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9B" w:rsidRPr="002A0673" w:rsidRDefault="00582A9B" w:rsidP="00686BA3">
      <w:pPr>
        <w:jc w:val="center"/>
        <w:rPr>
          <w:b/>
          <w:sz w:val="36"/>
          <w:szCs w:val="36"/>
        </w:rPr>
      </w:pPr>
      <w:bookmarkStart w:id="0" w:name="_GoBack"/>
      <w:bookmarkEnd w:id="0"/>
      <w:r w:rsidRPr="004D4631">
        <w:rPr>
          <w:b/>
          <w:sz w:val="32"/>
          <w:szCs w:val="32"/>
        </w:rPr>
        <w:t>THE COMMONWEALTH OF AUSTRALIA</w:t>
      </w:r>
      <w:r w:rsidRPr="002A0673">
        <w:rPr>
          <w:b/>
          <w:sz w:val="36"/>
          <w:szCs w:val="36"/>
        </w:rPr>
        <w:t>.</w:t>
      </w:r>
    </w:p>
    <w:p w:rsidR="00582A9B" w:rsidRPr="004D4631" w:rsidRDefault="00582A9B" w:rsidP="00974285">
      <w:pPr>
        <w:widowControl/>
        <w:shd w:val="clear" w:color="000000" w:fill="auto"/>
        <w:spacing w:before="800"/>
        <w:jc w:val="center"/>
        <w:rPr>
          <w:b/>
          <w:sz w:val="36"/>
          <w:szCs w:val="36"/>
        </w:rPr>
      </w:pPr>
      <w:r w:rsidRPr="004D4631">
        <w:rPr>
          <w:b/>
          <w:sz w:val="36"/>
          <w:szCs w:val="36"/>
        </w:rPr>
        <w:t>ADDITIONAL APPROPRIATION,</w:t>
      </w:r>
    </w:p>
    <w:p w:rsidR="00582A9B" w:rsidRPr="002A0673" w:rsidRDefault="00582A9B" w:rsidP="001C6D9E">
      <w:pPr>
        <w:widowControl/>
        <w:shd w:val="clear" w:color="000000" w:fill="auto"/>
        <w:jc w:val="center"/>
        <w:rPr>
          <w:b/>
          <w:sz w:val="28"/>
          <w:szCs w:val="28"/>
        </w:rPr>
      </w:pPr>
      <w:r w:rsidRPr="004D4631">
        <w:rPr>
          <w:b/>
          <w:sz w:val="36"/>
          <w:szCs w:val="36"/>
        </w:rPr>
        <w:t>1905-6 AND 1906-7</w:t>
      </w:r>
      <w:r w:rsidRPr="002A0673">
        <w:rPr>
          <w:b/>
          <w:sz w:val="28"/>
          <w:szCs w:val="28"/>
        </w:rPr>
        <w:t>.</w:t>
      </w:r>
    </w:p>
    <w:p w:rsidR="00582A9B" w:rsidRPr="001C6D9E" w:rsidRDefault="001C6D9E" w:rsidP="001C6D9E">
      <w:pPr>
        <w:widowControl/>
        <w:shd w:val="clear" w:color="000000" w:fill="auto"/>
        <w:spacing w:before="600" w:after="600"/>
        <w:jc w:val="center"/>
      </w:pPr>
      <w:r>
        <w:t>__________</w:t>
      </w:r>
    </w:p>
    <w:p w:rsidR="00582A9B" w:rsidRPr="004D4631" w:rsidRDefault="00582A9B" w:rsidP="001C6D9E">
      <w:pPr>
        <w:widowControl/>
        <w:shd w:val="clear" w:color="000000" w:fill="auto"/>
        <w:spacing w:after="160"/>
        <w:jc w:val="center"/>
        <w:rPr>
          <w:sz w:val="28"/>
          <w:szCs w:val="28"/>
        </w:rPr>
      </w:pPr>
      <w:r w:rsidRPr="004D4631">
        <w:rPr>
          <w:b/>
          <w:bCs/>
          <w:sz w:val="28"/>
          <w:szCs w:val="28"/>
        </w:rPr>
        <w:t>No. 9 of 1908.</w:t>
      </w:r>
    </w:p>
    <w:p w:rsidR="00582A9B" w:rsidRPr="001C6D9E" w:rsidRDefault="00582A9B" w:rsidP="004B1474">
      <w:pPr>
        <w:widowControl/>
        <w:shd w:val="clear" w:color="000000" w:fill="auto"/>
        <w:ind w:left="441" w:hanging="441"/>
        <w:jc w:val="both"/>
        <w:rPr>
          <w:sz w:val="26"/>
          <w:szCs w:val="26"/>
        </w:rPr>
      </w:pPr>
      <w:r w:rsidRPr="001C6D9E">
        <w:rPr>
          <w:sz w:val="26"/>
          <w:szCs w:val="26"/>
        </w:rPr>
        <w:t>An Act to appropriate further sums for the service of the years ended the thirtieth day of June One thousand nine hundred and six and the thirtieth day of June One thousand nine hundred and seven.</w:t>
      </w:r>
    </w:p>
    <w:p w:rsidR="00582A9B" w:rsidRPr="001C6D9E" w:rsidRDefault="00582A9B" w:rsidP="004B1474">
      <w:pPr>
        <w:widowControl/>
        <w:shd w:val="clear" w:color="000000" w:fill="auto"/>
        <w:jc w:val="right"/>
        <w:rPr>
          <w:sz w:val="26"/>
          <w:szCs w:val="26"/>
        </w:rPr>
      </w:pPr>
      <w:r w:rsidRPr="001C6D9E">
        <w:rPr>
          <w:sz w:val="26"/>
          <w:szCs w:val="26"/>
        </w:rPr>
        <w:t>[Assented to 3rd June, 1908.]</w:t>
      </w:r>
    </w:p>
    <w:p w:rsidR="00582A9B" w:rsidRDefault="00582A9B" w:rsidP="002A0673">
      <w:pPr>
        <w:widowControl/>
        <w:shd w:val="clear" w:color="000000" w:fill="auto"/>
        <w:spacing w:before="120" w:after="60"/>
        <w:jc w:val="both"/>
      </w:pPr>
      <w:r w:rsidRPr="004B1474">
        <w:rPr>
          <w:b/>
          <w:sz w:val="20"/>
          <w:szCs w:val="20"/>
        </w:rPr>
        <w:t>Preamble</w:t>
      </w:r>
      <w:r w:rsidRPr="00582A9B">
        <w:t>.</w:t>
      </w:r>
    </w:p>
    <w:p w:rsidR="00582A9B" w:rsidRPr="002A0673" w:rsidRDefault="00582A9B" w:rsidP="002A0673">
      <w:pPr>
        <w:widowControl/>
        <w:shd w:val="clear" w:color="000000" w:fill="auto"/>
        <w:spacing w:after="160"/>
        <w:jc w:val="both"/>
        <w:rPr>
          <w:sz w:val="22"/>
          <w:szCs w:val="22"/>
        </w:rPr>
      </w:pPr>
      <w:r w:rsidRPr="002A0673">
        <w:rPr>
          <w:sz w:val="22"/>
          <w:szCs w:val="22"/>
        </w:rPr>
        <w:t>BE it enacted by the King's Most Excellent Majesty, the Senate, and the House of Representatives of the Commonwealth of Australia, for the purpose of appropriating the grant originated in the House of Representatives, as follows :—</w:t>
      </w:r>
    </w:p>
    <w:p w:rsidR="00582A9B" w:rsidRPr="004B1474" w:rsidRDefault="00582A9B" w:rsidP="002A0673">
      <w:pPr>
        <w:widowControl/>
        <w:shd w:val="clear" w:color="000000" w:fill="auto"/>
        <w:spacing w:before="120" w:after="60"/>
        <w:jc w:val="both"/>
        <w:rPr>
          <w:b/>
          <w:sz w:val="20"/>
        </w:rPr>
      </w:pPr>
      <w:r w:rsidRPr="004B1474">
        <w:rPr>
          <w:b/>
          <w:sz w:val="20"/>
        </w:rPr>
        <w:t>Short title.</w:t>
      </w:r>
    </w:p>
    <w:p w:rsidR="00582A9B" w:rsidRPr="002A0673" w:rsidRDefault="00582A9B" w:rsidP="002A0673">
      <w:pPr>
        <w:widowControl/>
        <w:shd w:val="clear" w:color="000000" w:fill="auto"/>
        <w:spacing w:after="160"/>
        <w:ind w:firstLine="720"/>
        <w:jc w:val="both"/>
        <w:rPr>
          <w:sz w:val="22"/>
          <w:szCs w:val="22"/>
        </w:rPr>
      </w:pPr>
      <w:r w:rsidRPr="002A0673">
        <w:rPr>
          <w:b/>
          <w:bCs/>
          <w:sz w:val="22"/>
          <w:szCs w:val="22"/>
        </w:rPr>
        <w:t>1</w:t>
      </w:r>
      <w:r w:rsidRPr="002A0673">
        <w:rPr>
          <w:sz w:val="22"/>
          <w:szCs w:val="22"/>
        </w:rPr>
        <w:t xml:space="preserve">. This Act may be cited as the </w:t>
      </w:r>
      <w:r w:rsidRPr="002A0673">
        <w:rPr>
          <w:i/>
          <w:iCs/>
          <w:sz w:val="22"/>
          <w:szCs w:val="22"/>
        </w:rPr>
        <w:t xml:space="preserve">Additional Appropriation Act </w:t>
      </w:r>
      <w:r w:rsidRPr="002A0673">
        <w:rPr>
          <w:sz w:val="22"/>
          <w:szCs w:val="22"/>
        </w:rPr>
        <w:t>1905-6 and 1906-7.</w:t>
      </w:r>
    </w:p>
    <w:p w:rsidR="00582A9B" w:rsidRPr="004B1474" w:rsidRDefault="00582A9B" w:rsidP="002A0673">
      <w:pPr>
        <w:widowControl/>
        <w:shd w:val="clear" w:color="000000" w:fill="auto"/>
        <w:spacing w:before="120" w:after="60"/>
        <w:jc w:val="both"/>
        <w:rPr>
          <w:b/>
          <w:sz w:val="20"/>
        </w:rPr>
      </w:pPr>
      <w:r w:rsidRPr="004B1474">
        <w:rPr>
          <w:b/>
          <w:sz w:val="20"/>
        </w:rPr>
        <w:t>Appropriation of £105,952.</w:t>
      </w:r>
    </w:p>
    <w:p w:rsidR="00582A9B" w:rsidRPr="002A0673" w:rsidRDefault="00582A9B" w:rsidP="002A0673">
      <w:pPr>
        <w:widowControl/>
        <w:shd w:val="clear" w:color="000000" w:fill="auto"/>
        <w:spacing w:after="160"/>
        <w:ind w:firstLine="720"/>
        <w:jc w:val="both"/>
        <w:rPr>
          <w:sz w:val="22"/>
          <w:szCs w:val="22"/>
        </w:rPr>
      </w:pPr>
      <w:r w:rsidRPr="002A0673">
        <w:rPr>
          <w:b/>
          <w:bCs/>
          <w:sz w:val="22"/>
          <w:szCs w:val="22"/>
        </w:rPr>
        <w:t>2</w:t>
      </w:r>
      <w:r w:rsidRPr="002A0673">
        <w:rPr>
          <w:sz w:val="22"/>
          <w:szCs w:val="22"/>
        </w:rPr>
        <w:t>. The sum of One hundred and five thousand nine hundred and fifty-two pounds which has been issued from the Consolidated Revenue Fund for the service of the year ended the thirtieth day of June One thousand nine hundred and six shall be deemed to have been appropriated as from the date of the passing of the Act No. 1 of 1905 for the purposes and services expressed in the First Schedule to this Act.</w:t>
      </w:r>
    </w:p>
    <w:p w:rsidR="00582A9B" w:rsidRPr="004B1474" w:rsidRDefault="00582A9B" w:rsidP="002A0673">
      <w:pPr>
        <w:widowControl/>
        <w:shd w:val="clear" w:color="000000" w:fill="auto"/>
        <w:spacing w:before="120" w:after="60"/>
        <w:jc w:val="both"/>
        <w:rPr>
          <w:b/>
          <w:sz w:val="20"/>
        </w:rPr>
      </w:pPr>
      <w:r w:rsidRPr="004B1474">
        <w:rPr>
          <w:b/>
          <w:sz w:val="20"/>
        </w:rPr>
        <w:t>Appropriation of £97,138.</w:t>
      </w:r>
    </w:p>
    <w:p w:rsidR="00582A9B" w:rsidRPr="002A0673" w:rsidRDefault="00582A9B" w:rsidP="002A0673">
      <w:pPr>
        <w:widowControl/>
        <w:shd w:val="clear" w:color="000000" w:fill="auto"/>
        <w:spacing w:after="160"/>
        <w:ind w:firstLine="720"/>
        <w:jc w:val="both"/>
        <w:rPr>
          <w:sz w:val="22"/>
          <w:szCs w:val="22"/>
        </w:rPr>
      </w:pPr>
      <w:r w:rsidRPr="002A0673">
        <w:rPr>
          <w:b/>
          <w:bCs/>
          <w:sz w:val="22"/>
          <w:szCs w:val="22"/>
        </w:rPr>
        <w:t>3</w:t>
      </w:r>
      <w:r w:rsidRPr="002A0673">
        <w:rPr>
          <w:sz w:val="22"/>
          <w:szCs w:val="22"/>
        </w:rPr>
        <w:t>. The sum of Ninety-seven thousand one hundred and thirty-eight pounds which has been issued from the Consolidated Revenue Fund for the service of the year ended the thirtieth day of June One thousand nine hundred and seven shall be deemed to have been appropriated as from the date of the passing of the Act No. 1 of 1906 for the purposes and services expressed in the Second Schedule to this Act.</w:t>
      </w:r>
    </w:p>
    <w:p w:rsidR="002A0673" w:rsidRDefault="00582A9B" w:rsidP="002A0673">
      <w:pPr>
        <w:widowControl/>
        <w:shd w:val="clear" w:color="000000" w:fill="auto"/>
        <w:tabs>
          <w:tab w:val="left" w:pos="630"/>
          <w:tab w:val="left" w:pos="6840"/>
        </w:tabs>
        <w:spacing w:before="160"/>
        <w:jc w:val="both"/>
      </w:pPr>
      <w:r w:rsidRPr="004B1474">
        <w:rPr>
          <w:sz w:val="20"/>
        </w:rPr>
        <w:t>F.6964.</w:t>
      </w:r>
      <w:r w:rsidR="002A0673" w:rsidRPr="002A0673">
        <w:rPr>
          <w:sz w:val="26"/>
          <w:szCs w:val="26"/>
        </w:rPr>
        <w:t xml:space="preserve"> </w:t>
      </w:r>
      <w:r w:rsidR="002A0673">
        <w:rPr>
          <w:sz w:val="26"/>
          <w:szCs w:val="26"/>
        </w:rPr>
        <w:tab/>
      </w:r>
      <w:r w:rsidR="002A0673" w:rsidRPr="00926754">
        <w:rPr>
          <w:sz w:val="26"/>
          <w:szCs w:val="26"/>
        </w:rPr>
        <w:t>FIRST</w:t>
      </w:r>
      <w:r w:rsidR="002A0673">
        <w:rPr>
          <w:sz w:val="26"/>
          <w:szCs w:val="26"/>
        </w:rPr>
        <w:t xml:space="preserve"> </w:t>
      </w:r>
      <w:r w:rsidR="002A0673" w:rsidRPr="00926754">
        <w:rPr>
          <w:sz w:val="26"/>
          <w:szCs w:val="26"/>
        </w:rPr>
        <w:t>SCHEDULE</w:t>
      </w:r>
      <w:r w:rsidR="002A0673">
        <w:t xml:space="preserve"> </w:t>
      </w:r>
    </w:p>
    <w:p w:rsidR="00582A9B" w:rsidRDefault="004B1474" w:rsidP="004A1251">
      <w:pPr>
        <w:widowControl/>
        <w:shd w:val="clear" w:color="000000" w:fill="auto"/>
        <w:spacing w:before="160"/>
        <w:jc w:val="both"/>
      </w:pPr>
      <w:r>
        <w:br w:type="page"/>
      </w:r>
    </w:p>
    <w:p w:rsidR="00582A9B" w:rsidRPr="00926754" w:rsidRDefault="00582A9B" w:rsidP="00926754">
      <w:pPr>
        <w:widowControl/>
        <w:shd w:val="clear" w:color="000000" w:fill="auto"/>
        <w:jc w:val="center"/>
        <w:rPr>
          <w:sz w:val="26"/>
          <w:szCs w:val="26"/>
        </w:rPr>
      </w:pPr>
      <w:r w:rsidRPr="00926754">
        <w:rPr>
          <w:sz w:val="26"/>
          <w:szCs w:val="26"/>
        </w:rPr>
        <w:t>FIRST SCHEDULE.</w:t>
      </w:r>
    </w:p>
    <w:p w:rsidR="00582A9B" w:rsidRPr="00926754" w:rsidRDefault="00926754" w:rsidP="00926754">
      <w:pPr>
        <w:widowControl/>
        <w:shd w:val="clear" w:color="000000" w:fill="auto"/>
        <w:spacing w:before="160" w:after="160"/>
        <w:jc w:val="center"/>
        <w:rPr>
          <w:lang w:val="en-IN"/>
        </w:rPr>
      </w:pPr>
      <w:r>
        <w:t>_____</w:t>
      </w:r>
    </w:p>
    <w:p w:rsidR="00582A9B" w:rsidRPr="00926754" w:rsidRDefault="00582A9B" w:rsidP="00926754">
      <w:pPr>
        <w:widowControl/>
        <w:shd w:val="clear" w:color="000000" w:fill="auto"/>
        <w:spacing w:after="160"/>
        <w:jc w:val="center"/>
        <w:rPr>
          <w:b/>
          <w:sz w:val="28"/>
          <w:szCs w:val="28"/>
        </w:rPr>
      </w:pPr>
      <w:r w:rsidRPr="00926754">
        <w:rPr>
          <w:b/>
          <w:sz w:val="28"/>
          <w:szCs w:val="28"/>
        </w:rPr>
        <w:t>ABSTRACT.</w:t>
      </w:r>
    </w:p>
    <w:tbl>
      <w:tblPr>
        <w:tblW w:w="9270" w:type="dxa"/>
        <w:tblInd w:w="40" w:type="dxa"/>
        <w:tblLayout w:type="fixed"/>
        <w:tblCellMar>
          <w:left w:w="40" w:type="dxa"/>
          <w:right w:w="40" w:type="dxa"/>
        </w:tblCellMar>
        <w:tblLook w:val="0000" w:firstRow="0" w:lastRow="0" w:firstColumn="0" w:lastColumn="0" w:noHBand="0" w:noVBand="0"/>
      </w:tblPr>
      <w:tblGrid>
        <w:gridCol w:w="540"/>
        <w:gridCol w:w="4770"/>
        <w:gridCol w:w="1710"/>
        <w:gridCol w:w="1170"/>
        <w:gridCol w:w="1080"/>
      </w:tblGrid>
      <w:tr w:rsidR="005C3EC4" w:rsidRPr="00582A9B" w:rsidTr="00C13936">
        <w:tblPrEx>
          <w:tblCellMar>
            <w:top w:w="0" w:type="dxa"/>
            <w:bottom w:w="0" w:type="dxa"/>
          </w:tblCellMar>
        </w:tblPrEx>
        <w:trPr>
          <w:trHeight w:val="408"/>
        </w:trPr>
        <w:tc>
          <w:tcPr>
            <w:tcW w:w="540" w:type="dxa"/>
            <w:tcBorders>
              <w:top w:val="single" w:sz="6" w:space="0" w:color="auto"/>
              <w:left w:val="nil"/>
              <w:bottom w:val="single" w:sz="6" w:space="0" w:color="auto"/>
            </w:tcBorders>
          </w:tcPr>
          <w:p w:rsidR="005C3EC4" w:rsidRDefault="005C3EC4" w:rsidP="00B843E8">
            <w:pPr>
              <w:widowControl/>
              <w:shd w:val="clear" w:color="000000" w:fill="auto"/>
              <w:spacing w:before="120" w:after="120"/>
              <w:jc w:val="center"/>
            </w:pPr>
          </w:p>
        </w:tc>
        <w:tc>
          <w:tcPr>
            <w:tcW w:w="4770" w:type="dxa"/>
            <w:tcBorders>
              <w:top w:val="single" w:sz="6" w:space="0" w:color="auto"/>
              <w:bottom w:val="single" w:sz="6" w:space="0" w:color="auto"/>
              <w:right w:val="single" w:sz="6" w:space="0" w:color="auto"/>
            </w:tcBorders>
            <w:vAlign w:val="center"/>
          </w:tcPr>
          <w:p w:rsidR="005C3EC4" w:rsidRPr="00582A9B" w:rsidRDefault="005C3EC4" w:rsidP="00B843E8">
            <w:pPr>
              <w:widowControl/>
              <w:shd w:val="clear" w:color="000000" w:fill="auto"/>
              <w:spacing w:before="120" w:after="120"/>
              <w:jc w:val="center"/>
            </w:pPr>
            <w:r>
              <w:t>_______</w:t>
            </w:r>
          </w:p>
        </w:tc>
        <w:tc>
          <w:tcPr>
            <w:tcW w:w="1710" w:type="dxa"/>
            <w:tcBorders>
              <w:top w:val="single" w:sz="6" w:space="0" w:color="auto"/>
              <w:left w:val="single" w:sz="6" w:space="0" w:color="auto"/>
              <w:bottom w:val="single" w:sz="6" w:space="0" w:color="auto"/>
              <w:right w:val="single" w:sz="6" w:space="0" w:color="auto"/>
            </w:tcBorders>
            <w:vAlign w:val="center"/>
          </w:tcPr>
          <w:p w:rsidR="005C3EC4" w:rsidRPr="005C3EC4" w:rsidRDefault="005C3EC4" w:rsidP="00397C20">
            <w:pPr>
              <w:widowControl/>
              <w:shd w:val="clear" w:color="000000" w:fill="auto"/>
              <w:ind w:right="140"/>
              <w:jc w:val="center"/>
              <w:rPr>
                <w:sz w:val="16"/>
                <w:szCs w:val="16"/>
              </w:rPr>
            </w:pPr>
            <w:r w:rsidRPr="005C3EC4">
              <w:rPr>
                <w:sz w:val="16"/>
                <w:szCs w:val="16"/>
              </w:rPr>
              <w:t>"Transferred"</w:t>
            </w:r>
          </w:p>
        </w:tc>
        <w:tc>
          <w:tcPr>
            <w:tcW w:w="1170" w:type="dxa"/>
            <w:tcBorders>
              <w:top w:val="single" w:sz="6" w:space="0" w:color="auto"/>
              <w:left w:val="single" w:sz="6" w:space="0" w:color="auto"/>
              <w:bottom w:val="single" w:sz="6" w:space="0" w:color="auto"/>
              <w:right w:val="single" w:sz="6" w:space="0" w:color="auto"/>
            </w:tcBorders>
            <w:vAlign w:val="center"/>
          </w:tcPr>
          <w:p w:rsidR="005C3EC4" w:rsidRPr="005C3EC4" w:rsidRDefault="005C3EC4" w:rsidP="00397C20">
            <w:pPr>
              <w:widowControl/>
              <w:shd w:val="clear" w:color="000000" w:fill="auto"/>
              <w:jc w:val="center"/>
              <w:rPr>
                <w:sz w:val="16"/>
                <w:szCs w:val="16"/>
              </w:rPr>
            </w:pPr>
            <w:r w:rsidRPr="005C3EC4">
              <w:rPr>
                <w:sz w:val="16"/>
                <w:szCs w:val="16"/>
              </w:rPr>
              <w:t>"Other"</w:t>
            </w:r>
          </w:p>
        </w:tc>
        <w:tc>
          <w:tcPr>
            <w:tcW w:w="1080" w:type="dxa"/>
            <w:tcBorders>
              <w:top w:val="single" w:sz="6" w:space="0" w:color="auto"/>
              <w:left w:val="single" w:sz="6" w:space="0" w:color="auto"/>
              <w:bottom w:val="single" w:sz="6" w:space="0" w:color="auto"/>
              <w:right w:val="nil"/>
            </w:tcBorders>
            <w:vAlign w:val="center"/>
          </w:tcPr>
          <w:p w:rsidR="005C3EC4" w:rsidRPr="005C3EC4" w:rsidRDefault="005C3EC4" w:rsidP="00397C20">
            <w:pPr>
              <w:widowControl/>
              <w:shd w:val="clear" w:color="000000" w:fill="auto"/>
              <w:jc w:val="center"/>
              <w:rPr>
                <w:sz w:val="16"/>
                <w:szCs w:val="16"/>
              </w:rPr>
            </w:pPr>
            <w:r w:rsidRPr="005C3EC4">
              <w:rPr>
                <w:sz w:val="16"/>
                <w:szCs w:val="16"/>
              </w:rPr>
              <w:t>Total</w:t>
            </w:r>
          </w:p>
        </w:tc>
      </w:tr>
      <w:tr w:rsidR="005C3EC4" w:rsidRPr="00582A9B" w:rsidTr="00C13936">
        <w:tblPrEx>
          <w:tblCellMar>
            <w:top w:w="0" w:type="dxa"/>
            <w:bottom w:w="0" w:type="dxa"/>
          </w:tblCellMar>
        </w:tblPrEx>
        <w:trPr>
          <w:trHeight w:val="318"/>
        </w:trPr>
        <w:tc>
          <w:tcPr>
            <w:tcW w:w="540" w:type="dxa"/>
            <w:tcBorders>
              <w:top w:val="single" w:sz="6" w:space="0" w:color="auto"/>
              <w:left w:val="nil"/>
              <w:bottom w:val="nil"/>
            </w:tcBorders>
          </w:tcPr>
          <w:p w:rsidR="005C3EC4" w:rsidRPr="00582A9B" w:rsidRDefault="005C3EC4" w:rsidP="00B843E8">
            <w:pPr>
              <w:widowControl/>
              <w:shd w:val="clear" w:color="000000" w:fill="auto"/>
            </w:pPr>
          </w:p>
        </w:tc>
        <w:tc>
          <w:tcPr>
            <w:tcW w:w="4770" w:type="dxa"/>
            <w:tcBorders>
              <w:top w:val="single" w:sz="6" w:space="0" w:color="auto"/>
              <w:bottom w:val="nil"/>
              <w:right w:val="single" w:sz="4" w:space="0" w:color="auto"/>
            </w:tcBorders>
          </w:tcPr>
          <w:p w:rsidR="005C3EC4" w:rsidRPr="00582A9B" w:rsidRDefault="005C3EC4" w:rsidP="00B843E8">
            <w:pPr>
              <w:widowControl/>
              <w:shd w:val="clear" w:color="000000" w:fill="auto"/>
            </w:pPr>
          </w:p>
        </w:tc>
        <w:tc>
          <w:tcPr>
            <w:tcW w:w="1710" w:type="dxa"/>
            <w:tcBorders>
              <w:top w:val="single" w:sz="6" w:space="0" w:color="auto"/>
              <w:left w:val="single" w:sz="4" w:space="0" w:color="auto"/>
              <w:bottom w:val="nil"/>
              <w:right w:val="single" w:sz="4" w:space="0" w:color="auto"/>
            </w:tcBorders>
            <w:vAlign w:val="center"/>
          </w:tcPr>
          <w:p w:rsidR="005C3EC4" w:rsidRPr="00090470" w:rsidRDefault="005C3EC4" w:rsidP="00397C20">
            <w:pPr>
              <w:widowControl/>
              <w:shd w:val="clear" w:color="000000" w:fill="auto"/>
              <w:ind w:right="770"/>
              <w:jc w:val="right"/>
              <w:rPr>
                <w:sz w:val="22"/>
                <w:szCs w:val="22"/>
              </w:rPr>
            </w:pPr>
            <w:r w:rsidRPr="00090470">
              <w:rPr>
                <w:sz w:val="22"/>
                <w:szCs w:val="22"/>
              </w:rPr>
              <w:t>£</w:t>
            </w:r>
          </w:p>
        </w:tc>
        <w:tc>
          <w:tcPr>
            <w:tcW w:w="1170" w:type="dxa"/>
            <w:tcBorders>
              <w:top w:val="single" w:sz="6" w:space="0" w:color="auto"/>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center"/>
              <w:rPr>
                <w:sz w:val="22"/>
                <w:szCs w:val="22"/>
              </w:rPr>
            </w:pPr>
            <w:r w:rsidRPr="00090470">
              <w:rPr>
                <w:sz w:val="22"/>
                <w:szCs w:val="22"/>
              </w:rPr>
              <w:t>£</w:t>
            </w:r>
          </w:p>
        </w:tc>
        <w:tc>
          <w:tcPr>
            <w:tcW w:w="1080" w:type="dxa"/>
            <w:tcBorders>
              <w:top w:val="single" w:sz="6" w:space="0" w:color="auto"/>
              <w:left w:val="single" w:sz="4" w:space="0" w:color="auto"/>
              <w:bottom w:val="nil"/>
              <w:right w:val="nil"/>
            </w:tcBorders>
            <w:vAlign w:val="center"/>
          </w:tcPr>
          <w:p w:rsidR="005C3EC4" w:rsidRPr="00090470" w:rsidRDefault="005C3EC4" w:rsidP="00397C20">
            <w:pPr>
              <w:widowControl/>
              <w:shd w:val="clear" w:color="000000" w:fill="auto"/>
              <w:ind w:right="144"/>
              <w:jc w:val="center"/>
              <w:rPr>
                <w:sz w:val="22"/>
                <w:szCs w:val="22"/>
              </w:rPr>
            </w:pPr>
            <w:r w:rsidRPr="00090470">
              <w:rPr>
                <w:sz w:val="22"/>
                <w:szCs w:val="22"/>
              </w:rPr>
              <w:t>£</w:t>
            </w:r>
          </w:p>
        </w:tc>
      </w:tr>
      <w:tr w:rsidR="005C3EC4" w:rsidRPr="00582A9B" w:rsidTr="00C13936">
        <w:tblPrEx>
          <w:tblCellMar>
            <w:top w:w="0" w:type="dxa"/>
            <w:bottom w:w="0" w:type="dxa"/>
          </w:tblCellMar>
        </w:tblPrEx>
        <w:trPr>
          <w:trHeight w:val="425"/>
        </w:trPr>
        <w:tc>
          <w:tcPr>
            <w:tcW w:w="540" w:type="dxa"/>
            <w:tcBorders>
              <w:top w:val="nil"/>
              <w:left w:val="nil"/>
              <w:bottom w:val="nil"/>
            </w:tcBorders>
            <w:vAlign w:val="center"/>
          </w:tcPr>
          <w:p w:rsidR="005C3EC4" w:rsidRPr="00F14990" w:rsidRDefault="005C3EC4" w:rsidP="00397C20">
            <w:pPr>
              <w:widowControl/>
              <w:shd w:val="clear" w:color="000000" w:fill="auto"/>
              <w:tabs>
                <w:tab w:val="left" w:leader="dot" w:pos="4523"/>
              </w:tabs>
              <w:jc w:val="right"/>
              <w:rPr>
                <w:sz w:val="22"/>
                <w:szCs w:val="22"/>
              </w:rPr>
            </w:pPr>
            <w:r w:rsidRPr="00F14990">
              <w:rPr>
                <w:sz w:val="22"/>
                <w:szCs w:val="22"/>
              </w:rPr>
              <w:t>I.</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rPr>
                <w:sz w:val="22"/>
                <w:szCs w:val="22"/>
              </w:rPr>
            </w:pPr>
            <w:r w:rsidRPr="00F14990">
              <w:rPr>
                <w:sz w:val="22"/>
                <w:szCs w:val="22"/>
              </w:rPr>
              <w:t>THE PARLIAMENT</w:t>
            </w:r>
            <w:r w:rsidRPr="00F1499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500</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500</w:t>
            </w:r>
          </w:p>
        </w:tc>
      </w:tr>
      <w:tr w:rsidR="005C3EC4" w:rsidRPr="00582A9B" w:rsidTr="00C13936">
        <w:tblPrEx>
          <w:tblCellMar>
            <w:top w:w="0" w:type="dxa"/>
            <w:bottom w:w="0" w:type="dxa"/>
          </w:tblCellMar>
        </w:tblPrEx>
        <w:trPr>
          <w:trHeight w:val="396"/>
        </w:trPr>
        <w:tc>
          <w:tcPr>
            <w:tcW w:w="540" w:type="dxa"/>
            <w:tcBorders>
              <w:top w:val="nil"/>
              <w:left w:val="nil"/>
              <w:bottom w:val="nil"/>
            </w:tcBorders>
            <w:vAlign w:val="center"/>
          </w:tcPr>
          <w:p w:rsidR="005C3EC4" w:rsidRPr="00F14990" w:rsidRDefault="005C3EC4" w:rsidP="00397C20">
            <w:pPr>
              <w:widowControl/>
              <w:shd w:val="clear" w:color="000000" w:fill="auto"/>
              <w:tabs>
                <w:tab w:val="left" w:leader="dot" w:pos="4523"/>
              </w:tabs>
              <w:ind w:left="320" w:hanging="320"/>
              <w:jc w:val="right"/>
              <w:rPr>
                <w:sz w:val="22"/>
                <w:szCs w:val="22"/>
              </w:rPr>
            </w:pPr>
            <w:r w:rsidRPr="00F14990">
              <w:rPr>
                <w:sz w:val="22"/>
                <w:szCs w:val="22"/>
              </w:rPr>
              <w:t>II.</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ind w:left="320" w:hanging="320"/>
              <w:rPr>
                <w:sz w:val="22"/>
                <w:szCs w:val="22"/>
              </w:rPr>
            </w:pPr>
            <w:r w:rsidRPr="00F14990">
              <w:rPr>
                <w:sz w:val="22"/>
                <w:szCs w:val="22"/>
              </w:rPr>
              <w:t>THE DEPARTMENT OF EXTERNAL AFFAIRS</w:t>
            </w:r>
            <w:r w:rsidRPr="00F1499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25</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1,044</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1,069</w:t>
            </w:r>
          </w:p>
        </w:tc>
      </w:tr>
      <w:tr w:rsidR="005C3EC4" w:rsidRPr="00582A9B" w:rsidTr="00C13936">
        <w:tblPrEx>
          <w:tblCellMar>
            <w:top w:w="0" w:type="dxa"/>
            <w:bottom w:w="0" w:type="dxa"/>
          </w:tblCellMar>
        </w:tblPrEx>
        <w:trPr>
          <w:trHeight w:val="468"/>
        </w:trPr>
        <w:tc>
          <w:tcPr>
            <w:tcW w:w="540" w:type="dxa"/>
            <w:tcBorders>
              <w:top w:val="nil"/>
              <w:left w:val="nil"/>
              <w:bottom w:val="nil"/>
            </w:tcBorders>
            <w:vAlign w:val="center"/>
          </w:tcPr>
          <w:p w:rsidR="005C3EC4" w:rsidRPr="00F14990" w:rsidRDefault="005C3EC4" w:rsidP="00397C20">
            <w:pPr>
              <w:widowControl/>
              <w:shd w:val="clear" w:color="000000" w:fill="auto"/>
              <w:tabs>
                <w:tab w:val="left" w:leader="dot" w:pos="4523"/>
              </w:tabs>
              <w:ind w:left="320" w:hanging="320"/>
              <w:jc w:val="right"/>
              <w:rPr>
                <w:sz w:val="22"/>
                <w:szCs w:val="22"/>
              </w:rPr>
            </w:pPr>
            <w:r w:rsidRPr="00F14990">
              <w:rPr>
                <w:sz w:val="22"/>
                <w:szCs w:val="22"/>
              </w:rPr>
              <w:t>III.</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ind w:left="320" w:hanging="320"/>
              <w:rPr>
                <w:sz w:val="22"/>
                <w:szCs w:val="22"/>
              </w:rPr>
            </w:pPr>
            <w:r w:rsidRPr="00F14990">
              <w:rPr>
                <w:sz w:val="22"/>
                <w:szCs w:val="22"/>
              </w:rPr>
              <w:t>THE ATTORNEY-GENERAL'S DEPARTMENT</w:t>
            </w:r>
            <w:r w:rsidRPr="00F1499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2,153</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2,153</w:t>
            </w:r>
          </w:p>
        </w:tc>
      </w:tr>
      <w:tr w:rsidR="005C3EC4" w:rsidRPr="00582A9B" w:rsidTr="00C13936">
        <w:tblPrEx>
          <w:tblCellMar>
            <w:top w:w="0" w:type="dxa"/>
            <w:bottom w:w="0" w:type="dxa"/>
          </w:tblCellMar>
        </w:tblPrEx>
        <w:trPr>
          <w:trHeight w:val="198"/>
        </w:trPr>
        <w:tc>
          <w:tcPr>
            <w:tcW w:w="540" w:type="dxa"/>
            <w:tcBorders>
              <w:top w:val="nil"/>
              <w:left w:val="nil"/>
              <w:bottom w:val="nil"/>
            </w:tcBorders>
            <w:vAlign w:val="center"/>
          </w:tcPr>
          <w:p w:rsidR="005C3EC4" w:rsidRPr="00F14990" w:rsidRDefault="005C3EC4" w:rsidP="00397C20">
            <w:pPr>
              <w:widowControl/>
              <w:shd w:val="clear" w:color="000000" w:fill="auto"/>
              <w:tabs>
                <w:tab w:val="left" w:leader="dot" w:pos="4523"/>
              </w:tabs>
              <w:jc w:val="right"/>
              <w:rPr>
                <w:sz w:val="22"/>
                <w:szCs w:val="22"/>
              </w:rPr>
            </w:pPr>
            <w:r w:rsidRPr="00F14990">
              <w:rPr>
                <w:sz w:val="22"/>
                <w:szCs w:val="22"/>
              </w:rPr>
              <w:t>IV.</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rPr>
                <w:sz w:val="22"/>
                <w:szCs w:val="22"/>
              </w:rPr>
            </w:pPr>
            <w:r w:rsidRPr="00F14990">
              <w:rPr>
                <w:sz w:val="22"/>
                <w:szCs w:val="22"/>
              </w:rPr>
              <w:t>THE DEPARTMENT OF HOME AFFAIRS</w:t>
            </w:r>
            <w:r w:rsidRPr="00F1499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2,899</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4,114</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7,013</w:t>
            </w:r>
          </w:p>
        </w:tc>
      </w:tr>
      <w:tr w:rsidR="005C3EC4" w:rsidRPr="00582A9B" w:rsidTr="00C13936">
        <w:tblPrEx>
          <w:tblCellMar>
            <w:top w:w="0" w:type="dxa"/>
            <w:bottom w:w="0" w:type="dxa"/>
          </w:tblCellMar>
        </w:tblPrEx>
        <w:trPr>
          <w:trHeight w:val="387"/>
        </w:trPr>
        <w:tc>
          <w:tcPr>
            <w:tcW w:w="540" w:type="dxa"/>
            <w:tcBorders>
              <w:top w:val="nil"/>
              <w:left w:val="nil"/>
              <w:bottom w:val="nil"/>
            </w:tcBorders>
            <w:vAlign w:val="center"/>
          </w:tcPr>
          <w:p w:rsidR="005C3EC4" w:rsidRPr="00F14990" w:rsidRDefault="005C3EC4" w:rsidP="00397C20">
            <w:pPr>
              <w:widowControl/>
              <w:shd w:val="clear" w:color="000000" w:fill="auto"/>
              <w:tabs>
                <w:tab w:val="left" w:leader="dot" w:pos="4523"/>
              </w:tabs>
              <w:jc w:val="right"/>
              <w:rPr>
                <w:sz w:val="22"/>
                <w:szCs w:val="22"/>
              </w:rPr>
            </w:pPr>
            <w:r w:rsidRPr="00F14990">
              <w:rPr>
                <w:sz w:val="22"/>
                <w:szCs w:val="22"/>
              </w:rPr>
              <w:t>V.</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rPr>
                <w:sz w:val="22"/>
                <w:szCs w:val="22"/>
              </w:rPr>
            </w:pPr>
            <w:r w:rsidRPr="00F14990">
              <w:rPr>
                <w:sz w:val="22"/>
                <w:szCs w:val="22"/>
              </w:rPr>
              <w:t>THE DEPARTMENT OF THE TREASURY</w:t>
            </w:r>
            <w:r w:rsidRPr="00F1499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2,337</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21,763</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24,100</w:t>
            </w:r>
          </w:p>
        </w:tc>
      </w:tr>
      <w:tr w:rsidR="005C3EC4" w:rsidRPr="00582A9B" w:rsidTr="00C13936">
        <w:tblPrEx>
          <w:tblCellMar>
            <w:top w:w="0" w:type="dxa"/>
            <w:bottom w:w="0" w:type="dxa"/>
          </w:tblCellMar>
        </w:tblPrEx>
        <w:trPr>
          <w:trHeight w:val="405"/>
        </w:trPr>
        <w:tc>
          <w:tcPr>
            <w:tcW w:w="540" w:type="dxa"/>
            <w:tcBorders>
              <w:top w:val="nil"/>
              <w:left w:val="nil"/>
              <w:bottom w:val="nil"/>
            </w:tcBorders>
          </w:tcPr>
          <w:p w:rsidR="005C3EC4" w:rsidRPr="00F14990" w:rsidRDefault="005C3EC4" w:rsidP="00397C20">
            <w:pPr>
              <w:widowControl/>
              <w:shd w:val="clear" w:color="000000" w:fill="auto"/>
              <w:tabs>
                <w:tab w:val="left" w:leader="dot" w:pos="4523"/>
              </w:tabs>
              <w:ind w:left="500" w:hanging="500"/>
              <w:jc w:val="right"/>
              <w:rPr>
                <w:sz w:val="22"/>
                <w:szCs w:val="22"/>
              </w:rPr>
            </w:pPr>
            <w:r w:rsidRPr="00F14990">
              <w:rPr>
                <w:sz w:val="22"/>
                <w:szCs w:val="22"/>
              </w:rPr>
              <w:t>VI.</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ind w:left="212" w:hanging="212"/>
              <w:rPr>
                <w:sz w:val="22"/>
                <w:szCs w:val="22"/>
              </w:rPr>
            </w:pPr>
            <w:r w:rsidRPr="00F14990">
              <w:rPr>
                <w:sz w:val="22"/>
                <w:szCs w:val="22"/>
              </w:rPr>
              <w:t>THE DEPARTMENT OF TRADE AND CUSTOMS</w:t>
            </w:r>
            <w:r w:rsidR="00397C2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6,064</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2,037</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8,101</w:t>
            </w:r>
          </w:p>
        </w:tc>
      </w:tr>
      <w:tr w:rsidR="005C3EC4" w:rsidRPr="00582A9B" w:rsidTr="00C13936">
        <w:tblPrEx>
          <w:tblCellMar>
            <w:top w:w="0" w:type="dxa"/>
            <w:bottom w:w="0" w:type="dxa"/>
          </w:tblCellMar>
        </w:tblPrEx>
        <w:trPr>
          <w:trHeight w:val="387"/>
        </w:trPr>
        <w:tc>
          <w:tcPr>
            <w:tcW w:w="540" w:type="dxa"/>
            <w:tcBorders>
              <w:top w:val="nil"/>
              <w:left w:val="nil"/>
              <w:bottom w:val="nil"/>
            </w:tcBorders>
            <w:vAlign w:val="center"/>
          </w:tcPr>
          <w:p w:rsidR="005C3EC4" w:rsidRPr="00F14990" w:rsidRDefault="005C3EC4" w:rsidP="00397C20">
            <w:pPr>
              <w:widowControl/>
              <w:shd w:val="clear" w:color="000000" w:fill="auto"/>
              <w:tabs>
                <w:tab w:val="left" w:leader="dot" w:pos="4523"/>
              </w:tabs>
              <w:jc w:val="right"/>
              <w:rPr>
                <w:sz w:val="22"/>
                <w:szCs w:val="22"/>
              </w:rPr>
            </w:pPr>
            <w:r w:rsidRPr="00F14990">
              <w:rPr>
                <w:sz w:val="22"/>
                <w:szCs w:val="22"/>
              </w:rPr>
              <w:t>VII.</w:t>
            </w:r>
          </w:p>
        </w:tc>
        <w:tc>
          <w:tcPr>
            <w:tcW w:w="4770" w:type="dxa"/>
            <w:tcBorders>
              <w:top w:val="nil"/>
              <w:bottom w:val="nil"/>
              <w:right w:val="single" w:sz="4" w:space="0" w:color="auto"/>
            </w:tcBorders>
            <w:vAlign w:val="center"/>
          </w:tcPr>
          <w:p w:rsidR="005C3EC4" w:rsidRPr="00F14990" w:rsidRDefault="005C3EC4" w:rsidP="00397C20">
            <w:pPr>
              <w:widowControl/>
              <w:shd w:val="clear" w:color="000000" w:fill="auto"/>
              <w:tabs>
                <w:tab w:val="left" w:leader="dot" w:pos="4523"/>
              </w:tabs>
              <w:rPr>
                <w:sz w:val="22"/>
                <w:szCs w:val="22"/>
              </w:rPr>
            </w:pPr>
            <w:r w:rsidRPr="00F14990">
              <w:rPr>
                <w:sz w:val="22"/>
                <w:szCs w:val="22"/>
              </w:rPr>
              <w:t>THE DEPARTMENT OF DEFENCE</w:t>
            </w:r>
            <w:r w:rsidRPr="00F14990">
              <w:rPr>
                <w:sz w:val="22"/>
                <w:szCs w:val="22"/>
              </w:rPr>
              <w:tab/>
            </w:r>
          </w:p>
        </w:tc>
        <w:tc>
          <w:tcPr>
            <w:tcW w:w="171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4,917</w:t>
            </w:r>
          </w:p>
        </w:tc>
        <w:tc>
          <w:tcPr>
            <w:tcW w:w="1170" w:type="dxa"/>
            <w:tcBorders>
              <w:top w:val="nil"/>
              <w:left w:val="single" w:sz="4" w:space="0" w:color="auto"/>
              <w:bottom w:val="nil"/>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1,837</w:t>
            </w:r>
          </w:p>
        </w:tc>
        <w:tc>
          <w:tcPr>
            <w:tcW w:w="1080" w:type="dxa"/>
            <w:tcBorders>
              <w:top w:val="nil"/>
              <w:left w:val="single" w:sz="4" w:space="0" w:color="auto"/>
              <w:bottom w:val="nil"/>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6,754</w:t>
            </w:r>
          </w:p>
        </w:tc>
      </w:tr>
      <w:tr w:rsidR="005C3EC4" w:rsidRPr="00582A9B" w:rsidTr="00C13936">
        <w:tblPrEx>
          <w:tblCellMar>
            <w:top w:w="0" w:type="dxa"/>
            <w:bottom w:w="0" w:type="dxa"/>
          </w:tblCellMar>
        </w:tblPrEx>
        <w:trPr>
          <w:trHeight w:val="342"/>
        </w:trPr>
        <w:tc>
          <w:tcPr>
            <w:tcW w:w="540" w:type="dxa"/>
            <w:tcBorders>
              <w:top w:val="nil"/>
              <w:left w:val="nil"/>
              <w:bottom w:val="nil"/>
            </w:tcBorders>
          </w:tcPr>
          <w:p w:rsidR="005C3EC4" w:rsidRPr="00F14990" w:rsidRDefault="005C3EC4" w:rsidP="00397C20">
            <w:pPr>
              <w:widowControl/>
              <w:shd w:val="clear" w:color="000000" w:fill="auto"/>
              <w:tabs>
                <w:tab w:val="left" w:leader="dot" w:pos="4523"/>
              </w:tabs>
              <w:ind w:left="680" w:hanging="680"/>
              <w:jc w:val="right"/>
              <w:rPr>
                <w:sz w:val="22"/>
                <w:szCs w:val="22"/>
              </w:rPr>
            </w:pPr>
            <w:r w:rsidRPr="00F14990">
              <w:rPr>
                <w:sz w:val="22"/>
                <w:szCs w:val="22"/>
              </w:rPr>
              <w:t>VIII.</w:t>
            </w:r>
          </w:p>
        </w:tc>
        <w:tc>
          <w:tcPr>
            <w:tcW w:w="4770" w:type="dxa"/>
            <w:tcBorders>
              <w:top w:val="nil"/>
              <w:bottom w:val="nil"/>
              <w:right w:val="single" w:sz="4" w:space="0" w:color="auto"/>
            </w:tcBorders>
          </w:tcPr>
          <w:p w:rsidR="005C3EC4" w:rsidRPr="00F14990" w:rsidRDefault="005C3EC4" w:rsidP="00397C20">
            <w:pPr>
              <w:widowControl/>
              <w:shd w:val="clear" w:color="000000" w:fill="auto"/>
              <w:tabs>
                <w:tab w:val="left" w:leader="dot" w:pos="4523"/>
              </w:tabs>
              <w:ind w:left="212" w:hanging="212"/>
              <w:rPr>
                <w:sz w:val="22"/>
                <w:szCs w:val="22"/>
              </w:rPr>
            </w:pPr>
            <w:r w:rsidRPr="00F14990">
              <w:rPr>
                <w:sz w:val="22"/>
                <w:szCs w:val="22"/>
              </w:rPr>
              <w:t>THE POSTMASTER-GENERAL'S DEPARTMENT</w:t>
            </w:r>
            <w:r w:rsidR="00397C20">
              <w:rPr>
                <w:sz w:val="22"/>
                <w:szCs w:val="22"/>
              </w:rPr>
              <w:tab/>
            </w:r>
          </w:p>
        </w:tc>
        <w:tc>
          <w:tcPr>
            <w:tcW w:w="1710" w:type="dxa"/>
            <w:tcBorders>
              <w:top w:val="nil"/>
              <w:left w:val="single" w:sz="4" w:space="0" w:color="auto"/>
              <w:bottom w:val="single" w:sz="6" w:space="0" w:color="auto"/>
              <w:right w:val="single" w:sz="4" w:space="0" w:color="auto"/>
            </w:tcBorders>
            <w:vAlign w:val="center"/>
          </w:tcPr>
          <w:p w:rsidR="005C3EC4" w:rsidRPr="00090470" w:rsidRDefault="005C3EC4" w:rsidP="00397C20">
            <w:pPr>
              <w:widowControl/>
              <w:shd w:val="clear" w:color="000000" w:fill="auto"/>
              <w:ind w:right="680"/>
              <w:jc w:val="right"/>
              <w:rPr>
                <w:sz w:val="22"/>
                <w:szCs w:val="22"/>
              </w:rPr>
            </w:pPr>
            <w:r w:rsidRPr="00090470">
              <w:rPr>
                <w:sz w:val="22"/>
                <w:szCs w:val="22"/>
              </w:rPr>
              <w:t>55,121</w:t>
            </w:r>
          </w:p>
        </w:tc>
        <w:tc>
          <w:tcPr>
            <w:tcW w:w="1170" w:type="dxa"/>
            <w:tcBorders>
              <w:top w:val="nil"/>
              <w:left w:val="single" w:sz="4" w:space="0" w:color="auto"/>
              <w:bottom w:val="single" w:sz="6" w:space="0" w:color="auto"/>
              <w:right w:val="single" w:sz="4" w:space="0" w:color="auto"/>
            </w:tcBorders>
            <w:vAlign w:val="center"/>
          </w:tcPr>
          <w:p w:rsidR="005C3EC4" w:rsidRPr="00090470" w:rsidRDefault="005C3EC4" w:rsidP="00397C20">
            <w:pPr>
              <w:widowControl/>
              <w:shd w:val="clear" w:color="000000" w:fill="auto"/>
              <w:ind w:right="270"/>
              <w:jc w:val="right"/>
              <w:rPr>
                <w:sz w:val="22"/>
                <w:szCs w:val="22"/>
              </w:rPr>
            </w:pPr>
            <w:r w:rsidRPr="00090470">
              <w:rPr>
                <w:sz w:val="22"/>
                <w:szCs w:val="22"/>
              </w:rPr>
              <w:t>1,141</w:t>
            </w:r>
          </w:p>
        </w:tc>
        <w:tc>
          <w:tcPr>
            <w:tcW w:w="1080" w:type="dxa"/>
            <w:tcBorders>
              <w:top w:val="nil"/>
              <w:left w:val="single" w:sz="4" w:space="0" w:color="auto"/>
              <w:bottom w:val="single" w:sz="6" w:space="0" w:color="auto"/>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56,262</w:t>
            </w:r>
          </w:p>
        </w:tc>
      </w:tr>
      <w:tr w:rsidR="005C3EC4" w:rsidRPr="00582A9B" w:rsidTr="00C13936">
        <w:tblPrEx>
          <w:tblCellMar>
            <w:top w:w="0" w:type="dxa"/>
            <w:bottom w:w="0" w:type="dxa"/>
          </w:tblCellMar>
        </w:tblPrEx>
        <w:trPr>
          <w:trHeight w:val="390"/>
        </w:trPr>
        <w:tc>
          <w:tcPr>
            <w:tcW w:w="540" w:type="dxa"/>
            <w:tcBorders>
              <w:top w:val="nil"/>
              <w:left w:val="nil"/>
              <w:bottom w:val="single" w:sz="6" w:space="0" w:color="auto"/>
            </w:tcBorders>
          </w:tcPr>
          <w:p w:rsidR="005C3EC4" w:rsidRPr="00582A9B" w:rsidRDefault="005C3EC4" w:rsidP="004D24A6">
            <w:pPr>
              <w:widowControl/>
              <w:shd w:val="clear" w:color="000000" w:fill="auto"/>
              <w:tabs>
                <w:tab w:val="left" w:leader="dot" w:pos="4752"/>
              </w:tabs>
              <w:ind w:left="2444"/>
            </w:pPr>
          </w:p>
        </w:tc>
        <w:tc>
          <w:tcPr>
            <w:tcW w:w="4770" w:type="dxa"/>
            <w:tcBorders>
              <w:top w:val="nil"/>
              <w:bottom w:val="single" w:sz="6" w:space="0" w:color="auto"/>
              <w:right w:val="single" w:sz="4" w:space="0" w:color="auto"/>
            </w:tcBorders>
            <w:vAlign w:val="center"/>
          </w:tcPr>
          <w:p w:rsidR="005C3EC4" w:rsidRPr="00582A9B" w:rsidRDefault="005C3EC4" w:rsidP="004D24A6">
            <w:pPr>
              <w:widowControl/>
              <w:shd w:val="clear" w:color="000000" w:fill="auto"/>
              <w:tabs>
                <w:tab w:val="left" w:leader="dot" w:pos="4752"/>
              </w:tabs>
              <w:ind w:left="2444"/>
            </w:pPr>
            <w:r w:rsidRPr="00582A9B">
              <w:t>Total</w:t>
            </w:r>
            <w:r>
              <w:tab/>
            </w:r>
          </w:p>
        </w:tc>
        <w:tc>
          <w:tcPr>
            <w:tcW w:w="1710" w:type="dxa"/>
            <w:tcBorders>
              <w:top w:val="single" w:sz="6" w:space="0" w:color="auto"/>
              <w:left w:val="single" w:sz="4" w:space="0" w:color="auto"/>
              <w:bottom w:val="single" w:sz="6" w:space="0" w:color="auto"/>
              <w:right w:val="single" w:sz="4" w:space="0" w:color="auto"/>
            </w:tcBorders>
            <w:vAlign w:val="center"/>
          </w:tcPr>
          <w:p w:rsidR="005C3EC4" w:rsidRPr="00090470" w:rsidRDefault="005C3EC4" w:rsidP="00397C20">
            <w:pPr>
              <w:widowControl/>
              <w:shd w:val="clear" w:color="000000" w:fill="auto"/>
              <w:ind w:right="617"/>
              <w:jc w:val="right"/>
              <w:rPr>
                <w:sz w:val="22"/>
                <w:szCs w:val="22"/>
              </w:rPr>
            </w:pPr>
            <w:r w:rsidRPr="00090470">
              <w:rPr>
                <w:sz w:val="22"/>
                <w:szCs w:val="22"/>
              </w:rPr>
              <w:t>71,363</w:t>
            </w:r>
          </w:p>
        </w:tc>
        <w:tc>
          <w:tcPr>
            <w:tcW w:w="1170" w:type="dxa"/>
            <w:tcBorders>
              <w:top w:val="single" w:sz="6" w:space="0" w:color="auto"/>
              <w:left w:val="single" w:sz="4" w:space="0" w:color="auto"/>
              <w:bottom w:val="single" w:sz="4" w:space="0" w:color="auto"/>
              <w:right w:val="single" w:sz="4" w:space="0" w:color="auto"/>
            </w:tcBorders>
            <w:vAlign w:val="center"/>
          </w:tcPr>
          <w:p w:rsidR="005C3EC4" w:rsidRPr="00090470" w:rsidRDefault="005C3EC4" w:rsidP="00397C20">
            <w:pPr>
              <w:widowControl/>
              <w:shd w:val="clear" w:color="000000" w:fill="auto"/>
              <w:ind w:right="270"/>
              <w:jc w:val="right"/>
              <w:rPr>
                <w:b/>
                <w:bCs/>
                <w:sz w:val="22"/>
                <w:szCs w:val="22"/>
              </w:rPr>
            </w:pPr>
            <w:r w:rsidRPr="00090470">
              <w:rPr>
                <w:sz w:val="22"/>
                <w:szCs w:val="22"/>
              </w:rPr>
              <w:t>34,589</w:t>
            </w:r>
          </w:p>
        </w:tc>
        <w:tc>
          <w:tcPr>
            <w:tcW w:w="1080" w:type="dxa"/>
            <w:tcBorders>
              <w:top w:val="single" w:sz="6" w:space="0" w:color="auto"/>
              <w:left w:val="single" w:sz="4" w:space="0" w:color="auto"/>
              <w:bottom w:val="single" w:sz="6" w:space="0" w:color="auto"/>
              <w:right w:val="nil"/>
            </w:tcBorders>
            <w:vAlign w:val="center"/>
          </w:tcPr>
          <w:p w:rsidR="005C3EC4" w:rsidRPr="00090470" w:rsidRDefault="005C3EC4" w:rsidP="00397C20">
            <w:pPr>
              <w:widowControl/>
              <w:shd w:val="clear" w:color="000000" w:fill="auto"/>
              <w:ind w:right="180"/>
              <w:jc w:val="right"/>
              <w:rPr>
                <w:sz w:val="22"/>
                <w:szCs w:val="22"/>
              </w:rPr>
            </w:pPr>
            <w:r w:rsidRPr="00090470">
              <w:rPr>
                <w:sz w:val="22"/>
                <w:szCs w:val="22"/>
              </w:rPr>
              <w:t>105,952</w:t>
            </w:r>
          </w:p>
        </w:tc>
      </w:tr>
    </w:tbl>
    <w:p w:rsidR="00582A9B" w:rsidRPr="00582A9B" w:rsidRDefault="00B843E8"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310"/>
        <w:gridCol w:w="1620"/>
        <w:gridCol w:w="1773"/>
      </w:tblGrid>
      <w:tr w:rsidR="009D07F0" w:rsidRPr="00582A9B" w:rsidTr="009D07F0">
        <w:tblPrEx>
          <w:tblCellMar>
            <w:top w:w="0" w:type="dxa"/>
            <w:bottom w:w="0" w:type="dxa"/>
          </w:tblCellMar>
        </w:tblPrEx>
        <w:trPr>
          <w:trHeight w:val="578"/>
        </w:trPr>
        <w:tc>
          <w:tcPr>
            <w:tcW w:w="5310" w:type="dxa"/>
            <w:vMerge w:val="restart"/>
            <w:tcBorders>
              <w:top w:val="single" w:sz="4" w:space="0" w:color="auto"/>
              <w:left w:val="nil"/>
              <w:right w:val="single" w:sz="6" w:space="0" w:color="auto"/>
            </w:tcBorders>
            <w:vAlign w:val="center"/>
          </w:tcPr>
          <w:p w:rsidR="009D07F0" w:rsidRPr="0005495A" w:rsidRDefault="009D07F0" w:rsidP="009D07F0">
            <w:pPr>
              <w:widowControl/>
              <w:shd w:val="clear" w:color="000000" w:fill="auto"/>
              <w:jc w:val="center"/>
              <w:rPr>
                <w:b/>
                <w:sz w:val="26"/>
                <w:szCs w:val="26"/>
              </w:rPr>
            </w:pPr>
            <w:r w:rsidRPr="00780913">
              <w:rPr>
                <w:sz w:val="26"/>
                <w:szCs w:val="26"/>
              </w:rPr>
              <w:t>I—THE PARLIAMENT</w:t>
            </w:r>
            <w:r w:rsidRPr="0005495A">
              <w:rPr>
                <w:b/>
                <w:sz w:val="26"/>
                <w:szCs w:val="26"/>
              </w:rPr>
              <w:t>.</w:t>
            </w:r>
          </w:p>
          <w:p w:rsidR="009D07F0" w:rsidRPr="0005495A" w:rsidRDefault="009D07F0" w:rsidP="009D07F0">
            <w:pPr>
              <w:shd w:val="clear" w:color="000000" w:fill="auto"/>
              <w:jc w:val="center"/>
              <w:rPr>
                <w:b/>
                <w:sz w:val="26"/>
                <w:szCs w:val="26"/>
              </w:rPr>
            </w:pPr>
            <w:r>
              <w:t>______</w:t>
            </w:r>
          </w:p>
        </w:tc>
        <w:tc>
          <w:tcPr>
            <w:tcW w:w="1620" w:type="dxa"/>
            <w:tcBorders>
              <w:top w:val="single" w:sz="4" w:space="0" w:color="auto"/>
              <w:left w:val="single" w:sz="6" w:space="0" w:color="auto"/>
              <w:bottom w:val="single" w:sz="6" w:space="0" w:color="auto"/>
              <w:right w:val="single" w:sz="4" w:space="0" w:color="auto"/>
            </w:tcBorders>
            <w:vAlign w:val="center"/>
          </w:tcPr>
          <w:p w:rsidR="009D07F0" w:rsidRPr="005C3EC4" w:rsidRDefault="009D07F0" w:rsidP="004F09F6">
            <w:pPr>
              <w:widowControl/>
              <w:shd w:val="clear" w:color="000000" w:fill="auto"/>
              <w:jc w:val="center"/>
              <w:rPr>
                <w:sz w:val="16"/>
                <w:szCs w:val="16"/>
              </w:rPr>
            </w:pPr>
            <w:r w:rsidRPr="005C3EC4">
              <w:rPr>
                <w:sz w:val="16"/>
                <w:szCs w:val="16"/>
              </w:rPr>
              <w:t>"Transferred."</w:t>
            </w:r>
          </w:p>
        </w:tc>
        <w:tc>
          <w:tcPr>
            <w:tcW w:w="1773" w:type="dxa"/>
            <w:tcBorders>
              <w:top w:val="single" w:sz="4" w:space="0" w:color="auto"/>
              <w:left w:val="single" w:sz="4" w:space="0" w:color="auto"/>
              <w:bottom w:val="single" w:sz="6" w:space="0" w:color="auto"/>
              <w:right w:val="nil"/>
            </w:tcBorders>
            <w:vAlign w:val="center"/>
          </w:tcPr>
          <w:p w:rsidR="009D07F0" w:rsidRPr="005C3EC4" w:rsidRDefault="009D07F0" w:rsidP="004F09F6">
            <w:pPr>
              <w:widowControl/>
              <w:shd w:val="clear" w:color="000000" w:fill="auto"/>
              <w:jc w:val="center"/>
              <w:rPr>
                <w:sz w:val="16"/>
                <w:szCs w:val="16"/>
              </w:rPr>
            </w:pPr>
            <w:r w:rsidRPr="005C3EC4">
              <w:rPr>
                <w:sz w:val="16"/>
                <w:szCs w:val="16"/>
              </w:rPr>
              <w:t>"Other."</w:t>
            </w:r>
          </w:p>
        </w:tc>
      </w:tr>
      <w:tr w:rsidR="009D07F0" w:rsidRPr="00582A9B" w:rsidTr="00325A8B">
        <w:tblPrEx>
          <w:tblCellMar>
            <w:top w:w="0" w:type="dxa"/>
            <w:bottom w:w="0" w:type="dxa"/>
          </w:tblCellMar>
        </w:tblPrEx>
        <w:trPr>
          <w:trHeight w:val="395"/>
        </w:trPr>
        <w:tc>
          <w:tcPr>
            <w:tcW w:w="5310" w:type="dxa"/>
            <w:vMerge/>
            <w:tcBorders>
              <w:left w:val="nil"/>
              <w:bottom w:val="nil"/>
              <w:right w:val="single" w:sz="6" w:space="0" w:color="auto"/>
            </w:tcBorders>
            <w:vAlign w:val="center"/>
          </w:tcPr>
          <w:p w:rsidR="009D07F0" w:rsidRPr="00582A9B" w:rsidRDefault="009D07F0" w:rsidP="008C5DF9">
            <w:pPr>
              <w:widowControl/>
              <w:shd w:val="clear" w:color="000000" w:fill="auto"/>
              <w:jc w:val="center"/>
            </w:pPr>
          </w:p>
        </w:tc>
        <w:tc>
          <w:tcPr>
            <w:tcW w:w="1620" w:type="dxa"/>
            <w:tcBorders>
              <w:top w:val="single" w:sz="6" w:space="0" w:color="auto"/>
              <w:left w:val="single" w:sz="6" w:space="0" w:color="auto"/>
              <w:bottom w:val="nil"/>
              <w:right w:val="single" w:sz="6" w:space="0" w:color="auto"/>
            </w:tcBorders>
            <w:vAlign w:val="center"/>
          </w:tcPr>
          <w:p w:rsidR="009D07F0" w:rsidRPr="00582A9B" w:rsidRDefault="009D07F0" w:rsidP="009056CF">
            <w:pPr>
              <w:widowControl/>
              <w:shd w:val="clear" w:color="000000" w:fill="auto"/>
              <w:jc w:val="center"/>
            </w:pPr>
            <w:r w:rsidRPr="00582A9B">
              <w:t>£</w:t>
            </w:r>
          </w:p>
        </w:tc>
        <w:tc>
          <w:tcPr>
            <w:tcW w:w="1773" w:type="dxa"/>
            <w:tcBorders>
              <w:top w:val="single" w:sz="6" w:space="0" w:color="auto"/>
              <w:left w:val="single" w:sz="6" w:space="0" w:color="auto"/>
              <w:bottom w:val="nil"/>
              <w:right w:val="nil"/>
            </w:tcBorders>
            <w:vAlign w:val="bottom"/>
          </w:tcPr>
          <w:p w:rsidR="009D07F0" w:rsidRPr="00582A9B" w:rsidRDefault="009D07F0" w:rsidP="00325A8B">
            <w:pPr>
              <w:widowControl/>
              <w:shd w:val="clear" w:color="000000" w:fill="auto"/>
              <w:ind w:right="144"/>
              <w:jc w:val="center"/>
            </w:pPr>
            <w:r w:rsidRPr="00582A9B">
              <w:t>£</w:t>
            </w:r>
          </w:p>
        </w:tc>
      </w:tr>
      <w:tr w:rsidR="00582A9B" w:rsidRPr="00582A9B" w:rsidTr="004D4631">
        <w:tblPrEx>
          <w:tblCellMar>
            <w:top w:w="0" w:type="dxa"/>
            <w:bottom w:w="0" w:type="dxa"/>
          </w:tblCellMar>
        </w:tblPrEx>
        <w:trPr>
          <w:trHeight w:val="847"/>
        </w:trPr>
        <w:tc>
          <w:tcPr>
            <w:tcW w:w="5310" w:type="dxa"/>
            <w:tcBorders>
              <w:top w:val="nil"/>
              <w:left w:val="nil"/>
              <w:bottom w:val="nil"/>
              <w:right w:val="single" w:sz="6" w:space="0" w:color="auto"/>
            </w:tcBorders>
            <w:vAlign w:val="center"/>
          </w:tcPr>
          <w:p w:rsidR="00582A9B" w:rsidRPr="00177B2D" w:rsidRDefault="00582A9B" w:rsidP="004F09F6">
            <w:pPr>
              <w:widowControl/>
              <w:shd w:val="clear" w:color="000000" w:fill="auto"/>
              <w:ind w:left="-13"/>
              <w:jc w:val="center"/>
              <w:rPr>
                <w:sz w:val="22"/>
                <w:szCs w:val="22"/>
              </w:rPr>
            </w:pPr>
            <w:r w:rsidRPr="00177B2D">
              <w:rPr>
                <w:sz w:val="22"/>
                <w:szCs w:val="22"/>
              </w:rPr>
              <w:t>SENATE AND HOUSE OF REPRESENTATIVES. JOINT HOUSE COMMITTEE.</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jc w:val="right"/>
            </w:pPr>
          </w:p>
        </w:tc>
        <w:tc>
          <w:tcPr>
            <w:tcW w:w="1773" w:type="dxa"/>
            <w:tcBorders>
              <w:top w:val="nil"/>
              <w:left w:val="single" w:sz="6" w:space="0" w:color="auto"/>
              <w:bottom w:val="nil"/>
              <w:right w:val="nil"/>
            </w:tcBorders>
            <w:vAlign w:val="bottom"/>
          </w:tcPr>
          <w:p w:rsidR="00582A9B" w:rsidRPr="00582A9B" w:rsidRDefault="00582A9B" w:rsidP="00325A8B">
            <w:pPr>
              <w:widowControl/>
              <w:shd w:val="clear" w:color="000000" w:fill="auto"/>
              <w:ind w:right="144"/>
              <w:jc w:val="right"/>
            </w:pPr>
          </w:p>
        </w:tc>
      </w:tr>
      <w:tr w:rsidR="00582A9B" w:rsidRPr="00582A9B" w:rsidTr="004D4631">
        <w:tblPrEx>
          <w:tblCellMar>
            <w:top w:w="0" w:type="dxa"/>
            <w:bottom w:w="0" w:type="dxa"/>
          </w:tblCellMar>
        </w:tblPrEx>
        <w:trPr>
          <w:trHeight w:val="427"/>
        </w:trPr>
        <w:tc>
          <w:tcPr>
            <w:tcW w:w="5310" w:type="dxa"/>
            <w:tcBorders>
              <w:top w:val="nil"/>
              <w:left w:val="nil"/>
              <w:bottom w:val="nil"/>
              <w:right w:val="single" w:sz="6" w:space="0" w:color="auto"/>
            </w:tcBorders>
          </w:tcPr>
          <w:p w:rsidR="00582A9B" w:rsidRPr="00B36313" w:rsidRDefault="00582A9B" w:rsidP="004F09F6">
            <w:pPr>
              <w:widowControl/>
              <w:shd w:val="clear" w:color="000000" w:fill="auto"/>
              <w:ind w:firstLine="158"/>
              <w:rPr>
                <w:sz w:val="22"/>
                <w:szCs w:val="22"/>
              </w:rPr>
            </w:pPr>
            <w:r w:rsidRPr="00B36313">
              <w:rPr>
                <w:smallCaps/>
                <w:sz w:val="22"/>
                <w:szCs w:val="22"/>
              </w:rPr>
              <w:t xml:space="preserve">Division No. </w:t>
            </w:r>
            <w:r w:rsidRPr="00B36313">
              <w:rPr>
                <w:sz w:val="22"/>
                <w:szCs w:val="22"/>
              </w:rPr>
              <w:t>5.</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384"/>
        </w:trPr>
        <w:tc>
          <w:tcPr>
            <w:tcW w:w="5310" w:type="dxa"/>
            <w:tcBorders>
              <w:top w:val="nil"/>
              <w:left w:val="nil"/>
              <w:bottom w:val="nil"/>
              <w:right w:val="single" w:sz="6" w:space="0" w:color="auto"/>
            </w:tcBorders>
            <w:vAlign w:val="center"/>
          </w:tcPr>
          <w:p w:rsidR="00582A9B" w:rsidRPr="00177B2D" w:rsidRDefault="00582A9B" w:rsidP="004A34F7">
            <w:pPr>
              <w:widowControl/>
              <w:shd w:val="clear" w:color="000000" w:fill="auto"/>
              <w:jc w:val="center"/>
              <w:rPr>
                <w:sz w:val="22"/>
                <w:szCs w:val="22"/>
              </w:rPr>
            </w:pPr>
            <w:r w:rsidRPr="00177B2D">
              <w:rPr>
                <w:sz w:val="22"/>
                <w:szCs w:val="22"/>
              </w:rPr>
              <w:t>REFRESHMENT ROOMS.</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359"/>
        </w:trPr>
        <w:tc>
          <w:tcPr>
            <w:tcW w:w="5310" w:type="dxa"/>
            <w:tcBorders>
              <w:top w:val="nil"/>
              <w:left w:val="nil"/>
              <w:right w:val="single" w:sz="6" w:space="0" w:color="auto"/>
            </w:tcBorders>
            <w:vAlign w:val="center"/>
          </w:tcPr>
          <w:p w:rsidR="00582A9B" w:rsidRPr="00B36313" w:rsidRDefault="00582A9B" w:rsidP="00325A8B">
            <w:pPr>
              <w:widowControl/>
              <w:shd w:val="clear" w:color="000000" w:fill="auto"/>
              <w:ind w:left="-40" w:firstLine="414"/>
              <w:rPr>
                <w:smallCaps/>
                <w:sz w:val="22"/>
                <w:szCs w:val="22"/>
              </w:rPr>
            </w:pPr>
            <w:r w:rsidRPr="00B36313">
              <w:rPr>
                <w:sz w:val="22"/>
                <w:szCs w:val="22"/>
              </w:rPr>
              <w:t>Subdivision No. 2.—</w:t>
            </w:r>
            <w:r w:rsidRPr="00B36313">
              <w:rPr>
                <w:smallCaps/>
                <w:sz w:val="22"/>
                <w:szCs w:val="22"/>
              </w:rPr>
              <w:t>Contingencies.</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405"/>
        </w:trPr>
        <w:tc>
          <w:tcPr>
            <w:tcW w:w="5310" w:type="dxa"/>
            <w:tcBorders>
              <w:top w:val="nil"/>
              <w:left w:val="nil"/>
              <w:bottom w:val="nil"/>
              <w:right w:val="single" w:sz="4" w:space="0" w:color="auto"/>
            </w:tcBorders>
            <w:vAlign w:val="bottom"/>
          </w:tcPr>
          <w:p w:rsidR="00582A9B" w:rsidRPr="00B36313" w:rsidRDefault="00582A9B" w:rsidP="0037703C">
            <w:pPr>
              <w:widowControl/>
              <w:shd w:val="clear" w:color="000000" w:fill="auto"/>
              <w:tabs>
                <w:tab w:val="left" w:leader="dot" w:pos="4896"/>
              </w:tabs>
              <w:ind w:left="158"/>
              <w:rPr>
                <w:sz w:val="22"/>
                <w:szCs w:val="22"/>
              </w:rPr>
            </w:pPr>
            <w:r w:rsidRPr="00B36313">
              <w:rPr>
                <w:sz w:val="22"/>
                <w:szCs w:val="22"/>
              </w:rPr>
              <w:t>No. 3. Loss on Working of Refreshment Rooms</w:t>
            </w:r>
            <w:r w:rsidR="0037703C">
              <w:rPr>
                <w:sz w:val="22"/>
                <w:szCs w:val="22"/>
              </w:rPr>
              <w:tab/>
            </w:r>
          </w:p>
        </w:tc>
        <w:tc>
          <w:tcPr>
            <w:tcW w:w="1620" w:type="dxa"/>
            <w:tcBorders>
              <w:top w:val="nil"/>
              <w:left w:val="single" w:sz="4" w:space="0" w:color="auto"/>
              <w:bottom w:val="nil"/>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nil"/>
              <w:left w:val="single" w:sz="6" w:space="0" w:color="auto"/>
              <w:bottom w:val="single" w:sz="6" w:space="0" w:color="auto"/>
              <w:right w:val="nil"/>
            </w:tcBorders>
            <w:vAlign w:val="bottom"/>
          </w:tcPr>
          <w:p w:rsidR="00582A9B" w:rsidRPr="00582A9B" w:rsidRDefault="00582A9B" w:rsidP="004D4631">
            <w:pPr>
              <w:widowControl/>
              <w:shd w:val="clear" w:color="000000" w:fill="auto"/>
              <w:ind w:right="144"/>
              <w:jc w:val="right"/>
            </w:pPr>
            <w:r w:rsidRPr="00582A9B">
              <w:t>500</w:t>
            </w:r>
          </w:p>
        </w:tc>
      </w:tr>
      <w:tr w:rsidR="00582A9B" w:rsidRPr="00582A9B" w:rsidTr="004D4631">
        <w:tblPrEx>
          <w:tblCellMar>
            <w:top w:w="0" w:type="dxa"/>
            <w:bottom w:w="0" w:type="dxa"/>
          </w:tblCellMar>
        </w:tblPrEx>
        <w:trPr>
          <w:trHeight w:val="345"/>
        </w:trPr>
        <w:tc>
          <w:tcPr>
            <w:tcW w:w="5310" w:type="dxa"/>
            <w:tcBorders>
              <w:top w:val="nil"/>
              <w:left w:val="nil"/>
              <w:bottom w:val="nil"/>
              <w:right w:val="single" w:sz="4" w:space="0" w:color="auto"/>
            </w:tcBorders>
            <w:vAlign w:val="center"/>
          </w:tcPr>
          <w:p w:rsidR="00582A9B" w:rsidRPr="00B36313" w:rsidRDefault="00582A9B" w:rsidP="00397C20">
            <w:pPr>
              <w:widowControl/>
              <w:shd w:val="clear" w:color="000000" w:fill="auto"/>
              <w:tabs>
                <w:tab w:val="left" w:leader="dot" w:pos="4896"/>
              </w:tabs>
              <w:ind w:left="1112" w:firstLine="738"/>
              <w:rPr>
                <w:sz w:val="22"/>
                <w:szCs w:val="22"/>
              </w:rPr>
            </w:pPr>
            <w:r w:rsidRPr="00B36313">
              <w:rPr>
                <w:sz w:val="22"/>
                <w:szCs w:val="22"/>
              </w:rPr>
              <w:t>Total Parliament</w:t>
            </w:r>
            <w:r w:rsidR="0037703C">
              <w:rPr>
                <w:sz w:val="22"/>
                <w:szCs w:val="22"/>
              </w:rPr>
              <w:tab/>
            </w:r>
          </w:p>
        </w:tc>
        <w:tc>
          <w:tcPr>
            <w:tcW w:w="1620" w:type="dxa"/>
            <w:tcBorders>
              <w:top w:val="nil"/>
              <w:left w:val="single" w:sz="4" w:space="0" w:color="auto"/>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single" w:sz="6" w:space="0" w:color="auto"/>
              <w:left w:val="single" w:sz="6" w:space="0" w:color="auto"/>
              <w:bottom w:val="single" w:sz="4" w:space="0" w:color="auto"/>
              <w:right w:val="nil"/>
            </w:tcBorders>
            <w:vAlign w:val="center"/>
          </w:tcPr>
          <w:p w:rsidR="00582A9B" w:rsidRPr="00582A9B" w:rsidRDefault="00582A9B" w:rsidP="004D4631">
            <w:pPr>
              <w:widowControl/>
              <w:shd w:val="clear" w:color="000000" w:fill="auto"/>
              <w:ind w:right="144"/>
              <w:jc w:val="right"/>
            </w:pPr>
            <w:r w:rsidRPr="00582A9B">
              <w:t>500</w:t>
            </w:r>
          </w:p>
        </w:tc>
      </w:tr>
      <w:tr w:rsidR="00582A9B" w:rsidRPr="00582A9B" w:rsidTr="004D4631">
        <w:tblPrEx>
          <w:tblCellMar>
            <w:top w:w="0" w:type="dxa"/>
            <w:bottom w:w="0" w:type="dxa"/>
          </w:tblCellMar>
        </w:tblPrEx>
        <w:trPr>
          <w:trHeight w:val="311"/>
        </w:trPr>
        <w:tc>
          <w:tcPr>
            <w:tcW w:w="5310" w:type="dxa"/>
            <w:tcBorders>
              <w:top w:val="nil"/>
              <w:left w:val="nil"/>
              <w:right w:val="single" w:sz="4" w:space="0" w:color="auto"/>
            </w:tcBorders>
            <w:vAlign w:val="center"/>
          </w:tcPr>
          <w:p w:rsidR="00582A9B" w:rsidRPr="008C5DF9" w:rsidRDefault="00A80751" w:rsidP="00A80751">
            <w:pPr>
              <w:widowControl/>
              <w:shd w:val="clear" w:color="000000" w:fill="auto"/>
              <w:spacing w:after="160"/>
              <w:jc w:val="center"/>
              <w:rPr>
                <w:sz w:val="28"/>
                <w:szCs w:val="28"/>
              </w:rPr>
            </w:pPr>
            <w:r w:rsidRPr="008C5DF9">
              <w:rPr>
                <w:sz w:val="28"/>
                <w:szCs w:val="28"/>
              </w:rPr>
              <w:t>_______</w:t>
            </w:r>
          </w:p>
        </w:tc>
        <w:tc>
          <w:tcPr>
            <w:tcW w:w="1620" w:type="dxa"/>
            <w:tcBorders>
              <w:left w:val="single" w:sz="4" w:space="0" w:color="auto"/>
              <w:right w:val="single" w:sz="4" w:space="0" w:color="auto"/>
            </w:tcBorders>
            <w:vAlign w:val="bottom"/>
          </w:tcPr>
          <w:p w:rsidR="00582A9B" w:rsidRPr="00582A9B" w:rsidRDefault="00582A9B" w:rsidP="004D4631">
            <w:pPr>
              <w:widowControl/>
              <w:shd w:val="clear" w:color="000000" w:fill="auto"/>
              <w:ind w:right="144"/>
              <w:jc w:val="right"/>
            </w:pPr>
          </w:p>
        </w:tc>
        <w:tc>
          <w:tcPr>
            <w:tcW w:w="1773" w:type="dxa"/>
            <w:tcBorders>
              <w:top w:val="single" w:sz="4" w:space="0" w:color="auto"/>
              <w:left w:val="single" w:sz="4" w:space="0" w:color="auto"/>
              <w:right w:val="nil"/>
            </w:tcBorders>
            <w:vAlign w:val="bottom"/>
          </w:tcPr>
          <w:p w:rsidR="00582A9B" w:rsidRPr="00582A9B" w:rsidRDefault="00582A9B" w:rsidP="00325A8B">
            <w:pPr>
              <w:widowControl/>
              <w:shd w:val="clear" w:color="000000" w:fill="auto"/>
              <w:ind w:right="581"/>
              <w:jc w:val="right"/>
            </w:pPr>
          </w:p>
        </w:tc>
      </w:tr>
      <w:tr w:rsidR="00A80751" w:rsidRPr="00582A9B" w:rsidTr="004D4631">
        <w:tblPrEx>
          <w:tblCellMar>
            <w:top w:w="0" w:type="dxa"/>
            <w:bottom w:w="0" w:type="dxa"/>
          </w:tblCellMar>
        </w:tblPrEx>
        <w:trPr>
          <w:trHeight w:val="570"/>
        </w:trPr>
        <w:tc>
          <w:tcPr>
            <w:tcW w:w="5310" w:type="dxa"/>
            <w:tcBorders>
              <w:left w:val="nil"/>
              <w:bottom w:val="nil"/>
              <w:right w:val="single" w:sz="4" w:space="0" w:color="auto"/>
            </w:tcBorders>
            <w:vAlign w:val="center"/>
          </w:tcPr>
          <w:p w:rsidR="00A80751" w:rsidRPr="0005495A" w:rsidRDefault="00A80751" w:rsidP="004F09F6">
            <w:pPr>
              <w:shd w:val="clear" w:color="000000" w:fill="auto"/>
              <w:jc w:val="center"/>
              <w:rPr>
                <w:b/>
                <w:sz w:val="26"/>
                <w:szCs w:val="26"/>
              </w:rPr>
            </w:pPr>
            <w:r w:rsidRPr="00780913">
              <w:rPr>
                <w:sz w:val="26"/>
                <w:szCs w:val="26"/>
              </w:rPr>
              <w:t>II.—DEPARTMENT OF EXTERNAL AFFAIRS</w:t>
            </w:r>
            <w:r w:rsidRPr="0005495A">
              <w:rPr>
                <w:b/>
                <w:sz w:val="26"/>
                <w:szCs w:val="26"/>
              </w:rPr>
              <w:t>.</w:t>
            </w:r>
          </w:p>
        </w:tc>
        <w:tc>
          <w:tcPr>
            <w:tcW w:w="1620" w:type="dxa"/>
            <w:tcBorders>
              <w:left w:val="single" w:sz="4" w:space="0" w:color="auto"/>
              <w:bottom w:val="nil"/>
              <w:right w:val="single" w:sz="6" w:space="0" w:color="auto"/>
            </w:tcBorders>
            <w:vAlign w:val="bottom"/>
          </w:tcPr>
          <w:p w:rsidR="00A80751" w:rsidRPr="00582A9B" w:rsidRDefault="00A80751" w:rsidP="004D4631">
            <w:pPr>
              <w:widowControl/>
              <w:shd w:val="clear" w:color="000000" w:fill="auto"/>
              <w:ind w:right="144"/>
              <w:jc w:val="right"/>
            </w:pPr>
          </w:p>
        </w:tc>
        <w:tc>
          <w:tcPr>
            <w:tcW w:w="1773" w:type="dxa"/>
            <w:tcBorders>
              <w:left w:val="single" w:sz="6" w:space="0" w:color="auto"/>
              <w:bottom w:val="nil"/>
              <w:right w:val="nil"/>
            </w:tcBorders>
            <w:vAlign w:val="bottom"/>
          </w:tcPr>
          <w:p w:rsidR="00A80751" w:rsidRPr="00582A9B" w:rsidRDefault="00A80751" w:rsidP="00325A8B">
            <w:pPr>
              <w:widowControl/>
              <w:shd w:val="clear" w:color="000000" w:fill="auto"/>
              <w:ind w:right="581"/>
              <w:jc w:val="right"/>
            </w:pPr>
          </w:p>
        </w:tc>
      </w:tr>
      <w:tr w:rsidR="00582A9B" w:rsidRPr="00582A9B" w:rsidTr="004D4631">
        <w:tblPrEx>
          <w:tblCellMar>
            <w:top w:w="0" w:type="dxa"/>
            <w:bottom w:w="0" w:type="dxa"/>
          </w:tblCellMar>
        </w:tblPrEx>
        <w:trPr>
          <w:trHeight w:val="496"/>
        </w:trPr>
        <w:tc>
          <w:tcPr>
            <w:tcW w:w="5310" w:type="dxa"/>
            <w:tcBorders>
              <w:top w:val="nil"/>
              <w:left w:val="nil"/>
              <w:bottom w:val="nil"/>
              <w:right w:val="single" w:sz="6" w:space="0" w:color="auto"/>
            </w:tcBorders>
          </w:tcPr>
          <w:p w:rsidR="00582A9B" w:rsidRPr="00B36313" w:rsidRDefault="00582A9B" w:rsidP="004F09F6">
            <w:pPr>
              <w:widowControl/>
              <w:shd w:val="clear" w:color="000000" w:fill="auto"/>
              <w:ind w:firstLine="158"/>
              <w:rPr>
                <w:sz w:val="22"/>
                <w:szCs w:val="22"/>
              </w:rPr>
            </w:pPr>
            <w:r w:rsidRPr="00B36313">
              <w:rPr>
                <w:smallCaps/>
                <w:sz w:val="22"/>
                <w:szCs w:val="22"/>
              </w:rPr>
              <w:t xml:space="preserve">Division No. </w:t>
            </w:r>
            <w:r w:rsidRPr="00B36313">
              <w:rPr>
                <w:sz w:val="22"/>
                <w:szCs w:val="22"/>
              </w:rPr>
              <w:t>11.</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nil"/>
              <w:left w:val="single" w:sz="6" w:space="0" w:color="auto"/>
              <w:bottom w:val="nil"/>
              <w:right w:val="nil"/>
            </w:tcBorders>
            <w:vAlign w:val="bottom"/>
          </w:tcPr>
          <w:p w:rsidR="00582A9B" w:rsidRPr="00582A9B" w:rsidRDefault="00582A9B" w:rsidP="00325A8B">
            <w:pPr>
              <w:widowControl/>
              <w:shd w:val="clear" w:color="000000" w:fill="auto"/>
              <w:ind w:right="581"/>
              <w:jc w:val="right"/>
            </w:pPr>
          </w:p>
        </w:tc>
      </w:tr>
      <w:tr w:rsidR="00582A9B" w:rsidRPr="00582A9B" w:rsidTr="004D4631">
        <w:tblPrEx>
          <w:tblCellMar>
            <w:top w:w="0" w:type="dxa"/>
            <w:bottom w:w="0" w:type="dxa"/>
          </w:tblCellMar>
        </w:tblPrEx>
        <w:trPr>
          <w:trHeight w:val="442"/>
        </w:trPr>
        <w:tc>
          <w:tcPr>
            <w:tcW w:w="5310" w:type="dxa"/>
            <w:tcBorders>
              <w:top w:val="nil"/>
              <w:left w:val="nil"/>
              <w:bottom w:val="nil"/>
              <w:right w:val="single" w:sz="6" w:space="0" w:color="auto"/>
            </w:tcBorders>
            <w:vAlign w:val="center"/>
          </w:tcPr>
          <w:p w:rsidR="00582A9B" w:rsidRPr="00B36313" w:rsidRDefault="00582A9B" w:rsidP="00325A8B">
            <w:pPr>
              <w:widowControl/>
              <w:shd w:val="clear" w:color="000000" w:fill="auto"/>
              <w:ind w:left="-40" w:firstLine="414"/>
              <w:rPr>
                <w:smallCaps/>
                <w:sz w:val="22"/>
                <w:szCs w:val="22"/>
              </w:rPr>
            </w:pPr>
            <w:r w:rsidRPr="00B36313">
              <w:rPr>
                <w:sz w:val="22"/>
                <w:szCs w:val="22"/>
              </w:rPr>
              <w:t>Subdivision No. 1.—</w:t>
            </w:r>
            <w:r w:rsidRPr="00B36313">
              <w:rPr>
                <w:smallCaps/>
                <w:sz w:val="22"/>
                <w:szCs w:val="22"/>
              </w:rPr>
              <w:t>Salaries.</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nil"/>
              <w:left w:val="single" w:sz="6" w:space="0" w:color="auto"/>
              <w:bottom w:val="nil"/>
              <w:right w:val="nil"/>
            </w:tcBorders>
            <w:vAlign w:val="bottom"/>
          </w:tcPr>
          <w:p w:rsidR="00582A9B" w:rsidRPr="00582A9B" w:rsidRDefault="00582A9B" w:rsidP="00325A8B">
            <w:pPr>
              <w:widowControl/>
              <w:shd w:val="clear" w:color="000000" w:fill="auto"/>
              <w:ind w:right="581"/>
              <w:jc w:val="right"/>
            </w:pPr>
          </w:p>
        </w:tc>
      </w:tr>
      <w:tr w:rsidR="00582A9B" w:rsidRPr="00582A9B" w:rsidTr="004D4631">
        <w:tblPrEx>
          <w:tblCellMar>
            <w:top w:w="0" w:type="dxa"/>
            <w:bottom w:w="0" w:type="dxa"/>
          </w:tblCellMar>
        </w:tblPrEx>
        <w:trPr>
          <w:trHeight w:val="302"/>
        </w:trPr>
        <w:tc>
          <w:tcPr>
            <w:tcW w:w="5310" w:type="dxa"/>
            <w:tcBorders>
              <w:top w:val="nil"/>
              <w:left w:val="nil"/>
              <w:right w:val="single" w:sz="6" w:space="0" w:color="auto"/>
            </w:tcBorders>
            <w:vAlign w:val="bottom"/>
          </w:tcPr>
          <w:p w:rsidR="00582A9B" w:rsidRPr="00B36313" w:rsidRDefault="00582A9B" w:rsidP="0037703C">
            <w:pPr>
              <w:widowControl/>
              <w:shd w:val="clear" w:color="000000" w:fill="auto"/>
              <w:tabs>
                <w:tab w:val="left" w:leader="dot" w:pos="4896"/>
              </w:tabs>
              <w:ind w:left="158"/>
              <w:rPr>
                <w:sz w:val="22"/>
                <w:szCs w:val="22"/>
              </w:rPr>
            </w:pPr>
            <w:r w:rsidRPr="004F09F6">
              <w:rPr>
                <w:smallCaps/>
                <w:sz w:val="22"/>
                <w:szCs w:val="22"/>
              </w:rPr>
              <w:t>Classification</w:t>
            </w:r>
            <w:r w:rsidRPr="00B36313">
              <w:rPr>
                <w:sz w:val="22"/>
                <w:szCs w:val="22"/>
              </w:rPr>
              <w:t xml:space="preserve"> Increase</w:t>
            </w:r>
            <w:r w:rsidR="0037703C">
              <w:rPr>
                <w:sz w:val="22"/>
                <w:szCs w:val="22"/>
              </w:rPr>
              <w:tab/>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nil"/>
              <w:left w:val="single" w:sz="6" w:space="0" w:color="auto"/>
              <w:bottom w:val="nil"/>
              <w:right w:val="nil"/>
            </w:tcBorders>
            <w:vAlign w:val="bottom"/>
          </w:tcPr>
          <w:p w:rsidR="00582A9B" w:rsidRPr="000B4DAB" w:rsidRDefault="00582A9B" w:rsidP="004D4631">
            <w:pPr>
              <w:widowControl/>
              <w:shd w:val="clear" w:color="000000" w:fill="auto"/>
              <w:ind w:right="144"/>
              <w:jc w:val="right"/>
            </w:pPr>
            <w:r w:rsidRPr="000B4DAB">
              <w:t>25</w:t>
            </w:r>
          </w:p>
        </w:tc>
      </w:tr>
      <w:tr w:rsidR="00582A9B" w:rsidRPr="00582A9B" w:rsidTr="004D4631">
        <w:tblPrEx>
          <w:tblCellMar>
            <w:top w:w="0" w:type="dxa"/>
            <w:bottom w:w="0" w:type="dxa"/>
          </w:tblCellMar>
        </w:tblPrEx>
        <w:trPr>
          <w:trHeight w:val="80"/>
        </w:trPr>
        <w:tc>
          <w:tcPr>
            <w:tcW w:w="5310" w:type="dxa"/>
            <w:tcBorders>
              <w:top w:val="nil"/>
              <w:left w:val="nil"/>
              <w:bottom w:val="nil"/>
              <w:right w:val="single" w:sz="4" w:space="0" w:color="auto"/>
            </w:tcBorders>
            <w:vAlign w:val="bottom"/>
          </w:tcPr>
          <w:p w:rsidR="00582A9B" w:rsidRPr="00B36313" w:rsidRDefault="00582A9B" w:rsidP="0037703C">
            <w:pPr>
              <w:widowControl/>
              <w:shd w:val="clear" w:color="000000" w:fill="auto"/>
              <w:tabs>
                <w:tab w:val="left" w:leader="dot" w:pos="4896"/>
              </w:tabs>
              <w:ind w:left="158"/>
              <w:rPr>
                <w:sz w:val="22"/>
                <w:szCs w:val="22"/>
              </w:rPr>
            </w:pPr>
            <w:r w:rsidRPr="004F09F6">
              <w:rPr>
                <w:smallCaps/>
                <w:sz w:val="22"/>
                <w:szCs w:val="22"/>
              </w:rPr>
              <w:t>Increments</w:t>
            </w:r>
            <w:r w:rsidRPr="00B36313">
              <w:rPr>
                <w:sz w:val="22"/>
                <w:szCs w:val="22"/>
              </w:rPr>
              <w:t xml:space="preserve"> to 5th Class Officers</w:t>
            </w:r>
            <w:r w:rsidR="0037703C">
              <w:rPr>
                <w:sz w:val="22"/>
                <w:szCs w:val="22"/>
              </w:rPr>
              <w:tab/>
            </w:r>
          </w:p>
        </w:tc>
        <w:tc>
          <w:tcPr>
            <w:tcW w:w="1620" w:type="dxa"/>
            <w:tcBorders>
              <w:top w:val="nil"/>
              <w:left w:val="single" w:sz="4" w:space="0" w:color="auto"/>
              <w:bottom w:val="nil"/>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nil"/>
              <w:left w:val="single" w:sz="6" w:space="0" w:color="auto"/>
              <w:bottom w:val="single" w:sz="6" w:space="0" w:color="auto"/>
              <w:right w:val="nil"/>
            </w:tcBorders>
            <w:vAlign w:val="bottom"/>
          </w:tcPr>
          <w:p w:rsidR="00582A9B" w:rsidRPr="00582A9B" w:rsidRDefault="00582A9B" w:rsidP="004D4631">
            <w:pPr>
              <w:widowControl/>
              <w:shd w:val="clear" w:color="000000" w:fill="auto"/>
              <w:ind w:right="144"/>
              <w:jc w:val="right"/>
            </w:pPr>
            <w:r w:rsidRPr="00582A9B">
              <w:t>42</w:t>
            </w:r>
          </w:p>
        </w:tc>
      </w:tr>
      <w:tr w:rsidR="00582A9B" w:rsidRPr="00582A9B" w:rsidTr="004D4631">
        <w:tblPrEx>
          <w:tblCellMar>
            <w:top w:w="0" w:type="dxa"/>
            <w:bottom w:w="0" w:type="dxa"/>
          </w:tblCellMar>
        </w:tblPrEx>
        <w:trPr>
          <w:trHeight w:val="406"/>
        </w:trPr>
        <w:tc>
          <w:tcPr>
            <w:tcW w:w="5310" w:type="dxa"/>
            <w:tcBorders>
              <w:top w:val="nil"/>
              <w:left w:val="nil"/>
              <w:right w:val="single" w:sz="4" w:space="0" w:color="auto"/>
            </w:tcBorders>
            <w:vAlign w:val="center"/>
          </w:tcPr>
          <w:p w:rsidR="00582A9B" w:rsidRPr="00B36313" w:rsidRDefault="009056CF" w:rsidP="009056CF">
            <w:pPr>
              <w:widowControl/>
              <w:shd w:val="clear" w:color="000000" w:fill="auto"/>
              <w:jc w:val="center"/>
              <w:rPr>
                <w:sz w:val="22"/>
                <w:szCs w:val="22"/>
              </w:rPr>
            </w:pPr>
            <w:r>
              <w:rPr>
                <w:sz w:val="22"/>
                <w:szCs w:val="22"/>
              </w:rPr>
              <w:t>____</w:t>
            </w:r>
          </w:p>
        </w:tc>
        <w:tc>
          <w:tcPr>
            <w:tcW w:w="1620" w:type="dxa"/>
            <w:tcBorders>
              <w:top w:val="nil"/>
              <w:left w:val="single" w:sz="4"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single" w:sz="6" w:space="0" w:color="auto"/>
              <w:left w:val="single" w:sz="6" w:space="0" w:color="auto"/>
              <w:bottom w:val="single" w:sz="6" w:space="0" w:color="auto"/>
              <w:right w:val="nil"/>
            </w:tcBorders>
            <w:vAlign w:val="center"/>
          </w:tcPr>
          <w:p w:rsidR="00582A9B" w:rsidRPr="00582A9B" w:rsidRDefault="00582A9B" w:rsidP="004D4631">
            <w:pPr>
              <w:widowControl/>
              <w:shd w:val="clear" w:color="000000" w:fill="auto"/>
              <w:ind w:right="144"/>
              <w:jc w:val="right"/>
            </w:pPr>
            <w:r w:rsidRPr="00582A9B">
              <w:t>67</w:t>
            </w:r>
          </w:p>
        </w:tc>
      </w:tr>
      <w:tr w:rsidR="00582A9B" w:rsidRPr="00582A9B" w:rsidTr="004D4631">
        <w:tblPrEx>
          <w:tblCellMar>
            <w:top w:w="0" w:type="dxa"/>
            <w:bottom w:w="0" w:type="dxa"/>
          </w:tblCellMar>
        </w:tblPrEx>
        <w:trPr>
          <w:trHeight w:val="463"/>
        </w:trPr>
        <w:tc>
          <w:tcPr>
            <w:tcW w:w="5310" w:type="dxa"/>
            <w:tcBorders>
              <w:left w:val="nil"/>
              <w:bottom w:val="nil"/>
              <w:right w:val="single" w:sz="4" w:space="0" w:color="auto"/>
            </w:tcBorders>
          </w:tcPr>
          <w:p w:rsidR="00582A9B" w:rsidRPr="00B36313" w:rsidRDefault="00582A9B" w:rsidP="004F09F6">
            <w:pPr>
              <w:widowControl/>
              <w:shd w:val="clear" w:color="000000" w:fill="auto"/>
              <w:ind w:firstLine="158"/>
              <w:rPr>
                <w:sz w:val="22"/>
                <w:szCs w:val="22"/>
              </w:rPr>
            </w:pPr>
            <w:r w:rsidRPr="00B36313">
              <w:rPr>
                <w:smallCaps/>
                <w:sz w:val="22"/>
                <w:szCs w:val="22"/>
              </w:rPr>
              <w:t xml:space="preserve">Division </w:t>
            </w:r>
            <w:r w:rsidRPr="00B36313">
              <w:rPr>
                <w:sz w:val="22"/>
                <w:szCs w:val="22"/>
              </w:rPr>
              <w:t>No. 15.</w:t>
            </w:r>
          </w:p>
        </w:tc>
        <w:tc>
          <w:tcPr>
            <w:tcW w:w="1620" w:type="dxa"/>
            <w:tcBorders>
              <w:top w:val="nil"/>
              <w:left w:val="single" w:sz="4"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single" w:sz="6" w:space="0" w:color="auto"/>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255"/>
        </w:trPr>
        <w:tc>
          <w:tcPr>
            <w:tcW w:w="5310" w:type="dxa"/>
            <w:tcBorders>
              <w:top w:val="nil"/>
              <w:left w:val="nil"/>
              <w:bottom w:val="nil"/>
              <w:right w:val="single" w:sz="6" w:space="0" w:color="auto"/>
            </w:tcBorders>
            <w:vAlign w:val="center"/>
          </w:tcPr>
          <w:p w:rsidR="00582A9B" w:rsidRPr="00B36313" w:rsidRDefault="00582A9B" w:rsidP="00177B2D">
            <w:pPr>
              <w:widowControl/>
              <w:shd w:val="clear" w:color="000000" w:fill="auto"/>
              <w:jc w:val="center"/>
              <w:rPr>
                <w:sz w:val="22"/>
                <w:szCs w:val="22"/>
              </w:rPr>
            </w:pPr>
            <w:r w:rsidRPr="00177B2D">
              <w:rPr>
                <w:sz w:val="22"/>
                <w:szCs w:val="22"/>
              </w:rPr>
              <w:t>MISCELLANEOUS</w:t>
            </w:r>
            <w:r w:rsidRPr="00B36313">
              <w:rPr>
                <w:sz w:val="22"/>
                <w:szCs w:val="22"/>
              </w:rPr>
              <w:t>.</w:t>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363"/>
        </w:trPr>
        <w:tc>
          <w:tcPr>
            <w:tcW w:w="5310" w:type="dxa"/>
            <w:tcBorders>
              <w:top w:val="nil"/>
              <w:left w:val="nil"/>
              <w:bottom w:val="nil"/>
              <w:right w:val="single" w:sz="6" w:space="0" w:color="auto"/>
            </w:tcBorders>
            <w:vAlign w:val="bottom"/>
          </w:tcPr>
          <w:p w:rsidR="00582A9B" w:rsidRPr="00B36313" w:rsidRDefault="00582A9B" w:rsidP="0037703C">
            <w:pPr>
              <w:widowControl/>
              <w:shd w:val="clear" w:color="000000" w:fill="auto"/>
              <w:tabs>
                <w:tab w:val="left" w:leader="dot" w:pos="4896"/>
              </w:tabs>
              <w:ind w:firstLine="158"/>
              <w:rPr>
                <w:sz w:val="22"/>
                <w:szCs w:val="22"/>
              </w:rPr>
            </w:pPr>
            <w:r w:rsidRPr="00B36313">
              <w:rPr>
                <w:sz w:val="22"/>
                <w:szCs w:val="22"/>
              </w:rPr>
              <w:t>No. 5. Commission of Inquiry, Goaribari Natives</w:t>
            </w:r>
            <w:r w:rsidR="0037703C">
              <w:rPr>
                <w:sz w:val="22"/>
                <w:szCs w:val="22"/>
              </w:rPr>
              <w:tab/>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r w:rsidRPr="00582A9B">
              <w:t>15</w:t>
            </w:r>
          </w:p>
        </w:tc>
      </w:tr>
      <w:tr w:rsidR="00582A9B" w:rsidRPr="00582A9B" w:rsidTr="004D4631">
        <w:tblPrEx>
          <w:tblCellMar>
            <w:top w:w="0" w:type="dxa"/>
            <w:bottom w:w="0" w:type="dxa"/>
          </w:tblCellMar>
        </w:tblPrEx>
        <w:trPr>
          <w:trHeight w:val="208"/>
        </w:trPr>
        <w:tc>
          <w:tcPr>
            <w:tcW w:w="5310" w:type="dxa"/>
            <w:tcBorders>
              <w:top w:val="nil"/>
              <w:left w:val="nil"/>
              <w:bottom w:val="nil"/>
              <w:right w:val="single" w:sz="6" w:space="0" w:color="auto"/>
            </w:tcBorders>
            <w:vAlign w:val="bottom"/>
          </w:tcPr>
          <w:p w:rsidR="00582A9B" w:rsidRPr="00B36313" w:rsidRDefault="00582A9B" w:rsidP="00826553">
            <w:pPr>
              <w:widowControl/>
              <w:shd w:val="clear" w:color="000000" w:fill="auto"/>
              <w:tabs>
                <w:tab w:val="left" w:leader="dot" w:pos="4896"/>
              </w:tabs>
              <w:ind w:firstLine="374"/>
              <w:rPr>
                <w:sz w:val="22"/>
                <w:szCs w:val="22"/>
              </w:rPr>
            </w:pPr>
            <w:r w:rsidRPr="00B36313">
              <w:rPr>
                <w:sz w:val="22"/>
                <w:szCs w:val="22"/>
              </w:rPr>
              <w:t>„ 6. Refund of Fines, Immigration Restriction Act</w:t>
            </w:r>
            <w:r w:rsidR="0037703C">
              <w:rPr>
                <w:sz w:val="22"/>
                <w:szCs w:val="22"/>
              </w:rPr>
              <w:tab/>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r w:rsidRPr="00582A9B">
              <w:t>25</w:t>
            </w: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198"/>
        </w:trPr>
        <w:tc>
          <w:tcPr>
            <w:tcW w:w="5310" w:type="dxa"/>
            <w:tcBorders>
              <w:top w:val="nil"/>
              <w:left w:val="nil"/>
              <w:bottom w:val="nil"/>
              <w:right w:val="single" w:sz="6" w:space="0" w:color="auto"/>
            </w:tcBorders>
            <w:vAlign w:val="bottom"/>
          </w:tcPr>
          <w:p w:rsidR="00582A9B" w:rsidRPr="00B36313" w:rsidRDefault="00582A9B" w:rsidP="00826553">
            <w:pPr>
              <w:widowControl/>
              <w:shd w:val="clear" w:color="000000" w:fill="auto"/>
              <w:tabs>
                <w:tab w:val="left" w:leader="dot" w:pos="4896"/>
              </w:tabs>
              <w:ind w:firstLine="374"/>
              <w:rPr>
                <w:sz w:val="22"/>
                <w:szCs w:val="22"/>
              </w:rPr>
            </w:pPr>
            <w:r w:rsidRPr="00B36313">
              <w:rPr>
                <w:sz w:val="22"/>
                <w:szCs w:val="22"/>
              </w:rPr>
              <w:t>„ 7. International Congress at Liege</w:t>
            </w:r>
            <w:r w:rsidR="0037703C">
              <w:rPr>
                <w:sz w:val="22"/>
                <w:szCs w:val="22"/>
              </w:rPr>
              <w:tab/>
            </w:r>
          </w:p>
        </w:tc>
        <w:tc>
          <w:tcPr>
            <w:tcW w:w="1620" w:type="dxa"/>
            <w:tcBorders>
              <w:top w:val="nil"/>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nil"/>
              <w:left w:val="single" w:sz="6" w:space="0" w:color="auto"/>
              <w:bottom w:val="nil"/>
              <w:right w:val="nil"/>
            </w:tcBorders>
            <w:vAlign w:val="bottom"/>
          </w:tcPr>
          <w:p w:rsidR="00582A9B" w:rsidRPr="00582A9B" w:rsidRDefault="00582A9B" w:rsidP="004D4631">
            <w:pPr>
              <w:widowControl/>
              <w:shd w:val="clear" w:color="000000" w:fill="auto"/>
              <w:ind w:right="144"/>
              <w:jc w:val="right"/>
            </w:pPr>
            <w:r w:rsidRPr="00582A9B">
              <w:t>23</w:t>
            </w:r>
          </w:p>
        </w:tc>
      </w:tr>
      <w:tr w:rsidR="00582A9B" w:rsidRPr="00582A9B" w:rsidTr="004D4631">
        <w:tblPrEx>
          <w:tblCellMar>
            <w:top w:w="0" w:type="dxa"/>
            <w:bottom w:w="0" w:type="dxa"/>
          </w:tblCellMar>
        </w:tblPrEx>
        <w:trPr>
          <w:trHeight w:val="405"/>
        </w:trPr>
        <w:tc>
          <w:tcPr>
            <w:tcW w:w="5310" w:type="dxa"/>
            <w:tcBorders>
              <w:top w:val="nil"/>
              <w:left w:val="nil"/>
              <w:bottom w:val="nil"/>
              <w:right w:val="single" w:sz="6" w:space="0" w:color="auto"/>
            </w:tcBorders>
            <w:vAlign w:val="bottom"/>
          </w:tcPr>
          <w:p w:rsidR="00582A9B" w:rsidRPr="00B36313" w:rsidRDefault="00582A9B" w:rsidP="00826553">
            <w:pPr>
              <w:widowControl/>
              <w:shd w:val="clear" w:color="000000" w:fill="auto"/>
              <w:tabs>
                <w:tab w:val="left" w:leader="dot" w:pos="4896"/>
              </w:tabs>
              <w:ind w:left="779" w:hanging="405"/>
              <w:rPr>
                <w:sz w:val="22"/>
                <w:szCs w:val="22"/>
              </w:rPr>
            </w:pPr>
            <w:r w:rsidRPr="00B36313">
              <w:rPr>
                <w:sz w:val="22"/>
                <w:szCs w:val="22"/>
              </w:rPr>
              <w:t>„ 8. Exhibition of Picture of Opening of First Commonwealth Parliament</w:t>
            </w:r>
            <w:r w:rsidR="0037703C">
              <w:rPr>
                <w:sz w:val="22"/>
                <w:szCs w:val="22"/>
              </w:rPr>
              <w:tab/>
            </w:r>
          </w:p>
        </w:tc>
        <w:tc>
          <w:tcPr>
            <w:tcW w:w="1620" w:type="dxa"/>
            <w:tcBorders>
              <w:top w:val="nil"/>
              <w:left w:val="single" w:sz="6" w:space="0" w:color="auto"/>
              <w:bottom w:val="single" w:sz="6" w:space="0" w:color="auto"/>
              <w:right w:val="single" w:sz="6" w:space="0" w:color="auto"/>
            </w:tcBorders>
            <w:vAlign w:val="bottom"/>
          </w:tcPr>
          <w:p w:rsidR="00582A9B" w:rsidRPr="00582A9B" w:rsidRDefault="00582A9B" w:rsidP="004D4631">
            <w:pPr>
              <w:widowControl/>
              <w:shd w:val="clear" w:color="000000" w:fill="auto"/>
              <w:ind w:right="144"/>
              <w:jc w:val="center"/>
            </w:pPr>
            <w:r w:rsidRPr="00582A9B">
              <w:t>..</w:t>
            </w:r>
          </w:p>
        </w:tc>
        <w:tc>
          <w:tcPr>
            <w:tcW w:w="1773" w:type="dxa"/>
            <w:tcBorders>
              <w:top w:val="nil"/>
              <w:left w:val="single" w:sz="6" w:space="0" w:color="auto"/>
              <w:bottom w:val="single" w:sz="6" w:space="0" w:color="auto"/>
              <w:right w:val="nil"/>
            </w:tcBorders>
            <w:vAlign w:val="bottom"/>
          </w:tcPr>
          <w:p w:rsidR="00582A9B" w:rsidRPr="00582A9B" w:rsidRDefault="00582A9B" w:rsidP="004D4631">
            <w:pPr>
              <w:widowControl/>
              <w:shd w:val="clear" w:color="000000" w:fill="auto"/>
              <w:ind w:right="144"/>
              <w:jc w:val="right"/>
            </w:pPr>
            <w:r w:rsidRPr="00582A9B">
              <w:t>266</w:t>
            </w:r>
          </w:p>
        </w:tc>
      </w:tr>
      <w:tr w:rsidR="00582A9B" w:rsidRPr="00582A9B" w:rsidTr="004D4631">
        <w:tblPrEx>
          <w:tblCellMar>
            <w:top w:w="0" w:type="dxa"/>
            <w:bottom w:w="0" w:type="dxa"/>
          </w:tblCellMar>
        </w:tblPrEx>
        <w:trPr>
          <w:trHeight w:val="318"/>
        </w:trPr>
        <w:tc>
          <w:tcPr>
            <w:tcW w:w="5310" w:type="dxa"/>
            <w:tcBorders>
              <w:top w:val="nil"/>
              <w:left w:val="nil"/>
              <w:bottom w:val="nil"/>
              <w:right w:val="single" w:sz="6" w:space="0" w:color="auto"/>
            </w:tcBorders>
            <w:vAlign w:val="center"/>
          </w:tcPr>
          <w:p w:rsidR="00582A9B" w:rsidRPr="00B36313" w:rsidRDefault="009056CF" w:rsidP="009056CF">
            <w:pPr>
              <w:widowControl/>
              <w:shd w:val="clear" w:color="000000" w:fill="auto"/>
              <w:jc w:val="center"/>
              <w:rPr>
                <w:sz w:val="22"/>
                <w:szCs w:val="22"/>
              </w:rPr>
            </w:pPr>
            <w:r>
              <w:rPr>
                <w:sz w:val="22"/>
                <w:szCs w:val="22"/>
              </w:rPr>
              <w:t>____</w:t>
            </w:r>
          </w:p>
        </w:tc>
        <w:tc>
          <w:tcPr>
            <w:tcW w:w="1620" w:type="dxa"/>
            <w:tcBorders>
              <w:top w:val="single" w:sz="6" w:space="0" w:color="auto"/>
              <w:left w:val="single" w:sz="6" w:space="0" w:color="auto"/>
              <w:bottom w:val="single" w:sz="6" w:space="0" w:color="auto"/>
              <w:right w:val="single" w:sz="6" w:space="0" w:color="auto"/>
            </w:tcBorders>
            <w:vAlign w:val="bottom"/>
          </w:tcPr>
          <w:p w:rsidR="00582A9B" w:rsidRPr="00582A9B" w:rsidRDefault="00582A9B" w:rsidP="004D4631">
            <w:pPr>
              <w:widowControl/>
              <w:shd w:val="clear" w:color="000000" w:fill="auto"/>
              <w:ind w:right="144"/>
              <w:jc w:val="right"/>
            </w:pPr>
            <w:r w:rsidRPr="00582A9B">
              <w:t>25</w:t>
            </w:r>
          </w:p>
        </w:tc>
        <w:tc>
          <w:tcPr>
            <w:tcW w:w="1773" w:type="dxa"/>
            <w:tcBorders>
              <w:top w:val="single" w:sz="6" w:space="0" w:color="auto"/>
              <w:left w:val="single" w:sz="6" w:space="0" w:color="auto"/>
              <w:bottom w:val="single" w:sz="6" w:space="0" w:color="auto"/>
              <w:right w:val="nil"/>
            </w:tcBorders>
            <w:vAlign w:val="center"/>
          </w:tcPr>
          <w:p w:rsidR="00582A9B" w:rsidRPr="00582A9B" w:rsidRDefault="00582A9B" w:rsidP="004D4631">
            <w:pPr>
              <w:widowControl/>
              <w:shd w:val="clear" w:color="000000" w:fill="auto"/>
              <w:ind w:right="144"/>
              <w:jc w:val="right"/>
            </w:pPr>
            <w:r w:rsidRPr="00582A9B">
              <w:t>304</w:t>
            </w:r>
          </w:p>
        </w:tc>
      </w:tr>
      <w:tr w:rsidR="00582A9B" w:rsidRPr="00582A9B" w:rsidTr="004D4631">
        <w:tblPrEx>
          <w:tblCellMar>
            <w:top w:w="0" w:type="dxa"/>
            <w:bottom w:w="0" w:type="dxa"/>
          </w:tblCellMar>
        </w:tblPrEx>
        <w:trPr>
          <w:trHeight w:val="282"/>
        </w:trPr>
        <w:tc>
          <w:tcPr>
            <w:tcW w:w="5310" w:type="dxa"/>
            <w:tcBorders>
              <w:top w:val="nil"/>
              <w:left w:val="nil"/>
              <w:bottom w:val="nil"/>
              <w:right w:val="single" w:sz="6" w:space="0" w:color="auto"/>
            </w:tcBorders>
          </w:tcPr>
          <w:p w:rsidR="00582A9B" w:rsidRPr="00B36313" w:rsidRDefault="00582A9B" w:rsidP="004F09F6">
            <w:pPr>
              <w:widowControl/>
              <w:shd w:val="clear" w:color="000000" w:fill="auto"/>
              <w:ind w:firstLine="158"/>
              <w:rPr>
                <w:smallCaps/>
                <w:sz w:val="22"/>
                <w:szCs w:val="22"/>
              </w:rPr>
            </w:pPr>
            <w:r w:rsidRPr="00B36313">
              <w:rPr>
                <w:smallCaps/>
                <w:sz w:val="22"/>
                <w:szCs w:val="22"/>
              </w:rPr>
              <w:t xml:space="preserve">Division </w:t>
            </w:r>
            <w:r w:rsidRPr="00B36313">
              <w:rPr>
                <w:sz w:val="22"/>
                <w:szCs w:val="22"/>
              </w:rPr>
              <w:t xml:space="preserve">No. </w:t>
            </w:r>
            <w:r w:rsidRPr="00B36313">
              <w:rPr>
                <w:smallCaps/>
                <w:sz w:val="22"/>
                <w:szCs w:val="22"/>
              </w:rPr>
              <w:t>15a.</w:t>
            </w:r>
          </w:p>
        </w:tc>
        <w:tc>
          <w:tcPr>
            <w:tcW w:w="1620" w:type="dxa"/>
            <w:tcBorders>
              <w:top w:val="single" w:sz="6" w:space="0" w:color="auto"/>
              <w:left w:val="single" w:sz="6" w:space="0" w:color="auto"/>
              <w:bottom w:val="nil"/>
              <w:right w:val="single" w:sz="6" w:space="0" w:color="auto"/>
            </w:tcBorders>
            <w:vAlign w:val="bottom"/>
          </w:tcPr>
          <w:p w:rsidR="00582A9B" w:rsidRPr="00582A9B" w:rsidRDefault="00582A9B" w:rsidP="004D4631">
            <w:pPr>
              <w:widowControl/>
              <w:shd w:val="clear" w:color="000000" w:fill="auto"/>
              <w:ind w:right="144"/>
              <w:jc w:val="right"/>
            </w:pPr>
          </w:p>
        </w:tc>
        <w:tc>
          <w:tcPr>
            <w:tcW w:w="1773" w:type="dxa"/>
            <w:tcBorders>
              <w:top w:val="single" w:sz="6" w:space="0" w:color="auto"/>
              <w:left w:val="single" w:sz="6" w:space="0" w:color="auto"/>
              <w:bottom w:val="nil"/>
              <w:right w:val="nil"/>
            </w:tcBorders>
            <w:vAlign w:val="bottom"/>
          </w:tcPr>
          <w:p w:rsidR="00582A9B" w:rsidRPr="00582A9B" w:rsidRDefault="00582A9B" w:rsidP="004D4631">
            <w:pPr>
              <w:widowControl/>
              <w:shd w:val="clear" w:color="000000" w:fill="auto"/>
              <w:ind w:right="144"/>
              <w:jc w:val="right"/>
            </w:pPr>
          </w:p>
        </w:tc>
      </w:tr>
      <w:tr w:rsidR="00582A9B" w:rsidRPr="00582A9B" w:rsidTr="004D4631">
        <w:tblPrEx>
          <w:tblCellMar>
            <w:top w:w="0" w:type="dxa"/>
            <w:bottom w:w="0" w:type="dxa"/>
          </w:tblCellMar>
        </w:tblPrEx>
        <w:trPr>
          <w:trHeight w:val="384"/>
        </w:trPr>
        <w:tc>
          <w:tcPr>
            <w:tcW w:w="5310" w:type="dxa"/>
            <w:tcBorders>
              <w:top w:val="nil"/>
              <w:left w:val="nil"/>
              <w:bottom w:val="nil"/>
              <w:right w:val="single" w:sz="6" w:space="0" w:color="auto"/>
            </w:tcBorders>
            <w:vAlign w:val="bottom"/>
          </w:tcPr>
          <w:p w:rsidR="00582A9B" w:rsidRPr="00B36313" w:rsidRDefault="00582A9B" w:rsidP="0037703C">
            <w:pPr>
              <w:widowControl/>
              <w:shd w:val="clear" w:color="000000" w:fill="auto"/>
              <w:tabs>
                <w:tab w:val="left" w:leader="dot" w:pos="4896"/>
              </w:tabs>
              <w:rPr>
                <w:sz w:val="22"/>
                <w:szCs w:val="22"/>
              </w:rPr>
            </w:pPr>
            <w:r w:rsidRPr="00B36313">
              <w:rPr>
                <w:sz w:val="22"/>
                <w:szCs w:val="22"/>
              </w:rPr>
              <w:t>OFFICES OF THE COMMONWEALTH IN LONDON</w:t>
            </w:r>
            <w:r w:rsidR="0037703C">
              <w:rPr>
                <w:sz w:val="22"/>
                <w:szCs w:val="22"/>
              </w:rPr>
              <w:tab/>
            </w:r>
          </w:p>
        </w:tc>
        <w:tc>
          <w:tcPr>
            <w:tcW w:w="1620" w:type="dxa"/>
            <w:tcBorders>
              <w:top w:val="nil"/>
              <w:left w:val="single" w:sz="6" w:space="0" w:color="auto"/>
              <w:bottom w:val="single" w:sz="6" w:space="0" w:color="auto"/>
              <w:right w:val="single" w:sz="6" w:space="0" w:color="auto"/>
            </w:tcBorders>
            <w:vAlign w:val="bottom"/>
          </w:tcPr>
          <w:p w:rsidR="00582A9B" w:rsidRPr="00582A9B" w:rsidRDefault="00582A9B" w:rsidP="004D4631">
            <w:pPr>
              <w:widowControl/>
              <w:shd w:val="clear" w:color="000000" w:fill="auto"/>
              <w:ind w:right="144"/>
              <w:jc w:val="right"/>
            </w:pPr>
            <w:r w:rsidRPr="00582A9B">
              <w:t>..</w:t>
            </w:r>
          </w:p>
        </w:tc>
        <w:tc>
          <w:tcPr>
            <w:tcW w:w="1773" w:type="dxa"/>
            <w:tcBorders>
              <w:top w:val="nil"/>
              <w:left w:val="single" w:sz="6" w:space="0" w:color="auto"/>
              <w:bottom w:val="single" w:sz="6" w:space="0" w:color="auto"/>
              <w:right w:val="nil"/>
            </w:tcBorders>
            <w:vAlign w:val="bottom"/>
          </w:tcPr>
          <w:p w:rsidR="00582A9B" w:rsidRPr="00582A9B" w:rsidRDefault="00582A9B" w:rsidP="004D4631">
            <w:pPr>
              <w:widowControl/>
              <w:shd w:val="clear" w:color="000000" w:fill="auto"/>
              <w:ind w:right="144"/>
              <w:jc w:val="right"/>
            </w:pPr>
            <w:r w:rsidRPr="00582A9B">
              <w:t>673</w:t>
            </w:r>
          </w:p>
        </w:tc>
      </w:tr>
      <w:tr w:rsidR="00582A9B" w:rsidRPr="00582A9B" w:rsidTr="004D4631">
        <w:tblPrEx>
          <w:tblCellMar>
            <w:top w:w="0" w:type="dxa"/>
            <w:bottom w:w="0" w:type="dxa"/>
          </w:tblCellMar>
        </w:tblPrEx>
        <w:trPr>
          <w:trHeight w:val="318"/>
        </w:trPr>
        <w:tc>
          <w:tcPr>
            <w:tcW w:w="5310" w:type="dxa"/>
            <w:tcBorders>
              <w:top w:val="nil"/>
              <w:left w:val="nil"/>
              <w:bottom w:val="nil"/>
              <w:right w:val="single" w:sz="6" w:space="0" w:color="auto"/>
            </w:tcBorders>
            <w:vAlign w:val="center"/>
          </w:tcPr>
          <w:p w:rsidR="00582A9B" w:rsidRPr="00B36313" w:rsidRDefault="00582A9B" w:rsidP="00325A8B">
            <w:pPr>
              <w:widowControl/>
              <w:shd w:val="clear" w:color="000000" w:fill="auto"/>
              <w:tabs>
                <w:tab w:val="left" w:leader="dot" w:pos="4896"/>
              </w:tabs>
              <w:ind w:left="896"/>
              <w:rPr>
                <w:sz w:val="22"/>
                <w:szCs w:val="22"/>
              </w:rPr>
            </w:pPr>
            <w:r w:rsidRPr="00B36313">
              <w:rPr>
                <w:sz w:val="22"/>
                <w:szCs w:val="22"/>
              </w:rPr>
              <w:t>Total Department of External Affairs.</w:t>
            </w:r>
            <w:r w:rsidR="0037703C">
              <w:rPr>
                <w:sz w:val="22"/>
                <w:szCs w:val="22"/>
              </w:rPr>
              <w:tab/>
            </w:r>
          </w:p>
        </w:tc>
        <w:tc>
          <w:tcPr>
            <w:tcW w:w="1620" w:type="dxa"/>
            <w:tcBorders>
              <w:top w:val="single" w:sz="6" w:space="0" w:color="auto"/>
              <w:left w:val="single" w:sz="6" w:space="0" w:color="auto"/>
              <w:bottom w:val="thickThinSmallGap" w:sz="24" w:space="0" w:color="auto"/>
              <w:right w:val="single" w:sz="6" w:space="0" w:color="auto"/>
            </w:tcBorders>
            <w:vAlign w:val="bottom"/>
          </w:tcPr>
          <w:p w:rsidR="00582A9B" w:rsidRPr="00582A9B" w:rsidRDefault="00582A9B" w:rsidP="004D4631">
            <w:pPr>
              <w:widowControl/>
              <w:shd w:val="clear" w:color="000000" w:fill="auto"/>
              <w:ind w:right="144"/>
              <w:jc w:val="right"/>
            </w:pPr>
            <w:r w:rsidRPr="00582A9B">
              <w:t>25</w:t>
            </w:r>
          </w:p>
        </w:tc>
        <w:tc>
          <w:tcPr>
            <w:tcW w:w="1773" w:type="dxa"/>
            <w:tcBorders>
              <w:top w:val="single" w:sz="6" w:space="0" w:color="auto"/>
              <w:left w:val="single" w:sz="6" w:space="0" w:color="auto"/>
              <w:bottom w:val="thickThinSmallGap" w:sz="24" w:space="0" w:color="auto"/>
              <w:right w:val="nil"/>
            </w:tcBorders>
            <w:vAlign w:val="center"/>
          </w:tcPr>
          <w:p w:rsidR="00582A9B" w:rsidRPr="00582A9B" w:rsidRDefault="00582A9B" w:rsidP="004D4631">
            <w:pPr>
              <w:widowControl/>
              <w:shd w:val="clear" w:color="000000" w:fill="auto"/>
              <w:ind w:right="144"/>
              <w:jc w:val="right"/>
            </w:pPr>
            <w:r w:rsidRPr="00582A9B">
              <w:t>1,044</w:t>
            </w:r>
          </w:p>
        </w:tc>
      </w:tr>
    </w:tbl>
    <w:p w:rsidR="00582A9B" w:rsidRPr="00582A9B" w:rsidRDefault="00582A9B" w:rsidP="004A1251">
      <w:pPr>
        <w:widowControl/>
        <w:shd w:val="clear" w:color="000000" w:fill="auto"/>
        <w:spacing w:before="120"/>
        <w:jc w:val="center"/>
      </w:pPr>
      <w:r w:rsidRPr="00AA2E1F">
        <w:rPr>
          <w:sz w:val="20"/>
          <w:szCs w:val="20"/>
        </w:rPr>
        <w:t>A 2</w:t>
      </w:r>
      <w:r w:rsidR="004A34F7">
        <w:br w:type="page"/>
      </w:r>
    </w:p>
    <w:tbl>
      <w:tblPr>
        <w:tblW w:w="0" w:type="auto"/>
        <w:tblInd w:w="40" w:type="dxa"/>
        <w:tblLayout w:type="fixed"/>
        <w:tblCellMar>
          <w:left w:w="40" w:type="dxa"/>
          <w:right w:w="40" w:type="dxa"/>
        </w:tblCellMar>
        <w:tblLook w:val="0000" w:firstRow="0" w:lastRow="0" w:firstColumn="0" w:lastColumn="0" w:noHBand="0" w:noVBand="0"/>
      </w:tblPr>
      <w:tblGrid>
        <w:gridCol w:w="5580"/>
        <w:gridCol w:w="1440"/>
        <w:gridCol w:w="1728"/>
      </w:tblGrid>
      <w:tr w:rsidR="00DE0A5D" w:rsidRPr="00582A9B" w:rsidTr="007D7B17">
        <w:tblPrEx>
          <w:tblCellMar>
            <w:top w:w="0" w:type="dxa"/>
            <w:bottom w:w="0" w:type="dxa"/>
          </w:tblCellMar>
        </w:tblPrEx>
        <w:trPr>
          <w:trHeight w:val="431"/>
        </w:trPr>
        <w:tc>
          <w:tcPr>
            <w:tcW w:w="5580" w:type="dxa"/>
            <w:vMerge w:val="restart"/>
            <w:tcBorders>
              <w:top w:val="single" w:sz="6" w:space="0" w:color="auto"/>
              <w:left w:val="nil"/>
              <w:right w:val="single" w:sz="6" w:space="0" w:color="auto"/>
            </w:tcBorders>
            <w:vAlign w:val="center"/>
          </w:tcPr>
          <w:p w:rsidR="00DE0A5D" w:rsidRPr="00780913" w:rsidRDefault="00DE0A5D" w:rsidP="00DE0A5D">
            <w:pPr>
              <w:shd w:val="clear" w:color="000000" w:fill="auto"/>
              <w:jc w:val="center"/>
              <w:rPr>
                <w:sz w:val="22"/>
                <w:szCs w:val="22"/>
              </w:rPr>
            </w:pPr>
            <w:r w:rsidRPr="00780913">
              <w:rPr>
                <w:sz w:val="26"/>
                <w:szCs w:val="26"/>
              </w:rPr>
              <w:t>III.—THE ATTORNEY-GENERAL'S DEPARTMENT</w:t>
            </w:r>
            <w:r w:rsidRPr="00780913">
              <w:rPr>
                <w:sz w:val="22"/>
                <w:szCs w:val="22"/>
              </w:rPr>
              <w:t>.</w:t>
            </w:r>
          </w:p>
        </w:tc>
        <w:tc>
          <w:tcPr>
            <w:tcW w:w="1440" w:type="dxa"/>
            <w:tcBorders>
              <w:top w:val="single" w:sz="4" w:space="0" w:color="auto"/>
              <w:left w:val="single" w:sz="6" w:space="0" w:color="auto"/>
              <w:bottom w:val="single" w:sz="4" w:space="0" w:color="auto"/>
              <w:right w:val="single" w:sz="6" w:space="0" w:color="auto"/>
            </w:tcBorders>
            <w:vAlign w:val="center"/>
          </w:tcPr>
          <w:p w:rsidR="00DE0A5D" w:rsidRPr="00325A8B" w:rsidRDefault="00DE0A5D" w:rsidP="00BA6838">
            <w:pPr>
              <w:widowControl/>
              <w:shd w:val="clear" w:color="000000" w:fill="auto"/>
              <w:jc w:val="center"/>
              <w:rPr>
                <w:sz w:val="16"/>
                <w:szCs w:val="16"/>
              </w:rPr>
            </w:pPr>
            <w:r w:rsidRPr="00325A8B">
              <w:rPr>
                <w:sz w:val="16"/>
                <w:szCs w:val="16"/>
              </w:rPr>
              <w:t>"Transferred."</w:t>
            </w:r>
          </w:p>
        </w:tc>
        <w:tc>
          <w:tcPr>
            <w:tcW w:w="1728" w:type="dxa"/>
            <w:tcBorders>
              <w:top w:val="single" w:sz="4" w:space="0" w:color="auto"/>
              <w:left w:val="single" w:sz="6" w:space="0" w:color="auto"/>
              <w:bottom w:val="single" w:sz="4" w:space="0" w:color="auto"/>
              <w:right w:val="nil"/>
            </w:tcBorders>
            <w:vAlign w:val="center"/>
          </w:tcPr>
          <w:p w:rsidR="00DE0A5D" w:rsidRPr="00325A8B" w:rsidRDefault="00DE0A5D" w:rsidP="00BA6838">
            <w:pPr>
              <w:widowControl/>
              <w:shd w:val="clear" w:color="000000" w:fill="auto"/>
              <w:jc w:val="center"/>
              <w:rPr>
                <w:sz w:val="16"/>
                <w:szCs w:val="16"/>
              </w:rPr>
            </w:pPr>
            <w:r w:rsidRPr="00325A8B">
              <w:rPr>
                <w:sz w:val="16"/>
                <w:szCs w:val="16"/>
              </w:rPr>
              <w:t>"Other."</w:t>
            </w:r>
          </w:p>
        </w:tc>
      </w:tr>
      <w:tr w:rsidR="00DE0A5D" w:rsidRPr="00582A9B" w:rsidTr="007D7B17">
        <w:tblPrEx>
          <w:tblCellMar>
            <w:top w:w="0" w:type="dxa"/>
            <w:bottom w:w="0" w:type="dxa"/>
          </w:tblCellMar>
        </w:tblPrEx>
        <w:trPr>
          <w:trHeight w:val="251"/>
        </w:trPr>
        <w:tc>
          <w:tcPr>
            <w:tcW w:w="5580" w:type="dxa"/>
            <w:vMerge/>
            <w:tcBorders>
              <w:left w:val="nil"/>
              <w:bottom w:val="nil"/>
              <w:right w:val="single" w:sz="6" w:space="0" w:color="auto"/>
            </w:tcBorders>
            <w:vAlign w:val="center"/>
          </w:tcPr>
          <w:p w:rsidR="00DE0A5D" w:rsidRPr="0005495A" w:rsidRDefault="00DE0A5D" w:rsidP="00BA6838">
            <w:pPr>
              <w:widowControl/>
              <w:shd w:val="clear" w:color="000000" w:fill="auto"/>
              <w:jc w:val="center"/>
              <w:rPr>
                <w:b/>
                <w:sz w:val="22"/>
                <w:szCs w:val="22"/>
              </w:rPr>
            </w:pPr>
          </w:p>
        </w:tc>
        <w:tc>
          <w:tcPr>
            <w:tcW w:w="1440" w:type="dxa"/>
            <w:tcBorders>
              <w:top w:val="single" w:sz="4" w:space="0" w:color="auto"/>
              <w:left w:val="single" w:sz="6" w:space="0" w:color="auto"/>
              <w:bottom w:val="nil"/>
              <w:right w:val="single" w:sz="6" w:space="0" w:color="auto"/>
            </w:tcBorders>
            <w:vAlign w:val="center"/>
          </w:tcPr>
          <w:p w:rsidR="00DE0A5D" w:rsidRPr="00BA6838" w:rsidRDefault="00DE0A5D" w:rsidP="00AA1999">
            <w:pPr>
              <w:widowControl/>
              <w:shd w:val="clear" w:color="000000" w:fill="auto"/>
              <w:jc w:val="center"/>
              <w:rPr>
                <w:sz w:val="22"/>
                <w:szCs w:val="22"/>
              </w:rPr>
            </w:pPr>
            <w:r w:rsidRPr="00BA6838">
              <w:rPr>
                <w:sz w:val="22"/>
                <w:szCs w:val="22"/>
              </w:rPr>
              <w:t>£</w:t>
            </w:r>
          </w:p>
        </w:tc>
        <w:tc>
          <w:tcPr>
            <w:tcW w:w="1728" w:type="dxa"/>
            <w:tcBorders>
              <w:top w:val="single" w:sz="4" w:space="0" w:color="auto"/>
              <w:left w:val="single" w:sz="6" w:space="0" w:color="auto"/>
              <w:right w:val="nil"/>
            </w:tcBorders>
            <w:vAlign w:val="center"/>
          </w:tcPr>
          <w:p w:rsidR="00DE0A5D" w:rsidRPr="00BA6838" w:rsidRDefault="00DE0A5D" w:rsidP="00AA1999">
            <w:pPr>
              <w:widowControl/>
              <w:shd w:val="clear" w:color="000000" w:fill="auto"/>
              <w:jc w:val="center"/>
              <w:rPr>
                <w:sz w:val="22"/>
                <w:szCs w:val="22"/>
              </w:rPr>
            </w:pPr>
            <w:r w:rsidRPr="00BA6838">
              <w:rPr>
                <w:sz w:val="22"/>
                <w:szCs w:val="22"/>
              </w:rPr>
              <w:t>£</w:t>
            </w:r>
          </w:p>
        </w:tc>
      </w:tr>
      <w:tr w:rsidR="00582A9B" w:rsidRPr="00582A9B" w:rsidTr="007D7B17">
        <w:tblPrEx>
          <w:tblCellMar>
            <w:top w:w="0" w:type="dxa"/>
            <w:bottom w:w="0" w:type="dxa"/>
          </w:tblCellMar>
        </w:tblPrEx>
        <w:trPr>
          <w:trHeight w:val="438"/>
        </w:trPr>
        <w:tc>
          <w:tcPr>
            <w:tcW w:w="5580" w:type="dxa"/>
            <w:tcBorders>
              <w:top w:val="nil"/>
              <w:left w:val="nil"/>
              <w:bottom w:val="nil"/>
              <w:right w:val="single" w:sz="6" w:space="0" w:color="auto"/>
            </w:tcBorders>
          </w:tcPr>
          <w:p w:rsidR="00582A9B" w:rsidRPr="00BA6838" w:rsidRDefault="00582A9B" w:rsidP="00711423">
            <w:pPr>
              <w:widowControl/>
              <w:shd w:val="clear" w:color="000000" w:fill="auto"/>
              <w:ind w:firstLine="158"/>
              <w:rPr>
                <w:sz w:val="22"/>
                <w:szCs w:val="22"/>
              </w:rPr>
            </w:pPr>
            <w:r w:rsidRPr="00BA6838">
              <w:rPr>
                <w:smallCaps/>
                <w:sz w:val="22"/>
                <w:szCs w:val="22"/>
              </w:rPr>
              <w:t xml:space="preserve">Division No. </w:t>
            </w:r>
            <w:r w:rsidRPr="00BA6838">
              <w:rPr>
                <w:sz w:val="22"/>
                <w:szCs w:val="22"/>
              </w:rPr>
              <w:t>16.</w:t>
            </w:r>
          </w:p>
        </w:tc>
        <w:tc>
          <w:tcPr>
            <w:tcW w:w="1440" w:type="dxa"/>
            <w:tcBorders>
              <w:top w:val="nil"/>
              <w:left w:val="single" w:sz="6" w:space="0" w:color="auto"/>
              <w:bottom w:val="nil"/>
              <w:right w:val="single" w:sz="4"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4"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406"/>
        </w:trPr>
        <w:tc>
          <w:tcPr>
            <w:tcW w:w="5580" w:type="dxa"/>
            <w:tcBorders>
              <w:top w:val="nil"/>
              <w:left w:val="nil"/>
              <w:bottom w:val="nil"/>
              <w:right w:val="single" w:sz="6" w:space="0" w:color="auto"/>
            </w:tcBorders>
            <w:vAlign w:val="center"/>
          </w:tcPr>
          <w:p w:rsidR="00582A9B" w:rsidRPr="00BA6838" w:rsidRDefault="00582A9B" w:rsidP="00711423">
            <w:pPr>
              <w:widowControl/>
              <w:shd w:val="clear" w:color="000000" w:fill="auto"/>
              <w:jc w:val="center"/>
              <w:rPr>
                <w:sz w:val="22"/>
                <w:szCs w:val="22"/>
              </w:rPr>
            </w:pPr>
            <w:r w:rsidRPr="00BA6838">
              <w:rPr>
                <w:sz w:val="22"/>
                <w:szCs w:val="22"/>
              </w:rPr>
              <w:t>SECRETARY'S OFFICE.</w:t>
            </w:r>
          </w:p>
        </w:tc>
        <w:tc>
          <w:tcPr>
            <w:tcW w:w="1440" w:type="dxa"/>
            <w:tcBorders>
              <w:top w:val="nil"/>
              <w:left w:val="single" w:sz="6" w:space="0" w:color="auto"/>
              <w:bottom w:val="nil"/>
              <w:right w:val="single" w:sz="4"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4"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316"/>
        </w:trPr>
        <w:tc>
          <w:tcPr>
            <w:tcW w:w="5580" w:type="dxa"/>
            <w:tcBorders>
              <w:top w:val="nil"/>
              <w:left w:val="nil"/>
              <w:bottom w:val="nil"/>
              <w:right w:val="single" w:sz="6" w:space="0" w:color="auto"/>
            </w:tcBorders>
          </w:tcPr>
          <w:p w:rsidR="00582A9B" w:rsidRPr="00BA6838" w:rsidRDefault="00582A9B" w:rsidP="00826553">
            <w:pPr>
              <w:widowControl/>
              <w:shd w:val="clear" w:color="000000" w:fill="auto"/>
              <w:ind w:left="-40" w:firstLine="414"/>
              <w:rPr>
                <w:smallCaps/>
                <w:sz w:val="22"/>
                <w:szCs w:val="22"/>
              </w:rPr>
            </w:pPr>
            <w:r w:rsidRPr="00BA6838">
              <w:rPr>
                <w:sz w:val="22"/>
                <w:szCs w:val="22"/>
              </w:rPr>
              <w:t>Subdivision No. 1.—</w:t>
            </w:r>
            <w:r w:rsidRPr="00BA6838">
              <w:rPr>
                <w:smallCaps/>
                <w:sz w:val="22"/>
                <w:szCs w:val="22"/>
              </w:rPr>
              <w:t>Salaries.</w:t>
            </w:r>
          </w:p>
        </w:tc>
        <w:tc>
          <w:tcPr>
            <w:tcW w:w="1440" w:type="dxa"/>
            <w:tcBorders>
              <w:top w:val="nil"/>
              <w:left w:val="single" w:sz="6" w:space="0" w:color="auto"/>
              <w:bottom w:val="nil"/>
              <w:right w:val="single" w:sz="4"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4"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449"/>
        </w:trPr>
        <w:tc>
          <w:tcPr>
            <w:tcW w:w="5580" w:type="dxa"/>
            <w:tcBorders>
              <w:top w:val="nil"/>
              <w:left w:val="nil"/>
              <w:right w:val="single" w:sz="6" w:space="0" w:color="auto"/>
            </w:tcBorders>
            <w:vAlign w:val="center"/>
          </w:tcPr>
          <w:p w:rsidR="00582A9B" w:rsidRPr="00BA6838" w:rsidRDefault="00582A9B" w:rsidP="00826553">
            <w:pPr>
              <w:widowControl/>
              <w:shd w:val="clear" w:color="000000" w:fill="auto"/>
              <w:jc w:val="center"/>
              <w:rPr>
                <w:i/>
                <w:iCs/>
                <w:sz w:val="22"/>
                <w:szCs w:val="22"/>
              </w:rPr>
            </w:pPr>
            <w:r w:rsidRPr="00BA6838">
              <w:rPr>
                <w:i/>
                <w:iCs/>
                <w:sz w:val="22"/>
                <w:szCs w:val="22"/>
              </w:rPr>
              <w:t>General Division</w:t>
            </w:r>
            <w:r w:rsidRPr="00BA6838">
              <w:rPr>
                <w:sz w:val="22"/>
                <w:szCs w:val="22"/>
              </w:rPr>
              <w:t>.</w:t>
            </w:r>
          </w:p>
        </w:tc>
        <w:tc>
          <w:tcPr>
            <w:tcW w:w="1440" w:type="dxa"/>
            <w:tcBorders>
              <w:top w:val="nil"/>
              <w:left w:val="single" w:sz="6" w:space="0" w:color="auto"/>
              <w:bottom w:val="nil"/>
              <w:right w:val="single" w:sz="4"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4"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396"/>
        </w:trPr>
        <w:tc>
          <w:tcPr>
            <w:tcW w:w="5580" w:type="dxa"/>
            <w:tcBorders>
              <w:top w:val="nil"/>
              <w:left w:val="nil"/>
              <w:bottom w:val="nil"/>
              <w:right w:val="single" w:sz="4" w:space="0" w:color="auto"/>
            </w:tcBorders>
            <w:vAlign w:val="bottom"/>
          </w:tcPr>
          <w:p w:rsidR="00582A9B" w:rsidRPr="00BA6838" w:rsidRDefault="00582A9B" w:rsidP="007F192B">
            <w:pPr>
              <w:widowControl/>
              <w:shd w:val="clear" w:color="000000" w:fill="auto"/>
              <w:tabs>
                <w:tab w:val="left" w:leader="dot" w:pos="5184"/>
              </w:tabs>
              <w:rPr>
                <w:sz w:val="22"/>
                <w:szCs w:val="22"/>
              </w:rPr>
            </w:pPr>
            <w:r w:rsidRPr="00BA6838">
              <w:rPr>
                <w:sz w:val="22"/>
                <w:szCs w:val="22"/>
              </w:rPr>
              <w:t>Senior Messenger</w:t>
            </w:r>
            <w:r w:rsidR="007F192B">
              <w:rPr>
                <w:sz w:val="22"/>
                <w:szCs w:val="22"/>
              </w:rPr>
              <w:tab/>
            </w:r>
          </w:p>
        </w:tc>
        <w:tc>
          <w:tcPr>
            <w:tcW w:w="1440" w:type="dxa"/>
            <w:tcBorders>
              <w:top w:val="nil"/>
              <w:left w:val="single" w:sz="4" w:space="0" w:color="auto"/>
              <w:bottom w:val="nil"/>
              <w:right w:val="single" w:sz="4"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4"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10</w:t>
            </w:r>
          </w:p>
        </w:tc>
      </w:tr>
      <w:tr w:rsidR="00582A9B" w:rsidRPr="00582A9B" w:rsidTr="007D7B17">
        <w:tblPrEx>
          <w:tblCellMar>
            <w:top w:w="0" w:type="dxa"/>
            <w:bottom w:w="0" w:type="dxa"/>
          </w:tblCellMar>
        </w:tblPrEx>
        <w:trPr>
          <w:trHeight w:val="531"/>
        </w:trPr>
        <w:tc>
          <w:tcPr>
            <w:tcW w:w="5580" w:type="dxa"/>
            <w:tcBorders>
              <w:top w:val="nil"/>
              <w:left w:val="nil"/>
              <w:bottom w:val="nil"/>
              <w:right w:val="single" w:sz="4" w:space="0" w:color="auto"/>
            </w:tcBorders>
            <w:vAlign w:val="center"/>
          </w:tcPr>
          <w:p w:rsidR="00582A9B" w:rsidRPr="00BA6838" w:rsidRDefault="00582A9B" w:rsidP="007D7B17">
            <w:pPr>
              <w:widowControl/>
              <w:shd w:val="clear" w:color="000000" w:fill="auto"/>
              <w:ind w:left="-40" w:firstLine="414"/>
              <w:rPr>
                <w:smallCaps/>
                <w:sz w:val="22"/>
                <w:szCs w:val="22"/>
              </w:rPr>
            </w:pPr>
            <w:r w:rsidRPr="00BA6838">
              <w:rPr>
                <w:sz w:val="22"/>
                <w:szCs w:val="22"/>
              </w:rPr>
              <w:t>Subdivision No. 3.—</w:t>
            </w:r>
            <w:r w:rsidRPr="00BA6838">
              <w:rPr>
                <w:smallCaps/>
                <w:sz w:val="22"/>
                <w:szCs w:val="22"/>
              </w:rPr>
              <w:t>Miscellaneous.</w:t>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342"/>
        </w:trPr>
        <w:tc>
          <w:tcPr>
            <w:tcW w:w="5580" w:type="dxa"/>
            <w:tcBorders>
              <w:top w:val="nil"/>
              <w:left w:val="nil"/>
              <w:right w:val="single" w:sz="4" w:space="0" w:color="auto"/>
            </w:tcBorders>
            <w:vAlign w:val="bottom"/>
          </w:tcPr>
          <w:p w:rsidR="00582A9B" w:rsidRPr="00BA6838" w:rsidRDefault="00582A9B" w:rsidP="007F192B">
            <w:pPr>
              <w:widowControl/>
              <w:shd w:val="clear" w:color="000000" w:fill="auto"/>
              <w:tabs>
                <w:tab w:val="left" w:leader="dot" w:pos="5184"/>
              </w:tabs>
              <w:rPr>
                <w:i/>
                <w:iCs/>
                <w:sz w:val="22"/>
                <w:szCs w:val="22"/>
              </w:rPr>
            </w:pPr>
            <w:r w:rsidRPr="00BA6838">
              <w:rPr>
                <w:sz w:val="22"/>
                <w:szCs w:val="22"/>
              </w:rPr>
              <w:t xml:space="preserve">No. 1. London costs in appeal case </w:t>
            </w:r>
            <w:r w:rsidRPr="00BA6838">
              <w:rPr>
                <w:i/>
                <w:iCs/>
                <w:sz w:val="22"/>
                <w:szCs w:val="22"/>
              </w:rPr>
              <w:t xml:space="preserve">Webb </w:t>
            </w:r>
            <w:r w:rsidRPr="00BA6838">
              <w:rPr>
                <w:sz w:val="22"/>
                <w:szCs w:val="22"/>
              </w:rPr>
              <w:t>v</w:t>
            </w:r>
            <w:r w:rsidR="006F20F6" w:rsidRPr="00BA6838">
              <w:rPr>
                <w:sz w:val="22"/>
                <w:szCs w:val="22"/>
              </w:rPr>
              <w:t xml:space="preserve">. </w:t>
            </w:r>
            <w:r w:rsidR="006F20F6" w:rsidRPr="00BA6838">
              <w:rPr>
                <w:i/>
                <w:iCs/>
                <w:sz w:val="22"/>
                <w:szCs w:val="22"/>
              </w:rPr>
              <w:t>Outtrim</w:t>
            </w:r>
            <w:r w:rsidR="007F192B">
              <w:rPr>
                <w:i/>
                <w:iCs/>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single" w:sz="4" w:space="0" w:color="auto"/>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602</w:t>
            </w:r>
          </w:p>
        </w:tc>
      </w:tr>
      <w:tr w:rsidR="00582A9B" w:rsidRPr="00582A9B" w:rsidTr="007D7B17">
        <w:tblPrEx>
          <w:tblCellMar>
            <w:top w:w="0" w:type="dxa"/>
            <w:bottom w:w="0" w:type="dxa"/>
          </w:tblCellMar>
        </w:tblPrEx>
        <w:trPr>
          <w:trHeight w:val="530"/>
        </w:trPr>
        <w:tc>
          <w:tcPr>
            <w:tcW w:w="5580" w:type="dxa"/>
            <w:tcBorders>
              <w:top w:val="nil"/>
              <w:left w:val="nil"/>
              <w:right w:val="single" w:sz="4" w:space="0" w:color="auto"/>
            </w:tcBorders>
            <w:vAlign w:val="center"/>
          </w:tcPr>
          <w:p w:rsidR="00582A9B" w:rsidRPr="00BA6838" w:rsidRDefault="00582A9B" w:rsidP="007D7B17">
            <w:pPr>
              <w:widowControl/>
              <w:shd w:val="clear" w:color="000000" w:fill="auto"/>
              <w:tabs>
                <w:tab w:val="left" w:leader="dot" w:pos="5184"/>
              </w:tabs>
              <w:ind w:left="3002"/>
              <w:rPr>
                <w:sz w:val="22"/>
                <w:szCs w:val="22"/>
              </w:rPr>
            </w:pPr>
            <w:r w:rsidRPr="00BA6838">
              <w:rPr>
                <w:sz w:val="22"/>
                <w:szCs w:val="22"/>
              </w:rPr>
              <w:t xml:space="preserve">Total </w:t>
            </w:r>
            <w:r w:rsidRPr="00BA6838">
              <w:rPr>
                <w:smallCaps/>
                <w:sz w:val="22"/>
                <w:szCs w:val="22"/>
              </w:rPr>
              <w:t xml:space="preserve">Division </w:t>
            </w:r>
            <w:r w:rsidRPr="00BA6838">
              <w:rPr>
                <w:sz w:val="22"/>
                <w:szCs w:val="22"/>
              </w:rPr>
              <w:t>No. 16</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single" w:sz="4" w:space="0" w:color="auto"/>
              <w:left w:val="single" w:sz="6" w:space="0" w:color="auto"/>
              <w:bottom w:val="single" w:sz="4" w:space="0" w:color="auto"/>
              <w:right w:val="nil"/>
            </w:tcBorders>
            <w:vAlign w:val="center"/>
          </w:tcPr>
          <w:p w:rsidR="00582A9B" w:rsidRPr="00BA6838" w:rsidRDefault="00582A9B" w:rsidP="004D4631">
            <w:pPr>
              <w:widowControl/>
              <w:shd w:val="clear" w:color="000000" w:fill="auto"/>
              <w:ind w:right="410"/>
              <w:jc w:val="right"/>
              <w:rPr>
                <w:sz w:val="22"/>
                <w:szCs w:val="22"/>
              </w:rPr>
            </w:pPr>
            <w:r w:rsidRPr="007D7B17">
              <w:rPr>
                <w:sz w:val="30"/>
                <w:szCs w:val="22"/>
              </w:rPr>
              <w:t>612</w:t>
            </w:r>
          </w:p>
        </w:tc>
      </w:tr>
      <w:tr w:rsidR="007D7B17" w:rsidRPr="00582A9B" w:rsidTr="007D7B17">
        <w:tblPrEx>
          <w:tblCellMar>
            <w:top w:w="0" w:type="dxa"/>
            <w:bottom w:w="0" w:type="dxa"/>
          </w:tblCellMar>
        </w:tblPrEx>
        <w:trPr>
          <w:trHeight w:val="530"/>
        </w:trPr>
        <w:tc>
          <w:tcPr>
            <w:tcW w:w="5580" w:type="dxa"/>
            <w:tcBorders>
              <w:top w:val="nil"/>
              <w:left w:val="nil"/>
              <w:right w:val="single" w:sz="4" w:space="0" w:color="auto"/>
            </w:tcBorders>
            <w:vAlign w:val="center"/>
          </w:tcPr>
          <w:p w:rsidR="007D7B17" w:rsidRPr="00BA6838" w:rsidRDefault="007D7B17" w:rsidP="007D7B17">
            <w:pPr>
              <w:widowControl/>
              <w:shd w:val="clear" w:color="000000" w:fill="auto"/>
              <w:tabs>
                <w:tab w:val="left" w:leader="dot" w:pos="5184"/>
              </w:tabs>
              <w:ind w:left="3002" w:hanging="612"/>
              <w:rPr>
                <w:sz w:val="22"/>
                <w:szCs w:val="22"/>
              </w:rPr>
            </w:pPr>
            <w:r>
              <w:rPr>
                <w:sz w:val="22"/>
                <w:szCs w:val="22"/>
              </w:rPr>
              <w:t>__________</w:t>
            </w:r>
          </w:p>
        </w:tc>
        <w:tc>
          <w:tcPr>
            <w:tcW w:w="1440" w:type="dxa"/>
            <w:tcBorders>
              <w:top w:val="nil"/>
              <w:left w:val="single" w:sz="4" w:space="0" w:color="auto"/>
              <w:bottom w:val="nil"/>
              <w:right w:val="single" w:sz="6" w:space="0" w:color="auto"/>
            </w:tcBorders>
            <w:vAlign w:val="bottom"/>
          </w:tcPr>
          <w:p w:rsidR="007D7B17" w:rsidRPr="00BA6838" w:rsidRDefault="007D7B17" w:rsidP="004D4631">
            <w:pPr>
              <w:widowControl/>
              <w:shd w:val="clear" w:color="000000" w:fill="auto"/>
              <w:ind w:right="473"/>
              <w:jc w:val="right"/>
              <w:rPr>
                <w:sz w:val="22"/>
                <w:szCs w:val="22"/>
              </w:rPr>
            </w:pPr>
          </w:p>
        </w:tc>
        <w:tc>
          <w:tcPr>
            <w:tcW w:w="1728" w:type="dxa"/>
            <w:tcBorders>
              <w:top w:val="single" w:sz="4" w:space="0" w:color="auto"/>
              <w:left w:val="single" w:sz="6" w:space="0" w:color="auto"/>
              <w:right w:val="nil"/>
            </w:tcBorders>
            <w:vAlign w:val="bottom"/>
          </w:tcPr>
          <w:p w:rsidR="007D7B17" w:rsidRPr="00BA6838" w:rsidRDefault="007D7B17"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459"/>
        </w:trPr>
        <w:tc>
          <w:tcPr>
            <w:tcW w:w="5580" w:type="dxa"/>
            <w:tcBorders>
              <w:top w:val="nil"/>
              <w:left w:val="nil"/>
              <w:bottom w:val="nil"/>
              <w:right w:val="single" w:sz="4" w:space="0" w:color="auto"/>
            </w:tcBorders>
          </w:tcPr>
          <w:p w:rsidR="00582A9B" w:rsidRPr="00BA6838" w:rsidRDefault="00582A9B" w:rsidP="00711423">
            <w:pPr>
              <w:widowControl/>
              <w:shd w:val="clear" w:color="000000" w:fill="auto"/>
              <w:ind w:firstLine="158"/>
              <w:rPr>
                <w:sz w:val="22"/>
                <w:szCs w:val="22"/>
              </w:rPr>
            </w:pPr>
            <w:r w:rsidRPr="00BA6838">
              <w:rPr>
                <w:smallCaps/>
                <w:sz w:val="22"/>
                <w:szCs w:val="22"/>
              </w:rPr>
              <w:t xml:space="preserve">Division No. </w:t>
            </w:r>
            <w:r w:rsidRPr="00BA6838">
              <w:rPr>
                <w:sz w:val="22"/>
                <w:szCs w:val="22"/>
              </w:rPr>
              <w:t>18.</w:t>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406"/>
        </w:trPr>
        <w:tc>
          <w:tcPr>
            <w:tcW w:w="5580" w:type="dxa"/>
            <w:tcBorders>
              <w:top w:val="nil"/>
              <w:left w:val="nil"/>
              <w:bottom w:val="nil"/>
              <w:right w:val="single" w:sz="4" w:space="0" w:color="auto"/>
            </w:tcBorders>
            <w:vAlign w:val="center"/>
          </w:tcPr>
          <w:p w:rsidR="00582A9B" w:rsidRPr="00BA6838" w:rsidRDefault="00582A9B" w:rsidP="00826553">
            <w:pPr>
              <w:widowControl/>
              <w:shd w:val="clear" w:color="000000" w:fill="auto"/>
              <w:jc w:val="center"/>
              <w:rPr>
                <w:sz w:val="22"/>
                <w:szCs w:val="22"/>
              </w:rPr>
            </w:pPr>
            <w:r w:rsidRPr="00BA6838">
              <w:rPr>
                <w:sz w:val="22"/>
                <w:szCs w:val="22"/>
              </w:rPr>
              <w:t>THE HIGH COURT.</w:t>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417"/>
        </w:trPr>
        <w:tc>
          <w:tcPr>
            <w:tcW w:w="5580" w:type="dxa"/>
            <w:tcBorders>
              <w:top w:val="nil"/>
              <w:left w:val="nil"/>
              <w:right w:val="single" w:sz="4" w:space="0" w:color="auto"/>
            </w:tcBorders>
            <w:vAlign w:val="center"/>
          </w:tcPr>
          <w:p w:rsidR="00582A9B" w:rsidRPr="00BA6838" w:rsidRDefault="00582A9B" w:rsidP="007D7B17">
            <w:pPr>
              <w:widowControl/>
              <w:shd w:val="clear" w:color="000000" w:fill="auto"/>
              <w:ind w:left="-40" w:firstLine="414"/>
              <w:rPr>
                <w:smallCaps/>
                <w:sz w:val="22"/>
                <w:szCs w:val="22"/>
              </w:rPr>
            </w:pPr>
            <w:r w:rsidRPr="00BA6838">
              <w:rPr>
                <w:sz w:val="22"/>
                <w:szCs w:val="22"/>
              </w:rPr>
              <w:t>Subdivision No. 2.—</w:t>
            </w:r>
            <w:r w:rsidRPr="00BA6838">
              <w:rPr>
                <w:smallCaps/>
                <w:sz w:val="22"/>
                <w:szCs w:val="22"/>
              </w:rPr>
              <w:t>Contingencies.</w:t>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348"/>
        </w:trPr>
        <w:tc>
          <w:tcPr>
            <w:tcW w:w="5580" w:type="dxa"/>
            <w:tcBorders>
              <w:top w:val="nil"/>
              <w:left w:val="nil"/>
              <w:bottom w:val="nil"/>
              <w:right w:val="single" w:sz="4" w:space="0" w:color="auto"/>
            </w:tcBorders>
            <w:vAlign w:val="bottom"/>
          </w:tcPr>
          <w:p w:rsidR="00582A9B" w:rsidRPr="00BA6838" w:rsidRDefault="00582A9B" w:rsidP="007F192B">
            <w:pPr>
              <w:widowControl/>
              <w:shd w:val="clear" w:color="000000" w:fill="auto"/>
              <w:tabs>
                <w:tab w:val="left" w:leader="dot" w:pos="5184"/>
              </w:tabs>
              <w:rPr>
                <w:sz w:val="22"/>
                <w:szCs w:val="22"/>
              </w:rPr>
            </w:pPr>
            <w:r w:rsidRPr="00BA6838">
              <w:rPr>
                <w:sz w:val="22"/>
                <w:szCs w:val="22"/>
              </w:rPr>
              <w:t>No. 1. Law books</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37</w:t>
            </w:r>
          </w:p>
        </w:tc>
      </w:tr>
      <w:tr w:rsidR="00582A9B" w:rsidRPr="00582A9B" w:rsidTr="007D7B17">
        <w:tblPrEx>
          <w:tblCellMar>
            <w:top w:w="0" w:type="dxa"/>
            <w:bottom w:w="0" w:type="dxa"/>
          </w:tblCellMar>
        </w:tblPrEx>
        <w:trPr>
          <w:trHeight w:val="230"/>
        </w:trPr>
        <w:tc>
          <w:tcPr>
            <w:tcW w:w="5580" w:type="dxa"/>
            <w:tcBorders>
              <w:top w:val="nil"/>
              <w:left w:val="nil"/>
              <w:bottom w:val="nil"/>
              <w:right w:val="single" w:sz="4" w:space="0" w:color="auto"/>
            </w:tcBorders>
            <w:vAlign w:val="bottom"/>
          </w:tcPr>
          <w:p w:rsidR="00582A9B" w:rsidRPr="00BA6838" w:rsidRDefault="00582A9B" w:rsidP="007F192B">
            <w:pPr>
              <w:widowControl/>
              <w:shd w:val="clear" w:color="000000" w:fill="auto"/>
              <w:tabs>
                <w:tab w:val="left" w:leader="dot" w:pos="5184"/>
              </w:tabs>
              <w:ind w:left="716" w:hanging="342"/>
              <w:rPr>
                <w:sz w:val="22"/>
                <w:szCs w:val="22"/>
              </w:rPr>
            </w:pPr>
            <w:r w:rsidRPr="00BA6838">
              <w:rPr>
                <w:sz w:val="22"/>
                <w:szCs w:val="22"/>
              </w:rPr>
              <w:t>5. Account, record, and other books</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42</w:t>
            </w:r>
          </w:p>
        </w:tc>
      </w:tr>
      <w:tr w:rsidR="00582A9B" w:rsidRPr="00582A9B" w:rsidTr="007D7B17">
        <w:tblPrEx>
          <w:tblCellMar>
            <w:top w:w="0" w:type="dxa"/>
            <w:bottom w:w="0" w:type="dxa"/>
          </w:tblCellMar>
        </w:tblPrEx>
        <w:trPr>
          <w:trHeight w:val="176"/>
        </w:trPr>
        <w:tc>
          <w:tcPr>
            <w:tcW w:w="5580" w:type="dxa"/>
            <w:tcBorders>
              <w:top w:val="nil"/>
              <w:left w:val="nil"/>
              <w:bottom w:val="nil"/>
              <w:right w:val="single" w:sz="4" w:space="0" w:color="auto"/>
            </w:tcBorders>
            <w:vAlign w:val="bottom"/>
          </w:tcPr>
          <w:p w:rsidR="00582A9B" w:rsidRPr="00BA6838" w:rsidRDefault="00582A9B" w:rsidP="007F192B">
            <w:pPr>
              <w:widowControl/>
              <w:shd w:val="clear" w:color="000000" w:fill="auto"/>
              <w:tabs>
                <w:tab w:val="left" w:leader="dot" w:pos="5184"/>
              </w:tabs>
              <w:ind w:left="716" w:hanging="342"/>
              <w:rPr>
                <w:sz w:val="22"/>
                <w:szCs w:val="22"/>
              </w:rPr>
            </w:pPr>
            <w:r w:rsidRPr="00BA6838">
              <w:rPr>
                <w:sz w:val="22"/>
                <w:szCs w:val="22"/>
              </w:rPr>
              <w:t>7. Travelling expenses</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691</w:t>
            </w:r>
          </w:p>
        </w:tc>
      </w:tr>
      <w:tr w:rsidR="00582A9B" w:rsidRPr="00582A9B" w:rsidTr="007D7B17">
        <w:tblPrEx>
          <w:tblCellMar>
            <w:top w:w="0" w:type="dxa"/>
            <w:bottom w:w="0" w:type="dxa"/>
          </w:tblCellMar>
        </w:tblPrEx>
        <w:trPr>
          <w:trHeight w:val="381"/>
        </w:trPr>
        <w:tc>
          <w:tcPr>
            <w:tcW w:w="5580" w:type="dxa"/>
            <w:tcBorders>
              <w:top w:val="nil"/>
              <w:left w:val="nil"/>
              <w:bottom w:val="nil"/>
              <w:right w:val="single" w:sz="4" w:space="0" w:color="auto"/>
            </w:tcBorders>
            <w:vAlign w:val="bottom"/>
          </w:tcPr>
          <w:p w:rsidR="00582A9B" w:rsidRPr="00BA6838" w:rsidRDefault="00582A9B" w:rsidP="007D7B17">
            <w:pPr>
              <w:widowControl/>
              <w:shd w:val="clear" w:color="000000" w:fill="auto"/>
              <w:tabs>
                <w:tab w:val="left" w:leader="dot" w:pos="5184"/>
              </w:tabs>
              <w:ind w:left="590" w:hanging="342"/>
              <w:rPr>
                <w:sz w:val="22"/>
                <w:szCs w:val="22"/>
              </w:rPr>
            </w:pPr>
            <w:r w:rsidRPr="00BA6838">
              <w:rPr>
                <w:sz w:val="22"/>
                <w:szCs w:val="22"/>
              </w:rPr>
              <w:t>10. Compensation for services of Commonwealth and State officers</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760</w:t>
            </w:r>
          </w:p>
        </w:tc>
      </w:tr>
      <w:tr w:rsidR="00582A9B" w:rsidRPr="00582A9B" w:rsidTr="007D7B17">
        <w:tblPrEx>
          <w:tblCellMar>
            <w:top w:w="0" w:type="dxa"/>
            <w:bottom w:w="0" w:type="dxa"/>
          </w:tblCellMar>
        </w:tblPrEx>
        <w:trPr>
          <w:trHeight w:val="223"/>
        </w:trPr>
        <w:tc>
          <w:tcPr>
            <w:tcW w:w="5580" w:type="dxa"/>
            <w:tcBorders>
              <w:top w:val="nil"/>
              <w:left w:val="nil"/>
              <w:bottom w:val="nil"/>
              <w:right w:val="single" w:sz="4" w:space="0" w:color="auto"/>
            </w:tcBorders>
            <w:vAlign w:val="bottom"/>
          </w:tcPr>
          <w:p w:rsidR="00582A9B" w:rsidRPr="00BA6838" w:rsidRDefault="00582A9B" w:rsidP="007D7B17">
            <w:pPr>
              <w:widowControl/>
              <w:shd w:val="clear" w:color="000000" w:fill="auto"/>
              <w:tabs>
                <w:tab w:val="left" w:leader="dot" w:pos="5184"/>
              </w:tabs>
              <w:ind w:left="590" w:hanging="342"/>
              <w:rPr>
                <w:sz w:val="22"/>
                <w:szCs w:val="22"/>
              </w:rPr>
            </w:pPr>
            <w:r w:rsidRPr="00BA6838">
              <w:rPr>
                <w:sz w:val="22"/>
                <w:szCs w:val="22"/>
              </w:rPr>
              <w:t>11. Jurors' Fees</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6</w:t>
            </w:r>
          </w:p>
        </w:tc>
      </w:tr>
      <w:tr w:rsidR="00582A9B" w:rsidRPr="00582A9B" w:rsidTr="007D7B17">
        <w:tblPrEx>
          <w:tblCellMar>
            <w:top w:w="0" w:type="dxa"/>
            <w:bottom w:w="0" w:type="dxa"/>
          </w:tblCellMar>
        </w:tblPrEx>
        <w:trPr>
          <w:trHeight w:val="348"/>
        </w:trPr>
        <w:tc>
          <w:tcPr>
            <w:tcW w:w="5580" w:type="dxa"/>
            <w:tcBorders>
              <w:top w:val="nil"/>
              <w:left w:val="nil"/>
              <w:right w:val="single" w:sz="4" w:space="0" w:color="auto"/>
            </w:tcBorders>
            <w:vAlign w:val="bottom"/>
          </w:tcPr>
          <w:p w:rsidR="00582A9B" w:rsidRPr="00BA6838" w:rsidRDefault="00582A9B" w:rsidP="007D7B17">
            <w:pPr>
              <w:widowControl/>
              <w:shd w:val="clear" w:color="000000" w:fill="auto"/>
              <w:tabs>
                <w:tab w:val="left" w:leader="dot" w:pos="5184"/>
              </w:tabs>
              <w:ind w:left="590" w:hanging="342"/>
              <w:rPr>
                <w:sz w:val="22"/>
                <w:szCs w:val="22"/>
              </w:rPr>
            </w:pPr>
            <w:r w:rsidRPr="00BA6838">
              <w:rPr>
                <w:sz w:val="22"/>
                <w:szCs w:val="22"/>
              </w:rPr>
              <w:t>12. Temporary Assistance</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single" w:sz="6" w:space="0" w:color="auto"/>
              <w:right w:val="nil"/>
            </w:tcBorders>
            <w:vAlign w:val="bottom"/>
          </w:tcPr>
          <w:p w:rsidR="00582A9B" w:rsidRPr="00BA6838" w:rsidRDefault="00582A9B" w:rsidP="004D4631">
            <w:pPr>
              <w:widowControl/>
              <w:shd w:val="clear" w:color="000000" w:fill="auto"/>
              <w:ind w:right="410"/>
              <w:jc w:val="right"/>
              <w:rPr>
                <w:sz w:val="22"/>
                <w:szCs w:val="22"/>
              </w:rPr>
            </w:pPr>
            <w:r w:rsidRPr="00BA6838">
              <w:rPr>
                <w:sz w:val="22"/>
                <w:szCs w:val="22"/>
              </w:rPr>
              <w:t>4</w:t>
            </w:r>
          </w:p>
        </w:tc>
      </w:tr>
      <w:tr w:rsidR="00582A9B" w:rsidRPr="00582A9B" w:rsidTr="007D7B17">
        <w:tblPrEx>
          <w:tblCellMar>
            <w:top w:w="0" w:type="dxa"/>
            <w:bottom w:w="0" w:type="dxa"/>
          </w:tblCellMar>
        </w:tblPrEx>
        <w:trPr>
          <w:trHeight w:val="438"/>
        </w:trPr>
        <w:tc>
          <w:tcPr>
            <w:tcW w:w="5580" w:type="dxa"/>
            <w:tcBorders>
              <w:top w:val="nil"/>
              <w:left w:val="nil"/>
              <w:right w:val="single" w:sz="4" w:space="0" w:color="auto"/>
            </w:tcBorders>
            <w:vAlign w:val="center"/>
          </w:tcPr>
          <w:p w:rsidR="00582A9B" w:rsidRPr="00BA6838" w:rsidRDefault="00582A9B" w:rsidP="007D7B17">
            <w:pPr>
              <w:widowControl/>
              <w:shd w:val="clear" w:color="000000" w:fill="auto"/>
              <w:tabs>
                <w:tab w:val="left" w:leader="dot" w:pos="5184"/>
              </w:tabs>
              <w:ind w:left="3002"/>
              <w:rPr>
                <w:sz w:val="22"/>
                <w:szCs w:val="22"/>
              </w:rPr>
            </w:pPr>
            <w:r w:rsidRPr="00BA6838">
              <w:rPr>
                <w:sz w:val="22"/>
                <w:szCs w:val="22"/>
              </w:rPr>
              <w:t xml:space="preserve">Total </w:t>
            </w:r>
            <w:r w:rsidRPr="00BA6838">
              <w:rPr>
                <w:smallCaps/>
                <w:sz w:val="22"/>
                <w:szCs w:val="22"/>
              </w:rPr>
              <w:t xml:space="preserve">Division No. </w:t>
            </w:r>
            <w:r w:rsidRPr="00BA6838">
              <w:rPr>
                <w:sz w:val="22"/>
                <w:szCs w:val="22"/>
              </w:rPr>
              <w:t>18</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single" w:sz="6" w:space="0" w:color="auto"/>
              <w:left w:val="single" w:sz="6" w:space="0" w:color="auto"/>
              <w:bottom w:val="single" w:sz="6" w:space="0" w:color="auto"/>
              <w:right w:val="nil"/>
            </w:tcBorders>
            <w:vAlign w:val="center"/>
          </w:tcPr>
          <w:p w:rsidR="00582A9B" w:rsidRPr="00BA6838" w:rsidRDefault="00582A9B" w:rsidP="004D4631">
            <w:pPr>
              <w:widowControl/>
              <w:shd w:val="clear" w:color="000000" w:fill="auto"/>
              <w:ind w:right="410"/>
              <w:jc w:val="right"/>
              <w:rPr>
                <w:sz w:val="22"/>
                <w:szCs w:val="22"/>
              </w:rPr>
            </w:pPr>
            <w:r w:rsidRPr="007D7B17">
              <w:rPr>
                <w:sz w:val="28"/>
                <w:szCs w:val="22"/>
              </w:rPr>
              <w:t>1,540</w:t>
            </w:r>
          </w:p>
        </w:tc>
      </w:tr>
      <w:tr w:rsidR="00F97F98" w:rsidRPr="00582A9B" w:rsidTr="007D7B17">
        <w:tblPrEx>
          <w:tblCellMar>
            <w:top w:w="0" w:type="dxa"/>
            <w:bottom w:w="0" w:type="dxa"/>
          </w:tblCellMar>
        </w:tblPrEx>
        <w:trPr>
          <w:trHeight w:val="435"/>
        </w:trPr>
        <w:tc>
          <w:tcPr>
            <w:tcW w:w="5580" w:type="dxa"/>
            <w:tcBorders>
              <w:top w:val="nil"/>
              <w:left w:val="nil"/>
              <w:right w:val="single" w:sz="4" w:space="0" w:color="auto"/>
            </w:tcBorders>
            <w:vAlign w:val="center"/>
          </w:tcPr>
          <w:p w:rsidR="00F97F98" w:rsidRPr="00BA6838" w:rsidRDefault="00F97F98" w:rsidP="00F97F98">
            <w:pPr>
              <w:widowControl/>
              <w:shd w:val="clear" w:color="000000" w:fill="auto"/>
              <w:spacing w:after="120"/>
              <w:ind w:firstLine="158"/>
              <w:jc w:val="center"/>
              <w:rPr>
                <w:sz w:val="22"/>
                <w:szCs w:val="22"/>
              </w:rPr>
            </w:pPr>
            <w:r>
              <w:rPr>
                <w:sz w:val="22"/>
                <w:szCs w:val="22"/>
              </w:rPr>
              <w:t>_____</w:t>
            </w:r>
          </w:p>
        </w:tc>
        <w:tc>
          <w:tcPr>
            <w:tcW w:w="1440" w:type="dxa"/>
            <w:vMerge w:val="restart"/>
            <w:tcBorders>
              <w:top w:val="nil"/>
              <w:left w:val="single" w:sz="4" w:space="0" w:color="auto"/>
              <w:right w:val="single" w:sz="6" w:space="0" w:color="auto"/>
            </w:tcBorders>
            <w:vAlign w:val="bottom"/>
          </w:tcPr>
          <w:p w:rsidR="00F97F98" w:rsidRPr="00BA6838" w:rsidRDefault="00F97F98" w:rsidP="004D4631">
            <w:pPr>
              <w:widowControl/>
              <w:shd w:val="clear" w:color="000000" w:fill="auto"/>
              <w:ind w:right="473"/>
              <w:jc w:val="right"/>
              <w:rPr>
                <w:sz w:val="22"/>
                <w:szCs w:val="22"/>
              </w:rPr>
            </w:pPr>
          </w:p>
        </w:tc>
        <w:tc>
          <w:tcPr>
            <w:tcW w:w="1728" w:type="dxa"/>
            <w:vMerge w:val="restart"/>
            <w:tcBorders>
              <w:top w:val="single" w:sz="6" w:space="0" w:color="auto"/>
              <w:left w:val="single" w:sz="6" w:space="0" w:color="auto"/>
              <w:right w:val="nil"/>
            </w:tcBorders>
            <w:vAlign w:val="bottom"/>
          </w:tcPr>
          <w:p w:rsidR="00F97F98" w:rsidRPr="00BA6838" w:rsidRDefault="00F97F98" w:rsidP="004D4631">
            <w:pPr>
              <w:widowControl/>
              <w:shd w:val="clear" w:color="000000" w:fill="auto"/>
              <w:ind w:right="410"/>
              <w:jc w:val="right"/>
              <w:rPr>
                <w:sz w:val="22"/>
                <w:szCs w:val="22"/>
              </w:rPr>
            </w:pPr>
          </w:p>
        </w:tc>
      </w:tr>
      <w:tr w:rsidR="00F97F98" w:rsidRPr="00582A9B" w:rsidTr="007D7B17">
        <w:tblPrEx>
          <w:tblCellMar>
            <w:top w:w="0" w:type="dxa"/>
            <w:bottom w:w="0" w:type="dxa"/>
          </w:tblCellMar>
        </w:tblPrEx>
        <w:trPr>
          <w:trHeight w:val="443"/>
        </w:trPr>
        <w:tc>
          <w:tcPr>
            <w:tcW w:w="5580" w:type="dxa"/>
            <w:tcBorders>
              <w:left w:val="nil"/>
              <w:bottom w:val="nil"/>
              <w:right w:val="single" w:sz="4" w:space="0" w:color="auto"/>
            </w:tcBorders>
          </w:tcPr>
          <w:p w:rsidR="00F97F98" w:rsidRPr="00BA6838" w:rsidRDefault="00F97F98" w:rsidP="00711423">
            <w:pPr>
              <w:shd w:val="clear" w:color="000000" w:fill="auto"/>
              <w:ind w:firstLine="158"/>
              <w:rPr>
                <w:smallCaps/>
                <w:sz w:val="22"/>
                <w:szCs w:val="22"/>
              </w:rPr>
            </w:pPr>
            <w:r w:rsidRPr="00BA6838">
              <w:rPr>
                <w:smallCaps/>
                <w:sz w:val="22"/>
                <w:szCs w:val="22"/>
              </w:rPr>
              <w:t xml:space="preserve">Division No. </w:t>
            </w:r>
            <w:r w:rsidRPr="00BA6838">
              <w:rPr>
                <w:sz w:val="22"/>
                <w:szCs w:val="22"/>
              </w:rPr>
              <w:t>19.</w:t>
            </w:r>
          </w:p>
        </w:tc>
        <w:tc>
          <w:tcPr>
            <w:tcW w:w="1440" w:type="dxa"/>
            <w:vMerge/>
            <w:tcBorders>
              <w:left w:val="single" w:sz="4" w:space="0" w:color="auto"/>
              <w:bottom w:val="nil"/>
              <w:right w:val="single" w:sz="6" w:space="0" w:color="auto"/>
            </w:tcBorders>
            <w:vAlign w:val="bottom"/>
          </w:tcPr>
          <w:p w:rsidR="00F97F98" w:rsidRPr="00BA6838" w:rsidRDefault="00F97F98" w:rsidP="004D4631">
            <w:pPr>
              <w:widowControl/>
              <w:shd w:val="clear" w:color="000000" w:fill="auto"/>
              <w:ind w:right="473"/>
              <w:jc w:val="right"/>
              <w:rPr>
                <w:sz w:val="22"/>
                <w:szCs w:val="22"/>
              </w:rPr>
            </w:pPr>
          </w:p>
        </w:tc>
        <w:tc>
          <w:tcPr>
            <w:tcW w:w="1728" w:type="dxa"/>
            <w:vMerge/>
            <w:tcBorders>
              <w:left w:val="single" w:sz="6" w:space="0" w:color="auto"/>
              <w:bottom w:val="nil"/>
              <w:right w:val="nil"/>
            </w:tcBorders>
            <w:vAlign w:val="bottom"/>
          </w:tcPr>
          <w:p w:rsidR="00F97F98" w:rsidRPr="00BA6838" w:rsidRDefault="00F97F98"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707"/>
        </w:trPr>
        <w:tc>
          <w:tcPr>
            <w:tcW w:w="5580" w:type="dxa"/>
            <w:tcBorders>
              <w:top w:val="nil"/>
              <w:left w:val="nil"/>
              <w:bottom w:val="nil"/>
              <w:right w:val="single" w:sz="4" w:space="0" w:color="auto"/>
            </w:tcBorders>
            <w:vAlign w:val="center"/>
          </w:tcPr>
          <w:p w:rsidR="00582A9B" w:rsidRPr="00BA6838" w:rsidRDefault="00582A9B" w:rsidP="00711423">
            <w:pPr>
              <w:widowControl/>
              <w:shd w:val="clear" w:color="000000" w:fill="auto"/>
              <w:jc w:val="center"/>
              <w:rPr>
                <w:sz w:val="22"/>
                <w:szCs w:val="22"/>
              </w:rPr>
            </w:pPr>
            <w:r w:rsidRPr="00BA6838">
              <w:rPr>
                <w:sz w:val="22"/>
                <w:szCs w:val="22"/>
              </w:rPr>
              <w:t>COURT OF CONCILIATION AND ARBITRATION.</w:t>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406"/>
        </w:trPr>
        <w:tc>
          <w:tcPr>
            <w:tcW w:w="5580" w:type="dxa"/>
            <w:tcBorders>
              <w:top w:val="nil"/>
              <w:left w:val="nil"/>
              <w:bottom w:val="nil"/>
              <w:right w:val="single" w:sz="4" w:space="0" w:color="auto"/>
            </w:tcBorders>
          </w:tcPr>
          <w:p w:rsidR="00582A9B" w:rsidRPr="00BA6838" w:rsidRDefault="00582A9B" w:rsidP="00711423">
            <w:pPr>
              <w:widowControl/>
              <w:shd w:val="clear" w:color="000000" w:fill="auto"/>
              <w:ind w:left="-40" w:firstLine="414"/>
              <w:rPr>
                <w:smallCaps/>
                <w:sz w:val="22"/>
                <w:szCs w:val="22"/>
              </w:rPr>
            </w:pPr>
            <w:r w:rsidRPr="00BA6838">
              <w:rPr>
                <w:sz w:val="22"/>
                <w:szCs w:val="22"/>
              </w:rPr>
              <w:t>Subdivision No. 1.—</w:t>
            </w:r>
            <w:r w:rsidRPr="00BA6838">
              <w:rPr>
                <w:smallCaps/>
                <w:sz w:val="22"/>
                <w:szCs w:val="22"/>
              </w:rPr>
              <w:t>Contingencies.</w:t>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p>
        </w:tc>
        <w:tc>
          <w:tcPr>
            <w:tcW w:w="1728" w:type="dxa"/>
            <w:tcBorders>
              <w:top w:val="nil"/>
              <w:left w:val="single" w:sz="6" w:space="0" w:color="auto"/>
              <w:bottom w:val="nil"/>
              <w:right w:val="nil"/>
            </w:tcBorders>
            <w:vAlign w:val="bottom"/>
          </w:tcPr>
          <w:p w:rsidR="00582A9B" w:rsidRPr="00BA6838" w:rsidRDefault="00582A9B" w:rsidP="004D4631">
            <w:pPr>
              <w:widowControl/>
              <w:shd w:val="clear" w:color="000000" w:fill="auto"/>
              <w:ind w:right="410"/>
              <w:jc w:val="right"/>
              <w:rPr>
                <w:sz w:val="22"/>
                <w:szCs w:val="22"/>
              </w:rPr>
            </w:pPr>
          </w:p>
        </w:tc>
      </w:tr>
      <w:tr w:rsidR="00582A9B" w:rsidRPr="00582A9B" w:rsidTr="007D7B17">
        <w:tblPrEx>
          <w:tblCellMar>
            <w:top w:w="0" w:type="dxa"/>
            <w:bottom w:w="0" w:type="dxa"/>
          </w:tblCellMar>
        </w:tblPrEx>
        <w:trPr>
          <w:trHeight w:val="395"/>
        </w:trPr>
        <w:tc>
          <w:tcPr>
            <w:tcW w:w="5580" w:type="dxa"/>
            <w:tcBorders>
              <w:top w:val="nil"/>
              <w:left w:val="nil"/>
              <w:bottom w:val="nil"/>
              <w:right w:val="single" w:sz="4" w:space="0" w:color="auto"/>
            </w:tcBorders>
            <w:vAlign w:val="center"/>
          </w:tcPr>
          <w:p w:rsidR="00582A9B" w:rsidRPr="00BA6838" w:rsidRDefault="00582A9B" w:rsidP="007D7B17">
            <w:pPr>
              <w:widowControl/>
              <w:shd w:val="clear" w:color="000000" w:fill="auto"/>
              <w:tabs>
                <w:tab w:val="left" w:leader="dot" w:pos="5184"/>
              </w:tabs>
              <w:rPr>
                <w:sz w:val="22"/>
                <w:szCs w:val="22"/>
              </w:rPr>
            </w:pPr>
            <w:r w:rsidRPr="00BA6838">
              <w:rPr>
                <w:sz w:val="22"/>
                <w:szCs w:val="22"/>
              </w:rPr>
              <w:t>No. 7. Office Requisites</w:t>
            </w:r>
            <w:r w:rsidR="007F192B">
              <w:rPr>
                <w:sz w:val="22"/>
                <w:szCs w:val="22"/>
              </w:rPr>
              <w:tab/>
            </w:r>
          </w:p>
        </w:tc>
        <w:tc>
          <w:tcPr>
            <w:tcW w:w="1440" w:type="dxa"/>
            <w:tcBorders>
              <w:top w:val="nil"/>
              <w:left w:val="single" w:sz="4" w:space="0" w:color="auto"/>
              <w:bottom w:val="nil"/>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nil"/>
              <w:left w:val="single" w:sz="6" w:space="0" w:color="auto"/>
              <w:bottom w:val="single" w:sz="6" w:space="0" w:color="auto"/>
              <w:right w:val="nil"/>
            </w:tcBorders>
            <w:vAlign w:val="center"/>
          </w:tcPr>
          <w:p w:rsidR="00582A9B" w:rsidRPr="00BA6838" w:rsidRDefault="00582A9B" w:rsidP="004D4631">
            <w:pPr>
              <w:widowControl/>
              <w:shd w:val="clear" w:color="000000" w:fill="auto"/>
              <w:ind w:right="410"/>
              <w:jc w:val="right"/>
              <w:rPr>
                <w:sz w:val="22"/>
                <w:szCs w:val="22"/>
              </w:rPr>
            </w:pPr>
            <w:r w:rsidRPr="00BA6838">
              <w:rPr>
                <w:sz w:val="22"/>
                <w:szCs w:val="22"/>
              </w:rPr>
              <w:t>1</w:t>
            </w:r>
          </w:p>
        </w:tc>
      </w:tr>
      <w:tr w:rsidR="00582A9B" w:rsidRPr="00582A9B" w:rsidTr="007D7B17">
        <w:tblPrEx>
          <w:tblCellMar>
            <w:top w:w="0" w:type="dxa"/>
            <w:bottom w:w="0" w:type="dxa"/>
          </w:tblCellMar>
        </w:tblPrEx>
        <w:trPr>
          <w:trHeight w:val="478"/>
        </w:trPr>
        <w:tc>
          <w:tcPr>
            <w:tcW w:w="5580" w:type="dxa"/>
            <w:tcBorders>
              <w:top w:val="nil"/>
              <w:left w:val="nil"/>
              <w:bottom w:val="nil"/>
              <w:right w:val="single" w:sz="4" w:space="0" w:color="auto"/>
            </w:tcBorders>
            <w:vAlign w:val="center"/>
          </w:tcPr>
          <w:p w:rsidR="00582A9B" w:rsidRPr="00BA6838" w:rsidRDefault="00582A9B" w:rsidP="007D7B17">
            <w:pPr>
              <w:widowControl/>
              <w:shd w:val="clear" w:color="000000" w:fill="auto"/>
              <w:tabs>
                <w:tab w:val="left" w:leader="dot" w:pos="5184"/>
              </w:tabs>
              <w:ind w:left="770"/>
              <w:rPr>
                <w:sz w:val="22"/>
                <w:szCs w:val="22"/>
              </w:rPr>
            </w:pPr>
            <w:r w:rsidRPr="00BA6838">
              <w:rPr>
                <w:sz w:val="22"/>
                <w:szCs w:val="22"/>
              </w:rPr>
              <w:t>Total Attorney-General's Department.</w:t>
            </w:r>
            <w:r w:rsidR="007F192B">
              <w:rPr>
                <w:sz w:val="22"/>
                <w:szCs w:val="22"/>
              </w:rPr>
              <w:tab/>
            </w:r>
          </w:p>
        </w:tc>
        <w:tc>
          <w:tcPr>
            <w:tcW w:w="1440" w:type="dxa"/>
            <w:tcBorders>
              <w:top w:val="nil"/>
              <w:left w:val="single" w:sz="4" w:space="0" w:color="auto"/>
              <w:bottom w:val="thickThinSmallGap" w:sz="18" w:space="0" w:color="auto"/>
              <w:right w:val="single" w:sz="6" w:space="0" w:color="auto"/>
            </w:tcBorders>
            <w:vAlign w:val="bottom"/>
          </w:tcPr>
          <w:p w:rsidR="00582A9B" w:rsidRPr="00BA6838" w:rsidRDefault="00582A9B" w:rsidP="004D4631">
            <w:pPr>
              <w:widowControl/>
              <w:shd w:val="clear" w:color="000000" w:fill="auto"/>
              <w:ind w:right="473"/>
              <w:jc w:val="right"/>
              <w:rPr>
                <w:sz w:val="22"/>
                <w:szCs w:val="22"/>
              </w:rPr>
            </w:pPr>
            <w:r w:rsidRPr="00BA6838">
              <w:rPr>
                <w:sz w:val="22"/>
                <w:szCs w:val="22"/>
              </w:rPr>
              <w:t>...</w:t>
            </w:r>
          </w:p>
        </w:tc>
        <w:tc>
          <w:tcPr>
            <w:tcW w:w="1728" w:type="dxa"/>
            <w:tcBorders>
              <w:top w:val="single" w:sz="6" w:space="0" w:color="auto"/>
              <w:left w:val="single" w:sz="6" w:space="0" w:color="auto"/>
              <w:bottom w:val="thickThinSmallGap" w:sz="18" w:space="0" w:color="auto"/>
              <w:right w:val="nil"/>
            </w:tcBorders>
            <w:vAlign w:val="center"/>
          </w:tcPr>
          <w:p w:rsidR="00582A9B" w:rsidRPr="00BA6838" w:rsidRDefault="00582A9B" w:rsidP="004D4631">
            <w:pPr>
              <w:widowControl/>
              <w:shd w:val="clear" w:color="000000" w:fill="auto"/>
              <w:ind w:right="410"/>
              <w:jc w:val="right"/>
              <w:rPr>
                <w:sz w:val="22"/>
                <w:szCs w:val="22"/>
              </w:rPr>
            </w:pPr>
            <w:r w:rsidRPr="00BA6838">
              <w:rPr>
                <w:sz w:val="22"/>
                <w:szCs w:val="22"/>
              </w:rPr>
              <w:t>2,153</w:t>
            </w:r>
          </w:p>
        </w:tc>
      </w:tr>
    </w:tbl>
    <w:p w:rsidR="00582A9B" w:rsidRPr="00582A9B" w:rsidRDefault="00BA6838"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960"/>
        <w:gridCol w:w="1080"/>
        <w:gridCol w:w="1305"/>
        <w:gridCol w:w="1215"/>
      </w:tblGrid>
      <w:tr w:rsidR="00DE0A5D" w:rsidRPr="00582A9B" w:rsidTr="00D40D23">
        <w:tblPrEx>
          <w:tblCellMar>
            <w:top w:w="0" w:type="dxa"/>
            <w:bottom w:w="0" w:type="dxa"/>
          </w:tblCellMar>
        </w:tblPrEx>
        <w:trPr>
          <w:trHeight w:val="435"/>
        </w:trPr>
        <w:tc>
          <w:tcPr>
            <w:tcW w:w="5130" w:type="dxa"/>
            <w:gridSpan w:val="3"/>
            <w:vMerge w:val="restart"/>
            <w:tcBorders>
              <w:top w:val="single" w:sz="4" w:space="0" w:color="auto"/>
              <w:left w:val="nil"/>
              <w:right w:val="nil"/>
            </w:tcBorders>
            <w:vAlign w:val="center"/>
          </w:tcPr>
          <w:p w:rsidR="00DE0A5D" w:rsidRPr="00582A9B" w:rsidRDefault="00DE0A5D" w:rsidP="00C86B68">
            <w:pPr>
              <w:shd w:val="clear" w:color="000000" w:fill="auto"/>
              <w:jc w:val="center"/>
            </w:pPr>
            <w:r w:rsidRPr="00780913">
              <w:rPr>
                <w:sz w:val="26"/>
                <w:szCs w:val="26"/>
              </w:rPr>
              <w:t>IV.—THE DEPARTMENT OF HOME AFFAIRS</w:t>
            </w:r>
            <w:r w:rsidRPr="0005495A">
              <w:rPr>
                <w:b/>
                <w:sz w:val="26"/>
                <w:szCs w:val="26"/>
              </w:rPr>
              <w:t>.</w:t>
            </w:r>
          </w:p>
        </w:tc>
        <w:tc>
          <w:tcPr>
            <w:tcW w:w="1080" w:type="dxa"/>
            <w:tcBorders>
              <w:top w:val="single" w:sz="6" w:space="0" w:color="auto"/>
              <w:left w:val="nil"/>
              <w:bottom w:val="nil"/>
              <w:right w:val="single" w:sz="6" w:space="0" w:color="auto"/>
            </w:tcBorders>
          </w:tcPr>
          <w:p w:rsidR="00DE0A5D" w:rsidRPr="00582A9B" w:rsidRDefault="00DE0A5D" w:rsidP="00582A9B">
            <w:pPr>
              <w:widowControl/>
              <w:shd w:val="clear" w:color="000000" w:fill="auto"/>
            </w:pPr>
          </w:p>
        </w:tc>
        <w:tc>
          <w:tcPr>
            <w:tcW w:w="1305" w:type="dxa"/>
            <w:tcBorders>
              <w:top w:val="single" w:sz="6" w:space="0" w:color="auto"/>
              <w:left w:val="single" w:sz="6" w:space="0" w:color="auto"/>
              <w:bottom w:val="single" w:sz="4" w:space="0" w:color="auto"/>
              <w:right w:val="single" w:sz="6" w:space="0" w:color="auto"/>
            </w:tcBorders>
            <w:vAlign w:val="center"/>
          </w:tcPr>
          <w:p w:rsidR="00DE0A5D" w:rsidRPr="00D40D23" w:rsidRDefault="00DE0A5D" w:rsidP="008220EA">
            <w:pPr>
              <w:widowControl/>
              <w:shd w:val="clear" w:color="000000" w:fill="auto"/>
              <w:jc w:val="center"/>
              <w:rPr>
                <w:sz w:val="16"/>
                <w:szCs w:val="16"/>
              </w:rPr>
            </w:pPr>
            <w:r w:rsidRPr="00D40D23">
              <w:rPr>
                <w:sz w:val="16"/>
                <w:szCs w:val="16"/>
              </w:rPr>
              <w:t>"Transferred."</w:t>
            </w:r>
          </w:p>
        </w:tc>
        <w:tc>
          <w:tcPr>
            <w:tcW w:w="1215" w:type="dxa"/>
            <w:tcBorders>
              <w:top w:val="single" w:sz="6" w:space="0" w:color="auto"/>
              <w:left w:val="single" w:sz="6" w:space="0" w:color="auto"/>
              <w:bottom w:val="single" w:sz="4" w:space="0" w:color="auto"/>
              <w:right w:val="nil"/>
            </w:tcBorders>
            <w:vAlign w:val="center"/>
          </w:tcPr>
          <w:p w:rsidR="00DE0A5D" w:rsidRPr="00D40D23" w:rsidRDefault="00DE0A5D" w:rsidP="008220EA">
            <w:pPr>
              <w:widowControl/>
              <w:shd w:val="clear" w:color="000000" w:fill="auto"/>
              <w:jc w:val="center"/>
              <w:rPr>
                <w:sz w:val="16"/>
                <w:szCs w:val="16"/>
              </w:rPr>
            </w:pPr>
            <w:r w:rsidRPr="00D40D23">
              <w:rPr>
                <w:sz w:val="16"/>
                <w:szCs w:val="16"/>
              </w:rPr>
              <w:t>"Other."</w:t>
            </w:r>
          </w:p>
        </w:tc>
      </w:tr>
      <w:tr w:rsidR="00DE0A5D" w:rsidRPr="00582A9B" w:rsidTr="00D40D23">
        <w:tblPrEx>
          <w:tblCellMar>
            <w:top w:w="0" w:type="dxa"/>
            <w:bottom w:w="0" w:type="dxa"/>
          </w:tblCellMar>
        </w:tblPrEx>
        <w:trPr>
          <w:trHeight w:val="161"/>
        </w:trPr>
        <w:tc>
          <w:tcPr>
            <w:tcW w:w="5130" w:type="dxa"/>
            <w:gridSpan w:val="3"/>
            <w:vMerge/>
            <w:tcBorders>
              <w:left w:val="nil"/>
              <w:bottom w:val="nil"/>
              <w:right w:val="nil"/>
            </w:tcBorders>
          </w:tcPr>
          <w:p w:rsidR="00DE0A5D" w:rsidRPr="0005495A" w:rsidRDefault="00DE0A5D" w:rsidP="0005495A">
            <w:pPr>
              <w:widowControl/>
              <w:shd w:val="clear" w:color="000000" w:fill="auto"/>
              <w:jc w:val="center"/>
              <w:rPr>
                <w:b/>
                <w:sz w:val="26"/>
                <w:szCs w:val="26"/>
              </w:rPr>
            </w:pPr>
          </w:p>
        </w:tc>
        <w:tc>
          <w:tcPr>
            <w:tcW w:w="1080" w:type="dxa"/>
            <w:tcBorders>
              <w:top w:val="nil"/>
              <w:left w:val="nil"/>
              <w:bottom w:val="nil"/>
              <w:right w:val="single" w:sz="6" w:space="0" w:color="auto"/>
            </w:tcBorders>
          </w:tcPr>
          <w:p w:rsidR="00DE0A5D" w:rsidRPr="00582A9B" w:rsidRDefault="00DE0A5D" w:rsidP="00582A9B">
            <w:pPr>
              <w:widowControl/>
              <w:shd w:val="clear" w:color="000000" w:fill="auto"/>
            </w:pPr>
          </w:p>
        </w:tc>
        <w:tc>
          <w:tcPr>
            <w:tcW w:w="1305" w:type="dxa"/>
            <w:tcBorders>
              <w:top w:val="single" w:sz="4" w:space="0" w:color="auto"/>
              <w:left w:val="single" w:sz="6" w:space="0" w:color="auto"/>
              <w:bottom w:val="nil"/>
              <w:right w:val="single" w:sz="6" w:space="0" w:color="auto"/>
            </w:tcBorders>
            <w:vAlign w:val="center"/>
          </w:tcPr>
          <w:p w:rsidR="00DE0A5D" w:rsidRPr="00582A9B" w:rsidRDefault="00DE0A5D" w:rsidP="008220EA">
            <w:pPr>
              <w:widowControl/>
              <w:shd w:val="clear" w:color="000000" w:fill="auto"/>
              <w:jc w:val="center"/>
            </w:pPr>
            <w:r w:rsidRPr="00582A9B">
              <w:t>£</w:t>
            </w:r>
          </w:p>
        </w:tc>
        <w:tc>
          <w:tcPr>
            <w:tcW w:w="1215" w:type="dxa"/>
            <w:tcBorders>
              <w:top w:val="single" w:sz="4" w:space="0" w:color="auto"/>
              <w:left w:val="single" w:sz="6" w:space="0" w:color="auto"/>
              <w:bottom w:val="nil"/>
              <w:right w:val="nil"/>
            </w:tcBorders>
            <w:vAlign w:val="center"/>
          </w:tcPr>
          <w:p w:rsidR="00DE0A5D" w:rsidRPr="00582A9B" w:rsidRDefault="00DE0A5D" w:rsidP="008220EA">
            <w:pPr>
              <w:widowControl/>
              <w:shd w:val="clear" w:color="000000" w:fill="auto"/>
              <w:jc w:val="center"/>
            </w:pPr>
            <w:r w:rsidRPr="00582A9B">
              <w:t>£</w:t>
            </w:r>
          </w:p>
        </w:tc>
      </w:tr>
      <w:tr w:rsidR="0005495A" w:rsidRPr="00582A9B" w:rsidTr="00D40D23">
        <w:tblPrEx>
          <w:tblCellMar>
            <w:top w:w="0" w:type="dxa"/>
            <w:bottom w:w="0" w:type="dxa"/>
          </w:tblCellMar>
        </w:tblPrEx>
        <w:trPr>
          <w:trHeight w:val="962"/>
        </w:trPr>
        <w:tc>
          <w:tcPr>
            <w:tcW w:w="630" w:type="dxa"/>
            <w:tcBorders>
              <w:top w:val="single" w:sz="4" w:space="0" w:color="auto"/>
              <w:left w:val="nil"/>
              <w:bottom w:val="single" w:sz="4" w:space="0" w:color="auto"/>
              <w:right w:val="single" w:sz="6" w:space="0" w:color="auto"/>
            </w:tcBorders>
            <w:textDirection w:val="btLr"/>
            <w:vAlign w:val="center"/>
          </w:tcPr>
          <w:p w:rsidR="0005495A" w:rsidRPr="00D40D23" w:rsidRDefault="0005495A" w:rsidP="00D40D23">
            <w:pPr>
              <w:widowControl/>
              <w:shd w:val="clear" w:color="000000" w:fill="auto"/>
              <w:rPr>
                <w:sz w:val="16"/>
                <w:szCs w:val="16"/>
              </w:rPr>
            </w:pPr>
            <w:r w:rsidRPr="00D40D23">
              <w:rPr>
                <w:sz w:val="16"/>
                <w:szCs w:val="16"/>
              </w:rPr>
              <w:t>Number of Persons.</w:t>
            </w:r>
          </w:p>
        </w:tc>
        <w:tc>
          <w:tcPr>
            <w:tcW w:w="540" w:type="dxa"/>
            <w:tcBorders>
              <w:top w:val="single" w:sz="4" w:space="0" w:color="auto"/>
              <w:left w:val="single" w:sz="6" w:space="0" w:color="auto"/>
              <w:bottom w:val="single" w:sz="4" w:space="0" w:color="auto"/>
              <w:right w:val="single" w:sz="6" w:space="0" w:color="auto"/>
            </w:tcBorders>
            <w:textDirection w:val="btLr"/>
            <w:vAlign w:val="center"/>
          </w:tcPr>
          <w:p w:rsidR="0005495A" w:rsidRPr="00D40D23" w:rsidRDefault="0005495A" w:rsidP="00D40D23">
            <w:pPr>
              <w:widowControl/>
              <w:shd w:val="clear" w:color="000000" w:fill="auto"/>
              <w:rPr>
                <w:sz w:val="16"/>
                <w:szCs w:val="16"/>
              </w:rPr>
            </w:pPr>
            <w:r w:rsidRPr="00D40D23">
              <w:rPr>
                <w:sz w:val="16"/>
                <w:szCs w:val="16"/>
              </w:rPr>
              <w:t>Class or Grade.</w:t>
            </w:r>
          </w:p>
        </w:tc>
        <w:tc>
          <w:tcPr>
            <w:tcW w:w="3960" w:type="dxa"/>
            <w:tcBorders>
              <w:top w:val="nil"/>
              <w:left w:val="single" w:sz="6" w:space="0" w:color="auto"/>
              <w:bottom w:val="nil"/>
              <w:right w:val="nil"/>
            </w:tcBorders>
            <w:vAlign w:val="center"/>
          </w:tcPr>
          <w:p w:rsidR="0005495A" w:rsidRPr="00582A9B" w:rsidRDefault="0005495A" w:rsidP="00C86B68">
            <w:pPr>
              <w:widowControl/>
              <w:shd w:val="clear" w:color="000000" w:fill="auto"/>
              <w:ind w:firstLine="158"/>
              <w:jc w:val="center"/>
            </w:pPr>
            <w:r w:rsidRPr="008220EA">
              <w:rPr>
                <w:smallCaps/>
                <w:sz w:val="22"/>
                <w:szCs w:val="22"/>
              </w:rPr>
              <w:t>Division</w:t>
            </w:r>
            <w:r w:rsidRPr="00582A9B">
              <w:rPr>
                <w:smallCaps/>
              </w:rPr>
              <w:t xml:space="preserve"> No. </w:t>
            </w:r>
            <w:r w:rsidRPr="00582A9B">
              <w:t>20.</w:t>
            </w:r>
          </w:p>
        </w:tc>
        <w:tc>
          <w:tcPr>
            <w:tcW w:w="1080" w:type="dxa"/>
            <w:tcBorders>
              <w:top w:val="nil"/>
              <w:left w:val="nil"/>
              <w:bottom w:val="nil"/>
              <w:right w:val="single" w:sz="6" w:space="0" w:color="auto"/>
            </w:tcBorders>
          </w:tcPr>
          <w:p w:rsidR="0005495A" w:rsidRPr="00582A9B" w:rsidRDefault="0005495A" w:rsidP="00582A9B">
            <w:pPr>
              <w:widowControl/>
              <w:shd w:val="clear" w:color="000000" w:fill="auto"/>
            </w:pPr>
          </w:p>
        </w:tc>
        <w:tc>
          <w:tcPr>
            <w:tcW w:w="1305" w:type="dxa"/>
            <w:tcBorders>
              <w:top w:val="nil"/>
              <w:left w:val="single" w:sz="6" w:space="0" w:color="auto"/>
              <w:bottom w:val="nil"/>
              <w:right w:val="single" w:sz="6" w:space="0" w:color="auto"/>
            </w:tcBorders>
          </w:tcPr>
          <w:p w:rsidR="0005495A" w:rsidRPr="00582A9B" w:rsidRDefault="0005495A" w:rsidP="004D4631">
            <w:pPr>
              <w:widowControl/>
              <w:shd w:val="clear" w:color="000000" w:fill="auto"/>
              <w:ind w:right="144"/>
            </w:pPr>
          </w:p>
        </w:tc>
        <w:tc>
          <w:tcPr>
            <w:tcW w:w="1215" w:type="dxa"/>
            <w:tcBorders>
              <w:top w:val="nil"/>
              <w:left w:val="single" w:sz="6" w:space="0" w:color="auto"/>
              <w:bottom w:val="nil"/>
              <w:right w:val="nil"/>
            </w:tcBorders>
          </w:tcPr>
          <w:p w:rsidR="0005495A" w:rsidRPr="00582A9B" w:rsidRDefault="0005495A" w:rsidP="004D4631">
            <w:pPr>
              <w:widowControl/>
              <w:shd w:val="clear" w:color="000000" w:fill="auto"/>
              <w:ind w:right="315"/>
            </w:pPr>
          </w:p>
        </w:tc>
      </w:tr>
      <w:tr w:rsidR="0005495A" w:rsidRPr="00582A9B" w:rsidTr="00D40D23">
        <w:tblPrEx>
          <w:tblCellMar>
            <w:top w:w="0" w:type="dxa"/>
            <w:bottom w:w="0" w:type="dxa"/>
          </w:tblCellMar>
        </w:tblPrEx>
        <w:trPr>
          <w:trHeight w:val="475"/>
        </w:trPr>
        <w:tc>
          <w:tcPr>
            <w:tcW w:w="630" w:type="dxa"/>
            <w:tcBorders>
              <w:top w:val="single" w:sz="4" w:space="0" w:color="auto"/>
              <w:left w:val="nil"/>
              <w:right w:val="single" w:sz="4" w:space="0" w:color="auto"/>
            </w:tcBorders>
            <w:textDirection w:val="btLr"/>
            <w:vAlign w:val="center"/>
          </w:tcPr>
          <w:p w:rsidR="0005495A" w:rsidRPr="008220EA" w:rsidRDefault="0005495A" w:rsidP="00D40D23">
            <w:pPr>
              <w:widowControl/>
              <w:shd w:val="clear" w:color="000000" w:fill="auto"/>
              <w:jc w:val="center"/>
              <w:rPr>
                <w:sz w:val="22"/>
                <w:szCs w:val="22"/>
              </w:rPr>
            </w:pPr>
          </w:p>
        </w:tc>
        <w:tc>
          <w:tcPr>
            <w:tcW w:w="540" w:type="dxa"/>
            <w:tcBorders>
              <w:top w:val="single" w:sz="4" w:space="0" w:color="auto"/>
              <w:left w:val="single" w:sz="4" w:space="0" w:color="auto"/>
              <w:right w:val="single" w:sz="4" w:space="0" w:color="auto"/>
            </w:tcBorders>
            <w:textDirection w:val="btLr"/>
            <w:vAlign w:val="center"/>
          </w:tcPr>
          <w:p w:rsidR="0005495A" w:rsidRPr="008220EA" w:rsidRDefault="0005495A" w:rsidP="00D40D23">
            <w:pPr>
              <w:widowControl/>
              <w:shd w:val="clear" w:color="000000" w:fill="auto"/>
              <w:jc w:val="center"/>
              <w:rPr>
                <w:sz w:val="22"/>
                <w:szCs w:val="22"/>
              </w:rPr>
            </w:pPr>
          </w:p>
        </w:tc>
        <w:tc>
          <w:tcPr>
            <w:tcW w:w="3960" w:type="dxa"/>
            <w:tcBorders>
              <w:top w:val="nil"/>
              <w:left w:val="single" w:sz="4" w:space="0" w:color="auto"/>
              <w:bottom w:val="nil"/>
              <w:right w:val="nil"/>
            </w:tcBorders>
            <w:vAlign w:val="center"/>
          </w:tcPr>
          <w:p w:rsidR="0005495A" w:rsidRPr="008220EA" w:rsidRDefault="0005495A" w:rsidP="008220EA">
            <w:pPr>
              <w:widowControl/>
              <w:shd w:val="clear" w:color="000000" w:fill="auto"/>
              <w:jc w:val="center"/>
              <w:rPr>
                <w:sz w:val="22"/>
                <w:szCs w:val="22"/>
              </w:rPr>
            </w:pPr>
            <w:r w:rsidRPr="008220EA">
              <w:rPr>
                <w:sz w:val="22"/>
                <w:szCs w:val="22"/>
              </w:rPr>
              <w:t>ADMINISTRATIVE STAFF.</w:t>
            </w:r>
          </w:p>
        </w:tc>
        <w:tc>
          <w:tcPr>
            <w:tcW w:w="1080" w:type="dxa"/>
            <w:tcBorders>
              <w:top w:val="nil"/>
              <w:left w:val="nil"/>
              <w:bottom w:val="nil"/>
              <w:right w:val="single" w:sz="6" w:space="0" w:color="auto"/>
            </w:tcBorders>
          </w:tcPr>
          <w:p w:rsidR="0005495A" w:rsidRPr="008220EA" w:rsidRDefault="0005495A"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05495A" w:rsidRPr="008220EA" w:rsidRDefault="0005495A"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05495A" w:rsidRPr="008220EA" w:rsidRDefault="0005495A"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315"/>
        </w:trPr>
        <w:tc>
          <w:tcPr>
            <w:tcW w:w="630" w:type="dxa"/>
            <w:tcBorders>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0" w:firstLine="414"/>
              <w:rPr>
                <w:smallCaps/>
                <w:sz w:val="22"/>
                <w:szCs w:val="22"/>
              </w:rPr>
            </w:pPr>
            <w:r w:rsidRPr="008220EA">
              <w:rPr>
                <w:sz w:val="22"/>
                <w:szCs w:val="22"/>
              </w:rPr>
              <w:t>Subdivision No. 1.—</w:t>
            </w:r>
            <w:r w:rsidRPr="008220EA">
              <w:rPr>
                <w:smallCaps/>
                <w:sz w:val="22"/>
                <w:szCs w:val="22"/>
              </w:rPr>
              <w:t>Salaries.</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582A9B" w:rsidRPr="008220EA" w:rsidRDefault="00582A9B"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396"/>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8220EA">
            <w:pPr>
              <w:widowControl/>
              <w:shd w:val="clear" w:color="000000" w:fill="auto"/>
              <w:jc w:val="center"/>
              <w:rPr>
                <w:smallCaps/>
                <w:sz w:val="22"/>
                <w:szCs w:val="22"/>
              </w:rPr>
            </w:pPr>
            <w:r w:rsidRPr="008220EA">
              <w:rPr>
                <w:smallCaps/>
                <w:sz w:val="22"/>
                <w:szCs w:val="22"/>
              </w:rPr>
              <w:t>Correspondence Branch.</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582A9B" w:rsidRPr="008220EA" w:rsidRDefault="00582A9B"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328"/>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8220EA">
            <w:pPr>
              <w:widowControl/>
              <w:shd w:val="clear" w:color="000000" w:fill="auto"/>
              <w:jc w:val="center"/>
              <w:rPr>
                <w:i/>
                <w:iCs/>
                <w:sz w:val="22"/>
                <w:szCs w:val="22"/>
              </w:rPr>
            </w:pPr>
            <w:r w:rsidRPr="008220EA">
              <w:rPr>
                <w:i/>
                <w:iCs/>
                <w:sz w:val="22"/>
                <w:szCs w:val="22"/>
              </w:rPr>
              <w:t>Clerical Division</w:t>
            </w:r>
            <w:r w:rsidR="000B4DAB" w:rsidRPr="008220EA">
              <w:rPr>
                <w:sz w:val="22"/>
                <w:szCs w:val="22"/>
              </w:rPr>
              <w:t>.</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582A9B" w:rsidRPr="008220EA" w:rsidRDefault="00582A9B"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256"/>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10"/>
              <w:jc w:val="both"/>
              <w:rPr>
                <w:sz w:val="22"/>
                <w:szCs w:val="22"/>
              </w:rPr>
            </w:pPr>
            <w:r w:rsidRPr="008220EA">
              <w:rPr>
                <w:i/>
                <w:iCs/>
                <w:sz w:val="22"/>
                <w:szCs w:val="22"/>
              </w:rPr>
              <w:t>Read</w:t>
            </w:r>
            <w:r w:rsidRPr="008220EA">
              <w:rPr>
                <w:sz w:val="22"/>
                <w:szCs w:val="22"/>
              </w:rPr>
              <w:t>—</w:t>
            </w:r>
          </w:p>
        </w:tc>
        <w:tc>
          <w:tcPr>
            <w:tcW w:w="1080" w:type="dxa"/>
            <w:tcBorders>
              <w:top w:val="nil"/>
              <w:left w:val="nil"/>
              <w:bottom w:val="nil"/>
              <w:right w:val="single" w:sz="6" w:space="0" w:color="auto"/>
            </w:tcBorders>
            <w:vAlign w:val="center"/>
          </w:tcPr>
          <w:p w:rsidR="00582A9B" w:rsidRPr="008220EA" w:rsidRDefault="00582A9B" w:rsidP="008220EA">
            <w:pPr>
              <w:widowControl/>
              <w:shd w:val="clear" w:color="000000" w:fill="auto"/>
              <w:jc w:val="center"/>
              <w:rPr>
                <w:sz w:val="22"/>
                <w:szCs w:val="22"/>
              </w:rPr>
            </w:pPr>
            <w:r w:rsidRPr="008220EA">
              <w:rPr>
                <w:sz w:val="22"/>
                <w:szCs w:val="22"/>
              </w:rPr>
              <w:t>£</w:t>
            </w: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582A9B" w:rsidRPr="008220EA" w:rsidRDefault="00582A9B"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230"/>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3</w:t>
            </w: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4</w:t>
            </w:r>
          </w:p>
        </w:tc>
        <w:tc>
          <w:tcPr>
            <w:tcW w:w="3960" w:type="dxa"/>
            <w:tcBorders>
              <w:top w:val="nil"/>
              <w:left w:val="single" w:sz="6" w:space="0" w:color="auto"/>
              <w:bottom w:val="nil"/>
              <w:right w:val="nil"/>
            </w:tcBorders>
            <w:vAlign w:val="bottom"/>
          </w:tcPr>
          <w:p w:rsidR="00582A9B" w:rsidRPr="008220EA" w:rsidRDefault="00582A9B" w:rsidP="00D40D23">
            <w:pPr>
              <w:widowControl/>
              <w:shd w:val="clear" w:color="000000" w:fill="auto"/>
              <w:tabs>
                <w:tab w:val="left" w:leader="dot" w:pos="4752"/>
              </w:tabs>
              <w:ind w:firstLine="122"/>
              <w:rPr>
                <w:sz w:val="22"/>
                <w:szCs w:val="22"/>
              </w:rPr>
            </w:pPr>
            <w:r w:rsidRPr="008220EA">
              <w:rPr>
                <w:sz w:val="22"/>
                <w:szCs w:val="22"/>
              </w:rPr>
              <w:t>Clerks</w:t>
            </w:r>
            <w:r w:rsidR="00E96E45">
              <w:rPr>
                <w:sz w:val="22"/>
                <w:szCs w:val="22"/>
              </w:rPr>
              <w:tab/>
            </w:r>
            <w:r w:rsidR="00E96E45">
              <w:rPr>
                <w:sz w:val="22"/>
                <w:szCs w:val="22"/>
              </w:rPr>
              <w:tab/>
            </w:r>
            <w:r w:rsidR="00E96E45">
              <w:rPr>
                <w:sz w:val="22"/>
                <w:szCs w:val="22"/>
              </w:rPr>
              <w:tab/>
            </w:r>
          </w:p>
        </w:tc>
        <w:tc>
          <w:tcPr>
            <w:tcW w:w="1080" w:type="dxa"/>
            <w:tcBorders>
              <w:top w:val="nil"/>
              <w:left w:val="nil"/>
              <w:bottom w:val="nil"/>
              <w:right w:val="single" w:sz="6" w:space="0" w:color="auto"/>
            </w:tcBorders>
            <w:vAlign w:val="bottom"/>
          </w:tcPr>
          <w:p w:rsidR="00582A9B" w:rsidRPr="008220EA" w:rsidRDefault="00582A9B" w:rsidP="00E96E45">
            <w:pPr>
              <w:widowControl/>
              <w:shd w:val="clear" w:color="000000" w:fill="auto"/>
              <w:ind w:right="432"/>
              <w:jc w:val="right"/>
              <w:rPr>
                <w:sz w:val="22"/>
                <w:szCs w:val="22"/>
              </w:rPr>
            </w:pPr>
            <w:r w:rsidRPr="008220EA">
              <w:rPr>
                <w:sz w:val="22"/>
                <w:szCs w:val="22"/>
              </w:rPr>
              <w:t>690</w:t>
            </w: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582A9B" w:rsidRPr="008220EA" w:rsidRDefault="00582A9B"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140"/>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10"/>
              <w:jc w:val="both"/>
              <w:rPr>
                <w:sz w:val="22"/>
                <w:szCs w:val="22"/>
              </w:rPr>
            </w:pPr>
            <w:r w:rsidRPr="008220EA">
              <w:rPr>
                <w:i/>
                <w:iCs/>
                <w:sz w:val="22"/>
                <w:szCs w:val="22"/>
              </w:rPr>
              <w:t>In lieu of</w:t>
            </w:r>
            <w:r w:rsidRPr="008220EA">
              <w:rPr>
                <w:sz w:val="22"/>
                <w:szCs w:val="22"/>
              </w:rPr>
              <w:t>—</w:t>
            </w:r>
          </w:p>
        </w:tc>
        <w:tc>
          <w:tcPr>
            <w:tcW w:w="1080" w:type="dxa"/>
            <w:tcBorders>
              <w:top w:val="nil"/>
              <w:left w:val="nil"/>
              <w:bottom w:val="nil"/>
              <w:right w:val="single" w:sz="6" w:space="0" w:color="auto"/>
            </w:tcBorders>
            <w:vAlign w:val="bottom"/>
          </w:tcPr>
          <w:p w:rsidR="00582A9B" w:rsidRPr="008220EA" w:rsidRDefault="00582A9B" w:rsidP="00E96E45">
            <w:pPr>
              <w:widowControl/>
              <w:shd w:val="clear" w:color="000000" w:fill="auto"/>
              <w:ind w:right="432"/>
              <w:jc w:val="right"/>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tcPr>
          <w:p w:rsidR="00582A9B" w:rsidRPr="008220EA" w:rsidRDefault="00582A9B" w:rsidP="004D4631">
            <w:pPr>
              <w:widowControl/>
              <w:shd w:val="clear" w:color="000000" w:fill="auto"/>
              <w:ind w:right="315"/>
              <w:jc w:val="both"/>
              <w:rPr>
                <w:sz w:val="22"/>
                <w:szCs w:val="22"/>
              </w:rPr>
            </w:pPr>
          </w:p>
        </w:tc>
      </w:tr>
      <w:tr w:rsidR="00582A9B" w:rsidRPr="00582A9B" w:rsidTr="00D40D23">
        <w:tblPrEx>
          <w:tblCellMar>
            <w:top w:w="0" w:type="dxa"/>
            <w:bottom w:w="0" w:type="dxa"/>
          </w:tblCellMar>
        </w:tblPrEx>
        <w:trPr>
          <w:trHeight w:val="225"/>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3</w:t>
            </w: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4</w:t>
            </w:r>
          </w:p>
        </w:tc>
        <w:tc>
          <w:tcPr>
            <w:tcW w:w="3960" w:type="dxa"/>
            <w:tcBorders>
              <w:top w:val="nil"/>
              <w:left w:val="single" w:sz="6" w:space="0" w:color="auto"/>
              <w:right w:val="nil"/>
            </w:tcBorders>
            <w:vAlign w:val="bottom"/>
          </w:tcPr>
          <w:p w:rsidR="00582A9B" w:rsidRPr="008220EA" w:rsidRDefault="00582A9B" w:rsidP="00D40D23">
            <w:pPr>
              <w:widowControl/>
              <w:shd w:val="clear" w:color="000000" w:fill="auto"/>
              <w:tabs>
                <w:tab w:val="left" w:leader="dot" w:pos="4752"/>
              </w:tabs>
              <w:ind w:firstLine="122"/>
              <w:rPr>
                <w:sz w:val="22"/>
                <w:szCs w:val="22"/>
              </w:rPr>
            </w:pPr>
            <w:r w:rsidRPr="008220EA">
              <w:rPr>
                <w:sz w:val="22"/>
                <w:szCs w:val="22"/>
              </w:rPr>
              <w:t>Clerks</w:t>
            </w:r>
            <w:r w:rsidR="00E96E45">
              <w:rPr>
                <w:sz w:val="22"/>
                <w:szCs w:val="22"/>
              </w:rPr>
              <w:tab/>
            </w:r>
          </w:p>
        </w:tc>
        <w:tc>
          <w:tcPr>
            <w:tcW w:w="1080" w:type="dxa"/>
            <w:tcBorders>
              <w:top w:val="nil"/>
              <w:left w:val="nil"/>
              <w:bottom w:val="single" w:sz="6" w:space="0" w:color="auto"/>
              <w:right w:val="single" w:sz="6" w:space="0" w:color="auto"/>
            </w:tcBorders>
            <w:vAlign w:val="bottom"/>
          </w:tcPr>
          <w:p w:rsidR="00582A9B" w:rsidRPr="008220EA" w:rsidRDefault="00582A9B" w:rsidP="00E96E45">
            <w:pPr>
              <w:widowControl/>
              <w:shd w:val="clear" w:color="000000" w:fill="auto"/>
              <w:ind w:right="432"/>
              <w:jc w:val="right"/>
              <w:rPr>
                <w:sz w:val="22"/>
                <w:szCs w:val="22"/>
              </w:rPr>
            </w:pPr>
            <w:r w:rsidRPr="008220EA">
              <w:rPr>
                <w:sz w:val="22"/>
                <w:szCs w:val="22"/>
              </w:rPr>
              <w:t>680</w:t>
            </w: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r w:rsidRPr="008220EA">
              <w:rPr>
                <w:sz w:val="22"/>
                <w:szCs w:val="22"/>
              </w:rPr>
              <w:t>10</w:t>
            </w:r>
          </w:p>
        </w:tc>
      </w:tr>
      <w:tr w:rsidR="00582A9B" w:rsidRPr="00582A9B" w:rsidTr="00D40D23">
        <w:tblPrEx>
          <w:tblCellMar>
            <w:top w:w="0" w:type="dxa"/>
            <w:bottom w:w="0" w:type="dxa"/>
          </w:tblCellMar>
        </w:tblPrEx>
        <w:trPr>
          <w:trHeight w:val="230"/>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4"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left w:val="single" w:sz="4" w:space="0" w:color="auto"/>
              <w:bottom w:val="nil"/>
              <w:right w:val="nil"/>
            </w:tcBorders>
            <w:vAlign w:val="center"/>
          </w:tcPr>
          <w:p w:rsidR="00582A9B" w:rsidRPr="008220EA" w:rsidRDefault="00582A9B" w:rsidP="008220EA">
            <w:pPr>
              <w:widowControl/>
              <w:shd w:val="clear" w:color="000000" w:fill="auto"/>
              <w:jc w:val="center"/>
              <w:rPr>
                <w:i/>
                <w:iCs/>
                <w:sz w:val="22"/>
                <w:szCs w:val="22"/>
              </w:rPr>
            </w:pPr>
            <w:r w:rsidRPr="008220EA">
              <w:rPr>
                <w:i/>
                <w:iCs/>
                <w:sz w:val="22"/>
                <w:szCs w:val="22"/>
              </w:rPr>
              <w:t>General Division</w:t>
            </w:r>
            <w:r w:rsidR="000B4DAB" w:rsidRPr="008220EA">
              <w:rPr>
                <w:sz w:val="22"/>
                <w:szCs w:val="22"/>
              </w:rPr>
              <w:t>.</w:t>
            </w:r>
          </w:p>
        </w:tc>
        <w:tc>
          <w:tcPr>
            <w:tcW w:w="1080" w:type="dxa"/>
            <w:tcBorders>
              <w:top w:val="single" w:sz="6" w:space="0" w:color="auto"/>
              <w:left w:val="nil"/>
              <w:bottom w:val="nil"/>
              <w:right w:val="single" w:sz="6" w:space="0" w:color="auto"/>
            </w:tcBorders>
            <w:vAlign w:val="bottom"/>
          </w:tcPr>
          <w:p w:rsidR="00582A9B" w:rsidRPr="008220EA" w:rsidRDefault="00582A9B" w:rsidP="008220EA">
            <w:pPr>
              <w:widowControl/>
              <w:shd w:val="clear" w:color="000000" w:fill="auto"/>
              <w:ind w:right="144"/>
              <w:jc w:val="right"/>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E96E45" w:rsidRPr="00582A9B" w:rsidTr="00D40D23">
        <w:tblPrEx>
          <w:tblCellMar>
            <w:top w:w="0" w:type="dxa"/>
            <w:bottom w:w="0" w:type="dxa"/>
          </w:tblCellMar>
        </w:tblPrEx>
        <w:trPr>
          <w:trHeight w:val="223"/>
        </w:trPr>
        <w:tc>
          <w:tcPr>
            <w:tcW w:w="630" w:type="dxa"/>
            <w:tcBorders>
              <w:top w:val="nil"/>
              <w:left w:val="nil"/>
              <w:bottom w:val="nil"/>
              <w:right w:val="single" w:sz="6" w:space="0" w:color="auto"/>
            </w:tcBorders>
            <w:vAlign w:val="center"/>
          </w:tcPr>
          <w:p w:rsidR="00E96E45" w:rsidRPr="008220EA" w:rsidRDefault="00E96E45"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E96E45" w:rsidRPr="008220EA" w:rsidRDefault="00E96E45" w:rsidP="00D40D23">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E96E45" w:rsidRPr="008220EA" w:rsidRDefault="00E96E45" w:rsidP="00D40D23">
            <w:pPr>
              <w:widowControl/>
              <w:shd w:val="clear" w:color="000000" w:fill="auto"/>
              <w:tabs>
                <w:tab w:val="left" w:leader="dot" w:pos="4752"/>
              </w:tabs>
              <w:ind w:firstLine="122"/>
              <w:rPr>
                <w:sz w:val="22"/>
                <w:szCs w:val="22"/>
              </w:rPr>
            </w:pPr>
            <w:r w:rsidRPr="008220EA">
              <w:rPr>
                <w:sz w:val="22"/>
                <w:szCs w:val="22"/>
              </w:rPr>
              <w:t xml:space="preserve">Minimum wage </w:t>
            </w:r>
            <w:r>
              <w:rPr>
                <w:sz w:val="22"/>
                <w:szCs w:val="22"/>
              </w:rPr>
              <w:tab/>
            </w:r>
          </w:p>
        </w:tc>
        <w:tc>
          <w:tcPr>
            <w:tcW w:w="1305" w:type="dxa"/>
            <w:tcBorders>
              <w:top w:val="nil"/>
              <w:left w:val="single" w:sz="6" w:space="0" w:color="auto"/>
              <w:bottom w:val="nil"/>
              <w:right w:val="single" w:sz="6" w:space="0" w:color="auto"/>
            </w:tcBorders>
            <w:vAlign w:val="bottom"/>
          </w:tcPr>
          <w:p w:rsidR="00E96E45" w:rsidRPr="008220EA" w:rsidRDefault="00E96E45" w:rsidP="004D4631">
            <w:pPr>
              <w:widowControl/>
              <w:shd w:val="clear" w:color="000000" w:fill="auto"/>
              <w:ind w:right="144"/>
              <w:jc w:val="center"/>
              <w:rPr>
                <w:sz w:val="22"/>
                <w:szCs w:val="22"/>
              </w:rPr>
            </w:pPr>
            <w:r w:rsidRPr="008220EA">
              <w:rPr>
                <w:sz w:val="22"/>
                <w:szCs w:val="22"/>
              </w:rPr>
              <w:t>..</w:t>
            </w:r>
          </w:p>
        </w:tc>
        <w:tc>
          <w:tcPr>
            <w:tcW w:w="1215" w:type="dxa"/>
            <w:tcBorders>
              <w:top w:val="nil"/>
              <w:left w:val="single" w:sz="6" w:space="0" w:color="auto"/>
              <w:bottom w:val="single" w:sz="6" w:space="0" w:color="auto"/>
              <w:right w:val="nil"/>
            </w:tcBorders>
            <w:vAlign w:val="bottom"/>
          </w:tcPr>
          <w:p w:rsidR="00E96E45" w:rsidRPr="008220EA" w:rsidRDefault="00E96E45" w:rsidP="004D4631">
            <w:pPr>
              <w:widowControl/>
              <w:shd w:val="clear" w:color="000000" w:fill="auto"/>
              <w:ind w:right="315"/>
              <w:jc w:val="right"/>
              <w:rPr>
                <w:sz w:val="22"/>
                <w:szCs w:val="22"/>
              </w:rPr>
            </w:pPr>
            <w:r w:rsidRPr="008220EA">
              <w:rPr>
                <w:sz w:val="22"/>
                <w:szCs w:val="22"/>
              </w:rPr>
              <w:t>23</w:t>
            </w:r>
          </w:p>
        </w:tc>
      </w:tr>
      <w:tr w:rsidR="00582A9B" w:rsidRPr="00582A9B" w:rsidTr="00D40D23">
        <w:tblPrEx>
          <w:tblCellMar>
            <w:top w:w="0" w:type="dxa"/>
            <w:bottom w:w="0" w:type="dxa"/>
          </w:tblCellMar>
        </w:tblPrEx>
        <w:trPr>
          <w:trHeight w:val="381"/>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283FEC" w:rsidP="00283FEC">
            <w:pPr>
              <w:widowControl/>
              <w:shd w:val="clear" w:color="000000" w:fill="auto"/>
              <w:spacing w:after="160"/>
              <w:jc w:val="center"/>
              <w:rPr>
                <w:sz w:val="22"/>
                <w:szCs w:val="22"/>
              </w:rPr>
            </w:pPr>
            <w:r>
              <w:rPr>
                <w:sz w:val="22"/>
                <w:szCs w:val="22"/>
              </w:rPr>
              <w:t>_____</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single" w:sz="6" w:space="0" w:color="auto"/>
              <w:left w:val="single" w:sz="6" w:space="0" w:color="auto"/>
              <w:bottom w:val="single" w:sz="4" w:space="0" w:color="auto"/>
              <w:right w:val="nil"/>
            </w:tcBorders>
            <w:vAlign w:val="center"/>
          </w:tcPr>
          <w:p w:rsidR="00582A9B" w:rsidRPr="008220EA" w:rsidRDefault="00582A9B" w:rsidP="004D4631">
            <w:pPr>
              <w:widowControl/>
              <w:shd w:val="clear" w:color="000000" w:fill="auto"/>
              <w:ind w:right="315"/>
              <w:jc w:val="right"/>
              <w:rPr>
                <w:sz w:val="22"/>
                <w:szCs w:val="22"/>
              </w:rPr>
            </w:pPr>
            <w:r w:rsidRPr="00780913">
              <w:rPr>
                <w:sz w:val="26"/>
                <w:szCs w:val="22"/>
              </w:rPr>
              <w:t>33</w:t>
            </w:r>
          </w:p>
        </w:tc>
      </w:tr>
      <w:tr w:rsidR="00582A9B" w:rsidRPr="00582A9B" w:rsidTr="00D40D23">
        <w:tblPrEx>
          <w:tblCellMar>
            <w:top w:w="0" w:type="dxa"/>
            <w:bottom w:w="0" w:type="dxa"/>
          </w:tblCellMar>
        </w:tblPrEx>
        <w:trPr>
          <w:trHeight w:val="428"/>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shd w:val="clear" w:color="000000" w:fill="auto"/>
              <w:ind w:firstLine="158"/>
              <w:rPr>
                <w:sz w:val="22"/>
                <w:szCs w:val="22"/>
              </w:rPr>
            </w:pPr>
            <w:r w:rsidRPr="008220EA">
              <w:rPr>
                <w:smallCaps/>
                <w:sz w:val="22"/>
                <w:szCs w:val="22"/>
              </w:rPr>
              <w:t xml:space="preserve">Division No. </w:t>
            </w:r>
            <w:r w:rsidRPr="008220EA">
              <w:rPr>
                <w:sz w:val="22"/>
                <w:szCs w:val="22"/>
              </w:rPr>
              <w:t>21.</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single" w:sz="4" w:space="0" w:color="auto"/>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432"/>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8220EA">
            <w:pPr>
              <w:widowControl/>
              <w:shd w:val="clear" w:color="000000" w:fill="auto"/>
              <w:jc w:val="center"/>
              <w:rPr>
                <w:sz w:val="22"/>
                <w:szCs w:val="22"/>
              </w:rPr>
            </w:pPr>
            <w:r w:rsidRPr="008220EA">
              <w:rPr>
                <w:sz w:val="22"/>
                <w:szCs w:val="22"/>
              </w:rPr>
              <w:t>ELECTORAL OFFICE</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464"/>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0" w:firstLine="414"/>
              <w:rPr>
                <w:smallCaps/>
                <w:sz w:val="22"/>
                <w:szCs w:val="22"/>
              </w:rPr>
            </w:pPr>
            <w:r w:rsidRPr="008220EA">
              <w:rPr>
                <w:sz w:val="22"/>
                <w:szCs w:val="22"/>
              </w:rPr>
              <w:t>Subdivision No. 1.—</w:t>
            </w:r>
            <w:r w:rsidRPr="008220EA">
              <w:rPr>
                <w:smallCaps/>
                <w:sz w:val="22"/>
                <w:szCs w:val="22"/>
              </w:rPr>
              <w:t>Salaries.</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558"/>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582A9B" w:rsidRPr="008220EA" w:rsidRDefault="00582A9B" w:rsidP="00D40D23">
            <w:pPr>
              <w:widowControl/>
              <w:shd w:val="clear" w:color="000000" w:fill="auto"/>
              <w:tabs>
                <w:tab w:val="left" w:leader="dot" w:pos="4752"/>
              </w:tabs>
              <w:ind w:left="230" w:hanging="108"/>
              <w:rPr>
                <w:sz w:val="22"/>
                <w:szCs w:val="22"/>
              </w:rPr>
            </w:pPr>
            <w:r w:rsidRPr="008220EA">
              <w:rPr>
                <w:sz w:val="22"/>
                <w:szCs w:val="22"/>
              </w:rPr>
              <w:t>Increments to Salaries of £160 and over in Clerical Division</w:t>
            </w:r>
            <w:r w:rsidR="00E96E45">
              <w:rPr>
                <w:sz w:val="22"/>
                <w:szCs w:val="22"/>
              </w:rPr>
              <w:tab/>
            </w:r>
          </w:p>
        </w:tc>
        <w:tc>
          <w:tcPr>
            <w:tcW w:w="1305" w:type="dxa"/>
            <w:tcBorders>
              <w:top w:val="nil"/>
              <w:left w:val="single" w:sz="6" w:space="0" w:color="auto"/>
              <w:bottom w:val="nil"/>
              <w:right w:val="single" w:sz="6" w:space="0" w:color="auto"/>
            </w:tcBorders>
            <w:vAlign w:val="bottom"/>
          </w:tcPr>
          <w:p w:rsidR="00582A9B" w:rsidRPr="008220EA" w:rsidRDefault="00582A9B" w:rsidP="004D4631">
            <w:pPr>
              <w:widowControl/>
              <w:shd w:val="clear" w:color="000000" w:fill="auto"/>
              <w:ind w:right="144"/>
              <w:jc w:val="center"/>
              <w:rPr>
                <w:sz w:val="22"/>
                <w:szCs w:val="22"/>
              </w:rPr>
            </w:pPr>
            <w:r w:rsidRPr="008220EA">
              <w:rPr>
                <w:sz w:val="22"/>
                <w:szCs w:val="22"/>
              </w:rPr>
              <w:t>..</w:t>
            </w:r>
          </w:p>
        </w:tc>
        <w:tc>
          <w:tcPr>
            <w:tcW w:w="1215" w:type="dxa"/>
            <w:tcBorders>
              <w:top w:val="nil"/>
              <w:left w:val="single" w:sz="6" w:space="0" w:color="auto"/>
              <w:bottom w:val="single" w:sz="4" w:space="0" w:color="auto"/>
              <w:right w:val="nil"/>
            </w:tcBorders>
            <w:vAlign w:val="bottom"/>
          </w:tcPr>
          <w:p w:rsidR="00582A9B" w:rsidRPr="008220EA" w:rsidRDefault="00582A9B" w:rsidP="004D4631">
            <w:pPr>
              <w:widowControl/>
              <w:shd w:val="clear" w:color="000000" w:fill="auto"/>
              <w:ind w:right="315"/>
              <w:jc w:val="right"/>
              <w:rPr>
                <w:sz w:val="22"/>
                <w:szCs w:val="22"/>
              </w:rPr>
            </w:pPr>
            <w:r w:rsidRPr="008220EA">
              <w:rPr>
                <w:sz w:val="22"/>
                <w:szCs w:val="22"/>
              </w:rPr>
              <w:t>63</w:t>
            </w:r>
          </w:p>
        </w:tc>
      </w:tr>
      <w:tr w:rsidR="00283FEC" w:rsidRPr="00582A9B" w:rsidTr="00D40D23">
        <w:tblPrEx>
          <w:tblCellMar>
            <w:top w:w="0" w:type="dxa"/>
            <w:bottom w:w="0" w:type="dxa"/>
          </w:tblCellMar>
        </w:tblPrEx>
        <w:trPr>
          <w:trHeight w:val="314"/>
        </w:trPr>
        <w:tc>
          <w:tcPr>
            <w:tcW w:w="630" w:type="dxa"/>
            <w:vMerge w:val="restart"/>
            <w:tcBorders>
              <w:top w:val="nil"/>
              <w:left w:val="nil"/>
              <w:right w:val="single" w:sz="6" w:space="0" w:color="auto"/>
            </w:tcBorders>
            <w:vAlign w:val="center"/>
          </w:tcPr>
          <w:p w:rsidR="00283FEC" w:rsidRPr="008220EA" w:rsidRDefault="00283FEC" w:rsidP="00D40D23">
            <w:pPr>
              <w:widowControl/>
              <w:shd w:val="clear" w:color="000000" w:fill="auto"/>
              <w:jc w:val="center"/>
              <w:rPr>
                <w:sz w:val="22"/>
                <w:szCs w:val="22"/>
              </w:rPr>
            </w:pPr>
          </w:p>
        </w:tc>
        <w:tc>
          <w:tcPr>
            <w:tcW w:w="540" w:type="dxa"/>
            <w:vMerge w:val="restart"/>
            <w:tcBorders>
              <w:top w:val="nil"/>
              <w:left w:val="single" w:sz="6" w:space="0" w:color="auto"/>
              <w:right w:val="single" w:sz="4" w:space="0" w:color="auto"/>
            </w:tcBorders>
            <w:vAlign w:val="center"/>
          </w:tcPr>
          <w:p w:rsidR="00283FEC" w:rsidRPr="008220EA" w:rsidRDefault="00283FEC" w:rsidP="00D40D23">
            <w:pPr>
              <w:widowControl/>
              <w:shd w:val="clear" w:color="000000" w:fill="auto"/>
              <w:jc w:val="center"/>
              <w:rPr>
                <w:sz w:val="22"/>
                <w:szCs w:val="22"/>
              </w:rPr>
            </w:pPr>
          </w:p>
        </w:tc>
        <w:tc>
          <w:tcPr>
            <w:tcW w:w="3960" w:type="dxa"/>
            <w:tcBorders>
              <w:top w:val="nil"/>
              <w:left w:val="single" w:sz="4" w:space="0" w:color="auto"/>
              <w:right w:val="nil"/>
            </w:tcBorders>
            <w:vAlign w:val="bottom"/>
          </w:tcPr>
          <w:p w:rsidR="00283FEC" w:rsidRPr="008220EA" w:rsidRDefault="00283FEC" w:rsidP="00283FEC">
            <w:pPr>
              <w:shd w:val="clear" w:color="000000" w:fill="auto"/>
              <w:spacing w:after="160"/>
              <w:ind w:firstLine="158"/>
              <w:jc w:val="center"/>
              <w:rPr>
                <w:sz w:val="22"/>
                <w:szCs w:val="22"/>
              </w:rPr>
            </w:pPr>
            <w:r>
              <w:rPr>
                <w:sz w:val="22"/>
                <w:szCs w:val="22"/>
              </w:rPr>
              <w:t>_____</w:t>
            </w:r>
          </w:p>
        </w:tc>
        <w:tc>
          <w:tcPr>
            <w:tcW w:w="1080" w:type="dxa"/>
            <w:vMerge w:val="restart"/>
            <w:tcBorders>
              <w:top w:val="nil"/>
              <w:left w:val="nil"/>
              <w:right w:val="single" w:sz="6" w:space="0" w:color="auto"/>
            </w:tcBorders>
          </w:tcPr>
          <w:p w:rsidR="00283FEC" w:rsidRPr="008220EA" w:rsidRDefault="00283FEC" w:rsidP="008220EA">
            <w:pPr>
              <w:widowControl/>
              <w:shd w:val="clear" w:color="000000" w:fill="auto"/>
              <w:jc w:val="both"/>
              <w:rPr>
                <w:sz w:val="22"/>
                <w:szCs w:val="22"/>
              </w:rPr>
            </w:pPr>
          </w:p>
        </w:tc>
        <w:tc>
          <w:tcPr>
            <w:tcW w:w="1305" w:type="dxa"/>
            <w:vMerge w:val="restart"/>
            <w:tcBorders>
              <w:top w:val="nil"/>
              <w:left w:val="single" w:sz="6" w:space="0" w:color="auto"/>
              <w:right w:val="single" w:sz="6" w:space="0" w:color="auto"/>
            </w:tcBorders>
          </w:tcPr>
          <w:p w:rsidR="00283FEC" w:rsidRPr="008220EA" w:rsidRDefault="00283FEC" w:rsidP="004D4631">
            <w:pPr>
              <w:widowControl/>
              <w:shd w:val="clear" w:color="000000" w:fill="auto"/>
              <w:ind w:right="144"/>
              <w:jc w:val="both"/>
              <w:rPr>
                <w:sz w:val="22"/>
                <w:szCs w:val="22"/>
              </w:rPr>
            </w:pPr>
          </w:p>
        </w:tc>
        <w:tc>
          <w:tcPr>
            <w:tcW w:w="1215" w:type="dxa"/>
            <w:vMerge w:val="restart"/>
            <w:tcBorders>
              <w:top w:val="nil"/>
              <w:left w:val="single" w:sz="6" w:space="0" w:color="auto"/>
              <w:right w:val="nil"/>
            </w:tcBorders>
            <w:vAlign w:val="bottom"/>
          </w:tcPr>
          <w:p w:rsidR="00283FEC" w:rsidRPr="008220EA" w:rsidRDefault="00283FEC" w:rsidP="004D4631">
            <w:pPr>
              <w:widowControl/>
              <w:shd w:val="clear" w:color="000000" w:fill="auto"/>
              <w:ind w:right="315"/>
              <w:jc w:val="right"/>
              <w:rPr>
                <w:sz w:val="22"/>
                <w:szCs w:val="22"/>
              </w:rPr>
            </w:pPr>
          </w:p>
        </w:tc>
      </w:tr>
      <w:tr w:rsidR="00283FEC" w:rsidRPr="00582A9B" w:rsidTr="00D40D23">
        <w:tblPrEx>
          <w:tblCellMar>
            <w:top w:w="0" w:type="dxa"/>
            <w:bottom w:w="0" w:type="dxa"/>
          </w:tblCellMar>
        </w:tblPrEx>
        <w:trPr>
          <w:trHeight w:val="360"/>
        </w:trPr>
        <w:tc>
          <w:tcPr>
            <w:tcW w:w="630" w:type="dxa"/>
            <w:vMerge/>
            <w:tcBorders>
              <w:left w:val="nil"/>
              <w:bottom w:val="nil"/>
              <w:right w:val="single" w:sz="6" w:space="0" w:color="auto"/>
            </w:tcBorders>
            <w:vAlign w:val="center"/>
          </w:tcPr>
          <w:p w:rsidR="00283FEC" w:rsidRPr="008220EA" w:rsidRDefault="00283FEC" w:rsidP="00D40D23">
            <w:pPr>
              <w:widowControl/>
              <w:shd w:val="clear" w:color="000000" w:fill="auto"/>
              <w:jc w:val="center"/>
              <w:rPr>
                <w:sz w:val="22"/>
                <w:szCs w:val="22"/>
              </w:rPr>
            </w:pPr>
          </w:p>
        </w:tc>
        <w:tc>
          <w:tcPr>
            <w:tcW w:w="540" w:type="dxa"/>
            <w:vMerge/>
            <w:tcBorders>
              <w:left w:val="single" w:sz="6" w:space="0" w:color="auto"/>
              <w:bottom w:val="nil"/>
              <w:right w:val="single" w:sz="6" w:space="0" w:color="auto"/>
            </w:tcBorders>
            <w:vAlign w:val="center"/>
          </w:tcPr>
          <w:p w:rsidR="00283FEC" w:rsidRPr="008220EA" w:rsidRDefault="00283FEC" w:rsidP="00D40D23">
            <w:pPr>
              <w:widowControl/>
              <w:shd w:val="clear" w:color="000000" w:fill="auto"/>
              <w:jc w:val="center"/>
              <w:rPr>
                <w:sz w:val="22"/>
                <w:szCs w:val="22"/>
              </w:rPr>
            </w:pPr>
          </w:p>
        </w:tc>
        <w:tc>
          <w:tcPr>
            <w:tcW w:w="3960" w:type="dxa"/>
            <w:tcBorders>
              <w:left w:val="single" w:sz="6" w:space="0" w:color="auto"/>
              <w:bottom w:val="nil"/>
              <w:right w:val="nil"/>
            </w:tcBorders>
            <w:vAlign w:val="bottom"/>
          </w:tcPr>
          <w:p w:rsidR="00283FEC" w:rsidRPr="008220EA" w:rsidRDefault="00283FEC" w:rsidP="00283FEC">
            <w:pPr>
              <w:shd w:val="clear" w:color="000000" w:fill="auto"/>
              <w:ind w:firstLine="158"/>
              <w:rPr>
                <w:smallCaps/>
                <w:sz w:val="22"/>
                <w:szCs w:val="22"/>
              </w:rPr>
            </w:pPr>
            <w:r w:rsidRPr="008220EA">
              <w:rPr>
                <w:smallCaps/>
                <w:sz w:val="22"/>
                <w:szCs w:val="22"/>
              </w:rPr>
              <w:t xml:space="preserve">Division No. </w:t>
            </w:r>
            <w:r w:rsidRPr="008220EA">
              <w:rPr>
                <w:sz w:val="22"/>
                <w:szCs w:val="22"/>
              </w:rPr>
              <w:t>22.</w:t>
            </w:r>
          </w:p>
        </w:tc>
        <w:tc>
          <w:tcPr>
            <w:tcW w:w="1080" w:type="dxa"/>
            <w:vMerge/>
            <w:tcBorders>
              <w:left w:val="nil"/>
              <w:bottom w:val="nil"/>
              <w:right w:val="single" w:sz="6" w:space="0" w:color="auto"/>
            </w:tcBorders>
          </w:tcPr>
          <w:p w:rsidR="00283FEC" w:rsidRPr="008220EA" w:rsidRDefault="00283FEC" w:rsidP="008220EA">
            <w:pPr>
              <w:widowControl/>
              <w:shd w:val="clear" w:color="000000" w:fill="auto"/>
              <w:jc w:val="both"/>
              <w:rPr>
                <w:sz w:val="22"/>
                <w:szCs w:val="22"/>
              </w:rPr>
            </w:pPr>
          </w:p>
        </w:tc>
        <w:tc>
          <w:tcPr>
            <w:tcW w:w="1305" w:type="dxa"/>
            <w:vMerge/>
            <w:tcBorders>
              <w:left w:val="single" w:sz="6" w:space="0" w:color="auto"/>
              <w:bottom w:val="nil"/>
              <w:right w:val="single" w:sz="6" w:space="0" w:color="auto"/>
            </w:tcBorders>
          </w:tcPr>
          <w:p w:rsidR="00283FEC" w:rsidRPr="008220EA" w:rsidRDefault="00283FEC" w:rsidP="004D4631">
            <w:pPr>
              <w:widowControl/>
              <w:shd w:val="clear" w:color="000000" w:fill="auto"/>
              <w:ind w:right="144"/>
              <w:jc w:val="both"/>
              <w:rPr>
                <w:sz w:val="22"/>
                <w:szCs w:val="22"/>
              </w:rPr>
            </w:pPr>
          </w:p>
        </w:tc>
        <w:tc>
          <w:tcPr>
            <w:tcW w:w="1215" w:type="dxa"/>
            <w:vMerge/>
            <w:tcBorders>
              <w:left w:val="single" w:sz="6" w:space="0" w:color="auto"/>
              <w:bottom w:val="nil"/>
              <w:right w:val="nil"/>
            </w:tcBorders>
            <w:vAlign w:val="bottom"/>
          </w:tcPr>
          <w:p w:rsidR="00283FEC" w:rsidRPr="008220EA" w:rsidRDefault="00283FEC"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490"/>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D40D23">
            <w:pPr>
              <w:widowControl/>
              <w:shd w:val="clear" w:color="000000" w:fill="auto"/>
              <w:jc w:val="center"/>
              <w:rPr>
                <w:sz w:val="22"/>
                <w:szCs w:val="22"/>
              </w:rPr>
            </w:pPr>
            <w:r w:rsidRPr="008220EA">
              <w:rPr>
                <w:sz w:val="22"/>
                <w:szCs w:val="22"/>
              </w:rPr>
              <w:t>PUBLIC SERVICE COMMISSIONER.</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324"/>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0" w:firstLine="414"/>
              <w:rPr>
                <w:smallCaps/>
                <w:sz w:val="22"/>
                <w:szCs w:val="22"/>
              </w:rPr>
            </w:pPr>
            <w:r w:rsidRPr="008220EA">
              <w:rPr>
                <w:sz w:val="22"/>
                <w:szCs w:val="22"/>
              </w:rPr>
              <w:t>Subdivision No. 1.—</w:t>
            </w:r>
            <w:r w:rsidRPr="008220EA">
              <w:rPr>
                <w:smallCaps/>
                <w:sz w:val="22"/>
                <w:szCs w:val="22"/>
              </w:rPr>
              <w:t>Salaries.</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342"/>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8220EA">
            <w:pPr>
              <w:widowControl/>
              <w:shd w:val="clear" w:color="000000" w:fill="auto"/>
              <w:jc w:val="center"/>
              <w:rPr>
                <w:smallCaps/>
                <w:sz w:val="22"/>
                <w:szCs w:val="22"/>
              </w:rPr>
            </w:pPr>
            <w:r w:rsidRPr="008220EA">
              <w:rPr>
                <w:smallCaps/>
                <w:sz w:val="22"/>
                <w:szCs w:val="22"/>
              </w:rPr>
              <w:t>Central Staff.</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313"/>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8220EA">
            <w:pPr>
              <w:widowControl/>
              <w:shd w:val="clear" w:color="000000" w:fill="auto"/>
              <w:jc w:val="center"/>
              <w:rPr>
                <w:i/>
                <w:iCs/>
                <w:sz w:val="22"/>
                <w:szCs w:val="22"/>
              </w:rPr>
            </w:pPr>
            <w:r w:rsidRPr="008220EA">
              <w:rPr>
                <w:i/>
                <w:iCs/>
                <w:sz w:val="22"/>
                <w:szCs w:val="22"/>
              </w:rPr>
              <w:t>General Division</w:t>
            </w:r>
            <w:r w:rsidR="000B4DAB" w:rsidRPr="008220EA">
              <w:rPr>
                <w:sz w:val="22"/>
                <w:szCs w:val="22"/>
              </w:rPr>
              <w:t>.</w:t>
            </w: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173"/>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10"/>
              <w:jc w:val="both"/>
              <w:rPr>
                <w:i/>
                <w:iCs/>
                <w:sz w:val="22"/>
                <w:szCs w:val="22"/>
              </w:rPr>
            </w:pPr>
            <w:r w:rsidRPr="008220EA">
              <w:rPr>
                <w:i/>
                <w:iCs/>
                <w:sz w:val="22"/>
                <w:szCs w:val="22"/>
              </w:rPr>
              <w:t>Read—</w:t>
            </w:r>
          </w:p>
        </w:tc>
        <w:tc>
          <w:tcPr>
            <w:tcW w:w="1080" w:type="dxa"/>
            <w:tcBorders>
              <w:top w:val="nil"/>
              <w:left w:val="nil"/>
              <w:bottom w:val="nil"/>
              <w:right w:val="single" w:sz="6" w:space="0" w:color="auto"/>
            </w:tcBorders>
            <w:vAlign w:val="center"/>
          </w:tcPr>
          <w:p w:rsidR="00582A9B" w:rsidRPr="008220EA" w:rsidRDefault="00582A9B" w:rsidP="008220EA">
            <w:pPr>
              <w:widowControl/>
              <w:shd w:val="clear" w:color="000000" w:fill="auto"/>
              <w:jc w:val="center"/>
              <w:rPr>
                <w:sz w:val="22"/>
                <w:szCs w:val="22"/>
              </w:rPr>
            </w:pPr>
            <w:r w:rsidRPr="008220EA">
              <w:rPr>
                <w:sz w:val="22"/>
                <w:szCs w:val="22"/>
              </w:rPr>
              <w:t>£</w:t>
            </w: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256"/>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1</w:t>
            </w: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1</w:t>
            </w:r>
          </w:p>
        </w:tc>
        <w:tc>
          <w:tcPr>
            <w:tcW w:w="3960" w:type="dxa"/>
            <w:tcBorders>
              <w:top w:val="nil"/>
              <w:left w:val="single" w:sz="6" w:space="0" w:color="auto"/>
              <w:bottom w:val="nil"/>
              <w:right w:val="nil"/>
            </w:tcBorders>
            <w:vAlign w:val="bottom"/>
          </w:tcPr>
          <w:p w:rsidR="00582A9B" w:rsidRPr="008220EA" w:rsidRDefault="00582A9B" w:rsidP="00D40D23">
            <w:pPr>
              <w:widowControl/>
              <w:shd w:val="clear" w:color="000000" w:fill="auto"/>
              <w:tabs>
                <w:tab w:val="left" w:leader="dot" w:pos="4752"/>
              </w:tabs>
              <w:ind w:firstLine="122"/>
              <w:rPr>
                <w:sz w:val="22"/>
                <w:szCs w:val="22"/>
              </w:rPr>
            </w:pPr>
            <w:r w:rsidRPr="008220EA">
              <w:rPr>
                <w:sz w:val="22"/>
                <w:szCs w:val="22"/>
              </w:rPr>
              <w:t>Messenger</w:t>
            </w:r>
            <w:r w:rsidR="00E96E45">
              <w:rPr>
                <w:sz w:val="22"/>
                <w:szCs w:val="22"/>
              </w:rPr>
              <w:tab/>
            </w:r>
          </w:p>
        </w:tc>
        <w:tc>
          <w:tcPr>
            <w:tcW w:w="1080" w:type="dxa"/>
            <w:tcBorders>
              <w:top w:val="nil"/>
              <w:left w:val="nil"/>
              <w:bottom w:val="nil"/>
              <w:right w:val="single" w:sz="6" w:space="0" w:color="auto"/>
            </w:tcBorders>
            <w:vAlign w:val="bottom"/>
          </w:tcPr>
          <w:p w:rsidR="00582A9B" w:rsidRPr="008220EA" w:rsidRDefault="00582A9B" w:rsidP="00E96E45">
            <w:pPr>
              <w:widowControl/>
              <w:shd w:val="clear" w:color="000000" w:fill="auto"/>
              <w:ind w:right="432"/>
              <w:jc w:val="right"/>
              <w:rPr>
                <w:sz w:val="22"/>
                <w:szCs w:val="22"/>
              </w:rPr>
            </w:pPr>
            <w:r w:rsidRPr="008220EA">
              <w:rPr>
                <w:sz w:val="22"/>
                <w:szCs w:val="22"/>
              </w:rPr>
              <w:t>52</w:t>
            </w: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176"/>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ind w:left="410"/>
              <w:jc w:val="both"/>
              <w:rPr>
                <w:sz w:val="22"/>
                <w:szCs w:val="22"/>
              </w:rPr>
            </w:pPr>
            <w:r w:rsidRPr="008220EA">
              <w:rPr>
                <w:i/>
                <w:iCs/>
                <w:sz w:val="22"/>
                <w:szCs w:val="22"/>
              </w:rPr>
              <w:t>In lieu of</w:t>
            </w:r>
            <w:r w:rsidRPr="008220EA">
              <w:rPr>
                <w:sz w:val="22"/>
                <w:szCs w:val="22"/>
              </w:rPr>
              <w:t>—</w:t>
            </w:r>
          </w:p>
        </w:tc>
        <w:tc>
          <w:tcPr>
            <w:tcW w:w="1080" w:type="dxa"/>
            <w:tcBorders>
              <w:top w:val="nil"/>
              <w:left w:val="nil"/>
              <w:right w:val="single" w:sz="6" w:space="0" w:color="auto"/>
            </w:tcBorders>
            <w:vAlign w:val="bottom"/>
          </w:tcPr>
          <w:p w:rsidR="00582A9B" w:rsidRPr="008220EA" w:rsidRDefault="00582A9B" w:rsidP="00E96E45">
            <w:pPr>
              <w:widowControl/>
              <w:shd w:val="clear" w:color="000000" w:fill="auto"/>
              <w:ind w:right="432"/>
              <w:jc w:val="right"/>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153"/>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1</w:t>
            </w: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1</w:t>
            </w:r>
          </w:p>
        </w:tc>
        <w:tc>
          <w:tcPr>
            <w:tcW w:w="3960" w:type="dxa"/>
            <w:tcBorders>
              <w:top w:val="nil"/>
              <w:left w:val="single" w:sz="6" w:space="0" w:color="auto"/>
              <w:bottom w:val="nil"/>
              <w:right w:val="nil"/>
            </w:tcBorders>
            <w:vAlign w:val="bottom"/>
          </w:tcPr>
          <w:p w:rsidR="00582A9B" w:rsidRPr="008220EA" w:rsidRDefault="00FB5587" w:rsidP="00D40D23">
            <w:pPr>
              <w:widowControl/>
              <w:shd w:val="clear" w:color="000000" w:fill="auto"/>
              <w:tabs>
                <w:tab w:val="left" w:leader="dot" w:pos="4752"/>
              </w:tabs>
              <w:ind w:firstLine="122"/>
              <w:rPr>
                <w:sz w:val="22"/>
                <w:szCs w:val="22"/>
              </w:rPr>
            </w:pPr>
            <w:r>
              <w:rPr>
                <w:sz w:val="22"/>
                <w:szCs w:val="22"/>
              </w:rPr>
              <w:t>Messenger</w:t>
            </w:r>
            <w:r>
              <w:rPr>
                <w:sz w:val="22"/>
                <w:szCs w:val="22"/>
              </w:rPr>
              <w:tab/>
            </w:r>
          </w:p>
        </w:tc>
        <w:tc>
          <w:tcPr>
            <w:tcW w:w="1080" w:type="dxa"/>
            <w:tcBorders>
              <w:top w:val="nil"/>
              <w:left w:val="nil"/>
              <w:bottom w:val="single" w:sz="4" w:space="0" w:color="auto"/>
              <w:right w:val="single" w:sz="6" w:space="0" w:color="auto"/>
            </w:tcBorders>
            <w:vAlign w:val="bottom"/>
          </w:tcPr>
          <w:p w:rsidR="00582A9B" w:rsidRPr="008220EA" w:rsidRDefault="00582A9B" w:rsidP="00E96E45">
            <w:pPr>
              <w:widowControl/>
              <w:shd w:val="clear" w:color="000000" w:fill="auto"/>
              <w:ind w:right="432"/>
              <w:jc w:val="right"/>
              <w:rPr>
                <w:sz w:val="22"/>
                <w:szCs w:val="22"/>
              </w:rPr>
            </w:pPr>
            <w:r w:rsidRPr="008220EA">
              <w:rPr>
                <w:sz w:val="22"/>
                <w:szCs w:val="22"/>
              </w:rPr>
              <w:t>50</w:t>
            </w: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r w:rsidRPr="008220EA">
              <w:rPr>
                <w:sz w:val="22"/>
                <w:szCs w:val="22"/>
              </w:rPr>
              <w:t>2</w:t>
            </w:r>
          </w:p>
        </w:tc>
      </w:tr>
      <w:tr w:rsidR="00582A9B" w:rsidRPr="00582A9B" w:rsidTr="00D40D23">
        <w:tblPrEx>
          <w:tblCellMar>
            <w:top w:w="0" w:type="dxa"/>
            <w:bottom w:w="0" w:type="dxa"/>
          </w:tblCellMar>
        </w:tblPrEx>
        <w:trPr>
          <w:trHeight w:val="277"/>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p>
        </w:tc>
        <w:tc>
          <w:tcPr>
            <w:tcW w:w="3960" w:type="dxa"/>
            <w:tcBorders>
              <w:top w:val="nil"/>
              <w:left w:val="single" w:sz="6" w:space="0" w:color="auto"/>
              <w:bottom w:val="nil"/>
              <w:right w:val="nil"/>
            </w:tcBorders>
            <w:vAlign w:val="center"/>
          </w:tcPr>
          <w:p w:rsidR="00582A9B" w:rsidRPr="008220EA" w:rsidRDefault="00582A9B" w:rsidP="008220EA">
            <w:pPr>
              <w:widowControl/>
              <w:shd w:val="clear" w:color="000000" w:fill="auto"/>
              <w:jc w:val="center"/>
              <w:rPr>
                <w:i/>
                <w:iCs/>
                <w:sz w:val="22"/>
                <w:szCs w:val="22"/>
              </w:rPr>
            </w:pPr>
            <w:r w:rsidRPr="008220EA">
              <w:rPr>
                <w:i/>
                <w:iCs/>
                <w:sz w:val="22"/>
                <w:szCs w:val="22"/>
              </w:rPr>
              <w:t>Inspectors' Staffs</w:t>
            </w:r>
            <w:r w:rsidR="000B4DAB" w:rsidRPr="008220EA">
              <w:rPr>
                <w:sz w:val="22"/>
                <w:szCs w:val="22"/>
              </w:rPr>
              <w:t>.</w:t>
            </w:r>
          </w:p>
        </w:tc>
        <w:tc>
          <w:tcPr>
            <w:tcW w:w="1080" w:type="dxa"/>
            <w:tcBorders>
              <w:top w:val="single" w:sz="4" w:space="0" w:color="auto"/>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tcPr>
          <w:p w:rsidR="00582A9B" w:rsidRPr="008220EA" w:rsidRDefault="00582A9B" w:rsidP="004D4631">
            <w:pPr>
              <w:widowControl/>
              <w:shd w:val="clear" w:color="000000" w:fill="auto"/>
              <w:ind w:right="144"/>
              <w:jc w:val="both"/>
              <w:rPr>
                <w:sz w:val="22"/>
                <w:szCs w:val="22"/>
              </w:rPr>
            </w:pP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p>
        </w:tc>
      </w:tr>
      <w:tr w:rsidR="00582A9B" w:rsidRPr="00582A9B" w:rsidTr="00D40D23">
        <w:tblPrEx>
          <w:tblCellMar>
            <w:top w:w="0" w:type="dxa"/>
            <w:bottom w:w="0" w:type="dxa"/>
          </w:tblCellMar>
        </w:tblPrEx>
        <w:trPr>
          <w:trHeight w:val="306"/>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1</w:t>
            </w: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ind w:right="144"/>
              <w:jc w:val="center"/>
              <w:rPr>
                <w:sz w:val="22"/>
                <w:szCs w:val="22"/>
              </w:rPr>
            </w:pPr>
            <w:r w:rsidRPr="008220EA">
              <w:rPr>
                <w:sz w:val="22"/>
                <w:szCs w:val="22"/>
              </w:rPr>
              <w:t>4</w:t>
            </w:r>
          </w:p>
        </w:tc>
        <w:tc>
          <w:tcPr>
            <w:tcW w:w="5040" w:type="dxa"/>
            <w:gridSpan w:val="2"/>
            <w:tcBorders>
              <w:top w:val="nil"/>
              <w:left w:val="single" w:sz="6" w:space="0" w:color="auto"/>
              <w:bottom w:val="nil"/>
              <w:right w:val="single" w:sz="6" w:space="0" w:color="auto"/>
            </w:tcBorders>
            <w:vAlign w:val="bottom"/>
          </w:tcPr>
          <w:p w:rsidR="00582A9B" w:rsidRPr="008220EA" w:rsidRDefault="00582A9B" w:rsidP="00800B6E">
            <w:pPr>
              <w:widowControl/>
              <w:shd w:val="clear" w:color="000000" w:fill="auto"/>
              <w:jc w:val="center"/>
              <w:rPr>
                <w:sz w:val="22"/>
                <w:szCs w:val="22"/>
              </w:rPr>
            </w:pPr>
            <w:r w:rsidRPr="008220EA">
              <w:rPr>
                <w:sz w:val="22"/>
                <w:szCs w:val="22"/>
              </w:rPr>
              <w:t>Clerk, from 11th February; 1903, to 31st March, 1905</w:t>
            </w:r>
          </w:p>
        </w:tc>
        <w:tc>
          <w:tcPr>
            <w:tcW w:w="1305" w:type="dxa"/>
            <w:tcBorders>
              <w:top w:val="nil"/>
              <w:left w:val="single" w:sz="6" w:space="0" w:color="auto"/>
              <w:bottom w:val="nil"/>
              <w:right w:val="single" w:sz="6" w:space="0" w:color="auto"/>
            </w:tcBorders>
            <w:vAlign w:val="bottom"/>
          </w:tcPr>
          <w:p w:rsidR="00582A9B" w:rsidRPr="008220EA" w:rsidRDefault="00582A9B" w:rsidP="004D4631">
            <w:pPr>
              <w:widowControl/>
              <w:shd w:val="clear" w:color="000000" w:fill="auto"/>
              <w:ind w:right="144"/>
              <w:jc w:val="center"/>
              <w:rPr>
                <w:sz w:val="22"/>
                <w:szCs w:val="22"/>
              </w:rPr>
            </w:pPr>
            <w:r w:rsidRPr="008220EA">
              <w:rPr>
                <w:sz w:val="22"/>
                <w:szCs w:val="22"/>
              </w:rPr>
              <w:t>..</w:t>
            </w:r>
          </w:p>
        </w:tc>
        <w:tc>
          <w:tcPr>
            <w:tcW w:w="1215" w:type="dxa"/>
            <w:tcBorders>
              <w:top w:val="nil"/>
              <w:left w:val="single" w:sz="6" w:space="0" w:color="auto"/>
              <w:bottom w:val="nil"/>
              <w:right w:val="nil"/>
            </w:tcBorders>
            <w:vAlign w:val="bottom"/>
          </w:tcPr>
          <w:p w:rsidR="00582A9B" w:rsidRPr="008220EA" w:rsidRDefault="00582A9B" w:rsidP="004D4631">
            <w:pPr>
              <w:widowControl/>
              <w:shd w:val="clear" w:color="000000" w:fill="auto"/>
              <w:ind w:right="315"/>
              <w:jc w:val="right"/>
              <w:rPr>
                <w:sz w:val="22"/>
                <w:szCs w:val="22"/>
              </w:rPr>
            </w:pPr>
            <w:r w:rsidRPr="008220EA">
              <w:rPr>
                <w:sz w:val="22"/>
                <w:szCs w:val="22"/>
              </w:rPr>
              <w:t>339</w:t>
            </w:r>
          </w:p>
        </w:tc>
      </w:tr>
      <w:tr w:rsidR="00582A9B" w:rsidRPr="00582A9B" w:rsidTr="00D40D23">
        <w:tblPrEx>
          <w:tblCellMar>
            <w:top w:w="0" w:type="dxa"/>
            <w:bottom w:w="0" w:type="dxa"/>
          </w:tblCellMar>
        </w:tblPrEx>
        <w:trPr>
          <w:trHeight w:val="443"/>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582A9B" w:rsidRPr="008220EA" w:rsidRDefault="00582A9B" w:rsidP="00D40D23">
            <w:pPr>
              <w:widowControl/>
              <w:shd w:val="clear" w:color="000000" w:fill="auto"/>
              <w:tabs>
                <w:tab w:val="left" w:leader="dot" w:pos="4752"/>
              </w:tabs>
              <w:ind w:left="230" w:hanging="108"/>
              <w:rPr>
                <w:sz w:val="22"/>
                <w:szCs w:val="22"/>
              </w:rPr>
            </w:pPr>
            <w:r w:rsidRPr="008220EA">
              <w:rPr>
                <w:sz w:val="22"/>
                <w:szCs w:val="22"/>
              </w:rPr>
              <w:t>Increments to Salaries of £160 and over in Clerical Division</w:t>
            </w:r>
            <w:r w:rsidR="00E96E45">
              <w:rPr>
                <w:sz w:val="22"/>
                <w:szCs w:val="22"/>
              </w:rPr>
              <w:tab/>
            </w:r>
          </w:p>
        </w:tc>
        <w:tc>
          <w:tcPr>
            <w:tcW w:w="1305" w:type="dxa"/>
            <w:tcBorders>
              <w:top w:val="nil"/>
              <w:left w:val="single" w:sz="6" w:space="0" w:color="auto"/>
              <w:bottom w:val="nil"/>
              <w:right w:val="single" w:sz="6" w:space="0" w:color="auto"/>
            </w:tcBorders>
            <w:vAlign w:val="bottom"/>
          </w:tcPr>
          <w:p w:rsidR="00582A9B" w:rsidRPr="008220EA" w:rsidRDefault="00582A9B" w:rsidP="004D4631">
            <w:pPr>
              <w:widowControl/>
              <w:shd w:val="clear" w:color="000000" w:fill="auto"/>
              <w:ind w:right="144"/>
              <w:jc w:val="center"/>
              <w:rPr>
                <w:sz w:val="22"/>
                <w:szCs w:val="22"/>
              </w:rPr>
            </w:pPr>
            <w:r w:rsidRPr="008220EA">
              <w:rPr>
                <w:sz w:val="22"/>
                <w:szCs w:val="22"/>
              </w:rPr>
              <w:t>..</w:t>
            </w:r>
          </w:p>
        </w:tc>
        <w:tc>
          <w:tcPr>
            <w:tcW w:w="1215" w:type="dxa"/>
            <w:tcBorders>
              <w:top w:val="nil"/>
              <w:left w:val="single" w:sz="6" w:space="0" w:color="auto"/>
              <w:bottom w:val="single" w:sz="6" w:space="0" w:color="auto"/>
              <w:right w:val="nil"/>
            </w:tcBorders>
            <w:vAlign w:val="bottom"/>
          </w:tcPr>
          <w:p w:rsidR="00582A9B" w:rsidRPr="008220EA" w:rsidRDefault="00582A9B" w:rsidP="004D4631">
            <w:pPr>
              <w:widowControl/>
              <w:shd w:val="clear" w:color="000000" w:fill="auto"/>
              <w:ind w:right="315"/>
              <w:jc w:val="right"/>
              <w:rPr>
                <w:sz w:val="22"/>
                <w:szCs w:val="22"/>
              </w:rPr>
            </w:pPr>
            <w:r w:rsidRPr="008220EA">
              <w:rPr>
                <w:sz w:val="22"/>
                <w:szCs w:val="22"/>
              </w:rPr>
              <w:t>133</w:t>
            </w:r>
          </w:p>
        </w:tc>
      </w:tr>
      <w:tr w:rsidR="00582A9B" w:rsidRPr="00582A9B" w:rsidTr="00D40D23">
        <w:tblPrEx>
          <w:tblCellMar>
            <w:top w:w="0" w:type="dxa"/>
            <w:bottom w:w="0" w:type="dxa"/>
          </w:tblCellMar>
        </w:tblPrEx>
        <w:trPr>
          <w:trHeight w:val="336"/>
        </w:trPr>
        <w:tc>
          <w:tcPr>
            <w:tcW w:w="630" w:type="dxa"/>
            <w:tcBorders>
              <w:top w:val="nil"/>
              <w:left w:val="nil"/>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8220EA" w:rsidRDefault="00582A9B" w:rsidP="00D40D23">
            <w:pPr>
              <w:widowControl/>
              <w:shd w:val="clear" w:color="000000" w:fill="auto"/>
              <w:jc w:val="center"/>
              <w:rPr>
                <w:sz w:val="22"/>
                <w:szCs w:val="22"/>
              </w:rPr>
            </w:pPr>
          </w:p>
        </w:tc>
        <w:tc>
          <w:tcPr>
            <w:tcW w:w="3960" w:type="dxa"/>
            <w:tcBorders>
              <w:top w:val="nil"/>
              <w:left w:val="single" w:sz="6" w:space="0" w:color="auto"/>
              <w:bottom w:val="nil"/>
              <w:right w:val="nil"/>
            </w:tcBorders>
          </w:tcPr>
          <w:p w:rsidR="00582A9B" w:rsidRPr="008220EA" w:rsidRDefault="00582A9B" w:rsidP="008220EA">
            <w:pPr>
              <w:widowControl/>
              <w:shd w:val="clear" w:color="000000" w:fill="auto"/>
              <w:jc w:val="both"/>
              <w:rPr>
                <w:sz w:val="22"/>
                <w:szCs w:val="22"/>
              </w:rPr>
            </w:pPr>
          </w:p>
        </w:tc>
        <w:tc>
          <w:tcPr>
            <w:tcW w:w="1080" w:type="dxa"/>
            <w:tcBorders>
              <w:top w:val="nil"/>
              <w:left w:val="nil"/>
              <w:bottom w:val="nil"/>
              <w:right w:val="single" w:sz="6" w:space="0" w:color="auto"/>
            </w:tcBorders>
          </w:tcPr>
          <w:p w:rsidR="00582A9B" w:rsidRPr="008220EA" w:rsidRDefault="00582A9B" w:rsidP="008220EA">
            <w:pPr>
              <w:widowControl/>
              <w:shd w:val="clear" w:color="000000" w:fill="auto"/>
              <w:jc w:val="both"/>
              <w:rPr>
                <w:sz w:val="22"/>
                <w:szCs w:val="22"/>
              </w:rPr>
            </w:pPr>
          </w:p>
        </w:tc>
        <w:tc>
          <w:tcPr>
            <w:tcW w:w="1305" w:type="dxa"/>
            <w:tcBorders>
              <w:top w:val="nil"/>
              <w:left w:val="single" w:sz="6" w:space="0" w:color="auto"/>
              <w:bottom w:val="nil"/>
              <w:right w:val="single" w:sz="6" w:space="0" w:color="auto"/>
            </w:tcBorders>
            <w:vAlign w:val="bottom"/>
          </w:tcPr>
          <w:p w:rsidR="00582A9B" w:rsidRPr="008220EA" w:rsidRDefault="00582A9B" w:rsidP="004D4631">
            <w:pPr>
              <w:widowControl/>
              <w:shd w:val="clear" w:color="000000" w:fill="auto"/>
              <w:ind w:right="144"/>
              <w:jc w:val="center"/>
              <w:rPr>
                <w:sz w:val="22"/>
                <w:szCs w:val="22"/>
              </w:rPr>
            </w:pPr>
          </w:p>
        </w:tc>
        <w:tc>
          <w:tcPr>
            <w:tcW w:w="1215" w:type="dxa"/>
            <w:tcBorders>
              <w:top w:val="single" w:sz="6" w:space="0" w:color="auto"/>
              <w:left w:val="single" w:sz="6" w:space="0" w:color="auto"/>
              <w:bottom w:val="single" w:sz="6" w:space="0" w:color="auto"/>
              <w:right w:val="nil"/>
            </w:tcBorders>
            <w:vAlign w:val="center"/>
          </w:tcPr>
          <w:p w:rsidR="00582A9B" w:rsidRPr="008220EA" w:rsidRDefault="00582A9B" w:rsidP="004D4631">
            <w:pPr>
              <w:widowControl/>
              <w:shd w:val="clear" w:color="000000" w:fill="auto"/>
              <w:ind w:right="315"/>
              <w:jc w:val="right"/>
              <w:rPr>
                <w:sz w:val="22"/>
                <w:szCs w:val="22"/>
              </w:rPr>
            </w:pPr>
            <w:r w:rsidRPr="00D40D23">
              <w:rPr>
                <w:sz w:val="26"/>
                <w:szCs w:val="22"/>
              </w:rPr>
              <w:t>474</w:t>
            </w:r>
          </w:p>
        </w:tc>
      </w:tr>
      <w:tr w:rsidR="00E96E45" w:rsidRPr="00582A9B" w:rsidTr="00D40D23">
        <w:tblPrEx>
          <w:tblCellMar>
            <w:top w:w="0" w:type="dxa"/>
            <w:bottom w:w="0" w:type="dxa"/>
          </w:tblCellMar>
        </w:tblPrEx>
        <w:trPr>
          <w:trHeight w:val="490"/>
        </w:trPr>
        <w:tc>
          <w:tcPr>
            <w:tcW w:w="630" w:type="dxa"/>
            <w:tcBorders>
              <w:top w:val="nil"/>
              <w:left w:val="nil"/>
              <w:bottom w:val="nil"/>
              <w:right w:val="single" w:sz="6" w:space="0" w:color="auto"/>
            </w:tcBorders>
            <w:vAlign w:val="center"/>
          </w:tcPr>
          <w:p w:rsidR="00E96E45" w:rsidRPr="00582A9B" w:rsidRDefault="00E96E45" w:rsidP="00D40D23">
            <w:pPr>
              <w:widowControl/>
              <w:shd w:val="clear" w:color="000000" w:fill="auto"/>
              <w:jc w:val="center"/>
            </w:pPr>
          </w:p>
        </w:tc>
        <w:tc>
          <w:tcPr>
            <w:tcW w:w="540" w:type="dxa"/>
            <w:tcBorders>
              <w:top w:val="nil"/>
              <w:left w:val="single" w:sz="6" w:space="0" w:color="auto"/>
              <w:bottom w:val="nil"/>
              <w:right w:val="single" w:sz="6" w:space="0" w:color="auto"/>
            </w:tcBorders>
            <w:vAlign w:val="center"/>
          </w:tcPr>
          <w:p w:rsidR="00E96E45" w:rsidRPr="00582A9B" w:rsidRDefault="00E96E45" w:rsidP="00D40D23">
            <w:pPr>
              <w:widowControl/>
              <w:shd w:val="clear" w:color="000000" w:fill="auto"/>
              <w:jc w:val="center"/>
            </w:pPr>
          </w:p>
        </w:tc>
        <w:tc>
          <w:tcPr>
            <w:tcW w:w="5040" w:type="dxa"/>
            <w:gridSpan w:val="2"/>
            <w:tcBorders>
              <w:top w:val="nil"/>
              <w:left w:val="single" w:sz="6" w:space="0" w:color="auto"/>
              <w:bottom w:val="nil"/>
              <w:right w:val="single" w:sz="6" w:space="0" w:color="auto"/>
            </w:tcBorders>
            <w:vAlign w:val="center"/>
          </w:tcPr>
          <w:p w:rsidR="00E96E45" w:rsidRPr="00582A9B" w:rsidRDefault="00E96E45" w:rsidP="00D40D23">
            <w:pPr>
              <w:widowControl/>
              <w:shd w:val="clear" w:color="000000" w:fill="auto"/>
              <w:tabs>
                <w:tab w:val="left" w:leader="dot" w:pos="4752"/>
              </w:tabs>
              <w:ind w:left="2363"/>
            </w:pPr>
            <w:r w:rsidRPr="00582A9B">
              <w:t>Carried forward</w:t>
            </w:r>
            <w:r w:rsidR="00FB5587">
              <w:tab/>
            </w:r>
          </w:p>
        </w:tc>
        <w:tc>
          <w:tcPr>
            <w:tcW w:w="1305" w:type="dxa"/>
            <w:tcBorders>
              <w:top w:val="nil"/>
              <w:left w:val="single" w:sz="6" w:space="0" w:color="auto"/>
              <w:bottom w:val="nil"/>
              <w:right w:val="single" w:sz="6" w:space="0" w:color="auto"/>
            </w:tcBorders>
            <w:vAlign w:val="bottom"/>
          </w:tcPr>
          <w:p w:rsidR="00E96E45" w:rsidRPr="00582A9B" w:rsidRDefault="00E96E45" w:rsidP="004D4631">
            <w:pPr>
              <w:widowControl/>
              <w:shd w:val="clear" w:color="000000" w:fill="auto"/>
              <w:ind w:right="144"/>
              <w:jc w:val="center"/>
            </w:pPr>
            <w:r w:rsidRPr="00582A9B">
              <w:t>..</w:t>
            </w:r>
          </w:p>
        </w:tc>
        <w:tc>
          <w:tcPr>
            <w:tcW w:w="1215" w:type="dxa"/>
            <w:tcBorders>
              <w:top w:val="single" w:sz="6" w:space="0" w:color="auto"/>
              <w:left w:val="single" w:sz="6" w:space="0" w:color="auto"/>
              <w:bottom w:val="nil"/>
              <w:right w:val="nil"/>
            </w:tcBorders>
            <w:vAlign w:val="center"/>
          </w:tcPr>
          <w:p w:rsidR="00E96E45" w:rsidRPr="00582A9B" w:rsidRDefault="00E96E45" w:rsidP="004D4631">
            <w:pPr>
              <w:widowControl/>
              <w:shd w:val="clear" w:color="000000" w:fill="auto"/>
              <w:ind w:right="315"/>
              <w:jc w:val="right"/>
            </w:pPr>
            <w:r w:rsidRPr="00D40D23">
              <w:rPr>
                <w:sz w:val="28"/>
              </w:rPr>
              <w:t>570</w:t>
            </w:r>
          </w:p>
        </w:tc>
      </w:tr>
    </w:tbl>
    <w:p w:rsidR="00582A9B" w:rsidRPr="00582A9B" w:rsidRDefault="0005495A"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2700"/>
        <w:gridCol w:w="360"/>
        <w:gridCol w:w="810"/>
        <w:gridCol w:w="990"/>
        <w:gridCol w:w="990"/>
        <w:gridCol w:w="124"/>
        <w:gridCol w:w="866"/>
        <w:gridCol w:w="1260"/>
        <w:gridCol w:w="969"/>
      </w:tblGrid>
      <w:tr w:rsidR="00DE0A5D" w:rsidRPr="00582A9B" w:rsidTr="00780913">
        <w:tblPrEx>
          <w:tblCellMar>
            <w:top w:w="0" w:type="dxa"/>
            <w:bottom w:w="0" w:type="dxa"/>
          </w:tblCellMar>
        </w:tblPrEx>
        <w:trPr>
          <w:trHeight w:val="440"/>
        </w:trPr>
        <w:tc>
          <w:tcPr>
            <w:tcW w:w="6840" w:type="dxa"/>
            <w:gridSpan w:val="7"/>
            <w:vMerge w:val="restart"/>
            <w:tcBorders>
              <w:top w:val="single" w:sz="4" w:space="0" w:color="auto"/>
              <w:left w:val="nil"/>
              <w:right w:val="single" w:sz="6" w:space="0" w:color="auto"/>
            </w:tcBorders>
            <w:vAlign w:val="center"/>
          </w:tcPr>
          <w:p w:rsidR="00DE0A5D" w:rsidRPr="00582A9B" w:rsidRDefault="00DE0A5D" w:rsidP="00DE0A5D">
            <w:pPr>
              <w:shd w:val="clear" w:color="000000" w:fill="auto"/>
              <w:jc w:val="center"/>
            </w:pPr>
            <w:r w:rsidRPr="00403F97">
              <w:rPr>
                <w:sz w:val="26"/>
                <w:szCs w:val="26"/>
              </w:rPr>
              <w:t>IV.—</w:t>
            </w:r>
            <w:r w:rsidRPr="00403F97">
              <w:rPr>
                <w:smallCaps/>
                <w:sz w:val="26"/>
                <w:szCs w:val="26"/>
              </w:rPr>
              <w:t>The Department of Home Affairs.</w:t>
            </w:r>
          </w:p>
        </w:tc>
        <w:tc>
          <w:tcPr>
            <w:tcW w:w="1260" w:type="dxa"/>
            <w:tcBorders>
              <w:top w:val="single" w:sz="4" w:space="0" w:color="auto"/>
              <w:left w:val="single" w:sz="6" w:space="0" w:color="auto"/>
              <w:bottom w:val="single" w:sz="6" w:space="0" w:color="auto"/>
              <w:right w:val="single" w:sz="6" w:space="0" w:color="auto"/>
            </w:tcBorders>
            <w:vAlign w:val="center"/>
          </w:tcPr>
          <w:p w:rsidR="00DE0A5D" w:rsidRPr="00D40D23" w:rsidRDefault="00DE0A5D" w:rsidP="001E5AB1">
            <w:pPr>
              <w:widowControl/>
              <w:shd w:val="clear" w:color="000000" w:fill="auto"/>
              <w:jc w:val="center"/>
              <w:rPr>
                <w:sz w:val="16"/>
                <w:szCs w:val="16"/>
              </w:rPr>
            </w:pPr>
            <w:r w:rsidRPr="00D40D23">
              <w:rPr>
                <w:sz w:val="16"/>
                <w:szCs w:val="16"/>
              </w:rPr>
              <w:t>"Transferred."</w:t>
            </w:r>
          </w:p>
        </w:tc>
        <w:tc>
          <w:tcPr>
            <w:tcW w:w="969" w:type="dxa"/>
            <w:tcBorders>
              <w:top w:val="single" w:sz="4" w:space="0" w:color="auto"/>
              <w:left w:val="single" w:sz="6" w:space="0" w:color="auto"/>
              <w:bottom w:val="single" w:sz="6" w:space="0" w:color="auto"/>
              <w:right w:val="nil"/>
            </w:tcBorders>
            <w:vAlign w:val="center"/>
          </w:tcPr>
          <w:p w:rsidR="00DE0A5D" w:rsidRPr="00D40D23" w:rsidRDefault="00DE0A5D" w:rsidP="001E5AB1">
            <w:pPr>
              <w:widowControl/>
              <w:shd w:val="clear" w:color="000000" w:fill="auto"/>
              <w:jc w:val="center"/>
              <w:rPr>
                <w:sz w:val="16"/>
                <w:szCs w:val="16"/>
              </w:rPr>
            </w:pPr>
            <w:r w:rsidRPr="00D40D23">
              <w:rPr>
                <w:sz w:val="16"/>
                <w:szCs w:val="16"/>
              </w:rPr>
              <w:t>"Other."</w:t>
            </w:r>
          </w:p>
        </w:tc>
      </w:tr>
      <w:tr w:rsidR="00DE0A5D" w:rsidRPr="00582A9B" w:rsidTr="00BB7E98">
        <w:tblPrEx>
          <w:tblCellMar>
            <w:top w:w="0" w:type="dxa"/>
            <w:bottom w:w="0" w:type="dxa"/>
          </w:tblCellMar>
        </w:tblPrEx>
        <w:trPr>
          <w:trHeight w:val="324"/>
        </w:trPr>
        <w:tc>
          <w:tcPr>
            <w:tcW w:w="6840" w:type="dxa"/>
            <w:gridSpan w:val="7"/>
            <w:vMerge/>
            <w:tcBorders>
              <w:left w:val="nil"/>
              <w:bottom w:val="nil"/>
              <w:right w:val="single" w:sz="6" w:space="0" w:color="auto"/>
            </w:tcBorders>
            <w:vAlign w:val="center"/>
          </w:tcPr>
          <w:p w:rsidR="00DE0A5D" w:rsidRPr="00403F97" w:rsidRDefault="00DE0A5D" w:rsidP="00AE09F8">
            <w:pPr>
              <w:widowControl/>
              <w:shd w:val="clear" w:color="000000" w:fill="auto"/>
              <w:jc w:val="center"/>
              <w:rPr>
                <w:smallCaps/>
                <w:sz w:val="26"/>
                <w:szCs w:val="26"/>
              </w:rPr>
            </w:pPr>
          </w:p>
        </w:tc>
        <w:tc>
          <w:tcPr>
            <w:tcW w:w="1260" w:type="dxa"/>
            <w:tcBorders>
              <w:top w:val="single" w:sz="6" w:space="0" w:color="auto"/>
              <w:left w:val="single" w:sz="6" w:space="0" w:color="auto"/>
              <w:bottom w:val="nil"/>
              <w:right w:val="single" w:sz="6" w:space="0" w:color="auto"/>
            </w:tcBorders>
            <w:vAlign w:val="center"/>
          </w:tcPr>
          <w:p w:rsidR="00DE0A5D" w:rsidRPr="00582A9B" w:rsidRDefault="00DE0A5D" w:rsidP="0095318D">
            <w:pPr>
              <w:widowControl/>
              <w:shd w:val="clear" w:color="000000" w:fill="auto"/>
              <w:jc w:val="center"/>
            </w:pPr>
            <w:r w:rsidRPr="00582A9B">
              <w:t>£</w:t>
            </w:r>
          </w:p>
        </w:tc>
        <w:tc>
          <w:tcPr>
            <w:tcW w:w="969" w:type="dxa"/>
            <w:tcBorders>
              <w:top w:val="single" w:sz="6" w:space="0" w:color="auto"/>
              <w:left w:val="single" w:sz="6" w:space="0" w:color="auto"/>
              <w:bottom w:val="nil"/>
              <w:right w:val="nil"/>
            </w:tcBorders>
            <w:vAlign w:val="center"/>
          </w:tcPr>
          <w:p w:rsidR="00DE0A5D" w:rsidRPr="00582A9B" w:rsidRDefault="00DE0A5D" w:rsidP="004D4631">
            <w:pPr>
              <w:widowControl/>
              <w:shd w:val="clear" w:color="000000" w:fill="auto"/>
              <w:ind w:right="69"/>
              <w:jc w:val="center"/>
            </w:pPr>
            <w:r w:rsidRPr="00582A9B">
              <w:t>£</w:t>
            </w:r>
          </w:p>
        </w:tc>
      </w:tr>
      <w:tr w:rsidR="0047635C" w:rsidRPr="00582A9B" w:rsidTr="00D7755A">
        <w:tblPrEx>
          <w:tblCellMar>
            <w:top w:w="0" w:type="dxa"/>
            <w:bottom w:w="0" w:type="dxa"/>
          </w:tblCellMar>
        </w:tblPrEx>
        <w:trPr>
          <w:trHeight w:val="180"/>
        </w:trPr>
        <w:tc>
          <w:tcPr>
            <w:tcW w:w="6840" w:type="dxa"/>
            <w:gridSpan w:val="7"/>
            <w:tcBorders>
              <w:top w:val="nil"/>
              <w:left w:val="nil"/>
              <w:bottom w:val="nil"/>
              <w:right w:val="single" w:sz="6" w:space="0" w:color="auto"/>
            </w:tcBorders>
            <w:vAlign w:val="bottom"/>
          </w:tcPr>
          <w:p w:rsidR="00582A9B" w:rsidRPr="00DE3E6E" w:rsidRDefault="00582A9B" w:rsidP="00D40D23">
            <w:pPr>
              <w:widowControl/>
              <w:shd w:val="clear" w:color="000000" w:fill="auto"/>
              <w:tabs>
                <w:tab w:val="left" w:leader="dot" w:pos="6480"/>
              </w:tabs>
              <w:ind w:left="2840" w:firstLine="513"/>
              <w:rPr>
                <w:sz w:val="22"/>
                <w:szCs w:val="22"/>
              </w:rPr>
            </w:pPr>
            <w:r w:rsidRPr="00DE3E6E">
              <w:rPr>
                <w:sz w:val="22"/>
                <w:szCs w:val="22"/>
              </w:rPr>
              <w:t>Brought forward</w:t>
            </w:r>
            <w:r w:rsidR="001E5AB1">
              <w:rPr>
                <w:sz w:val="22"/>
                <w:szCs w:val="22"/>
              </w:rPr>
              <w:tab/>
            </w:r>
          </w:p>
        </w:tc>
        <w:tc>
          <w:tcPr>
            <w:tcW w:w="1260" w:type="dxa"/>
            <w:tcBorders>
              <w:top w:val="nil"/>
              <w:left w:val="single" w:sz="6" w:space="0" w:color="auto"/>
              <w:bottom w:val="single" w:sz="6" w:space="0" w:color="auto"/>
              <w:right w:val="single" w:sz="6" w:space="0" w:color="auto"/>
            </w:tcBorders>
            <w:vAlign w:val="bottom"/>
          </w:tcPr>
          <w:p w:rsidR="00582A9B" w:rsidRPr="00397C20" w:rsidRDefault="00582A9B" w:rsidP="004D4631">
            <w:pPr>
              <w:widowControl/>
              <w:shd w:val="clear" w:color="000000" w:fill="auto"/>
              <w:ind w:right="144"/>
              <w:jc w:val="center"/>
              <w:rPr>
                <w:sz w:val="26"/>
                <w:szCs w:val="22"/>
              </w:rPr>
            </w:pPr>
            <w:r w:rsidRPr="00397C20">
              <w:rPr>
                <w:sz w:val="26"/>
                <w:szCs w:val="22"/>
              </w:rPr>
              <w:t>..</w:t>
            </w:r>
          </w:p>
        </w:tc>
        <w:tc>
          <w:tcPr>
            <w:tcW w:w="969" w:type="dxa"/>
            <w:tcBorders>
              <w:top w:val="nil"/>
              <w:left w:val="single" w:sz="6" w:space="0" w:color="auto"/>
              <w:bottom w:val="single" w:sz="6" w:space="0" w:color="auto"/>
              <w:right w:val="nil"/>
            </w:tcBorders>
            <w:vAlign w:val="bottom"/>
          </w:tcPr>
          <w:p w:rsidR="00582A9B" w:rsidRPr="00397C20" w:rsidRDefault="00582A9B" w:rsidP="004D4631">
            <w:pPr>
              <w:widowControl/>
              <w:shd w:val="clear" w:color="000000" w:fill="auto"/>
              <w:ind w:right="-133"/>
              <w:jc w:val="center"/>
              <w:rPr>
                <w:sz w:val="26"/>
                <w:szCs w:val="22"/>
              </w:rPr>
            </w:pPr>
            <w:r w:rsidRPr="00397C20">
              <w:rPr>
                <w:sz w:val="26"/>
                <w:szCs w:val="22"/>
              </w:rPr>
              <w:t>570</w:t>
            </w:r>
          </w:p>
        </w:tc>
      </w:tr>
      <w:tr w:rsidR="0047635C" w:rsidRPr="00582A9B" w:rsidTr="00D7755A">
        <w:tblPrEx>
          <w:tblCellMar>
            <w:top w:w="0" w:type="dxa"/>
            <w:bottom w:w="0" w:type="dxa"/>
          </w:tblCellMar>
        </w:tblPrEx>
        <w:trPr>
          <w:trHeight w:val="192"/>
        </w:trPr>
        <w:tc>
          <w:tcPr>
            <w:tcW w:w="6840" w:type="dxa"/>
            <w:gridSpan w:val="7"/>
            <w:tcBorders>
              <w:top w:val="nil"/>
              <w:left w:val="nil"/>
              <w:bottom w:val="nil"/>
              <w:right w:val="single" w:sz="6" w:space="0" w:color="auto"/>
            </w:tcBorders>
          </w:tcPr>
          <w:p w:rsidR="00582A9B" w:rsidRPr="00DE3E6E" w:rsidRDefault="00582A9B" w:rsidP="00FF552B">
            <w:pPr>
              <w:widowControl/>
              <w:shd w:val="clear" w:color="000000" w:fill="auto"/>
              <w:ind w:firstLine="158"/>
              <w:rPr>
                <w:sz w:val="22"/>
                <w:szCs w:val="22"/>
              </w:rPr>
            </w:pPr>
            <w:r w:rsidRPr="00DE3E6E">
              <w:rPr>
                <w:smallCaps/>
                <w:sz w:val="22"/>
                <w:szCs w:val="22"/>
              </w:rPr>
              <w:t xml:space="preserve">Division No. </w:t>
            </w:r>
            <w:r w:rsidRPr="00DE3E6E">
              <w:rPr>
                <w:sz w:val="22"/>
                <w:szCs w:val="22"/>
              </w:rPr>
              <w:t>23.</w:t>
            </w:r>
          </w:p>
        </w:tc>
        <w:tc>
          <w:tcPr>
            <w:tcW w:w="1260" w:type="dxa"/>
            <w:tcBorders>
              <w:top w:val="single" w:sz="6" w:space="0" w:color="auto"/>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p>
        </w:tc>
        <w:tc>
          <w:tcPr>
            <w:tcW w:w="969" w:type="dxa"/>
            <w:tcBorders>
              <w:top w:val="single" w:sz="6" w:space="0" w:color="auto"/>
              <w:left w:val="single" w:sz="6" w:space="0" w:color="auto"/>
              <w:bottom w:val="nil"/>
              <w:right w:val="nil"/>
            </w:tcBorders>
            <w:vAlign w:val="bottom"/>
          </w:tcPr>
          <w:p w:rsidR="00582A9B" w:rsidRPr="00DE3E6E" w:rsidRDefault="00582A9B" w:rsidP="004D4631">
            <w:pPr>
              <w:widowControl/>
              <w:shd w:val="clear" w:color="000000" w:fill="auto"/>
              <w:ind w:right="-133"/>
              <w:jc w:val="center"/>
              <w:rPr>
                <w:sz w:val="22"/>
                <w:szCs w:val="22"/>
              </w:rPr>
            </w:pPr>
          </w:p>
        </w:tc>
      </w:tr>
      <w:tr w:rsidR="0047635C" w:rsidRPr="00582A9B" w:rsidTr="001E5AB1">
        <w:tblPrEx>
          <w:tblCellMar>
            <w:top w:w="0" w:type="dxa"/>
            <w:bottom w:w="0" w:type="dxa"/>
          </w:tblCellMar>
        </w:tblPrEx>
        <w:trPr>
          <w:trHeight w:val="209"/>
        </w:trPr>
        <w:tc>
          <w:tcPr>
            <w:tcW w:w="6840" w:type="dxa"/>
            <w:gridSpan w:val="7"/>
            <w:tcBorders>
              <w:top w:val="nil"/>
              <w:left w:val="nil"/>
              <w:bottom w:val="nil"/>
              <w:right w:val="single" w:sz="6" w:space="0" w:color="auto"/>
            </w:tcBorders>
            <w:vAlign w:val="center"/>
          </w:tcPr>
          <w:p w:rsidR="00582A9B" w:rsidRPr="00DE3E6E" w:rsidRDefault="00582A9B" w:rsidP="00EA60DE">
            <w:pPr>
              <w:widowControl/>
              <w:shd w:val="clear" w:color="000000" w:fill="auto"/>
              <w:jc w:val="center"/>
              <w:rPr>
                <w:sz w:val="22"/>
                <w:szCs w:val="22"/>
              </w:rPr>
            </w:pPr>
            <w:r w:rsidRPr="00DE3E6E">
              <w:rPr>
                <w:sz w:val="22"/>
                <w:szCs w:val="22"/>
              </w:rPr>
              <w:t>PUBLIC WORKS STAFF.</w:t>
            </w:r>
          </w:p>
        </w:tc>
        <w:tc>
          <w:tcPr>
            <w:tcW w:w="1260" w:type="dxa"/>
            <w:tcBorders>
              <w:top w:val="nil"/>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582A9B" w:rsidRPr="00DE3E6E" w:rsidRDefault="00582A9B" w:rsidP="004D4631">
            <w:pPr>
              <w:widowControl/>
              <w:shd w:val="clear" w:color="000000" w:fill="auto"/>
              <w:ind w:right="-133"/>
              <w:jc w:val="center"/>
              <w:rPr>
                <w:sz w:val="22"/>
                <w:szCs w:val="22"/>
              </w:rPr>
            </w:pPr>
          </w:p>
        </w:tc>
      </w:tr>
      <w:tr w:rsidR="0047635C" w:rsidRPr="00582A9B" w:rsidTr="001E5AB1">
        <w:tblPrEx>
          <w:tblCellMar>
            <w:top w:w="0" w:type="dxa"/>
            <w:bottom w:w="0" w:type="dxa"/>
          </w:tblCellMar>
        </w:tblPrEx>
        <w:trPr>
          <w:trHeight w:val="187"/>
        </w:trPr>
        <w:tc>
          <w:tcPr>
            <w:tcW w:w="6840" w:type="dxa"/>
            <w:gridSpan w:val="7"/>
            <w:tcBorders>
              <w:top w:val="nil"/>
              <w:left w:val="nil"/>
              <w:bottom w:val="nil"/>
              <w:right w:val="single" w:sz="6" w:space="0" w:color="auto"/>
            </w:tcBorders>
          </w:tcPr>
          <w:p w:rsidR="00582A9B" w:rsidRPr="00DE3E6E" w:rsidRDefault="00582A9B" w:rsidP="00EA60DE">
            <w:pPr>
              <w:widowControl/>
              <w:shd w:val="clear" w:color="000000" w:fill="auto"/>
              <w:ind w:left="-40" w:firstLine="414"/>
              <w:rPr>
                <w:smallCaps/>
                <w:sz w:val="22"/>
                <w:szCs w:val="22"/>
              </w:rPr>
            </w:pPr>
            <w:r w:rsidRPr="00DE3E6E">
              <w:rPr>
                <w:sz w:val="22"/>
                <w:szCs w:val="22"/>
              </w:rPr>
              <w:t>Subdivision No. 1.—</w:t>
            </w:r>
            <w:r w:rsidRPr="00DE3E6E">
              <w:rPr>
                <w:smallCaps/>
                <w:sz w:val="22"/>
                <w:szCs w:val="22"/>
              </w:rPr>
              <w:t>Salaries.</w:t>
            </w:r>
          </w:p>
        </w:tc>
        <w:tc>
          <w:tcPr>
            <w:tcW w:w="1260" w:type="dxa"/>
            <w:tcBorders>
              <w:top w:val="nil"/>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582A9B" w:rsidRPr="00DE3E6E" w:rsidRDefault="00582A9B" w:rsidP="004D4631">
            <w:pPr>
              <w:widowControl/>
              <w:shd w:val="clear" w:color="000000" w:fill="auto"/>
              <w:ind w:right="-133"/>
              <w:jc w:val="center"/>
              <w:rPr>
                <w:sz w:val="22"/>
                <w:szCs w:val="22"/>
              </w:rPr>
            </w:pPr>
          </w:p>
        </w:tc>
      </w:tr>
      <w:tr w:rsidR="0047635C" w:rsidRPr="00582A9B" w:rsidTr="001E5AB1">
        <w:tblPrEx>
          <w:tblCellMar>
            <w:top w:w="0" w:type="dxa"/>
            <w:bottom w:w="0" w:type="dxa"/>
          </w:tblCellMar>
        </w:tblPrEx>
        <w:trPr>
          <w:trHeight w:val="392"/>
        </w:trPr>
        <w:tc>
          <w:tcPr>
            <w:tcW w:w="6840" w:type="dxa"/>
            <w:gridSpan w:val="7"/>
            <w:tcBorders>
              <w:top w:val="nil"/>
              <w:left w:val="nil"/>
              <w:bottom w:val="nil"/>
              <w:right w:val="single" w:sz="6" w:space="0" w:color="auto"/>
            </w:tcBorders>
            <w:vAlign w:val="bottom"/>
          </w:tcPr>
          <w:p w:rsidR="00582A9B" w:rsidRPr="00DE3E6E" w:rsidRDefault="00582A9B" w:rsidP="001E5AB1">
            <w:pPr>
              <w:widowControl/>
              <w:shd w:val="clear" w:color="000000" w:fill="auto"/>
              <w:rPr>
                <w:sz w:val="22"/>
                <w:szCs w:val="22"/>
              </w:rPr>
            </w:pPr>
            <w:r w:rsidRPr="00DE3E6E">
              <w:rPr>
                <w:sz w:val="22"/>
                <w:szCs w:val="22"/>
              </w:rPr>
              <w:t>Increments to Salaries of £160 and over in Professional and Clerical Divisions</w:t>
            </w:r>
          </w:p>
        </w:tc>
        <w:tc>
          <w:tcPr>
            <w:tcW w:w="1260" w:type="dxa"/>
            <w:tcBorders>
              <w:top w:val="nil"/>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r w:rsidRPr="00DE3E6E">
              <w:rPr>
                <w:sz w:val="22"/>
                <w:szCs w:val="22"/>
              </w:rPr>
              <w:t>..</w:t>
            </w:r>
          </w:p>
        </w:tc>
        <w:tc>
          <w:tcPr>
            <w:tcW w:w="969" w:type="dxa"/>
            <w:tcBorders>
              <w:top w:val="nil"/>
              <w:left w:val="single" w:sz="6" w:space="0" w:color="auto"/>
              <w:bottom w:val="nil"/>
              <w:right w:val="nil"/>
            </w:tcBorders>
            <w:vAlign w:val="bottom"/>
          </w:tcPr>
          <w:p w:rsidR="00582A9B" w:rsidRPr="00DE3E6E" w:rsidRDefault="00582A9B" w:rsidP="004D4631">
            <w:pPr>
              <w:widowControl/>
              <w:shd w:val="clear" w:color="000000" w:fill="auto"/>
              <w:ind w:right="-133"/>
              <w:jc w:val="center"/>
              <w:rPr>
                <w:sz w:val="22"/>
                <w:szCs w:val="22"/>
              </w:rPr>
            </w:pPr>
            <w:r w:rsidRPr="00DE3E6E">
              <w:rPr>
                <w:sz w:val="22"/>
                <w:szCs w:val="22"/>
              </w:rPr>
              <w:t>70</w:t>
            </w:r>
          </w:p>
        </w:tc>
      </w:tr>
      <w:tr w:rsidR="0047635C" w:rsidRPr="00582A9B" w:rsidTr="001E5AB1">
        <w:tblPrEx>
          <w:tblCellMar>
            <w:top w:w="0" w:type="dxa"/>
            <w:bottom w:w="0" w:type="dxa"/>
          </w:tblCellMar>
        </w:tblPrEx>
        <w:trPr>
          <w:trHeight w:val="259"/>
        </w:trPr>
        <w:tc>
          <w:tcPr>
            <w:tcW w:w="6840" w:type="dxa"/>
            <w:gridSpan w:val="7"/>
            <w:tcBorders>
              <w:top w:val="nil"/>
              <w:left w:val="nil"/>
              <w:bottom w:val="nil"/>
              <w:right w:val="single" w:sz="6" w:space="0" w:color="auto"/>
            </w:tcBorders>
          </w:tcPr>
          <w:p w:rsidR="00582A9B" w:rsidRPr="00DE3E6E" w:rsidRDefault="00582A9B" w:rsidP="00EA60DE">
            <w:pPr>
              <w:widowControl/>
              <w:shd w:val="clear" w:color="000000" w:fill="auto"/>
              <w:ind w:left="-40" w:firstLine="585"/>
              <w:rPr>
                <w:smallCaps/>
                <w:sz w:val="22"/>
                <w:szCs w:val="22"/>
              </w:rPr>
            </w:pPr>
            <w:r w:rsidRPr="00DE3E6E">
              <w:rPr>
                <w:sz w:val="22"/>
                <w:szCs w:val="22"/>
              </w:rPr>
              <w:t>Subdivision No. 3.—</w:t>
            </w:r>
            <w:r w:rsidRPr="00DE3E6E">
              <w:rPr>
                <w:smallCaps/>
                <w:sz w:val="22"/>
                <w:szCs w:val="22"/>
              </w:rPr>
              <w:t>Supervision of Works.</w:t>
            </w:r>
          </w:p>
        </w:tc>
        <w:tc>
          <w:tcPr>
            <w:tcW w:w="1260" w:type="dxa"/>
            <w:tcBorders>
              <w:top w:val="nil"/>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582A9B" w:rsidRPr="00DE3E6E" w:rsidRDefault="00582A9B" w:rsidP="004D4631">
            <w:pPr>
              <w:widowControl/>
              <w:shd w:val="clear" w:color="000000" w:fill="auto"/>
              <w:ind w:right="-133"/>
              <w:jc w:val="center"/>
              <w:rPr>
                <w:sz w:val="22"/>
                <w:szCs w:val="22"/>
              </w:rPr>
            </w:pPr>
          </w:p>
        </w:tc>
      </w:tr>
      <w:tr w:rsidR="0047635C" w:rsidRPr="00582A9B" w:rsidTr="001E5AB1">
        <w:tblPrEx>
          <w:tblCellMar>
            <w:top w:w="0" w:type="dxa"/>
            <w:bottom w:w="0" w:type="dxa"/>
          </w:tblCellMar>
        </w:tblPrEx>
        <w:trPr>
          <w:trHeight w:val="173"/>
        </w:trPr>
        <w:tc>
          <w:tcPr>
            <w:tcW w:w="6840" w:type="dxa"/>
            <w:gridSpan w:val="7"/>
            <w:tcBorders>
              <w:top w:val="nil"/>
              <w:left w:val="nil"/>
              <w:bottom w:val="nil"/>
              <w:right w:val="single" w:sz="6" w:space="0" w:color="auto"/>
            </w:tcBorders>
          </w:tcPr>
          <w:p w:rsidR="00582A9B" w:rsidRPr="00DE3E6E" w:rsidRDefault="00582A9B" w:rsidP="00FF552B">
            <w:pPr>
              <w:widowControl/>
              <w:shd w:val="clear" w:color="000000" w:fill="auto"/>
              <w:ind w:left="410"/>
              <w:jc w:val="both"/>
              <w:rPr>
                <w:sz w:val="22"/>
                <w:szCs w:val="22"/>
              </w:rPr>
            </w:pPr>
            <w:r w:rsidRPr="00DE3E6E">
              <w:rPr>
                <w:i/>
                <w:iCs/>
                <w:sz w:val="22"/>
                <w:szCs w:val="22"/>
              </w:rPr>
              <w:t>Read</w:t>
            </w:r>
            <w:r w:rsidRPr="00DE3E6E">
              <w:rPr>
                <w:sz w:val="22"/>
                <w:szCs w:val="22"/>
              </w:rPr>
              <w:t>—</w:t>
            </w:r>
          </w:p>
        </w:tc>
        <w:tc>
          <w:tcPr>
            <w:tcW w:w="1260" w:type="dxa"/>
            <w:tcBorders>
              <w:top w:val="nil"/>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582A9B" w:rsidRPr="00DE3E6E" w:rsidRDefault="00582A9B" w:rsidP="004D4631">
            <w:pPr>
              <w:widowControl/>
              <w:shd w:val="clear" w:color="000000" w:fill="auto"/>
              <w:ind w:right="-133"/>
              <w:jc w:val="center"/>
              <w:rPr>
                <w:sz w:val="22"/>
                <w:szCs w:val="22"/>
              </w:rPr>
            </w:pPr>
          </w:p>
        </w:tc>
      </w:tr>
      <w:tr w:rsidR="001E5AB1" w:rsidRPr="00582A9B" w:rsidTr="00780913">
        <w:tblPrEx>
          <w:tblCellMar>
            <w:top w:w="0" w:type="dxa"/>
            <w:bottom w:w="0" w:type="dxa"/>
          </w:tblCellMar>
        </w:tblPrEx>
        <w:trPr>
          <w:trHeight w:val="580"/>
        </w:trPr>
        <w:tc>
          <w:tcPr>
            <w:tcW w:w="5974" w:type="dxa"/>
            <w:gridSpan w:val="6"/>
            <w:tcBorders>
              <w:top w:val="nil"/>
              <w:left w:val="nil"/>
              <w:bottom w:val="nil"/>
            </w:tcBorders>
            <w:vAlign w:val="bottom"/>
          </w:tcPr>
          <w:p w:rsidR="001E5AB1" w:rsidRPr="00DE3E6E" w:rsidRDefault="001E5AB1" w:rsidP="001E5AB1">
            <w:pPr>
              <w:widowControl/>
              <w:shd w:val="clear" w:color="000000" w:fill="auto"/>
              <w:tabs>
                <w:tab w:val="left" w:leader="dot" w:pos="5904"/>
              </w:tabs>
              <w:ind w:left="698" w:hanging="698"/>
              <w:rPr>
                <w:sz w:val="22"/>
                <w:szCs w:val="22"/>
              </w:rPr>
            </w:pPr>
            <w:r w:rsidRPr="00DE3E6E">
              <w:rPr>
                <w:sz w:val="22"/>
                <w:szCs w:val="22"/>
              </w:rPr>
              <w:t>No. 1. To recoup the various States for salaries and other expenses incurred on behalf of the Commonwealth</w:t>
            </w:r>
            <w:r>
              <w:rPr>
                <w:sz w:val="22"/>
                <w:szCs w:val="22"/>
              </w:rPr>
              <w:tab/>
            </w:r>
          </w:p>
        </w:tc>
        <w:tc>
          <w:tcPr>
            <w:tcW w:w="866" w:type="dxa"/>
            <w:tcBorders>
              <w:top w:val="nil"/>
              <w:bottom w:val="nil"/>
              <w:right w:val="single" w:sz="6" w:space="0" w:color="auto"/>
            </w:tcBorders>
            <w:vAlign w:val="bottom"/>
          </w:tcPr>
          <w:p w:rsidR="001E5AB1" w:rsidRPr="00DE3E6E" w:rsidRDefault="001E5AB1" w:rsidP="00DF5E8D">
            <w:pPr>
              <w:widowControl/>
              <w:shd w:val="clear" w:color="000000" w:fill="auto"/>
              <w:ind w:left="698" w:right="144" w:hanging="698"/>
              <w:jc w:val="right"/>
              <w:rPr>
                <w:sz w:val="22"/>
                <w:szCs w:val="22"/>
              </w:rPr>
            </w:pPr>
            <w:r w:rsidRPr="00DE3E6E">
              <w:rPr>
                <w:sz w:val="22"/>
                <w:szCs w:val="22"/>
              </w:rPr>
              <w:t>£3,686</w:t>
            </w:r>
          </w:p>
        </w:tc>
        <w:tc>
          <w:tcPr>
            <w:tcW w:w="1260" w:type="dxa"/>
            <w:tcBorders>
              <w:top w:val="nil"/>
              <w:left w:val="single" w:sz="6" w:space="0" w:color="auto"/>
              <w:bottom w:val="nil"/>
              <w:right w:val="single" w:sz="6" w:space="0" w:color="auto"/>
            </w:tcBorders>
            <w:vAlign w:val="bottom"/>
          </w:tcPr>
          <w:p w:rsidR="001E5AB1" w:rsidRPr="00DE3E6E" w:rsidRDefault="001E5AB1"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1E5AB1" w:rsidRPr="00DE3E6E" w:rsidRDefault="001E5AB1" w:rsidP="004D4631">
            <w:pPr>
              <w:widowControl/>
              <w:shd w:val="clear" w:color="000000" w:fill="auto"/>
              <w:ind w:right="-133"/>
              <w:jc w:val="center"/>
              <w:rPr>
                <w:sz w:val="22"/>
                <w:szCs w:val="22"/>
              </w:rPr>
            </w:pPr>
          </w:p>
        </w:tc>
      </w:tr>
      <w:tr w:rsidR="001E5AB1" w:rsidRPr="00582A9B" w:rsidTr="00780913">
        <w:tblPrEx>
          <w:tblCellMar>
            <w:top w:w="0" w:type="dxa"/>
            <w:bottom w:w="0" w:type="dxa"/>
          </w:tblCellMar>
        </w:tblPrEx>
        <w:trPr>
          <w:trHeight w:val="187"/>
        </w:trPr>
        <w:tc>
          <w:tcPr>
            <w:tcW w:w="5974" w:type="dxa"/>
            <w:gridSpan w:val="6"/>
            <w:tcBorders>
              <w:top w:val="nil"/>
              <w:left w:val="nil"/>
              <w:bottom w:val="nil"/>
            </w:tcBorders>
          </w:tcPr>
          <w:p w:rsidR="001E5AB1" w:rsidRPr="00DE3E6E" w:rsidRDefault="001E5AB1" w:rsidP="00FF552B">
            <w:pPr>
              <w:widowControl/>
              <w:shd w:val="clear" w:color="000000" w:fill="auto"/>
              <w:ind w:left="410"/>
              <w:jc w:val="both"/>
              <w:rPr>
                <w:sz w:val="22"/>
                <w:szCs w:val="22"/>
              </w:rPr>
            </w:pPr>
            <w:r w:rsidRPr="00DE3E6E">
              <w:rPr>
                <w:i/>
                <w:iCs/>
                <w:sz w:val="22"/>
                <w:szCs w:val="22"/>
              </w:rPr>
              <w:t>In lieu of</w:t>
            </w:r>
            <w:r w:rsidRPr="00DE3E6E">
              <w:rPr>
                <w:sz w:val="22"/>
                <w:szCs w:val="22"/>
              </w:rPr>
              <w:t>—</w:t>
            </w:r>
          </w:p>
        </w:tc>
        <w:tc>
          <w:tcPr>
            <w:tcW w:w="866" w:type="dxa"/>
            <w:tcBorders>
              <w:top w:val="nil"/>
              <w:right w:val="single" w:sz="6" w:space="0" w:color="auto"/>
            </w:tcBorders>
            <w:vAlign w:val="bottom"/>
          </w:tcPr>
          <w:p w:rsidR="001E5AB1" w:rsidRPr="00DE3E6E" w:rsidRDefault="001E5AB1" w:rsidP="00DF5E8D">
            <w:pPr>
              <w:widowControl/>
              <w:shd w:val="clear" w:color="000000" w:fill="auto"/>
              <w:ind w:right="144"/>
              <w:jc w:val="right"/>
              <w:rPr>
                <w:sz w:val="22"/>
                <w:szCs w:val="22"/>
              </w:rPr>
            </w:pPr>
          </w:p>
        </w:tc>
        <w:tc>
          <w:tcPr>
            <w:tcW w:w="1260" w:type="dxa"/>
            <w:tcBorders>
              <w:top w:val="nil"/>
              <w:left w:val="single" w:sz="6" w:space="0" w:color="auto"/>
              <w:bottom w:val="nil"/>
              <w:right w:val="single" w:sz="6" w:space="0" w:color="auto"/>
            </w:tcBorders>
            <w:vAlign w:val="bottom"/>
          </w:tcPr>
          <w:p w:rsidR="001E5AB1" w:rsidRPr="00DE3E6E" w:rsidRDefault="001E5AB1"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1E5AB1" w:rsidRPr="00DE3E6E" w:rsidRDefault="001E5AB1" w:rsidP="004D4631">
            <w:pPr>
              <w:widowControl/>
              <w:shd w:val="clear" w:color="000000" w:fill="auto"/>
              <w:ind w:right="-133"/>
              <w:jc w:val="center"/>
              <w:rPr>
                <w:sz w:val="22"/>
                <w:szCs w:val="22"/>
              </w:rPr>
            </w:pPr>
          </w:p>
        </w:tc>
      </w:tr>
      <w:tr w:rsidR="001E5AB1" w:rsidRPr="00582A9B" w:rsidTr="00780913">
        <w:tblPrEx>
          <w:tblCellMar>
            <w:top w:w="0" w:type="dxa"/>
            <w:bottom w:w="0" w:type="dxa"/>
          </w:tblCellMar>
        </w:tblPrEx>
        <w:trPr>
          <w:trHeight w:val="423"/>
        </w:trPr>
        <w:tc>
          <w:tcPr>
            <w:tcW w:w="5974" w:type="dxa"/>
            <w:gridSpan w:val="6"/>
            <w:tcBorders>
              <w:top w:val="nil"/>
              <w:left w:val="nil"/>
              <w:bottom w:val="nil"/>
            </w:tcBorders>
            <w:vAlign w:val="bottom"/>
          </w:tcPr>
          <w:p w:rsidR="001E5AB1" w:rsidRPr="00DE3E6E" w:rsidRDefault="001E5AB1" w:rsidP="001E5AB1">
            <w:pPr>
              <w:widowControl/>
              <w:shd w:val="clear" w:color="000000" w:fill="auto"/>
              <w:tabs>
                <w:tab w:val="left" w:leader="dot" w:pos="5904"/>
                <w:tab w:val="left" w:leader="dot" w:pos="6048"/>
              </w:tabs>
              <w:ind w:left="734" w:hanging="734"/>
              <w:rPr>
                <w:sz w:val="22"/>
                <w:szCs w:val="22"/>
              </w:rPr>
            </w:pPr>
            <w:r w:rsidRPr="00DE3E6E">
              <w:rPr>
                <w:sz w:val="22"/>
                <w:szCs w:val="22"/>
              </w:rPr>
              <w:t>No. 1. To recoup the various States for salaries of Professional and Clerical office</w:t>
            </w:r>
            <w:r>
              <w:rPr>
                <w:sz w:val="22"/>
                <w:szCs w:val="22"/>
              </w:rPr>
              <w:t>rs employed by the Commonwealth</w:t>
            </w:r>
            <w:r>
              <w:rPr>
                <w:sz w:val="22"/>
                <w:szCs w:val="22"/>
              </w:rPr>
              <w:tab/>
            </w:r>
          </w:p>
        </w:tc>
        <w:tc>
          <w:tcPr>
            <w:tcW w:w="866" w:type="dxa"/>
            <w:tcBorders>
              <w:top w:val="nil"/>
              <w:bottom w:val="single" w:sz="4" w:space="0" w:color="auto"/>
              <w:right w:val="single" w:sz="6" w:space="0" w:color="auto"/>
            </w:tcBorders>
            <w:vAlign w:val="bottom"/>
          </w:tcPr>
          <w:p w:rsidR="001E5AB1" w:rsidRPr="00DE3E6E" w:rsidRDefault="001E5AB1" w:rsidP="00DF5E8D">
            <w:pPr>
              <w:widowControl/>
              <w:shd w:val="clear" w:color="000000" w:fill="auto"/>
              <w:ind w:left="734" w:right="144" w:hanging="734"/>
              <w:jc w:val="right"/>
              <w:rPr>
                <w:sz w:val="22"/>
                <w:szCs w:val="22"/>
              </w:rPr>
            </w:pPr>
            <w:r w:rsidRPr="00DE3E6E">
              <w:rPr>
                <w:sz w:val="22"/>
                <w:szCs w:val="22"/>
              </w:rPr>
              <w:t>£3,500</w:t>
            </w:r>
          </w:p>
        </w:tc>
        <w:tc>
          <w:tcPr>
            <w:tcW w:w="1260" w:type="dxa"/>
            <w:tcBorders>
              <w:top w:val="nil"/>
              <w:left w:val="single" w:sz="6" w:space="0" w:color="auto"/>
              <w:bottom w:val="nil"/>
              <w:right w:val="single" w:sz="6" w:space="0" w:color="auto"/>
            </w:tcBorders>
            <w:vAlign w:val="bottom"/>
          </w:tcPr>
          <w:p w:rsidR="001E5AB1" w:rsidRPr="00DE3E6E" w:rsidRDefault="001E5AB1" w:rsidP="004D4631">
            <w:pPr>
              <w:widowControl/>
              <w:shd w:val="clear" w:color="000000" w:fill="auto"/>
              <w:ind w:right="50"/>
              <w:jc w:val="center"/>
              <w:rPr>
                <w:sz w:val="22"/>
                <w:szCs w:val="22"/>
              </w:rPr>
            </w:pPr>
          </w:p>
        </w:tc>
        <w:tc>
          <w:tcPr>
            <w:tcW w:w="969" w:type="dxa"/>
            <w:tcBorders>
              <w:top w:val="nil"/>
              <w:left w:val="single" w:sz="6" w:space="0" w:color="auto"/>
              <w:bottom w:val="nil"/>
              <w:right w:val="nil"/>
            </w:tcBorders>
            <w:vAlign w:val="bottom"/>
          </w:tcPr>
          <w:p w:rsidR="001E5AB1" w:rsidRPr="00DE3E6E" w:rsidRDefault="001E5AB1" w:rsidP="004D4631">
            <w:pPr>
              <w:widowControl/>
              <w:shd w:val="clear" w:color="000000" w:fill="auto"/>
              <w:ind w:right="-133"/>
              <w:jc w:val="center"/>
              <w:rPr>
                <w:sz w:val="22"/>
                <w:szCs w:val="22"/>
              </w:rPr>
            </w:pPr>
          </w:p>
        </w:tc>
      </w:tr>
      <w:tr w:rsidR="0047635C" w:rsidRPr="00582A9B" w:rsidTr="00646480">
        <w:tblPrEx>
          <w:tblCellMar>
            <w:top w:w="0" w:type="dxa"/>
            <w:bottom w:w="0" w:type="dxa"/>
          </w:tblCellMar>
        </w:tblPrEx>
        <w:trPr>
          <w:trHeight w:val="266"/>
        </w:trPr>
        <w:tc>
          <w:tcPr>
            <w:tcW w:w="6840" w:type="dxa"/>
            <w:gridSpan w:val="7"/>
            <w:tcBorders>
              <w:top w:val="nil"/>
              <w:left w:val="nil"/>
              <w:right w:val="single" w:sz="6" w:space="0" w:color="auto"/>
            </w:tcBorders>
          </w:tcPr>
          <w:p w:rsidR="00582A9B" w:rsidRPr="00DE3E6E" w:rsidRDefault="00582A9B" w:rsidP="00DE3E6E">
            <w:pPr>
              <w:widowControl/>
              <w:shd w:val="clear" w:color="000000" w:fill="auto"/>
              <w:jc w:val="both"/>
              <w:rPr>
                <w:sz w:val="22"/>
                <w:szCs w:val="22"/>
              </w:rPr>
            </w:pPr>
          </w:p>
        </w:tc>
        <w:tc>
          <w:tcPr>
            <w:tcW w:w="1260" w:type="dxa"/>
            <w:tcBorders>
              <w:top w:val="nil"/>
              <w:left w:val="single" w:sz="6" w:space="0" w:color="auto"/>
              <w:bottom w:val="nil"/>
              <w:right w:val="single" w:sz="6" w:space="0" w:color="auto"/>
            </w:tcBorders>
            <w:vAlign w:val="bottom"/>
          </w:tcPr>
          <w:p w:rsidR="00582A9B" w:rsidRPr="00DE3E6E" w:rsidRDefault="00582A9B" w:rsidP="004D4631">
            <w:pPr>
              <w:widowControl/>
              <w:shd w:val="clear" w:color="000000" w:fill="auto"/>
              <w:ind w:right="50"/>
              <w:jc w:val="center"/>
              <w:rPr>
                <w:sz w:val="22"/>
                <w:szCs w:val="22"/>
              </w:rPr>
            </w:pPr>
          </w:p>
        </w:tc>
        <w:tc>
          <w:tcPr>
            <w:tcW w:w="969" w:type="dxa"/>
            <w:tcBorders>
              <w:top w:val="nil"/>
              <w:left w:val="single" w:sz="6" w:space="0" w:color="auto"/>
              <w:bottom w:val="single" w:sz="6" w:space="0" w:color="auto"/>
              <w:right w:val="nil"/>
            </w:tcBorders>
            <w:vAlign w:val="bottom"/>
          </w:tcPr>
          <w:p w:rsidR="00582A9B" w:rsidRPr="00DE3E6E" w:rsidRDefault="00582A9B" w:rsidP="004D4631">
            <w:pPr>
              <w:widowControl/>
              <w:shd w:val="clear" w:color="000000" w:fill="auto"/>
              <w:ind w:right="-133"/>
              <w:jc w:val="center"/>
              <w:rPr>
                <w:sz w:val="22"/>
                <w:szCs w:val="22"/>
              </w:rPr>
            </w:pPr>
            <w:r w:rsidRPr="00DE3E6E">
              <w:rPr>
                <w:sz w:val="22"/>
                <w:szCs w:val="22"/>
              </w:rPr>
              <w:t>186</w:t>
            </w:r>
          </w:p>
        </w:tc>
      </w:tr>
      <w:tr w:rsidR="00646480" w:rsidRPr="00582A9B" w:rsidTr="00646480">
        <w:tblPrEx>
          <w:tblCellMar>
            <w:top w:w="0" w:type="dxa"/>
            <w:bottom w:w="0" w:type="dxa"/>
          </w:tblCellMar>
        </w:tblPrEx>
        <w:trPr>
          <w:trHeight w:val="462"/>
        </w:trPr>
        <w:tc>
          <w:tcPr>
            <w:tcW w:w="6840" w:type="dxa"/>
            <w:gridSpan w:val="7"/>
            <w:tcBorders>
              <w:top w:val="nil"/>
              <w:left w:val="nil"/>
              <w:right w:val="single" w:sz="6" w:space="0" w:color="auto"/>
            </w:tcBorders>
            <w:vAlign w:val="center"/>
          </w:tcPr>
          <w:p w:rsidR="00646480" w:rsidRPr="00DE3E6E" w:rsidRDefault="00646480" w:rsidP="00646480">
            <w:pPr>
              <w:shd w:val="clear" w:color="000000" w:fill="auto"/>
              <w:tabs>
                <w:tab w:val="left" w:leader="dot" w:pos="6480"/>
              </w:tabs>
              <w:ind w:left="3137"/>
              <w:rPr>
                <w:sz w:val="22"/>
                <w:szCs w:val="22"/>
              </w:rPr>
            </w:pPr>
            <w:r w:rsidRPr="00DE3E6E">
              <w:rPr>
                <w:sz w:val="22"/>
                <w:szCs w:val="22"/>
              </w:rPr>
              <w:t>Total Division No. 23</w:t>
            </w:r>
            <w:r>
              <w:rPr>
                <w:sz w:val="22"/>
                <w:szCs w:val="22"/>
              </w:rPr>
              <w:tab/>
            </w:r>
          </w:p>
        </w:tc>
        <w:tc>
          <w:tcPr>
            <w:tcW w:w="1260" w:type="dxa"/>
            <w:tcBorders>
              <w:top w:val="nil"/>
              <w:left w:val="single" w:sz="6" w:space="0" w:color="auto"/>
              <w:bottom w:val="single" w:sz="4" w:space="0" w:color="auto"/>
              <w:right w:val="single" w:sz="6" w:space="0" w:color="auto"/>
            </w:tcBorders>
            <w:vAlign w:val="bottom"/>
          </w:tcPr>
          <w:p w:rsidR="00646480" w:rsidRPr="00DE3E6E" w:rsidRDefault="00646480" w:rsidP="004D4631">
            <w:pPr>
              <w:widowControl/>
              <w:shd w:val="clear" w:color="000000" w:fill="auto"/>
              <w:ind w:right="144"/>
              <w:jc w:val="center"/>
              <w:rPr>
                <w:sz w:val="22"/>
                <w:szCs w:val="22"/>
              </w:rPr>
            </w:pPr>
            <w:r w:rsidRPr="00DE3E6E">
              <w:rPr>
                <w:sz w:val="22"/>
                <w:szCs w:val="22"/>
              </w:rPr>
              <w:t>..</w:t>
            </w:r>
          </w:p>
        </w:tc>
        <w:tc>
          <w:tcPr>
            <w:tcW w:w="969" w:type="dxa"/>
            <w:tcBorders>
              <w:top w:val="single" w:sz="6" w:space="0" w:color="auto"/>
              <w:left w:val="single" w:sz="6" w:space="0" w:color="auto"/>
              <w:bottom w:val="single" w:sz="4" w:space="0" w:color="auto"/>
              <w:right w:val="nil"/>
            </w:tcBorders>
            <w:vAlign w:val="center"/>
          </w:tcPr>
          <w:p w:rsidR="00646480" w:rsidRPr="00DE3E6E" w:rsidRDefault="00646480" w:rsidP="004D4631">
            <w:pPr>
              <w:widowControl/>
              <w:shd w:val="clear" w:color="000000" w:fill="auto"/>
              <w:ind w:right="-133"/>
              <w:jc w:val="center"/>
              <w:rPr>
                <w:sz w:val="22"/>
                <w:szCs w:val="22"/>
              </w:rPr>
            </w:pPr>
            <w:r w:rsidRPr="00780913">
              <w:rPr>
                <w:sz w:val="26"/>
                <w:szCs w:val="22"/>
              </w:rPr>
              <w:t>256</w:t>
            </w:r>
          </w:p>
        </w:tc>
      </w:tr>
      <w:tr w:rsidR="00646480" w:rsidRPr="00582A9B" w:rsidTr="00646480">
        <w:tblPrEx>
          <w:tblCellMar>
            <w:top w:w="0" w:type="dxa"/>
            <w:bottom w:w="0" w:type="dxa"/>
          </w:tblCellMar>
        </w:tblPrEx>
        <w:trPr>
          <w:trHeight w:val="420"/>
        </w:trPr>
        <w:tc>
          <w:tcPr>
            <w:tcW w:w="6840" w:type="dxa"/>
            <w:gridSpan w:val="7"/>
            <w:tcBorders>
              <w:left w:val="nil"/>
              <w:right w:val="single" w:sz="6" w:space="0" w:color="auto"/>
            </w:tcBorders>
            <w:vAlign w:val="bottom"/>
          </w:tcPr>
          <w:p w:rsidR="00646480" w:rsidRPr="00DE3E6E" w:rsidRDefault="00646480" w:rsidP="00646480">
            <w:pPr>
              <w:shd w:val="clear" w:color="000000" w:fill="auto"/>
              <w:tabs>
                <w:tab w:val="left" w:leader="dot" w:pos="6480"/>
              </w:tabs>
              <w:spacing w:after="12"/>
              <w:ind w:left="3139"/>
              <w:rPr>
                <w:sz w:val="22"/>
                <w:szCs w:val="22"/>
              </w:rPr>
            </w:pPr>
            <w:r>
              <w:rPr>
                <w:sz w:val="22"/>
                <w:szCs w:val="22"/>
              </w:rPr>
              <w:t>______</w:t>
            </w:r>
          </w:p>
        </w:tc>
        <w:tc>
          <w:tcPr>
            <w:tcW w:w="1260" w:type="dxa"/>
            <w:tcBorders>
              <w:top w:val="single" w:sz="4" w:space="0" w:color="auto"/>
              <w:left w:val="single" w:sz="6" w:space="0" w:color="auto"/>
              <w:right w:val="single" w:sz="6" w:space="0" w:color="auto"/>
            </w:tcBorders>
            <w:vAlign w:val="bottom"/>
          </w:tcPr>
          <w:p w:rsidR="00646480" w:rsidRPr="00DE3E6E" w:rsidRDefault="00646480" w:rsidP="004D4631">
            <w:pPr>
              <w:shd w:val="clear" w:color="000000" w:fill="auto"/>
              <w:ind w:right="144"/>
              <w:jc w:val="center"/>
              <w:rPr>
                <w:sz w:val="22"/>
                <w:szCs w:val="22"/>
              </w:rPr>
            </w:pPr>
          </w:p>
        </w:tc>
        <w:tc>
          <w:tcPr>
            <w:tcW w:w="969" w:type="dxa"/>
            <w:tcBorders>
              <w:top w:val="single" w:sz="4" w:space="0" w:color="auto"/>
              <w:left w:val="single" w:sz="6" w:space="0" w:color="auto"/>
              <w:right w:val="nil"/>
            </w:tcBorders>
            <w:vAlign w:val="bottom"/>
          </w:tcPr>
          <w:p w:rsidR="00646480" w:rsidRPr="00DE3E6E" w:rsidRDefault="00646480" w:rsidP="004D4631">
            <w:pPr>
              <w:shd w:val="clear" w:color="000000" w:fill="auto"/>
              <w:ind w:right="144"/>
              <w:jc w:val="center"/>
              <w:rPr>
                <w:sz w:val="22"/>
                <w:szCs w:val="22"/>
              </w:rPr>
            </w:pPr>
          </w:p>
        </w:tc>
      </w:tr>
      <w:tr w:rsidR="00BD6E48" w:rsidRPr="00582A9B" w:rsidTr="00780913">
        <w:tblPrEx>
          <w:tblCellMar>
            <w:top w:w="0" w:type="dxa"/>
            <w:bottom w:w="0" w:type="dxa"/>
          </w:tblCellMar>
        </w:tblPrEx>
        <w:trPr>
          <w:trHeight w:val="453"/>
        </w:trPr>
        <w:tc>
          <w:tcPr>
            <w:tcW w:w="2700" w:type="dxa"/>
            <w:tcBorders>
              <w:top w:val="nil"/>
              <w:left w:val="nil"/>
              <w:right w:val="nil"/>
            </w:tcBorders>
          </w:tcPr>
          <w:p w:rsidR="00082556" w:rsidRPr="00DE3E6E" w:rsidRDefault="00082556" w:rsidP="00DE3E6E">
            <w:pPr>
              <w:shd w:val="clear" w:color="000000" w:fill="auto"/>
              <w:ind w:firstLine="158"/>
              <w:jc w:val="both"/>
              <w:rPr>
                <w:sz w:val="22"/>
                <w:szCs w:val="22"/>
              </w:rPr>
            </w:pPr>
            <w:r w:rsidRPr="00DE3E6E">
              <w:rPr>
                <w:smallCaps/>
                <w:sz w:val="22"/>
                <w:szCs w:val="22"/>
              </w:rPr>
              <w:t xml:space="preserve">Division No. </w:t>
            </w:r>
            <w:r w:rsidRPr="00DE3E6E">
              <w:rPr>
                <w:sz w:val="22"/>
                <w:szCs w:val="22"/>
              </w:rPr>
              <w:t>24.</w:t>
            </w:r>
          </w:p>
        </w:tc>
        <w:tc>
          <w:tcPr>
            <w:tcW w:w="3150" w:type="dxa"/>
            <w:gridSpan w:val="4"/>
            <w:tcBorders>
              <w:top w:val="nil"/>
              <w:left w:val="nil"/>
              <w:bottom w:val="single" w:sz="6" w:space="0" w:color="auto"/>
              <w:right w:val="nil"/>
            </w:tcBorders>
            <w:vAlign w:val="bottom"/>
          </w:tcPr>
          <w:p w:rsidR="00082556" w:rsidRPr="00DE3E6E" w:rsidRDefault="00082556" w:rsidP="00082556">
            <w:pPr>
              <w:widowControl/>
              <w:shd w:val="clear" w:color="000000" w:fill="auto"/>
              <w:jc w:val="center"/>
              <w:rPr>
                <w:sz w:val="22"/>
                <w:szCs w:val="22"/>
              </w:rPr>
            </w:pPr>
            <w:r w:rsidRPr="00DE3E6E">
              <w:rPr>
                <w:smallCaps/>
                <w:sz w:val="22"/>
                <w:szCs w:val="22"/>
              </w:rPr>
              <w:t>WORKS AND BUILDINGS</w:t>
            </w:r>
          </w:p>
        </w:tc>
        <w:tc>
          <w:tcPr>
            <w:tcW w:w="990" w:type="dxa"/>
            <w:gridSpan w:val="2"/>
            <w:tcBorders>
              <w:top w:val="nil"/>
              <w:left w:val="nil"/>
              <w:bottom w:val="single" w:sz="6" w:space="0" w:color="auto"/>
              <w:right w:val="single" w:sz="6" w:space="0" w:color="auto"/>
            </w:tcBorders>
          </w:tcPr>
          <w:p w:rsidR="00082556" w:rsidRPr="00DE3E6E" w:rsidRDefault="00082556" w:rsidP="00DE3E6E">
            <w:pPr>
              <w:widowControl/>
              <w:shd w:val="clear" w:color="000000" w:fill="auto"/>
              <w:jc w:val="both"/>
              <w:rPr>
                <w:sz w:val="22"/>
                <w:szCs w:val="22"/>
              </w:rPr>
            </w:pPr>
          </w:p>
        </w:tc>
        <w:tc>
          <w:tcPr>
            <w:tcW w:w="1260" w:type="dxa"/>
            <w:tcBorders>
              <w:left w:val="single" w:sz="6" w:space="0" w:color="auto"/>
              <w:bottom w:val="nil"/>
              <w:right w:val="single" w:sz="6" w:space="0" w:color="auto"/>
            </w:tcBorders>
          </w:tcPr>
          <w:p w:rsidR="00082556" w:rsidRPr="00DE3E6E" w:rsidRDefault="00082556" w:rsidP="004D4631">
            <w:pPr>
              <w:widowControl/>
              <w:shd w:val="clear" w:color="000000" w:fill="auto"/>
              <w:ind w:right="144"/>
              <w:jc w:val="center"/>
              <w:rPr>
                <w:sz w:val="22"/>
                <w:szCs w:val="22"/>
              </w:rPr>
            </w:pPr>
          </w:p>
        </w:tc>
        <w:tc>
          <w:tcPr>
            <w:tcW w:w="969" w:type="dxa"/>
            <w:tcBorders>
              <w:left w:val="single" w:sz="6" w:space="0" w:color="auto"/>
              <w:bottom w:val="nil"/>
              <w:right w:val="nil"/>
            </w:tcBorders>
          </w:tcPr>
          <w:p w:rsidR="00082556" w:rsidRPr="00DE3E6E" w:rsidRDefault="00082556" w:rsidP="004D4631">
            <w:pPr>
              <w:widowControl/>
              <w:shd w:val="clear" w:color="000000" w:fill="auto"/>
              <w:ind w:right="144"/>
              <w:jc w:val="center"/>
              <w:rPr>
                <w:sz w:val="22"/>
                <w:szCs w:val="22"/>
              </w:rPr>
            </w:pPr>
          </w:p>
        </w:tc>
      </w:tr>
      <w:tr w:rsidR="00646480" w:rsidRPr="00582A9B" w:rsidTr="00780913">
        <w:tblPrEx>
          <w:tblCellMar>
            <w:top w:w="0" w:type="dxa"/>
            <w:bottom w:w="0" w:type="dxa"/>
          </w:tblCellMar>
        </w:tblPrEx>
        <w:trPr>
          <w:trHeight w:val="552"/>
        </w:trPr>
        <w:tc>
          <w:tcPr>
            <w:tcW w:w="2700" w:type="dxa"/>
            <w:tcBorders>
              <w:top w:val="nil"/>
              <w:left w:val="nil"/>
              <w:right w:val="single" w:sz="4" w:space="0" w:color="auto"/>
            </w:tcBorders>
            <w:vAlign w:val="bottom"/>
          </w:tcPr>
          <w:p w:rsidR="00646480" w:rsidRPr="00DE3E6E" w:rsidRDefault="00646480" w:rsidP="00A762A2">
            <w:pPr>
              <w:widowControl/>
              <w:shd w:val="clear" w:color="000000" w:fill="auto"/>
              <w:ind w:left="-40" w:firstLine="414"/>
              <w:jc w:val="center"/>
              <w:rPr>
                <w:sz w:val="22"/>
                <w:szCs w:val="22"/>
              </w:rPr>
            </w:pPr>
            <w:r w:rsidRPr="00DE3E6E">
              <w:rPr>
                <w:sz w:val="22"/>
                <w:szCs w:val="22"/>
              </w:rPr>
              <w:t>Subdivision No. 1.</w:t>
            </w:r>
          </w:p>
        </w:tc>
        <w:tc>
          <w:tcPr>
            <w:tcW w:w="1170" w:type="dxa"/>
            <w:gridSpan w:val="2"/>
            <w:vMerge w:val="restart"/>
            <w:tcBorders>
              <w:top w:val="single" w:sz="6" w:space="0" w:color="auto"/>
              <w:left w:val="single" w:sz="4" w:space="0" w:color="auto"/>
              <w:bottom w:val="single" w:sz="4" w:space="0" w:color="auto"/>
              <w:right w:val="single" w:sz="6" w:space="0" w:color="auto"/>
            </w:tcBorders>
            <w:vAlign w:val="center"/>
          </w:tcPr>
          <w:p w:rsidR="00646480" w:rsidRPr="00646480" w:rsidRDefault="00646480" w:rsidP="00646480">
            <w:pPr>
              <w:widowControl/>
              <w:shd w:val="clear" w:color="000000" w:fill="auto"/>
              <w:jc w:val="center"/>
              <w:rPr>
                <w:sz w:val="16"/>
                <w:szCs w:val="16"/>
              </w:rPr>
            </w:pPr>
            <w:r w:rsidRPr="00646480">
              <w:rPr>
                <w:sz w:val="16"/>
                <w:szCs w:val="16"/>
              </w:rPr>
              <w:t>No. 1. Rent.*</w:t>
            </w:r>
          </w:p>
        </w:tc>
        <w:tc>
          <w:tcPr>
            <w:tcW w:w="990" w:type="dxa"/>
            <w:vMerge w:val="restart"/>
            <w:tcBorders>
              <w:top w:val="single" w:sz="6" w:space="0" w:color="auto"/>
              <w:left w:val="single" w:sz="6" w:space="0" w:color="auto"/>
              <w:bottom w:val="single" w:sz="4" w:space="0" w:color="auto"/>
              <w:right w:val="single" w:sz="6" w:space="0" w:color="auto"/>
            </w:tcBorders>
            <w:vAlign w:val="center"/>
          </w:tcPr>
          <w:p w:rsidR="00646480" w:rsidRPr="00646480" w:rsidRDefault="00646480" w:rsidP="00646480">
            <w:pPr>
              <w:widowControl/>
              <w:shd w:val="clear" w:color="000000" w:fill="auto"/>
              <w:jc w:val="center"/>
              <w:rPr>
                <w:sz w:val="16"/>
                <w:szCs w:val="16"/>
              </w:rPr>
            </w:pPr>
            <w:r w:rsidRPr="00646480">
              <w:rPr>
                <w:sz w:val="16"/>
                <w:szCs w:val="16"/>
              </w:rPr>
              <w:t>No. 2. Repairs and Maintenance</w:t>
            </w:r>
          </w:p>
        </w:tc>
        <w:tc>
          <w:tcPr>
            <w:tcW w:w="990" w:type="dxa"/>
            <w:vMerge w:val="restart"/>
            <w:tcBorders>
              <w:top w:val="single" w:sz="6" w:space="0" w:color="auto"/>
              <w:left w:val="single" w:sz="6" w:space="0" w:color="auto"/>
              <w:bottom w:val="single" w:sz="4" w:space="0" w:color="auto"/>
              <w:right w:val="single" w:sz="6" w:space="0" w:color="auto"/>
            </w:tcBorders>
            <w:vAlign w:val="center"/>
          </w:tcPr>
          <w:p w:rsidR="00646480" w:rsidRPr="00646480" w:rsidRDefault="00646480" w:rsidP="00646480">
            <w:pPr>
              <w:widowControl/>
              <w:shd w:val="clear" w:color="000000" w:fill="auto"/>
              <w:jc w:val="center"/>
              <w:rPr>
                <w:sz w:val="16"/>
                <w:szCs w:val="16"/>
              </w:rPr>
            </w:pPr>
            <w:r w:rsidRPr="00646480">
              <w:rPr>
                <w:sz w:val="16"/>
                <w:szCs w:val="16"/>
              </w:rPr>
              <w:t>No. 4. Fittings and Furniture.</w:t>
            </w:r>
          </w:p>
        </w:tc>
        <w:tc>
          <w:tcPr>
            <w:tcW w:w="990" w:type="dxa"/>
            <w:gridSpan w:val="2"/>
            <w:vMerge w:val="restart"/>
            <w:tcBorders>
              <w:top w:val="single" w:sz="6" w:space="0" w:color="auto"/>
              <w:left w:val="single" w:sz="6" w:space="0" w:color="auto"/>
              <w:bottom w:val="single" w:sz="4" w:space="0" w:color="auto"/>
              <w:right w:val="single" w:sz="6" w:space="0" w:color="auto"/>
            </w:tcBorders>
            <w:vAlign w:val="center"/>
          </w:tcPr>
          <w:p w:rsidR="00646480" w:rsidRPr="00646480" w:rsidRDefault="00646480" w:rsidP="00646480">
            <w:pPr>
              <w:widowControl/>
              <w:shd w:val="clear" w:color="000000" w:fill="auto"/>
              <w:jc w:val="center"/>
              <w:rPr>
                <w:sz w:val="16"/>
                <w:szCs w:val="16"/>
              </w:rPr>
            </w:pPr>
            <w:r w:rsidRPr="00646480">
              <w:rPr>
                <w:sz w:val="16"/>
                <w:szCs w:val="16"/>
              </w:rPr>
              <w:t>No. 5. Rent of Telephones.</w:t>
            </w:r>
          </w:p>
        </w:tc>
        <w:tc>
          <w:tcPr>
            <w:tcW w:w="1260" w:type="dxa"/>
            <w:vMerge w:val="restart"/>
            <w:tcBorders>
              <w:top w:val="nil"/>
              <w:left w:val="single" w:sz="6" w:space="0" w:color="auto"/>
              <w:right w:val="single" w:sz="6" w:space="0" w:color="auto"/>
            </w:tcBorders>
          </w:tcPr>
          <w:p w:rsidR="00646480" w:rsidRPr="00DE3E6E" w:rsidRDefault="00646480" w:rsidP="004D4631">
            <w:pPr>
              <w:widowControl/>
              <w:shd w:val="clear" w:color="000000" w:fill="auto"/>
              <w:ind w:right="144"/>
              <w:jc w:val="center"/>
              <w:rPr>
                <w:sz w:val="22"/>
                <w:szCs w:val="22"/>
              </w:rPr>
            </w:pPr>
          </w:p>
        </w:tc>
        <w:tc>
          <w:tcPr>
            <w:tcW w:w="969" w:type="dxa"/>
            <w:vMerge w:val="restart"/>
            <w:tcBorders>
              <w:top w:val="nil"/>
              <w:left w:val="single" w:sz="6" w:space="0" w:color="auto"/>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780913">
        <w:tblPrEx>
          <w:tblCellMar>
            <w:top w:w="0" w:type="dxa"/>
            <w:bottom w:w="0" w:type="dxa"/>
          </w:tblCellMar>
        </w:tblPrEx>
        <w:trPr>
          <w:trHeight w:val="341"/>
        </w:trPr>
        <w:tc>
          <w:tcPr>
            <w:tcW w:w="2700" w:type="dxa"/>
            <w:tcBorders>
              <w:left w:val="nil"/>
              <w:bottom w:val="nil"/>
              <w:right w:val="single" w:sz="4" w:space="0" w:color="auto"/>
            </w:tcBorders>
            <w:vAlign w:val="bottom"/>
          </w:tcPr>
          <w:p w:rsidR="00646480" w:rsidRPr="00DE3E6E" w:rsidRDefault="00646480" w:rsidP="00BD6E48">
            <w:pPr>
              <w:shd w:val="clear" w:color="000000" w:fill="auto"/>
              <w:ind w:left="-40"/>
              <w:jc w:val="center"/>
              <w:rPr>
                <w:sz w:val="22"/>
                <w:szCs w:val="22"/>
              </w:rPr>
            </w:pPr>
            <w:r>
              <w:rPr>
                <w:sz w:val="22"/>
                <w:szCs w:val="22"/>
              </w:rPr>
              <w:t xml:space="preserve">NEW SOUTH </w:t>
            </w:r>
            <w:r w:rsidRPr="00DE3E6E">
              <w:rPr>
                <w:sz w:val="22"/>
                <w:szCs w:val="22"/>
              </w:rPr>
              <w:t>WALES.</w:t>
            </w:r>
          </w:p>
        </w:tc>
        <w:tc>
          <w:tcPr>
            <w:tcW w:w="1170" w:type="dxa"/>
            <w:gridSpan w:val="2"/>
            <w:vMerge/>
            <w:tcBorders>
              <w:top w:val="single" w:sz="6" w:space="0" w:color="auto"/>
              <w:left w:val="single" w:sz="4" w:space="0" w:color="auto"/>
              <w:bottom w:val="single" w:sz="4" w:space="0" w:color="auto"/>
              <w:right w:val="single" w:sz="6" w:space="0" w:color="auto"/>
            </w:tcBorders>
          </w:tcPr>
          <w:p w:rsidR="00646480" w:rsidRPr="00DE3E6E" w:rsidRDefault="00646480" w:rsidP="00082556">
            <w:pPr>
              <w:widowControl/>
              <w:shd w:val="clear" w:color="000000" w:fill="auto"/>
              <w:rPr>
                <w:sz w:val="22"/>
                <w:szCs w:val="22"/>
              </w:rPr>
            </w:pPr>
          </w:p>
        </w:tc>
        <w:tc>
          <w:tcPr>
            <w:tcW w:w="990" w:type="dxa"/>
            <w:vMerge/>
            <w:tcBorders>
              <w:top w:val="single" w:sz="6" w:space="0" w:color="auto"/>
              <w:left w:val="single" w:sz="6" w:space="0" w:color="auto"/>
              <w:bottom w:val="single" w:sz="4" w:space="0" w:color="auto"/>
              <w:right w:val="single" w:sz="6" w:space="0" w:color="auto"/>
            </w:tcBorders>
          </w:tcPr>
          <w:p w:rsidR="00646480" w:rsidRPr="00DE3E6E" w:rsidRDefault="00646480" w:rsidP="00082556">
            <w:pPr>
              <w:widowControl/>
              <w:shd w:val="clear" w:color="000000" w:fill="auto"/>
              <w:rPr>
                <w:sz w:val="22"/>
                <w:szCs w:val="22"/>
              </w:rPr>
            </w:pPr>
          </w:p>
        </w:tc>
        <w:tc>
          <w:tcPr>
            <w:tcW w:w="990" w:type="dxa"/>
            <w:vMerge/>
            <w:tcBorders>
              <w:top w:val="single" w:sz="6" w:space="0" w:color="auto"/>
              <w:left w:val="single" w:sz="6" w:space="0" w:color="auto"/>
              <w:bottom w:val="single" w:sz="4" w:space="0" w:color="auto"/>
              <w:right w:val="single" w:sz="6" w:space="0" w:color="auto"/>
            </w:tcBorders>
          </w:tcPr>
          <w:p w:rsidR="00646480" w:rsidRPr="00DE3E6E" w:rsidRDefault="00646480" w:rsidP="00082556">
            <w:pPr>
              <w:widowControl/>
              <w:shd w:val="clear" w:color="000000" w:fill="auto"/>
              <w:rPr>
                <w:sz w:val="22"/>
                <w:szCs w:val="22"/>
              </w:rPr>
            </w:pPr>
          </w:p>
        </w:tc>
        <w:tc>
          <w:tcPr>
            <w:tcW w:w="990" w:type="dxa"/>
            <w:gridSpan w:val="2"/>
            <w:vMerge/>
            <w:tcBorders>
              <w:top w:val="single" w:sz="6" w:space="0" w:color="auto"/>
              <w:left w:val="single" w:sz="6" w:space="0" w:color="auto"/>
              <w:bottom w:val="single" w:sz="4" w:space="0" w:color="auto"/>
              <w:right w:val="single" w:sz="6" w:space="0" w:color="auto"/>
            </w:tcBorders>
          </w:tcPr>
          <w:p w:rsidR="00646480" w:rsidRPr="00DE3E6E" w:rsidRDefault="00646480" w:rsidP="00082556">
            <w:pPr>
              <w:widowControl/>
              <w:shd w:val="clear" w:color="000000" w:fill="auto"/>
              <w:rPr>
                <w:sz w:val="22"/>
                <w:szCs w:val="22"/>
              </w:rPr>
            </w:pPr>
          </w:p>
        </w:tc>
        <w:tc>
          <w:tcPr>
            <w:tcW w:w="1260" w:type="dxa"/>
            <w:vMerge/>
            <w:tcBorders>
              <w:left w:val="single" w:sz="6" w:space="0" w:color="auto"/>
              <w:bottom w:val="nil"/>
              <w:right w:val="single" w:sz="6" w:space="0" w:color="auto"/>
            </w:tcBorders>
          </w:tcPr>
          <w:p w:rsidR="00646480" w:rsidRPr="00DE3E6E" w:rsidRDefault="00646480" w:rsidP="004D4631">
            <w:pPr>
              <w:widowControl/>
              <w:shd w:val="clear" w:color="000000" w:fill="auto"/>
              <w:ind w:right="144"/>
              <w:jc w:val="center"/>
              <w:rPr>
                <w:sz w:val="22"/>
                <w:szCs w:val="22"/>
              </w:rPr>
            </w:pPr>
          </w:p>
        </w:tc>
        <w:tc>
          <w:tcPr>
            <w:tcW w:w="969" w:type="dxa"/>
            <w:vMerge/>
            <w:tcBorders>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780913">
        <w:tblPrEx>
          <w:tblCellMar>
            <w:top w:w="0" w:type="dxa"/>
            <w:bottom w:w="0" w:type="dxa"/>
          </w:tblCellMar>
        </w:tblPrEx>
        <w:trPr>
          <w:trHeight w:val="77"/>
        </w:trPr>
        <w:tc>
          <w:tcPr>
            <w:tcW w:w="2700" w:type="dxa"/>
            <w:tcBorders>
              <w:top w:val="nil"/>
              <w:left w:val="nil"/>
              <w:bottom w:val="nil"/>
              <w:right w:val="single" w:sz="6" w:space="0" w:color="auto"/>
            </w:tcBorders>
          </w:tcPr>
          <w:p w:rsidR="00646480" w:rsidRPr="00DE3E6E" w:rsidRDefault="00646480" w:rsidP="00082556">
            <w:pPr>
              <w:widowControl/>
              <w:shd w:val="clear" w:color="000000" w:fill="auto"/>
              <w:rPr>
                <w:sz w:val="22"/>
                <w:szCs w:val="22"/>
              </w:rPr>
            </w:pPr>
          </w:p>
        </w:tc>
        <w:tc>
          <w:tcPr>
            <w:tcW w:w="1170" w:type="dxa"/>
            <w:gridSpan w:val="2"/>
            <w:tcBorders>
              <w:top w:val="single" w:sz="4" w:space="0" w:color="auto"/>
              <w:left w:val="single" w:sz="6" w:space="0" w:color="auto"/>
              <w:bottom w:val="nil"/>
              <w:right w:val="single" w:sz="6" w:space="0" w:color="auto"/>
            </w:tcBorders>
          </w:tcPr>
          <w:p w:rsidR="00646480" w:rsidRPr="00DE3E6E" w:rsidRDefault="00646480" w:rsidP="00DE3E6E">
            <w:pPr>
              <w:widowControl/>
              <w:shd w:val="clear" w:color="000000" w:fill="auto"/>
              <w:jc w:val="both"/>
              <w:rPr>
                <w:sz w:val="22"/>
                <w:szCs w:val="22"/>
              </w:rPr>
            </w:pPr>
          </w:p>
        </w:tc>
        <w:tc>
          <w:tcPr>
            <w:tcW w:w="990" w:type="dxa"/>
            <w:tcBorders>
              <w:top w:val="single" w:sz="4" w:space="0" w:color="auto"/>
              <w:left w:val="single" w:sz="6" w:space="0" w:color="auto"/>
              <w:bottom w:val="nil"/>
              <w:right w:val="single" w:sz="6" w:space="0" w:color="auto"/>
            </w:tcBorders>
            <w:vAlign w:val="center"/>
          </w:tcPr>
          <w:p w:rsidR="00646480" w:rsidRPr="00DE3E6E" w:rsidRDefault="00646480" w:rsidP="00DE3E6E">
            <w:pPr>
              <w:widowControl/>
              <w:shd w:val="clear" w:color="000000" w:fill="auto"/>
              <w:jc w:val="both"/>
              <w:rPr>
                <w:sz w:val="22"/>
                <w:szCs w:val="22"/>
              </w:rPr>
            </w:pPr>
          </w:p>
        </w:tc>
        <w:tc>
          <w:tcPr>
            <w:tcW w:w="990" w:type="dxa"/>
            <w:tcBorders>
              <w:top w:val="single" w:sz="4" w:space="0" w:color="auto"/>
              <w:left w:val="single" w:sz="6" w:space="0" w:color="auto"/>
              <w:bottom w:val="nil"/>
              <w:right w:val="single" w:sz="6" w:space="0" w:color="auto"/>
            </w:tcBorders>
            <w:vAlign w:val="center"/>
          </w:tcPr>
          <w:p w:rsidR="00646480" w:rsidRPr="00DE3E6E" w:rsidRDefault="00646480" w:rsidP="00DE3E6E">
            <w:pPr>
              <w:widowControl/>
              <w:shd w:val="clear" w:color="000000" w:fill="auto"/>
              <w:jc w:val="both"/>
              <w:rPr>
                <w:sz w:val="22"/>
                <w:szCs w:val="22"/>
              </w:rPr>
            </w:pPr>
          </w:p>
        </w:tc>
        <w:tc>
          <w:tcPr>
            <w:tcW w:w="990" w:type="dxa"/>
            <w:gridSpan w:val="2"/>
            <w:tcBorders>
              <w:top w:val="single" w:sz="4" w:space="0" w:color="auto"/>
              <w:left w:val="single" w:sz="6" w:space="0" w:color="auto"/>
              <w:bottom w:val="nil"/>
              <w:right w:val="single" w:sz="6" w:space="0" w:color="auto"/>
            </w:tcBorders>
          </w:tcPr>
          <w:p w:rsidR="00646480" w:rsidRPr="00DE3E6E" w:rsidRDefault="00646480" w:rsidP="00DE3E6E">
            <w:pPr>
              <w:widowControl/>
              <w:shd w:val="clear" w:color="000000" w:fill="auto"/>
              <w:jc w:val="both"/>
              <w:rPr>
                <w:sz w:val="22"/>
                <w:szCs w:val="22"/>
              </w:rPr>
            </w:pPr>
          </w:p>
        </w:tc>
        <w:tc>
          <w:tcPr>
            <w:tcW w:w="1260" w:type="dxa"/>
            <w:tcBorders>
              <w:top w:val="nil"/>
              <w:left w:val="single" w:sz="6" w:space="0" w:color="auto"/>
              <w:bottom w:val="nil"/>
              <w:right w:val="single" w:sz="6" w:space="0" w:color="auto"/>
            </w:tcBorders>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443"/>
        </w:trPr>
        <w:tc>
          <w:tcPr>
            <w:tcW w:w="2700" w:type="dxa"/>
            <w:tcBorders>
              <w:top w:val="nil"/>
              <w:left w:val="nil"/>
              <w:bottom w:val="nil"/>
              <w:right w:val="single" w:sz="6" w:space="0" w:color="auto"/>
            </w:tcBorders>
          </w:tcPr>
          <w:p w:rsidR="00646480" w:rsidRPr="00DE3E6E" w:rsidRDefault="00646480" w:rsidP="00082556">
            <w:pPr>
              <w:widowControl/>
              <w:shd w:val="clear" w:color="000000" w:fill="auto"/>
              <w:rPr>
                <w:sz w:val="22"/>
                <w:szCs w:val="22"/>
              </w:rPr>
            </w:pPr>
          </w:p>
        </w:tc>
        <w:tc>
          <w:tcPr>
            <w:tcW w:w="1170" w:type="dxa"/>
            <w:gridSpan w:val="2"/>
            <w:tcBorders>
              <w:top w:val="nil"/>
              <w:left w:val="single" w:sz="6" w:space="0" w:color="auto"/>
              <w:bottom w:val="nil"/>
              <w:right w:val="single" w:sz="6" w:space="0" w:color="auto"/>
            </w:tcBorders>
            <w:vAlign w:val="center"/>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center"/>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center"/>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gridSpan w:val="2"/>
            <w:tcBorders>
              <w:top w:val="nil"/>
              <w:left w:val="single" w:sz="6" w:space="0" w:color="auto"/>
              <w:bottom w:val="nil"/>
              <w:right w:val="single" w:sz="6" w:space="0" w:color="auto"/>
            </w:tcBorders>
            <w:vAlign w:val="center"/>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1260" w:type="dxa"/>
            <w:tcBorders>
              <w:top w:val="nil"/>
              <w:left w:val="single" w:sz="6" w:space="0" w:color="auto"/>
              <w:bottom w:val="nil"/>
              <w:right w:val="single" w:sz="6" w:space="0" w:color="auto"/>
            </w:tcBorders>
            <w:vAlign w:val="center"/>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198"/>
        </w:trPr>
        <w:tc>
          <w:tcPr>
            <w:tcW w:w="2700" w:type="dxa"/>
            <w:tcBorders>
              <w:top w:val="nil"/>
              <w:left w:val="nil"/>
              <w:bottom w:val="nil"/>
              <w:right w:val="single" w:sz="6" w:space="0" w:color="auto"/>
            </w:tcBorders>
            <w:vAlign w:val="bottom"/>
          </w:tcPr>
          <w:p w:rsidR="00646480" w:rsidRPr="00DE3E6E" w:rsidRDefault="00646480" w:rsidP="000F53A3">
            <w:pPr>
              <w:widowControl/>
              <w:shd w:val="clear" w:color="000000" w:fill="auto"/>
              <w:tabs>
                <w:tab w:val="left" w:leader="dot" w:pos="2448"/>
              </w:tabs>
              <w:rPr>
                <w:sz w:val="22"/>
                <w:szCs w:val="22"/>
              </w:rPr>
            </w:pPr>
            <w:r w:rsidRPr="00DE3E6E">
              <w:rPr>
                <w:sz w:val="22"/>
                <w:szCs w:val="22"/>
              </w:rPr>
              <w:t>Treasurer</w:t>
            </w:r>
            <w:r>
              <w:rPr>
                <w:sz w:val="22"/>
                <w:szCs w:val="22"/>
              </w:rPr>
              <w:tab/>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74</w:t>
            </w: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245"/>
        </w:trPr>
        <w:tc>
          <w:tcPr>
            <w:tcW w:w="2700" w:type="dxa"/>
            <w:tcBorders>
              <w:top w:val="nil"/>
              <w:left w:val="nil"/>
              <w:bottom w:val="nil"/>
              <w:right w:val="single" w:sz="6" w:space="0" w:color="auto"/>
            </w:tcBorders>
            <w:vAlign w:val="bottom"/>
          </w:tcPr>
          <w:p w:rsidR="00646480" w:rsidRPr="00DE3E6E" w:rsidRDefault="00646480" w:rsidP="000F53A3">
            <w:pPr>
              <w:widowControl/>
              <w:shd w:val="clear" w:color="000000" w:fill="auto"/>
              <w:tabs>
                <w:tab w:val="left" w:leader="dot" w:pos="2448"/>
              </w:tabs>
              <w:rPr>
                <w:sz w:val="22"/>
                <w:szCs w:val="22"/>
              </w:rPr>
            </w:pPr>
            <w:r w:rsidRPr="00DE3E6E">
              <w:rPr>
                <w:sz w:val="22"/>
                <w:szCs w:val="22"/>
              </w:rPr>
              <w:t>Defence—Military</w:t>
            </w:r>
            <w:r>
              <w:rPr>
                <w:sz w:val="22"/>
                <w:szCs w:val="22"/>
              </w:rPr>
              <w:tab/>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2,500</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r w:rsidRPr="00DE3E6E">
              <w:rPr>
                <w:sz w:val="22"/>
                <w:szCs w:val="22"/>
              </w:rPr>
              <w:t>2,574</w:t>
            </w: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292"/>
        </w:trPr>
        <w:tc>
          <w:tcPr>
            <w:tcW w:w="2700" w:type="dxa"/>
            <w:tcBorders>
              <w:top w:val="nil"/>
              <w:left w:val="nil"/>
              <w:bottom w:val="nil"/>
              <w:right w:val="single" w:sz="6" w:space="0" w:color="auto"/>
            </w:tcBorders>
            <w:vAlign w:val="bottom"/>
          </w:tcPr>
          <w:p w:rsidR="00646480" w:rsidRPr="00DE3E6E" w:rsidRDefault="00646480" w:rsidP="00A762A2">
            <w:pPr>
              <w:widowControl/>
              <w:shd w:val="clear" w:color="000000" w:fill="auto"/>
              <w:ind w:left="-40" w:firstLine="414"/>
              <w:jc w:val="center"/>
              <w:rPr>
                <w:sz w:val="22"/>
                <w:szCs w:val="22"/>
              </w:rPr>
            </w:pPr>
            <w:r w:rsidRPr="00DE3E6E">
              <w:rPr>
                <w:sz w:val="22"/>
                <w:szCs w:val="22"/>
              </w:rPr>
              <w:t>Subdivision No. 3.</w:t>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241"/>
        </w:trPr>
        <w:tc>
          <w:tcPr>
            <w:tcW w:w="2700" w:type="dxa"/>
            <w:tcBorders>
              <w:top w:val="nil"/>
              <w:left w:val="nil"/>
              <w:bottom w:val="nil"/>
              <w:right w:val="single" w:sz="6" w:space="0" w:color="auto"/>
            </w:tcBorders>
            <w:vAlign w:val="center"/>
          </w:tcPr>
          <w:p w:rsidR="00646480" w:rsidRPr="00DE3E6E" w:rsidRDefault="00646480" w:rsidP="00BD6E48">
            <w:pPr>
              <w:widowControl/>
              <w:shd w:val="clear" w:color="000000" w:fill="auto"/>
              <w:jc w:val="center"/>
              <w:rPr>
                <w:sz w:val="22"/>
                <w:szCs w:val="22"/>
              </w:rPr>
            </w:pPr>
            <w:r w:rsidRPr="00DE3E6E">
              <w:rPr>
                <w:sz w:val="22"/>
                <w:szCs w:val="22"/>
              </w:rPr>
              <w:t>QUEENSLAND.</w:t>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223"/>
        </w:trPr>
        <w:tc>
          <w:tcPr>
            <w:tcW w:w="2700" w:type="dxa"/>
            <w:tcBorders>
              <w:top w:val="nil"/>
              <w:left w:val="nil"/>
              <w:bottom w:val="nil"/>
              <w:right w:val="single" w:sz="6" w:space="0" w:color="auto"/>
            </w:tcBorders>
            <w:vAlign w:val="bottom"/>
          </w:tcPr>
          <w:p w:rsidR="00646480" w:rsidRPr="00DE3E6E" w:rsidRDefault="00646480" w:rsidP="000F53A3">
            <w:pPr>
              <w:widowControl/>
              <w:shd w:val="clear" w:color="000000" w:fill="auto"/>
              <w:tabs>
                <w:tab w:val="left" w:leader="dot" w:pos="2448"/>
              </w:tabs>
              <w:rPr>
                <w:sz w:val="22"/>
                <w:szCs w:val="22"/>
              </w:rPr>
            </w:pPr>
            <w:r w:rsidRPr="00DE3E6E">
              <w:rPr>
                <w:sz w:val="22"/>
                <w:szCs w:val="22"/>
              </w:rPr>
              <w:t>Treasurer</w:t>
            </w:r>
            <w:r>
              <w:rPr>
                <w:sz w:val="22"/>
                <w:szCs w:val="22"/>
              </w:rPr>
              <w:tab/>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20</w:t>
            </w: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184"/>
        </w:trPr>
        <w:tc>
          <w:tcPr>
            <w:tcW w:w="2700" w:type="dxa"/>
            <w:tcBorders>
              <w:top w:val="nil"/>
              <w:left w:val="nil"/>
              <w:bottom w:val="nil"/>
              <w:right w:val="single" w:sz="6" w:space="0" w:color="auto"/>
            </w:tcBorders>
            <w:vAlign w:val="bottom"/>
          </w:tcPr>
          <w:p w:rsidR="00646480" w:rsidRPr="00DE3E6E" w:rsidRDefault="00646480" w:rsidP="000F53A3">
            <w:pPr>
              <w:widowControl/>
              <w:shd w:val="clear" w:color="000000" w:fill="auto"/>
              <w:tabs>
                <w:tab w:val="left" w:leader="dot" w:pos="2448"/>
              </w:tabs>
              <w:rPr>
                <w:sz w:val="22"/>
                <w:szCs w:val="22"/>
              </w:rPr>
            </w:pPr>
            <w:r w:rsidRPr="00DE3E6E">
              <w:rPr>
                <w:sz w:val="22"/>
                <w:szCs w:val="22"/>
              </w:rPr>
              <w:t>Trade and Customs</w:t>
            </w:r>
            <w:r>
              <w:rPr>
                <w:sz w:val="22"/>
                <w:szCs w:val="22"/>
              </w:rPr>
              <w:tab/>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178</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223"/>
        </w:trPr>
        <w:tc>
          <w:tcPr>
            <w:tcW w:w="2700" w:type="dxa"/>
            <w:tcBorders>
              <w:top w:val="nil"/>
              <w:left w:val="nil"/>
              <w:bottom w:val="nil"/>
              <w:right w:val="single" w:sz="6" w:space="0" w:color="auto"/>
            </w:tcBorders>
            <w:vAlign w:val="bottom"/>
          </w:tcPr>
          <w:p w:rsidR="00646480" w:rsidRPr="00DE3E6E" w:rsidRDefault="00646480" w:rsidP="000F53A3">
            <w:pPr>
              <w:widowControl/>
              <w:shd w:val="clear" w:color="000000" w:fill="auto"/>
              <w:tabs>
                <w:tab w:val="left" w:leader="dot" w:pos="2448"/>
              </w:tabs>
              <w:rPr>
                <w:sz w:val="22"/>
                <w:szCs w:val="22"/>
              </w:rPr>
            </w:pPr>
            <w:r w:rsidRPr="00DE3E6E">
              <w:rPr>
                <w:sz w:val="22"/>
                <w:szCs w:val="22"/>
              </w:rPr>
              <w:t>Defence—Naval</w:t>
            </w:r>
            <w:r>
              <w:rPr>
                <w:sz w:val="22"/>
                <w:szCs w:val="22"/>
              </w:rPr>
              <w:tab/>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30</w:t>
            </w: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r w:rsidRPr="00DE3E6E">
              <w:rPr>
                <w:sz w:val="22"/>
                <w:szCs w:val="22"/>
              </w:rPr>
              <w:t>..</w:t>
            </w: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r w:rsidRPr="00DE3E6E">
              <w:rPr>
                <w:sz w:val="22"/>
                <w:szCs w:val="22"/>
              </w:rPr>
              <w:t>228</w:t>
            </w: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382"/>
        </w:trPr>
        <w:tc>
          <w:tcPr>
            <w:tcW w:w="2700" w:type="dxa"/>
            <w:tcBorders>
              <w:top w:val="nil"/>
              <w:left w:val="nil"/>
              <w:bottom w:val="nil"/>
              <w:right w:val="single" w:sz="6" w:space="0" w:color="auto"/>
            </w:tcBorders>
            <w:vAlign w:val="bottom"/>
          </w:tcPr>
          <w:p w:rsidR="00646480" w:rsidRPr="00DE3E6E" w:rsidRDefault="00646480" w:rsidP="00A762A2">
            <w:pPr>
              <w:widowControl/>
              <w:shd w:val="clear" w:color="000000" w:fill="auto"/>
              <w:ind w:left="-40" w:firstLine="414"/>
              <w:jc w:val="center"/>
              <w:rPr>
                <w:sz w:val="22"/>
                <w:szCs w:val="22"/>
              </w:rPr>
            </w:pPr>
            <w:r w:rsidRPr="00DE3E6E">
              <w:rPr>
                <w:sz w:val="22"/>
                <w:szCs w:val="22"/>
              </w:rPr>
              <w:t>Subdivision No. 4.</w:t>
            </w:r>
          </w:p>
        </w:tc>
        <w:tc>
          <w:tcPr>
            <w:tcW w:w="117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990" w:type="dxa"/>
            <w:gridSpan w:val="2"/>
            <w:tcBorders>
              <w:top w:val="nil"/>
              <w:left w:val="single" w:sz="6" w:space="0" w:color="auto"/>
              <w:bottom w:val="nil"/>
              <w:right w:val="single" w:sz="6" w:space="0" w:color="auto"/>
            </w:tcBorders>
            <w:vAlign w:val="bottom"/>
          </w:tcPr>
          <w:p w:rsidR="00646480" w:rsidRPr="00DE3E6E" w:rsidRDefault="00646480" w:rsidP="00646480">
            <w:pPr>
              <w:widowControl/>
              <w:shd w:val="clear" w:color="000000" w:fill="auto"/>
              <w:ind w:right="144"/>
              <w:jc w:val="center"/>
              <w:rPr>
                <w:sz w:val="22"/>
                <w:szCs w:val="22"/>
              </w:rPr>
            </w:pPr>
          </w:p>
        </w:tc>
        <w:tc>
          <w:tcPr>
            <w:tcW w:w="1260" w:type="dxa"/>
            <w:tcBorders>
              <w:top w:val="nil"/>
              <w:left w:val="single" w:sz="6" w:space="0" w:color="auto"/>
              <w:bottom w:val="nil"/>
              <w:right w:val="single" w:sz="6" w:space="0" w:color="auto"/>
            </w:tcBorders>
            <w:vAlign w:val="bottom"/>
          </w:tcPr>
          <w:p w:rsidR="00646480" w:rsidRPr="00DE3E6E" w:rsidRDefault="00646480" w:rsidP="004D4631">
            <w:pPr>
              <w:widowControl/>
              <w:shd w:val="clear" w:color="000000" w:fill="auto"/>
              <w:ind w:right="-112"/>
              <w:jc w:val="center"/>
              <w:rPr>
                <w:sz w:val="22"/>
                <w:szCs w:val="22"/>
              </w:rPr>
            </w:pPr>
          </w:p>
        </w:tc>
        <w:tc>
          <w:tcPr>
            <w:tcW w:w="969" w:type="dxa"/>
            <w:tcBorders>
              <w:top w:val="nil"/>
              <w:left w:val="single" w:sz="6" w:space="0" w:color="auto"/>
              <w:bottom w:val="nil"/>
              <w:right w:val="nil"/>
            </w:tcBorders>
          </w:tcPr>
          <w:p w:rsidR="00646480" w:rsidRPr="00DE3E6E" w:rsidRDefault="00646480" w:rsidP="004D4631">
            <w:pPr>
              <w:widowControl/>
              <w:shd w:val="clear" w:color="000000" w:fill="auto"/>
              <w:ind w:right="144"/>
              <w:jc w:val="center"/>
              <w:rPr>
                <w:sz w:val="22"/>
                <w:szCs w:val="22"/>
              </w:rPr>
            </w:pPr>
          </w:p>
        </w:tc>
      </w:tr>
      <w:tr w:rsidR="00646480" w:rsidRPr="00582A9B" w:rsidTr="00646480">
        <w:tblPrEx>
          <w:tblCellMar>
            <w:top w:w="0" w:type="dxa"/>
            <w:bottom w:w="0" w:type="dxa"/>
          </w:tblCellMar>
        </w:tblPrEx>
        <w:trPr>
          <w:trHeight w:val="212"/>
        </w:trPr>
        <w:tc>
          <w:tcPr>
            <w:tcW w:w="2700" w:type="dxa"/>
            <w:tcBorders>
              <w:top w:val="nil"/>
              <w:left w:val="nil"/>
              <w:bottom w:val="nil"/>
              <w:right w:val="single" w:sz="6" w:space="0" w:color="auto"/>
            </w:tcBorders>
            <w:vAlign w:val="center"/>
          </w:tcPr>
          <w:p w:rsidR="00646480" w:rsidRPr="00A762A2" w:rsidRDefault="00646480" w:rsidP="00A762A2">
            <w:pPr>
              <w:widowControl/>
              <w:shd w:val="clear" w:color="000000" w:fill="auto"/>
              <w:jc w:val="center"/>
              <w:rPr>
                <w:sz w:val="22"/>
                <w:szCs w:val="22"/>
              </w:rPr>
            </w:pPr>
            <w:r w:rsidRPr="00A762A2">
              <w:rPr>
                <w:sz w:val="22"/>
                <w:szCs w:val="22"/>
              </w:rPr>
              <w:t>SOUTH AUSTRALIA.</w:t>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407"/>
        </w:trPr>
        <w:tc>
          <w:tcPr>
            <w:tcW w:w="2700" w:type="dxa"/>
            <w:tcBorders>
              <w:top w:val="nil"/>
              <w:left w:val="nil"/>
              <w:bottom w:val="nil"/>
              <w:right w:val="single" w:sz="6" w:space="0" w:color="auto"/>
            </w:tcBorders>
          </w:tcPr>
          <w:p w:rsidR="00646480" w:rsidRPr="00A762A2" w:rsidRDefault="00646480" w:rsidP="000F53A3">
            <w:pPr>
              <w:widowControl/>
              <w:shd w:val="clear" w:color="000000" w:fill="auto"/>
              <w:tabs>
                <w:tab w:val="left" w:leader="dot" w:pos="2448"/>
              </w:tabs>
              <w:rPr>
                <w:sz w:val="22"/>
                <w:szCs w:val="22"/>
              </w:rPr>
            </w:pPr>
            <w:r w:rsidRPr="00A762A2">
              <w:rPr>
                <w:sz w:val="22"/>
                <w:szCs w:val="22"/>
              </w:rPr>
              <w:t>Trade and Customs—Northern Territory</w:t>
            </w:r>
            <w:r>
              <w:rPr>
                <w:sz w:val="22"/>
                <w:szCs w:val="22"/>
              </w:rPr>
              <w:tab/>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r w:rsidRPr="00582A9B">
              <w:t>7</w:t>
            </w: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r w:rsidRPr="00582A9B">
              <w:t>7</w:t>
            </w: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382"/>
        </w:trPr>
        <w:tc>
          <w:tcPr>
            <w:tcW w:w="2700" w:type="dxa"/>
            <w:tcBorders>
              <w:top w:val="nil"/>
              <w:left w:val="nil"/>
              <w:bottom w:val="nil"/>
              <w:right w:val="single" w:sz="6" w:space="0" w:color="auto"/>
            </w:tcBorders>
            <w:vAlign w:val="bottom"/>
          </w:tcPr>
          <w:p w:rsidR="00646480" w:rsidRPr="00582A9B" w:rsidRDefault="00646480" w:rsidP="00A762A2">
            <w:pPr>
              <w:widowControl/>
              <w:shd w:val="clear" w:color="000000" w:fill="auto"/>
              <w:ind w:left="-40" w:firstLine="414"/>
              <w:jc w:val="center"/>
            </w:pPr>
            <w:r w:rsidRPr="00A762A2">
              <w:rPr>
                <w:sz w:val="22"/>
                <w:szCs w:val="22"/>
              </w:rPr>
              <w:t>Subdivision</w:t>
            </w:r>
            <w:r w:rsidRPr="00582A9B">
              <w:t xml:space="preserve"> No. 5.</w:t>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234"/>
        </w:trPr>
        <w:tc>
          <w:tcPr>
            <w:tcW w:w="2700" w:type="dxa"/>
            <w:tcBorders>
              <w:top w:val="nil"/>
              <w:left w:val="nil"/>
              <w:bottom w:val="nil"/>
              <w:right w:val="single" w:sz="6" w:space="0" w:color="auto"/>
            </w:tcBorders>
            <w:vAlign w:val="center"/>
          </w:tcPr>
          <w:p w:rsidR="00646480" w:rsidRPr="00A762A2" w:rsidRDefault="00646480" w:rsidP="00A762A2">
            <w:pPr>
              <w:widowControl/>
              <w:shd w:val="clear" w:color="000000" w:fill="auto"/>
              <w:jc w:val="center"/>
              <w:rPr>
                <w:sz w:val="22"/>
              </w:rPr>
            </w:pPr>
            <w:r w:rsidRPr="00A762A2">
              <w:rPr>
                <w:sz w:val="22"/>
              </w:rPr>
              <w:t>WESTERN AUSTRALIA.</w:t>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230"/>
        </w:trPr>
        <w:tc>
          <w:tcPr>
            <w:tcW w:w="2700" w:type="dxa"/>
            <w:tcBorders>
              <w:top w:val="nil"/>
              <w:left w:val="nil"/>
              <w:bottom w:val="nil"/>
              <w:right w:val="single" w:sz="6" w:space="0" w:color="auto"/>
            </w:tcBorders>
            <w:vAlign w:val="bottom"/>
          </w:tcPr>
          <w:p w:rsidR="00646480" w:rsidRPr="00582A9B" w:rsidRDefault="00646480" w:rsidP="000F53A3">
            <w:pPr>
              <w:widowControl/>
              <w:shd w:val="clear" w:color="000000" w:fill="auto"/>
              <w:tabs>
                <w:tab w:val="left" w:leader="dot" w:pos="2448"/>
              </w:tabs>
            </w:pPr>
            <w:r w:rsidRPr="00582A9B">
              <w:t>Treasurer</w:t>
            </w:r>
            <w:r>
              <w:tab/>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r w:rsidRPr="00582A9B">
              <w:t>..</w:t>
            </w: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r w:rsidRPr="00582A9B">
              <w:t>..</w:t>
            </w: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r w:rsidRPr="00582A9B">
              <w:t>19</w:t>
            </w: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r w:rsidRPr="00582A9B">
              <w:t>..</w:t>
            </w: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r w:rsidRPr="00582A9B">
              <w:t>19</w:t>
            </w: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349"/>
        </w:trPr>
        <w:tc>
          <w:tcPr>
            <w:tcW w:w="2700" w:type="dxa"/>
            <w:tcBorders>
              <w:top w:val="nil"/>
              <w:left w:val="nil"/>
              <w:bottom w:val="nil"/>
              <w:right w:val="single" w:sz="6" w:space="0" w:color="auto"/>
            </w:tcBorders>
            <w:vAlign w:val="bottom"/>
          </w:tcPr>
          <w:p w:rsidR="00646480" w:rsidRPr="00582A9B" w:rsidRDefault="00646480" w:rsidP="00A762A2">
            <w:pPr>
              <w:widowControl/>
              <w:shd w:val="clear" w:color="000000" w:fill="auto"/>
              <w:ind w:left="-40" w:firstLine="414"/>
              <w:jc w:val="center"/>
            </w:pPr>
            <w:r w:rsidRPr="00A762A2">
              <w:rPr>
                <w:sz w:val="22"/>
                <w:szCs w:val="22"/>
              </w:rPr>
              <w:t>Subdivision</w:t>
            </w:r>
            <w:r w:rsidRPr="00582A9B">
              <w:t xml:space="preserve"> No. 6.</w:t>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209"/>
        </w:trPr>
        <w:tc>
          <w:tcPr>
            <w:tcW w:w="2700" w:type="dxa"/>
            <w:tcBorders>
              <w:top w:val="nil"/>
              <w:left w:val="nil"/>
              <w:bottom w:val="nil"/>
              <w:right w:val="single" w:sz="6" w:space="0" w:color="auto"/>
            </w:tcBorders>
            <w:vAlign w:val="center"/>
          </w:tcPr>
          <w:p w:rsidR="00646480" w:rsidRPr="00A762A2" w:rsidRDefault="00646480" w:rsidP="00A762A2">
            <w:pPr>
              <w:widowControl/>
              <w:shd w:val="clear" w:color="000000" w:fill="auto"/>
              <w:jc w:val="center"/>
              <w:rPr>
                <w:sz w:val="22"/>
              </w:rPr>
            </w:pPr>
            <w:r w:rsidRPr="00A762A2">
              <w:rPr>
                <w:sz w:val="22"/>
              </w:rPr>
              <w:t>TASMANIA.</w:t>
            </w:r>
          </w:p>
        </w:tc>
        <w:tc>
          <w:tcPr>
            <w:tcW w:w="117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990" w:type="dxa"/>
            <w:gridSpan w:val="2"/>
            <w:tcBorders>
              <w:top w:val="nil"/>
              <w:left w:val="single" w:sz="6" w:space="0" w:color="auto"/>
              <w:bottom w:val="nil"/>
              <w:right w:val="single" w:sz="6" w:space="0" w:color="auto"/>
            </w:tcBorders>
            <w:vAlign w:val="bottom"/>
          </w:tcPr>
          <w:p w:rsidR="00646480" w:rsidRPr="00582A9B" w:rsidRDefault="00646480" w:rsidP="00646480">
            <w:pPr>
              <w:widowControl/>
              <w:shd w:val="clear" w:color="000000" w:fill="auto"/>
              <w:ind w:right="144"/>
              <w:jc w:val="center"/>
            </w:pPr>
          </w:p>
        </w:tc>
        <w:tc>
          <w:tcPr>
            <w:tcW w:w="1260" w:type="dxa"/>
            <w:tcBorders>
              <w:top w:val="nil"/>
              <w:left w:val="single" w:sz="6" w:space="0" w:color="auto"/>
              <w:bottom w:val="nil"/>
              <w:right w:val="single" w:sz="6" w:space="0" w:color="auto"/>
            </w:tcBorders>
            <w:vAlign w:val="bottom"/>
          </w:tcPr>
          <w:p w:rsidR="00646480" w:rsidRPr="00582A9B" w:rsidRDefault="00646480" w:rsidP="004D4631">
            <w:pPr>
              <w:widowControl/>
              <w:shd w:val="clear" w:color="000000" w:fill="auto"/>
              <w:ind w:right="-112"/>
              <w:jc w:val="center"/>
            </w:pP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646480" w:rsidRPr="00582A9B" w:rsidTr="00646480">
        <w:tblPrEx>
          <w:tblCellMar>
            <w:top w:w="0" w:type="dxa"/>
            <w:bottom w:w="0" w:type="dxa"/>
          </w:tblCellMar>
        </w:tblPrEx>
        <w:trPr>
          <w:trHeight w:val="338"/>
        </w:trPr>
        <w:tc>
          <w:tcPr>
            <w:tcW w:w="2700" w:type="dxa"/>
            <w:tcBorders>
              <w:top w:val="nil"/>
              <w:left w:val="nil"/>
              <w:bottom w:val="nil"/>
              <w:right w:val="single" w:sz="6" w:space="0" w:color="auto"/>
            </w:tcBorders>
            <w:vAlign w:val="bottom"/>
          </w:tcPr>
          <w:p w:rsidR="00646480" w:rsidRPr="00582A9B" w:rsidRDefault="00646480" w:rsidP="000F53A3">
            <w:pPr>
              <w:widowControl/>
              <w:shd w:val="clear" w:color="000000" w:fill="auto"/>
              <w:tabs>
                <w:tab w:val="left" w:leader="dot" w:pos="2448"/>
              </w:tabs>
            </w:pPr>
            <w:r w:rsidRPr="00A762A2">
              <w:rPr>
                <w:sz w:val="22"/>
              </w:rPr>
              <w:t>Defence—Military</w:t>
            </w:r>
            <w:r>
              <w:rPr>
                <w:sz w:val="22"/>
              </w:rPr>
              <w:tab/>
            </w:r>
          </w:p>
        </w:tc>
        <w:tc>
          <w:tcPr>
            <w:tcW w:w="1170" w:type="dxa"/>
            <w:gridSpan w:val="2"/>
            <w:tcBorders>
              <w:top w:val="nil"/>
              <w:left w:val="single" w:sz="6" w:space="0" w:color="auto"/>
              <w:bottom w:val="single" w:sz="6" w:space="0" w:color="auto"/>
              <w:right w:val="single" w:sz="6" w:space="0" w:color="auto"/>
            </w:tcBorders>
            <w:vAlign w:val="bottom"/>
          </w:tcPr>
          <w:p w:rsidR="00646480" w:rsidRPr="00582A9B" w:rsidRDefault="00646480" w:rsidP="00646480">
            <w:pPr>
              <w:widowControl/>
              <w:shd w:val="clear" w:color="000000" w:fill="auto"/>
              <w:ind w:right="144"/>
              <w:jc w:val="center"/>
            </w:pPr>
            <w:r w:rsidRPr="00582A9B">
              <w:t>..</w:t>
            </w:r>
          </w:p>
        </w:tc>
        <w:tc>
          <w:tcPr>
            <w:tcW w:w="990" w:type="dxa"/>
            <w:tcBorders>
              <w:top w:val="nil"/>
              <w:left w:val="single" w:sz="6" w:space="0" w:color="auto"/>
              <w:bottom w:val="single" w:sz="6" w:space="0" w:color="auto"/>
              <w:right w:val="single" w:sz="6" w:space="0" w:color="auto"/>
            </w:tcBorders>
            <w:vAlign w:val="bottom"/>
          </w:tcPr>
          <w:p w:rsidR="00646480" w:rsidRPr="00582A9B" w:rsidRDefault="00646480" w:rsidP="00646480">
            <w:pPr>
              <w:widowControl/>
              <w:shd w:val="clear" w:color="000000" w:fill="auto"/>
              <w:ind w:right="144"/>
              <w:jc w:val="center"/>
            </w:pPr>
            <w:r w:rsidRPr="00582A9B">
              <w:t>25</w:t>
            </w:r>
          </w:p>
        </w:tc>
        <w:tc>
          <w:tcPr>
            <w:tcW w:w="990" w:type="dxa"/>
            <w:tcBorders>
              <w:top w:val="nil"/>
              <w:left w:val="single" w:sz="6" w:space="0" w:color="auto"/>
              <w:bottom w:val="single" w:sz="6" w:space="0" w:color="auto"/>
              <w:right w:val="single" w:sz="6" w:space="0" w:color="auto"/>
            </w:tcBorders>
            <w:vAlign w:val="bottom"/>
          </w:tcPr>
          <w:p w:rsidR="00646480" w:rsidRPr="00582A9B" w:rsidRDefault="00646480" w:rsidP="00646480">
            <w:pPr>
              <w:widowControl/>
              <w:shd w:val="clear" w:color="000000" w:fill="auto"/>
              <w:ind w:right="144"/>
              <w:jc w:val="center"/>
            </w:pPr>
            <w:r w:rsidRPr="00582A9B">
              <w:t>46</w:t>
            </w:r>
          </w:p>
        </w:tc>
        <w:tc>
          <w:tcPr>
            <w:tcW w:w="990" w:type="dxa"/>
            <w:gridSpan w:val="2"/>
            <w:tcBorders>
              <w:top w:val="nil"/>
              <w:left w:val="single" w:sz="6" w:space="0" w:color="auto"/>
              <w:bottom w:val="single" w:sz="6" w:space="0" w:color="auto"/>
              <w:right w:val="single" w:sz="6" w:space="0" w:color="auto"/>
            </w:tcBorders>
            <w:vAlign w:val="bottom"/>
          </w:tcPr>
          <w:p w:rsidR="00646480" w:rsidRPr="00582A9B" w:rsidRDefault="00646480" w:rsidP="00646480">
            <w:pPr>
              <w:widowControl/>
              <w:shd w:val="clear" w:color="000000" w:fill="auto"/>
              <w:ind w:right="144"/>
              <w:jc w:val="center"/>
            </w:pPr>
            <w:r w:rsidRPr="00582A9B">
              <w:t>..</w:t>
            </w:r>
          </w:p>
        </w:tc>
        <w:tc>
          <w:tcPr>
            <w:tcW w:w="1260" w:type="dxa"/>
            <w:tcBorders>
              <w:top w:val="nil"/>
              <w:left w:val="single" w:sz="6" w:space="0" w:color="auto"/>
              <w:bottom w:val="single" w:sz="6" w:space="0" w:color="auto"/>
              <w:right w:val="single" w:sz="6" w:space="0" w:color="auto"/>
            </w:tcBorders>
            <w:vAlign w:val="bottom"/>
          </w:tcPr>
          <w:p w:rsidR="00646480" w:rsidRPr="00582A9B" w:rsidRDefault="00646480" w:rsidP="004D4631">
            <w:pPr>
              <w:widowControl/>
              <w:shd w:val="clear" w:color="000000" w:fill="auto"/>
              <w:ind w:right="-112"/>
              <w:jc w:val="center"/>
            </w:pPr>
            <w:r w:rsidRPr="00582A9B">
              <w:t>71</w:t>
            </w:r>
          </w:p>
        </w:tc>
        <w:tc>
          <w:tcPr>
            <w:tcW w:w="969" w:type="dxa"/>
            <w:tcBorders>
              <w:top w:val="nil"/>
              <w:left w:val="single" w:sz="6" w:space="0" w:color="auto"/>
              <w:bottom w:val="nil"/>
              <w:right w:val="nil"/>
            </w:tcBorders>
          </w:tcPr>
          <w:p w:rsidR="00646480" w:rsidRPr="00582A9B" w:rsidRDefault="00646480" w:rsidP="004D4631">
            <w:pPr>
              <w:widowControl/>
              <w:shd w:val="clear" w:color="000000" w:fill="auto"/>
              <w:ind w:right="144"/>
              <w:jc w:val="center"/>
            </w:pPr>
          </w:p>
        </w:tc>
      </w:tr>
      <w:tr w:rsidR="001E5AB1" w:rsidRPr="00582A9B" w:rsidTr="00646480">
        <w:tblPrEx>
          <w:tblCellMar>
            <w:top w:w="0" w:type="dxa"/>
            <w:bottom w:w="0" w:type="dxa"/>
          </w:tblCellMar>
        </w:tblPrEx>
        <w:trPr>
          <w:trHeight w:val="407"/>
        </w:trPr>
        <w:tc>
          <w:tcPr>
            <w:tcW w:w="2700" w:type="dxa"/>
            <w:tcBorders>
              <w:top w:val="nil"/>
              <w:left w:val="nil"/>
              <w:bottom w:val="nil"/>
              <w:right w:val="single" w:sz="6" w:space="0" w:color="auto"/>
            </w:tcBorders>
          </w:tcPr>
          <w:p w:rsidR="00582A9B" w:rsidRPr="00582A9B" w:rsidRDefault="00582A9B" w:rsidP="00582A9B">
            <w:pPr>
              <w:widowControl/>
              <w:shd w:val="clear" w:color="000000" w:fill="auto"/>
            </w:pPr>
          </w:p>
        </w:tc>
        <w:tc>
          <w:tcPr>
            <w:tcW w:w="360" w:type="dxa"/>
            <w:tcBorders>
              <w:top w:val="single" w:sz="6" w:space="0" w:color="auto"/>
              <w:left w:val="single" w:sz="6" w:space="0" w:color="auto"/>
              <w:bottom w:val="single" w:sz="6" w:space="0" w:color="auto"/>
              <w:right w:val="nil"/>
            </w:tcBorders>
            <w:vAlign w:val="bottom"/>
          </w:tcPr>
          <w:p w:rsidR="00582A9B" w:rsidRPr="00582A9B" w:rsidRDefault="00582A9B" w:rsidP="00646480">
            <w:pPr>
              <w:widowControl/>
              <w:shd w:val="clear" w:color="000000" w:fill="auto"/>
              <w:ind w:right="144"/>
              <w:jc w:val="center"/>
            </w:pPr>
          </w:p>
        </w:tc>
        <w:tc>
          <w:tcPr>
            <w:tcW w:w="810" w:type="dxa"/>
            <w:tcBorders>
              <w:top w:val="single" w:sz="6" w:space="0" w:color="auto"/>
              <w:left w:val="nil"/>
              <w:bottom w:val="single" w:sz="6" w:space="0" w:color="auto"/>
              <w:right w:val="single" w:sz="6" w:space="0" w:color="auto"/>
            </w:tcBorders>
            <w:vAlign w:val="center"/>
          </w:tcPr>
          <w:p w:rsidR="00582A9B" w:rsidRPr="00582A9B" w:rsidRDefault="00582A9B" w:rsidP="004D4631">
            <w:pPr>
              <w:widowControl/>
              <w:shd w:val="clear" w:color="000000" w:fill="auto"/>
              <w:ind w:right="50"/>
              <w:jc w:val="center"/>
            </w:pPr>
            <w:r w:rsidRPr="00582A9B">
              <w:t>2,500</w:t>
            </w:r>
          </w:p>
        </w:tc>
        <w:tc>
          <w:tcPr>
            <w:tcW w:w="990" w:type="dxa"/>
            <w:tcBorders>
              <w:top w:val="single" w:sz="6" w:space="0" w:color="auto"/>
              <w:left w:val="single" w:sz="6" w:space="0" w:color="auto"/>
              <w:bottom w:val="single" w:sz="6" w:space="0" w:color="auto"/>
              <w:right w:val="single" w:sz="6" w:space="0" w:color="auto"/>
            </w:tcBorders>
            <w:vAlign w:val="center"/>
          </w:tcPr>
          <w:p w:rsidR="00582A9B" w:rsidRPr="00582A9B" w:rsidRDefault="00582A9B" w:rsidP="004D4631">
            <w:pPr>
              <w:widowControl/>
              <w:shd w:val="clear" w:color="000000" w:fill="auto"/>
              <w:ind w:right="50"/>
              <w:jc w:val="center"/>
            </w:pPr>
            <w:r w:rsidRPr="00582A9B">
              <w:t>233</w:t>
            </w:r>
          </w:p>
        </w:tc>
        <w:tc>
          <w:tcPr>
            <w:tcW w:w="990" w:type="dxa"/>
            <w:tcBorders>
              <w:top w:val="single" w:sz="6" w:space="0" w:color="auto"/>
              <w:left w:val="single" w:sz="6" w:space="0" w:color="auto"/>
              <w:bottom w:val="single" w:sz="6" w:space="0" w:color="auto"/>
              <w:right w:val="single" w:sz="6" w:space="0" w:color="auto"/>
            </w:tcBorders>
            <w:vAlign w:val="center"/>
          </w:tcPr>
          <w:p w:rsidR="00582A9B" w:rsidRPr="00582A9B" w:rsidRDefault="00582A9B" w:rsidP="004D4631">
            <w:pPr>
              <w:widowControl/>
              <w:shd w:val="clear" w:color="000000" w:fill="auto"/>
              <w:ind w:right="50"/>
              <w:jc w:val="center"/>
            </w:pPr>
            <w:r w:rsidRPr="00582A9B">
              <w:t>159</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582A9B" w:rsidRPr="00582A9B" w:rsidRDefault="00582A9B" w:rsidP="004D4631">
            <w:pPr>
              <w:widowControl/>
              <w:shd w:val="clear" w:color="000000" w:fill="auto"/>
              <w:ind w:right="50"/>
              <w:jc w:val="center"/>
            </w:pPr>
            <w:r w:rsidRPr="00582A9B">
              <w:t>7</w:t>
            </w:r>
          </w:p>
        </w:tc>
        <w:tc>
          <w:tcPr>
            <w:tcW w:w="1260" w:type="dxa"/>
            <w:tcBorders>
              <w:top w:val="single" w:sz="6" w:space="0" w:color="auto"/>
              <w:left w:val="single" w:sz="6" w:space="0" w:color="auto"/>
              <w:bottom w:val="single" w:sz="6" w:space="0" w:color="auto"/>
              <w:right w:val="single" w:sz="6" w:space="0" w:color="auto"/>
            </w:tcBorders>
            <w:vAlign w:val="center"/>
          </w:tcPr>
          <w:p w:rsidR="00582A9B" w:rsidRPr="00582A9B" w:rsidRDefault="00582A9B" w:rsidP="004D4631">
            <w:pPr>
              <w:widowControl/>
              <w:shd w:val="clear" w:color="000000" w:fill="auto"/>
              <w:ind w:right="50"/>
              <w:jc w:val="center"/>
            </w:pPr>
            <w:r w:rsidRPr="00582A9B">
              <w:t>2,899</w:t>
            </w:r>
          </w:p>
        </w:tc>
        <w:tc>
          <w:tcPr>
            <w:tcW w:w="969" w:type="dxa"/>
            <w:tcBorders>
              <w:top w:val="nil"/>
              <w:left w:val="single" w:sz="6" w:space="0" w:color="auto"/>
              <w:bottom w:val="single" w:sz="6" w:space="0" w:color="auto"/>
              <w:right w:val="nil"/>
            </w:tcBorders>
          </w:tcPr>
          <w:p w:rsidR="00582A9B" w:rsidRPr="00582A9B" w:rsidRDefault="00582A9B" w:rsidP="004D4631">
            <w:pPr>
              <w:widowControl/>
              <w:shd w:val="clear" w:color="000000" w:fill="auto"/>
              <w:ind w:right="144"/>
              <w:jc w:val="center"/>
            </w:pPr>
          </w:p>
        </w:tc>
      </w:tr>
      <w:tr w:rsidR="00AC33C3" w:rsidRPr="00582A9B" w:rsidTr="00146CCB">
        <w:tblPrEx>
          <w:tblCellMar>
            <w:top w:w="0" w:type="dxa"/>
            <w:bottom w:w="0" w:type="dxa"/>
          </w:tblCellMar>
        </w:tblPrEx>
        <w:trPr>
          <w:trHeight w:val="605"/>
        </w:trPr>
        <w:tc>
          <w:tcPr>
            <w:tcW w:w="2700" w:type="dxa"/>
            <w:tcBorders>
              <w:top w:val="nil"/>
              <w:left w:val="nil"/>
              <w:right w:val="nil"/>
            </w:tcBorders>
          </w:tcPr>
          <w:p w:rsidR="00AC33C3" w:rsidRPr="00582A9B" w:rsidRDefault="00AC33C3" w:rsidP="00582A9B">
            <w:pPr>
              <w:widowControl/>
              <w:shd w:val="clear" w:color="000000" w:fill="auto"/>
            </w:pPr>
          </w:p>
        </w:tc>
        <w:tc>
          <w:tcPr>
            <w:tcW w:w="4140" w:type="dxa"/>
            <w:gridSpan w:val="6"/>
            <w:tcBorders>
              <w:top w:val="single" w:sz="6" w:space="0" w:color="auto"/>
              <w:left w:val="nil"/>
              <w:right w:val="single" w:sz="6" w:space="0" w:color="auto"/>
            </w:tcBorders>
            <w:vAlign w:val="center"/>
          </w:tcPr>
          <w:p w:rsidR="00AC33C3" w:rsidRPr="00582A9B" w:rsidRDefault="00AC33C3" w:rsidP="004D4631">
            <w:pPr>
              <w:shd w:val="clear" w:color="000000" w:fill="auto"/>
              <w:tabs>
                <w:tab w:val="left" w:leader="dot" w:pos="6480"/>
              </w:tabs>
              <w:ind w:right="50" w:firstLine="590"/>
            </w:pPr>
            <w:r w:rsidRPr="00582A9B">
              <w:t>Carried forward</w:t>
            </w:r>
            <w:r>
              <w:tab/>
            </w:r>
          </w:p>
        </w:tc>
        <w:tc>
          <w:tcPr>
            <w:tcW w:w="1260" w:type="dxa"/>
            <w:tcBorders>
              <w:top w:val="single" w:sz="6" w:space="0" w:color="auto"/>
              <w:left w:val="single" w:sz="6" w:space="0" w:color="auto"/>
              <w:right w:val="single" w:sz="6" w:space="0" w:color="auto"/>
            </w:tcBorders>
            <w:vAlign w:val="center"/>
          </w:tcPr>
          <w:p w:rsidR="00AC33C3" w:rsidRPr="00146CCB" w:rsidRDefault="00AC33C3" w:rsidP="004D4631">
            <w:pPr>
              <w:widowControl/>
              <w:shd w:val="clear" w:color="000000" w:fill="auto"/>
              <w:ind w:right="50"/>
              <w:jc w:val="center"/>
              <w:rPr>
                <w:sz w:val="28"/>
              </w:rPr>
            </w:pPr>
            <w:r w:rsidRPr="00146CCB">
              <w:rPr>
                <w:sz w:val="28"/>
              </w:rPr>
              <w:t>2,899</w:t>
            </w:r>
          </w:p>
        </w:tc>
        <w:tc>
          <w:tcPr>
            <w:tcW w:w="969" w:type="dxa"/>
            <w:tcBorders>
              <w:top w:val="single" w:sz="6" w:space="0" w:color="auto"/>
              <w:left w:val="single" w:sz="6" w:space="0" w:color="auto"/>
              <w:right w:val="nil"/>
            </w:tcBorders>
            <w:vAlign w:val="center"/>
          </w:tcPr>
          <w:p w:rsidR="00AC33C3" w:rsidRPr="00146CCB" w:rsidRDefault="00AC33C3" w:rsidP="004D4631">
            <w:pPr>
              <w:widowControl/>
              <w:shd w:val="clear" w:color="000000" w:fill="auto"/>
              <w:ind w:right="144"/>
              <w:jc w:val="right"/>
              <w:rPr>
                <w:sz w:val="28"/>
              </w:rPr>
            </w:pPr>
            <w:r w:rsidRPr="00146CCB">
              <w:rPr>
                <w:sz w:val="28"/>
              </w:rPr>
              <w:t>826</w:t>
            </w:r>
          </w:p>
        </w:tc>
      </w:tr>
    </w:tbl>
    <w:p w:rsidR="00646480" w:rsidRPr="00646480" w:rsidRDefault="00582A9B" w:rsidP="00115F7F">
      <w:pPr>
        <w:widowControl/>
        <w:shd w:val="clear" w:color="000000" w:fill="auto"/>
        <w:ind w:firstLine="495"/>
        <w:rPr>
          <w:sz w:val="16"/>
          <w:szCs w:val="16"/>
        </w:rPr>
      </w:pPr>
      <w:r w:rsidRPr="00646480">
        <w:rPr>
          <w:sz w:val="16"/>
          <w:szCs w:val="16"/>
        </w:rPr>
        <w:t>* This item includes provision in lieu of rent to cover outlay by lessors in the direction of alterations or additions to buildings under lease.</w:t>
      </w:r>
    </w:p>
    <w:p w:rsidR="00582A9B" w:rsidRPr="00115F7F" w:rsidRDefault="00646480" w:rsidP="00115F7F">
      <w:pPr>
        <w:widowControl/>
        <w:shd w:val="clear" w:color="000000" w:fill="auto"/>
        <w:ind w:firstLine="495"/>
        <w:rPr>
          <w:sz w:val="20"/>
          <w:szCs w:val="20"/>
        </w:rPr>
      </w:pPr>
      <w:r>
        <w:rPr>
          <w:sz w:val="20"/>
          <w:szCs w:val="20"/>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526"/>
        <w:gridCol w:w="554"/>
        <w:gridCol w:w="2700"/>
        <w:gridCol w:w="900"/>
        <w:gridCol w:w="837"/>
        <w:gridCol w:w="1506"/>
        <w:gridCol w:w="1710"/>
      </w:tblGrid>
      <w:tr w:rsidR="00DE0A5D" w:rsidRPr="00582A9B" w:rsidTr="00DE0A5D">
        <w:tblPrEx>
          <w:tblCellMar>
            <w:top w:w="0" w:type="dxa"/>
            <w:bottom w:w="0" w:type="dxa"/>
          </w:tblCellMar>
        </w:tblPrEx>
        <w:trPr>
          <w:trHeight w:val="360"/>
        </w:trPr>
        <w:tc>
          <w:tcPr>
            <w:tcW w:w="5517" w:type="dxa"/>
            <w:gridSpan w:val="5"/>
            <w:vMerge w:val="restart"/>
            <w:tcBorders>
              <w:top w:val="single" w:sz="6" w:space="0" w:color="auto"/>
              <w:left w:val="nil"/>
              <w:right w:val="single" w:sz="4" w:space="0" w:color="auto"/>
            </w:tcBorders>
            <w:vAlign w:val="center"/>
          </w:tcPr>
          <w:p w:rsidR="00DE0A5D" w:rsidRPr="00582A9B" w:rsidRDefault="00DE0A5D" w:rsidP="00DE0A5D">
            <w:pPr>
              <w:shd w:val="clear" w:color="000000" w:fill="auto"/>
              <w:jc w:val="center"/>
            </w:pPr>
            <w:r w:rsidRPr="00403F97">
              <w:rPr>
                <w:sz w:val="26"/>
                <w:szCs w:val="26"/>
              </w:rPr>
              <w:t>IV.—</w:t>
            </w:r>
            <w:r w:rsidRPr="00403F97">
              <w:rPr>
                <w:smallCaps/>
                <w:sz w:val="26"/>
                <w:szCs w:val="26"/>
              </w:rPr>
              <w:t>The Department of Home Affairs.</w:t>
            </w:r>
          </w:p>
        </w:tc>
        <w:tc>
          <w:tcPr>
            <w:tcW w:w="1506" w:type="dxa"/>
            <w:tcBorders>
              <w:top w:val="single" w:sz="6" w:space="0" w:color="auto"/>
              <w:left w:val="single" w:sz="4" w:space="0" w:color="auto"/>
              <w:bottom w:val="single" w:sz="4" w:space="0" w:color="auto"/>
              <w:right w:val="single" w:sz="4" w:space="0" w:color="auto"/>
            </w:tcBorders>
            <w:vAlign w:val="center"/>
          </w:tcPr>
          <w:p w:rsidR="00DE0A5D" w:rsidRPr="00646480" w:rsidRDefault="00DE0A5D" w:rsidP="009E15D5">
            <w:pPr>
              <w:widowControl/>
              <w:shd w:val="clear" w:color="000000" w:fill="auto"/>
              <w:jc w:val="center"/>
              <w:rPr>
                <w:sz w:val="16"/>
                <w:szCs w:val="16"/>
              </w:rPr>
            </w:pPr>
            <w:r w:rsidRPr="00646480">
              <w:rPr>
                <w:sz w:val="16"/>
                <w:szCs w:val="16"/>
              </w:rPr>
              <w:t>"Transferred."</w:t>
            </w:r>
          </w:p>
        </w:tc>
        <w:tc>
          <w:tcPr>
            <w:tcW w:w="1710" w:type="dxa"/>
            <w:tcBorders>
              <w:top w:val="single" w:sz="6" w:space="0" w:color="auto"/>
              <w:left w:val="single" w:sz="4" w:space="0" w:color="auto"/>
              <w:bottom w:val="single" w:sz="4" w:space="0" w:color="auto"/>
              <w:right w:val="nil"/>
            </w:tcBorders>
            <w:vAlign w:val="center"/>
          </w:tcPr>
          <w:p w:rsidR="00DE0A5D" w:rsidRPr="00646480" w:rsidRDefault="00DE0A5D" w:rsidP="009E15D5">
            <w:pPr>
              <w:widowControl/>
              <w:shd w:val="clear" w:color="000000" w:fill="auto"/>
              <w:jc w:val="center"/>
              <w:rPr>
                <w:sz w:val="16"/>
                <w:szCs w:val="16"/>
              </w:rPr>
            </w:pPr>
            <w:r w:rsidRPr="00646480">
              <w:rPr>
                <w:sz w:val="16"/>
                <w:szCs w:val="16"/>
              </w:rPr>
              <w:t>"Other."</w:t>
            </w:r>
          </w:p>
        </w:tc>
      </w:tr>
      <w:tr w:rsidR="00DE0A5D" w:rsidRPr="00582A9B" w:rsidTr="00646480">
        <w:tblPrEx>
          <w:tblCellMar>
            <w:top w:w="0" w:type="dxa"/>
            <w:bottom w:w="0" w:type="dxa"/>
          </w:tblCellMar>
        </w:tblPrEx>
        <w:trPr>
          <w:trHeight w:val="242"/>
        </w:trPr>
        <w:tc>
          <w:tcPr>
            <w:tcW w:w="5517" w:type="dxa"/>
            <w:gridSpan w:val="5"/>
            <w:vMerge/>
            <w:tcBorders>
              <w:left w:val="nil"/>
              <w:bottom w:val="nil"/>
              <w:right w:val="single" w:sz="4" w:space="0" w:color="auto"/>
            </w:tcBorders>
            <w:vAlign w:val="center"/>
          </w:tcPr>
          <w:p w:rsidR="00DE0A5D" w:rsidRPr="00403F97" w:rsidRDefault="00DE0A5D" w:rsidP="009E15D5">
            <w:pPr>
              <w:widowControl/>
              <w:shd w:val="clear" w:color="000000" w:fill="auto"/>
              <w:jc w:val="center"/>
              <w:rPr>
                <w:smallCaps/>
                <w:sz w:val="26"/>
                <w:szCs w:val="26"/>
              </w:rPr>
            </w:pPr>
          </w:p>
        </w:tc>
        <w:tc>
          <w:tcPr>
            <w:tcW w:w="1506" w:type="dxa"/>
            <w:tcBorders>
              <w:top w:val="single" w:sz="4" w:space="0" w:color="auto"/>
              <w:left w:val="single" w:sz="4" w:space="0" w:color="auto"/>
              <w:right w:val="single" w:sz="4" w:space="0" w:color="auto"/>
            </w:tcBorders>
            <w:vAlign w:val="bottom"/>
          </w:tcPr>
          <w:p w:rsidR="00DE0A5D" w:rsidRPr="00582A9B" w:rsidRDefault="00DE0A5D" w:rsidP="00646480">
            <w:pPr>
              <w:widowControl/>
              <w:shd w:val="clear" w:color="000000" w:fill="auto"/>
              <w:ind w:right="144"/>
              <w:jc w:val="center"/>
            </w:pPr>
            <w:r w:rsidRPr="00582A9B">
              <w:t>£</w:t>
            </w:r>
          </w:p>
        </w:tc>
        <w:tc>
          <w:tcPr>
            <w:tcW w:w="1710" w:type="dxa"/>
            <w:tcBorders>
              <w:top w:val="single" w:sz="4" w:space="0" w:color="auto"/>
              <w:left w:val="single" w:sz="4" w:space="0" w:color="auto"/>
              <w:right w:val="nil"/>
            </w:tcBorders>
            <w:vAlign w:val="center"/>
          </w:tcPr>
          <w:p w:rsidR="00DE0A5D" w:rsidRPr="00582A9B" w:rsidRDefault="00DE0A5D" w:rsidP="004D4631">
            <w:pPr>
              <w:widowControl/>
              <w:shd w:val="clear" w:color="000000" w:fill="auto"/>
              <w:ind w:right="413"/>
              <w:jc w:val="center"/>
            </w:pPr>
            <w:r w:rsidRPr="00582A9B">
              <w:t>£</w:t>
            </w:r>
          </w:p>
        </w:tc>
      </w:tr>
      <w:tr w:rsidR="00582A9B" w:rsidRPr="009E15D5" w:rsidTr="00146CCB">
        <w:tblPrEx>
          <w:tblCellMar>
            <w:top w:w="0" w:type="dxa"/>
            <w:bottom w:w="0" w:type="dxa"/>
          </w:tblCellMar>
        </w:tblPrEx>
        <w:trPr>
          <w:trHeight w:val="328"/>
        </w:trPr>
        <w:tc>
          <w:tcPr>
            <w:tcW w:w="5517" w:type="dxa"/>
            <w:gridSpan w:val="5"/>
            <w:tcBorders>
              <w:top w:val="nil"/>
              <w:left w:val="nil"/>
              <w:bottom w:val="nil"/>
              <w:right w:val="single" w:sz="4" w:space="0" w:color="auto"/>
            </w:tcBorders>
            <w:vAlign w:val="center"/>
          </w:tcPr>
          <w:p w:rsidR="00582A9B" w:rsidRPr="009E15D5" w:rsidRDefault="00582A9B" w:rsidP="00646480">
            <w:pPr>
              <w:widowControl/>
              <w:shd w:val="clear" w:color="000000" w:fill="auto"/>
              <w:tabs>
                <w:tab w:val="left" w:leader="dot" w:pos="5184"/>
              </w:tabs>
              <w:ind w:left="2408"/>
              <w:rPr>
                <w:sz w:val="22"/>
                <w:szCs w:val="22"/>
              </w:rPr>
            </w:pPr>
            <w:r w:rsidRPr="009E15D5">
              <w:rPr>
                <w:sz w:val="22"/>
                <w:szCs w:val="22"/>
              </w:rPr>
              <w:t>Brought forward</w:t>
            </w:r>
            <w:r w:rsidR="00055B68">
              <w:rPr>
                <w:sz w:val="22"/>
                <w:szCs w:val="22"/>
              </w:rPr>
              <w:tab/>
            </w:r>
          </w:p>
        </w:tc>
        <w:tc>
          <w:tcPr>
            <w:tcW w:w="1506" w:type="dxa"/>
            <w:tcBorders>
              <w:top w:val="nil"/>
              <w:left w:val="single" w:sz="4" w:space="0" w:color="auto"/>
              <w:bottom w:val="single" w:sz="6" w:space="0" w:color="auto"/>
              <w:right w:val="single" w:sz="4" w:space="0" w:color="auto"/>
            </w:tcBorders>
            <w:vAlign w:val="center"/>
          </w:tcPr>
          <w:p w:rsidR="00582A9B" w:rsidRPr="00146CCB" w:rsidRDefault="00582A9B" w:rsidP="00146CCB">
            <w:pPr>
              <w:widowControl/>
              <w:shd w:val="clear" w:color="000000" w:fill="auto"/>
              <w:ind w:right="144"/>
              <w:jc w:val="center"/>
              <w:rPr>
                <w:sz w:val="26"/>
                <w:szCs w:val="22"/>
              </w:rPr>
            </w:pPr>
            <w:r w:rsidRPr="00146CCB">
              <w:rPr>
                <w:sz w:val="26"/>
                <w:szCs w:val="22"/>
              </w:rPr>
              <w:t>2,899</w:t>
            </w:r>
          </w:p>
        </w:tc>
        <w:tc>
          <w:tcPr>
            <w:tcW w:w="1710" w:type="dxa"/>
            <w:tcBorders>
              <w:top w:val="nil"/>
              <w:left w:val="single" w:sz="4" w:space="0" w:color="auto"/>
              <w:bottom w:val="single" w:sz="6" w:space="0" w:color="auto"/>
              <w:right w:val="nil"/>
            </w:tcBorders>
            <w:vAlign w:val="center"/>
          </w:tcPr>
          <w:p w:rsidR="00582A9B" w:rsidRPr="00146CCB" w:rsidRDefault="00582A9B" w:rsidP="00146CCB">
            <w:pPr>
              <w:widowControl/>
              <w:shd w:val="clear" w:color="000000" w:fill="auto"/>
              <w:ind w:right="144"/>
              <w:jc w:val="center"/>
              <w:rPr>
                <w:sz w:val="26"/>
                <w:szCs w:val="22"/>
              </w:rPr>
            </w:pPr>
            <w:r w:rsidRPr="00146CCB">
              <w:rPr>
                <w:sz w:val="26"/>
                <w:szCs w:val="22"/>
              </w:rPr>
              <w:t>826</w:t>
            </w:r>
          </w:p>
        </w:tc>
      </w:tr>
      <w:tr w:rsidR="00582A9B" w:rsidRPr="009E15D5" w:rsidTr="00646480">
        <w:tblPrEx>
          <w:tblCellMar>
            <w:top w:w="0" w:type="dxa"/>
            <w:bottom w:w="0" w:type="dxa"/>
          </w:tblCellMar>
        </w:tblPrEx>
        <w:trPr>
          <w:trHeight w:val="371"/>
        </w:trPr>
        <w:tc>
          <w:tcPr>
            <w:tcW w:w="5517" w:type="dxa"/>
            <w:gridSpan w:val="5"/>
            <w:tcBorders>
              <w:top w:val="nil"/>
              <w:left w:val="nil"/>
              <w:bottom w:val="nil"/>
              <w:right w:val="single" w:sz="6" w:space="0" w:color="auto"/>
            </w:tcBorders>
          </w:tcPr>
          <w:p w:rsidR="00582A9B" w:rsidRPr="009E15D5" w:rsidRDefault="00582A9B" w:rsidP="009E15D5">
            <w:pPr>
              <w:widowControl/>
              <w:shd w:val="clear" w:color="000000" w:fill="auto"/>
              <w:ind w:firstLine="158"/>
              <w:rPr>
                <w:sz w:val="22"/>
                <w:szCs w:val="22"/>
              </w:rPr>
            </w:pPr>
            <w:r w:rsidRPr="009E15D5">
              <w:rPr>
                <w:smallCaps/>
                <w:sz w:val="22"/>
                <w:szCs w:val="22"/>
              </w:rPr>
              <w:t xml:space="preserve">Division No. </w:t>
            </w:r>
            <w:r w:rsidRPr="009E15D5">
              <w:rPr>
                <w:sz w:val="22"/>
                <w:szCs w:val="22"/>
              </w:rPr>
              <w:t>25.</w:t>
            </w:r>
          </w:p>
        </w:tc>
        <w:tc>
          <w:tcPr>
            <w:tcW w:w="1506" w:type="dxa"/>
            <w:tcBorders>
              <w:top w:val="single" w:sz="6" w:space="0" w:color="auto"/>
              <w:left w:val="single" w:sz="6" w:space="0" w:color="auto"/>
              <w:bottom w:val="nil"/>
              <w:right w:val="single" w:sz="4"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single" w:sz="6" w:space="0" w:color="auto"/>
              <w:left w:val="single" w:sz="4"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454"/>
        </w:trPr>
        <w:tc>
          <w:tcPr>
            <w:tcW w:w="5517" w:type="dxa"/>
            <w:gridSpan w:val="5"/>
            <w:tcBorders>
              <w:top w:val="nil"/>
              <w:left w:val="nil"/>
              <w:bottom w:val="nil"/>
              <w:right w:val="single" w:sz="6" w:space="0" w:color="auto"/>
            </w:tcBorders>
            <w:vAlign w:val="center"/>
          </w:tcPr>
          <w:p w:rsidR="00582A9B" w:rsidRPr="009E15D5" w:rsidRDefault="00582A9B" w:rsidP="009E15D5">
            <w:pPr>
              <w:widowControl/>
              <w:shd w:val="clear" w:color="000000" w:fill="auto"/>
              <w:jc w:val="center"/>
              <w:rPr>
                <w:sz w:val="22"/>
                <w:szCs w:val="22"/>
              </w:rPr>
            </w:pPr>
            <w:r w:rsidRPr="009E15D5">
              <w:rPr>
                <w:sz w:val="22"/>
                <w:szCs w:val="22"/>
              </w:rPr>
              <w:t>GOVERNOR-GENERAL'S ESTABLISHMENT.</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360"/>
        </w:trPr>
        <w:tc>
          <w:tcPr>
            <w:tcW w:w="5517" w:type="dxa"/>
            <w:gridSpan w:val="5"/>
            <w:tcBorders>
              <w:top w:val="nil"/>
              <w:left w:val="nil"/>
              <w:bottom w:val="nil"/>
              <w:right w:val="single" w:sz="6" w:space="0" w:color="auto"/>
            </w:tcBorders>
          </w:tcPr>
          <w:p w:rsidR="00582A9B" w:rsidRPr="009E15D5" w:rsidRDefault="00582A9B" w:rsidP="009E15D5">
            <w:pPr>
              <w:widowControl/>
              <w:shd w:val="clear" w:color="000000" w:fill="auto"/>
              <w:ind w:left="-40" w:firstLine="414"/>
              <w:rPr>
                <w:sz w:val="22"/>
                <w:szCs w:val="22"/>
              </w:rPr>
            </w:pPr>
            <w:r w:rsidRPr="009E15D5">
              <w:rPr>
                <w:sz w:val="22"/>
                <w:szCs w:val="22"/>
              </w:rPr>
              <w:t>Subdivision No. 1.</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328"/>
        </w:trPr>
        <w:tc>
          <w:tcPr>
            <w:tcW w:w="5517" w:type="dxa"/>
            <w:gridSpan w:val="5"/>
            <w:tcBorders>
              <w:top w:val="nil"/>
              <w:left w:val="nil"/>
              <w:bottom w:val="nil"/>
              <w:right w:val="single" w:sz="6" w:space="0" w:color="auto"/>
            </w:tcBorders>
            <w:vAlign w:val="center"/>
          </w:tcPr>
          <w:p w:rsidR="00582A9B" w:rsidRPr="009E15D5" w:rsidRDefault="00582A9B" w:rsidP="009E15D5">
            <w:pPr>
              <w:widowControl/>
              <w:shd w:val="clear" w:color="000000" w:fill="auto"/>
              <w:jc w:val="center"/>
              <w:rPr>
                <w:smallCaps/>
                <w:sz w:val="22"/>
                <w:szCs w:val="22"/>
              </w:rPr>
            </w:pPr>
            <w:r w:rsidRPr="009E15D5">
              <w:rPr>
                <w:smallCaps/>
                <w:sz w:val="22"/>
                <w:szCs w:val="22"/>
              </w:rPr>
              <w:t>Sydney Government House.</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302"/>
        </w:trPr>
        <w:tc>
          <w:tcPr>
            <w:tcW w:w="5517" w:type="dxa"/>
            <w:gridSpan w:val="5"/>
            <w:tcBorders>
              <w:top w:val="nil"/>
              <w:left w:val="nil"/>
              <w:bottom w:val="nil"/>
              <w:right w:val="single" w:sz="6" w:space="0" w:color="auto"/>
            </w:tcBorders>
            <w:vAlign w:val="bottom"/>
          </w:tcPr>
          <w:p w:rsidR="00582A9B" w:rsidRPr="009E15D5" w:rsidRDefault="00582A9B" w:rsidP="00A1114B">
            <w:pPr>
              <w:widowControl/>
              <w:shd w:val="clear" w:color="000000" w:fill="auto"/>
              <w:tabs>
                <w:tab w:val="left" w:leader="dot" w:pos="5184"/>
              </w:tabs>
              <w:rPr>
                <w:sz w:val="22"/>
                <w:szCs w:val="22"/>
              </w:rPr>
            </w:pPr>
            <w:r w:rsidRPr="009E15D5">
              <w:rPr>
                <w:sz w:val="22"/>
                <w:szCs w:val="22"/>
              </w:rPr>
              <w:t>No. 12. Illuminations on visit of Japanese Squadron</w:t>
            </w:r>
            <w:r w:rsidR="00A1114B">
              <w:rPr>
                <w:sz w:val="22"/>
                <w:szCs w:val="22"/>
              </w:rPr>
              <w:tab/>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w:t>
            </w: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140</w:t>
            </w:r>
          </w:p>
        </w:tc>
      </w:tr>
      <w:tr w:rsidR="00582A9B" w:rsidRPr="009E15D5" w:rsidTr="0012512B">
        <w:tblPrEx>
          <w:tblCellMar>
            <w:top w:w="0" w:type="dxa"/>
            <w:bottom w:w="0" w:type="dxa"/>
          </w:tblCellMar>
        </w:tblPrEx>
        <w:trPr>
          <w:trHeight w:val="324"/>
        </w:trPr>
        <w:tc>
          <w:tcPr>
            <w:tcW w:w="5517" w:type="dxa"/>
            <w:gridSpan w:val="5"/>
            <w:tcBorders>
              <w:top w:val="nil"/>
              <w:left w:val="nil"/>
              <w:bottom w:val="nil"/>
              <w:right w:val="single" w:sz="6" w:space="0" w:color="auto"/>
            </w:tcBorders>
            <w:vAlign w:val="center"/>
          </w:tcPr>
          <w:p w:rsidR="00582A9B" w:rsidRPr="009E15D5" w:rsidRDefault="00582A9B" w:rsidP="0012512B">
            <w:pPr>
              <w:widowControl/>
              <w:shd w:val="clear" w:color="000000" w:fill="auto"/>
              <w:ind w:left="-40" w:firstLine="414"/>
              <w:rPr>
                <w:sz w:val="22"/>
                <w:szCs w:val="22"/>
              </w:rPr>
            </w:pPr>
            <w:r w:rsidRPr="009E15D5">
              <w:rPr>
                <w:sz w:val="22"/>
                <w:szCs w:val="22"/>
              </w:rPr>
              <w:t>Subdivision No. 2.</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385"/>
        </w:trPr>
        <w:tc>
          <w:tcPr>
            <w:tcW w:w="5517" w:type="dxa"/>
            <w:gridSpan w:val="5"/>
            <w:tcBorders>
              <w:top w:val="nil"/>
              <w:left w:val="nil"/>
              <w:bottom w:val="nil"/>
              <w:right w:val="single" w:sz="6" w:space="0" w:color="auto"/>
            </w:tcBorders>
            <w:vAlign w:val="center"/>
          </w:tcPr>
          <w:p w:rsidR="00582A9B" w:rsidRPr="009E15D5" w:rsidRDefault="00582A9B" w:rsidP="009E15D5">
            <w:pPr>
              <w:widowControl/>
              <w:shd w:val="clear" w:color="000000" w:fill="auto"/>
              <w:jc w:val="center"/>
              <w:rPr>
                <w:smallCaps/>
                <w:sz w:val="22"/>
                <w:szCs w:val="22"/>
              </w:rPr>
            </w:pPr>
            <w:r w:rsidRPr="009E15D5">
              <w:rPr>
                <w:smallCaps/>
                <w:sz w:val="22"/>
                <w:szCs w:val="22"/>
              </w:rPr>
              <w:t>Melbourne Government House.</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266"/>
        </w:trPr>
        <w:tc>
          <w:tcPr>
            <w:tcW w:w="5517" w:type="dxa"/>
            <w:gridSpan w:val="5"/>
            <w:tcBorders>
              <w:top w:val="nil"/>
              <w:left w:val="nil"/>
              <w:bottom w:val="nil"/>
              <w:right w:val="single" w:sz="6" w:space="0" w:color="auto"/>
            </w:tcBorders>
            <w:vAlign w:val="bottom"/>
          </w:tcPr>
          <w:p w:rsidR="00582A9B" w:rsidRPr="009E15D5" w:rsidRDefault="00582A9B" w:rsidP="00A1114B">
            <w:pPr>
              <w:widowControl/>
              <w:shd w:val="clear" w:color="000000" w:fill="auto"/>
              <w:tabs>
                <w:tab w:val="left" w:leader="dot" w:pos="5184"/>
              </w:tabs>
              <w:rPr>
                <w:sz w:val="22"/>
                <w:szCs w:val="22"/>
              </w:rPr>
            </w:pPr>
            <w:r w:rsidRPr="009E15D5">
              <w:rPr>
                <w:smallCaps/>
                <w:sz w:val="22"/>
                <w:szCs w:val="22"/>
              </w:rPr>
              <w:t xml:space="preserve">No. </w:t>
            </w:r>
            <w:r w:rsidRPr="009E15D5">
              <w:rPr>
                <w:sz w:val="22"/>
                <w:szCs w:val="22"/>
              </w:rPr>
              <w:t>2. Maintenance—House</w:t>
            </w:r>
            <w:r w:rsidR="00A1114B">
              <w:rPr>
                <w:sz w:val="22"/>
                <w:szCs w:val="22"/>
              </w:rPr>
              <w:tab/>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w:t>
            </w:r>
          </w:p>
        </w:tc>
        <w:tc>
          <w:tcPr>
            <w:tcW w:w="1710" w:type="dxa"/>
            <w:tcBorders>
              <w:top w:val="nil"/>
              <w:left w:val="single" w:sz="6" w:space="0" w:color="auto"/>
              <w:bottom w:val="single" w:sz="6" w:space="0" w:color="auto"/>
              <w:right w:val="nil"/>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100</w:t>
            </w:r>
          </w:p>
        </w:tc>
      </w:tr>
      <w:tr w:rsidR="00582A9B" w:rsidRPr="009E15D5" w:rsidTr="00146CCB">
        <w:tblPrEx>
          <w:tblCellMar>
            <w:top w:w="0" w:type="dxa"/>
            <w:bottom w:w="0" w:type="dxa"/>
          </w:tblCellMar>
        </w:tblPrEx>
        <w:trPr>
          <w:trHeight w:val="418"/>
        </w:trPr>
        <w:tc>
          <w:tcPr>
            <w:tcW w:w="5517" w:type="dxa"/>
            <w:gridSpan w:val="5"/>
            <w:tcBorders>
              <w:top w:val="nil"/>
              <w:left w:val="nil"/>
              <w:right w:val="single" w:sz="6" w:space="0" w:color="auto"/>
            </w:tcBorders>
            <w:vAlign w:val="center"/>
          </w:tcPr>
          <w:p w:rsidR="00582A9B" w:rsidRPr="009E15D5" w:rsidRDefault="00582A9B" w:rsidP="00146CCB">
            <w:pPr>
              <w:widowControl/>
              <w:shd w:val="clear" w:color="000000" w:fill="auto"/>
              <w:tabs>
                <w:tab w:val="left" w:leader="dot" w:pos="4608"/>
              </w:tabs>
              <w:ind w:left="2174"/>
              <w:jc w:val="center"/>
              <w:rPr>
                <w:sz w:val="22"/>
                <w:szCs w:val="22"/>
              </w:rPr>
            </w:pPr>
            <w:r w:rsidRPr="009E15D5">
              <w:rPr>
                <w:sz w:val="22"/>
                <w:szCs w:val="22"/>
              </w:rPr>
              <w:t xml:space="preserve">Total </w:t>
            </w:r>
            <w:r w:rsidRPr="009E15D5">
              <w:rPr>
                <w:smallCaps/>
                <w:sz w:val="22"/>
                <w:szCs w:val="22"/>
              </w:rPr>
              <w:t xml:space="preserve">Division </w:t>
            </w:r>
            <w:r w:rsidRPr="009E15D5">
              <w:rPr>
                <w:sz w:val="22"/>
                <w:szCs w:val="22"/>
              </w:rPr>
              <w:t>No. 25</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w:t>
            </w:r>
          </w:p>
        </w:tc>
        <w:tc>
          <w:tcPr>
            <w:tcW w:w="1710" w:type="dxa"/>
            <w:tcBorders>
              <w:top w:val="single" w:sz="6" w:space="0" w:color="auto"/>
              <w:left w:val="single" w:sz="6" w:space="0" w:color="auto"/>
              <w:bottom w:val="single" w:sz="6" w:space="0" w:color="auto"/>
              <w:right w:val="nil"/>
            </w:tcBorders>
            <w:vAlign w:val="center"/>
          </w:tcPr>
          <w:p w:rsidR="00582A9B" w:rsidRPr="00146CCB" w:rsidRDefault="00582A9B" w:rsidP="00146CCB">
            <w:pPr>
              <w:widowControl/>
              <w:shd w:val="clear" w:color="000000" w:fill="auto"/>
              <w:ind w:right="144"/>
              <w:jc w:val="center"/>
              <w:rPr>
                <w:sz w:val="26"/>
                <w:szCs w:val="22"/>
              </w:rPr>
            </w:pPr>
            <w:r w:rsidRPr="00146CCB">
              <w:rPr>
                <w:sz w:val="28"/>
                <w:szCs w:val="22"/>
              </w:rPr>
              <w:t>240</w:t>
            </w:r>
          </w:p>
        </w:tc>
      </w:tr>
      <w:tr w:rsidR="00AC33C3" w:rsidRPr="009E15D5" w:rsidTr="00646480">
        <w:tblPrEx>
          <w:tblCellMar>
            <w:top w:w="0" w:type="dxa"/>
            <w:bottom w:w="0" w:type="dxa"/>
          </w:tblCellMar>
        </w:tblPrEx>
        <w:trPr>
          <w:trHeight w:val="158"/>
        </w:trPr>
        <w:tc>
          <w:tcPr>
            <w:tcW w:w="5517" w:type="dxa"/>
            <w:gridSpan w:val="5"/>
            <w:tcBorders>
              <w:top w:val="nil"/>
              <w:left w:val="nil"/>
              <w:right w:val="single" w:sz="6" w:space="0" w:color="auto"/>
            </w:tcBorders>
            <w:vAlign w:val="center"/>
          </w:tcPr>
          <w:p w:rsidR="00AC33C3" w:rsidRPr="00AC33C3" w:rsidRDefault="00AC33C3" w:rsidP="00AC33C3">
            <w:pPr>
              <w:widowControl/>
              <w:shd w:val="clear" w:color="000000" w:fill="auto"/>
              <w:ind w:firstLine="158"/>
              <w:jc w:val="center"/>
              <w:rPr>
                <w:b/>
                <w:sz w:val="22"/>
                <w:szCs w:val="22"/>
              </w:rPr>
            </w:pPr>
            <w:r w:rsidRPr="00AC33C3">
              <w:rPr>
                <w:b/>
                <w:sz w:val="22"/>
                <w:szCs w:val="22"/>
              </w:rPr>
              <w:t>____</w:t>
            </w:r>
          </w:p>
        </w:tc>
        <w:tc>
          <w:tcPr>
            <w:tcW w:w="1506" w:type="dxa"/>
            <w:vMerge w:val="restart"/>
            <w:tcBorders>
              <w:top w:val="nil"/>
              <w:left w:val="single" w:sz="6" w:space="0" w:color="auto"/>
              <w:right w:val="single" w:sz="6" w:space="0" w:color="auto"/>
            </w:tcBorders>
            <w:vAlign w:val="bottom"/>
          </w:tcPr>
          <w:p w:rsidR="00AC33C3" w:rsidRPr="009E15D5" w:rsidRDefault="00AC33C3" w:rsidP="00646480">
            <w:pPr>
              <w:widowControl/>
              <w:shd w:val="clear" w:color="000000" w:fill="auto"/>
              <w:ind w:right="144"/>
              <w:jc w:val="center"/>
              <w:rPr>
                <w:sz w:val="22"/>
                <w:szCs w:val="22"/>
              </w:rPr>
            </w:pPr>
          </w:p>
        </w:tc>
        <w:tc>
          <w:tcPr>
            <w:tcW w:w="1710" w:type="dxa"/>
            <w:vMerge w:val="restart"/>
            <w:tcBorders>
              <w:top w:val="single" w:sz="6" w:space="0" w:color="auto"/>
              <w:left w:val="single" w:sz="6" w:space="0" w:color="auto"/>
              <w:right w:val="nil"/>
            </w:tcBorders>
            <w:vAlign w:val="bottom"/>
          </w:tcPr>
          <w:p w:rsidR="00AC33C3" w:rsidRPr="009E15D5" w:rsidRDefault="00AC33C3" w:rsidP="00646480">
            <w:pPr>
              <w:widowControl/>
              <w:shd w:val="clear" w:color="000000" w:fill="auto"/>
              <w:ind w:right="144"/>
              <w:jc w:val="center"/>
              <w:rPr>
                <w:sz w:val="22"/>
                <w:szCs w:val="22"/>
              </w:rPr>
            </w:pPr>
          </w:p>
        </w:tc>
      </w:tr>
      <w:tr w:rsidR="00AC33C3" w:rsidRPr="009E15D5" w:rsidTr="00646480">
        <w:tblPrEx>
          <w:tblCellMar>
            <w:top w:w="0" w:type="dxa"/>
            <w:bottom w:w="0" w:type="dxa"/>
          </w:tblCellMar>
        </w:tblPrEx>
        <w:trPr>
          <w:trHeight w:val="193"/>
        </w:trPr>
        <w:tc>
          <w:tcPr>
            <w:tcW w:w="5517" w:type="dxa"/>
            <w:gridSpan w:val="5"/>
            <w:tcBorders>
              <w:left w:val="nil"/>
              <w:bottom w:val="nil"/>
              <w:right w:val="single" w:sz="6" w:space="0" w:color="auto"/>
            </w:tcBorders>
          </w:tcPr>
          <w:p w:rsidR="00AC33C3" w:rsidRPr="009E15D5" w:rsidRDefault="00AC33C3" w:rsidP="009E15D5">
            <w:pPr>
              <w:shd w:val="clear" w:color="000000" w:fill="auto"/>
              <w:ind w:firstLine="158"/>
              <w:rPr>
                <w:smallCaps/>
                <w:sz w:val="22"/>
                <w:szCs w:val="22"/>
              </w:rPr>
            </w:pPr>
            <w:r w:rsidRPr="009E15D5">
              <w:rPr>
                <w:smallCaps/>
                <w:sz w:val="22"/>
                <w:szCs w:val="22"/>
              </w:rPr>
              <w:t xml:space="preserve">Division No. </w:t>
            </w:r>
            <w:r w:rsidRPr="009E15D5">
              <w:rPr>
                <w:sz w:val="22"/>
                <w:szCs w:val="22"/>
              </w:rPr>
              <w:t>26.</w:t>
            </w:r>
          </w:p>
        </w:tc>
        <w:tc>
          <w:tcPr>
            <w:tcW w:w="1506" w:type="dxa"/>
            <w:vMerge/>
            <w:tcBorders>
              <w:left w:val="single" w:sz="6" w:space="0" w:color="auto"/>
              <w:bottom w:val="nil"/>
              <w:right w:val="single" w:sz="6" w:space="0" w:color="auto"/>
            </w:tcBorders>
            <w:vAlign w:val="bottom"/>
          </w:tcPr>
          <w:p w:rsidR="00AC33C3" w:rsidRPr="009E15D5" w:rsidRDefault="00AC33C3" w:rsidP="00646480">
            <w:pPr>
              <w:widowControl/>
              <w:shd w:val="clear" w:color="000000" w:fill="auto"/>
              <w:ind w:right="144"/>
              <w:jc w:val="center"/>
              <w:rPr>
                <w:sz w:val="22"/>
                <w:szCs w:val="22"/>
              </w:rPr>
            </w:pPr>
          </w:p>
        </w:tc>
        <w:tc>
          <w:tcPr>
            <w:tcW w:w="1710" w:type="dxa"/>
            <w:vMerge/>
            <w:tcBorders>
              <w:left w:val="single" w:sz="6" w:space="0" w:color="auto"/>
              <w:bottom w:val="nil"/>
              <w:right w:val="nil"/>
            </w:tcBorders>
            <w:vAlign w:val="bottom"/>
          </w:tcPr>
          <w:p w:rsidR="00AC33C3" w:rsidRPr="009E15D5" w:rsidRDefault="00AC33C3"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209"/>
        </w:trPr>
        <w:tc>
          <w:tcPr>
            <w:tcW w:w="5517" w:type="dxa"/>
            <w:gridSpan w:val="5"/>
            <w:tcBorders>
              <w:top w:val="nil"/>
              <w:left w:val="nil"/>
              <w:bottom w:val="nil"/>
              <w:right w:val="single" w:sz="6" w:space="0" w:color="auto"/>
            </w:tcBorders>
            <w:vAlign w:val="center"/>
          </w:tcPr>
          <w:p w:rsidR="00582A9B" w:rsidRPr="009E15D5" w:rsidRDefault="00582A9B" w:rsidP="009E15D5">
            <w:pPr>
              <w:widowControl/>
              <w:shd w:val="clear" w:color="000000" w:fill="auto"/>
              <w:jc w:val="center"/>
              <w:rPr>
                <w:sz w:val="22"/>
                <w:szCs w:val="22"/>
              </w:rPr>
            </w:pPr>
            <w:r w:rsidRPr="009E15D5">
              <w:rPr>
                <w:sz w:val="22"/>
                <w:szCs w:val="22"/>
              </w:rPr>
              <w:t>MISCELLANEOUS.</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p>
        </w:tc>
      </w:tr>
      <w:tr w:rsidR="00582A9B" w:rsidRPr="009E15D5" w:rsidTr="00646480">
        <w:tblPrEx>
          <w:tblCellMar>
            <w:top w:w="0" w:type="dxa"/>
            <w:bottom w:w="0" w:type="dxa"/>
          </w:tblCellMar>
        </w:tblPrEx>
        <w:trPr>
          <w:trHeight w:val="392"/>
        </w:trPr>
        <w:tc>
          <w:tcPr>
            <w:tcW w:w="5517" w:type="dxa"/>
            <w:gridSpan w:val="5"/>
            <w:tcBorders>
              <w:top w:val="nil"/>
              <w:left w:val="nil"/>
              <w:bottom w:val="nil"/>
              <w:right w:val="single" w:sz="6" w:space="0" w:color="auto"/>
            </w:tcBorders>
            <w:vAlign w:val="bottom"/>
          </w:tcPr>
          <w:p w:rsidR="00582A9B" w:rsidRPr="009E15D5" w:rsidRDefault="00582A9B" w:rsidP="00A1114B">
            <w:pPr>
              <w:widowControl/>
              <w:shd w:val="clear" w:color="000000" w:fill="auto"/>
              <w:rPr>
                <w:sz w:val="22"/>
                <w:szCs w:val="22"/>
              </w:rPr>
            </w:pPr>
            <w:r w:rsidRPr="009E15D5">
              <w:rPr>
                <w:sz w:val="22"/>
                <w:szCs w:val="22"/>
              </w:rPr>
              <w:t>No. 7. Cost of Commonwealth Elections</w:t>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w:t>
            </w:r>
          </w:p>
        </w:tc>
        <w:tc>
          <w:tcPr>
            <w:tcW w:w="1710" w:type="dxa"/>
            <w:tcBorders>
              <w:top w:val="nil"/>
              <w:left w:val="single" w:sz="6" w:space="0" w:color="auto"/>
              <w:bottom w:val="nil"/>
              <w:right w:val="nil"/>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1,687</w:t>
            </w:r>
          </w:p>
        </w:tc>
      </w:tr>
      <w:tr w:rsidR="00582A9B" w:rsidRPr="009E15D5" w:rsidTr="00646480">
        <w:tblPrEx>
          <w:tblCellMar>
            <w:top w:w="0" w:type="dxa"/>
            <w:bottom w:w="0" w:type="dxa"/>
          </w:tblCellMar>
        </w:tblPrEx>
        <w:trPr>
          <w:trHeight w:val="410"/>
        </w:trPr>
        <w:tc>
          <w:tcPr>
            <w:tcW w:w="5517" w:type="dxa"/>
            <w:gridSpan w:val="5"/>
            <w:tcBorders>
              <w:top w:val="nil"/>
              <w:left w:val="nil"/>
              <w:bottom w:val="nil"/>
              <w:right w:val="single" w:sz="6" w:space="0" w:color="auto"/>
            </w:tcBorders>
          </w:tcPr>
          <w:p w:rsidR="00582A9B" w:rsidRPr="009E15D5" w:rsidRDefault="00582A9B" w:rsidP="00055B68">
            <w:pPr>
              <w:widowControl/>
              <w:shd w:val="clear" w:color="000000" w:fill="auto"/>
              <w:tabs>
                <w:tab w:val="left" w:leader="dot" w:pos="5184"/>
              </w:tabs>
              <w:ind w:left="626" w:hanging="207"/>
              <w:rPr>
                <w:sz w:val="22"/>
                <w:szCs w:val="22"/>
              </w:rPr>
            </w:pPr>
            <w:r w:rsidRPr="009E15D5">
              <w:rPr>
                <w:sz w:val="22"/>
                <w:szCs w:val="22"/>
              </w:rPr>
              <w:t>9. Payment to Defalcation Account for defalcations of late Paying Officer, Home Affairs Department</w:t>
            </w:r>
            <w:r w:rsidR="00A1114B">
              <w:rPr>
                <w:sz w:val="22"/>
                <w:szCs w:val="22"/>
              </w:rPr>
              <w:tab/>
            </w:r>
          </w:p>
        </w:tc>
        <w:tc>
          <w:tcPr>
            <w:tcW w:w="1506" w:type="dxa"/>
            <w:tcBorders>
              <w:top w:val="nil"/>
              <w:left w:val="single" w:sz="6" w:space="0" w:color="auto"/>
              <w:bottom w:val="nil"/>
              <w:right w:val="single" w:sz="6" w:space="0" w:color="auto"/>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w:t>
            </w:r>
          </w:p>
        </w:tc>
        <w:tc>
          <w:tcPr>
            <w:tcW w:w="1710" w:type="dxa"/>
            <w:tcBorders>
              <w:top w:val="nil"/>
              <w:left w:val="single" w:sz="6" w:space="0" w:color="auto"/>
              <w:right w:val="nil"/>
            </w:tcBorders>
            <w:vAlign w:val="bottom"/>
          </w:tcPr>
          <w:p w:rsidR="00582A9B" w:rsidRPr="009E15D5" w:rsidRDefault="00582A9B" w:rsidP="00646480">
            <w:pPr>
              <w:widowControl/>
              <w:shd w:val="clear" w:color="000000" w:fill="auto"/>
              <w:ind w:right="144"/>
              <w:jc w:val="center"/>
              <w:rPr>
                <w:sz w:val="22"/>
                <w:szCs w:val="22"/>
              </w:rPr>
            </w:pPr>
            <w:r w:rsidRPr="009E15D5">
              <w:rPr>
                <w:sz w:val="22"/>
                <w:szCs w:val="22"/>
              </w:rPr>
              <w:t>1,361</w:t>
            </w:r>
          </w:p>
        </w:tc>
      </w:tr>
      <w:tr w:rsidR="00582A9B" w:rsidRPr="009E15D5" w:rsidTr="00146CCB">
        <w:tblPrEx>
          <w:tblCellMar>
            <w:top w:w="0" w:type="dxa"/>
            <w:bottom w:w="0" w:type="dxa"/>
          </w:tblCellMar>
        </w:tblPrEx>
        <w:trPr>
          <w:trHeight w:val="464"/>
        </w:trPr>
        <w:tc>
          <w:tcPr>
            <w:tcW w:w="5517" w:type="dxa"/>
            <w:gridSpan w:val="5"/>
            <w:tcBorders>
              <w:top w:val="nil"/>
              <w:left w:val="nil"/>
              <w:bottom w:val="nil"/>
              <w:right w:val="single" w:sz="6" w:space="0" w:color="auto"/>
            </w:tcBorders>
            <w:vAlign w:val="center"/>
          </w:tcPr>
          <w:p w:rsidR="00582A9B" w:rsidRPr="009E15D5" w:rsidRDefault="00582A9B" w:rsidP="00146CCB">
            <w:pPr>
              <w:widowControl/>
              <w:shd w:val="clear" w:color="000000" w:fill="auto"/>
              <w:tabs>
                <w:tab w:val="left" w:leader="dot" w:pos="4608"/>
              </w:tabs>
              <w:ind w:left="2174"/>
              <w:jc w:val="center"/>
              <w:rPr>
                <w:sz w:val="22"/>
                <w:szCs w:val="22"/>
              </w:rPr>
            </w:pPr>
            <w:r w:rsidRPr="009E15D5">
              <w:rPr>
                <w:sz w:val="22"/>
                <w:szCs w:val="22"/>
              </w:rPr>
              <w:t xml:space="preserve">Total </w:t>
            </w:r>
            <w:r w:rsidRPr="009E15D5">
              <w:rPr>
                <w:smallCaps/>
                <w:sz w:val="22"/>
                <w:szCs w:val="22"/>
              </w:rPr>
              <w:t xml:space="preserve">Division </w:t>
            </w:r>
            <w:r w:rsidRPr="009E15D5">
              <w:rPr>
                <w:sz w:val="22"/>
                <w:szCs w:val="22"/>
              </w:rPr>
              <w:t>No. 26</w:t>
            </w:r>
          </w:p>
        </w:tc>
        <w:tc>
          <w:tcPr>
            <w:tcW w:w="1506" w:type="dxa"/>
            <w:tcBorders>
              <w:top w:val="nil"/>
              <w:left w:val="single" w:sz="6" w:space="0" w:color="auto"/>
              <w:bottom w:val="single" w:sz="6" w:space="0" w:color="auto"/>
              <w:right w:val="single" w:sz="4" w:space="0" w:color="auto"/>
            </w:tcBorders>
            <w:vAlign w:val="center"/>
          </w:tcPr>
          <w:p w:rsidR="00582A9B" w:rsidRPr="009E15D5" w:rsidRDefault="00582A9B" w:rsidP="00146CCB">
            <w:pPr>
              <w:widowControl/>
              <w:shd w:val="clear" w:color="000000" w:fill="auto"/>
              <w:ind w:right="144"/>
              <w:jc w:val="center"/>
              <w:rPr>
                <w:sz w:val="22"/>
                <w:szCs w:val="22"/>
              </w:rPr>
            </w:pPr>
            <w:r w:rsidRPr="009E15D5">
              <w:rPr>
                <w:sz w:val="22"/>
                <w:szCs w:val="22"/>
              </w:rPr>
              <w:t>..</w:t>
            </w:r>
          </w:p>
        </w:tc>
        <w:tc>
          <w:tcPr>
            <w:tcW w:w="1710" w:type="dxa"/>
            <w:tcBorders>
              <w:top w:val="nil"/>
              <w:left w:val="single" w:sz="4" w:space="0" w:color="auto"/>
              <w:bottom w:val="single" w:sz="6" w:space="0" w:color="auto"/>
              <w:right w:val="nil"/>
            </w:tcBorders>
            <w:vAlign w:val="center"/>
          </w:tcPr>
          <w:p w:rsidR="00582A9B" w:rsidRPr="009E15D5" w:rsidRDefault="00582A9B" w:rsidP="00146CCB">
            <w:pPr>
              <w:widowControl/>
              <w:shd w:val="clear" w:color="000000" w:fill="auto"/>
              <w:ind w:right="144"/>
              <w:jc w:val="center"/>
              <w:rPr>
                <w:sz w:val="22"/>
                <w:szCs w:val="22"/>
              </w:rPr>
            </w:pPr>
            <w:r w:rsidRPr="009E15D5">
              <w:rPr>
                <w:sz w:val="22"/>
                <w:szCs w:val="22"/>
              </w:rPr>
              <w:t>3,048</w:t>
            </w:r>
          </w:p>
        </w:tc>
      </w:tr>
      <w:tr w:rsidR="00582A9B" w:rsidRPr="009E15D5" w:rsidTr="00146CCB">
        <w:tblPrEx>
          <w:tblCellMar>
            <w:top w:w="0" w:type="dxa"/>
            <w:bottom w:w="0" w:type="dxa"/>
          </w:tblCellMar>
        </w:tblPrEx>
        <w:trPr>
          <w:trHeight w:val="547"/>
        </w:trPr>
        <w:tc>
          <w:tcPr>
            <w:tcW w:w="5517" w:type="dxa"/>
            <w:gridSpan w:val="5"/>
            <w:tcBorders>
              <w:top w:val="nil"/>
              <w:left w:val="nil"/>
              <w:right w:val="single" w:sz="6" w:space="0" w:color="auto"/>
            </w:tcBorders>
            <w:vAlign w:val="center"/>
          </w:tcPr>
          <w:p w:rsidR="00582A9B" w:rsidRPr="009E15D5" w:rsidRDefault="00582A9B" w:rsidP="00146CCB">
            <w:pPr>
              <w:widowControl/>
              <w:shd w:val="clear" w:color="000000" w:fill="auto"/>
              <w:tabs>
                <w:tab w:val="left" w:leader="dot" w:pos="4608"/>
              </w:tabs>
              <w:ind w:left="1112"/>
              <w:jc w:val="center"/>
              <w:rPr>
                <w:sz w:val="22"/>
                <w:szCs w:val="22"/>
              </w:rPr>
            </w:pPr>
            <w:r w:rsidRPr="009E15D5">
              <w:rPr>
                <w:sz w:val="22"/>
                <w:szCs w:val="22"/>
              </w:rPr>
              <w:t>Total Department of Home Affairs</w:t>
            </w:r>
          </w:p>
        </w:tc>
        <w:tc>
          <w:tcPr>
            <w:tcW w:w="1506" w:type="dxa"/>
            <w:tcBorders>
              <w:top w:val="single" w:sz="6" w:space="0" w:color="auto"/>
              <w:left w:val="single" w:sz="6" w:space="0" w:color="auto"/>
              <w:bottom w:val="single" w:sz="6" w:space="0" w:color="auto"/>
              <w:right w:val="single" w:sz="4" w:space="0" w:color="auto"/>
            </w:tcBorders>
            <w:vAlign w:val="center"/>
          </w:tcPr>
          <w:p w:rsidR="00582A9B" w:rsidRPr="00146CCB" w:rsidRDefault="00582A9B" w:rsidP="00146CCB">
            <w:pPr>
              <w:widowControl/>
              <w:shd w:val="clear" w:color="000000" w:fill="auto"/>
              <w:ind w:right="144"/>
              <w:jc w:val="center"/>
              <w:rPr>
                <w:sz w:val="28"/>
                <w:szCs w:val="22"/>
              </w:rPr>
            </w:pPr>
            <w:r w:rsidRPr="00146CCB">
              <w:rPr>
                <w:sz w:val="28"/>
                <w:szCs w:val="22"/>
              </w:rPr>
              <w:t>2,899</w:t>
            </w:r>
          </w:p>
        </w:tc>
        <w:tc>
          <w:tcPr>
            <w:tcW w:w="1710" w:type="dxa"/>
            <w:tcBorders>
              <w:top w:val="single" w:sz="6" w:space="0" w:color="auto"/>
              <w:left w:val="single" w:sz="4" w:space="0" w:color="auto"/>
              <w:bottom w:val="single" w:sz="4" w:space="0" w:color="auto"/>
              <w:right w:val="nil"/>
            </w:tcBorders>
            <w:vAlign w:val="center"/>
          </w:tcPr>
          <w:p w:rsidR="00582A9B" w:rsidRPr="00146CCB" w:rsidRDefault="00582A9B" w:rsidP="00146CCB">
            <w:pPr>
              <w:widowControl/>
              <w:shd w:val="clear" w:color="000000" w:fill="auto"/>
              <w:ind w:right="144"/>
              <w:jc w:val="center"/>
              <w:rPr>
                <w:sz w:val="28"/>
                <w:szCs w:val="22"/>
              </w:rPr>
            </w:pPr>
            <w:r w:rsidRPr="00146CCB">
              <w:rPr>
                <w:sz w:val="28"/>
                <w:szCs w:val="22"/>
              </w:rPr>
              <w:t>4,114</w:t>
            </w:r>
          </w:p>
        </w:tc>
      </w:tr>
      <w:tr w:rsidR="00AC33C3" w:rsidRPr="009E15D5" w:rsidTr="00646480">
        <w:tblPrEx>
          <w:tblCellMar>
            <w:top w:w="0" w:type="dxa"/>
            <w:bottom w:w="0" w:type="dxa"/>
          </w:tblCellMar>
        </w:tblPrEx>
        <w:trPr>
          <w:trHeight w:val="184"/>
        </w:trPr>
        <w:tc>
          <w:tcPr>
            <w:tcW w:w="5517" w:type="dxa"/>
            <w:gridSpan w:val="5"/>
            <w:tcBorders>
              <w:top w:val="nil"/>
              <w:left w:val="nil"/>
              <w:right w:val="single" w:sz="6" w:space="0" w:color="auto"/>
            </w:tcBorders>
            <w:vAlign w:val="center"/>
          </w:tcPr>
          <w:p w:rsidR="00AC33C3" w:rsidRPr="00403F97" w:rsidRDefault="00AC33C3" w:rsidP="00AC33C3">
            <w:pPr>
              <w:shd w:val="clear" w:color="000000" w:fill="auto"/>
              <w:jc w:val="center"/>
              <w:rPr>
                <w:b/>
                <w:sz w:val="26"/>
                <w:szCs w:val="26"/>
              </w:rPr>
            </w:pPr>
            <w:r>
              <w:rPr>
                <w:b/>
                <w:sz w:val="26"/>
                <w:szCs w:val="26"/>
              </w:rPr>
              <w:t>_______</w:t>
            </w:r>
          </w:p>
        </w:tc>
        <w:tc>
          <w:tcPr>
            <w:tcW w:w="1506" w:type="dxa"/>
            <w:vMerge w:val="restart"/>
            <w:tcBorders>
              <w:top w:val="nil"/>
              <w:left w:val="single" w:sz="6" w:space="0" w:color="auto"/>
              <w:right w:val="single" w:sz="4" w:space="0" w:color="auto"/>
            </w:tcBorders>
            <w:vAlign w:val="bottom"/>
          </w:tcPr>
          <w:p w:rsidR="00AC33C3" w:rsidRPr="009E15D5" w:rsidRDefault="00AC33C3" w:rsidP="00646480">
            <w:pPr>
              <w:widowControl/>
              <w:shd w:val="clear" w:color="000000" w:fill="auto"/>
              <w:ind w:right="144"/>
              <w:jc w:val="center"/>
              <w:rPr>
                <w:sz w:val="22"/>
                <w:szCs w:val="22"/>
              </w:rPr>
            </w:pPr>
          </w:p>
        </w:tc>
        <w:tc>
          <w:tcPr>
            <w:tcW w:w="1710" w:type="dxa"/>
            <w:vMerge w:val="restart"/>
            <w:tcBorders>
              <w:top w:val="nil"/>
              <w:left w:val="single" w:sz="4" w:space="0" w:color="auto"/>
              <w:right w:val="nil"/>
            </w:tcBorders>
          </w:tcPr>
          <w:p w:rsidR="00AC33C3" w:rsidRPr="009E15D5" w:rsidRDefault="00AC33C3" w:rsidP="00646480">
            <w:pPr>
              <w:widowControl/>
              <w:shd w:val="clear" w:color="000000" w:fill="auto"/>
              <w:ind w:right="144"/>
              <w:jc w:val="center"/>
              <w:rPr>
                <w:sz w:val="22"/>
                <w:szCs w:val="22"/>
              </w:rPr>
            </w:pPr>
          </w:p>
        </w:tc>
      </w:tr>
      <w:tr w:rsidR="00AC33C3" w:rsidRPr="009E15D5" w:rsidTr="00646480">
        <w:tblPrEx>
          <w:tblCellMar>
            <w:top w:w="0" w:type="dxa"/>
            <w:bottom w:w="0" w:type="dxa"/>
          </w:tblCellMar>
        </w:tblPrEx>
        <w:trPr>
          <w:trHeight w:val="439"/>
        </w:trPr>
        <w:tc>
          <w:tcPr>
            <w:tcW w:w="5517" w:type="dxa"/>
            <w:gridSpan w:val="5"/>
            <w:tcBorders>
              <w:left w:val="nil"/>
              <w:bottom w:val="nil"/>
              <w:right w:val="single" w:sz="6" w:space="0" w:color="auto"/>
            </w:tcBorders>
            <w:vAlign w:val="center"/>
          </w:tcPr>
          <w:p w:rsidR="00AC33C3" w:rsidRPr="00403F97" w:rsidRDefault="00AC33C3" w:rsidP="000213B6">
            <w:pPr>
              <w:shd w:val="clear" w:color="000000" w:fill="auto"/>
              <w:jc w:val="center"/>
              <w:rPr>
                <w:b/>
                <w:sz w:val="26"/>
                <w:szCs w:val="26"/>
              </w:rPr>
            </w:pPr>
            <w:r w:rsidRPr="00403F97">
              <w:rPr>
                <w:b/>
                <w:sz w:val="26"/>
                <w:szCs w:val="26"/>
              </w:rPr>
              <w:t>V.—THE DEPARTMENT OF THE TREASURY.</w:t>
            </w:r>
          </w:p>
        </w:tc>
        <w:tc>
          <w:tcPr>
            <w:tcW w:w="1506" w:type="dxa"/>
            <w:vMerge/>
            <w:tcBorders>
              <w:left w:val="single" w:sz="6" w:space="0" w:color="auto"/>
              <w:bottom w:val="nil"/>
              <w:right w:val="single" w:sz="4" w:space="0" w:color="auto"/>
            </w:tcBorders>
            <w:vAlign w:val="bottom"/>
          </w:tcPr>
          <w:p w:rsidR="00AC33C3" w:rsidRPr="009E15D5" w:rsidRDefault="00AC33C3" w:rsidP="00646480">
            <w:pPr>
              <w:widowControl/>
              <w:shd w:val="clear" w:color="000000" w:fill="auto"/>
              <w:ind w:right="144"/>
              <w:jc w:val="center"/>
              <w:rPr>
                <w:sz w:val="22"/>
                <w:szCs w:val="22"/>
              </w:rPr>
            </w:pPr>
          </w:p>
        </w:tc>
        <w:tc>
          <w:tcPr>
            <w:tcW w:w="1710" w:type="dxa"/>
            <w:vMerge/>
            <w:tcBorders>
              <w:left w:val="single" w:sz="4" w:space="0" w:color="auto"/>
              <w:bottom w:val="nil"/>
              <w:right w:val="nil"/>
            </w:tcBorders>
          </w:tcPr>
          <w:p w:rsidR="00AC33C3" w:rsidRPr="009E15D5" w:rsidRDefault="00AC33C3" w:rsidP="00646480">
            <w:pPr>
              <w:widowControl/>
              <w:shd w:val="clear" w:color="000000" w:fill="auto"/>
              <w:ind w:right="144"/>
              <w:jc w:val="center"/>
              <w:rPr>
                <w:sz w:val="22"/>
                <w:szCs w:val="22"/>
              </w:rPr>
            </w:pPr>
          </w:p>
        </w:tc>
      </w:tr>
      <w:tr w:rsidR="00CD628B" w:rsidRPr="009E15D5" w:rsidTr="0012512B">
        <w:tblPrEx>
          <w:tblCellMar>
            <w:top w:w="0" w:type="dxa"/>
            <w:bottom w:w="0" w:type="dxa"/>
          </w:tblCellMar>
        </w:tblPrEx>
        <w:trPr>
          <w:trHeight w:val="917"/>
        </w:trPr>
        <w:tc>
          <w:tcPr>
            <w:tcW w:w="526" w:type="dxa"/>
            <w:tcBorders>
              <w:top w:val="single" w:sz="4" w:space="0" w:color="auto"/>
              <w:left w:val="nil"/>
              <w:bottom w:val="single" w:sz="4" w:space="0" w:color="auto"/>
              <w:right w:val="single" w:sz="6" w:space="0" w:color="auto"/>
            </w:tcBorders>
            <w:textDirection w:val="btLr"/>
          </w:tcPr>
          <w:p w:rsidR="00CD628B" w:rsidRPr="0012512B" w:rsidRDefault="00CD628B" w:rsidP="00FD692B">
            <w:pPr>
              <w:widowControl/>
              <w:shd w:val="clear" w:color="000000" w:fill="auto"/>
              <w:rPr>
                <w:sz w:val="16"/>
                <w:szCs w:val="16"/>
              </w:rPr>
            </w:pPr>
            <w:r w:rsidRPr="0012512B">
              <w:rPr>
                <w:sz w:val="16"/>
                <w:szCs w:val="16"/>
              </w:rPr>
              <w:t>Number of Persons.</w:t>
            </w:r>
          </w:p>
        </w:tc>
        <w:tc>
          <w:tcPr>
            <w:tcW w:w="554" w:type="dxa"/>
            <w:tcBorders>
              <w:top w:val="single" w:sz="4" w:space="0" w:color="auto"/>
              <w:left w:val="single" w:sz="6" w:space="0" w:color="auto"/>
              <w:bottom w:val="single" w:sz="4" w:space="0" w:color="auto"/>
              <w:right w:val="single" w:sz="6" w:space="0" w:color="auto"/>
            </w:tcBorders>
            <w:textDirection w:val="btLr"/>
          </w:tcPr>
          <w:p w:rsidR="00CD628B" w:rsidRPr="0012512B" w:rsidRDefault="00CD628B" w:rsidP="00FD692B">
            <w:pPr>
              <w:widowControl/>
              <w:shd w:val="clear" w:color="000000" w:fill="auto"/>
              <w:rPr>
                <w:sz w:val="16"/>
                <w:szCs w:val="16"/>
              </w:rPr>
            </w:pPr>
            <w:r w:rsidRPr="0012512B">
              <w:rPr>
                <w:sz w:val="16"/>
                <w:szCs w:val="16"/>
              </w:rPr>
              <w:t>Class or Grade.</w:t>
            </w:r>
          </w:p>
        </w:tc>
        <w:tc>
          <w:tcPr>
            <w:tcW w:w="4437" w:type="dxa"/>
            <w:gridSpan w:val="3"/>
            <w:tcBorders>
              <w:top w:val="nil"/>
              <w:left w:val="single" w:sz="6" w:space="0" w:color="auto"/>
              <w:bottom w:val="nil"/>
              <w:right w:val="single" w:sz="6" w:space="0" w:color="auto"/>
            </w:tcBorders>
            <w:vAlign w:val="center"/>
          </w:tcPr>
          <w:p w:rsidR="00CD628B" w:rsidRPr="009E15D5" w:rsidRDefault="00CD628B" w:rsidP="0012512B">
            <w:pPr>
              <w:widowControl/>
              <w:shd w:val="clear" w:color="000000" w:fill="auto"/>
              <w:ind w:firstLine="158"/>
              <w:rPr>
                <w:sz w:val="22"/>
                <w:szCs w:val="22"/>
              </w:rPr>
            </w:pPr>
            <w:r w:rsidRPr="009E15D5">
              <w:rPr>
                <w:smallCaps/>
                <w:sz w:val="22"/>
                <w:szCs w:val="22"/>
              </w:rPr>
              <w:t xml:space="preserve">Division No. </w:t>
            </w:r>
            <w:r w:rsidRPr="009E15D5">
              <w:rPr>
                <w:sz w:val="22"/>
                <w:szCs w:val="22"/>
              </w:rPr>
              <w:t>27.</w:t>
            </w:r>
          </w:p>
        </w:tc>
        <w:tc>
          <w:tcPr>
            <w:tcW w:w="1506" w:type="dxa"/>
            <w:tcBorders>
              <w:top w:val="nil"/>
              <w:left w:val="single" w:sz="6" w:space="0" w:color="auto"/>
              <w:bottom w:val="nil"/>
              <w:right w:val="single" w:sz="4" w:space="0" w:color="auto"/>
            </w:tcBorders>
            <w:vAlign w:val="bottom"/>
          </w:tcPr>
          <w:p w:rsidR="00CD628B" w:rsidRPr="009E15D5" w:rsidRDefault="00CD62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CD628B" w:rsidRPr="009E15D5" w:rsidRDefault="00CD628B" w:rsidP="00646480">
            <w:pPr>
              <w:widowControl/>
              <w:shd w:val="clear" w:color="000000" w:fill="auto"/>
              <w:ind w:right="144"/>
              <w:jc w:val="center"/>
              <w:rPr>
                <w:sz w:val="22"/>
                <w:szCs w:val="22"/>
              </w:rPr>
            </w:pPr>
          </w:p>
        </w:tc>
      </w:tr>
      <w:tr w:rsidR="00CD628B" w:rsidRPr="009E15D5" w:rsidTr="00146CCB">
        <w:tblPrEx>
          <w:tblCellMar>
            <w:top w:w="0" w:type="dxa"/>
            <w:bottom w:w="0" w:type="dxa"/>
          </w:tblCellMar>
        </w:tblPrEx>
        <w:trPr>
          <w:trHeight w:val="220"/>
        </w:trPr>
        <w:tc>
          <w:tcPr>
            <w:tcW w:w="526" w:type="dxa"/>
            <w:tcBorders>
              <w:top w:val="single" w:sz="4" w:space="0" w:color="auto"/>
              <w:left w:val="nil"/>
              <w:bottom w:val="nil"/>
              <w:right w:val="single" w:sz="6" w:space="0" w:color="auto"/>
            </w:tcBorders>
            <w:textDirection w:val="btLr"/>
            <w:vAlign w:val="center"/>
          </w:tcPr>
          <w:p w:rsidR="00CD628B" w:rsidRPr="008220EA" w:rsidRDefault="00CD628B" w:rsidP="00146CCB">
            <w:pPr>
              <w:widowControl/>
              <w:shd w:val="clear" w:color="000000" w:fill="auto"/>
              <w:jc w:val="center"/>
              <w:rPr>
                <w:sz w:val="22"/>
                <w:szCs w:val="22"/>
              </w:rPr>
            </w:pPr>
          </w:p>
        </w:tc>
        <w:tc>
          <w:tcPr>
            <w:tcW w:w="554" w:type="dxa"/>
            <w:tcBorders>
              <w:top w:val="single" w:sz="4" w:space="0" w:color="auto"/>
              <w:left w:val="single" w:sz="6" w:space="0" w:color="auto"/>
              <w:bottom w:val="nil"/>
              <w:right w:val="single" w:sz="6" w:space="0" w:color="auto"/>
            </w:tcBorders>
            <w:textDirection w:val="btLr"/>
            <w:vAlign w:val="center"/>
          </w:tcPr>
          <w:p w:rsidR="00CD628B" w:rsidRPr="008220EA" w:rsidRDefault="00CD628B" w:rsidP="00146CCB">
            <w:pPr>
              <w:widowControl/>
              <w:shd w:val="clear" w:color="000000" w:fill="auto"/>
              <w:jc w:val="center"/>
              <w:rPr>
                <w:sz w:val="22"/>
                <w:szCs w:val="22"/>
              </w:rPr>
            </w:pPr>
          </w:p>
        </w:tc>
        <w:tc>
          <w:tcPr>
            <w:tcW w:w="4437" w:type="dxa"/>
            <w:gridSpan w:val="3"/>
            <w:tcBorders>
              <w:top w:val="nil"/>
              <w:left w:val="single" w:sz="6" w:space="0" w:color="auto"/>
              <w:bottom w:val="nil"/>
              <w:right w:val="single" w:sz="6" w:space="0" w:color="auto"/>
            </w:tcBorders>
            <w:vAlign w:val="center"/>
          </w:tcPr>
          <w:p w:rsidR="00CD628B" w:rsidRPr="009E15D5" w:rsidRDefault="00CD628B" w:rsidP="009E15D5">
            <w:pPr>
              <w:widowControl/>
              <w:shd w:val="clear" w:color="000000" w:fill="auto"/>
              <w:jc w:val="center"/>
              <w:rPr>
                <w:sz w:val="22"/>
                <w:szCs w:val="22"/>
              </w:rPr>
            </w:pPr>
            <w:r w:rsidRPr="009E15D5">
              <w:rPr>
                <w:sz w:val="22"/>
                <w:szCs w:val="22"/>
              </w:rPr>
              <w:t>THE TREASURY.</w:t>
            </w:r>
          </w:p>
        </w:tc>
        <w:tc>
          <w:tcPr>
            <w:tcW w:w="1506" w:type="dxa"/>
            <w:tcBorders>
              <w:top w:val="nil"/>
              <w:left w:val="single" w:sz="6" w:space="0" w:color="auto"/>
              <w:bottom w:val="nil"/>
              <w:right w:val="single" w:sz="4" w:space="0" w:color="auto"/>
            </w:tcBorders>
            <w:vAlign w:val="bottom"/>
          </w:tcPr>
          <w:p w:rsidR="00CD628B" w:rsidRPr="009E15D5" w:rsidRDefault="00CD62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CD628B" w:rsidRPr="009E15D5" w:rsidRDefault="00CD628B" w:rsidP="00646480">
            <w:pPr>
              <w:widowControl/>
              <w:shd w:val="clear" w:color="000000" w:fill="auto"/>
              <w:ind w:right="144"/>
              <w:jc w:val="center"/>
              <w:rPr>
                <w:sz w:val="22"/>
                <w:szCs w:val="22"/>
              </w:rPr>
            </w:pPr>
          </w:p>
        </w:tc>
      </w:tr>
      <w:tr w:rsidR="00CD628B" w:rsidRPr="009E15D5" w:rsidTr="00146CCB">
        <w:tblPrEx>
          <w:tblCellMar>
            <w:top w:w="0" w:type="dxa"/>
            <w:bottom w:w="0" w:type="dxa"/>
          </w:tblCellMar>
        </w:tblPrEx>
        <w:trPr>
          <w:trHeight w:val="324"/>
        </w:trPr>
        <w:tc>
          <w:tcPr>
            <w:tcW w:w="526" w:type="dxa"/>
            <w:tcBorders>
              <w:top w:val="nil"/>
              <w:left w:val="nil"/>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554" w:type="dxa"/>
            <w:tcBorders>
              <w:top w:val="nil"/>
              <w:left w:val="single" w:sz="6" w:space="0" w:color="auto"/>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4437" w:type="dxa"/>
            <w:gridSpan w:val="3"/>
            <w:tcBorders>
              <w:top w:val="nil"/>
              <w:left w:val="single" w:sz="6" w:space="0" w:color="auto"/>
              <w:bottom w:val="nil"/>
              <w:right w:val="single" w:sz="6" w:space="0" w:color="auto"/>
            </w:tcBorders>
            <w:vAlign w:val="center"/>
          </w:tcPr>
          <w:p w:rsidR="00CD628B" w:rsidRPr="009E15D5" w:rsidRDefault="00CD628B" w:rsidP="00146CCB">
            <w:pPr>
              <w:widowControl/>
              <w:shd w:val="clear" w:color="000000" w:fill="auto"/>
              <w:ind w:left="-40" w:firstLine="414"/>
              <w:rPr>
                <w:smallCaps/>
                <w:sz w:val="22"/>
                <w:szCs w:val="22"/>
              </w:rPr>
            </w:pPr>
            <w:r w:rsidRPr="009E15D5">
              <w:rPr>
                <w:sz w:val="22"/>
                <w:szCs w:val="22"/>
              </w:rPr>
              <w:t>Subdivision No. 1.—</w:t>
            </w:r>
            <w:r w:rsidRPr="009E15D5">
              <w:rPr>
                <w:smallCaps/>
                <w:sz w:val="22"/>
                <w:szCs w:val="22"/>
              </w:rPr>
              <w:t>Salaries.</w:t>
            </w:r>
          </w:p>
        </w:tc>
        <w:tc>
          <w:tcPr>
            <w:tcW w:w="1506" w:type="dxa"/>
            <w:tcBorders>
              <w:top w:val="nil"/>
              <w:left w:val="single" w:sz="6" w:space="0" w:color="auto"/>
              <w:bottom w:val="nil"/>
              <w:right w:val="single" w:sz="4" w:space="0" w:color="auto"/>
            </w:tcBorders>
            <w:vAlign w:val="bottom"/>
          </w:tcPr>
          <w:p w:rsidR="00CD628B" w:rsidRPr="009E15D5" w:rsidRDefault="00CD62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CD628B" w:rsidRPr="009E15D5" w:rsidRDefault="00CD628B" w:rsidP="00646480">
            <w:pPr>
              <w:widowControl/>
              <w:shd w:val="clear" w:color="000000" w:fill="auto"/>
              <w:ind w:right="144"/>
              <w:jc w:val="center"/>
              <w:rPr>
                <w:sz w:val="22"/>
                <w:szCs w:val="22"/>
              </w:rPr>
            </w:pPr>
          </w:p>
        </w:tc>
      </w:tr>
      <w:tr w:rsidR="00CD628B" w:rsidRPr="009E15D5" w:rsidTr="00146CCB">
        <w:tblPrEx>
          <w:tblCellMar>
            <w:top w:w="0" w:type="dxa"/>
            <w:bottom w:w="0" w:type="dxa"/>
          </w:tblCellMar>
        </w:tblPrEx>
        <w:trPr>
          <w:trHeight w:val="158"/>
        </w:trPr>
        <w:tc>
          <w:tcPr>
            <w:tcW w:w="526" w:type="dxa"/>
            <w:tcBorders>
              <w:top w:val="nil"/>
              <w:left w:val="nil"/>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554" w:type="dxa"/>
            <w:tcBorders>
              <w:top w:val="nil"/>
              <w:left w:val="single" w:sz="6" w:space="0" w:color="auto"/>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4437" w:type="dxa"/>
            <w:gridSpan w:val="3"/>
            <w:tcBorders>
              <w:top w:val="nil"/>
              <w:left w:val="single" w:sz="6" w:space="0" w:color="auto"/>
              <w:bottom w:val="nil"/>
              <w:right w:val="single" w:sz="6" w:space="0" w:color="auto"/>
            </w:tcBorders>
            <w:vAlign w:val="center"/>
          </w:tcPr>
          <w:p w:rsidR="00CD628B" w:rsidRPr="009E15D5" w:rsidRDefault="00CD628B" w:rsidP="00D2648B">
            <w:pPr>
              <w:widowControl/>
              <w:shd w:val="clear" w:color="000000" w:fill="auto"/>
              <w:jc w:val="center"/>
              <w:rPr>
                <w:smallCaps/>
                <w:sz w:val="22"/>
                <w:szCs w:val="22"/>
              </w:rPr>
            </w:pPr>
            <w:r w:rsidRPr="009E15D5">
              <w:rPr>
                <w:smallCaps/>
                <w:sz w:val="22"/>
                <w:szCs w:val="22"/>
              </w:rPr>
              <w:t>Accountant's Branch.</w:t>
            </w:r>
          </w:p>
        </w:tc>
        <w:tc>
          <w:tcPr>
            <w:tcW w:w="1506" w:type="dxa"/>
            <w:tcBorders>
              <w:top w:val="nil"/>
              <w:left w:val="single" w:sz="6" w:space="0" w:color="auto"/>
              <w:bottom w:val="nil"/>
              <w:right w:val="single" w:sz="4" w:space="0" w:color="auto"/>
            </w:tcBorders>
            <w:vAlign w:val="bottom"/>
          </w:tcPr>
          <w:p w:rsidR="00CD628B" w:rsidRPr="009E15D5" w:rsidRDefault="00CD62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CD628B" w:rsidRPr="009E15D5" w:rsidRDefault="00CD628B" w:rsidP="00646480">
            <w:pPr>
              <w:widowControl/>
              <w:shd w:val="clear" w:color="000000" w:fill="auto"/>
              <w:ind w:right="144"/>
              <w:jc w:val="center"/>
              <w:rPr>
                <w:sz w:val="22"/>
                <w:szCs w:val="22"/>
              </w:rPr>
            </w:pPr>
          </w:p>
        </w:tc>
      </w:tr>
      <w:tr w:rsidR="00CD628B" w:rsidRPr="009E15D5" w:rsidTr="00146CCB">
        <w:tblPrEx>
          <w:tblCellMar>
            <w:top w:w="0" w:type="dxa"/>
            <w:bottom w:w="0" w:type="dxa"/>
          </w:tblCellMar>
        </w:tblPrEx>
        <w:trPr>
          <w:trHeight w:val="202"/>
        </w:trPr>
        <w:tc>
          <w:tcPr>
            <w:tcW w:w="526" w:type="dxa"/>
            <w:tcBorders>
              <w:top w:val="nil"/>
              <w:left w:val="nil"/>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554" w:type="dxa"/>
            <w:tcBorders>
              <w:top w:val="nil"/>
              <w:left w:val="single" w:sz="6" w:space="0" w:color="auto"/>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4437" w:type="dxa"/>
            <w:gridSpan w:val="3"/>
            <w:tcBorders>
              <w:top w:val="nil"/>
              <w:left w:val="single" w:sz="6" w:space="0" w:color="auto"/>
              <w:bottom w:val="nil"/>
              <w:right w:val="single" w:sz="6" w:space="0" w:color="auto"/>
            </w:tcBorders>
            <w:vAlign w:val="center"/>
          </w:tcPr>
          <w:p w:rsidR="00CD628B" w:rsidRPr="009E15D5" w:rsidRDefault="00CD628B" w:rsidP="00D2648B">
            <w:pPr>
              <w:widowControl/>
              <w:shd w:val="clear" w:color="000000" w:fill="auto"/>
              <w:jc w:val="center"/>
              <w:rPr>
                <w:i/>
                <w:iCs/>
                <w:sz w:val="22"/>
                <w:szCs w:val="22"/>
              </w:rPr>
            </w:pPr>
            <w:r w:rsidRPr="009E15D5">
              <w:rPr>
                <w:i/>
                <w:iCs/>
                <w:sz w:val="22"/>
                <w:szCs w:val="22"/>
              </w:rPr>
              <w:t>Clerical Division</w:t>
            </w:r>
            <w:r w:rsidRPr="009E15D5">
              <w:rPr>
                <w:sz w:val="22"/>
                <w:szCs w:val="22"/>
              </w:rPr>
              <w:t>.</w:t>
            </w:r>
          </w:p>
        </w:tc>
        <w:tc>
          <w:tcPr>
            <w:tcW w:w="1506" w:type="dxa"/>
            <w:tcBorders>
              <w:top w:val="nil"/>
              <w:left w:val="single" w:sz="6" w:space="0" w:color="auto"/>
              <w:bottom w:val="nil"/>
              <w:right w:val="single" w:sz="4" w:space="0" w:color="auto"/>
            </w:tcBorders>
            <w:vAlign w:val="bottom"/>
          </w:tcPr>
          <w:p w:rsidR="00CD628B" w:rsidRPr="009E15D5" w:rsidRDefault="00CD628B" w:rsidP="00646480">
            <w:pPr>
              <w:widowControl/>
              <w:shd w:val="clear" w:color="000000" w:fill="auto"/>
              <w:ind w:right="144"/>
              <w:jc w:val="center"/>
              <w:rPr>
                <w:i/>
                <w:iCs/>
                <w:sz w:val="22"/>
                <w:szCs w:val="22"/>
              </w:rPr>
            </w:pPr>
          </w:p>
        </w:tc>
        <w:tc>
          <w:tcPr>
            <w:tcW w:w="1710" w:type="dxa"/>
            <w:tcBorders>
              <w:top w:val="nil"/>
              <w:left w:val="single" w:sz="4" w:space="0" w:color="auto"/>
              <w:bottom w:val="nil"/>
              <w:right w:val="nil"/>
            </w:tcBorders>
          </w:tcPr>
          <w:p w:rsidR="00CD628B" w:rsidRPr="009E15D5" w:rsidRDefault="00CD628B" w:rsidP="00646480">
            <w:pPr>
              <w:widowControl/>
              <w:shd w:val="clear" w:color="000000" w:fill="auto"/>
              <w:ind w:right="144"/>
              <w:jc w:val="center"/>
              <w:rPr>
                <w:i/>
                <w:iCs/>
                <w:sz w:val="22"/>
                <w:szCs w:val="22"/>
              </w:rPr>
            </w:pPr>
          </w:p>
        </w:tc>
      </w:tr>
      <w:tr w:rsidR="00CD628B" w:rsidRPr="009E15D5" w:rsidTr="00146CCB">
        <w:tblPrEx>
          <w:tblCellMar>
            <w:top w:w="0" w:type="dxa"/>
            <w:bottom w:w="0" w:type="dxa"/>
          </w:tblCellMar>
        </w:tblPrEx>
        <w:trPr>
          <w:trHeight w:val="234"/>
        </w:trPr>
        <w:tc>
          <w:tcPr>
            <w:tcW w:w="526" w:type="dxa"/>
            <w:tcBorders>
              <w:top w:val="nil"/>
              <w:left w:val="nil"/>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554" w:type="dxa"/>
            <w:tcBorders>
              <w:top w:val="nil"/>
              <w:left w:val="single" w:sz="6" w:space="0" w:color="auto"/>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4437" w:type="dxa"/>
            <w:gridSpan w:val="3"/>
            <w:tcBorders>
              <w:top w:val="nil"/>
              <w:left w:val="single" w:sz="6" w:space="0" w:color="auto"/>
              <w:bottom w:val="nil"/>
              <w:right w:val="single" w:sz="6" w:space="0" w:color="auto"/>
            </w:tcBorders>
          </w:tcPr>
          <w:p w:rsidR="00CD628B" w:rsidRPr="009E15D5" w:rsidRDefault="00CD628B" w:rsidP="009E15D5">
            <w:pPr>
              <w:widowControl/>
              <w:shd w:val="clear" w:color="000000" w:fill="auto"/>
              <w:ind w:left="410"/>
              <w:jc w:val="both"/>
              <w:rPr>
                <w:sz w:val="22"/>
                <w:szCs w:val="22"/>
              </w:rPr>
            </w:pPr>
            <w:r w:rsidRPr="009E15D5">
              <w:rPr>
                <w:i/>
                <w:iCs/>
                <w:sz w:val="22"/>
                <w:szCs w:val="22"/>
              </w:rPr>
              <w:t>Read</w:t>
            </w:r>
            <w:r w:rsidRPr="009E15D5">
              <w:rPr>
                <w:sz w:val="22"/>
                <w:szCs w:val="22"/>
              </w:rPr>
              <w:t>—</w:t>
            </w:r>
          </w:p>
        </w:tc>
        <w:tc>
          <w:tcPr>
            <w:tcW w:w="1506" w:type="dxa"/>
            <w:tcBorders>
              <w:top w:val="nil"/>
              <w:left w:val="single" w:sz="6" w:space="0" w:color="auto"/>
              <w:bottom w:val="nil"/>
              <w:right w:val="single" w:sz="4" w:space="0" w:color="auto"/>
            </w:tcBorders>
            <w:vAlign w:val="bottom"/>
          </w:tcPr>
          <w:p w:rsidR="00CD628B" w:rsidRPr="009E15D5" w:rsidRDefault="00CD62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CD628B" w:rsidRPr="009E15D5" w:rsidRDefault="00CD628B" w:rsidP="00646480">
            <w:pPr>
              <w:widowControl/>
              <w:shd w:val="clear" w:color="000000" w:fill="auto"/>
              <w:ind w:right="144"/>
              <w:jc w:val="center"/>
              <w:rPr>
                <w:sz w:val="22"/>
                <w:szCs w:val="22"/>
              </w:rPr>
            </w:pPr>
          </w:p>
        </w:tc>
      </w:tr>
      <w:tr w:rsidR="00D2648B" w:rsidRPr="009E15D5" w:rsidTr="00146CCB">
        <w:tblPrEx>
          <w:tblCellMar>
            <w:top w:w="0" w:type="dxa"/>
            <w:bottom w:w="0" w:type="dxa"/>
          </w:tblCellMar>
        </w:tblPrEx>
        <w:trPr>
          <w:trHeight w:val="162"/>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5</w:t>
            </w:r>
          </w:p>
        </w:tc>
        <w:tc>
          <w:tcPr>
            <w:tcW w:w="554" w:type="dxa"/>
            <w:tcBorders>
              <w:top w:val="nil"/>
              <w:left w:val="single" w:sz="6" w:space="0" w:color="auto"/>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4</w:t>
            </w:r>
          </w:p>
        </w:tc>
        <w:tc>
          <w:tcPr>
            <w:tcW w:w="2700" w:type="dxa"/>
            <w:tcBorders>
              <w:top w:val="nil"/>
              <w:left w:val="single" w:sz="6" w:space="0" w:color="auto"/>
              <w:bottom w:val="nil"/>
            </w:tcBorders>
          </w:tcPr>
          <w:p w:rsidR="00D2648B" w:rsidRPr="009E15D5" w:rsidRDefault="004D2429" w:rsidP="0012512B">
            <w:pPr>
              <w:widowControl/>
              <w:shd w:val="clear" w:color="000000" w:fill="auto"/>
              <w:tabs>
                <w:tab w:val="left" w:leader="dot" w:pos="4752"/>
              </w:tabs>
              <w:ind w:firstLine="122"/>
              <w:rPr>
                <w:sz w:val="22"/>
                <w:szCs w:val="22"/>
              </w:rPr>
            </w:pPr>
            <w:r>
              <w:rPr>
                <w:sz w:val="22"/>
                <w:szCs w:val="22"/>
              </w:rPr>
              <w:t>Clerks</w:t>
            </w:r>
            <w:r>
              <w:rPr>
                <w:sz w:val="22"/>
                <w:szCs w:val="22"/>
              </w:rPr>
              <w:tab/>
            </w:r>
          </w:p>
        </w:tc>
        <w:tc>
          <w:tcPr>
            <w:tcW w:w="900" w:type="dxa"/>
            <w:tcBorders>
              <w:top w:val="nil"/>
              <w:bottom w:val="nil"/>
            </w:tcBorders>
            <w:vAlign w:val="bottom"/>
          </w:tcPr>
          <w:p w:rsidR="00D2648B" w:rsidRPr="009E15D5" w:rsidRDefault="00D2648B" w:rsidP="000213B6">
            <w:pPr>
              <w:widowControl/>
              <w:shd w:val="clear" w:color="000000" w:fill="auto"/>
              <w:ind w:right="144"/>
              <w:jc w:val="right"/>
              <w:rPr>
                <w:sz w:val="22"/>
                <w:szCs w:val="22"/>
              </w:rPr>
            </w:pPr>
            <w:r w:rsidRPr="009E15D5">
              <w:rPr>
                <w:sz w:val="22"/>
                <w:szCs w:val="22"/>
              </w:rPr>
              <w:t>£1,300</w:t>
            </w:r>
          </w:p>
        </w:tc>
        <w:tc>
          <w:tcPr>
            <w:tcW w:w="837" w:type="dxa"/>
            <w:tcBorders>
              <w:top w:val="nil"/>
              <w:left w:val="nil"/>
              <w:bottom w:val="nil"/>
              <w:right w:val="single" w:sz="6" w:space="0" w:color="auto"/>
            </w:tcBorders>
          </w:tcPr>
          <w:p w:rsidR="00D2648B" w:rsidRPr="009E15D5" w:rsidRDefault="00D2648B" w:rsidP="00D2648B">
            <w:pPr>
              <w:widowControl/>
              <w:shd w:val="clear" w:color="000000" w:fill="auto"/>
              <w:ind w:right="144"/>
              <w:rPr>
                <w:sz w:val="22"/>
                <w:szCs w:val="22"/>
              </w:rPr>
            </w:pPr>
          </w:p>
        </w:tc>
        <w:tc>
          <w:tcPr>
            <w:tcW w:w="1506" w:type="dxa"/>
            <w:tcBorders>
              <w:top w:val="nil"/>
              <w:left w:val="single" w:sz="6" w:space="0" w:color="auto"/>
              <w:bottom w:val="nil"/>
              <w:right w:val="single" w:sz="4" w:space="0" w:color="auto"/>
            </w:tcBorders>
            <w:vAlign w:val="bottom"/>
          </w:tcPr>
          <w:p w:rsidR="00D2648B" w:rsidRPr="009E15D5" w:rsidRDefault="00D264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D2648B" w:rsidRPr="009E15D5" w:rsidRDefault="00D2648B" w:rsidP="00646480">
            <w:pPr>
              <w:widowControl/>
              <w:shd w:val="clear" w:color="000000" w:fill="auto"/>
              <w:ind w:right="144"/>
              <w:jc w:val="center"/>
              <w:rPr>
                <w:sz w:val="22"/>
                <w:szCs w:val="22"/>
              </w:rPr>
            </w:pPr>
          </w:p>
        </w:tc>
      </w:tr>
      <w:tr w:rsidR="00D2648B" w:rsidRPr="009E15D5" w:rsidTr="00146CCB">
        <w:tblPrEx>
          <w:tblCellMar>
            <w:top w:w="0" w:type="dxa"/>
            <w:bottom w:w="0" w:type="dxa"/>
          </w:tblCellMar>
        </w:tblPrEx>
        <w:trPr>
          <w:trHeight w:val="198"/>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11</w:t>
            </w:r>
          </w:p>
        </w:tc>
        <w:tc>
          <w:tcPr>
            <w:tcW w:w="554" w:type="dxa"/>
            <w:tcBorders>
              <w:top w:val="nil"/>
              <w:left w:val="single" w:sz="6" w:space="0" w:color="auto"/>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5</w:t>
            </w:r>
          </w:p>
        </w:tc>
        <w:tc>
          <w:tcPr>
            <w:tcW w:w="2700" w:type="dxa"/>
            <w:tcBorders>
              <w:top w:val="nil"/>
              <w:left w:val="single" w:sz="6" w:space="0" w:color="auto"/>
            </w:tcBorders>
          </w:tcPr>
          <w:p w:rsidR="00D2648B" w:rsidRPr="009E15D5" w:rsidRDefault="00D2648B" w:rsidP="0012512B">
            <w:pPr>
              <w:widowControl/>
              <w:shd w:val="clear" w:color="000000" w:fill="auto"/>
              <w:tabs>
                <w:tab w:val="left" w:leader="dot" w:pos="4752"/>
              </w:tabs>
              <w:ind w:firstLine="122"/>
              <w:rPr>
                <w:sz w:val="22"/>
                <w:szCs w:val="22"/>
              </w:rPr>
            </w:pPr>
            <w:r>
              <w:rPr>
                <w:sz w:val="22"/>
                <w:szCs w:val="22"/>
              </w:rPr>
              <w:t>Clerks</w:t>
            </w:r>
            <w:r w:rsidR="004D2429">
              <w:rPr>
                <w:sz w:val="22"/>
                <w:szCs w:val="22"/>
              </w:rPr>
              <w:tab/>
            </w:r>
            <w:r w:rsidR="004D2429">
              <w:rPr>
                <w:sz w:val="22"/>
                <w:szCs w:val="22"/>
              </w:rPr>
              <w:tab/>
            </w:r>
          </w:p>
        </w:tc>
        <w:tc>
          <w:tcPr>
            <w:tcW w:w="900" w:type="dxa"/>
            <w:tcBorders>
              <w:top w:val="nil"/>
              <w:bottom w:val="nil"/>
            </w:tcBorders>
            <w:vAlign w:val="bottom"/>
          </w:tcPr>
          <w:p w:rsidR="00D2648B" w:rsidRPr="009E15D5" w:rsidRDefault="00D2648B" w:rsidP="000213B6">
            <w:pPr>
              <w:widowControl/>
              <w:shd w:val="clear" w:color="000000" w:fill="auto"/>
              <w:ind w:right="144"/>
              <w:jc w:val="right"/>
              <w:rPr>
                <w:sz w:val="22"/>
                <w:szCs w:val="22"/>
              </w:rPr>
            </w:pPr>
            <w:r w:rsidRPr="009E15D5">
              <w:rPr>
                <w:sz w:val="22"/>
                <w:szCs w:val="22"/>
              </w:rPr>
              <w:t>852</w:t>
            </w:r>
          </w:p>
        </w:tc>
        <w:tc>
          <w:tcPr>
            <w:tcW w:w="837" w:type="dxa"/>
            <w:tcBorders>
              <w:top w:val="nil"/>
              <w:left w:val="nil"/>
              <w:bottom w:val="nil"/>
              <w:right w:val="single" w:sz="6" w:space="0" w:color="auto"/>
            </w:tcBorders>
          </w:tcPr>
          <w:p w:rsidR="00D2648B" w:rsidRPr="009E15D5" w:rsidRDefault="00D2648B" w:rsidP="00D2648B">
            <w:pPr>
              <w:widowControl/>
              <w:shd w:val="clear" w:color="000000" w:fill="auto"/>
              <w:ind w:right="144"/>
              <w:rPr>
                <w:sz w:val="22"/>
                <w:szCs w:val="22"/>
              </w:rPr>
            </w:pPr>
          </w:p>
        </w:tc>
        <w:tc>
          <w:tcPr>
            <w:tcW w:w="1506" w:type="dxa"/>
            <w:tcBorders>
              <w:top w:val="nil"/>
              <w:left w:val="single" w:sz="6" w:space="0" w:color="auto"/>
              <w:bottom w:val="nil"/>
              <w:right w:val="single" w:sz="4" w:space="0" w:color="auto"/>
            </w:tcBorders>
            <w:vAlign w:val="bottom"/>
          </w:tcPr>
          <w:p w:rsidR="00D2648B" w:rsidRPr="009E15D5" w:rsidRDefault="00D264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D2648B" w:rsidRPr="009E15D5" w:rsidRDefault="00D2648B" w:rsidP="00646480">
            <w:pPr>
              <w:widowControl/>
              <w:shd w:val="clear" w:color="000000" w:fill="auto"/>
              <w:ind w:right="144"/>
              <w:jc w:val="center"/>
              <w:rPr>
                <w:sz w:val="22"/>
                <w:szCs w:val="22"/>
              </w:rPr>
            </w:pPr>
          </w:p>
        </w:tc>
      </w:tr>
      <w:tr w:rsidR="00A666A0" w:rsidRPr="009E15D5" w:rsidTr="00146CCB">
        <w:tblPrEx>
          <w:tblCellMar>
            <w:top w:w="0" w:type="dxa"/>
            <w:bottom w:w="0" w:type="dxa"/>
          </w:tblCellMar>
        </w:tblPrEx>
        <w:trPr>
          <w:trHeight w:val="151"/>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p>
        </w:tc>
        <w:tc>
          <w:tcPr>
            <w:tcW w:w="554" w:type="dxa"/>
            <w:tcBorders>
              <w:top w:val="nil"/>
              <w:left w:val="single" w:sz="6" w:space="0" w:color="auto"/>
              <w:bottom w:val="nil"/>
              <w:right w:val="single" w:sz="4" w:space="0" w:color="auto"/>
            </w:tcBorders>
            <w:vAlign w:val="center"/>
          </w:tcPr>
          <w:p w:rsidR="00D2648B" w:rsidRPr="009E15D5" w:rsidRDefault="00D2648B" w:rsidP="00146CCB">
            <w:pPr>
              <w:widowControl/>
              <w:shd w:val="clear" w:color="000000" w:fill="auto"/>
              <w:ind w:right="144"/>
              <w:jc w:val="center"/>
              <w:rPr>
                <w:sz w:val="22"/>
                <w:szCs w:val="22"/>
              </w:rPr>
            </w:pPr>
          </w:p>
        </w:tc>
        <w:tc>
          <w:tcPr>
            <w:tcW w:w="2700" w:type="dxa"/>
            <w:tcBorders>
              <w:top w:val="nil"/>
              <w:left w:val="single" w:sz="4" w:space="0" w:color="auto"/>
            </w:tcBorders>
          </w:tcPr>
          <w:p w:rsidR="00D2648B" w:rsidRPr="009E15D5" w:rsidRDefault="00D2648B" w:rsidP="00582A9B">
            <w:pPr>
              <w:widowControl/>
              <w:shd w:val="clear" w:color="000000" w:fill="auto"/>
              <w:rPr>
                <w:sz w:val="22"/>
                <w:szCs w:val="22"/>
              </w:rPr>
            </w:pPr>
          </w:p>
        </w:tc>
        <w:tc>
          <w:tcPr>
            <w:tcW w:w="900" w:type="dxa"/>
            <w:tcBorders>
              <w:top w:val="nil"/>
            </w:tcBorders>
            <w:vAlign w:val="bottom"/>
          </w:tcPr>
          <w:p w:rsidR="00D2648B" w:rsidRPr="009E15D5" w:rsidRDefault="00D2648B" w:rsidP="000213B6">
            <w:pPr>
              <w:widowControl/>
              <w:shd w:val="clear" w:color="000000" w:fill="auto"/>
              <w:ind w:right="144"/>
              <w:jc w:val="right"/>
              <w:rPr>
                <w:sz w:val="22"/>
                <w:szCs w:val="22"/>
              </w:rPr>
            </w:pPr>
            <w:r>
              <w:rPr>
                <w:sz w:val="22"/>
                <w:szCs w:val="22"/>
              </w:rPr>
              <w:t>_____</w:t>
            </w:r>
          </w:p>
        </w:tc>
        <w:tc>
          <w:tcPr>
            <w:tcW w:w="837" w:type="dxa"/>
            <w:tcBorders>
              <w:top w:val="nil"/>
              <w:left w:val="nil"/>
              <w:right w:val="single" w:sz="6" w:space="0" w:color="auto"/>
            </w:tcBorders>
            <w:vAlign w:val="bottom"/>
          </w:tcPr>
          <w:p w:rsidR="00D2648B" w:rsidRPr="009E15D5" w:rsidRDefault="00D2648B" w:rsidP="00D2648B">
            <w:pPr>
              <w:widowControl/>
              <w:shd w:val="clear" w:color="000000" w:fill="auto"/>
              <w:ind w:right="144"/>
              <w:jc w:val="right"/>
              <w:rPr>
                <w:sz w:val="22"/>
                <w:szCs w:val="22"/>
              </w:rPr>
            </w:pPr>
            <w:r w:rsidRPr="009E15D5">
              <w:rPr>
                <w:sz w:val="22"/>
                <w:szCs w:val="22"/>
              </w:rPr>
              <w:t>£2,152</w:t>
            </w:r>
          </w:p>
        </w:tc>
        <w:tc>
          <w:tcPr>
            <w:tcW w:w="1506" w:type="dxa"/>
            <w:tcBorders>
              <w:top w:val="nil"/>
              <w:left w:val="single" w:sz="6" w:space="0" w:color="auto"/>
              <w:bottom w:val="nil"/>
              <w:right w:val="single" w:sz="4" w:space="0" w:color="auto"/>
            </w:tcBorders>
            <w:vAlign w:val="bottom"/>
          </w:tcPr>
          <w:p w:rsidR="00D2648B" w:rsidRPr="009E15D5" w:rsidRDefault="00D264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D2648B" w:rsidRPr="009E15D5" w:rsidRDefault="00D2648B" w:rsidP="00646480">
            <w:pPr>
              <w:widowControl/>
              <w:shd w:val="clear" w:color="000000" w:fill="auto"/>
              <w:ind w:right="144"/>
              <w:jc w:val="center"/>
              <w:rPr>
                <w:sz w:val="22"/>
                <w:szCs w:val="22"/>
              </w:rPr>
            </w:pPr>
          </w:p>
        </w:tc>
      </w:tr>
      <w:tr w:rsidR="00D2648B" w:rsidRPr="009E15D5" w:rsidTr="00146CCB">
        <w:tblPrEx>
          <w:tblCellMar>
            <w:top w:w="0" w:type="dxa"/>
            <w:bottom w:w="0" w:type="dxa"/>
          </w:tblCellMar>
        </w:tblPrEx>
        <w:trPr>
          <w:trHeight w:val="220"/>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p>
        </w:tc>
        <w:tc>
          <w:tcPr>
            <w:tcW w:w="554" w:type="dxa"/>
            <w:tcBorders>
              <w:top w:val="nil"/>
              <w:left w:val="single" w:sz="6" w:space="0" w:color="auto"/>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p>
        </w:tc>
        <w:tc>
          <w:tcPr>
            <w:tcW w:w="2700" w:type="dxa"/>
            <w:tcBorders>
              <w:left w:val="single" w:sz="6" w:space="0" w:color="auto"/>
              <w:bottom w:val="nil"/>
            </w:tcBorders>
          </w:tcPr>
          <w:p w:rsidR="00D2648B" w:rsidRPr="009E15D5" w:rsidRDefault="00D2648B" w:rsidP="009E15D5">
            <w:pPr>
              <w:widowControl/>
              <w:shd w:val="clear" w:color="000000" w:fill="auto"/>
              <w:ind w:left="410"/>
              <w:jc w:val="both"/>
              <w:rPr>
                <w:sz w:val="22"/>
                <w:szCs w:val="22"/>
              </w:rPr>
            </w:pPr>
            <w:r w:rsidRPr="009E15D5">
              <w:rPr>
                <w:i/>
                <w:iCs/>
                <w:sz w:val="22"/>
                <w:szCs w:val="22"/>
              </w:rPr>
              <w:t>In lieu of</w:t>
            </w:r>
            <w:r w:rsidRPr="009E15D5">
              <w:rPr>
                <w:sz w:val="22"/>
                <w:szCs w:val="22"/>
              </w:rPr>
              <w:t>—</w:t>
            </w:r>
          </w:p>
        </w:tc>
        <w:tc>
          <w:tcPr>
            <w:tcW w:w="900" w:type="dxa"/>
            <w:vAlign w:val="bottom"/>
          </w:tcPr>
          <w:p w:rsidR="00D2648B" w:rsidRPr="009E15D5" w:rsidRDefault="00D2648B" w:rsidP="000213B6">
            <w:pPr>
              <w:widowControl/>
              <w:shd w:val="clear" w:color="000000" w:fill="auto"/>
              <w:ind w:right="144"/>
              <w:jc w:val="right"/>
              <w:rPr>
                <w:sz w:val="22"/>
                <w:szCs w:val="22"/>
              </w:rPr>
            </w:pPr>
          </w:p>
        </w:tc>
        <w:tc>
          <w:tcPr>
            <w:tcW w:w="837" w:type="dxa"/>
            <w:tcBorders>
              <w:left w:val="nil"/>
              <w:bottom w:val="nil"/>
              <w:right w:val="single" w:sz="4" w:space="0" w:color="auto"/>
            </w:tcBorders>
          </w:tcPr>
          <w:p w:rsidR="00D2648B" w:rsidRPr="009E15D5" w:rsidRDefault="00D2648B" w:rsidP="00D2648B">
            <w:pPr>
              <w:widowControl/>
              <w:shd w:val="clear" w:color="000000" w:fill="auto"/>
              <w:ind w:right="144"/>
              <w:jc w:val="both"/>
              <w:rPr>
                <w:sz w:val="22"/>
                <w:szCs w:val="22"/>
              </w:rPr>
            </w:pPr>
          </w:p>
        </w:tc>
        <w:tc>
          <w:tcPr>
            <w:tcW w:w="1506" w:type="dxa"/>
            <w:tcBorders>
              <w:top w:val="nil"/>
              <w:left w:val="single" w:sz="4" w:space="0" w:color="auto"/>
              <w:bottom w:val="nil"/>
              <w:right w:val="single" w:sz="4" w:space="0" w:color="auto"/>
            </w:tcBorders>
            <w:vAlign w:val="bottom"/>
          </w:tcPr>
          <w:p w:rsidR="00D2648B" w:rsidRPr="009E15D5" w:rsidRDefault="00D264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D2648B" w:rsidRPr="009E15D5" w:rsidRDefault="00D2648B" w:rsidP="00646480">
            <w:pPr>
              <w:widowControl/>
              <w:shd w:val="clear" w:color="000000" w:fill="auto"/>
              <w:ind w:right="144"/>
              <w:jc w:val="center"/>
              <w:rPr>
                <w:sz w:val="22"/>
                <w:szCs w:val="22"/>
              </w:rPr>
            </w:pPr>
          </w:p>
        </w:tc>
      </w:tr>
      <w:tr w:rsidR="00D2648B" w:rsidRPr="009E15D5" w:rsidTr="00146CCB">
        <w:tblPrEx>
          <w:tblCellMar>
            <w:top w:w="0" w:type="dxa"/>
            <w:bottom w:w="0" w:type="dxa"/>
          </w:tblCellMar>
        </w:tblPrEx>
        <w:trPr>
          <w:trHeight w:val="209"/>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5</w:t>
            </w:r>
          </w:p>
        </w:tc>
        <w:tc>
          <w:tcPr>
            <w:tcW w:w="554" w:type="dxa"/>
            <w:tcBorders>
              <w:top w:val="nil"/>
              <w:left w:val="single" w:sz="6" w:space="0" w:color="auto"/>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4</w:t>
            </w:r>
          </w:p>
        </w:tc>
        <w:tc>
          <w:tcPr>
            <w:tcW w:w="2700" w:type="dxa"/>
            <w:tcBorders>
              <w:top w:val="nil"/>
              <w:left w:val="single" w:sz="6" w:space="0" w:color="auto"/>
              <w:bottom w:val="nil"/>
            </w:tcBorders>
          </w:tcPr>
          <w:p w:rsidR="00D2648B" w:rsidRPr="009E15D5" w:rsidRDefault="00D2648B" w:rsidP="0012512B">
            <w:pPr>
              <w:widowControl/>
              <w:shd w:val="clear" w:color="000000" w:fill="auto"/>
              <w:tabs>
                <w:tab w:val="left" w:leader="dot" w:pos="4752"/>
              </w:tabs>
              <w:ind w:firstLine="122"/>
              <w:rPr>
                <w:sz w:val="22"/>
                <w:szCs w:val="22"/>
              </w:rPr>
            </w:pPr>
            <w:r>
              <w:rPr>
                <w:sz w:val="22"/>
                <w:szCs w:val="22"/>
              </w:rPr>
              <w:t>Clerks</w:t>
            </w:r>
            <w:r w:rsidR="004D2429">
              <w:rPr>
                <w:sz w:val="22"/>
                <w:szCs w:val="22"/>
              </w:rPr>
              <w:tab/>
            </w:r>
          </w:p>
        </w:tc>
        <w:tc>
          <w:tcPr>
            <w:tcW w:w="900" w:type="dxa"/>
            <w:tcBorders>
              <w:top w:val="nil"/>
              <w:bottom w:val="nil"/>
            </w:tcBorders>
            <w:vAlign w:val="bottom"/>
          </w:tcPr>
          <w:p w:rsidR="00D2648B" w:rsidRPr="009E15D5" w:rsidRDefault="00D2648B" w:rsidP="000213B6">
            <w:pPr>
              <w:widowControl/>
              <w:shd w:val="clear" w:color="000000" w:fill="auto"/>
              <w:ind w:right="144"/>
              <w:jc w:val="right"/>
              <w:rPr>
                <w:sz w:val="22"/>
                <w:szCs w:val="22"/>
              </w:rPr>
            </w:pPr>
            <w:r w:rsidRPr="009E15D5">
              <w:rPr>
                <w:sz w:val="22"/>
                <w:szCs w:val="22"/>
              </w:rPr>
              <w:t>£1,275</w:t>
            </w:r>
          </w:p>
        </w:tc>
        <w:tc>
          <w:tcPr>
            <w:tcW w:w="837" w:type="dxa"/>
            <w:tcBorders>
              <w:top w:val="nil"/>
              <w:left w:val="nil"/>
              <w:bottom w:val="nil"/>
              <w:right w:val="single" w:sz="6" w:space="0" w:color="auto"/>
            </w:tcBorders>
          </w:tcPr>
          <w:p w:rsidR="00D2648B" w:rsidRPr="009E15D5" w:rsidRDefault="00D2648B" w:rsidP="00D2648B">
            <w:pPr>
              <w:widowControl/>
              <w:shd w:val="clear" w:color="000000" w:fill="auto"/>
              <w:ind w:right="144"/>
              <w:rPr>
                <w:sz w:val="22"/>
                <w:szCs w:val="22"/>
              </w:rPr>
            </w:pPr>
          </w:p>
        </w:tc>
        <w:tc>
          <w:tcPr>
            <w:tcW w:w="1506" w:type="dxa"/>
            <w:tcBorders>
              <w:top w:val="nil"/>
              <w:left w:val="single" w:sz="6" w:space="0" w:color="auto"/>
              <w:bottom w:val="nil"/>
              <w:right w:val="single" w:sz="4" w:space="0" w:color="auto"/>
            </w:tcBorders>
            <w:vAlign w:val="bottom"/>
          </w:tcPr>
          <w:p w:rsidR="00D2648B" w:rsidRPr="009E15D5" w:rsidRDefault="00D264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D2648B" w:rsidRPr="009E15D5" w:rsidRDefault="00D2648B" w:rsidP="00646480">
            <w:pPr>
              <w:widowControl/>
              <w:shd w:val="clear" w:color="000000" w:fill="auto"/>
              <w:ind w:right="144"/>
              <w:jc w:val="center"/>
              <w:rPr>
                <w:sz w:val="22"/>
                <w:szCs w:val="22"/>
              </w:rPr>
            </w:pPr>
          </w:p>
        </w:tc>
      </w:tr>
      <w:tr w:rsidR="00D2648B" w:rsidRPr="009E15D5" w:rsidTr="00146CCB">
        <w:tblPrEx>
          <w:tblCellMar>
            <w:top w:w="0" w:type="dxa"/>
            <w:bottom w:w="0" w:type="dxa"/>
          </w:tblCellMar>
        </w:tblPrEx>
        <w:trPr>
          <w:trHeight w:val="234"/>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10</w:t>
            </w:r>
          </w:p>
        </w:tc>
        <w:tc>
          <w:tcPr>
            <w:tcW w:w="554" w:type="dxa"/>
            <w:tcBorders>
              <w:top w:val="nil"/>
              <w:left w:val="single" w:sz="6" w:space="0" w:color="auto"/>
              <w:bottom w:val="nil"/>
              <w:right w:val="single" w:sz="6" w:space="0" w:color="auto"/>
            </w:tcBorders>
            <w:vAlign w:val="center"/>
          </w:tcPr>
          <w:p w:rsidR="00D2648B" w:rsidRPr="009E15D5" w:rsidRDefault="00D2648B" w:rsidP="00146CCB">
            <w:pPr>
              <w:widowControl/>
              <w:shd w:val="clear" w:color="000000" w:fill="auto"/>
              <w:ind w:right="144"/>
              <w:jc w:val="center"/>
              <w:rPr>
                <w:sz w:val="22"/>
                <w:szCs w:val="22"/>
              </w:rPr>
            </w:pPr>
            <w:r w:rsidRPr="009E15D5">
              <w:rPr>
                <w:sz w:val="22"/>
                <w:szCs w:val="22"/>
              </w:rPr>
              <w:t>5</w:t>
            </w:r>
          </w:p>
        </w:tc>
        <w:tc>
          <w:tcPr>
            <w:tcW w:w="2700" w:type="dxa"/>
            <w:tcBorders>
              <w:top w:val="nil"/>
              <w:left w:val="single" w:sz="6" w:space="0" w:color="auto"/>
              <w:bottom w:val="nil"/>
            </w:tcBorders>
          </w:tcPr>
          <w:p w:rsidR="00D2648B" w:rsidRPr="009E15D5" w:rsidRDefault="00D2648B" w:rsidP="0012512B">
            <w:pPr>
              <w:widowControl/>
              <w:shd w:val="clear" w:color="000000" w:fill="auto"/>
              <w:tabs>
                <w:tab w:val="left" w:leader="dot" w:pos="4752"/>
              </w:tabs>
              <w:ind w:firstLine="122"/>
              <w:rPr>
                <w:sz w:val="22"/>
                <w:szCs w:val="22"/>
              </w:rPr>
            </w:pPr>
            <w:r>
              <w:rPr>
                <w:sz w:val="22"/>
                <w:szCs w:val="22"/>
              </w:rPr>
              <w:t>Clerks</w:t>
            </w:r>
            <w:r w:rsidR="004D2429">
              <w:rPr>
                <w:sz w:val="22"/>
                <w:szCs w:val="22"/>
              </w:rPr>
              <w:tab/>
            </w:r>
          </w:p>
        </w:tc>
        <w:tc>
          <w:tcPr>
            <w:tcW w:w="900" w:type="dxa"/>
            <w:tcBorders>
              <w:top w:val="nil"/>
            </w:tcBorders>
            <w:vAlign w:val="bottom"/>
          </w:tcPr>
          <w:p w:rsidR="00D2648B" w:rsidRPr="009E15D5" w:rsidRDefault="00D2648B" w:rsidP="000213B6">
            <w:pPr>
              <w:widowControl/>
              <w:shd w:val="clear" w:color="000000" w:fill="auto"/>
              <w:ind w:right="144"/>
              <w:jc w:val="right"/>
              <w:rPr>
                <w:sz w:val="22"/>
                <w:szCs w:val="22"/>
              </w:rPr>
            </w:pPr>
            <w:r w:rsidRPr="009E15D5">
              <w:rPr>
                <w:sz w:val="22"/>
                <w:szCs w:val="22"/>
              </w:rPr>
              <w:t>810</w:t>
            </w:r>
          </w:p>
        </w:tc>
        <w:tc>
          <w:tcPr>
            <w:tcW w:w="837" w:type="dxa"/>
            <w:tcBorders>
              <w:top w:val="nil"/>
              <w:left w:val="nil"/>
              <w:right w:val="single" w:sz="6" w:space="0" w:color="auto"/>
            </w:tcBorders>
          </w:tcPr>
          <w:p w:rsidR="00D2648B" w:rsidRPr="009E15D5" w:rsidRDefault="00D2648B" w:rsidP="00D2648B">
            <w:pPr>
              <w:widowControl/>
              <w:shd w:val="clear" w:color="000000" w:fill="auto"/>
              <w:ind w:right="144"/>
              <w:rPr>
                <w:sz w:val="22"/>
                <w:szCs w:val="22"/>
              </w:rPr>
            </w:pPr>
          </w:p>
        </w:tc>
        <w:tc>
          <w:tcPr>
            <w:tcW w:w="1506" w:type="dxa"/>
            <w:tcBorders>
              <w:top w:val="nil"/>
              <w:left w:val="single" w:sz="6" w:space="0" w:color="auto"/>
              <w:bottom w:val="nil"/>
              <w:right w:val="single" w:sz="4" w:space="0" w:color="auto"/>
            </w:tcBorders>
            <w:vAlign w:val="bottom"/>
          </w:tcPr>
          <w:p w:rsidR="00D2648B" w:rsidRPr="009E15D5" w:rsidRDefault="00D2648B" w:rsidP="00646480">
            <w:pPr>
              <w:widowControl/>
              <w:shd w:val="clear" w:color="000000" w:fill="auto"/>
              <w:ind w:right="144"/>
              <w:jc w:val="center"/>
              <w:rPr>
                <w:sz w:val="22"/>
                <w:szCs w:val="22"/>
              </w:rPr>
            </w:pPr>
          </w:p>
        </w:tc>
        <w:tc>
          <w:tcPr>
            <w:tcW w:w="1710" w:type="dxa"/>
            <w:tcBorders>
              <w:top w:val="nil"/>
              <w:left w:val="single" w:sz="4" w:space="0" w:color="auto"/>
              <w:bottom w:val="nil"/>
              <w:right w:val="nil"/>
            </w:tcBorders>
          </w:tcPr>
          <w:p w:rsidR="00D2648B" w:rsidRPr="009E15D5" w:rsidRDefault="00D2648B" w:rsidP="00646480">
            <w:pPr>
              <w:widowControl/>
              <w:shd w:val="clear" w:color="000000" w:fill="auto"/>
              <w:ind w:right="144"/>
              <w:jc w:val="center"/>
              <w:rPr>
                <w:sz w:val="22"/>
                <w:szCs w:val="22"/>
              </w:rPr>
            </w:pPr>
          </w:p>
        </w:tc>
      </w:tr>
      <w:tr w:rsidR="00D2648B" w:rsidRPr="009E15D5" w:rsidTr="00146CCB">
        <w:tblPrEx>
          <w:tblCellMar>
            <w:top w:w="0" w:type="dxa"/>
            <w:bottom w:w="0" w:type="dxa"/>
          </w:tblCellMar>
        </w:tblPrEx>
        <w:trPr>
          <w:trHeight w:val="387"/>
        </w:trPr>
        <w:tc>
          <w:tcPr>
            <w:tcW w:w="526" w:type="dxa"/>
            <w:tcBorders>
              <w:top w:val="nil"/>
              <w:left w:val="nil"/>
              <w:bottom w:val="nil"/>
              <w:right w:val="single" w:sz="6" w:space="0" w:color="auto"/>
            </w:tcBorders>
            <w:vAlign w:val="center"/>
          </w:tcPr>
          <w:p w:rsidR="00D2648B" w:rsidRPr="009E15D5" w:rsidRDefault="00D2648B" w:rsidP="00146CCB">
            <w:pPr>
              <w:widowControl/>
              <w:shd w:val="clear" w:color="000000" w:fill="auto"/>
              <w:jc w:val="center"/>
              <w:rPr>
                <w:sz w:val="22"/>
                <w:szCs w:val="22"/>
              </w:rPr>
            </w:pPr>
          </w:p>
        </w:tc>
        <w:tc>
          <w:tcPr>
            <w:tcW w:w="554" w:type="dxa"/>
            <w:tcBorders>
              <w:top w:val="nil"/>
              <w:left w:val="single" w:sz="6" w:space="0" w:color="auto"/>
              <w:bottom w:val="nil"/>
              <w:right w:val="single" w:sz="6" w:space="0" w:color="auto"/>
            </w:tcBorders>
            <w:vAlign w:val="center"/>
          </w:tcPr>
          <w:p w:rsidR="00D2648B" w:rsidRPr="009E15D5" w:rsidRDefault="00D2648B" w:rsidP="00146CCB">
            <w:pPr>
              <w:widowControl/>
              <w:shd w:val="clear" w:color="000000" w:fill="auto"/>
              <w:jc w:val="center"/>
              <w:rPr>
                <w:sz w:val="22"/>
                <w:szCs w:val="22"/>
              </w:rPr>
            </w:pPr>
          </w:p>
        </w:tc>
        <w:tc>
          <w:tcPr>
            <w:tcW w:w="2700" w:type="dxa"/>
            <w:tcBorders>
              <w:top w:val="nil"/>
              <w:left w:val="single" w:sz="6" w:space="0" w:color="auto"/>
              <w:bottom w:val="nil"/>
            </w:tcBorders>
          </w:tcPr>
          <w:p w:rsidR="00D2648B" w:rsidRPr="009E15D5" w:rsidRDefault="00D2648B" w:rsidP="00582A9B">
            <w:pPr>
              <w:widowControl/>
              <w:shd w:val="clear" w:color="000000" w:fill="auto"/>
              <w:rPr>
                <w:sz w:val="22"/>
                <w:szCs w:val="22"/>
              </w:rPr>
            </w:pPr>
          </w:p>
        </w:tc>
        <w:tc>
          <w:tcPr>
            <w:tcW w:w="900" w:type="dxa"/>
            <w:tcBorders>
              <w:top w:val="nil"/>
              <w:bottom w:val="nil"/>
            </w:tcBorders>
            <w:vAlign w:val="center"/>
          </w:tcPr>
          <w:p w:rsidR="00D2648B" w:rsidRPr="009E15D5" w:rsidRDefault="00D2648B" w:rsidP="00D2648B">
            <w:pPr>
              <w:widowControl/>
              <w:shd w:val="clear" w:color="000000" w:fill="auto"/>
              <w:ind w:right="144"/>
              <w:jc w:val="center"/>
              <w:rPr>
                <w:sz w:val="22"/>
                <w:szCs w:val="22"/>
              </w:rPr>
            </w:pPr>
            <w:r>
              <w:rPr>
                <w:sz w:val="22"/>
                <w:szCs w:val="22"/>
              </w:rPr>
              <w:t>_____</w:t>
            </w:r>
          </w:p>
        </w:tc>
        <w:tc>
          <w:tcPr>
            <w:tcW w:w="837" w:type="dxa"/>
            <w:tcBorders>
              <w:top w:val="nil"/>
              <w:left w:val="nil"/>
              <w:bottom w:val="single" w:sz="4" w:space="0" w:color="auto"/>
              <w:right w:val="single" w:sz="6" w:space="0" w:color="auto"/>
            </w:tcBorders>
            <w:vAlign w:val="bottom"/>
          </w:tcPr>
          <w:p w:rsidR="00D2648B" w:rsidRPr="009E15D5" w:rsidRDefault="00D2648B" w:rsidP="00D2648B">
            <w:pPr>
              <w:widowControl/>
              <w:shd w:val="clear" w:color="000000" w:fill="auto"/>
              <w:ind w:right="144"/>
              <w:jc w:val="right"/>
              <w:rPr>
                <w:sz w:val="22"/>
                <w:szCs w:val="22"/>
              </w:rPr>
            </w:pPr>
            <w:r w:rsidRPr="009E15D5">
              <w:rPr>
                <w:sz w:val="22"/>
                <w:szCs w:val="22"/>
              </w:rPr>
              <w:t>£2,085</w:t>
            </w:r>
          </w:p>
        </w:tc>
        <w:tc>
          <w:tcPr>
            <w:tcW w:w="1506" w:type="dxa"/>
            <w:tcBorders>
              <w:top w:val="nil"/>
              <w:left w:val="single" w:sz="6" w:space="0" w:color="auto"/>
              <w:bottom w:val="nil"/>
              <w:right w:val="single" w:sz="4" w:space="0" w:color="auto"/>
            </w:tcBorders>
            <w:vAlign w:val="bottom"/>
          </w:tcPr>
          <w:p w:rsidR="00D2648B" w:rsidRPr="009E15D5" w:rsidRDefault="00780913" w:rsidP="00646480">
            <w:pPr>
              <w:widowControl/>
              <w:shd w:val="clear" w:color="000000" w:fill="auto"/>
              <w:ind w:right="144"/>
              <w:jc w:val="center"/>
              <w:rPr>
                <w:sz w:val="22"/>
                <w:szCs w:val="22"/>
              </w:rPr>
            </w:pPr>
            <w:r w:rsidRPr="00146CCB">
              <w:rPr>
                <w:sz w:val="28"/>
                <w:szCs w:val="22"/>
              </w:rPr>
              <w:t>..</w:t>
            </w:r>
          </w:p>
        </w:tc>
        <w:tc>
          <w:tcPr>
            <w:tcW w:w="1710" w:type="dxa"/>
            <w:tcBorders>
              <w:top w:val="nil"/>
              <w:left w:val="single" w:sz="4" w:space="0" w:color="auto"/>
              <w:bottom w:val="single" w:sz="6" w:space="0" w:color="auto"/>
              <w:right w:val="nil"/>
            </w:tcBorders>
            <w:vAlign w:val="bottom"/>
          </w:tcPr>
          <w:p w:rsidR="00D2648B" w:rsidRPr="009E15D5" w:rsidRDefault="00D2648B" w:rsidP="00646480">
            <w:pPr>
              <w:widowControl/>
              <w:shd w:val="clear" w:color="000000" w:fill="auto"/>
              <w:ind w:right="144"/>
              <w:jc w:val="center"/>
              <w:rPr>
                <w:sz w:val="22"/>
                <w:szCs w:val="22"/>
              </w:rPr>
            </w:pPr>
            <w:r w:rsidRPr="009E15D5">
              <w:rPr>
                <w:sz w:val="22"/>
                <w:szCs w:val="22"/>
              </w:rPr>
              <w:t>67</w:t>
            </w:r>
          </w:p>
        </w:tc>
      </w:tr>
      <w:tr w:rsidR="00CD628B" w:rsidRPr="009E15D5" w:rsidTr="00146CCB">
        <w:tblPrEx>
          <w:tblCellMar>
            <w:top w:w="0" w:type="dxa"/>
            <w:bottom w:w="0" w:type="dxa"/>
          </w:tblCellMar>
        </w:tblPrEx>
        <w:trPr>
          <w:trHeight w:val="486"/>
        </w:trPr>
        <w:tc>
          <w:tcPr>
            <w:tcW w:w="526" w:type="dxa"/>
            <w:tcBorders>
              <w:top w:val="nil"/>
              <w:left w:val="nil"/>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554" w:type="dxa"/>
            <w:tcBorders>
              <w:top w:val="nil"/>
              <w:left w:val="single" w:sz="6" w:space="0" w:color="auto"/>
              <w:bottom w:val="nil"/>
              <w:right w:val="single" w:sz="6" w:space="0" w:color="auto"/>
            </w:tcBorders>
            <w:vAlign w:val="center"/>
          </w:tcPr>
          <w:p w:rsidR="00CD628B" w:rsidRPr="009E15D5" w:rsidRDefault="00CD628B" w:rsidP="00146CCB">
            <w:pPr>
              <w:widowControl/>
              <w:shd w:val="clear" w:color="000000" w:fill="auto"/>
              <w:jc w:val="center"/>
              <w:rPr>
                <w:sz w:val="22"/>
                <w:szCs w:val="22"/>
              </w:rPr>
            </w:pPr>
          </w:p>
        </w:tc>
        <w:tc>
          <w:tcPr>
            <w:tcW w:w="4437" w:type="dxa"/>
            <w:gridSpan w:val="3"/>
            <w:tcBorders>
              <w:top w:val="nil"/>
              <w:left w:val="single" w:sz="6" w:space="0" w:color="auto"/>
              <w:bottom w:val="nil"/>
              <w:right w:val="single" w:sz="6" w:space="0" w:color="auto"/>
            </w:tcBorders>
            <w:vAlign w:val="center"/>
          </w:tcPr>
          <w:p w:rsidR="00CD628B" w:rsidRPr="009E15D5" w:rsidRDefault="00CD628B" w:rsidP="0012512B">
            <w:pPr>
              <w:widowControl/>
              <w:shd w:val="clear" w:color="000000" w:fill="auto"/>
              <w:tabs>
                <w:tab w:val="left" w:leader="dot" w:pos="5184"/>
              </w:tabs>
              <w:ind w:left="2174"/>
              <w:rPr>
                <w:sz w:val="22"/>
                <w:szCs w:val="22"/>
              </w:rPr>
            </w:pPr>
            <w:r w:rsidRPr="009E15D5">
              <w:rPr>
                <w:sz w:val="22"/>
                <w:szCs w:val="22"/>
              </w:rPr>
              <w:t>Carried forward</w:t>
            </w:r>
            <w:r w:rsidR="004D2429">
              <w:rPr>
                <w:sz w:val="22"/>
                <w:szCs w:val="22"/>
              </w:rPr>
              <w:tab/>
            </w:r>
          </w:p>
        </w:tc>
        <w:tc>
          <w:tcPr>
            <w:tcW w:w="1506" w:type="dxa"/>
            <w:tcBorders>
              <w:top w:val="nil"/>
              <w:left w:val="single" w:sz="6" w:space="0" w:color="auto"/>
              <w:bottom w:val="nil"/>
              <w:right w:val="single" w:sz="4" w:space="0" w:color="auto"/>
            </w:tcBorders>
            <w:vAlign w:val="center"/>
          </w:tcPr>
          <w:p w:rsidR="00CD628B" w:rsidRPr="00146CCB" w:rsidRDefault="00CD628B" w:rsidP="0012512B">
            <w:pPr>
              <w:widowControl/>
              <w:shd w:val="clear" w:color="000000" w:fill="auto"/>
              <w:ind w:right="144"/>
              <w:jc w:val="center"/>
              <w:rPr>
                <w:sz w:val="28"/>
                <w:szCs w:val="22"/>
              </w:rPr>
            </w:pPr>
            <w:r w:rsidRPr="00146CCB">
              <w:rPr>
                <w:sz w:val="28"/>
                <w:szCs w:val="22"/>
              </w:rPr>
              <w:t>..</w:t>
            </w:r>
          </w:p>
        </w:tc>
        <w:tc>
          <w:tcPr>
            <w:tcW w:w="1710" w:type="dxa"/>
            <w:tcBorders>
              <w:top w:val="single" w:sz="6" w:space="0" w:color="auto"/>
              <w:left w:val="single" w:sz="4" w:space="0" w:color="auto"/>
              <w:bottom w:val="nil"/>
              <w:right w:val="nil"/>
            </w:tcBorders>
            <w:vAlign w:val="center"/>
          </w:tcPr>
          <w:p w:rsidR="00CD628B" w:rsidRPr="00146CCB" w:rsidRDefault="00CD628B" w:rsidP="0012512B">
            <w:pPr>
              <w:widowControl/>
              <w:shd w:val="clear" w:color="000000" w:fill="auto"/>
              <w:ind w:right="144"/>
              <w:jc w:val="center"/>
              <w:rPr>
                <w:sz w:val="28"/>
                <w:szCs w:val="22"/>
              </w:rPr>
            </w:pPr>
            <w:r w:rsidRPr="00146CCB">
              <w:rPr>
                <w:sz w:val="28"/>
                <w:szCs w:val="22"/>
              </w:rPr>
              <w:t>67</w:t>
            </w:r>
          </w:p>
        </w:tc>
      </w:tr>
    </w:tbl>
    <w:p w:rsidR="00582A9B" w:rsidRPr="00582A9B" w:rsidRDefault="00D2648B" w:rsidP="00582A9B">
      <w:pPr>
        <w:widowControl/>
        <w:shd w:val="clear" w:color="000000" w:fill="auto"/>
      </w:pPr>
      <w:r>
        <w:br w:type="page"/>
      </w:r>
    </w:p>
    <w:tbl>
      <w:tblPr>
        <w:tblW w:w="8730" w:type="dxa"/>
        <w:tblInd w:w="40" w:type="dxa"/>
        <w:tblLayout w:type="fixed"/>
        <w:tblCellMar>
          <w:left w:w="40" w:type="dxa"/>
          <w:right w:w="40" w:type="dxa"/>
        </w:tblCellMar>
        <w:tblLook w:val="0000" w:firstRow="0" w:lastRow="0" w:firstColumn="0" w:lastColumn="0" w:noHBand="0" w:noVBand="0"/>
      </w:tblPr>
      <w:tblGrid>
        <w:gridCol w:w="810"/>
        <w:gridCol w:w="541"/>
        <w:gridCol w:w="4590"/>
        <w:gridCol w:w="360"/>
        <w:gridCol w:w="360"/>
        <w:gridCol w:w="1079"/>
        <w:gridCol w:w="990"/>
      </w:tblGrid>
      <w:tr w:rsidR="00146CCB" w:rsidRPr="00582A9B" w:rsidTr="007A1913">
        <w:tblPrEx>
          <w:tblCellMar>
            <w:top w:w="0" w:type="dxa"/>
            <w:bottom w:w="0" w:type="dxa"/>
          </w:tblCellMar>
        </w:tblPrEx>
        <w:trPr>
          <w:cantSplit/>
          <w:trHeight w:val="975"/>
        </w:trPr>
        <w:tc>
          <w:tcPr>
            <w:tcW w:w="810" w:type="dxa"/>
            <w:tcBorders>
              <w:top w:val="single" w:sz="6" w:space="0" w:color="auto"/>
              <w:left w:val="nil"/>
              <w:right w:val="single" w:sz="6" w:space="0" w:color="auto"/>
            </w:tcBorders>
            <w:textDirection w:val="btLr"/>
            <w:vAlign w:val="center"/>
          </w:tcPr>
          <w:p w:rsidR="00146CCB" w:rsidRPr="00674B14" w:rsidRDefault="00146CCB" w:rsidP="00146CCB">
            <w:pPr>
              <w:shd w:val="clear" w:color="000000" w:fill="auto"/>
              <w:ind w:left="113" w:right="113"/>
              <w:rPr>
                <w:sz w:val="22"/>
                <w:szCs w:val="22"/>
              </w:rPr>
            </w:pPr>
            <w:r w:rsidRPr="0012512B">
              <w:rPr>
                <w:sz w:val="16"/>
                <w:szCs w:val="16"/>
              </w:rPr>
              <w:t>Number of Persons.</w:t>
            </w:r>
          </w:p>
        </w:tc>
        <w:tc>
          <w:tcPr>
            <w:tcW w:w="541" w:type="dxa"/>
            <w:tcBorders>
              <w:top w:val="single" w:sz="6" w:space="0" w:color="auto"/>
              <w:left w:val="single" w:sz="6" w:space="0" w:color="auto"/>
              <w:right w:val="single" w:sz="6" w:space="0" w:color="auto"/>
            </w:tcBorders>
            <w:textDirection w:val="btLr"/>
            <w:vAlign w:val="center"/>
          </w:tcPr>
          <w:p w:rsidR="00146CCB" w:rsidRPr="00674B14" w:rsidRDefault="00146CCB" w:rsidP="00146CCB">
            <w:pPr>
              <w:shd w:val="clear" w:color="000000" w:fill="auto"/>
              <w:ind w:left="113" w:right="113"/>
              <w:rPr>
                <w:sz w:val="22"/>
                <w:szCs w:val="22"/>
              </w:rPr>
            </w:pPr>
            <w:r w:rsidRPr="0012512B">
              <w:rPr>
                <w:sz w:val="16"/>
                <w:szCs w:val="16"/>
              </w:rPr>
              <w:t>Class or Grade.</w:t>
            </w:r>
          </w:p>
        </w:tc>
        <w:tc>
          <w:tcPr>
            <w:tcW w:w="5310" w:type="dxa"/>
            <w:gridSpan w:val="3"/>
            <w:vMerge w:val="restart"/>
            <w:tcBorders>
              <w:top w:val="single" w:sz="6" w:space="0" w:color="auto"/>
              <w:left w:val="single" w:sz="6" w:space="0" w:color="auto"/>
              <w:right w:val="single" w:sz="6" w:space="0" w:color="auto"/>
            </w:tcBorders>
            <w:vAlign w:val="center"/>
          </w:tcPr>
          <w:p w:rsidR="00146CCB" w:rsidRPr="00674B14" w:rsidRDefault="00146CCB" w:rsidP="00146CCB">
            <w:pPr>
              <w:shd w:val="clear" w:color="000000" w:fill="auto"/>
              <w:jc w:val="center"/>
              <w:rPr>
                <w:sz w:val="22"/>
                <w:szCs w:val="22"/>
              </w:rPr>
            </w:pPr>
            <w:r w:rsidRPr="00674B14">
              <w:rPr>
                <w:sz w:val="26"/>
                <w:szCs w:val="26"/>
              </w:rPr>
              <w:t>V.—</w:t>
            </w:r>
            <w:r w:rsidRPr="00674B14">
              <w:rPr>
                <w:smallCaps/>
                <w:sz w:val="26"/>
                <w:szCs w:val="26"/>
              </w:rPr>
              <w:t>The Department of the Treasury.</w:t>
            </w:r>
          </w:p>
        </w:tc>
        <w:tc>
          <w:tcPr>
            <w:tcW w:w="1079" w:type="dxa"/>
            <w:tcBorders>
              <w:top w:val="single" w:sz="6" w:space="0" w:color="auto"/>
              <w:left w:val="single" w:sz="6" w:space="0" w:color="auto"/>
              <w:right w:val="single" w:sz="6" w:space="0" w:color="auto"/>
            </w:tcBorders>
            <w:vAlign w:val="center"/>
          </w:tcPr>
          <w:p w:rsidR="00146CCB" w:rsidRPr="00674B14" w:rsidRDefault="00146CCB" w:rsidP="00146CCB">
            <w:pPr>
              <w:shd w:val="clear" w:color="000000" w:fill="auto"/>
              <w:jc w:val="center"/>
              <w:rPr>
                <w:sz w:val="22"/>
                <w:szCs w:val="22"/>
              </w:rPr>
            </w:pPr>
            <w:r w:rsidRPr="0012512B">
              <w:rPr>
                <w:sz w:val="16"/>
                <w:szCs w:val="16"/>
              </w:rPr>
              <w:t>"Transferred."</w:t>
            </w:r>
          </w:p>
        </w:tc>
        <w:tc>
          <w:tcPr>
            <w:tcW w:w="990" w:type="dxa"/>
            <w:tcBorders>
              <w:top w:val="single" w:sz="6" w:space="0" w:color="auto"/>
              <w:left w:val="single" w:sz="6" w:space="0" w:color="auto"/>
              <w:right w:val="nil"/>
            </w:tcBorders>
            <w:vAlign w:val="center"/>
          </w:tcPr>
          <w:p w:rsidR="00146CCB" w:rsidRPr="00674B14" w:rsidRDefault="00146CCB" w:rsidP="00146CCB">
            <w:pPr>
              <w:shd w:val="clear" w:color="000000" w:fill="auto"/>
              <w:jc w:val="center"/>
              <w:rPr>
                <w:sz w:val="22"/>
                <w:szCs w:val="22"/>
              </w:rPr>
            </w:pPr>
            <w:r w:rsidRPr="0012512B">
              <w:rPr>
                <w:sz w:val="16"/>
                <w:szCs w:val="16"/>
              </w:rPr>
              <w:t>"Other."</w:t>
            </w:r>
          </w:p>
        </w:tc>
      </w:tr>
      <w:tr w:rsidR="00146CCB" w:rsidRPr="00582A9B" w:rsidTr="007A1913">
        <w:tblPrEx>
          <w:tblCellMar>
            <w:top w:w="0" w:type="dxa"/>
            <w:bottom w:w="0" w:type="dxa"/>
          </w:tblCellMar>
        </w:tblPrEx>
        <w:trPr>
          <w:trHeight w:val="350"/>
        </w:trPr>
        <w:tc>
          <w:tcPr>
            <w:tcW w:w="810" w:type="dxa"/>
            <w:tcBorders>
              <w:top w:val="single" w:sz="4" w:space="0" w:color="auto"/>
              <w:left w:val="nil"/>
              <w:right w:val="single" w:sz="4" w:space="0" w:color="auto"/>
            </w:tcBorders>
          </w:tcPr>
          <w:p w:rsidR="00146CCB" w:rsidRPr="00674B14" w:rsidRDefault="00146CCB" w:rsidP="0012512B">
            <w:pPr>
              <w:widowControl/>
              <w:shd w:val="clear" w:color="000000" w:fill="auto"/>
              <w:jc w:val="center"/>
              <w:rPr>
                <w:sz w:val="22"/>
                <w:szCs w:val="22"/>
              </w:rPr>
            </w:pPr>
          </w:p>
        </w:tc>
        <w:tc>
          <w:tcPr>
            <w:tcW w:w="541" w:type="dxa"/>
            <w:tcBorders>
              <w:top w:val="single" w:sz="4" w:space="0" w:color="auto"/>
              <w:left w:val="single" w:sz="4" w:space="0" w:color="auto"/>
              <w:right w:val="single" w:sz="6" w:space="0" w:color="auto"/>
            </w:tcBorders>
          </w:tcPr>
          <w:p w:rsidR="00146CCB" w:rsidRPr="00674B14" w:rsidRDefault="00146CCB" w:rsidP="0012512B">
            <w:pPr>
              <w:widowControl/>
              <w:shd w:val="clear" w:color="000000" w:fill="auto"/>
              <w:jc w:val="center"/>
              <w:rPr>
                <w:sz w:val="22"/>
                <w:szCs w:val="22"/>
              </w:rPr>
            </w:pPr>
          </w:p>
        </w:tc>
        <w:tc>
          <w:tcPr>
            <w:tcW w:w="5310" w:type="dxa"/>
            <w:gridSpan w:val="3"/>
            <w:vMerge/>
            <w:tcBorders>
              <w:left w:val="single" w:sz="6" w:space="0" w:color="auto"/>
              <w:bottom w:val="nil"/>
              <w:right w:val="single" w:sz="6" w:space="0" w:color="auto"/>
            </w:tcBorders>
          </w:tcPr>
          <w:p w:rsidR="00146CCB" w:rsidRPr="00674B14" w:rsidRDefault="00146CCB" w:rsidP="00582A9B">
            <w:pPr>
              <w:widowControl/>
              <w:shd w:val="clear" w:color="000000" w:fill="auto"/>
              <w:rPr>
                <w:smallCaps/>
                <w:sz w:val="26"/>
                <w:szCs w:val="26"/>
              </w:rPr>
            </w:pPr>
          </w:p>
        </w:tc>
        <w:tc>
          <w:tcPr>
            <w:tcW w:w="1079" w:type="dxa"/>
            <w:tcBorders>
              <w:top w:val="single" w:sz="4" w:space="0" w:color="auto"/>
              <w:left w:val="single" w:sz="6" w:space="0" w:color="auto"/>
              <w:bottom w:val="nil"/>
              <w:right w:val="single" w:sz="6" w:space="0" w:color="auto"/>
            </w:tcBorders>
            <w:vAlign w:val="center"/>
          </w:tcPr>
          <w:p w:rsidR="00146CCB" w:rsidRPr="00674B14" w:rsidRDefault="00146CCB" w:rsidP="00837660">
            <w:pPr>
              <w:widowControl/>
              <w:shd w:val="clear" w:color="000000" w:fill="auto"/>
              <w:jc w:val="center"/>
              <w:rPr>
                <w:sz w:val="22"/>
                <w:szCs w:val="22"/>
              </w:rPr>
            </w:pPr>
            <w:r w:rsidRPr="00674B14">
              <w:rPr>
                <w:sz w:val="22"/>
                <w:szCs w:val="22"/>
              </w:rPr>
              <w:t>£</w:t>
            </w:r>
          </w:p>
        </w:tc>
        <w:tc>
          <w:tcPr>
            <w:tcW w:w="990" w:type="dxa"/>
            <w:tcBorders>
              <w:top w:val="single" w:sz="4" w:space="0" w:color="auto"/>
              <w:left w:val="single" w:sz="6" w:space="0" w:color="auto"/>
              <w:bottom w:val="nil"/>
              <w:right w:val="nil"/>
            </w:tcBorders>
            <w:vAlign w:val="center"/>
          </w:tcPr>
          <w:p w:rsidR="00146CCB" w:rsidRPr="00674B14" w:rsidRDefault="00146CCB" w:rsidP="004D4631">
            <w:pPr>
              <w:widowControl/>
              <w:shd w:val="clear" w:color="000000" w:fill="auto"/>
              <w:ind w:right="144"/>
              <w:jc w:val="center"/>
              <w:rPr>
                <w:sz w:val="22"/>
                <w:szCs w:val="22"/>
              </w:rPr>
            </w:pPr>
            <w:r w:rsidRPr="00674B14">
              <w:rPr>
                <w:sz w:val="22"/>
                <w:szCs w:val="22"/>
              </w:rPr>
              <w:t>£</w:t>
            </w:r>
          </w:p>
        </w:tc>
      </w:tr>
      <w:tr w:rsidR="00A105A9" w:rsidRPr="00582A9B" w:rsidTr="007A1913">
        <w:tblPrEx>
          <w:tblCellMar>
            <w:top w:w="0" w:type="dxa"/>
            <w:bottom w:w="0" w:type="dxa"/>
          </w:tblCellMar>
        </w:tblPrEx>
        <w:trPr>
          <w:trHeight w:val="360"/>
        </w:trPr>
        <w:tc>
          <w:tcPr>
            <w:tcW w:w="810" w:type="dxa"/>
            <w:tcBorders>
              <w:left w:val="nil"/>
              <w:bottom w:val="nil"/>
              <w:right w:val="single" w:sz="4" w:space="0" w:color="auto"/>
            </w:tcBorders>
          </w:tcPr>
          <w:p w:rsidR="00A105A9" w:rsidRPr="00674B14" w:rsidRDefault="00A105A9" w:rsidP="0012512B">
            <w:pPr>
              <w:shd w:val="clear" w:color="000000" w:fill="auto"/>
              <w:jc w:val="center"/>
              <w:rPr>
                <w:sz w:val="22"/>
                <w:szCs w:val="22"/>
              </w:rPr>
            </w:pPr>
          </w:p>
        </w:tc>
        <w:tc>
          <w:tcPr>
            <w:tcW w:w="541" w:type="dxa"/>
            <w:tcBorders>
              <w:left w:val="single" w:sz="4" w:space="0" w:color="auto"/>
              <w:bottom w:val="nil"/>
              <w:right w:val="single" w:sz="6" w:space="0" w:color="auto"/>
            </w:tcBorders>
          </w:tcPr>
          <w:p w:rsidR="00A105A9" w:rsidRPr="00674B14" w:rsidRDefault="00A105A9" w:rsidP="0012512B">
            <w:pPr>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A105A9" w:rsidRPr="00674B14" w:rsidRDefault="00A105A9" w:rsidP="00FD692B">
            <w:pPr>
              <w:widowControl/>
              <w:shd w:val="clear" w:color="000000" w:fill="auto"/>
              <w:ind w:firstLine="158"/>
              <w:rPr>
                <w:sz w:val="22"/>
                <w:szCs w:val="22"/>
              </w:rPr>
            </w:pPr>
            <w:r w:rsidRPr="00674B14">
              <w:rPr>
                <w:smallCaps/>
                <w:sz w:val="22"/>
                <w:szCs w:val="22"/>
              </w:rPr>
              <w:t xml:space="preserve">Division No. </w:t>
            </w:r>
            <w:r w:rsidRPr="00674B14">
              <w:rPr>
                <w:sz w:val="22"/>
                <w:szCs w:val="22"/>
              </w:rPr>
              <w:t>27.</w:t>
            </w:r>
          </w:p>
        </w:tc>
        <w:tc>
          <w:tcPr>
            <w:tcW w:w="1079" w:type="dxa"/>
            <w:tcBorders>
              <w:top w:val="nil"/>
              <w:left w:val="single" w:sz="6" w:space="0" w:color="auto"/>
              <w:bottom w:val="nil"/>
              <w:right w:val="single" w:sz="6" w:space="0" w:color="auto"/>
            </w:tcBorders>
          </w:tcPr>
          <w:p w:rsidR="00A105A9" w:rsidRPr="00674B14" w:rsidRDefault="00A105A9"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tcPr>
          <w:p w:rsidR="00A105A9" w:rsidRPr="00674B14" w:rsidRDefault="00A105A9" w:rsidP="0012512B">
            <w:pPr>
              <w:widowControl/>
              <w:shd w:val="clear" w:color="000000" w:fill="auto"/>
              <w:jc w:val="center"/>
              <w:rPr>
                <w:sz w:val="22"/>
                <w:szCs w:val="22"/>
              </w:rPr>
            </w:pPr>
          </w:p>
        </w:tc>
      </w:tr>
      <w:tr w:rsidR="00582A9B" w:rsidRPr="00582A9B" w:rsidTr="007A1913">
        <w:tblPrEx>
          <w:tblCellMar>
            <w:top w:w="0" w:type="dxa"/>
            <w:bottom w:w="0" w:type="dxa"/>
          </w:tblCellMar>
        </w:tblPrEx>
        <w:trPr>
          <w:trHeight w:val="356"/>
        </w:trPr>
        <w:tc>
          <w:tcPr>
            <w:tcW w:w="810" w:type="dxa"/>
            <w:tcBorders>
              <w:top w:val="nil"/>
              <w:left w:val="nil"/>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FD692B">
            <w:pPr>
              <w:widowControl/>
              <w:shd w:val="clear" w:color="000000" w:fill="auto"/>
              <w:jc w:val="center"/>
              <w:rPr>
                <w:i/>
                <w:iCs/>
                <w:sz w:val="22"/>
                <w:szCs w:val="22"/>
              </w:rPr>
            </w:pPr>
            <w:r w:rsidRPr="00674B14">
              <w:rPr>
                <w:sz w:val="22"/>
                <w:szCs w:val="22"/>
              </w:rPr>
              <w:t>THE TREASURY—</w:t>
            </w:r>
            <w:r w:rsidRPr="00674B14">
              <w:rPr>
                <w:i/>
                <w:iCs/>
                <w:sz w:val="22"/>
                <w:szCs w:val="22"/>
              </w:rPr>
              <w:t>continued</w:t>
            </w:r>
            <w:r w:rsidR="000B4DAB" w:rsidRPr="00674B14">
              <w:rPr>
                <w:sz w:val="22"/>
                <w:szCs w:val="22"/>
              </w:rPr>
              <w:t>.</w:t>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12512B">
            <w:pPr>
              <w:widowControl/>
              <w:shd w:val="clear" w:color="000000" w:fill="auto"/>
              <w:jc w:val="center"/>
              <w:rPr>
                <w:sz w:val="22"/>
                <w:szCs w:val="22"/>
              </w:rPr>
            </w:pPr>
          </w:p>
        </w:tc>
      </w:tr>
      <w:tr w:rsidR="00582A9B" w:rsidRPr="00582A9B" w:rsidTr="007A1913">
        <w:tblPrEx>
          <w:tblCellMar>
            <w:top w:w="0" w:type="dxa"/>
            <w:bottom w:w="0" w:type="dxa"/>
          </w:tblCellMar>
        </w:tblPrEx>
        <w:trPr>
          <w:trHeight w:val="463"/>
        </w:trPr>
        <w:tc>
          <w:tcPr>
            <w:tcW w:w="810" w:type="dxa"/>
            <w:tcBorders>
              <w:top w:val="nil"/>
              <w:left w:val="nil"/>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6192"/>
              </w:tabs>
              <w:ind w:left="2003" w:firstLine="656"/>
              <w:rPr>
                <w:sz w:val="22"/>
                <w:szCs w:val="22"/>
              </w:rPr>
            </w:pPr>
            <w:r w:rsidRPr="00674B14">
              <w:rPr>
                <w:sz w:val="22"/>
                <w:szCs w:val="22"/>
              </w:rPr>
              <w:t>Brought forward</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67</w:t>
            </w:r>
          </w:p>
        </w:tc>
      </w:tr>
      <w:tr w:rsidR="00582A9B" w:rsidRPr="00582A9B" w:rsidTr="007A1913">
        <w:tblPrEx>
          <w:tblCellMar>
            <w:top w:w="0" w:type="dxa"/>
            <w:bottom w:w="0" w:type="dxa"/>
          </w:tblCellMar>
        </w:tblPrEx>
        <w:trPr>
          <w:trHeight w:val="427"/>
        </w:trPr>
        <w:tc>
          <w:tcPr>
            <w:tcW w:w="810" w:type="dxa"/>
            <w:tcBorders>
              <w:top w:val="nil"/>
              <w:left w:val="nil"/>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FD692B">
            <w:pPr>
              <w:widowControl/>
              <w:shd w:val="clear" w:color="000000" w:fill="auto"/>
              <w:jc w:val="center"/>
              <w:rPr>
                <w:sz w:val="22"/>
                <w:szCs w:val="22"/>
              </w:rPr>
            </w:pPr>
            <w:r w:rsidRPr="00674B14">
              <w:rPr>
                <w:sz w:val="22"/>
                <w:szCs w:val="22"/>
              </w:rPr>
              <w:t>CORRESPONDENCE BRANCH.</w:t>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19"/>
        </w:trPr>
        <w:tc>
          <w:tcPr>
            <w:tcW w:w="810" w:type="dxa"/>
            <w:tcBorders>
              <w:top w:val="nil"/>
              <w:left w:val="nil"/>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FD692B">
            <w:pPr>
              <w:widowControl/>
              <w:shd w:val="clear" w:color="000000" w:fill="auto"/>
              <w:jc w:val="center"/>
              <w:rPr>
                <w:i/>
                <w:iCs/>
                <w:sz w:val="22"/>
                <w:szCs w:val="22"/>
              </w:rPr>
            </w:pPr>
            <w:r w:rsidRPr="00674B14">
              <w:rPr>
                <w:i/>
                <w:iCs/>
                <w:sz w:val="22"/>
                <w:szCs w:val="22"/>
              </w:rPr>
              <w:t>Clerical Division</w:t>
            </w:r>
            <w:r w:rsidR="000B4DAB" w:rsidRPr="00674B14">
              <w:rPr>
                <w:sz w:val="22"/>
                <w:szCs w:val="22"/>
              </w:rPr>
              <w:t>.</w:t>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37"/>
        </w:trPr>
        <w:tc>
          <w:tcPr>
            <w:tcW w:w="810" w:type="dxa"/>
            <w:tcBorders>
              <w:top w:val="nil"/>
              <w:left w:val="nil"/>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674B14" w:rsidRDefault="00582A9B" w:rsidP="00FD692B">
            <w:pPr>
              <w:widowControl/>
              <w:shd w:val="clear" w:color="000000" w:fill="auto"/>
              <w:ind w:left="410"/>
              <w:jc w:val="both"/>
              <w:rPr>
                <w:sz w:val="22"/>
                <w:szCs w:val="22"/>
              </w:rPr>
            </w:pPr>
            <w:r w:rsidRPr="00674B14">
              <w:rPr>
                <w:i/>
                <w:iCs/>
                <w:sz w:val="22"/>
                <w:szCs w:val="22"/>
              </w:rPr>
              <w:t>Read</w:t>
            </w:r>
            <w:r w:rsidRPr="00674B14">
              <w:rPr>
                <w:sz w:val="22"/>
                <w:szCs w:val="22"/>
              </w:rPr>
              <w:t>—</w:t>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FD692B" w:rsidRPr="00582A9B" w:rsidTr="007A1913">
        <w:tblPrEx>
          <w:tblCellMar>
            <w:top w:w="0" w:type="dxa"/>
            <w:bottom w:w="0" w:type="dxa"/>
          </w:tblCellMar>
        </w:tblPrEx>
        <w:trPr>
          <w:trHeight w:val="312"/>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ind w:right="144"/>
              <w:jc w:val="center"/>
              <w:rPr>
                <w:sz w:val="22"/>
                <w:szCs w:val="22"/>
              </w:rPr>
            </w:pPr>
            <w:r w:rsidRPr="00674B14">
              <w:rPr>
                <w:sz w:val="22"/>
                <w:szCs w:val="22"/>
              </w:rPr>
              <w:t>4</w:t>
            </w:r>
          </w:p>
        </w:tc>
        <w:tc>
          <w:tcPr>
            <w:tcW w:w="541" w:type="dxa"/>
            <w:tcBorders>
              <w:top w:val="nil"/>
              <w:left w:val="single" w:sz="6" w:space="0" w:color="auto"/>
              <w:bottom w:val="nil"/>
              <w:right w:val="single" w:sz="6" w:space="0" w:color="auto"/>
            </w:tcBorders>
            <w:vAlign w:val="bottom"/>
          </w:tcPr>
          <w:p w:rsidR="00FD692B" w:rsidRPr="00674B14" w:rsidRDefault="00FD692B" w:rsidP="0012512B">
            <w:pPr>
              <w:widowControl/>
              <w:shd w:val="clear" w:color="000000" w:fill="auto"/>
              <w:ind w:right="144"/>
              <w:jc w:val="center"/>
              <w:rPr>
                <w:sz w:val="22"/>
                <w:szCs w:val="22"/>
              </w:rPr>
            </w:pPr>
            <w:r w:rsidRPr="00674B14">
              <w:rPr>
                <w:sz w:val="22"/>
                <w:szCs w:val="22"/>
              </w:rPr>
              <w:t>5</w:t>
            </w:r>
          </w:p>
        </w:tc>
        <w:tc>
          <w:tcPr>
            <w:tcW w:w="4590" w:type="dxa"/>
            <w:tcBorders>
              <w:top w:val="nil"/>
              <w:left w:val="single" w:sz="6" w:space="0" w:color="auto"/>
              <w:bottom w:val="nil"/>
            </w:tcBorders>
            <w:vAlign w:val="bottom"/>
          </w:tcPr>
          <w:p w:rsidR="00FD692B" w:rsidRPr="00674B14" w:rsidRDefault="00FD692B" w:rsidP="0012512B">
            <w:pPr>
              <w:widowControl/>
              <w:shd w:val="clear" w:color="000000" w:fill="auto"/>
              <w:tabs>
                <w:tab w:val="left" w:leader="dot" w:pos="4752"/>
              </w:tabs>
              <w:ind w:firstLine="122"/>
              <w:rPr>
                <w:sz w:val="22"/>
                <w:szCs w:val="22"/>
              </w:rPr>
            </w:pPr>
            <w:r w:rsidRPr="00674B14">
              <w:rPr>
                <w:sz w:val="22"/>
                <w:szCs w:val="22"/>
              </w:rPr>
              <w:t>Clerks</w:t>
            </w:r>
            <w:r w:rsidR="003F184D">
              <w:rPr>
                <w:sz w:val="22"/>
                <w:szCs w:val="22"/>
              </w:rPr>
              <w:tab/>
            </w:r>
          </w:p>
        </w:tc>
        <w:tc>
          <w:tcPr>
            <w:tcW w:w="720" w:type="dxa"/>
            <w:gridSpan w:val="2"/>
            <w:tcBorders>
              <w:top w:val="nil"/>
              <w:bottom w:val="nil"/>
              <w:right w:val="single" w:sz="6" w:space="0" w:color="auto"/>
            </w:tcBorders>
            <w:vAlign w:val="bottom"/>
          </w:tcPr>
          <w:p w:rsidR="00FD692B" w:rsidRPr="00674B14" w:rsidRDefault="00FD692B" w:rsidP="00230954">
            <w:pPr>
              <w:widowControl/>
              <w:shd w:val="clear" w:color="000000" w:fill="auto"/>
              <w:ind w:right="144"/>
              <w:jc w:val="right"/>
              <w:rPr>
                <w:sz w:val="22"/>
                <w:szCs w:val="22"/>
              </w:rPr>
            </w:pPr>
            <w:r w:rsidRPr="00674B14">
              <w:rPr>
                <w:sz w:val="22"/>
                <w:szCs w:val="22"/>
              </w:rPr>
              <w:t>£407</w:t>
            </w:r>
          </w:p>
        </w:tc>
        <w:tc>
          <w:tcPr>
            <w:tcW w:w="1079" w:type="dxa"/>
            <w:tcBorders>
              <w:top w:val="nil"/>
              <w:left w:val="single" w:sz="6"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p>
        </w:tc>
      </w:tr>
      <w:tr w:rsidR="00FD692B" w:rsidRPr="00582A9B" w:rsidTr="007A1913">
        <w:tblPrEx>
          <w:tblCellMar>
            <w:top w:w="0" w:type="dxa"/>
            <w:bottom w:w="0" w:type="dxa"/>
          </w:tblCellMar>
        </w:tblPrEx>
        <w:trPr>
          <w:trHeight w:val="270"/>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FD692B" w:rsidRPr="00674B14" w:rsidRDefault="00FD692B" w:rsidP="0012512B">
            <w:pPr>
              <w:widowControl/>
              <w:shd w:val="clear" w:color="000000" w:fill="auto"/>
              <w:jc w:val="center"/>
              <w:rPr>
                <w:sz w:val="22"/>
                <w:szCs w:val="22"/>
              </w:rPr>
            </w:pPr>
          </w:p>
        </w:tc>
        <w:tc>
          <w:tcPr>
            <w:tcW w:w="4590" w:type="dxa"/>
            <w:tcBorders>
              <w:top w:val="nil"/>
              <w:left w:val="single" w:sz="6" w:space="0" w:color="auto"/>
              <w:bottom w:val="nil"/>
            </w:tcBorders>
          </w:tcPr>
          <w:p w:rsidR="00FD692B" w:rsidRPr="00674B14" w:rsidRDefault="00FD692B" w:rsidP="00FD692B">
            <w:pPr>
              <w:widowControl/>
              <w:shd w:val="clear" w:color="000000" w:fill="auto"/>
              <w:ind w:left="410"/>
              <w:jc w:val="both"/>
              <w:rPr>
                <w:sz w:val="22"/>
                <w:szCs w:val="22"/>
              </w:rPr>
            </w:pPr>
            <w:r w:rsidRPr="00674B14">
              <w:rPr>
                <w:i/>
                <w:iCs/>
                <w:sz w:val="22"/>
                <w:szCs w:val="22"/>
              </w:rPr>
              <w:t>In lieu of</w:t>
            </w:r>
            <w:r w:rsidRPr="00674B14">
              <w:rPr>
                <w:sz w:val="22"/>
                <w:szCs w:val="22"/>
              </w:rPr>
              <w:t>—</w:t>
            </w:r>
          </w:p>
        </w:tc>
        <w:tc>
          <w:tcPr>
            <w:tcW w:w="720" w:type="dxa"/>
            <w:gridSpan w:val="2"/>
            <w:tcBorders>
              <w:top w:val="nil"/>
              <w:right w:val="single" w:sz="6" w:space="0" w:color="auto"/>
            </w:tcBorders>
            <w:vAlign w:val="bottom"/>
          </w:tcPr>
          <w:p w:rsidR="00FD692B" w:rsidRPr="00674B14" w:rsidRDefault="00FD692B" w:rsidP="00230954">
            <w:pPr>
              <w:widowControl/>
              <w:shd w:val="clear" w:color="000000" w:fill="auto"/>
              <w:jc w:val="center"/>
              <w:rPr>
                <w:sz w:val="22"/>
                <w:szCs w:val="22"/>
              </w:rPr>
            </w:pPr>
          </w:p>
        </w:tc>
        <w:tc>
          <w:tcPr>
            <w:tcW w:w="1079" w:type="dxa"/>
            <w:tcBorders>
              <w:top w:val="nil"/>
              <w:left w:val="single" w:sz="6"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p>
        </w:tc>
      </w:tr>
      <w:tr w:rsidR="00FD692B" w:rsidRPr="00582A9B" w:rsidTr="007A1913">
        <w:tblPrEx>
          <w:tblCellMar>
            <w:top w:w="0" w:type="dxa"/>
            <w:bottom w:w="0" w:type="dxa"/>
          </w:tblCellMar>
        </w:tblPrEx>
        <w:trPr>
          <w:trHeight w:val="80"/>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ind w:right="144"/>
              <w:jc w:val="center"/>
              <w:rPr>
                <w:sz w:val="22"/>
                <w:szCs w:val="22"/>
              </w:rPr>
            </w:pPr>
            <w:r w:rsidRPr="00674B14">
              <w:rPr>
                <w:sz w:val="22"/>
                <w:szCs w:val="22"/>
              </w:rPr>
              <w:t>3</w:t>
            </w:r>
          </w:p>
        </w:tc>
        <w:tc>
          <w:tcPr>
            <w:tcW w:w="541" w:type="dxa"/>
            <w:tcBorders>
              <w:top w:val="nil"/>
              <w:left w:val="single" w:sz="6" w:space="0" w:color="auto"/>
              <w:bottom w:val="nil"/>
              <w:right w:val="single" w:sz="6" w:space="0" w:color="auto"/>
            </w:tcBorders>
            <w:vAlign w:val="bottom"/>
          </w:tcPr>
          <w:p w:rsidR="00FD692B" w:rsidRPr="00674B14" w:rsidRDefault="00FD692B" w:rsidP="0012512B">
            <w:pPr>
              <w:widowControl/>
              <w:shd w:val="clear" w:color="000000" w:fill="auto"/>
              <w:ind w:right="144"/>
              <w:jc w:val="center"/>
              <w:rPr>
                <w:sz w:val="22"/>
                <w:szCs w:val="22"/>
              </w:rPr>
            </w:pPr>
            <w:r w:rsidRPr="00674B14">
              <w:rPr>
                <w:sz w:val="22"/>
                <w:szCs w:val="22"/>
              </w:rPr>
              <w:t>5</w:t>
            </w:r>
          </w:p>
        </w:tc>
        <w:tc>
          <w:tcPr>
            <w:tcW w:w="4590" w:type="dxa"/>
            <w:tcBorders>
              <w:top w:val="nil"/>
              <w:left w:val="single" w:sz="6" w:space="0" w:color="auto"/>
            </w:tcBorders>
            <w:vAlign w:val="bottom"/>
          </w:tcPr>
          <w:p w:rsidR="00FD692B" w:rsidRPr="00674B14" w:rsidRDefault="00FD692B" w:rsidP="0012512B">
            <w:pPr>
              <w:widowControl/>
              <w:shd w:val="clear" w:color="000000" w:fill="auto"/>
              <w:tabs>
                <w:tab w:val="left" w:leader="dot" w:pos="4752"/>
              </w:tabs>
              <w:ind w:firstLine="122"/>
              <w:rPr>
                <w:sz w:val="22"/>
                <w:szCs w:val="22"/>
              </w:rPr>
            </w:pPr>
            <w:r w:rsidRPr="00674B14">
              <w:rPr>
                <w:sz w:val="22"/>
                <w:szCs w:val="22"/>
              </w:rPr>
              <w:t>Clerks</w:t>
            </w:r>
            <w:r w:rsidR="003F184D">
              <w:rPr>
                <w:sz w:val="22"/>
                <w:szCs w:val="22"/>
              </w:rPr>
              <w:tab/>
            </w:r>
            <w:r w:rsidRPr="00674B14">
              <w:rPr>
                <w:sz w:val="22"/>
                <w:szCs w:val="22"/>
              </w:rPr>
              <w:t xml:space="preserve"> </w:t>
            </w:r>
          </w:p>
        </w:tc>
        <w:tc>
          <w:tcPr>
            <w:tcW w:w="720" w:type="dxa"/>
            <w:gridSpan w:val="2"/>
            <w:tcBorders>
              <w:top w:val="nil"/>
              <w:bottom w:val="single" w:sz="4" w:space="0" w:color="auto"/>
              <w:right w:val="single" w:sz="6" w:space="0" w:color="auto"/>
            </w:tcBorders>
            <w:vAlign w:val="bottom"/>
          </w:tcPr>
          <w:p w:rsidR="00FD692B" w:rsidRPr="00674B14" w:rsidRDefault="00FD692B" w:rsidP="00230954">
            <w:pPr>
              <w:widowControl/>
              <w:shd w:val="clear" w:color="000000" w:fill="auto"/>
              <w:ind w:right="144"/>
              <w:jc w:val="right"/>
              <w:rPr>
                <w:sz w:val="22"/>
                <w:szCs w:val="22"/>
              </w:rPr>
            </w:pPr>
            <w:r w:rsidRPr="00674B14">
              <w:rPr>
                <w:sz w:val="22"/>
                <w:szCs w:val="22"/>
              </w:rPr>
              <w:t>£403</w:t>
            </w:r>
          </w:p>
        </w:tc>
        <w:tc>
          <w:tcPr>
            <w:tcW w:w="1079" w:type="dxa"/>
            <w:tcBorders>
              <w:top w:val="nil"/>
              <w:left w:val="single" w:sz="6"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r w:rsidRPr="00674B14">
              <w:rPr>
                <w:sz w:val="22"/>
                <w:szCs w:val="22"/>
              </w:rPr>
              <w:t>..</w:t>
            </w: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r w:rsidRPr="00674B14">
              <w:rPr>
                <w:sz w:val="22"/>
                <w:szCs w:val="22"/>
              </w:rPr>
              <w:t>4</w:t>
            </w:r>
          </w:p>
        </w:tc>
      </w:tr>
      <w:tr w:rsidR="00FD692B" w:rsidRPr="00582A9B" w:rsidTr="007A1913">
        <w:tblPrEx>
          <w:tblCellMar>
            <w:top w:w="0" w:type="dxa"/>
            <w:bottom w:w="0" w:type="dxa"/>
          </w:tblCellMar>
        </w:tblPrEx>
        <w:trPr>
          <w:trHeight w:val="280"/>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jc w:val="center"/>
              <w:rPr>
                <w:sz w:val="22"/>
                <w:szCs w:val="22"/>
              </w:rPr>
            </w:pPr>
          </w:p>
        </w:tc>
        <w:tc>
          <w:tcPr>
            <w:tcW w:w="541" w:type="dxa"/>
            <w:tcBorders>
              <w:top w:val="nil"/>
              <w:left w:val="single" w:sz="6" w:space="0" w:color="auto"/>
              <w:bottom w:val="nil"/>
              <w:right w:val="single" w:sz="4" w:space="0" w:color="auto"/>
            </w:tcBorders>
            <w:vAlign w:val="bottom"/>
          </w:tcPr>
          <w:p w:rsidR="00FD692B" w:rsidRPr="00674B14" w:rsidRDefault="00FD692B" w:rsidP="0012512B">
            <w:pPr>
              <w:widowControl/>
              <w:shd w:val="clear" w:color="000000" w:fill="auto"/>
              <w:jc w:val="center"/>
              <w:rPr>
                <w:sz w:val="22"/>
                <w:szCs w:val="22"/>
              </w:rPr>
            </w:pPr>
          </w:p>
        </w:tc>
        <w:tc>
          <w:tcPr>
            <w:tcW w:w="4590" w:type="dxa"/>
            <w:tcBorders>
              <w:left w:val="single" w:sz="4" w:space="0" w:color="auto"/>
              <w:bottom w:val="nil"/>
            </w:tcBorders>
          </w:tcPr>
          <w:p w:rsidR="00FD692B" w:rsidRPr="00674B14" w:rsidRDefault="00FD692B" w:rsidP="00582A9B">
            <w:pPr>
              <w:widowControl/>
              <w:shd w:val="clear" w:color="000000" w:fill="auto"/>
              <w:rPr>
                <w:sz w:val="22"/>
                <w:szCs w:val="22"/>
              </w:rPr>
            </w:pPr>
            <w:r w:rsidRPr="00674B14">
              <w:rPr>
                <w:i/>
                <w:iCs/>
                <w:sz w:val="22"/>
                <w:szCs w:val="22"/>
              </w:rPr>
              <w:t>Read</w:t>
            </w:r>
            <w:r w:rsidRPr="00674B14">
              <w:rPr>
                <w:sz w:val="22"/>
                <w:szCs w:val="22"/>
              </w:rPr>
              <w:t>—</w:t>
            </w:r>
          </w:p>
        </w:tc>
        <w:tc>
          <w:tcPr>
            <w:tcW w:w="720" w:type="dxa"/>
            <w:gridSpan w:val="2"/>
            <w:tcBorders>
              <w:top w:val="single" w:sz="4" w:space="0" w:color="auto"/>
              <w:right w:val="single" w:sz="4" w:space="0" w:color="auto"/>
            </w:tcBorders>
            <w:vAlign w:val="bottom"/>
          </w:tcPr>
          <w:p w:rsidR="00FD692B" w:rsidRPr="00674B14" w:rsidRDefault="00FD692B" w:rsidP="00230954">
            <w:pPr>
              <w:widowControl/>
              <w:shd w:val="clear" w:color="000000" w:fill="auto"/>
              <w:jc w:val="center"/>
              <w:rPr>
                <w:sz w:val="22"/>
                <w:szCs w:val="22"/>
              </w:rPr>
            </w:pPr>
          </w:p>
        </w:tc>
        <w:tc>
          <w:tcPr>
            <w:tcW w:w="1079" w:type="dxa"/>
            <w:tcBorders>
              <w:top w:val="nil"/>
              <w:left w:val="single" w:sz="4"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p>
        </w:tc>
      </w:tr>
      <w:tr w:rsidR="00FD692B" w:rsidRPr="00582A9B" w:rsidTr="007A1913">
        <w:tblPrEx>
          <w:tblCellMar>
            <w:top w:w="0" w:type="dxa"/>
            <w:bottom w:w="0" w:type="dxa"/>
          </w:tblCellMar>
        </w:tblPrEx>
        <w:trPr>
          <w:trHeight w:val="356"/>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jc w:val="center"/>
              <w:rPr>
                <w:sz w:val="22"/>
                <w:szCs w:val="22"/>
              </w:rPr>
            </w:pPr>
          </w:p>
        </w:tc>
        <w:tc>
          <w:tcPr>
            <w:tcW w:w="541" w:type="dxa"/>
            <w:tcBorders>
              <w:top w:val="nil"/>
              <w:left w:val="single" w:sz="6" w:space="0" w:color="auto"/>
              <w:bottom w:val="nil"/>
              <w:right w:val="single" w:sz="4" w:space="0" w:color="auto"/>
            </w:tcBorders>
            <w:vAlign w:val="bottom"/>
          </w:tcPr>
          <w:p w:rsidR="00FD692B" w:rsidRPr="00674B14" w:rsidRDefault="00FD692B" w:rsidP="0012512B">
            <w:pPr>
              <w:widowControl/>
              <w:shd w:val="clear" w:color="000000" w:fill="auto"/>
              <w:jc w:val="center"/>
              <w:rPr>
                <w:sz w:val="22"/>
                <w:szCs w:val="22"/>
              </w:rPr>
            </w:pPr>
          </w:p>
        </w:tc>
        <w:tc>
          <w:tcPr>
            <w:tcW w:w="4590" w:type="dxa"/>
            <w:tcBorders>
              <w:top w:val="nil"/>
              <w:left w:val="single" w:sz="4" w:space="0" w:color="auto"/>
              <w:bottom w:val="nil"/>
            </w:tcBorders>
            <w:vAlign w:val="bottom"/>
          </w:tcPr>
          <w:p w:rsidR="00FD692B" w:rsidRPr="00674B14" w:rsidRDefault="00FD692B" w:rsidP="0012512B">
            <w:pPr>
              <w:widowControl/>
              <w:shd w:val="clear" w:color="000000" w:fill="auto"/>
              <w:tabs>
                <w:tab w:val="left" w:leader="dot" w:pos="4752"/>
              </w:tabs>
              <w:ind w:firstLine="122"/>
              <w:rPr>
                <w:sz w:val="22"/>
                <w:szCs w:val="22"/>
              </w:rPr>
            </w:pPr>
            <w:r w:rsidRPr="00674B14">
              <w:rPr>
                <w:sz w:val="22"/>
                <w:szCs w:val="22"/>
              </w:rPr>
              <w:t xml:space="preserve">Classification Increases, also Arrears of 1904-5 </w:t>
            </w:r>
          </w:p>
        </w:tc>
        <w:tc>
          <w:tcPr>
            <w:tcW w:w="720" w:type="dxa"/>
            <w:gridSpan w:val="2"/>
            <w:tcBorders>
              <w:top w:val="nil"/>
              <w:bottom w:val="nil"/>
              <w:right w:val="single" w:sz="4" w:space="0" w:color="auto"/>
            </w:tcBorders>
            <w:vAlign w:val="bottom"/>
          </w:tcPr>
          <w:p w:rsidR="00FD692B" w:rsidRPr="00674B14" w:rsidRDefault="00FD692B" w:rsidP="00230954">
            <w:pPr>
              <w:widowControl/>
              <w:shd w:val="clear" w:color="000000" w:fill="auto"/>
              <w:ind w:right="144"/>
              <w:jc w:val="right"/>
              <w:rPr>
                <w:sz w:val="22"/>
                <w:szCs w:val="22"/>
              </w:rPr>
            </w:pPr>
            <w:r w:rsidRPr="00674B14">
              <w:rPr>
                <w:sz w:val="22"/>
                <w:szCs w:val="22"/>
              </w:rPr>
              <w:t>£85</w:t>
            </w:r>
          </w:p>
        </w:tc>
        <w:tc>
          <w:tcPr>
            <w:tcW w:w="1079" w:type="dxa"/>
            <w:tcBorders>
              <w:top w:val="nil"/>
              <w:left w:val="single" w:sz="4"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p>
        </w:tc>
      </w:tr>
      <w:tr w:rsidR="00FD692B" w:rsidRPr="00582A9B" w:rsidTr="007A1913">
        <w:tblPrEx>
          <w:tblCellMar>
            <w:top w:w="0" w:type="dxa"/>
            <w:bottom w:w="0" w:type="dxa"/>
          </w:tblCellMar>
        </w:tblPrEx>
        <w:trPr>
          <w:trHeight w:val="255"/>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jc w:val="center"/>
              <w:rPr>
                <w:sz w:val="22"/>
                <w:szCs w:val="22"/>
              </w:rPr>
            </w:pPr>
          </w:p>
        </w:tc>
        <w:tc>
          <w:tcPr>
            <w:tcW w:w="541" w:type="dxa"/>
            <w:tcBorders>
              <w:top w:val="nil"/>
              <w:left w:val="single" w:sz="6" w:space="0" w:color="auto"/>
              <w:bottom w:val="nil"/>
              <w:right w:val="single" w:sz="4" w:space="0" w:color="auto"/>
            </w:tcBorders>
            <w:vAlign w:val="bottom"/>
          </w:tcPr>
          <w:p w:rsidR="00FD692B" w:rsidRPr="00674B14" w:rsidRDefault="00FD692B" w:rsidP="0012512B">
            <w:pPr>
              <w:widowControl/>
              <w:shd w:val="clear" w:color="000000" w:fill="auto"/>
              <w:jc w:val="center"/>
              <w:rPr>
                <w:sz w:val="22"/>
                <w:szCs w:val="22"/>
              </w:rPr>
            </w:pPr>
          </w:p>
        </w:tc>
        <w:tc>
          <w:tcPr>
            <w:tcW w:w="4590" w:type="dxa"/>
            <w:tcBorders>
              <w:top w:val="nil"/>
              <w:left w:val="single" w:sz="4" w:space="0" w:color="auto"/>
              <w:bottom w:val="nil"/>
            </w:tcBorders>
            <w:vAlign w:val="bottom"/>
          </w:tcPr>
          <w:p w:rsidR="00FD692B" w:rsidRPr="00674B14" w:rsidRDefault="00FD692B" w:rsidP="00E3719F">
            <w:pPr>
              <w:widowControl/>
              <w:shd w:val="clear" w:color="000000" w:fill="auto"/>
              <w:rPr>
                <w:sz w:val="22"/>
                <w:szCs w:val="22"/>
              </w:rPr>
            </w:pPr>
            <w:r w:rsidRPr="00674B14">
              <w:rPr>
                <w:i/>
                <w:iCs/>
                <w:sz w:val="22"/>
                <w:szCs w:val="22"/>
              </w:rPr>
              <w:t>In lieu of</w:t>
            </w:r>
            <w:r w:rsidRPr="00674B14">
              <w:rPr>
                <w:sz w:val="22"/>
                <w:szCs w:val="22"/>
              </w:rPr>
              <w:t>—</w:t>
            </w:r>
          </w:p>
        </w:tc>
        <w:tc>
          <w:tcPr>
            <w:tcW w:w="720" w:type="dxa"/>
            <w:gridSpan w:val="2"/>
            <w:tcBorders>
              <w:top w:val="nil"/>
              <w:right w:val="single" w:sz="4" w:space="0" w:color="auto"/>
            </w:tcBorders>
            <w:vAlign w:val="bottom"/>
          </w:tcPr>
          <w:p w:rsidR="00FD692B" w:rsidRPr="00674B14" w:rsidRDefault="00FD692B" w:rsidP="00230954">
            <w:pPr>
              <w:widowControl/>
              <w:shd w:val="clear" w:color="000000" w:fill="auto"/>
              <w:jc w:val="center"/>
              <w:rPr>
                <w:sz w:val="22"/>
                <w:szCs w:val="22"/>
              </w:rPr>
            </w:pPr>
          </w:p>
        </w:tc>
        <w:tc>
          <w:tcPr>
            <w:tcW w:w="1079" w:type="dxa"/>
            <w:tcBorders>
              <w:top w:val="nil"/>
              <w:left w:val="single" w:sz="4"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p>
        </w:tc>
      </w:tr>
      <w:tr w:rsidR="00FD692B" w:rsidRPr="00582A9B" w:rsidTr="007A1913">
        <w:tblPrEx>
          <w:tblCellMar>
            <w:top w:w="0" w:type="dxa"/>
            <w:bottom w:w="0" w:type="dxa"/>
          </w:tblCellMar>
        </w:tblPrEx>
        <w:trPr>
          <w:trHeight w:val="309"/>
        </w:trPr>
        <w:tc>
          <w:tcPr>
            <w:tcW w:w="810" w:type="dxa"/>
            <w:tcBorders>
              <w:top w:val="nil"/>
              <w:left w:val="nil"/>
              <w:bottom w:val="nil"/>
              <w:right w:val="single" w:sz="6" w:space="0" w:color="auto"/>
            </w:tcBorders>
            <w:vAlign w:val="bottom"/>
          </w:tcPr>
          <w:p w:rsidR="00FD692B" w:rsidRPr="00674B14" w:rsidRDefault="00FD692B" w:rsidP="0012512B">
            <w:pPr>
              <w:widowControl/>
              <w:shd w:val="clear" w:color="000000" w:fill="auto"/>
              <w:jc w:val="center"/>
              <w:rPr>
                <w:sz w:val="22"/>
                <w:szCs w:val="22"/>
              </w:rPr>
            </w:pPr>
          </w:p>
        </w:tc>
        <w:tc>
          <w:tcPr>
            <w:tcW w:w="541" w:type="dxa"/>
            <w:tcBorders>
              <w:top w:val="nil"/>
              <w:left w:val="single" w:sz="6" w:space="0" w:color="auto"/>
              <w:bottom w:val="nil"/>
              <w:right w:val="single" w:sz="4" w:space="0" w:color="auto"/>
            </w:tcBorders>
            <w:vAlign w:val="bottom"/>
          </w:tcPr>
          <w:p w:rsidR="00FD692B" w:rsidRPr="00674B14" w:rsidRDefault="00FD692B" w:rsidP="0012512B">
            <w:pPr>
              <w:widowControl/>
              <w:shd w:val="clear" w:color="000000" w:fill="auto"/>
              <w:jc w:val="center"/>
              <w:rPr>
                <w:sz w:val="22"/>
                <w:szCs w:val="22"/>
              </w:rPr>
            </w:pPr>
          </w:p>
        </w:tc>
        <w:tc>
          <w:tcPr>
            <w:tcW w:w="4590" w:type="dxa"/>
            <w:tcBorders>
              <w:top w:val="nil"/>
              <w:left w:val="single" w:sz="4" w:space="0" w:color="auto"/>
            </w:tcBorders>
            <w:vAlign w:val="bottom"/>
          </w:tcPr>
          <w:p w:rsidR="00FD692B" w:rsidRPr="00674B14" w:rsidRDefault="00FD692B" w:rsidP="0012512B">
            <w:pPr>
              <w:widowControl/>
              <w:shd w:val="clear" w:color="000000" w:fill="auto"/>
              <w:tabs>
                <w:tab w:val="left" w:leader="dot" w:pos="4752"/>
              </w:tabs>
              <w:ind w:firstLine="122"/>
              <w:rPr>
                <w:sz w:val="22"/>
                <w:szCs w:val="22"/>
              </w:rPr>
            </w:pPr>
            <w:r w:rsidRPr="00674B14">
              <w:rPr>
                <w:sz w:val="22"/>
                <w:szCs w:val="22"/>
              </w:rPr>
              <w:t xml:space="preserve">Classification Increases—Arrears of 1904-5 </w:t>
            </w:r>
          </w:p>
        </w:tc>
        <w:tc>
          <w:tcPr>
            <w:tcW w:w="720" w:type="dxa"/>
            <w:gridSpan w:val="2"/>
            <w:tcBorders>
              <w:top w:val="nil"/>
              <w:bottom w:val="single" w:sz="4" w:space="0" w:color="auto"/>
              <w:right w:val="single" w:sz="4" w:space="0" w:color="auto"/>
            </w:tcBorders>
            <w:vAlign w:val="bottom"/>
          </w:tcPr>
          <w:p w:rsidR="00FD692B" w:rsidRPr="00674B14" w:rsidRDefault="00FD692B" w:rsidP="00230954">
            <w:pPr>
              <w:widowControl/>
              <w:shd w:val="clear" w:color="000000" w:fill="auto"/>
              <w:ind w:right="144"/>
              <w:jc w:val="right"/>
              <w:rPr>
                <w:sz w:val="22"/>
                <w:szCs w:val="22"/>
              </w:rPr>
            </w:pPr>
            <w:r w:rsidRPr="00674B14">
              <w:rPr>
                <w:sz w:val="22"/>
                <w:szCs w:val="22"/>
              </w:rPr>
              <w:t>£20</w:t>
            </w:r>
          </w:p>
        </w:tc>
        <w:tc>
          <w:tcPr>
            <w:tcW w:w="1079" w:type="dxa"/>
            <w:tcBorders>
              <w:top w:val="nil"/>
              <w:left w:val="single" w:sz="4" w:space="0" w:color="auto"/>
              <w:bottom w:val="nil"/>
              <w:right w:val="single" w:sz="6" w:space="0" w:color="auto"/>
            </w:tcBorders>
            <w:vAlign w:val="bottom"/>
          </w:tcPr>
          <w:p w:rsidR="00FD692B" w:rsidRPr="00674B14" w:rsidRDefault="00FD692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FD692B" w:rsidRPr="00674B14" w:rsidRDefault="00FD692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51"/>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left w:val="single" w:sz="6" w:space="0" w:color="auto"/>
              <w:right w:val="single" w:sz="6" w:space="0" w:color="auto"/>
            </w:tcBorders>
          </w:tcPr>
          <w:p w:rsidR="00582A9B" w:rsidRPr="00674B14" w:rsidRDefault="00582A9B" w:rsidP="00582A9B">
            <w:pPr>
              <w:widowControl/>
              <w:shd w:val="clear" w:color="000000" w:fill="auto"/>
              <w:rPr>
                <w:sz w:val="22"/>
                <w:szCs w:val="22"/>
              </w:rPr>
            </w:pP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single" w:sz="6" w:space="0" w:color="auto"/>
              <w:right w:val="nil"/>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65</w:t>
            </w:r>
          </w:p>
        </w:tc>
      </w:tr>
      <w:tr w:rsidR="00AC33C3" w:rsidRPr="00582A9B" w:rsidTr="007A1913">
        <w:tblPrEx>
          <w:tblCellMar>
            <w:top w:w="0" w:type="dxa"/>
            <w:bottom w:w="0" w:type="dxa"/>
          </w:tblCellMar>
        </w:tblPrEx>
        <w:trPr>
          <w:trHeight w:val="228"/>
        </w:trPr>
        <w:tc>
          <w:tcPr>
            <w:tcW w:w="810" w:type="dxa"/>
            <w:vMerge w:val="restart"/>
            <w:tcBorders>
              <w:top w:val="nil"/>
              <w:left w:val="nil"/>
              <w:right w:val="single" w:sz="6" w:space="0" w:color="auto"/>
            </w:tcBorders>
            <w:vAlign w:val="bottom"/>
          </w:tcPr>
          <w:p w:rsidR="00AC33C3" w:rsidRPr="00674B14" w:rsidRDefault="00AC33C3" w:rsidP="0012512B">
            <w:pPr>
              <w:widowControl/>
              <w:shd w:val="clear" w:color="000000" w:fill="auto"/>
              <w:jc w:val="center"/>
              <w:rPr>
                <w:sz w:val="22"/>
                <w:szCs w:val="22"/>
              </w:rPr>
            </w:pPr>
          </w:p>
        </w:tc>
        <w:tc>
          <w:tcPr>
            <w:tcW w:w="541" w:type="dxa"/>
            <w:vMerge w:val="restart"/>
            <w:tcBorders>
              <w:top w:val="nil"/>
              <w:left w:val="single" w:sz="6" w:space="0" w:color="auto"/>
              <w:right w:val="single" w:sz="6" w:space="0" w:color="auto"/>
            </w:tcBorders>
            <w:vAlign w:val="bottom"/>
          </w:tcPr>
          <w:p w:rsidR="00AC33C3" w:rsidRPr="00674B14" w:rsidRDefault="00AC33C3" w:rsidP="0012512B">
            <w:pPr>
              <w:widowControl/>
              <w:shd w:val="clear" w:color="000000" w:fill="auto"/>
              <w:jc w:val="center"/>
              <w:rPr>
                <w:sz w:val="22"/>
                <w:szCs w:val="22"/>
              </w:rPr>
            </w:pPr>
          </w:p>
        </w:tc>
        <w:tc>
          <w:tcPr>
            <w:tcW w:w="5310" w:type="dxa"/>
            <w:gridSpan w:val="3"/>
            <w:tcBorders>
              <w:top w:val="nil"/>
              <w:left w:val="single" w:sz="6" w:space="0" w:color="auto"/>
              <w:right w:val="single" w:sz="6" w:space="0" w:color="auto"/>
            </w:tcBorders>
            <w:vAlign w:val="center"/>
          </w:tcPr>
          <w:p w:rsidR="00AC33C3" w:rsidRPr="00674B14" w:rsidRDefault="00AC33C3" w:rsidP="00AC33C3">
            <w:pPr>
              <w:widowControl/>
              <w:shd w:val="clear" w:color="000000" w:fill="auto"/>
              <w:ind w:firstLine="158"/>
              <w:jc w:val="center"/>
              <w:rPr>
                <w:sz w:val="22"/>
                <w:szCs w:val="22"/>
              </w:rPr>
            </w:pPr>
            <w:r>
              <w:rPr>
                <w:sz w:val="22"/>
                <w:szCs w:val="22"/>
              </w:rPr>
              <w:t>_____</w:t>
            </w:r>
          </w:p>
        </w:tc>
        <w:tc>
          <w:tcPr>
            <w:tcW w:w="1079" w:type="dxa"/>
            <w:vMerge w:val="restart"/>
            <w:tcBorders>
              <w:top w:val="nil"/>
              <w:left w:val="single" w:sz="6" w:space="0" w:color="auto"/>
              <w:right w:val="single" w:sz="6" w:space="0" w:color="auto"/>
            </w:tcBorders>
            <w:vAlign w:val="bottom"/>
          </w:tcPr>
          <w:p w:rsidR="00AC33C3" w:rsidRPr="00674B14" w:rsidRDefault="00AC33C3" w:rsidP="007A1913">
            <w:pPr>
              <w:widowControl/>
              <w:shd w:val="clear" w:color="000000" w:fill="auto"/>
              <w:ind w:right="144"/>
              <w:jc w:val="right"/>
              <w:rPr>
                <w:sz w:val="22"/>
                <w:szCs w:val="22"/>
              </w:rPr>
            </w:pPr>
          </w:p>
        </w:tc>
        <w:tc>
          <w:tcPr>
            <w:tcW w:w="990" w:type="dxa"/>
            <w:vMerge w:val="restart"/>
            <w:tcBorders>
              <w:top w:val="single" w:sz="6" w:space="0" w:color="auto"/>
              <w:left w:val="single" w:sz="6" w:space="0" w:color="auto"/>
              <w:right w:val="nil"/>
            </w:tcBorders>
            <w:vAlign w:val="center"/>
          </w:tcPr>
          <w:p w:rsidR="00AC33C3" w:rsidRPr="007A1913" w:rsidRDefault="00AC33C3" w:rsidP="007A1913">
            <w:pPr>
              <w:widowControl/>
              <w:shd w:val="clear" w:color="000000" w:fill="auto"/>
              <w:ind w:right="144"/>
              <w:jc w:val="right"/>
              <w:rPr>
                <w:sz w:val="22"/>
                <w:szCs w:val="22"/>
              </w:rPr>
            </w:pPr>
            <w:r w:rsidRPr="007A1913">
              <w:rPr>
                <w:sz w:val="22"/>
                <w:szCs w:val="22"/>
              </w:rPr>
              <w:t>136</w:t>
            </w:r>
          </w:p>
        </w:tc>
      </w:tr>
      <w:tr w:rsidR="00AC33C3" w:rsidRPr="00582A9B" w:rsidTr="007A1913">
        <w:tblPrEx>
          <w:tblCellMar>
            <w:top w:w="0" w:type="dxa"/>
            <w:bottom w:w="0" w:type="dxa"/>
          </w:tblCellMar>
        </w:tblPrEx>
        <w:trPr>
          <w:trHeight w:val="192"/>
        </w:trPr>
        <w:tc>
          <w:tcPr>
            <w:tcW w:w="810" w:type="dxa"/>
            <w:vMerge/>
            <w:tcBorders>
              <w:left w:val="nil"/>
              <w:bottom w:val="nil"/>
              <w:right w:val="single" w:sz="6" w:space="0" w:color="auto"/>
            </w:tcBorders>
            <w:vAlign w:val="bottom"/>
          </w:tcPr>
          <w:p w:rsidR="00AC33C3" w:rsidRPr="00674B14" w:rsidRDefault="00AC33C3" w:rsidP="0012512B">
            <w:pPr>
              <w:widowControl/>
              <w:shd w:val="clear" w:color="000000" w:fill="auto"/>
              <w:jc w:val="center"/>
              <w:rPr>
                <w:sz w:val="22"/>
                <w:szCs w:val="22"/>
              </w:rPr>
            </w:pPr>
          </w:p>
        </w:tc>
        <w:tc>
          <w:tcPr>
            <w:tcW w:w="541" w:type="dxa"/>
            <w:vMerge/>
            <w:tcBorders>
              <w:left w:val="single" w:sz="6" w:space="0" w:color="auto"/>
              <w:bottom w:val="nil"/>
              <w:right w:val="single" w:sz="6" w:space="0" w:color="auto"/>
            </w:tcBorders>
            <w:vAlign w:val="bottom"/>
          </w:tcPr>
          <w:p w:rsidR="00AC33C3" w:rsidRPr="00674B14" w:rsidRDefault="00AC33C3" w:rsidP="0012512B">
            <w:pPr>
              <w:widowControl/>
              <w:shd w:val="clear" w:color="000000" w:fill="auto"/>
              <w:jc w:val="center"/>
              <w:rPr>
                <w:sz w:val="22"/>
                <w:szCs w:val="22"/>
              </w:rPr>
            </w:pPr>
          </w:p>
        </w:tc>
        <w:tc>
          <w:tcPr>
            <w:tcW w:w="5310" w:type="dxa"/>
            <w:gridSpan w:val="3"/>
            <w:tcBorders>
              <w:left w:val="single" w:sz="6" w:space="0" w:color="auto"/>
              <w:bottom w:val="nil"/>
              <w:right w:val="single" w:sz="6" w:space="0" w:color="auto"/>
            </w:tcBorders>
          </w:tcPr>
          <w:p w:rsidR="00AC33C3" w:rsidRPr="00674B14" w:rsidRDefault="00AC33C3" w:rsidP="00FD692B">
            <w:pPr>
              <w:shd w:val="clear" w:color="000000" w:fill="auto"/>
              <w:ind w:firstLine="158"/>
              <w:rPr>
                <w:smallCaps/>
                <w:sz w:val="22"/>
                <w:szCs w:val="22"/>
              </w:rPr>
            </w:pPr>
            <w:r w:rsidRPr="00674B14">
              <w:rPr>
                <w:smallCaps/>
                <w:sz w:val="22"/>
                <w:szCs w:val="22"/>
              </w:rPr>
              <w:t xml:space="preserve">Division </w:t>
            </w:r>
            <w:r w:rsidRPr="00674B14">
              <w:rPr>
                <w:sz w:val="22"/>
                <w:szCs w:val="22"/>
              </w:rPr>
              <w:t>No. 28.</w:t>
            </w:r>
          </w:p>
        </w:tc>
        <w:tc>
          <w:tcPr>
            <w:tcW w:w="1079" w:type="dxa"/>
            <w:vMerge/>
            <w:tcBorders>
              <w:left w:val="single" w:sz="6" w:space="0" w:color="auto"/>
              <w:bottom w:val="nil"/>
              <w:right w:val="single" w:sz="6" w:space="0" w:color="auto"/>
            </w:tcBorders>
            <w:vAlign w:val="bottom"/>
          </w:tcPr>
          <w:p w:rsidR="00AC33C3" w:rsidRPr="00674B14" w:rsidRDefault="00AC33C3" w:rsidP="007A1913">
            <w:pPr>
              <w:widowControl/>
              <w:shd w:val="clear" w:color="000000" w:fill="auto"/>
              <w:ind w:right="144"/>
              <w:jc w:val="right"/>
              <w:rPr>
                <w:sz w:val="22"/>
                <w:szCs w:val="22"/>
              </w:rPr>
            </w:pPr>
          </w:p>
        </w:tc>
        <w:tc>
          <w:tcPr>
            <w:tcW w:w="990" w:type="dxa"/>
            <w:vMerge/>
            <w:tcBorders>
              <w:left w:val="single" w:sz="6" w:space="0" w:color="auto"/>
              <w:bottom w:val="single" w:sz="6" w:space="0" w:color="auto"/>
              <w:right w:val="nil"/>
            </w:tcBorders>
            <w:vAlign w:val="bottom"/>
          </w:tcPr>
          <w:p w:rsidR="00AC33C3" w:rsidRPr="00674B14" w:rsidRDefault="00AC33C3"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30"/>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FD692B">
            <w:pPr>
              <w:widowControl/>
              <w:shd w:val="clear" w:color="000000" w:fill="auto"/>
              <w:jc w:val="center"/>
              <w:rPr>
                <w:sz w:val="22"/>
                <w:szCs w:val="22"/>
              </w:rPr>
            </w:pPr>
            <w:r w:rsidRPr="00674B14">
              <w:rPr>
                <w:sz w:val="22"/>
                <w:szCs w:val="22"/>
              </w:rPr>
              <w:t>AUDIT OFFICE.</w:t>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single" w:sz="6" w:space="0" w:color="auto"/>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409"/>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12512B" w:rsidRDefault="00582A9B" w:rsidP="002929EB">
            <w:pPr>
              <w:widowControl/>
              <w:shd w:val="clear" w:color="000000" w:fill="auto"/>
              <w:tabs>
                <w:tab w:val="left" w:leader="dot" w:pos="6480"/>
              </w:tabs>
              <w:ind w:firstLine="409"/>
              <w:rPr>
                <w:smallCaps/>
                <w:sz w:val="22"/>
                <w:szCs w:val="22"/>
              </w:rPr>
            </w:pPr>
            <w:r w:rsidRPr="00674B14">
              <w:rPr>
                <w:sz w:val="22"/>
                <w:szCs w:val="22"/>
              </w:rPr>
              <w:t>Subdivision No. 1.—</w:t>
            </w:r>
            <w:r w:rsidRPr="00674B14">
              <w:rPr>
                <w:smallCaps/>
                <w:sz w:val="22"/>
                <w:szCs w:val="22"/>
              </w:rPr>
              <w:t xml:space="preserve">Salaries. </w:t>
            </w:r>
          </w:p>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Classification Increase, including Arrears, 1904-5</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50</w:t>
            </w:r>
          </w:p>
        </w:tc>
      </w:tr>
      <w:tr w:rsidR="00582A9B" w:rsidRPr="00582A9B" w:rsidTr="007A1913">
        <w:tblPrEx>
          <w:tblCellMar>
            <w:top w:w="0" w:type="dxa"/>
            <w:bottom w:w="0" w:type="dxa"/>
          </w:tblCellMar>
        </w:tblPrEx>
        <w:trPr>
          <w:trHeight w:val="219"/>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Increment to one Clerk</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1</w:t>
            </w:r>
          </w:p>
        </w:tc>
      </w:tr>
      <w:tr w:rsidR="00582A9B" w:rsidRPr="00582A9B" w:rsidTr="007A1913">
        <w:tblPrEx>
          <w:tblCellMar>
            <w:top w:w="0" w:type="dxa"/>
            <w:bottom w:w="0" w:type="dxa"/>
          </w:tblCellMar>
        </w:tblPrEx>
        <w:trPr>
          <w:trHeight w:val="377"/>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3F184D">
            <w:pPr>
              <w:widowControl/>
              <w:shd w:val="clear" w:color="000000" w:fill="auto"/>
              <w:jc w:val="center"/>
              <w:rPr>
                <w:smallCaps/>
                <w:sz w:val="22"/>
                <w:szCs w:val="22"/>
              </w:rPr>
            </w:pPr>
            <w:r w:rsidRPr="00674B14">
              <w:rPr>
                <w:smallCaps/>
                <w:sz w:val="22"/>
                <w:szCs w:val="22"/>
              </w:rPr>
              <w:t>New South Wales.</w:t>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73"/>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1</w:t>
            </w: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3</w:t>
            </w: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Inspector in Charge</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200</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129"/>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4</w:t>
            </w: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4</w:t>
            </w: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Clerks and Inspectors</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508</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162"/>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4</w:t>
            </w: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5</w:t>
            </w: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Clerks</w:t>
            </w:r>
            <w:r w:rsidR="003F184D">
              <w:rPr>
                <w:sz w:val="22"/>
                <w:szCs w:val="22"/>
              </w:rPr>
              <w:tab/>
            </w:r>
          </w:p>
        </w:tc>
        <w:tc>
          <w:tcPr>
            <w:tcW w:w="1079" w:type="dxa"/>
            <w:tcBorders>
              <w:top w:val="nil"/>
              <w:left w:val="single" w:sz="6" w:space="0" w:color="auto"/>
              <w:bottom w:val="single" w:sz="6" w:space="0" w:color="auto"/>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264</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402"/>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674B14" w:rsidRDefault="00582A9B" w:rsidP="00582A9B">
            <w:pPr>
              <w:widowControl/>
              <w:shd w:val="clear" w:color="000000" w:fill="auto"/>
              <w:rPr>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rsidR="00582A9B" w:rsidRPr="00674B14" w:rsidRDefault="00582A9B" w:rsidP="007A1913">
            <w:pPr>
              <w:widowControl/>
              <w:shd w:val="clear" w:color="000000" w:fill="auto"/>
              <w:ind w:right="144"/>
              <w:jc w:val="right"/>
              <w:rPr>
                <w:sz w:val="22"/>
                <w:szCs w:val="22"/>
              </w:rPr>
            </w:pPr>
            <w:r w:rsidRPr="00674B14">
              <w:rPr>
                <w:sz w:val="22"/>
                <w:szCs w:val="22"/>
              </w:rPr>
              <w:t>972</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37"/>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FD692B">
            <w:pPr>
              <w:widowControl/>
              <w:shd w:val="clear" w:color="000000" w:fill="auto"/>
              <w:jc w:val="center"/>
              <w:rPr>
                <w:smallCaps/>
                <w:sz w:val="22"/>
                <w:szCs w:val="22"/>
              </w:rPr>
            </w:pPr>
            <w:r w:rsidRPr="00674B14">
              <w:rPr>
                <w:smallCaps/>
                <w:sz w:val="22"/>
                <w:szCs w:val="22"/>
              </w:rPr>
              <w:t>Queensland.</w:t>
            </w:r>
          </w:p>
        </w:tc>
        <w:tc>
          <w:tcPr>
            <w:tcW w:w="1079" w:type="dxa"/>
            <w:tcBorders>
              <w:top w:val="single" w:sz="6" w:space="0" w:color="auto"/>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187"/>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1</w:t>
            </w: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3</w:t>
            </w: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Inspector in Charge</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134</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12"/>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2</w:t>
            </w: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4</w:t>
            </w: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Clerks and Inspectors</w:t>
            </w:r>
            <w:r w:rsidR="003F184D">
              <w:rPr>
                <w:sz w:val="22"/>
                <w:szCs w:val="22"/>
              </w:rPr>
              <w:tab/>
            </w:r>
          </w:p>
        </w:tc>
        <w:tc>
          <w:tcPr>
            <w:tcW w:w="1079" w:type="dxa"/>
            <w:tcBorders>
              <w:top w:val="nil"/>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174</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25"/>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4</w:t>
            </w: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r w:rsidRPr="00674B14">
              <w:rPr>
                <w:sz w:val="22"/>
                <w:szCs w:val="22"/>
              </w:rPr>
              <w:t>5</w:t>
            </w:r>
          </w:p>
        </w:tc>
        <w:tc>
          <w:tcPr>
            <w:tcW w:w="5310" w:type="dxa"/>
            <w:gridSpan w:val="3"/>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tabs>
                <w:tab w:val="left" w:leader="dot" w:pos="4752"/>
              </w:tabs>
              <w:ind w:firstLine="122"/>
              <w:rPr>
                <w:sz w:val="22"/>
                <w:szCs w:val="22"/>
              </w:rPr>
            </w:pPr>
            <w:r w:rsidRPr="00674B14">
              <w:rPr>
                <w:sz w:val="22"/>
                <w:szCs w:val="22"/>
              </w:rPr>
              <w:t>Clerks</w:t>
            </w:r>
            <w:r w:rsidR="003F184D">
              <w:rPr>
                <w:sz w:val="22"/>
                <w:szCs w:val="22"/>
              </w:rPr>
              <w:tab/>
            </w:r>
          </w:p>
        </w:tc>
        <w:tc>
          <w:tcPr>
            <w:tcW w:w="1079" w:type="dxa"/>
            <w:tcBorders>
              <w:top w:val="nil"/>
              <w:left w:val="single" w:sz="6" w:space="0" w:color="auto"/>
              <w:bottom w:val="single" w:sz="6" w:space="0" w:color="auto"/>
              <w:right w:val="single" w:sz="6" w:space="0" w:color="auto"/>
            </w:tcBorders>
            <w:vAlign w:val="bottom"/>
          </w:tcPr>
          <w:p w:rsidR="00582A9B" w:rsidRPr="00674B14" w:rsidRDefault="00582A9B" w:rsidP="007A1913">
            <w:pPr>
              <w:widowControl/>
              <w:shd w:val="clear" w:color="000000" w:fill="auto"/>
              <w:ind w:right="144"/>
              <w:jc w:val="right"/>
              <w:rPr>
                <w:sz w:val="22"/>
                <w:szCs w:val="22"/>
              </w:rPr>
            </w:pPr>
            <w:r w:rsidRPr="00674B14">
              <w:rPr>
                <w:sz w:val="22"/>
                <w:szCs w:val="22"/>
              </w:rPr>
              <w:t>194</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395"/>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tcPr>
          <w:p w:rsidR="00582A9B" w:rsidRPr="00674B14" w:rsidRDefault="00582A9B" w:rsidP="00582A9B">
            <w:pPr>
              <w:widowControl/>
              <w:shd w:val="clear" w:color="000000" w:fill="auto"/>
              <w:rPr>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rsidR="00582A9B" w:rsidRPr="00674B14" w:rsidRDefault="00582A9B" w:rsidP="007A1913">
            <w:pPr>
              <w:widowControl/>
              <w:shd w:val="clear" w:color="000000" w:fill="auto"/>
              <w:ind w:right="144"/>
              <w:jc w:val="right"/>
              <w:rPr>
                <w:sz w:val="22"/>
                <w:szCs w:val="22"/>
              </w:rPr>
            </w:pPr>
            <w:r w:rsidRPr="00674B14">
              <w:rPr>
                <w:sz w:val="22"/>
                <w:szCs w:val="22"/>
              </w:rPr>
              <w:t>502</w:t>
            </w: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582A9B" w:rsidRPr="00582A9B" w:rsidTr="007A1913">
        <w:tblPrEx>
          <w:tblCellMar>
            <w:top w:w="0" w:type="dxa"/>
            <w:bottom w:w="0" w:type="dxa"/>
          </w:tblCellMar>
        </w:tblPrEx>
        <w:trPr>
          <w:trHeight w:val="237"/>
        </w:trPr>
        <w:tc>
          <w:tcPr>
            <w:tcW w:w="810" w:type="dxa"/>
            <w:tcBorders>
              <w:top w:val="nil"/>
              <w:left w:val="nil"/>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p>
        </w:tc>
        <w:tc>
          <w:tcPr>
            <w:tcW w:w="541" w:type="dxa"/>
            <w:tcBorders>
              <w:top w:val="nil"/>
              <w:left w:val="single" w:sz="6" w:space="0" w:color="auto"/>
              <w:bottom w:val="nil"/>
              <w:right w:val="single" w:sz="6" w:space="0" w:color="auto"/>
            </w:tcBorders>
            <w:vAlign w:val="bottom"/>
          </w:tcPr>
          <w:p w:rsidR="00582A9B" w:rsidRPr="00674B14" w:rsidRDefault="00582A9B" w:rsidP="0012512B">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674B14" w:rsidRDefault="00582A9B" w:rsidP="00FD692B">
            <w:pPr>
              <w:widowControl/>
              <w:shd w:val="clear" w:color="000000" w:fill="auto"/>
              <w:jc w:val="center"/>
              <w:rPr>
                <w:smallCaps/>
                <w:sz w:val="22"/>
                <w:szCs w:val="22"/>
              </w:rPr>
            </w:pPr>
            <w:r w:rsidRPr="00674B14">
              <w:rPr>
                <w:smallCaps/>
                <w:sz w:val="22"/>
                <w:szCs w:val="22"/>
              </w:rPr>
              <w:t>South Australia.</w:t>
            </w:r>
          </w:p>
        </w:tc>
        <w:tc>
          <w:tcPr>
            <w:tcW w:w="1079" w:type="dxa"/>
            <w:tcBorders>
              <w:top w:val="single" w:sz="6" w:space="0" w:color="auto"/>
              <w:left w:val="single" w:sz="6" w:space="0" w:color="auto"/>
              <w:bottom w:val="nil"/>
              <w:right w:val="single" w:sz="6" w:space="0" w:color="auto"/>
            </w:tcBorders>
            <w:vAlign w:val="bottom"/>
          </w:tcPr>
          <w:p w:rsidR="00582A9B" w:rsidRPr="00674B14"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674B14" w:rsidRDefault="00582A9B" w:rsidP="007A1913">
            <w:pPr>
              <w:widowControl/>
              <w:shd w:val="clear" w:color="000000" w:fill="auto"/>
              <w:ind w:right="144"/>
              <w:jc w:val="right"/>
              <w:rPr>
                <w:sz w:val="22"/>
                <w:szCs w:val="22"/>
              </w:rPr>
            </w:pPr>
          </w:p>
        </w:tc>
      </w:tr>
      <w:tr w:rsidR="008C5DF9" w:rsidRPr="00582A9B" w:rsidTr="007A1913">
        <w:tblPrEx>
          <w:tblCellMar>
            <w:top w:w="0" w:type="dxa"/>
            <w:bottom w:w="0" w:type="dxa"/>
          </w:tblCellMar>
        </w:tblPrEx>
        <w:trPr>
          <w:trHeight w:val="270"/>
        </w:trPr>
        <w:tc>
          <w:tcPr>
            <w:tcW w:w="810" w:type="dxa"/>
            <w:tcBorders>
              <w:top w:val="nil"/>
              <w:left w:val="nil"/>
              <w:bottom w:val="nil"/>
              <w:right w:val="single" w:sz="6" w:space="0" w:color="auto"/>
            </w:tcBorders>
            <w:vAlign w:val="bottom"/>
          </w:tcPr>
          <w:p w:rsidR="008C5DF9" w:rsidRPr="00674B14" w:rsidRDefault="008C5DF9" w:rsidP="0012512B">
            <w:pPr>
              <w:widowControl/>
              <w:shd w:val="clear" w:color="000000" w:fill="auto"/>
              <w:ind w:right="144"/>
              <w:jc w:val="center"/>
              <w:rPr>
                <w:sz w:val="22"/>
                <w:szCs w:val="22"/>
              </w:rPr>
            </w:pPr>
            <w:r w:rsidRPr="00674B14">
              <w:rPr>
                <w:sz w:val="22"/>
                <w:szCs w:val="22"/>
              </w:rPr>
              <w:t>1</w:t>
            </w:r>
          </w:p>
        </w:tc>
        <w:tc>
          <w:tcPr>
            <w:tcW w:w="541" w:type="dxa"/>
            <w:tcBorders>
              <w:top w:val="nil"/>
              <w:left w:val="single" w:sz="6" w:space="0" w:color="auto"/>
              <w:bottom w:val="nil"/>
              <w:right w:val="single" w:sz="6" w:space="0" w:color="auto"/>
            </w:tcBorders>
            <w:vAlign w:val="bottom"/>
          </w:tcPr>
          <w:p w:rsidR="008C5DF9" w:rsidRPr="00674B14" w:rsidRDefault="008C5DF9" w:rsidP="0012512B">
            <w:pPr>
              <w:widowControl/>
              <w:shd w:val="clear" w:color="000000" w:fill="auto"/>
              <w:ind w:right="144"/>
              <w:jc w:val="center"/>
              <w:rPr>
                <w:sz w:val="22"/>
                <w:szCs w:val="22"/>
              </w:rPr>
            </w:pPr>
            <w:r w:rsidRPr="00674B14">
              <w:rPr>
                <w:sz w:val="22"/>
                <w:szCs w:val="22"/>
              </w:rPr>
              <w:t>4</w:t>
            </w:r>
          </w:p>
        </w:tc>
        <w:tc>
          <w:tcPr>
            <w:tcW w:w="5310" w:type="dxa"/>
            <w:gridSpan w:val="3"/>
            <w:tcBorders>
              <w:top w:val="nil"/>
              <w:left w:val="single" w:sz="6" w:space="0" w:color="auto"/>
              <w:bottom w:val="nil"/>
              <w:right w:val="single" w:sz="6" w:space="0" w:color="auto"/>
            </w:tcBorders>
            <w:vAlign w:val="bottom"/>
          </w:tcPr>
          <w:p w:rsidR="008C5DF9" w:rsidRPr="00674B14" w:rsidRDefault="008C5DF9" w:rsidP="0012512B">
            <w:pPr>
              <w:widowControl/>
              <w:shd w:val="clear" w:color="000000" w:fill="auto"/>
              <w:tabs>
                <w:tab w:val="left" w:leader="dot" w:pos="4752"/>
              </w:tabs>
              <w:ind w:firstLine="122"/>
              <w:rPr>
                <w:sz w:val="22"/>
                <w:szCs w:val="22"/>
              </w:rPr>
            </w:pPr>
            <w:r w:rsidRPr="00674B14">
              <w:rPr>
                <w:sz w:val="22"/>
                <w:szCs w:val="22"/>
              </w:rPr>
              <w:t>Clerk and Inspector</w:t>
            </w:r>
            <w:r>
              <w:rPr>
                <w:sz w:val="22"/>
                <w:szCs w:val="22"/>
              </w:rPr>
              <w:tab/>
            </w:r>
          </w:p>
        </w:tc>
        <w:tc>
          <w:tcPr>
            <w:tcW w:w="1079" w:type="dxa"/>
            <w:tcBorders>
              <w:top w:val="nil"/>
              <w:left w:val="single" w:sz="6" w:space="0" w:color="auto"/>
              <w:bottom w:val="single" w:sz="6" w:space="0" w:color="auto"/>
              <w:right w:val="single" w:sz="6" w:space="0" w:color="auto"/>
            </w:tcBorders>
            <w:vAlign w:val="bottom"/>
          </w:tcPr>
          <w:p w:rsidR="008C5DF9" w:rsidRPr="00674B14" w:rsidRDefault="008C5DF9" w:rsidP="007A1913">
            <w:pPr>
              <w:widowControl/>
              <w:shd w:val="clear" w:color="000000" w:fill="auto"/>
              <w:ind w:right="144"/>
              <w:jc w:val="right"/>
              <w:rPr>
                <w:sz w:val="22"/>
                <w:szCs w:val="22"/>
              </w:rPr>
            </w:pPr>
            <w:r w:rsidRPr="00674B14">
              <w:rPr>
                <w:sz w:val="22"/>
                <w:szCs w:val="22"/>
              </w:rPr>
              <w:t>190</w:t>
            </w:r>
          </w:p>
        </w:tc>
        <w:tc>
          <w:tcPr>
            <w:tcW w:w="990" w:type="dxa"/>
            <w:tcBorders>
              <w:top w:val="nil"/>
              <w:left w:val="single" w:sz="6" w:space="0" w:color="auto"/>
              <w:bottom w:val="single" w:sz="6" w:space="0" w:color="auto"/>
              <w:right w:val="nil"/>
            </w:tcBorders>
            <w:vAlign w:val="bottom"/>
          </w:tcPr>
          <w:p w:rsidR="008C5DF9" w:rsidRPr="00674B14" w:rsidRDefault="008C5DF9" w:rsidP="007A1913">
            <w:pPr>
              <w:widowControl/>
              <w:shd w:val="clear" w:color="000000" w:fill="auto"/>
              <w:ind w:right="144"/>
              <w:jc w:val="right"/>
              <w:rPr>
                <w:sz w:val="22"/>
                <w:szCs w:val="22"/>
              </w:rPr>
            </w:pPr>
          </w:p>
        </w:tc>
      </w:tr>
      <w:tr w:rsidR="008C5DF9" w:rsidRPr="00582A9B" w:rsidTr="007A1913">
        <w:tblPrEx>
          <w:tblCellMar>
            <w:top w:w="0" w:type="dxa"/>
            <w:bottom w:w="0" w:type="dxa"/>
          </w:tblCellMar>
        </w:tblPrEx>
        <w:trPr>
          <w:trHeight w:val="395"/>
        </w:trPr>
        <w:tc>
          <w:tcPr>
            <w:tcW w:w="810" w:type="dxa"/>
            <w:tcBorders>
              <w:top w:val="nil"/>
              <w:left w:val="nil"/>
              <w:bottom w:val="nil"/>
              <w:right w:val="single" w:sz="6" w:space="0" w:color="auto"/>
            </w:tcBorders>
          </w:tcPr>
          <w:p w:rsidR="008C5DF9" w:rsidRPr="00674B14" w:rsidRDefault="008C5DF9" w:rsidP="0012512B">
            <w:pPr>
              <w:widowControl/>
              <w:shd w:val="clear" w:color="000000" w:fill="auto"/>
              <w:jc w:val="center"/>
              <w:rPr>
                <w:sz w:val="22"/>
                <w:szCs w:val="22"/>
              </w:rPr>
            </w:pPr>
          </w:p>
        </w:tc>
        <w:tc>
          <w:tcPr>
            <w:tcW w:w="541" w:type="dxa"/>
            <w:tcBorders>
              <w:top w:val="nil"/>
              <w:left w:val="single" w:sz="6" w:space="0" w:color="auto"/>
              <w:right w:val="single" w:sz="6" w:space="0" w:color="auto"/>
            </w:tcBorders>
          </w:tcPr>
          <w:p w:rsidR="008C5DF9" w:rsidRPr="00674B14" w:rsidRDefault="008C5DF9" w:rsidP="0012512B">
            <w:pPr>
              <w:widowControl/>
              <w:shd w:val="clear" w:color="000000" w:fill="auto"/>
              <w:jc w:val="center"/>
              <w:rPr>
                <w:sz w:val="22"/>
                <w:szCs w:val="22"/>
              </w:rPr>
            </w:pPr>
          </w:p>
        </w:tc>
        <w:tc>
          <w:tcPr>
            <w:tcW w:w="4950" w:type="dxa"/>
            <w:gridSpan w:val="2"/>
            <w:vMerge w:val="restart"/>
            <w:tcBorders>
              <w:top w:val="nil"/>
              <w:left w:val="single" w:sz="6" w:space="0" w:color="auto"/>
            </w:tcBorders>
            <w:vAlign w:val="center"/>
          </w:tcPr>
          <w:p w:rsidR="008C5DF9" w:rsidRPr="00674B14" w:rsidRDefault="008C5DF9" w:rsidP="008C5DF9">
            <w:pPr>
              <w:widowControl/>
              <w:shd w:val="clear" w:color="000000" w:fill="auto"/>
              <w:tabs>
                <w:tab w:val="left" w:leader="dot" w:pos="6480"/>
              </w:tabs>
              <w:ind w:left="2399"/>
              <w:rPr>
                <w:sz w:val="22"/>
                <w:szCs w:val="22"/>
              </w:rPr>
            </w:pPr>
            <w:r w:rsidRPr="00674B14">
              <w:rPr>
                <w:sz w:val="22"/>
                <w:szCs w:val="22"/>
              </w:rPr>
              <w:t>Carried forward</w:t>
            </w:r>
            <w:r>
              <w:rPr>
                <w:sz w:val="22"/>
                <w:szCs w:val="22"/>
              </w:rPr>
              <w:tab/>
            </w:r>
          </w:p>
        </w:tc>
        <w:tc>
          <w:tcPr>
            <w:tcW w:w="360" w:type="dxa"/>
            <w:vMerge w:val="restart"/>
            <w:tcBorders>
              <w:top w:val="nil"/>
              <w:left w:val="nil"/>
              <w:right w:val="single" w:sz="6" w:space="0" w:color="auto"/>
            </w:tcBorders>
            <w:vAlign w:val="bottom"/>
          </w:tcPr>
          <w:p w:rsidR="008C5DF9" w:rsidRPr="00674B14" w:rsidRDefault="0087668F" w:rsidP="008C5DF9">
            <w:pPr>
              <w:widowControl/>
              <w:shd w:val="clear" w:color="000000" w:fill="auto"/>
              <w:tabs>
                <w:tab w:val="left" w:leader="dot" w:pos="6480"/>
              </w:tabs>
              <w:jc w:val="center"/>
              <w:rPr>
                <w:sz w:val="22"/>
                <w:szCs w:val="22"/>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4.4pt;margin-top:5.8pt;width:7.15pt;height:28.55pt;z-index:251661312;mso-position-horizontal-relative:text;mso-position-vertical-relative:text"/>
              </w:pict>
            </w:r>
          </w:p>
        </w:tc>
        <w:tc>
          <w:tcPr>
            <w:tcW w:w="1079" w:type="dxa"/>
            <w:tcBorders>
              <w:top w:val="single" w:sz="6" w:space="0" w:color="auto"/>
              <w:left w:val="single" w:sz="6" w:space="0" w:color="auto"/>
              <w:bottom w:val="single" w:sz="6" w:space="0" w:color="auto"/>
              <w:right w:val="single" w:sz="6" w:space="0" w:color="auto"/>
            </w:tcBorders>
            <w:vAlign w:val="bottom"/>
          </w:tcPr>
          <w:p w:rsidR="008C5DF9" w:rsidRPr="00674B14" w:rsidRDefault="008C5DF9" w:rsidP="007A1913">
            <w:pPr>
              <w:widowControl/>
              <w:shd w:val="clear" w:color="000000" w:fill="auto"/>
              <w:ind w:right="144"/>
              <w:jc w:val="right"/>
              <w:rPr>
                <w:sz w:val="22"/>
                <w:szCs w:val="22"/>
              </w:rPr>
            </w:pPr>
            <w:r w:rsidRPr="00674B14">
              <w:rPr>
                <w:sz w:val="22"/>
                <w:szCs w:val="22"/>
              </w:rPr>
              <w:t>..</w:t>
            </w:r>
          </w:p>
        </w:tc>
        <w:tc>
          <w:tcPr>
            <w:tcW w:w="990" w:type="dxa"/>
            <w:tcBorders>
              <w:top w:val="single" w:sz="6" w:space="0" w:color="auto"/>
              <w:left w:val="single" w:sz="6" w:space="0" w:color="auto"/>
              <w:bottom w:val="single" w:sz="6" w:space="0" w:color="auto"/>
              <w:right w:val="nil"/>
            </w:tcBorders>
            <w:vAlign w:val="bottom"/>
          </w:tcPr>
          <w:p w:rsidR="008C5DF9" w:rsidRPr="00674B14" w:rsidRDefault="008C5DF9" w:rsidP="007A1913">
            <w:pPr>
              <w:widowControl/>
              <w:shd w:val="clear" w:color="000000" w:fill="auto"/>
              <w:ind w:right="144"/>
              <w:jc w:val="right"/>
              <w:rPr>
                <w:sz w:val="22"/>
                <w:szCs w:val="22"/>
              </w:rPr>
            </w:pPr>
            <w:r w:rsidRPr="00674B14">
              <w:rPr>
                <w:sz w:val="22"/>
                <w:szCs w:val="22"/>
              </w:rPr>
              <w:t>51</w:t>
            </w:r>
          </w:p>
        </w:tc>
      </w:tr>
      <w:tr w:rsidR="008C5DF9" w:rsidRPr="00582A9B" w:rsidTr="007A1913">
        <w:tblPrEx>
          <w:tblCellMar>
            <w:top w:w="0" w:type="dxa"/>
            <w:bottom w:w="0" w:type="dxa"/>
          </w:tblCellMar>
        </w:tblPrEx>
        <w:trPr>
          <w:trHeight w:val="323"/>
        </w:trPr>
        <w:tc>
          <w:tcPr>
            <w:tcW w:w="810" w:type="dxa"/>
            <w:tcBorders>
              <w:top w:val="nil"/>
              <w:left w:val="nil"/>
              <w:bottom w:val="nil"/>
              <w:right w:val="single" w:sz="4" w:space="0" w:color="auto"/>
            </w:tcBorders>
          </w:tcPr>
          <w:p w:rsidR="008C5DF9" w:rsidRPr="00674B14" w:rsidRDefault="008C5DF9" w:rsidP="0012512B">
            <w:pPr>
              <w:widowControl/>
              <w:shd w:val="clear" w:color="000000" w:fill="auto"/>
              <w:jc w:val="center"/>
              <w:rPr>
                <w:sz w:val="22"/>
                <w:szCs w:val="22"/>
              </w:rPr>
            </w:pPr>
          </w:p>
        </w:tc>
        <w:tc>
          <w:tcPr>
            <w:tcW w:w="541" w:type="dxa"/>
            <w:tcBorders>
              <w:top w:val="nil"/>
              <w:left w:val="single" w:sz="4" w:space="0" w:color="auto"/>
              <w:bottom w:val="nil"/>
              <w:right w:val="single" w:sz="6" w:space="0" w:color="auto"/>
            </w:tcBorders>
          </w:tcPr>
          <w:p w:rsidR="008C5DF9" w:rsidRPr="00674B14" w:rsidRDefault="008C5DF9" w:rsidP="0012512B">
            <w:pPr>
              <w:widowControl/>
              <w:shd w:val="clear" w:color="000000" w:fill="auto"/>
              <w:jc w:val="center"/>
              <w:rPr>
                <w:sz w:val="22"/>
                <w:szCs w:val="22"/>
              </w:rPr>
            </w:pPr>
          </w:p>
        </w:tc>
        <w:tc>
          <w:tcPr>
            <w:tcW w:w="4950" w:type="dxa"/>
            <w:gridSpan w:val="2"/>
            <w:vMerge/>
            <w:tcBorders>
              <w:left w:val="single" w:sz="6" w:space="0" w:color="auto"/>
              <w:bottom w:val="nil"/>
            </w:tcBorders>
          </w:tcPr>
          <w:p w:rsidR="008C5DF9" w:rsidRPr="00674B14" w:rsidRDefault="008C5DF9" w:rsidP="00582A9B">
            <w:pPr>
              <w:widowControl/>
              <w:shd w:val="clear" w:color="000000" w:fill="auto"/>
              <w:rPr>
                <w:sz w:val="22"/>
                <w:szCs w:val="22"/>
              </w:rPr>
            </w:pPr>
          </w:p>
        </w:tc>
        <w:tc>
          <w:tcPr>
            <w:tcW w:w="360" w:type="dxa"/>
            <w:vMerge/>
            <w:tcBorders>
              <w:left w:val="nil"/>
              <w:bottom w:val="nil"/>
              <w:right w:val="single" w:sz="6" w:space="0" w:color="auto"/>
            </w:tcBorders>
          </w:tcPr>
          <w:p w:rsidR="008C5DF9" w:rsidRPr="00674B14" w:rsidRDefault="008C5DF9" w:rsidP="00582A9B">
            <w:pPr>
              <w:widowControl/>
              <w:shd w:val="clear" w:color="000000" w:fill="auto"/>
              <w:rPr>
                <w:sz w:val="22"/>
                <w:szCs w:val="22"/>
              </w:rPr>
            </w:pPr>
          </w:p>
        </w:tc>
        <w:tc>
          <w:tcPr>
            <w:tcW w:w="1079" w:type="dxa"/>
            <w:tcBorders>
              <w:top w:val="single" w:sz="6" w:space="0" w:color="auto"/>
              <w:left w:val="single" w:sz="6" w:space="0" w:color="auto"/>
              <w:bottom w:val="nil"/>
              <w:right w:val="single" w:sz="6" w:space="0" w:color="auto"/>
            </w:tcBorders>
            <w:vAlign w:val="bottom"/>
          </w:tcPr>
          <w:p w:rsidR="008C5DF9" w:rsidRPr="00674B14" w:rsidRDefault="008C5DF9" w:rsidP="007A1913">
            <w:pPr>
              <w:widowControl/>
              <w:shd w:val="clear" w:color="000000" w:fill="auto"/>
              <w:ind w:right="144"/>
              <w:jc w:val="right"/>
              <w:rPr>
                <w:sz w:val="22"/>
                <w:szCs w:val="22"/>
              </w:rPr>
            </w:pPr>
            <w:r w:rsidRPr="00674B14">
              <w:rPr>
                <w:sz w:val="22"/>
                <w:szCs w:val="22"/>
              </w:rPr>
              <w:t>1,664</w:t>
            </w:r>
          </w:p>
        </w:tc>
        <w:tc>
          <w:tcPr>
            <w:tcW w:w="990" w:type="dxa"/>
            <w:tcBorders>
              <w:top w:val="single" w:sz="6" w:space="0" w:color="auto"/>
              <w:left w:val="single" w:sz="6" w:space="0" w:color="auto"/>
              <w:bottom w:val="nil"/>
              <w:right w:val="nil"/>
            </w:tcBorders>
            <w:vAlign w:val="bottom"/>
          </w:tcPr>
          <w:p w:rsidR="008C5DF9" w:rsidRPr="00674B14" w:rsidRDefault="008C5DF9" w:rsidP="007A1913">
            <w:pPr>
              <w:widowControl/>
              <w:shd w:val="clear" w:color="000000" w:fill="auto"/>
              <w:ind w:right="144"/>
              <w:jc w:val="right"/>
              <w:rPr>
                <w:sz w:val="22"/>
                <w:szCs w:val="22"/>
              </w:rPr>
            </w:pPr>
            <w:r w:rsidRPr="00674B14">
              <w:rPr>
                <w:sz w:val="22"/>
                <w:szCs w:val="22"/>
              </w:rPr>
              <w:t>136</w:t>
            </w:r>
          </w:p>
        </w:tc>
      </w:tr>
    </w:tbl>
    <w:p w:rsidR="00674B14" w:rsidRDefault="00674B14">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3828"/>
        <w:gridCol w:w="843"/>
        <w:gridCol w:w="9"/>
        <w:gridCol w:w="900"/>
        <w:gridCol w:w="1260"/>
        <w:gridCol w:w="810"/>
      </w:tblGrid>
      <w:tr w:rsidR="00FC7AB7" w:rsidRPr="00582A9B" w:rsidTr="00146CCB">
        <w:tblPrEx>
          <w:tblCellMar>
            <w:top w:w="0" w:type="dxa"/>
            <w:bottom w:w="0" w:type="dxa"/>
          </w:tblCellMar>
        </w:tblPrEx>
        <w:trPr>
          <w:trHeight w:val="975"/>
        </w:trPr>
        <w:tc>
          <w:tcPr>
            <w:tcW w:w="540" w:type="dxa"/>
            <w:tcBorders>
              <w:top w:val="single" w:sz="6" w:space="0" w:color="auto"/>
              <w:left w:val="nil"/>
              <w:bottom w:val="single" w:sz="4" w:space="0" w:color="auto"/>
              <w:right w:val="single" w:sz="6" w:space="0" w:color="auto"/>
            </w:tcBorders>
            <w:textDirection w:val="btLr"/>
          </w:tcPr>
          <w:p w:rsidR="00FC7AB7" w:rsidRPr="002929EB" w:rsidRDefault="00FC7AB7" w:rsidP="00582A9B">
            <w:pPr>
              <w:widowControl/>
              <w:shd w:val="clear" w:color="000000" w:fill="auto"/>
              <w:rPr>
                <w:sz w:val="16"/>
                <w:szCs w:val="16"/>
              </w:rPr>
            </w:pPr>
            <w:r w:rsidRPr="002929EB">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tcPr>
          <w:p w:rsidR="00FC7AB7" w:rsidRPr="002929EB" w:rsidRDefault="00FC7AB7" w:rsidP="00582A9B">
            <w:pPr>
              <w:widowControl/>
              <w:shd w:val="clear" w:color="000000" w:fill="auto"/>
              <w:rPr>
                <w:sz w:val="16"/>
                <w:szCs w:val="16"/>
              </w:rPr>
            </w:pPr>
            <w:r w:rsidRPr="002929EB">
              <w:rPr>
                <w:sz w:val="16"/>
                <w:szCs w:val="16"/>
              </w:rPr>
              <w:t>Class or Grade.</w:t>
            </w:r>
          </w:p>
        </w:tc>
        <w:tc>
          <w:tcPr>
            <w:tcW w:w="5580" w:type="dxa"/>
            <w:gridSpan w:val="4"/>
            <w:vMerge w:val="restart"/>
            <w:tcBorders>
              <w:top w:val="single" w:sz="6" w:space="0" w:color="auto"/>
              <w:left w:val="single" w:sz="6" w:space="0" w:color="auto"/>
              <w:right w:val="single" w:sz="6" w:space="0" w:color="auto"/>
            </w:tcBorders>
            <w:vAlign w:val="center"/>
          </w:tcPr>
          <w:p w:rsidR="00FC7AB7" w:rsidRPr="000213B6" w:rsidRDefault="00FC7AB7" w:rsidP="00146CCB">
            <w:pPr>
              <w:shd w:val="clear" w:color="000000" w:fill="auto"/>
              <w:jc w:val="center"/>
              <w:rPr>
                <w:sz w:val="22"/>
                <w:szCs w:val="22"/>
              </w:rPr>
            </w:pPr>
            <w:r w:rsidRPr="000213B6">
              <w:rPr>
                <w:sz w:val="26"/>
                <w:szCs w:val="26"/>
              </w:rPr>
              <w:t>V.—</w:t>
            </w:r>
            <w:r w:rsidRPr="000213B6">
              <w:rPr>
                <w:smallCaps/>
                <w:sz w:val="26"/>
                <w:szCs w:val="26"/>
              </w:rPr>
              <w:t>The Department of the Treasury.</w:t>
            </w:r>
          </w:p>
        </w:tc>
        <w:tc>
          <w:tcPr>
            <w:tcW w:w="1260" w:type="dxa"/>
            <w:tcBorders>
              <w:top w:val="single" w:sz="6" w:space="0" w:color="auto"/>
              <w:left w:val="single" w:sz="6" w:space="0" w:color="auto"/>
              <w:bottom w:val="single" w:sz="6" w:space="0" w:color="auto"/>
              <w:right w:val="single" w:sz="6" w:space="0" w:color="auto"/>
            </w:tcBorders>
            <w:vAlign w:val="center"/>
          </w:tcPr>
          <w:p w:rsidR="00FC7AB7" w:rsidRPr="002929EB" w:rsidRDefault="00FC7AB7" w:rsidP="00E22AA3">
            <w:pPr>
              <w:widowControl/>
              <w:shd w:val="clear" w:color="000000" w:fill="auto"/>
              <w:jc w:val="center"/>
              <w:rPr>
                <w:sz w:val="16"/>
                <w:szCs w:val="16"/>
              </w:rPr>
            </w:pPr>
            <w:r w:rsidRPr="002929EB">
              <w:rPr>
                <w:sz w:val="16"/>
                <w:szCs w:val="16"/>
              </w:rPr>
              <w:t>"Transferred."</w:t>
            </w:r>
          </w:p>
        </w:tc>
        <w:tc>
          <w:tcPr>
            <w:tcW w:w="810" w:type="dxa"/>
            <w:tcBorders>
              <w:top w:val="single" w:sz="6" w:space="0" w:color="auto"/>
              <w:left w:val="single" w:sz="6" w:space="0" w:color="auto"/>
              <w:bottom w:val="single" w:sz="6" w:space="0" w:color="auto"/>
              <w:right w:val="nil"/>
            </w:tcBorders>
            <w:vAlign w:val="center"/>
          </w:tcPr>
          <w:p w:rsidR="00FC7AB7" w:rsidRPr="002929EB" w:rsidRDefault="00FC7AB7" w:rsidP="00E22AA3">
            <w:pPr>
              <w:widowControl/>
              <w:shd w:val="clear" w:color="000000" w:fill="auto"/>
              <w:jc w:val="center"/>
              <w:rPr>
                <w:sz w:val="16"/>
                <w:szCs w:val="16"/>
              </w:rPr>
            </w:pPr>
            <w:r w:rsidRPr="002929EB">
              <w:rPr>
                <w:sz w:val="16"/>
                <w:szCs w:val="16"/>
              </w:rPr>
              <w:t>"Other."</w:t>
            </w:r>
          </w:p>
        </w:tc>
      </w:tr>
      <w:tr w:rsidR="00FC7AB7" w:rsidRPr="00582A9B" w:rsidTr="00C86B68">
        <w:tblPrEx>
          <w:tblCellMar>
            <w:top w:w="0" w:type="dxa"/>
            <w:bottom w:w="0" w:type="dxa"/>
          </w:tblCellMar>
        </w:tblPrEx>
        <w:trPr>
          <w:trHeight w:val="255"/>
        </w:trPr>
        <w:tc>
          <w:tcPr>
            <w:tcW w:w="540" w:type="dxa"/>
            <w:tcBorders>
              <w:top w:val="single" w:sz="4" w:space="0" w:color="auto"/>
              <w:left w:val="nil"/>
              <w:right w:val="single" w:sz="6" w:space="0" w:color="auto"/>
            </w:tcBorders>
            <w:textDirection w:val="btLr"/>
          </w:tcPr>
          <w:p w:rsidR="00FC7AB7" w:rsidRPr="000213B6" w:rsidRDefault="00FC7AB7" w:rsidP="00582A9B">
            <w:pPr>
              <w:widowControl/>
              <w:shd w:val="clear" w:color="000000" w:fill="auto"/>
              <w:rPr>
                <w:sz w:val="22"/>
                <w:szCs w:val="22"/>
              </w:rPr>
            </w:pPr>
          </w:p>
        </w:tc>
        <w:tc>
          <w:tcPr>
            <w:tcW w:w="540" w:type="dxa"/>
            <w:tcBorders>
              <w:top w:val="single" w:sz="4" w:space="0" w:color="auto"/>
              <w:left w:val="single" w:sz="6" w:space="0" w:color="auto"/>
              <w:right w:val="single" w:sz="6" w:space="0" w:color="auto"/>
            </w:tcBorders>
            <w:textDirection w:val="btLr"/>
          </w:tcPr>
          <w:p w:rsidR="00FC7AB7" w:rsidRPr="000213B6" w:rsidRDefault="00FC7AB7" w:rsidP="00582A9B">
            <w:pPr>
              <w:widowControl/>
              <w:shd w:val="clear" w:color="000000" w:fill="auto"/>
              <w:rPr>
                <w:sz w:val="22"/>
                <w:szCs w:val="22"/>
              </w:rPr>
            </w:pPr>
          </w:p>
        </w:tc>
        <w:tc>
          <w:tcPr>
            <w:tcW w:w="5580" w:type="dxa"/>
            <w:gridSpan w:val="4"/>
            <w:vMerge/>
            <w:tcBorders>
              <w:left w:val="single" w:sz="6" w:space="0" w:color="auto"/>
              <w:bottom w:val="nil"/>
              <w:right w:val="single" w:sz="6" w:space="0" w:color="auto"/>
            </w:tcBorders>
          </w:tcPr>
          <w:p w:rsidR="00FC7AB7" w:rsidRPr="000213B6" w:rsidRDefault="00FC7AB7" w:rsidP="00582A9B">
            <w:pPr>
              <w:widowControl/>
              <w:shd w:val="clear" w:color="000000" w:fill="auto"/>
              <w:rPr>
                <w:smallCaps/>
                <w:sz w:val="26"/>
                <w:szCs w:val="26"/>
              </w:rPr>
            </w:pPr>
          </w:p>
        </w:tc>
        <w:tc>
          <w:tcPr>
            <w:tcW w:w="1260" w:type="dxa"/>
            <w:tcBorders>
              <w:top w:val="single" w:sz="6" w:space="0" w:color="auto"/>
              <w:left w:val="single" w:sz="6" w:space="0" w:color="auto"/>
              <w:bottom w:val="nil"/>
              <w:right w:val="single" w:sz="6" w:space="0" w:color="auto"/>
            </w:tcBorders>
            <w:vAlign w:val="center"/>
          </w:tcPr>
          <w:p w:rsidR="00FC7AB7" w:rsidRPr="000213B6" w:rsidRDefault="00FC7AB7" w:rsidP="000E214B">
            <w:pPr>
              <w:widowControl/>
              <w:shd w:val="clear" w:color="000000" w:fill="auto"/>
              <w:jc w:val="center"/>
              <w:rPr>
                <w:sz w:val="22"/>
                <w:szCs w:val="22"/>
              </w:rPr>
            </w:pPr>
            <w:r w:rsidRPr="000213B6">
              <w:rPr>
                <w:sz w:val="22"/>
                <w:szCs w:val="22"/>
              </w:rPr>
              <w:t>£</w:t>
            </w:r>
          </w:p>
        </w:tc>
        <w:tc>
          <w:tcPr>
            <w:tcW w:w="810" w:type="dxa"/>
            <w:tcBorders>
              <w:top w:val="single" w:sz="6" w:space="0" w:color="auto"/>
              <w:left w:val="single" w:sz="6" w:space="0" w:color="auto"/>
              <w:bottom w:val="nil"/>
              <w:right w:val="nil"/>
            </w:tcBorders>
            <w:vAlign w:val="center"/>
          </w:tcPr>
          <w:p w:rsidR="00FC7AB7" w:rsidRPr="000213B6" w:rsidRDefault="00FC7AB7" w:rsidP="007A1913">
            <w:pPr>
              <w:widowControl/>
              <w:shd w:val="clear" w:color="000000" w:fill="auto"/>
              <w:ind w:right="144"/>
              <w:jc w:val="center"/>
              <w:rPr>
                <w:sz w:val="22"/>
                <w:szCs w:val="22"/>
              </w:rPr>
            </w:pPr>
            <w:r w:rsidRPr="000213B6">
              <w:rPr>
                <w:sz w:val="22"/>
                <w:szCs w:val="22"/>
              </w:rPr>
              <w:t>£</w:t>
            </w:r>
          </w:p>
        </w:tc>
      </w:tr>
      <w:tr w:rsidR="00582A9B" w:rsidRPr="00582A9B" w:rsidTr="002929EB">
        <w:tblPrEx>
          <w:tblCellMar>
            <w:top w:w="0" w:type="dxa"/>
            <w:bottom w:w="0" w:type="dxa"/>
          </w:tblCellMar>
        </w:tblPrEx>
        <w:trPr>
          <w:trHeight w:val="351"/>
        </w:trPr>
        <w:tc>
          <w:tcPr>
            <w:tcW w:w="540" w:type="dxa"/>
            <w:tcBorders>
              <w:left w:val="nil"/>
              <w:bottom w:val="nil"/>
              <w:right w:val="single" w:sz="6" w:space="0" w:color="auto"/>
            </w:tcBorders>
          </w:tcPr>
          <w:p w:rsidR="00582A9B" w:rsidRPr="000213B6" w:rsidRDefault="00582A9B" w:rsidP="00582A9B">
            <w:pPr>
              <w:widowControl/>
              <w:shd w:val="clear" w:color="000000" w:fill="auto"/>
              <w:rPr>
                <w:sz w:val="22"/>
                <w:szCs w:val="22"/>
              </w:rPr>
            </w:pPr>
          </w:p>
        </w:tc>
        <w:tc>
          <w:tcPr>
            <w:tcW w:w="540" w:type="dxa"/>
            <w:tcBorders>
              <w:left w:val="single" w:sz="6" w:space="0" w:color="auto"/>
              <w:bottom w:val="nil"/>
              <w:right w:val="single" w:sz="6" w:space="0" w:color="auto"/>
            </w:tcBorders>
          </w:tcPr>
          <w:p w:rsidR="00582A9B" w:rsidRPr="000213B6" w:rsidRDefault="00582A9B" w:rsidP="00582A9B">
            <w:pPr>
              <w:widowControl/>
              <w:shd w:val="clear" w:color="000000" w:fill="auto"/>
              <w:rPr>
                <w:sz w:val="22"/>
                <w:szCs w:val="22"/>
              </w:rPr>
            </w:pPr>
          </w:p>
        </w:tc>
        <w:tc>
          <w:tcPr>
            <w:tcW w:w="5580" w:type="dxa"/>
            <w:gridSpan w:val="4"/>
            <w:tcBorders>
              <w:top w:val="nil"/>
              <w:left w:val="single" w:sz="6" w:space="0" w:color="auto"/>
              <w:bottom w:val="nil"/>
              <w:right w:val="single" w:sz="6" w:space="0" w:color="auto"/>
            </w:tcBorders>
            <w:vAlign w:val="bottom"/>
          </w:tcPr>
          <w:p w:rsidR="00582A9B" w:rsidRPr="000213B6" w:rsidRDefault="00582A9B" w:rsidP="002929EB">
            <w:pPr>
              <w:widowControl/>
              <w:shd w:val="clear" w:color="000000" w:fill="auto"/>
              <w:tabs>
                <w:tab w:val="left" w:leader="dot" w:pos="5184"/>
              </w:tabs>
              <w:ind w:left="1760" w:firstLine="630"/>
              <w:rPr>
                <w:sz w:val="22"/>
                <w:szCs w:val="22"/>
              </w:rPr>
            </w:pPr>
            <w:r w:rsidRPr="000213B6">
              <w:rPr>
                <w:sz w:val="22"/>
                <w:szCs w:val="22"/>
              </w:rPr>
              <w:t>Brought forward</w:t>
            </w:r>
            <w:r w:rsidR="00026254">
              <w:rPr>
                <w:sz w:val="22"/>
                <w:szCs w:val="22"/>
              </w:rPr>
              <w:tab/>
            </w:r>
          </w:p>
        </w:tc>
        <w:tc>
          <w:tcPr>
            <w:tcW w:w="1260" w:type="dxa"/>
            <w:tcBorders>
              <w:top w:val="nil"/>
              <w:left w:val="single" w:sz="6" w:space="0" w:color="auto"/>
              <w:bottom w:val="single" w:sz="6" w:space="0" w:color="auto"/>
              <w:right w:val="single" w:sz="6" w:space="0" w:color="auto"/>
            </w:tcBorders>
            <w:vAlign w:val="center"/>
          </w:tcPr>
          <w:p w:rsidR="00582A9B" w:rsidRPr="000213B6" w:rsidRDefault="00582A9B" w:rsidP="007A1913">
            <w:pPr>
              <w:widowControl/>
              <w:shd w:val="clear" w:color="000000" w:fill="auto"/>
              <w:ind w:right="144"/>
              <w:jc w:val="center"/>
              <w:rPr>
                <w:sz w:val="22"/>
                <w:szCs w:val="22"/>
              </w:rPr>
            </w:pPr>
            <w:r w:rsidRPr="000213B6">
              <w:rPr>
                <w:sz w:val="22"/>
                <w:szCs w:val="22"/>
              </w:rPr>
              <w:t>..</w:t>
            </w:r>
          </w:p>
        </w:tc>
        <w:tc>
          <w:tcPr>
            <w:tcW w:w="810" w:type="dxa"/>
            <w:tcBorders>
              <w:top w:val="nil"/>
              <w:left w:val="single" w:sz="6" w:space="0" w:color="auto"/>
              <w:bottom w:val="single" w:sz="6" w:space="0" w:color="auto"/>
              <w:right w:val="nil"/>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136</w:t>
            </w:r>
          </w:p>
        </w:tc>
      </w:tr>
      <w:tr w:rsidR="00582A9B" w:rsidRPr="00582A9B" w:rsidTr="002929EB">
        <w:tblPrEx>
          <w:tblCellMar>
            <w:top w:w="0" w:type="dxa"/>
            <w:bottom w:w="0" w:type="dxa"/>
          </w:tblCellMar>
        </w:tblPrEx>
        <w:trPr>
          <w:trHeight w:val="572"/>
        </w:trPr>
        <w:tc>
          <w:tcPr>
            <w:tcW w:w="540" w:type="dxa"/>
            <w:tcBorders>
              <w:top w:val="nil"/>
              <w:left w:val="nil"/>
              <w:bottom w:val="nil"/>
              <w:right w:val="single" w:sz="6" w:space="0" w:color="auto"/>
            </w:tcBorders>
          </w:tcPr>
          <w:p w:rsidR="00582A9B" w:rsidRPr="000213B6" w:rsidRDefault="00582A9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582A9B" w:rsidRPr="000213B6" w:rsidRDefault="00582A9B" w:rsidP="00582A9B">
            <w:pPr>
              <w:widowControl/>
              <w:shd w:val="clear" w:color="000000" w:fill="auto"/>
              <w:rPr>
                <w:sz w:val="22"/>
                <w:szCs w:val="22"/>
              </w:rPr>
            </w:pPr>
          </w:p>
        </w:tc>
        <w:tc>
          <w:tcPr>
            <w:tcW w:w="5580" w:type="dxa"/>
            <w:gridSpan w:val="4"/>
            <w:tcBorders>
              <w:top w:val="nil"/>
              <w:left w:val="single" w:sz="6" w:space="0" w:color="auto"/>
              <w:bottom w:val="nil"/>
              <w:right w:val="single" w:sz="6" w:space="0" w:color="auto"/>
            </w:tcBorders>
          </w:tcPr>
          <w:p w:rsidR="00582A9B" w:rsidRPr="000213B6" w:rsidRDefault="00582A9B" w:rsidP="00F12CEC">
            <w:pPr>
              <w:widowControl/>
              <w:shd w:val="clear" w:color="000000" w:fill="auto"/>
              <w:ind w:firstLine="165"/>
              <w:rPr>
                <w:sz w:val="22"/>
                <w:szCs w:val="22"/>
              </w:rPr>
            </w:pPr>
            <w:r w:rsidRPr="000213B6">
              <w:rPr>
                <w:smallCaps/>
                <w:sz w:val="22"/>
                <w:szCs w:val="22"/>
              </w:rPr>
              <w:t xml:space="preserve">Division No. </w:t>
            </w:r>
            <w:r w:rsidRPr="000213B6">
              <w:rPr>
                <w:sz w:val="22"/>
                <w:szCs w:val="22"/>
              </w:rPr>
              <w:t>28.</w:t>
            </w:r>
          </w:p>
        </w:tc>
        <w:tc>
          <w:tcPr>
            <w:tcW w:w="1260" w:type="dxa"/>
            <w:tcBorders>
              <w:top w:val="single" w:sz="6" w:space="0" w:color="auto"/>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single" w:sz="6" w:space="0" w:color="auto"/>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410"/>
        </w:trPr>
        <w:tc>
          <w:tcPr>
            <w:tcW w:w="540" w:type="dxa"/>
            <w:tcBorders>
              <w:top w:val="nil"/>
              <w:left w:val="nil"/>
              <w:bottom w:val="nil"/>
              <w:right w:val="single" w:sz="6" w:space="0" w:color="auto"/>
            </w:tcBorders>
          </w:tcPr>
          <w:p w:rsidR="00582A9B" w:rsidRPr="000213B6" w:rsidRDefault="00582A9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582A9B" w:rsidRPr="000213B6" w:rsidRDefault="00582A9B" w:rsidP="00582A9B">
            <w:pPr>
              <w:widowControl/>
              <w:shd w:val="clear" w:color="000000" w:fill="auto"/>
              <w:rPr>
                <w:sz w:val="22"/>
                <w:szCs w:val="22"/>
              </w:rPr>
            </w:pPr>
          </w:p>
        </w:tc>
        <w:tc>
          <w:tcPr>
            <w:tcW w:w="5580" w:type="dxa"/>
            <w:gridSpan w:val="4"/>
            <w:tcBorders>
              <w:top w:val="nil"/>
              <w:left w:val="single" w:sz="6" w:space="0" w:color="auto"/>
              <w:bottom w:val="nil"/>
              <w:right w:val="single" w:sz="6" w:space="0" w:color="auto"/>
            </w:tcBorders>
            <w:vAlign w:val="center"/>
          </w:tcPr>
          <w:p w:rsidR="00582A9B" w:rsidRPr="000213B6" w:rsidRDefault="00582A9B" w:rsidP="00F12CEC">
            <w:pPr>
              <w:widowControl/>
              <w:shd w:val="clear" w:color="000000" w:fill="auto"/>
              <w:jc w:val="center"/>
              <w:rPr>
                <w:i/>
                <w:iCs/>
                <w:sz w:val="22"/>
                <w:szCs w:val="22"/>
              </w:rPr>
            </w:pPr>
            <w:r w:rsidRPr="000213B6">
              <w:rPr>
                <w:sz w:val="22"/>
                <w:szCs w:val="22"/>
              </w:rPr>
              <w:t>AUDIT OFFICE—</w:t>
            </w:r>
            <w:r w:rsidRPr="000213B6">
              <w:rPr>
                <w:i/>
                <w:iCs/>
                <w:sz w:val="22"/>
                <w:szCs w:val="22"/>
              </w:rPr>
              <w:t>continued</w:t>
            </w:r>
            <w:r w:rsidR="000B4DAB" w:rsidRPr="000213B6">
              <w:rPr>
                <w:sz w:val="22"/>
                <w:szCs w:val="22"/>
              </w:rPr>
              <w:t>.</w:t>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356"/>
        </w:trPr>
        <w:tc>
          <w:tcPr>
            <w:tcW w:w="540" w:type="dxa"/>
            <w:tcBorders>
              <w:top w:val="nil"/>
              <w:left w:val="nil"/>
              <w:bottom w:val="nil"/>
              <w:right w:val="single" w:sz="6" w:space="0" w:color="auto"/>
            </w:tcBorders>
          </w:tcPr>
          <w:p w:rsidR="00582A9B" w:rsidRPr="000213B6" w:rsidRDefault="00582A9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582A9B" w:rsidRPr="000213B6" w:rsidRDefault="00582A9B" w:rsidP="00582A9B">
            <w:pPr>
              <w:widowControl/>
              <w:shd w:val="clear" w:color="000000" w:fill="auto"/>
              <w:rPr>
                <w:sz w:val="22"/>
                <w:szCs w:val="22"/>
              </w:rPr>
            </w:pPr>
          </w:p>
        </w:tc>
        <w:tc>
          <w:tcPr>
            <w:tcW w:w="5580" w:type="dxa"/>
            <w:gridSpan w:val="4"/>
            <w:tcBorders>
              <w:top w:val="nil"/>
              <w:left w:val="single" w:sz="6" w:space="0" w:color="auto"/>
              <w:bottom w:val="nil"/>
              <w:right w:val="single" w:sz="6" w:space="0" w:color="auto"/>
            </w:tcBorders>
            <w:vAlign w:val="bottom"/>
          </w:tcPr>
          <w:p w:rsidR="00582A9B" w:rsidRPr="000213B6" w:rsidRDefault="00582A9B" w:rsidP="002929EB">
            <w:pPr>
              <w:widowControl/>
              <w:shd w:val="clear" w:color="000000" w:fill="auto"/>
              <w:tabs>
                <w:tab w:val="left" w:leader="dot" w:pos="5184"/>
              </w:tabs>
              <w:ind w:left="1760" w:firstLine="630"/>
              <w:rPr>
                <w:sz w:val="22"/>
                <w:szCs w:val="22"/>
              </w:rPr>
            </w:pPr>
            <w:r w:rsidRPr="000213B6">
              <w:rPr>
                <w:sz w:val="22"/>
                <w:szCs w:val="22"/>
              </w:rPr>
              <w:t>Brought forward</w:t>
            </w:r>
            <w:r w:rsidR="003A6C9C">
              <w:rPr>
                <w:sz w:val="22"/>
                <w:szCs w:val="22"/>
              </w:rPr>
              <w:tab/>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1,664</w:t>
            </w: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51</w:t>
            </w:r>
          </w:p>
        </w:tc>
      </w:tr>
      <w:tr w:rsidR="00582A9B" w:rsidRPr="00582A9B" w:rsidTr="002929EB">
        <w:tblPrEx>
          <w:tblCellMar>
            <w:top w:w="0" w:type="dxa"/>
            <w:bottom w:w="0" w:type="dxa"/>
          </w:tblCellMar>
        </w:tblPrEx>
        <w:trPr>
          <w:trHeight w:val="446"/>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jc w:val="right"/>
              <w:rPr>
                <w:sz w:val="22"/>
                <w:szCs w:val="22"/>
              </w:rPr>
            </w:pPr>
          </w:p>
        </w:tc>
        <w:tc>
          <w:tcPr>
            <w:tcW w:w="5580" w:type="dxa"/>
            <w:gridSpan w:val="4"/>
            <w:tcBorders>
              <w:top w:val="nil"/>
              <w:left w:val="single" w:sz="6" w:space="0" w:color="auto"/>
              <w:bottom w:val="nil"/>
              <w:right w:val="single" w:sz="6" w:space="0" w:color="auto"/>
            </w:tcBorders>
            <w:vAlign w:val="center"/>
          </w:tcPr>
          <w:p w:rsidR="00582A9B" w:rsidRPr="000213B6" w:rsidRDefault="00582A9B" w:rsidP="00F12CEC">
            <w:pPr>
              <w:widowControl/>
              <w:shd w:val="clear" w:color="000000" w:fill="auto"/>
              <w:jc w:val="center"/>
              <w:rPr>
                <w:smallCaps/>
                <w:sz w:val="22"/>
                <w:szCs w:val="22"/>
              </w:rPr>
            </w:pPr>
            <w:r w:rsidRPr="000213B6">
              <w:rPr>
                <w:smallCaps/>
                <w:sz w:val="22"/>
                <w:szCs w:val="22"/>
              </w:rPr>
              <w:t>Western Australia.</w:t>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299"/>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1</w:t>
            </w: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3</w:t>
            </w:r>
          </w:p>
        </w:tc>
        <w:tc>
          <w:tcPr>
            <w:tcW w:w="5580" w:type="dxa"/>
            <w:gridSpan w:val="4"/>
            <w:tcBorders>
              <w:top w:val="nil"/>
              <w:left w:val="single" w:sz="6" w:space="0" w:color="auto"/>
              <w:bottom w:val="nil"/>
              <w:right w:val="single" w:sz="6" w:space="0" w:color="auto"/>
            </w:tcBorders>
            <w:vAlign w:val="bottom"/>
          </w:tcPr>
          <w:p w:rsidR="00582A9B" w:rsidRPr="000213B6" w:rsidRDefault="00582A9B" w:rsidP="002929EB">
            <w:pPr>
              <w:widowControl/>
              <w:shd w:val="clear" w:color="000000" w:fill="auto"/>
              <w:tabs>
                <w:tab w:val="left" w:leader="dot" w:pos="4752"/>
              </w:tabs>
              <w:ind w:firstLine="122"/>
              <w:rPr>
                <w:sz w:val="22"/>
                <w:szCs w:val="22"/>
              </w:rPr>
            </w:pPr>
            <w:r w:rsidRPr="000213B6">
              <w:rPr>
                <w:sz w:val="22"/>
                <w:szCs w:val="22"/>
              </w:rPr>
              <w:t>Inspector in Charge</w:t>
            </w:r>
            <w:r w:rsidR="003A6C9C">
              <w:rPr>
                <w:sz w:val="22"/>
                <w:szCs w:val="22"/>
              </w:rPr>
              <w:tab/>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155</w:t>
            </w: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2</w:t>
            </w: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4</w:t>
            </w:r>
          </w:p>
        </w:tc>
        <w:tc>
          <w:tcPr>
            <w:tcW w:w="5580" w:type="dxa"/>
            <w:gridSpan w:val="4"/>
            <w:tcBorders>
              <w:top w:val="nil"/>
              <w:left w:val="single" w:sz="6" w:space="0" w:color="auto"/>
              <w:bottom w:val="nil"/>
              <w:right w:val="single" w:sz="6" w:space="0" w:color="auto"/>
            </w:tcBorders>
            <w:vAlign w:val="bottom"/>
          </w:tcPr>
          <w:p w:rsidR="00582A9B" w:rsidRPr="000213B6" w:rsidRDefault="00582A9B" w:rsidP="002929EB">
            <w:pPr>
              <w:widowControl/>
              <w:shd w:val="clear" w:color="000000" w:fill="auto"/>
              <w:tabs>
                <w:tab w:val="left" w:leader="dot" w:pos="4752"/>
              </w:tabs>
              <w:ind w:firstLine="122"/>
              <w:rPr>
                <w:sz w:val="22"/>
                <w:szCs w:val="22"/>
              </w:rPr>
            </w:pPr>
            <w:r w:rsidRPr="000213B6">
              <w:rPr>
                <w:sz w:val="22"/>
                <w:szCs w:val="22"/>
              </w:rPr>
              <w:t>Clerks and Inspectors</w:t>
            </w:r>
            <w:r w:rsidR="003A6C9C">
              <w:rPr>
                <w:sz w:val="22"/>
                <w:szCs w:val="22"/>
              </w:rPr>
              <w:tab/>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235</w:t>
            </w: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313"/>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2</w:t>
            </w: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5</w:t>
            </w:r>
          </w:p>
        </w:tc>
        <w:tc>
          <w:tcPr>
            <w:tcW w:w="5580" w:type="dxa"/>
            <w:gridSpan w:val="4"/>
            <w:tcBorders>
              <w:top w:val="nil"/>
              <w:left w:val="single" w:sz="6" w:space="0" w:color="auto"/>
              <w:bottom w:val="nil"/>
              <w:right w:val="single" w:sz="6" w:space="0" w:color="auto"/>
            </w:tcBorders>
            <w:vAlign w:val="bottom"/>
          </w:tcPr>
          <w:p w:rsidR="00582A9B" w:rsidRPr="000213B6" w:rsidRDefault="00582A9B" w:rsidP="002929EB">
            <w:pPr>
              <w:widowControl/>
              <w:shd w:val="clear" w:color="000000" w:fill="auto"/>
              <w:tabs>
                <w:tab w:val="left" w:leader="dot" w:pos="4752"/>
              </w:tabs>
              <w:ind w:firstLine="122"/>
              <w:rPr>
                <w:sz w:val="22"/>
                <w:szCs w:val="22"/>
              </w:rPr>
            </w:pPr>
            <w:r w:rsidRPr="000213B6">
              <w:rPr>
                <w:sz w:val="22"/>
                <w:szCs w:val="22"/>
              </w:rPr>
              <w:t>Clerks</w:t>
            </w:r>
            <w:r w:rsidR="003A6C9C">
              <w:rPr>
                <w:sz w:val="22"/>
                <w:szCs w:val="22"/>
              </w:rPr>
              <w:tab/>
            </w:r>
          </w:p>
        </w:tc>
        <w:tc>
          <w:tcPr>
            <w:tcW w:w="1260" w:type="dxa"/>
            <w:tcBorders>
              <w:top w:val="nil"/>
              <w:left w:val="single" w:sz="6" w:space="0" w:color="auto"/>
              <w:bottom w:val="single" w:sz="6" w:space="0" w:color="auto"/>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153</w:t>
            </w: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396"/>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580" w:type="dxa"/>
            <w:gridSpan w:val="4"/>
            <w:tcBorders>
              <w:top w:val="nil"/>
              <w:left w:val="single" w:sz="6" w:space="0" w:color="auto"/>
              <w:bottom w:val="nil"/>
              <w:right w:val="single" w:sz="6" w:space="0" w:color="auto"/>
            </w:tcBorders>
          </w:tcPr>
          <w:p w:rsidR="00582A9B" w:rsidRPr="000213B6" w:rsidRDefault="00582A9B" w:rsidP="00582A9B">
            <w:pPr>
              <w:widowControl/>
              <w:shd w:val="clear" w:color="000000" w:fill="auto"/>
              <w:rPr>
                <w:sz w:val="22"/>
                <w:szCs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543</w:t>
            </w: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583"/>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580" w:type="dxa"/>
            <w:gridSpan w:val="4"/>
            <w:tcBorders>
              <w:top w:val="nil"/>
              <w:left w:val="single" w:sz="6" w:space="0" w:color="auto"/>
              <w:bottom w:val="nil"/>
              <w:right w:val="single" w:sz="6" w:space="0" w:color="auto"/>
            </w:tcBorders>
            <w:vAlign w:val="center"/>
          </w:tcPr>
          <w:p w:rsidR="00582A9B" w:rsidRPr="000213B6" w:rsidRDefault="00582A9B" w:rsidP="00F12CEC">
            <w:pPr>
              <w:widowControl/>
              <w:shd w:val="clear" w:color="000000" w:fill="auto"/>
              <w:jc w:val="center"/>
              <w:rPr>
                <w:smallCaps/>
                <w:sz w:val="22"/>
                <w:szCs w:val="22"/>
              </w:rPr>
            </w:pPr>
            <w:r w:rsidRPr="000213B6">
              <w:rPr>
                <w:smallCaps/>
                <w:sz w:val="22"/>
                <w:szCs w:val="22"/>
              </w:rPr>
              <w:t>Tasmania.</w:t>
            </w:r>
          </w:p>
        </w:tc>
        <w:tc>
          <w:tcPr>
            <w:tcW w:w="1260" w:type="dxa"/>
            <w:tcBorders>
              <w:top w:val="single" w:sz="6" w:space="0" w:color="auto"/>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418"/>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1</w:t>
            </w: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r w:rsidRPr="000213B6">
              <w:rPr>
                <w:sz w:val="22"/>
                <w:szCs w:val="22"/>
              </w:rPr>
              <w:t>4</w:t>
            </w:r>
          </w:p>
        </w:tc>
        <w:tc>
          <w:tcPr>
            <w:tcW w:w="5580" w:type="dxa"/>
            <w:gridSpan w:val="4"/>
            <w:tcBorders>
              <w:top w:val="nil"/>
              <w:left w:val="single" w:sz="6" w:space="0" w:color="auto"/>
              <w:bottom w:val="nil"/>
              <w:right w:val="single" w:sz="6" w:space="0" w:color="auto"/>
            </w:tcBorders>
            <w:vAlign w:val="bottom"/>
          </w:tcPr>
          <w:p w:rsidR="00582A9B" w:rsidRPr="000213B6" w:rsidRDefault="00582A9B" w:rsidP="002929EB">
            <w:pPr>
              <w:widowControl/>
              <w:shd w:val="clear" w:color="000000" w:fill="auto"/>
              <w:tabs>
                <w:tab w:val="left" w:leader="dot" w:pos="4752"/>
              </w:tabs>
              <w:ind w:firstLine="122"/>
              <w:rPr>
                <w:sz w:val="22"/>
                <w:szCs w:val="22"/>
              </w:rPr>
            </w:pPr>
            <w:r w:rsidRPr="000213B6">
              <w:rPr>
                <w:sz w:val="22"/>
                <w:szCs w:val="22"/>
              </w:rPr>
              <w:t>Clerk and Inspector</w:t>
            </w:r>
            <w:r w:rsidR="003A6C9C">
              <w:rPr>
                <w:sz w:val="22"/>
                <w:szCs w:val="22"/>
              </w:rPr>
              <w:tab/>
            </w:r>
          </w:p>
        </w:tc>
        <w:tc>
          <w:tcPr>
            <w:tcW w:w="1260" w:type="dxa"/>
            <w:tcBorders>
              <w:top w:val="nil"/>
              <w:left w:val="single" w:sz="6" w:space="0" w:color="auto"/>
              <w:bottom w:val="single" w:sz="6" w:space="0" w:color="auto"/>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130</w:t>
            </w:r>
          </w:p>
        </w:tc>
        <w:tc>
          <w:tcPr>
            <w:tcW w:w="810" w:type="dxa"/>
            <w:tcBorders>
              <w:top w:val="nil"/>
              <w:left w:val="single" w:sz="6" w:space="0" w:color="auto"/>
              <w:bottom w:val="single" w:sz="6" w:space="0" w:color="auto"/>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439"/>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580" w:type="dxa"/>
            <w:gridSpan w:val="4"/>
            <w:tcBorders>
              <w:top w:val="nil"/>
              <w:left w:val="single" w:sz="6" w:space="0" w:color="auto"/>
              <w:bottom w:val="nil"/>
              <w:right w:val="single" w:sz="6" w:space="0" w:color="auto"/>
            </w:tcBorders>
            <w:vAlign w:val="center"/>
          </w:tcPr>
          <w:p w:rsidR="00582A9B" w:rsidRPr="000213B6" w:rsidRDefault="00582A9B" w:rsidP="00951A81">
            <w:pPr>
              <w:widowControl/>
              <w:shd w:val="clear" w:color="000000" w:fill="auto"/>
              <w:tabs>
                <w:tab w:val="left" w:leader="dot" w:pos="5184"/>
              </w:tabs>
              <w:ind w:left="2228"/>
              <w:rPr>
                <w:sz w:val="22"/>
                <w:szCs w:val="22"/>
              </w:rPr>
            </w:pPr>
            <w:r w:rsidRPr="000213B6">
              <w:rPr>
                <w:sz w:val="22"/>
                <w:szCs w:val="22"/>
              </w:rPr>
              <w:t xml:space="preserve">Total </w:t>
            </w:r>
            <w:r w:rsidRPr="000213B6">
              <w:rPr>
                <w:smallCaps/>
                <w:sz w:val="22"/>
                <w:szCs w:val="22"/>
              </w:rPr>
              <w:t xml:space="preserve">Division No. </w:t>
            </w:r>
            <w:r w:rsidRPr="000213B6">
              <w:rPr>
                <w:sz w:val="22"/>
                <w:szCs w:val="22"/>
              </w:rPr>
              <w:t>28</w:t>
            </w:r>
            <w:r w:rsidR="00951A81">
              <w:rPr>
                <w:sz w:val="22"/>
                <w:szCs w:val="22"/>
              </w:rPr>
              <w:tab/>
            </w:r>
          </w:p>
        </w:tc>
        <w:tc>
          <w:tcPr>
            <w:tcW w:w="1260" w:type="dxa"/>
            <w:tcBorders>
              <w:top w:val="single" w:sz="6" w:space="0" w:color="auto"/>
              <w:left w:val="single" w:sz="6" w:space="0" w:color="auto"/>
              <w:bottom w:val="single" w:sz="6" w:space="0" w:color="auto"/>
              <w:right w:val="single" w:sz="6" w:space="0" w:color="auto"/>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2,337</w:t>
            </w:r>
          </w:p>
        </w:tc>
        <w:tc>
          <w:tcPr>
            <w:tcW w:w="810" w:type="dxa"/>
            <w:tcBorders>
              <w:top w:val="single" w:sz="6" w:space="0" w:color="auto"/>
              <w:left w:val="single" w:sz="6" w:space="0" w:color="auto"/>
              <w:bottom w:val="single" w:sz="6" w:space="0" w:color="auto"/>
              <w:right w:val="nil"/>
            </w:tcBorders>
            <w:vAlign w:val="center"/>
          </w:tcPr>
          <w:p w:rsidR="00582A9B" w:rsidRPr="000213B6" w:rsidRDefault="00582A9B" w:rsidP="007A1913">
            <w:pPr>
              <w:widowControl/>
              <w:shd w:val="clear" w:color="000000" w:fill="auto"/>
              <w:ind w:right="144"/>
              <w:jc w:val="right"/>
              <w:rPr>
                <w:sz w:val="22"/>
                <w:szCs w:val="22"/>
              </w:rPr>
            </w:pPr>
            <w:r w:rsidRPr="000213B6">
              <w:rPr>
                <w:sz w:val="22"/>
                <w:szCs w:val="22"/>
              </w:rPr>
              <w:t>51</w:t>
            </w:r>
          </w:p>
        </w:tc>
      </w:tr>
      <w:tr w:rsidR="00F12CEC" w:rsidRPr="00582A9B" w:rsidTr="002929EB">
        <w:tblPrEx>
          <w:tblCellMar>
            <w:top w:w="0" w:type="dxa"/>
            <w:bottom w:w="0" w:type="dxa"/>
          </w:tblCellMar>
        </w:tblPrEx>
        <w:trPr>
          <w:trHeight w:val="334"/>
        </w:trPr>
        <w:tc>
          <w:tcPr>
            <w:tcW w:w="540" w:type="dxa"/>
            <w:vMerge w:val="restart"/>
            <w:tcBorders>
              <w:top w:val="nil"/>
              <w:left w:val="nil"/>
              <w:right w:val="single" w:sz="6" w:space="0" w:color="auto"/>
            </w:tcBorders>
            <w:vAlign w:val="bottom"/>
          </w:tcPr>
          <w:p w:rsidR="00F12CEC" w:rsidRPr="000213B6" w:rsidRDefault="00F12CEC" w:rsidP="00373D4A">
            <w:pPr>
              <w:widowControl/>
              <w:shd w:val="clear" w:color="000000" w:fill="auto"/>
              <w:ind w:right="144"/>
              <w:jc w:val="right"/>
              <w:rPr>
                <w:sz w:val="22"/>
                <w:szCs w:val="22"/>
              </w:rPr>
            </w:pPr>
          </w:p>
        </w:tc>
        <w:tc>
          <w:tcPr>
            <w:tcW w:w="540" w:type="dxa"/>
            <w:vMerge w:val="restart"/>
            <w:tcBorders>
              <w:top w:val="nil"/>
              <w:left w:val="single" w:sz="6" w:space="0" w:color="auto"/>
              <w:right w:val="single" w:sz="6" w:space="0" w:color="auto"/>
            </w:tcBorders>
            <w:vAlign w:val="bottom"/>
          </w:tcPr>
          <w:p w:rsidR="00F12CEC" w:rsidRPr="000213B6" w:rsidRDefault="00F12CEC" w:rsidP="00373D4A">
            <w:pPr>
              <w:widowControl/>
              <w:shd w:val="clear" w:color="000000" w:fill="auto"/>
              <w:ind w:right="144"/>
              <w:jc w:val="right"/>
              <w:rPr>
                <w:sz w:val="22"/>
                <w:szCs w:val="22"/>
              </w:rPr>
            </w:pPr>
          </w:p>
        </w:tc>
        <w:tc>
          <w:tcPr>
            <w:tcW w:w="5580" w:type="dxa"/>
            <w:gridSpan w:val="4"/>
            <w:tcBorders>
              <w:top w:val="nil"/>
              <w:left w:val="single" w:sz="6" w:space="0" w:color="auto"/>
              <w:right w:val="single" w:sz="6" w:space="0" w:color="auto"/>
            </w:tcBorders>
            <w:vAlign w:val="center"/>
          </w:tcPr>
          <w:p w:rsidR="00F12CEC" w:rsidRPr="000213B6" w:rsidRDefault="00F12CEC" w:rsidP="00F12CEC">
            <w:pPr>
              <w:widowControl/>
              <w:shd w:val="clear" w:color="000000" w:fill="auto"/>
              <w:ind w:firstLine="165"/>
              <w:jc w:val="center"/>
              <w:rPr>
                <w:sz w:val="22"/>
                <w:szCs w:val="22"/>
              </w:rPr>
            </w:pPr>
            <w:r>
              <w:rPr>
                <w:sz w:val="22"/>
                <w:szCs w:val="22"/>
              </w:rPr>
              <w:t>_____</w:t>
            </w:r>
          </w:p>
        </w:tc>
        <w:tc>
          <w:tcPr>
            <w:tcW w:w="1260" w:type="dxa"/>
            <w:vMerge w:val="restart"/>
            <w:tcBorders>
              <w:top w:val="single" w:sz="6" w:space="0" w:color="auto"/>
              <w:left w:val="single" w:sz="6" w:space="0" w:color="auto"/>
              <w:right w:val="single" w:sz="6" w:space="0" w:color="auto"/>
            </w:tcBorders>
            <w:vAlign w:val="center"/>
          </w:tcPr>
          <w:p w:rsidR="00F12CEC" w:rsidRPr="000213B6" w:rsidRDefault="00F12CEC" w:rsidP="007A1913">
            <w:pPr>
              <w:widowControl/>
              <w:shd w:val="clear" w:color="000000" w:fill="auto"/>
              <w:ind w:right="144"/>
              <w:jc w:val="right"/>
              <w:rPr>
                <w:sz w:val="22"/>
                <w:szCs w:val="22"/>
              </w:rPr>
            </w:pPr>
          </w:p>
        </w:tc>
        <w:tc>
          <w:tcPr>
            <w:tcW w:w="810" w:type="dxa"/>
            <w:vMerge w:val="restart"/>
            <w:tcBorders>
              <w:top w:val="single" w:sz="6" w:space="0" w:color="auto"/>
              <w:left w:val="single" w:sz="6" w:space="0" w:color="auto"/>
              <w:right w:val="nil"/>
            </w:tcBorders>
            <w:vAlign w:val="center"/>
          </w:tcPr>
          <w:p w:rsidR="00F12CEC" w:rsidRPr="000213B6" w:rsidRDefault="00F12CEC" w:rsidP="007A1913">
            <w:pPr>
              <w:widowControl/>
              <w:shd w:val="clear" w:color="000000" w:fill="auto"/>
              <w:ind w:right="144"/>
              <w:jc w:val="right"/>
              <w:rPr>
                <w:sz w:val="22"/>
                <w:szCs w:val="22"/>
              </w:rPr>
            </w:pPr>
          </w:p>
        </w:tc>
      </w:tr>
      <w:tr w:rsidR="00F12CEC" w:rsidRPr="00582A9B" w:rsidTr="002929EB">
        <w:tblPrEx>
          <w:tblCellMar>
            <w:top w:w="0" w:type="dxa"/>
            <w:bottom w:w="0" w:type="dxa"/>
          </w:tblCellMar>
        </w:tblPrEx>
        <w:trPr>
          <w:trHeight w:val="544"/>
        </w:trPr>
        <w:tc>
          <w:tcPr>
            <w:tcW w:w="540" w:type="dxa"/>
            <w:vMerge/>
            <w:tcBorders>
              <w:left w:val="nil"/>
              <w:bottom w:val="nil"/>
              <w:right w:val="single" w:sz="6" w:space="0" w:color="auto"/>
            </w:tcBorders>
            <w:vAlign w:val="bottom"/>
          </w:tcPr>
          <w:p w:rsidR="00F12CEC" w:rsidRPr="000213B6" w:rsidRDefault="00F12CEC" w:rsidP="00373D4A">
            <w:pPr>
              <w:widowControl/>
              <w:shd w:val="clear" w:color="000000" w:fill="auto"/>
              <w:ind w:right="144"/>
              <w:jc w:val="right"/>
              <w:rPr>
                <w:sz w:val="22"/>
                <w:szCs w:val="22"/>
              </w:rPr>
            </w:pPr>
          </w:p>
        </w:tc>
        <w:tc>
          <w:tcPr>
            <w:tcW w:w="540" w:type="dxa"/>
            <w:vMerge/>
            <w:tcBorders>
              <w:left w:val="single" w:sz="6" w:space="0" w:color="auto"/>
              <w:bottom w:val="nil"/>
              <w:right w:val="single" w:sz="4" w:space="0" w:color="auto"/>
            </w:tcBorders>
            <w:vAlign w:val="bottom"/>
          </w:tcPr>
          <w:p w:rsidR="00F12CEC" w:rsidRPr="000213B6" w:rsidRDefault="00F12CEC" w:rsidP="00373D4A">
            <w:pPr>
              <w:widowControl/>
              <w:shd w:val="clear" w:color="000000" w:fill="auto"/>
              <w:ind w:right="144"/>
              <w:jc w:val="right"/>
              <w:rPr>
                <w:sz w:val="22"/>
                <w:szCs w:val="22"/>
              </w:rPr>
            </w:pPr>
          </w:p>
        </w:tc>
        <w:tc>
          <w:tcPr>
            <w:tcW w:w="5580" w:type="dxa"/>
            <w:gridSpan w:val="4"/>
            <w:tcBorders>
              <w:left w:val="single" w:sz="4" w:space="0" w:color="auto"/>
              <w:bottom w:val="nil"/>
              <w:right w:val="single" w:sz="4" w:space="0" w:color="auto"/>
            </w:tcBorders>
          </w:tcPr>
          <w:p w:rsidR="00F12CEC" w:rsidRPr="000213B6" w:rsidRDefault="00F12CEC" w:rsidP="00F12CEC">
            <w:pPr>
              <w:shd w:val="clear" w:color="000000" w:fill="auto"/>
              <w:ind w:firstLine="165"/>
              <w:rPr>
                <w:smallCaps/>
                <w:sz w:val="22"/>
                <w:szCs w:val="22"/>
              </w:rPr>
            </w:pPr>
            <w:r w:rsidRPr="000213B6">
              <w:rPr>
                <w:smallCaps/>
                <w:sz w:val="22"/>
                <w:szCs w:val="22"/>
              </w:rPr>
              <w:t xml:space="preserve">Division No. </w:t>
            </w:r>
            <w:r w:rsidRPr="000213B6">
              <w:rPr>
                <w:sz w:val="22"/>
                <w:szCs w:val="22"/>
              </w:rPr>
              <w:t>29.</w:t>
            </w:r>
          </w:p>
        </w:tc>
        <w:tc>
          <w:tcPr>
            <w:tcW w:w="1260" w:type="dxa"/>
            <w:vMerge/>
            <w:tcBorders>
              <w:left w:val="single" w:sz="4" w:space="0" w:color="auto"/>
              <w:bottom w:val="nil"/>
              <w:right w:val="single" w:sz="6" w:space="0" w:color="auto"/>
            </w:tcBorders>
            <w:vAlign w:val="center"/>
          </w:tcPr>
          <w:p w:rsidR="00F12CEC" w:rsidRPr="000213B6" w:rsidRDefault="00F12CEC" w:rsidP="007A1913">
            <w:pPr>
              <w:widowControl/>
              <w:shd w:val="clear" w:color="000000" w:fill="auto"/>
              <w:ind w:right="144"/>
              <w:jc w:val="right"/>
              <w:rPr>
                <w:sz w:val="22"/>
                <w:szCs w:val="22"/>
              </w:rPr>
            </w:pPr>
          </w:p>
        </w:tc>
        <w:tc>
          <w:tcPr>
            <w:tcW w:w="810" w:type="dxa"/>
            <w:vMerge/>
            <w:tcBorders>
              <w:left w:val="single" w:sz="6" w:space="0" w:color="auto"/>
              <w:bottom w:val="nil"/>
              <w:right w:val="nil"/>
            </w:tcBorders>
            <w:vAlign w:val="center"/>
          </w:tcPr>
          <w:p w:rsidR="00F12CEC" w:rsidRPr="000213B6" w:rsidRDefault="00F12CEC"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490"/>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580" w:type="dxa"/>
            <w:gridSpan w:val="4"/>
            <w:tcBorders>
              <w:top w:val="nil"/>
              <w:left w:val="single" w:sz="6" w:space="0" w:color="auto"/>
              <w:bottom w:val="nil"/>
              <w:right w:val="single" w:sz="6" w:space="0" w:color="auto"/>
            </w:tcBorders>
            <w:vAlign w:val="center"/>
          </w:tcPr>
          <w:p w:rsidR="00582A9B" w:rsidRPr="000213B6" w:rsidRDefault="00582A9B" w:rsidP="00F12CEC">
            <w:pPr>
              <w:widowControl/>
              <w:shd w:val="clear" w:color="000000" w:fill="auto"/>
              <w:jc w:val="center"/>
              <w:rPr>
                <w:sz w:val="22"/>
                <w:szCs w:val="22"/>
              </w:rPr>
            </w:pPr>
            <w:r w:rsidRPr="000213B6">
              <w:rPr>
                <w:sz w:val="22"/>
                <w:szCs w:val="22"/>
              </w:rPr>
              <w:t>GOVERNMENT PRINTER.</w:t>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439"/>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580" w:type="dxa"/>
            <w:gridSpan w:val="4"/>
            <w:tcBorders>
              <w:top w:val="nil"/>
              <w:left w:val="single" w:sz="6" w:space="0" w:color="auto"/>
              <w:bottom w:val="nil"/>
              <w:right w:val="single" w:sz="6" w:space="0" w:color="auto"/>
            </w:tcBorders>
          </w:tcPr>
          <w:p w:rsidR="00582A9B" w:rsidRPr="000213B6" w:rsidRDefault="00582A9B" w:rsidP="00E22AA3">
            <w:pPr>
              <w:widowControl/>
              <w:shd w:val="clear" w:color="000000" w:fill="auto"/>
              <w:ind w:left="-40" w:firstLine="414"/>
              <w:rPr>
                <w:smallCaps/>
                <w:sz w:val="22"/>
                <w:szCs w:val="22"/>
              </w:rPr>
            </w:pPr>
            <w:r w:rsidRPr="000213B6">
              <w:rPr>
                <w:sz w:val="22"/>
                <w:szCs w:val="22"/>
              </w:rPr>
              <w:t>Subdivision No. 1.—</w:t>
            </w:r>
            <w:r w:rsidRPr="000213B6">
              <w:rPr>
                <w:smallCaps/>
                <w:sz w:val="22"/>
                <w:szCs w:val="22"/>
              </w:rPr>
              <w:t>Salaries.</w:t>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582A9B" w:rsidRPr="00582A9B" w:rsidTr="002929EB">
        <w:tblPrEx>
          <w:tblCellMar>
            <w:top w:w="0" w:type="dxa"/>
            <w:bottom w:w="0" w:type="dxa"/>
          </w:tblCellMar>
        </w:tblPrEx>
        <w:trPr>
          <w:trHeight w:val="367"/>
        </w:trPr>
        <w:tc>
          <w:tcPr>
            <w:tcW w:w="540" w:type="dxa"/>
            <w:tcBorders>
              <w:top w:val="nil"/>
              <w:left w:val="nil"/>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0213B6" w:rsidRDefault="00582A9B" w:rsidP="00373D4A">
            <w:pPr>
              <w:widowControl/>
              <w:shd w:val="clear" w:color="000000" w:fill="auto"/>
              <w:ind w:right="144"/>
              <w:jc w:val="right"/>
              <w:rPr>
                <w:sz w:val="22"/>
                <w:szCs w:val="22"/>
              </w:rPr>
            </w:pPr>
          </w:p>
        </w:tc>
        <w:tc>
          <w:tcPr>
            <w:tcW w:w="5580" w:type="dxa"/>
            <w:gridSpan w:val="4"/>
            <w:tcBorders>
              <w:top w:val="nil"/>
              <w:left w:val="single" w:sz="6" w:space="0" w:color="auto"/>
              <w:bottom w:val="nil"/>
              <w:right w:val="single" w:sz="6" w:space="0" w:color="auto"/>
            </w:tcBorders>
          </w:tcPr>
          <w:p w:rsidR="00582A9B" w:rsidRPr="000213B6" w:rsidRDefault="00582A9B" w:rsidP="00F12CEC">
            <w:pPr>
              <w:widowControl/>
              <w:shd w:val="clear" w:color="000000" w:fill="auto"/>
              <w:ind w:left="410"/>
              <w:jc w:val="both"/>
              <w:rPr>
                <w:sz w:val="22"/>
                <w:szCs w:val="22"/>
              </w:rPr>
            </w:pPr>
            <w:r w:rsidRPr="000213B6">
              <w:rPr>
                <w:i/>
                <w:iCs/>
                <w:sz w:val="22"/>
                <w:szCs w:val="22"/>
              </w:rPr>
              <w:t>Read</w:t>
            </w:r>
            <w:r w:rsidRPr="000213B6">
              <w:rPr>
                <w:sz w:val="22"/>
                <w:szCs w:val="22"/>
              </w:rPr>
              <w:t>—</w:t>
            </w:r>
          </w:p>
        </w:tc>
        <w:tc>
          <w:tcPr>
            <w:tcW w:w="1260" w:type="dxa"/>
            <w:tcBorders>
              <w:top w:val="nil"/>
              <w:left w:val="single" w:sz="6" w:space="0" w:color="auto"/>
              <w:bottom w:val="nil"/>
              <w:right w:val="single" w:sz="6" w:space="0" w:color="auto"/>
            </w:tcBorders>
            <w:vAlign w:val="center"/>
          </w:tcPr>
          <w:p w:rsidR="00582A9B" w:rsidRPr="000213B6"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582A9B" w:rsidRPr="000213B6" w:rsidRDefault="00582A9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378"/>
        </w:trPr>
        <w:tc>
          <w:tcPr>
            <w:tcW w:w="540" w:type="dxa"/>
            <w:tcBorders>
              <w:top w:val="nil"/>
              <w:left w:val="nil"/>
              <w:bottom w:val="nil"/>
              <w:right w:val="single" w:sz="6" w:space="0" w:color="auto"/>
            </w:tcBorders>
            <w:vAlign w:val="bottom"/>
          </w:tcPr>
          <w:p w:rsidR="000E214B" w:rsidRPr="000213B6" w:rsidRDefault="000E214B" w:rsidP="00373D4A">
            <w:pPr>
              <w:widowControl/>
              <w:shd w:val="clear" w:color="000000" w:fill="auto"/>
              <w:ind w:right="144"/>
              <w:jc w:val="right"/>
              <w:rPr>
                <w:sz w:val="22"/>
                <w:szCs w:val="22"/>
              </w:rPr>
            </w:pPr>
            <w:r w:rsidRPr="000213B6">
              <w:rPr>
                <w:sz w:val="22"/>
                <w:szCs w:val="22"/>
              </w:rPr>
              <w:t>1</w:t>
            </w:r>
          </w:p>
        </w:tc>
        <w:tc>
          <w:tcPr>
            <w:tcW w:w="540" w:type="dxa"/>
            <w:tcBorders>
              <w:top w:val="nil"/>
              <w:left w:val="single" w:sz="6" w:space="0" w:color="auto"/>
              <w:bottom w:val="nil"/>
              <w:right w:val="single" w:sz="6" w:space="0" w:color="auto"/>
            </w:tcBorders>
            <w:vAlign w:val="bottom"/>
          </w:tcPr>
          <w:p w:rsidR="000E214B" w:rsidRPr="000213B6" w:rsidRDefault="000E214B" w:rsidP="00373D4A">
            <w:pPr>
              <w:widowControl/>
              <w:shd w:val="clear" w:color="000000" w:fill="auto"/>
              <w:ind w:right="144"/>
              <w:jc w:val="right"/>
              <w:rPr>
                <w:sz w:val="22"/>
                <w:szCs w:val="22"/>
              </w:rPr>
            </w:pPr>
            <w:r w:rsidRPr="000213B6">
              <w:rPr>
                <w:sz w:val="22"/>
                <w:szCs w:val="22"/>
              </w:rPr>
              <w:t>..</w:t>
            </w:r>
          </w:p>
        </w:tc>
        <w:tc>
          <w:tcPr>
            <w:tcW w:w="3828" w:type="dxa"/>
            <w:tcBorders>
              <w:top w:val="nil"/>
              <w:left w:val="single" w:sz="6" w:space="0" w:color="auto"/>
              <w:bottom w:val="nil"/>
            </w:tcBorders>
            <w:vAlign w:val="bottom"/>
          </w:tcPr>
          <w:p w:rsidR="000E214B" w:rsidRPr="000213B6" w:rsidRDefault="000E214B" w:rsidP="002929EB">
            <w:pPr>
              <w:widowControl/>
              <w:shd w:val="clear" w:color="000000" w:fill="auto"/>
              <w:tabs>
                <w:tab w:val="left" w:leader="dot" w:pos="4752"/>
              </w:tabs>
              <w:ind w:firstLine="122"/>
              <w:rPr>
                <w:sz w:val="22"/>
                <w:szCs w:val="22"/>
              </w:rPr>
            </w:pPr>
            <w:r w:rsidRPr="000213B6">
              <w:rPr>
                <w:sz w:val="22"/>
                <w:szCs w:val="22"/>
              </w:rPr>
              <w:t xml:space="preserve">Linotype Engineer </w:t>
            </w:r>
            <w:r>
              <w:rPr>
                <w:sz w:val="22"/>
                <w:szCs w:val="22"/>
              </w:rPr>
              <w:tab/>
            </w:r>
          </w:p>
        </w:tc>
        <w:tc>
          <w:tcPr>
            <w:tcW w:w="852" w:type="dxa"/>
            <w:gridSpan w:val="2"/>
            <w:tcBorders>
              <w:top w:val="nil"/>
              <w:bottom w:val="nil"/>
            </w:tcBorders>
            <w:vAlign w:val="bottom"/>
          </w:tcPr>
          <w:p w:rsidR="000E214B" w:rsidRPr="000213B6" w:rsidRDefault="000E214B" w:rsidP="000E214B">
            <w:pPr>
              <w:widowControl/>
              <w:shd w:val="clear" w:color="000000" w:fill="auto"/>
              <w:ind w:right="144"/>
              <w:jc w:val="right"/>
              <w:rPr>
                <w:sz w:val="22"/>
                <w:szCs w:val="22"/>
              </w:rPr>
            </w:pPr>
            <w:r w:rsidRPr="000213B6">
              <w:rPr>
                <w:sz w:val="22"/>
                <w:szCs w:val="22"/>
              </w:rPr>
              <w:t>£310</w:t>
            </w:r>
          </w:p>
        </w:tc>
        <w:tc>
          <w:tcPr>
            <w:tcW w:w="900" w:type="dxa"/>
            <w:tcBorders>
              <w:top w:val="nil"/>
              <w:left w:val="nil"/>
              <w:bottom w:val="nil"/>
              <w:right w:val="single" w:sz="4" w:space="0" w:color="auto"/>
            </w:tcBorders>
            <w:vAlign w:val="bottom"/>
          </w:tcPr>
          <w:p w:rsidR="000E214B" w:rsidRPr="000213B6" w:rsidRDefault="000E214B" w:rsidP="000E214B">
            <w:pPr>
              <w:shd w:val="clear" w:color="000000" w:fill="auto"/>
              <w:ind w:right="144"/>
              <w:jc w:val="right"/>
              <w:rPr>
                <w:sz w:val="22"/>
                <w:szCs w:val="22"/>
              </w:rPr>
            </w:pPr>
          </w:p>
        </w:tc>
        <w:tc>
          <w:tcPr>
            <w:tcW w:w="1260" w:type="dxa"/>
            <w:tcBorders>
              <w:top w:val="nil"/>
              <w:left w:val="single" w:sz="4" w:space="0" w:color="auto"/>
              <w:bottom w:val="nil"/>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292"/>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0E214B" w:rsidRPr="000213B6" w:rsidRDefault="000E214B" w:rsidP="00582A9B">
            <w:pPr>
              <w:widowControl/>
              <w:shd w:val="clear" w:color="000000" w:fill="auto"/>
              <w:rPr>
                <w:sz w:val="22"/>
                <w:szCs w:val="22"/>
              </w:rPr>
            </w:pPr>
          </w:p>
        </w:tc>
        <w:tc>
          <w:tcPr>
            <w:tcW w:w="3828" w:type="dxa"/>
            <w:tcBorders>
              <w:top w:val="nil"/>
              <w:left w:val="single" w:sz="6" w:space="0" w:color="auto"/>
              <w:bottom w:val="nil"/>
            </w:tcBorders>
          </w:tcPr>
          <w:p w:rsidR="000E214B" w:rsidRPr="000213B6" w:rsidRDefault="000E214B" w:rsidP="002929EB">
            <w:pPr>
              <w:widowControl/>
              <w:shd w:val="clear" w:color="000000" w:fill="auto"/>
              <w:tabs>
                <w:tab w:val="left" w:leader="dot" w:pos="4752"/>
              </w:tabs>
              <w:ind w:firstLine="122"/>
              <w:rPr>
                <w:sz w:val="22"/>
                <w:szCs w:val="22"/>
              </w:rPr>
            </w:pPr>
            <w:r w:rsidRPr="000213B6">
              <w:rPr>
                <w:sz w:val="22"/>
                <w:szCs w:val="22"/>
              </w:rPr>
              <w:t>Wages and Overtime—</w:t>
            </w:r>
          </w:p>
        </w:tc>
        <w:tc>
          <w:tcPr>
            <w:tcW w:w="852" w:type="dxa"/>
            <w:gridSpan w:val="2"/>
            <w:tcBorders>
              <w:top w:val="nil"/>
              <w:bottom w:val="nil"/>
            </w:tcBorders>
            <w:vAlign w:val="bottom"/>
          </w:tcPr>
          <w:p w:rsidR="000E214B" w:rsidRPr="000213B6" w:rsidRDefault="000E214B" w:rsidP="000E214B">
            <w:pPr>
              <w:widowControl/>
              <w:shd w:val="clear" w:color="000000" w:fill="auto"/>
              <w:ind w:right="144"/>
              <w:jc w:val="right"/>
              <w:rPr>
                <w:sz w:val="22"/>
                <w:szCs w:val="22"/>
              </w:rPr>
            </w:pPr>
          </w:p>
        </w:tc>
        <w:tc>
          <w:tcPr>
            <w:tcW w:w="900" w:type="dxa"/>
            <w:tcBorders>
              <w:top w:val="nil"/>
              <w:left w:val="nil"/>
              <w:bottom w:val="nil"/>
              <w:right w:val="single" w:sz="4" w:space="0" w:color="auto"/>
            </w:tcBorders>
            <w:vAlign w:val="bottom"/>
          </w:tcPr>
          <w:p w:rsidR="000E214B" w:rsidRPr="000213B6" w:rsidRDefault="000E214B" w:rsidP="000E214B">
            <w:pPr>
              <w:widowControl/>
              <w:shd w:val="clear" w:color="000000" w:fill="auto"/>
              <w:ind w:right="144"/>
              <w:jc w:val="right"/>
              <w:rPr>
                <w:sz w:val="22"/>
                <w:szCs w:val="22"/>
              </w:rPr>
            </w:pPr>
          </w:p>
        </w:tc>
        <w:tc>
          <w:tcPr>
            <w:tcW w:w="1260" w:type="dxa"/>
            <w:tcBorders>
              <w:top w:val="nil"/>
              <w:left w:val="single" w:sz="4" w:space="0" w:color="auto"/>
              <w:bottom w:val="nil"/>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256"/>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0E214B" w:rsidRPr="000213B6" w:rsidRDefault="000E214B" w:rsidP="00582A9B">
            <w:pPr>
              <w:widowControl/>
              <w:shd w:val="clear" w:color="000000" w:fill="auto"/>
              <w:rPr>
                <w:sz w:val="22"/>
                <w:szCs w:val="22"/>
              </w:rPr>
            </w:pPr>
          </w:p>
        </w:tc>
        <w:tc>
          <w:tcPr>
            <w:tcW w:w="3828" w:type="dxa"/>
            <w:tcBorders>
              <w:top w:val="nil"/>
              <w:left w:val="single" w:sz="6" w:space="0" w:color="auto"/>
              <w:bottom w:val="nil"/>
            </w:tcBorders>
            <w:vAlign w:val="bottom"/>
          </w:tcPr>
          <w:p w:rsidR="000E214B" w:rsidRPr="000213B6" w:rsidRDefault="000E214B" w:rsidP="00B337A6">
            <w:pPr>
              <w:widowControl/>
              <w:shd w:val="clear" w:color="000000" w:fill="auto"/>
              <w:tabs>
                <w:tab w:val="left" w:leader="dot" w:pos="4608"/>
              </w:tabs>
              <w:ind w:left="381"/>
              <w:rPr>
                <w:sz w:val="22"/>
                <w:szCs w:val="22"/>
              </w:rPr>
            </w:pPr>
            <w:r w:rsidRPr="000213B6">
              <w:rPr>
                <w:sz w:val="22"/>
                <w:szCs w:val="22"/>
              </w:rPr>
              <w:t xml:space="preserve">Compositors </w:t>
            </w:r>
            <w:r>
              <w:rPr>
                <w:sz w:val="22"/>
                <w:szCs w:val="22"/>
              </w:rPr>
              <w:tab/>
            </w:r>
          </w:p>
        </w:tc>
        <w:tc>
          <w:tcPr>
            <w:tcW w:w="852" w:type="dxa"/>
            <w:gridSpan w:val="2"/>
            <w:tcBorders>
              <w:top w:val="nil"/>
              <w:bottom w:val="nil"/>
            </w:tcBorders>
            <w:vAlign w:val="bottom"/>
          </w:tcPr>
          <w:p w:rsidR="000E214B" w:rsidRPr="000213B6" w:rsidRDefault="000E214B" w:rsidP="000E214B">
            <w:pPr>
              <w:widowControl/>
              <w:shd w:val="clear" w:color="000000" w:fill="auto"/>
              <w:ind w:right="144"/>
              <w:jc w:val="right"/>
              <w:rPr>
                <w:sz w:val="22"/>
                <w:szCs w:val="22"/>
              </w:rPr>
            </w:pPr>
            <w:r w:rsidRPr="000213B6">
              <w:rPr>
                <w:sz w:val="22"/>
                <w:szCs w:val="22"/>
              </w:rPr>
              <w:t>£5,899</w:t>
            </w:r>
          </w:p>
        </w:tc>
        <w:tc>
          <w:tcPr>
            <w:tcW w:w="900" w:type="dxa"/>
            <w:tcBorders>
              <w:top w:val="nil"/>
              <w:left w:val="nil"/>
              <w:bottom w:val="nil"/>
              <w:right w:val="single" w:sz="4" w:space="0" w:color="auto"/>
            </w:tcBorders>
            <w:vAlign w:val="bottom"/>
          </w:tcPr>
          <w:p w:rsidR="000E214B" w:rsidRPr="000213B6" w:rsidRDefault="000E214B" w:rsidP="000E214B">
            <w:pPr>
              <w:widowControl/>
              <w:shd w:val="clear" w:color="000000" w:fill="auto"/>
              <w:ind w:right="144"/>
              <w:jc w:val="right"/>
              <w:rPr>
                <w:sz w:val="22"/>
                <w:szCs w:val="22"/>
              </w:rPr>
            </w:pPr>
          </w:p>
        </w:tc>
        <w:tc>
          <w:tcPr>
            <w:tcW w:w="1260" w:type="dxa"/>
            <w:tcBorders>
              <w:top w:val="nil"/>
              <w:left w:val="single" w:sz="4" w:space="0" w:color="auto"/>
              <w:bottom w:val="nil"/>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792"/>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0E214B" w:rsidRPr="000213B6" w:rsidRDefault="000E214B" w:rsidP="00582A9B">
            <w:pPr>
              <w:widowControl/>
              <w:shd w:val="clear" w:color="000000" w:fill="auto"/>
              <w:rPr>
                <w:sz w:val="22"/>
                <w:szCs w:val="22"/>
              </w:rPr>
            </w:pPr>
          </w:p>
        </w:tc>
        <w:tc>
          <w:tcPr>
            <w:tcW w:w="3828" w:type="dxa"/>
            <w:tcBorders>
              <w:top w:val="nil"/>
              <w:left w:val="single" w:sz="6" w:space="0" w:color="auto"/>
              <w:bottom w:val="nil"/>
            </w:tcBorders>
            <w:vAlign w:val="bottom"/>
          </w:tcPr>
          <w:p w:rsidR="000E214B" w:rsidRPr="000213B6" w:rsidRDefault="000E214B" w:rsidP="00B337A6">
            <w:pPr>
              <w:widowControl/>
              <w:shd w:val="clear" w:color="000000" w:fill="auto"/>
              <w:tabs>
                <w:tab w:val="left" w:leader="dot" w:pos="4608"/>
              </w:tabs>
              <w:ind w:left="615" w:hanging="234"/>
              <w:rPr>
                <w:sz w:val="22"/>
                <w:szCs w:val="22"/>
              </w:rPr>
            </w:pPr>
            <w:r w:rsidRPr="000213B6">
              <w:rPr>
                <w:sz w:val="22"/>
                <w:szCs w:val="22"/>
              </w:rPr>
              <w:t>Proportion of Salaries of the State Classified Staff of the Government Printing Office, Melbourne.</w:t>
            </w:r>
            <w:r>
              <w:rPr>
                <w:sz w:val="22"/>
                <w:szCs w:val="22"/>
              </w:rPr>
              <w:tab/>
            </w:r>
          </w:p>
        </w:tc>
        <w:tc>
          <w:tcPr>
            <w:tcW w:w="852" w:type="dxa"/>
            <w:gridSpan w:val="2"/>
            <w:tcBorders>
              <w:top w:val="nil"/>
              <w:bottom w:val="nil"/>
            </w:tcBorders>
            <w:vAlign w:val="bottom"/>
          </w:tcPr>
          <w:p w:rsidR="000E214B" w:rsidRPr="000213B6" w:rsidRDefault="000E214B" w:rsidP="000E214B">
            <w:pPr>
              <w:widowControl/>
              <w:shd w:val="clear" w:color="000000" w:fill="auto"/>
              <w:ind w:right="144"/>
              <w:jc w:val="right"/>
              <w:rPr>
                <w:sz w:val="22"/>
                <w:szCs w:val="22"/>
              </w:rPr>
            </w:pPr>
            <w:r w:rsidRPr="000213B6">
              <w:rPr>
                <w:sz w:val="22"/>
                <w:szCs w:val="22"/>
              </w:rPr>
              <w:t>2,582</w:t>
            </w:r>
          </w:p>
        </w:tc>
        <w:tc>
          <w:tcPr>
            <w:tcW w:w="900" w:type="dxa"/>
            <w:tcBorders>
              <w:top w:val="nil"/>
              <w:left w:val="nil"/>
              <w:bottom w:val="nil"/>
              <w:right w:val="single" w:sz="4" w:space="0" w:color="auto"/>
            </w:tcBorders>
            <w:vAlign w:val="bottom"/>
          </w:tcPr>
          <w:p w:rsidR="000E214B" w:rsidRPr="000213B6" w:rsidRDefault="000E214B" w:rsidP="000E214B">
            <w:pPr>
              <w:shd w:val="clear" w:color="000000" w:fill="auto"/>
              <w:ind w:right="144"/>
              <w:jc w:val="right"/>
              <w:rPr>
                <w:sz w:val="22"/>
                <w:szCs w:val="22"/>
              </w:rPr>
            </w:pPr>
          </w:p>
        </w:tc>
        <w:tc>
          <w:tcPr>
            <w:tcW w:w="1260" w:type="dxa"/>
            <w:tcBorders>
              <w:top w:val="nil"/>
              <w:left w:val="single" w:sz="4" w:space="0" w:color="auto"/>
              <w:bottom w:val="nil"/>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382"/>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0E214B" w:rsidRPr="000213B6" w:rsidRDefault="000E214B" w:rsidP="00582A9B">
            <w:pPr>
              <w:widowControl/>
              <w:shd w:val="clear" w:color="000000" w:fill="auto"/>
              <w:rPr>
                <w:sz w:val="22"/>
                <w:szCs w:val="22"/>
              </w:rPr>
            </w:pPr>
          </w:p>
        </w:tc>
        <w:tc>
          <w:tcPr>
            <w:tcW w:w="3828" w:type="dxa"/>
            <w:tcBorders>
              <w:top w:val="nil"/>
              <w:left w:val="single" w:sz="6" w:space="0" w:color="auto"/>
            </w:tcBorders>
            <w:vAlign w:val="bottom"/>
          </w:tcPr>
          <w:p w:rsidR="000E214B" w:rsidRPr="000213B6" w:rsidRDefault="000E214B" w:rsidP="00B337A6">
            <w:pPr>
              <w:widowControl/>
              <w:shd w:val="clear" w:color="000000" w:fill="auto"/>
              <w:tabs>
                <w:tab w:val="left" w:leader="dot" w:pos="4608"/>
              </w:tabs>
              <w:ind w:left="615" w:hanging="234"/>
              <w:rPr>
                <w:sz w:val="22"/>
                <w:szCs w:val="22"/>
              </w:rPr>
            </w:pPr>
            <w:r w:rsidRPr="000213B6">
              <w:rPr>
                <w:sz w:val="22"/>
                <w:szCs w:val="22"/>
              </w:rPr>
              <w:t xml:space="preserve">Gratuities to Officers engaged in excess of office hours </w:t>
            </w:r>
            <w:r>
              <w:rPr>
                <w:sz w:val="22"/>
                <w:szCs w:val="22"/>
              </w:rPr>
              <w:tab/>
            </w:r>
          </w:p>
        </w:tc>
        <w:tc>
          <w:tcPr>
            <w:tcW w:w="852" w:type="dxa"/>
            <w:gridSpan w:val="2"/>
            <w:tcBorders>
              <w:top w:val="nil"/>
            </w:tcBorders>
            <w:vAlign w:val="bottom"/>
          </w:tcPr>
          <w:p w:rsidR="000E214B" w:rsidRPr="000213B6" w:rsidRDefault="000E214B" w:rsidP="000E214B">
            <w:pPr>
              <w:widowControl/>
              <w:shd w:val="clear" w:color="000000" w:fill="auto"/>
              <w:ind w:right="144"/>
              <w:jc w:val="right"/>
              <w:rPr>
                <w:sz w:val="22"/>
                <w:szCs w:val="22"/>
              </w:rPr>
            </w:pPr>
            <w:r w:rsidRPr="000213B6">
              <w:rPr>
                <w:sz w:val="22"/>
                <w:szCs w:val="22"/>
              </w:rPr>
              <w:t>496</w:t>
            </w:r>
          </w:p>
        </w:tc>
        <w:tc>
          <w:tcPr>
            <w:tcW w:w="900" w:type="dxa"/>
            <w:tcBorders>
              <w:top w:val="nil"/>
              <w:left w:val="nil"/>
              <w:bottom w:val="nil"/>
              <w:right w:val="single" w:sz="4" w:space="0" w:color="auto"/>
            </w:tcBorders>
            <w:vAlign w:val="bottom"/>
          </w:tcPr>
          <w:p w:rsidR="000E214B" w:rsidRPr="000213B6" w:rsidRDefault="000E214B" w:rsidP="000E214B">
            <w:pPr>
              <w:shd w:val="clear" w:color="000000" w:fill="auto"/>
              <w:ind w:right="144"/>
              <w:jc w:val="right"/>
              <w:rPr>
                <w:sz w:val="22"/>
                <w:szCs w:val="22"/>
              </w:rPr>
            </w:pPr>
          </w:p>
        </w:tc>
        <w:tc>
          <w:tcPr>
            <w:tcW w:w="1260" w:type="dxa"/>
            <w:tcBorders>
              <w:top w:val="nil"/>
              <w:left w:val="single" w:sz="4" w:space="0" w:color="auto"/>
              <w:bottom w:val="nil"/>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698"/>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4" w:space="0" w:color="auto"/>
            </w:tcBorders>
          </w:tcPr>
          <w:p w:rsidR="000E214B" w:rsidRPr="000213B6" w:rsidRDefault="000E214B" w:rsidP="00582A9B">
            <w:pPr>
              <w:widowControl/>
              <w:shd w:val="clear" w:color="000000" w:fill="auto"/>
              <w:rPr>
                <w:sz w:val="22"/>
                <w:szCs w:val="22"/>
              </w:rPr>
            </w:pPr>
          </w:p>
        </w:tc>
        <w:tc>
          <w:tcPr>
            <w:tcW w:w="3828" w:type="dxa"/>
            <w:tcBorders>
              <w:top w:val="nil"/>
              <w:left w:val="single" w:sz="4" w:space="0" w:color="auto"/>
            </w:tcBorders>
            <w:vAlign w:val="bottom"/>
          </w:tcPr>
          <w:p w:rsidR="000E214B" w:rsidRPr="000213B6" w:rsidRDefault="000E214B" w:rsidP="00B337A6">
            <w:pPr>
              <w:widowControl/>
              <w:shd w:val="clear" w:color="000000" w:fill="auto"/>
              <w:tabs>
                <w:tab w:val="left" w:leader="dot" w:pos="4608"/>
              </w:tabs>
              <w:ind w:left="615" w:hanging="234"/>
              <w:rPr>
                <w:sz w:val="22"/>
                <w:szCs w:val="22"/>
              </w:rPr>
            </w:pPr>
            <w:r w:rsidRPr="000213B6">
              <w:rPr>
                <w:sz w:val="22"/>
                <w:szCs w:val="22"/>
              </w:rPr>
              <w:t xml:space="preserve">Bookbinders, machinemen, warehouse assistants, labourers, and others </w:t>
            </w:r>
            <w:r>
              <w:rPr>
                <w:sz w:val="22"/>
                <w:szCs w:val="22"/>
              </w:rPr>
              <w:tab/>
            </w:r>
          </w:p>
        </w:tc>
        <w:tc>
          <w:tcPr>
            <w:tcW w:w="852" w:type="dxa"/>
            <w:gridSpan w:val="2"/>
            <w:tcBorders>
              <w:top w:val="nil"/>
              <w:bottom w:val="single" w:sz="4" w:space="0" w:color="auto"/>
            </w:tcBorders>
            <w:vAlign w:val="bottom"/>
          </w:tcPr>
          <w:p w:rsidR="000E214B" w:rsidRPr="000213B6" w:rsidRDefault="000E214B" w:rsidP="000E214B">
            <w:pPr>
              <w:widowControl/>
              <w:shd w:val="clear" w:color="000000" w:fill="auto"/>
              <w:ind w:right="144"/>
              <w:jc w:val="right"/>
              <w:rPr>
                <w:sz w:val="22"/>
                <w:szCs w:val="22"/>
              </w:rPr>
            </w:pPr>
            <w:r w:rsidRPr="000213B6">
              <w:rPr>
                <w:sz w:val="22"/>
                <w:szCs w:val="22"/>
              </w:rPr>
              <w:t>2,557</w:t>
            </w:r>
          </w:p>
        </w:tc>
        <w:tc>
          <w:tcPr>
            <w:tcW w:w="900" w:type="dxa"/>
            <w:tcBorders>
              <w:top w:val="nil"/>
              <w:left w:val="nil"/>
              <w:right w:val="single" w:sz="4" w:space="0" w:color="auto"/>
            </w:tcBorders>
            <w:vAlign w:val="bottom"/>
          </w:tcPr>
          <w:p w:rsidR="000E214B" w:rsidRPr="000213B6" w:rsidRDefault="000E214B" w:rsidP="000E214B">
            <w:pPr>
              <w:shd w:val="clear" w:color="000000" w:fill="auto"/>
              <w:ind w:right="144"/>
              <w:jc w:val="right"/>
              <w:rPr>
                <w:sz w:val="22"/>
                <w:szCs w:val="22"/>
              </w:rPr>
            </w:pPr>
          </w:p>
        </w:tc>
        <w:tc>
          <w:tcPr>
            <w:tcW w:w="1260" w:type="dxa"/>
            <w:tcBorders>
              <w:top w:val="nil"/>
              <w:left w:val="single" w:sz="4" w:space="0" w:color="auto"/>
              <w:bottom w:val="nil"/>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266"/>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0E214B" w:rsidRPr="000213B6" w:rsidRDefault="000E214B" w:rsidP="00582A9B">
            <w:pPr>
              <w:widowControl/>
              <w:shd w:val="clear" w:color="000000" w:fill="auto"/>
              <w:rPr>
                <w:sz w:val="22"/>
                <w:szCs w:val="22"/>
              </w:rPr>
            </w:pPr>
          </w:p>
        </w:tc>
        <w:tc>
          <w:tcPr>
            <w:tcW w:w="3828" w:type="dxa"/>
            <w:tcBorders>
              <w:left w:val="single" w:sz="6" w:space="0" w:color="auto"/>
              <w:bottom w:val="nil"/>
            </w:tcBorders>
            <w:vAlign w:val="bottom"/>
          </w:tcPr>
          <w:p w:rsidR="000E214B" w:rsidRPr="000213B6" w:rsidRDefault="000E214B" w:rsidP="000E214B">
            <w:pPr>
              <w:widowControl/>
              <w:shd w:val="clear" w:color="000000" w:fill="auto"/>
              <w:rPr>
                <w:sz w:val="22"/>
                <w:szCs w:val="22"/>
              </w:rPr>
            </w:pPr>
          </w:p>
        </w:tc>
        <w:tc>
          <w:tcPr>
            <w:tcW w:w="852" w:type="dxa"/>
            <w:gridSpan w:val="2"/>
            <w:tcBorders>
              <w:top w:val="single" w:sz="4" w:space="0" w:color="auto"/>
            </w:tcBorders>
            <w:vAlign w:val="bottom"/>
          </w:tcPr>
          <w:p w:rsidR="000E214B" w:rsidRPr="000213B6" w:rsidRDefault="000E214B" w:rsidP="000E214B">
            <w:pPr>
              <w:widowControl/>
              <w:shd w:val="clear" w:color="000000" w:fill="auto"/>
              <w:ind w:right="144"/>
              <w:jc w:val="right"/>
              <w:rPr>
                <w:sz w:val="22"/>
                <w:szCs w:val="22"/>
              </w:rPr>
            </w:pPr>
          </w:p>
        </w:tc>
        <w:tc>
          <w:tcPr>
            <w:tcW w:w="900" w:type="dxa"/>
            <w:tcBorders>
              <w:bottom w:val="single" w:sz="4" w:space="0" w:color="auto"/>
              <w:right w:val="single" w:sz="4" w:space="0" w:color="auto"/>
            </w:tcBorders>
            <w:vAlign w:val="bottom"/>
          </w:tcPr>
          <w:p w:rsidR="000E214B" w:rsidRPr="000213B6" w:rsidRDefault="000E214B" w:rsidP="000E214B">
            <w:pPr>
              <w:widowControl/>
              <w:shd w:val="clear" w:color="000000" w:fill="auto"/>
              <w:ind w:right="144"/>
              <w:jc w:val="right"/>
              <w:rPr>
                <w:sz w:val="22"/>
                <w:szCs w:val="22"/>
              </w:rPr>
            </w:pPr>
            <w:r w:rsidRPr="000213B6">
              <w:rPr>
                <w:sz w:val="22"/>
                <w:szCs w:val="22"/>
              </w:rPr>
              <w:t>11,534</w:t>
            </w:r>
          </w:p>
        </w:tc>
        <w:tc>
          <w:tcPr>
            <w:tcW w:w="1260" w:type="dxa"/>
            <w:tcBorders>
              <w:top w:val="nil"/>
              <w:left w:val="single" w:sz="4" w:space="0" w:color="auto"/>
              <w:bottom w:val="single" w:sz="6" w:space="0" w:color="auto"/>
              <w:right w:val="single" w:sz="6" w:space="0" w:color="auto"/>
            </w:tcBorders>
            <w:vAlign w:val="center"/>
          </w:tcPr>
          <w:p w:rsidR="000E214B" w:rsidRPr="000213B6" w:rsidRDefault="000E214B" w:rsidP="007A1913">
            <w:pPr>
              <w:widowControl/>
              <w:shd w:val="clear" w:color="000000" w:fill="auto"/>
              <w:ind w:right="144"/>
              <w:jc w:val="right"/>
              <w:rPr>
                <w:sz w:val="22"/>
                <w:szCs w:val="22"/>
              </w:rPr>
            </w:pPr>
          </w:p>
        </w:tc>
        <w:tc>
          <w:tcPr>
            <w:tcW w:w="810" w:type="dxa"/>
            <w:tcBorders>
              <w:top w:val="nil"/>
              <w:left w:val="single" w:sz="6" w:space="0" w:color="auto"/>
              <w:bottom w:val="single" w:sz="6" w:space="0" w:color="auto"/>
              <w:right w:val="nil"/>
            </w:tcBorders>
            <w:vAlign w:val="center"/>
          </w:tcPr>
          <w:p w:rsidR="000E214B" w:rsidRPr="000213B6" w:rsidRDefault="000E214B" w:rsidP="007A1913">
            <w:pPr>
              <w:widowControl/>
              <w:shd w:val="clear" w:color="000000" w:fill="auto"/>
              <w:ind w:right="144"/>
              <w:jc w:val="right"/>
              <w:rPr>
                <w:sz w:val="22"/>
                <w:szCs w:val="22"/>
              </w:rPr>
            </w:pPr>
          </w:p>
        </w:tc>
      </w:tr>
      <w:tr w:rsidR="000E214B" w:rsidRPr="00582A9B" w:rsidTr="002929EB">
        <w:tblPrEx>
          <w:tblCellMar>
            <w:top w:w="0" w:type="dxa"/>
            <w:bottom w:w="0" w:type="dxa"/>
          </w:tblCellMar>
        </w:tblPrEx>
        <w:trPr>
          <w:trHeight w:val="367"/>
        </w:trPr>
        <w:tc>
          <w:tcPr>
            <w:tcW w:w="540" w:type="dxa"/>
            <w:tcBorders>
              <w:top w:val="nil"/>
              <w:left w:val="nil"/>
              <w:bottom w:val="nil"/>
              <w:right w:val="single" w:sz="6" w:space="0" w:color="auto"/>
            </w:tcBorders>
          </w:tcPr>
          <w:p w:rsidR="000E214B" w:rsidRPr="000213B6" w:rsidRDefault="000E214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0E214B" w:rsidRPr="000213B6" w:rsidRDefault="000E214B" w:rsidP="00582A9B">
            <w:pPr>
              <w:widowControl/>
              <w:shd w:val="clear" w:color="000000" w:fill="auto"/>
              <w:rPr>
                <w:sz w:val="22"/>
                <w:szCs w:val="22"/>
              </w:rPr>
            </w:pPr>
          </w:p>
        </w:tc>
        <w:tc>
          <w:tcPr>
            <w:tcW w:w="4671" w:type="dxa"/>
            <w:gridSpan w:val="2"/>
            <w:tcBorders>
              <w:top w:val="nil"/>
              <w:left w:val="single" w:sz="6" w:space="0" w:color="auto"/>
              <w:bottom w:val="nil"/>
            </w:tcBorders>
            <w:vAlign w:val="center"/>
          </w:tcPr>
          <w:p w:rsidR="000E214B" w:rsidRPr="000213B6" w:rsidRDefault="000E214B" w:rsidP="002929EB">
            <w:pPr>
              <w:widowControl/>
              <w:shd w:val="clear" w:color="000000" w:fill="auto"/>
              <w:tabs>
                <w:tab w:val="left" w:leader="dot" w:pos="4608"/>
              </w:tabs>
              <w:ind w:left="2498" w:firstLine="2"/>
              <w:rPr>
                <w:sz w:val="22"/>
                <w:szCs w:val="22"/>
              </w:rPr>
            </w:pPr>
            <w:r>
              <w:rPr>
                <w:sz w:val="22"/>
                <w:szCs w:val="22"/>
              </w:rPr>
              <w:t>Carried forward</w:t>
            </w:r>
            <w:r>
              <w:rPr>
                <w:sz w:val="22"/>
                <w:szCs w:val="22"/>
              </w:rPr>
              <w:tab/>
            </w:r>
          </w:p>
        </w:tc>
        <w:tc>
          <w:tcPr>
            <w:tcW w:w="909" w:type="dxa"/>
            <w:gridSpan w:val="2"/>
            <w:tcBorders>
              <w:top w:val="nil"/>
              <w:bottom w:val="nil"/>
              <w:right w:val="single" w:sz="6" w:space="0" w:color="auto"/>
            </w:tcBorders>
            <w:vAlign w:val="center"/>
          </w:tcPr>
          <w:p w:rsidR="000E214B" w:rsidRPr="00146CCB" w:rsidRDefault="000E214B" w:rsidP="002929EB">
            <w:pPr>
              <w:shd w:val="clear" w:color="000000" w:fill="auto"/>
              <w:ind w:right="144"/>
              <w:jc w:val="center"/>
            </w:pPr>
            <w:r w:rsidRPr="00146CCB">
              <w:t>11.844</w:t>
            </w:r>
          </w:p>
        </w:tc>
        <w:tc>
          <w:tcPr>
            <w:tcW w:w="1260" w:type="dxa"/>
            <w:tcBorders>
              <w:top w:val="single" w:sz="6" w:space="0" w:color="auto"/>
              <w:left w:val="single" w:sz="6" w:space="0" w:color="auto"/>
              <w:bottom w:val="nil"/>
              <w:right w:val="single" w:sz="6" w:space="0" w:color="auto"/>
            </w:tcBorders>
            <w:vAlign w:val="center"/>
          </w:tcPr>
          <w:p w:rsidR="000E214B" w:rsidRPr="007A1913" w:rsidRDefault="000E214B" w:rsidP="007A1913">
            <w:pPr>
              <w:widowControl/>
              <w:shd w:val="clear" w:color="000000" w:fill="auto"/>
              <w:ind w:right="144"/>
              <w:jc w:val="right"/>
              <w:rPr>
                <w:sz w:val="22"/>
                <w:szCs w:val="22"/>
              </w:rPr>
            </w:pPr>
            <w:r w:rsidRPr="007A1913">
              <w:rPr>
                <w:sz w:val="22"/>
                <w:szCs w:val="22"/>
              </w:rPr>
              <w:t>2,337</w:t>
            </w:r>
          </w:p>
        </w:tc>
        <w:tc>
          <w:tcPr>
            <w:tcW w:w="810" w:type="dxa"/>
            <w:tcBorders>
              <w:top w:val="single" w:sz="6" w:space="0" w:color="auto"/>
              <w:left w:val="single" w:sz="6" w:space="0" w:color="auto"/>
              <w:bottom w:val="nil"/>
              <w:right w:val="nil"/>
            </w:tcBorders>
            <w:vAlign w:val="center"/>
          </w:tcPr>
          <w:p w:rsidR="000E214B" w:rsidRPr="007A1913" w:rsidRDefault="000E214B" w:rsidP="007A1913">
            <w:pPr>
              <w:widowControl/>
              <w:shd w:val="clear" w:color="000000" w:fill="auto"/>
              <w:ind w:right="144"/>
              <w:jc w:val="right"/>
              <w:rPr>
                <w:sz w:val="22"/>
                <w:szCs w:val="22"/>
              </w:rPr>
            </w:pPr>
            <w:r w:rsidRPr="007A1913">
              <w:rPr>
                <w:sz w:val="22"/>
                <w:szCs w:val="22"/>
              </w:rPr>
              <w:t>187</w:t>
            </w:r>
          </w:p>
        </w:tc>
      </w:tr>
    </w:tbl>
    <w:p w:rsidR="00582A9B" w:rsidRPr="00582A9B" w:rsidRDefault="000213B6"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609"/>
        <w:gridCol w:w="927"/>
        <w:gridCol w:w="954"/>
        <w:gridCol w:w="1251"/>
        <w:gridCol w:w="855"/>
      </w:tblGrid>
      <w:tr w:rsidR="00146CCB" w:rsidRPr="00BC2101" w:rsidTr="00146CCB">
        <w:tblPrEx>
          <w:tblCellMar>
            <w:top w:w="0" w:type="dxa"/>
            <w:bottom w:w="0" w:type="dxa"/>
          </w:tblCellMar>
        </w:tblPrEx>
        <w:trPr>
          <w:trHeight w:val="975"/>
        </w:trPr>
        <w:tc>
          <w:tcPr>
            <w:tcW w:w="630" w:type="dxa"/>
            <w:vMerge w:val="restart"/>
            <w:tcBorders>
              <w:top w:val="single" w:sz="6" w:space="0" w:color="auto"/>
              <w:left w:val="nil"/>
              <w:bottom w:val="single" w:sz="4" w:space="0" w:color="auto"/>
              <w:right w:val="single" w:sz="6" w:space="0" w:color="auto"/>
            </w:tcBorders>
            <w:textDirection w:val="btLr"/>
            <w:vAlign w:val="center"/>
          </w:tcPr>
          <w:p w:rsidR="00146CCB" w:rsidRPr="002929EB" w:rsidRDefault="00146CCB" w:rsidP="00BC2101">
            <w:pPr>
              <w:widowControl/>
              <w:shd w:val="clear" w:color="000000" w:fill="auto"/>
              <w:rPr>
                <w:sz w:val="16"/>
                <w:szCs w:val="16"/>
              </w:rPr>
            </w:pPr>
            <w:r w:rsidRPr="002929EB">
              <w:rPr>
                <w:sz w:val="16"/>
                <w:szCs w:val="16"/>
              </w:rPr>
              <w:t>Number of Persons.</w:t>
            </w:r>
          </w:p>
        </w:tc>
        <w:tc>
          <w:tcPr>
            <w:tcW w:w="540" w:type="dxa"/>
            <w:vMerge w:val="restart"/>
            <w:tcBorders>
              <w:top w:val="single" w:sz="6" w:space="0" w:color="auto"/>
              <w:left w:val="single" w:sz="6" w:space="0" w:color="auto"/>
              <w:bottom w:val="single" w:sz="4" w:space="0" w:color="auto"/>
              <w:right w:val="single" w:sz="6" w:space="0" w:color="auto"/>
            </w:tcBorders>
            <w:textDirection w:val="btLr"/>
            <w:vAlign w:val="center"/>
          </w:tcPr>
          <w:p w:rsidR="00146CCB" w:rsidRPr="002929EB" w:rsidRDefault="00146CCB" w:rsidP="00BC2101">
            <w:pPr>
              <w:widowControl/>
              <w:shd w:val="clear" w:color="000000" w:fill="auto"/>
              <w:rPr>
                <w:sz w:val="16"/>
                <w:szCs w:val="16"/>
              </w:rPr>
            </w:pPr>
            <w:r w:rsidRPr="002929EB">
              <w:rPr>
                <w:sz w:val="16"/>
                <w:szCs w:val="16"/>
              </w:rPr>
              <w:t>Class or Grade.</w:t>
            </w:r>
          </w:p>
        </w:tc>
        <w:tc>
          <w:tcPr>
            <w:tcW w:w="5490" w:type="dxa"/>
            <w:gridSpan w:val="3"/>
            <w:vMerge w:val="restart"/>
            <w:tcBorders>
              <w:top w:val="single" w:sz="6" w:space="0" w:color="auto"/>
              <w:left w:val="single" w:sz="6" w:space="0" w:color="auto"/>
              <w:right w:val="single" w:sz="6" w:space="0" w:color="auto"/>
            </w:tcBorders>
            <w:vAlign w:val="center"/>
          </w:tcPr>
          <w:p w:rsidR="00146CCB" w:rsidRPr="00BC2101" w:rsidRDefault="00146CCB" w:rsidP="00F53DBB">
            <w:pPr>
              <w:widowControl/>
              <w:shd w:val="clear" w:color="000000" w:fill="auto"/>
              <w:ind w:left="203"/>
              <w:jc w:val="center"/>
              <w:rPr>
                <w:smallCaps/>
                <w:sz w:val="26"/>
                <w:szCs w:val="22"/>
              </w:rPr>
            </w:pPr>
            <w:r w:rsidRPr="00BC2101">
              <w:rPr>
                <w:sz w:val="26"/>
                <w:szCs w:val="22"/>
              </w:rPr>
              <w:t>V.—</w:t>
            </w:r>
            <w:r w:rsidRPr="00BC2101">
              <w:rPr>
                <w:smallCaps/>
                <w:sz w:val="26"/>
                <w:szCs w:val="22"/>
              </w:rPr>
              <w:t>The Department of the Treasury.</w:t>
            </w:r>
          </w:p>
        </w:tc>
        <w:tc>
          <w:tcPr>
            <w:tcW w:w="1251" w:type="dxa"/>
            <w:tcBorders>
              <w:top w:val="single" w:sz="6" w:space="0" w:color="auto"/>
              <w:left w:val="single" w:sz="6" w:space="0" w:color="auto"/>
              <w:bottom w:val="single" w:sz="6" w:space="0" w:color="auto"/>
              <w:right w:val="single" w:sz="6" w:space="0" w:color="auto"/>
            </w:tcBorders>
            <w:vAlign w:val="center"/>
          </w:tcPr>
          <w:p w:rsidR="00146CCB" w:rsidRPr="002929EB" w:rsidRDefault="00146CCB" w:rsidP="00BC2101">
            <w:pPr>
              <w:widowControl/>
              <w:shd w:val="clear" w:color="000000" w:fill="auto"/>
              <w:jc w:val="center"/>
              <w:rPr>
                <w:sz w:val="16"/>
                <w:szCs w:val="16"/>
              </w:rPr>
            </w:pPr>
            <w:r w:rsidRPr="002929EB">
              <w:rPr>
                <w:sz w:val="16"/>
                <w:szCs w:val="16"/>
              </w:rPr>
              <w:t>"Transferred."</w:t>
            </w:r>
          </w:p>
        </w:tc>
        <w:tc>
          <w:tcPr>
            <w:tcW w:w="855" w:type="dxa"/>
            <w:tcBorders>
              <w:top w:val="single" w:sz="6" w:space="0" w:color="auto"/>
              <w:left w:val="single" w:sz="6" w:space="0" w:color="auto"/>
              <w:bottom w:val="single" w:sz="6" w:space="0" w:color="auto"/>
              <w:right w:val="nil"/>
            </w:tcBorders>
            <w:vAlign w:val="center"/>
          </w:tcPr>
          <w:p w:rsidR="00146CCB" w:rsidRPr="002929EB" w:rsidRDefault="00146CCB" w:rsidP="00BC2101">
            <w:pPr>
              <w:widowControl/>
              <w:shd w:val="clear" w:color="000000" w:fill="auto"/>
              <w:jc w:val="center"/>
              <w:rPr>
                <w:sz w:val="16"/>
                <w:szCs w:val="16"/>
              </w:rPr>
            </w:pPr>
            <w:r w:rsidRPr="002929EB">
              <w:rPr>
                <w:sz w:val="16"/>
                <w:szCs w:val="16"/>
              </w:rPr>
              <w:t>"Other."</w:t>
            </w:r>
          </w:p>
        </w:tc>
      </w:tr>
      <w:tr w:rsidR="00146CCB" w:rsidRPr="00BC2101" w:rsidTr="00146CCB">
        <w:tblPrEx>
          <w:tblCellMar>
            <w:top w:w="0" w:type="dxa"/>
            <w:bottom w:w="0" w:type="dxa"/>
          </w:tblCellMar>
        </w:tblPrEx>
        <w:trPr>
          <w:trHeight w:val="75"/>
        </w:trPr>
        <w:tc>
          <w:tcPr>
            <w:tcW w:w="630" w:type="dxa"/>
            <w:vMerge/>
            <w:tcBorders>
              <w:top w:val="single" w:sz="6" w:space="0" w:color="auto"/>
              <w:left w:val="nil"/>
              <w:bottom w:val="single" w:sz="4" w:space="0" w:color="auto"/>
              <w:right w:val="single" w:sz="6" w:space="0" w:color="auto"/>
            </w:tcBorders>
          </w:tcPr>
          <w:p w:rsidR="00146CCB" w:rsidRPr="00BC2101" w:rsidRDefault="00146CCB" w:rsidP="00F53DBB">
            <w:pPr>
              <w:widowControl/>
              <w:shd w:val="clear" w:color="000000" w:fill="auto"/>
              <w:jc w:val="center"/>
              <w:rPr>
                <w:sz w:val="22"/>
                <w:szCs w:val="22"/>
              </w:rPr>
            </w:pPr>
          </w:p>
        </w:tc>
        <w:tc>
          <w:tcPr>
            <w:tcW w:w="540" w:type="dxa"/>
            <w:vMerge/>
            <w:tcBorders>
              <w:top w:val="single" w:sz="6" w:space="0" w:color="auto"/>
              <w:left w:val="single" w:sz="6" w:space="0" w:color="auto"/>
              <w:bottom w:val="single" w:sz="4" w:space="0" w:color="auto"/>
              <w:right w:val="single" w:sz="6" w:space="0" w:color="auto"/>
            </w:tcBorders>
          </w:tcPr>
          <w:p w:rsidR="00146CCB" w:rsidRPr="00BC2101" w:rsidRDefault="00146CCB" w:rsidP="00F53DBB">
            <w:pPr>
              <w:widowControl/>
              <w:shd w:val="clear" w:color="000000" w:fill="auto"/>
              <w:jc w:val="center"/>
              <w:rPr>
                <w:sz w:val="22"/>
                <w:szCs w:val="22"/>
              </w:rPr>
            </w:pPr>
          </w:p>
        </w:tc>
        <w:tc>
          <w:tcPr>
            <w:tcW w:w="5490" w:type="dxa"/>
            <w:gridSpan w:val="3"/>
            <w:vMerge/>
            <w:tcBorders>
              <w:left w:val="single" w:sz="6" w:space="0" w:color="auto"/>
              <w:bottom w:val="nil"/>
              <w:right w:val="single" w:sz="6" w:space="0" w:color="auto"/>
            </w:tcBorders>
          </w:tcPr>
          <w:p w:rsidR="00146CCB" w:rsidRPr="00BC2101" w:rsidRDefault="00146CCB" w:rsidP="00582A9B">
            <w:pPr>
              <w:widowControl/>
              <w:shd w:val="clear" w:color="000000" w:fill="auto"/>
              <w:rPr>
                <w:smallCaps/>
                <w:sz w:val="22"/>
                <w:szCs w:val="22"/>
              </w:rPr>
            </w:pPr>
          </w:p>
        </w:tc>
        <w:tc>
          <w:tcPr>
            <w:tcW w:w="1251" w:type="dxa"/>
            <w:tcBorders>
              <w:top w:val="single" w:sz="6" w:space="0" w:color="auto"/>
              <w:left w:val="single" w:sz="6" w:space="0" w:color="auto"/>
              <w:bottom w:val="nil"/>
              <w:right w:val="single" w:sz="6" w:space="0" w:color="auto"/>
            </w:tcBorders>
            <w:vAlign w:val="center"/>
          </w:tcPr>
          <w:p w:rsidR="00146CCB" w:rsidRPr="00BC2101" w:rsidRDefault="00146CCB" w:rsidP="008A1AC6">
            <w:pPr>
              <w:widowControl/>
              <w:shd w:val="clear" w:color="000000" w:fill="auto"/>
              <w:jc w:val="center"/>
              <w:rPr>
                <w:sz w:val="22"/>
                <w:szCs w:val="22"/>
              </w:rPr>
            </w:pPr>
            <w:r w:rsidRPr="00BC2101">
              <w:rPr>
                <w:sz w:val="22"/>
                <w:szCs w:val="22"/>
              </w:rPr>
              <w:t>£</w:t>
            </w:r>
          </w:p>
        </w:tc>
        <w:tc>
          <w:tcPr>
            <w:tcW w:w="855" w:type="dxa"/>
            <w:tcBorders>
              <w:top w:val="single" w:sz="6" w:space="0" w:color="auto"/>
              <w:left w:val="single" w:sz="6" w:space="0" w:color="auto"/>
              <w:bottom w:val="nil"/>
              <w:right w:val="nil"/>
            </w:tcBorders>
            <w:vAlign w:val="center"/>
          </w:tcPr>
          <w:p w:rsidR="00146CCB" w:rsidRPr="00BC2101" w:rsidRDefault="00146CCB" w:rsidP="00D708DE">
            <w:pPr>
              <w:widowControl/>
              <w:shd w:val="clear" w:color="000000" w:fill="auto"/>
              <w:jc w:val="center"/>
              <w:rPr>
                <w:sz w:val="22"/>
                <w:szCs w:val="22"/>
              </w:rPr>
            </w:pPr>
            <w:r w:rsidRPr="00BC2101">
              <w:rPr>
                <w:sz w:val="22"/>
                <w:szCs w:val="22"/>
              </w:rPr>
              <w:t>£</w:t>
            </w:r>
          </w:p>
        </w:tc>
      </w:tr>
      <w:tr w:rsidR="00D708DE" w:rsidRPr="00146CCB" w:rsidTr="00146CCB">
        <w:tblPrEx>
          <w:tblCellMar>
            <w:top w:w="0" w:type="dxa"/>
            <w:bottom w:w="0" w:type="dxa"/>
          </w:tblCellMar>
        </w:tblPrEx>
        <w:trPr>
          <w:trHeight w:val="370"/>
        </w:trPr>
        <w:tc>
          <w:tcPr>
            <w:tcW w:w="630" w:type="dxa"/>
            <w:tcBorders>
              <w:top w:val="single" w:sz="4" w:space="0" w:color="auto"/>
              <w:left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single" w:sz="4" w:space="0" w:color="auto"/>
              <w:left w:val="single" w:sz="6" w:space="0" w:color="auto"/>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BC2101" w:rsidRPr="00BC2101" w:rsidRDefault="00BC2101" w:rsidP="00F53DBB">
            <w:pPr>
              <w:widowControl/>
              <w:shd w:val="clear" w:color="000000" w:fill="auto"/>
              <w:tabs>
                <w:tab w:val="left" w:leader="dot" w:pos="5342"/>
              </w:tabs>
              <w:ind w:left="1760" w:firstLine="630"/>
              <w:rPr>
                <w:sz w:val="22"/>
                <w:szCs w:val="22"/>
              </w:rPr>
            </w:pPr>
            <w:r w:rsidRPr="00BC2101">
              <w:rPr>
                <w:sz w:val="22"/>
                <w:szCs w:val="22"/>
              </w:rPr>
              <w:t>Brought forward</w:t>
            </w:r>
            <w:r>
              <w:rPr>
                <w:sz w:val="22"/>
                <w:szCs w:val="22"/>
              </w:rPr>
              <w:tab/>
            </w:r>
          </w:p>
        </w:tc>
        <w:tc>
          <w:tcPr>
            <w:tcW w:w="1251" w:type="dxa"/>
            <w:tcBorders>
              <w:top w:val="nil"/>
              <w:left w:val="single" w:sz="6" w:space="0" w:color="auto"/>
              <w:bottom w:val="single" w:sz="6" w:space="0" w:color="auto"/>
              <w:right w:val="single" w:sz="6" w:space="0" w:color="auto"/>
            </w:tcBorders>
            <w:vAlign w:val="center"/>
          </w:tcPr>
          <w:p w:rsidR="00BC2101" w:rsidRPr="007A1913" w:rsidRDefault="00BC2101" w:rsidP="007A1913">
            <w:pPr>
              <w:widowControl/>
              <w:shd w:val="clear" w:color="000000" w:fill="auto"/>
              <w:ind w:right="144"/>
              <w:jc w:val="right"/>
              <w:rPr>
                <w:sz w:val="22"/>
                <w:szCs w:val="22"/>
              </w:rPr>
            </w:pPr>
            <w:r w:rsidRPr="007A1913">
              <w:rPr>
                <w:sz w:val="22"/>
                <w:szCs w:val="22"/>
              </w:rPr>
              <w:t>2,337</w:t>
            </w:r>
          </w:p>
        </w:tc>
        <w:tc>
          <w:tcPr>
            <w:tcW w:w="855" w:type="dxa"/>
            <w:tcBorders>
              <w:top w:val="nil"/>
              <w:left w:val="single" w:sz="6" w:space="0" w:color="auto"/>
              <w:bottom w:val="single" w:sz="6" w:space="0" w:color="auto"/>
              <w:right w:val="nil"/>
            </w:tcBorders>
            <w:vAlign w:val="center"/>
          </w:tcPr>
          <w:p w:rsidR="00BC2101" w:rsidRPr="007A1913" w:rsidRDefault="00BC2101" w:rsidP="007A1913">
            <w:pPr>
              <w:widowControl/>
              <w:shd w:val="clear" w:color="000000" w:fill="auto"/>
              <w:ind w:right="144"/>
              <w:jc w:val="right"/>
              <w:rPr>
                <w:sz w:val="22"/>
                <w:szCs w:val="22"/>
              </w:rPr>
            </w:pPr>
            <w:r w:rsidRPr="007A1913">
              <w:rPr>
                <w:sz w:val="22"/>
                <w:szCs w:val="22"/>
              </w:rPr>
              <w:t>187</w:t>
            </w:r>
          </w:p>
        </w:tc>
      </w:tr>
      <w:tr w:rsidR="00D708DE" w:rsidRPr="00BC2101" w:rsidTr="00CC020F">
        <w:tblPrEx>
          <w:tblCellMar>
            <w:top w:w="0" w:type="dxa"/>
            <w:bottom w:w="0" w:type="dxa"/>
          </w:tblCellMar>
        </w:tblPrEx>
        <w:trPr>
          <w:trHeight w:val="255"/>
        </w:trPr>
        <w:tc>
          <w:tcPr>
            <w:tcW w:w="630" w:type="dxa"/>
            <w:tcBorders>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BC2101" w:rsidRPr="00BC2101" w:rsidRDefault="00BC2101" w:rsidP="00BC2101">
            <w:pPr>
              <w:widowControl/>
              <w:shd w:val="clear" w:color="000000" w:fill="auto"/>
              <w:ind w:firstLine="165"/>
              <w:rPr>
                <w:sz w:val="22"/>
                <w:szCs w:val="22"/>
              </w:rPr>
            </w:pPr>
            <w:r w:rsidRPr="00BC2101">
              <w:rPr>
                <w:smallCaps/>
                <w:sz w:val="22"/>
                <w:szCs w:val="22"/>
              </w:rPr>
              <w:t xml:space="preserve">Division No. </w:t>
            </w:r>
            <w:r w:rsidRPr="00BC2101">
              <w:rPr>
                <w:sz w:val="22"/>
                <w:szCs w:val="22"/>
              </w:rPr>
              <w:t>29.</w:t>
            </w:r>
          </w:p>
        </w:tc>
        <w:tc>
          <w:tcPr>
            <w:tcW w:w="1251" w:type="dxa"/>
            <w:tcBorders>
              <w:top w:val="single" w:sz="6" w:space="0" w:color="auto"/>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right"/>
              <w:rPr>
                <w:sz w:val="22"/>
                <w:szCs w:val="22"/>
              </w:rPr>
            </w:pPr>
          </w:p>
        </w:tc>
        <w:tc>
          <w:tcPr>
            <w:tcW w:w="855" w:type="dxa"/>
            <w:tcBorders>
              <w:top w:val="single" w:sz="6" w:space="0" w:color="auto"/>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p>
        </w:tc>
      </w:tr>
      <w:tr w:rsidR="00D708DE" w:rsidRPr="00BC2101" w:rsidTr="008B6474">
        <w:tblPrEx>
          <w:tblCellMar>
            <w:top w:w="0" w:type="dxa"/>
            <w:bottom w:w="0" w:type="dxa"/>
          </w:tblCellMar>
        </w:tblPrEx>
        <w:trPr>
          <w:trHeight w:val="255"/>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BC2101" w:rsidRPr="00BC2101" w:rsidRDefault="00BC2101" w:rsidP="00BC2101">
            <w:pPr>
              <w:widowControl/>
              <w:shd w:val="clear" w:color="000000" w:fill="auto"/>
              <w:jc w:val="center"/>
              <w:rPr>
                <w:i/>
                <w:iCs/>
                <w:sz w:val="22"/>
                <w:szCs w:val="22"/>
              </w:rPr>
            </w:pPr>
            <w:r w:rsidRPr="00BC2101">
              <w:rPr>
                <w:sz w:val="22"/>
                <w:szCs w:val="22"/>
              </w:rPr>
              <w:t>GOVERNMENT PRINTER—</w:t>
            </w:r>
            <w:r w:rsidRPr="00BC2101">
              <w:rPr>
                <w:i/>
                <w:iCs/>
                <w:sz w:val="22"/>
                <w:szCs w:val="22"/>
              </w:rPr>
              <w:t>continued</w:t>
            </w:r>
            <w:r w:rsidRPr="00BC2101">
              <w:rPr>
                <w:sz w:val="22"/>
                <w:szCs w:val="22"/>
              </w:rPr>
              <w:t>.</w:t>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p>
        </w:tc>
      </w:tr>
      <w:tr w:rsidR="00126809" w:rsidRPr="00BC2101" w:rsidTr="008B6474">
        <w:tblPrEx>
          <w:tblCellMar>
            <w:top w:w="0" w:type="dxa"/>
            <w:bottom w:w="0" w:type="dxa"/>
          </w:tblCellMar>
        </w:tblPrEx>
        <w:trPr>
          <w:trHeight w:val="212"/>
        </w:trPr>
        <w:tc>
          <w:tcPr>
            <w:tcW w:w="630" w:type="dxa"/>
            <w:tcBorders>
              <w:top w:val="nil"/>
              <w:left w:val="nil"/>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4536" w:type="dxa"/>
            <w:gridSpan w:val="2"/>
            <w:tcBorders>
              <w:top w:val="nil"/>
              <w:left w:val="single" w:sz="6" w:space="0" w:color="auto"/>
              <w:bottom w:val="nil"/>
            </w:tcBorders>
            <w:vAlign w:val="bottom"/>
          </w:tcPr>
          <w:p w:rsidR="00126809" w:rsidRPr="00BC2101" w:rsidRDefault="00126809" w:rsidP="00F53DBB">
            <w:pPr>
              <w:widowControl/>
              <w:shd w:val="clear" w:color="000000" w:fill="auto"/>
              <w:tabs>
                <w:tab w:val="left" w:leader="dot" w:pos="4370"/>
              </w:tabs>
              <w:ind w:left="1373"/>
              <w:rPr>
                <w:sz w:val="22"/>
                <w:szCs w:val="22"/>
              </w:rPr>
            </w:pPr>
            <w:r>
              <w:rPr>
                <w:sz w:val="22"/>
                <w:szCs w:val="22"/>
              </w:rPr>
              <w:t>Brought forward</w:t>
            </w:r>
            <w:r>
              <w:rPr>
                <w:sz w:val="22"/>
                <w:szCs w:val="22"/>
              </w:rPr>
              <w:tab/>
            </w:r>
          </w:p>
        </w:tc>
        <w:tc>
          <w:tcPr>
            <w:tcW w:w="954" w:type="dxa"/>
            <w:tcBorders>
              <w:top w:val="nil"/>
              <w:bottom w:val="single" w:sz="4" w:space="0" w:color="auto"/>
              <w:right w:val="single" w:sz="6" w:space="0" w:color="auto"/>
            </w:tcBorders>
            <w:vAlign w:val="bottom"/>
          </w:tcPr>
          <w:p w:rsidR="00126809" w:rsidRPr="00BC2101" w:rsidRDefault="00126809" w:rsidP="00D708DE">
            <w:pPr>
              <w:widowControl/>
              <w:shd w:val="clear" w:color="000000" w:fill="auto"/>
              <w:tabs>
                <w:tab w:val="left" w:leader="dot" w:pos="5351"/>
              </w:tabs>
              <w:ind w:right="144"/>
              <w:jc w:val="right"/>
              <w:rPr>
                <w:sz w:val="22"/>
                <w:szCs w:val="22"/>
              </w:rPr>
            </w:pPr>
            <w:r w:rsidRPr="00BC2101">
              <w:rPr>
                <w:sz w:val="22"/>
                <w:szCs w:val="22"/>
              </w:rPr>
              <w:t>£11,844</w:t>
            </w: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208"/>
        </w:trPr>
        <w:tc>
          <w:tcPr>
            <w:tcW w:w="630" w:type="dxa"/>
            <w:tcBorders>
              <w:left w:val="nil"/>
              <w:bottom w:val="nil"/>
              <w:right w:val="single" w:sz="6" w:space="0" w:color="auto"/>
            </w:tcBorders>
          </w:tcPr>
          <w:p w:rsidR="00951A81" w:rsidRPr="00BC2101" w:rsidRDefault="00951A81" w:rsidP="00F53DBB">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951A81" w:rsidRPr="00BC2101" w:rsidRDefault="00951A81" w:rsidP="00F53DBB">
            <w:pPr>
              <w:widowControl/>
              <w:shd w:val="clear" w:color="000000" w:fill="auto"/>
              <w:jc w:val="center"/>
              <w:rPr>
                <w:sz w:val="22"/>
                <w:szCs w:val="22"/>
              </w:rPr>
            </w:pPr>
          </w:p>
        </w:tc>
        <w:tc>
          <w:tcPr>
            <w:tcW w:w="4536" w:type="dxa"/>
            <w:gridSpan w:val="2"/>
            <w:tcBorders>
              <w:left w:val="single" w:sz="6" w:space="0" w:color="auto"/>
              <w:bottom w:val="nil"/>
            </w:tcBorders>
          </w:tcPr>
          <w:p w:rsidR="00951A81" w:rsidRPr="00BC2101" w:rsidRDefault="00951A81" w:rsidP="00126809">
            <w:pPr>
              <w:widowControl/>
              <w:shd w:val="clear" w:color="000000" w:fill="auto"/>
              <w:ind w:left="-40" w:firstLine="414"/>
              <w:rPr>
                <w:smallCaps/>
                <w:sz w:val="22"/>
                <w:szCs w:val="22"/>
              </w:rPr>
            </w:pPr>
            <w:r w:rsidRPr="00BC2101">
              <w:rPr>
                <w:sz w:val="22"/>
                <w:szCs w:val="22"/>
              </w:rPr>
              <w:t>Subdivision No. 1.—</w:t>
            </w:r>
            <w:r w:rsidRPr="00BC2101">
              <w:rPr>
                <w:smallCaps/>
                <w:sz w:val="22"/>
                <w:szCs w:val="22"/>
              </w:rPr>
              <w:t>Salaries.</w:t>
            </w:r>
          </w:p>
        </w:tc>
        <w:tc>
          <w:tcPr>
            <w:tcW w:w="954" w:type="dxa"/>
            <w:tcBorders>
              <w:top w:val="single" w:sz="4" w:space="0" w:color="auto"/>
              <w:right w:val="single" w:sz="4" w:space="0" w:color="auto"/>
            </w:tcBorders>
            <w:vAlign w:val="bottom"/>
          </w:tcPr>
          <w:p w:rsidR="00951A81" w:rsidRPr="00BC2101" w:rsidRDefault="00951A81" w:rsidP="00D708DE">
            <w:pPr>
              <w:widowControl/>
              <w:shd w:val="clear" w:color="000000" w:fill="auto"/>
              <w:ind w:right="144"/>
              <w:jc w:val="right"/>
              <w:rPr>
                <w:smallCaps/>
                <w:sz w:val="22"/>
                <w:szCs w:val="22"/>
              </w:rPr>
            </w:pPr>
          </w:p>
        </w:tc>
        <w:tc>
          <w:tcPr>
            <w:tcW w:w="1251" w:type="dxa"/>
            <w:tcBorders>
              <w:top w:val="nil"/>
              <w:left w:val="single" w:sz="4" w:space="0" w:color="auto"/>
              <w:bottom w:val="nil"/>
              <w:right w:val="single" w:sz="6" w:space="0" w:color="auto"/>
            </w:tcBorders>
            <w:vAlign w:val="bottom"/>
          </w:tcPr>
          <w:p w:rsidR="00951A81" w:rsidRPr="00BC2101" w:rsidRDefault="00951A8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951A81" w:rsidRPr="00BC2101" w:rsidRDefault="00951A81"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198"/>
        </w:trPr>
        <w:tc>
          <w:tcPr>
            <w:tcW w:w="630" w:type="dxa"/>
            <w:tcBorders>
              <w:top w:val="nil"/>
              <w:left w:val="nil"/>
              <w:bottom w:val="nil"/>
              <w:right w:val="single" w:sz="6" w:space="0" w:color="auto"/>
            </w:tcBorders>
          </w:tcPr>
          <w:p w:rsidR="00951A81" w:rsidRPr="00BC2101" w:rsidRDefault="00951A8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951A81" w:rsidRPr="00BC2101" w:rsidRDefault="00951A81" w:rsidP="00F53DBB">
            <w:pPr>
              <w:widowControl/>
              <w:shd w:val="clear" w:color="000000" w:fill="auto"/>
              <w:jc w:val="center"/>
              <w:rPr>
                <w:sz w:val="22"/>
                <w:szCs w:val="22"/>
              </w:rPr>
            </w:pPr>
          </w:p>
        </w:tc>
        <w:tc>
          <w:tcPr>
            <w:tcW w:w="4536" w:type="dxa"/>
            <w:gridSpan w:val="2"/>
            <w:tcBorders>
              <w:top w:val="nil"/>
              <w:left w:val="single" w:sz="6" w:space="0" w:color="auto"/>
              <w:bottom w:val="nil"/>
            </w:tcBorders>
          </w:tcPr>
          <w:p w:rsidR="00951A81" w:rsidRPr="00BC2101" w:rsidRDefault="00951A81" w:rsidP="00126809">
            <w:pPr>
              <w:widowControl/>
              <w:shd w:val="clear" w:color="000000" w:fill="auto"/>
              <w:ind w:left="896"/>
              <w:rPr>
                <w:sz w:val="22"/>
                <w:szCs w:val="22"/>
              </w:rPr>
            </w:pPr>
            <w:r w:rsidRPr="00BC2101">
              <w:rPr>
                <w:i/>
                <w:iCs/>
                <w:sz w:val="22"/>
                <w:szCs w:val="22"/>
              </w:rPr>
              <w:t>In lieu of</w:t>
            </w:r>
            <w:r w:rsidRPr="00BC2101">
              <w:rPr>
                <w:sz w:val="22"/>
                <w:szCs w:val="22"/>
              </w:rPr>
              <w:t>—</w:t>
            </w:r>
          </w:p>
        </w:tc>
        <w:tc>
          <w:tcPr>
            <w:tcW w:w="954" w:type="dxa"/>
            <w:tcBorders>
              <w:top w:val="nil"/>
              <w:bottom w:val="nil"/>
              <w:right w:val="single" w:sz="4" w:space="0" w:color="auto"/>
            </w:tcBorders>
            <w:vAlign w:val="bottom"/>
          </w:tcPr>
          <w:p w:rsidR="00951A81" w:rsidRPr="00BC2101" w:rsidRDefault="00951A81" w:rsidP="00D708DE">
            <w:pPr>
              <w:widowControl/>
              <w:shd w:val="clear" w:color="000000" w:fill="auto"/>
              <w:ind w:right="144"/>
              <w:jc w:val="right"/>
              <w:rPr>
                <w:sz w:val="22"/>
                <w:szCs w:val="22"/>
              </w:rPr>
            </w:pPr>
          </w:p>
        </w:tc>
        <w:tc>
          <w:tcPr>
            <w:tcW w:w="1251" w:type="dxa"/>
            <w:tcBorders>
              <w:top w:val="nil"/>
              <w:left w:val="single" w:sz="4" w:space="0" w:color="auto"/>
              <w:bottom w:val="nil"/>
              <w:right w:val="single" w:sz="6" w:space="0" w:color="auto"/>
            </w:tcBorders>
            <w:vAlign w:val="bottom"/>
          </w:tcPr>
          <w:p w:rsidR="00951A81" w:rsidRPr="00BC2101" w:rsidRDefault="00951A8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951A81" w:rsidRPr="00BC2101" w:rsidRDefault="00951A81" w:rsidP="007A1913">
            <w:pPr>
              <w:widowControl/>
              <w:shd w:val="clear" w:color="000000" w:fill="auto"/>
              <w:ind w:right="144"/>
              <w:jc w:val="right"/>
              <w:rPr>
                <w:sz w:val="22"/>
                <w:szCs w:val="22"/>
              </w:rPr>
            </w:pPr>
          </w:p>
        </w:tc>
      </w:tr>
      <w:tr w:rsidR="00126809" w:rsidRPr="00BC2101" w:rsidTr="00F53DBB">
        <w:tblPrEx>
          <w:tblCellMar>
            <w:top w:w="0" w:type="dxa"/>
            <w:bottom w:w="0" w:type="dxa"/>
          </w:tblCellMar>
        </w:tblPrEx>
        <w:trPr>
          <w:trHeight w:val="183"/>
        </w:trPr>
        <w:tc>
          <w:tcPr>
            <w:tcW w:w="630" w:type="dxa"/>
            <w:tcBorders>
              <w:top w:val="nil"/>
              <w:left w:val="nil"/>
              <w:bottom w:val="nil"/>
              <w:right w:val="single" w:sz="6" w:space="0" w:color="auto"/>
            </w:tcBorders>
            <w:vAlign w:val="center"/>
          </w:tcPr>
          <w:p w:rsidR="00126809" w:rsidRPr="00BC2101" w:rsidRDefault="00126809" w:rsidP="00F53DBB">
            <w:pPr>
              <w:widowControl/>
              <w:shd w:val="clear" w:color="000000" w:fill="auto"/>
              <w:ind w:right="144"/>
              <w:jc w:val="center"/>
              <w:rPr>
                <w:sz w:val="22"/>
                <w:szCs w:val="22"/>
              </w:rPr>
            </w:pPr>
            <w:r w:rsidRPr="00BC2101">
              <w:rPr>
                <w:sz w:val="22"/>
                <w:szCs w:val="22"/>
              </w:rPr>
              <w:t>1</w:t>
            </w: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4536" w:type="dxa"/>
            <w:gridSpan w:val="2"/>
            <w:tcBorders>
              <w:top w:val="nil"/>
              <w:left w:val="single" w:sz="6" w:space="0" w:color="auto"/>
              <w:bottom w:val="nil"/>
            </w:tcBorders>
          </w:tcPr>
          <w:p w:rsidR="00126809" w:rsidRPr="00BC2101" w:rsidRDefault="00126809" w:rsidP="00F53DBB">
            <w:pPr>
              <w:widowControl/>
              <w:shd w:val="clear" w:color="000000" w:fill="auto"/>
              <w:tabs>
                <w:tab w:val="left" w:leader="dot" w:pos="4325"/>
              </w:tabs>
              <w:ind w:firstLine="122"/>
              <w:rPr>
                <w:sz w:val="22"/>
                <w:szCs w:val="22"/>
              </w:rPr>
            </w:pPr>
            <w:r>
              <w:rPr>
                <w:sz w:val="22"/>
                <w:szCs w:val="22"/>
              </w:rPr>
              <w:t>Linotype Engineer</w:t>
            </w:r>
            <w:r w:rsidR="00D708DE">
              <w:rPr>
                <w:sz w:val="22"/>
                <w:szCs w:val="22"/>
              </w:rPr>
              <w:tab/>
            </w:r>
          </w:p>
        </w:tc>
        <w:tc>
          <w:tcPr>
            <w:tcW w:w="954" w:type="dxa"/>
            <w:tcBorders>
              <w:top w:val="nil"/>
              <w:bottom w:val="nil"/>
              <w:right w:val="single" w:sz="4" w:space="0" w:color="auto"/>
            </w:tcBorders>
            <w:vAlign w:val="bottom"/>
          </w:tcPr>
          <w:p w:rsidR="00126809" w:rsidRPr="00BC2101" w:rsidRDefault="00126809" w:rsidP="00D708DE">
            <w:pPr>
              <w:widowControl/>
              <w:shd w:val="clear" w:color="000000" w:fill="auto"/>
              <w:ind w:right="144"/>
              <w:jc w:val="right"/>
              <w:rPr>
                <w:sz w:val="22"/>
                <w:szCs w:val="22"/>
              </w:rPr>
            </w:pPr>
            <w:r w:rsidRPr="00BC2101">
              <w:rPr>
                <w:sz w:val="22"/>
                <w:szCs w:val="22"/>
              </w:rPr>
              <w:t>£285</w:t>
            </w:r>
          </w:p>
        </w:tc>
        <w:tc>
          <w:tcPr>
            <w:tcW w:w="1251" w:type="dxa"/>
            <w:tcBorders>
              <w:top w:val="nil"/>
              <w:left w:val="single" w:sz="4"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187"/>
        </w:trPr>
        <w:tc>
          <w:tcPr>
            <w:tcW w:w="630" w:type="dxa"/>
            <w:tcBorders>
              <w:top w:val="nil"/>
              <w:left w:val="nil"/>
              <w:bottom w:val="nil"/>
              <w:right w:val="single" w:sz="6" w:space="0" w:color="auto"/>
            </w:tcBorders>
          </w:tcPr>
          <w:p w:rsidR="00951A81" w:rsidRPr="00BC2101" w:rsidRDefault="00951A8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951A81" w:rsidRPr="00BC2101" w:rsidRDefault="00951A81" w:rsidP="00F53DBB">
            <w:pPr>
              <w:widowControl/>
              <w:shd w:val="clear" w:color="000000" w:fill="auto"/>
              <w:jc w:val="center"/>
              <w:rPr>
                <w:sz w:val="22"/>
                <w:szCs w:val="22"/>
              </w:rPr>
            </w:pPr>
          </w:p>
        </w:tc>
        <w:tc>
          <w:tcPr>
            <w:tcW w:w="4536" w:type="dxa"/>
            <w:gridSpan w:val="2"/>
            <w:tcBorders>
              <w:top w:val="nil"/>
              <w:left w:val="single" w:sz="6" w:space="0" w:color="auto"/>
              <w:bottom w:val="nil"/>
            </w:tcBorders>
          </w:tcPr>
          <w:p w:rsidR="00951A81" w:rsidRPr="00BC2101" w:rsidRDefault="00951A81" w:rsidP="00F53DBB">
            <w:pPr>
              <w:widowControl/>
              <w:shd w:val="clear" w:color="000000" w:fill="auto"/>
              <w:tabs>
                <w:tab w:val="left" w:leader="dot" w:pos="4752"/>
              </w:tabs>
              <w:ind w:firstLine="122"/>
              <w:rPr>
                <w:sz w:val="22"/>
                <w:szCs w:val="22"/>
              </w:rPr>
            </w:pPr>
            <w:r w:rsidRPr="00BC2101">
              <w:rPr>
                <w:sz w:val="22"/>
                <w:szCs w:val="22"/>
              </w:rPr>
              <w:t>Wages and Overtime—</w:t>
            </w:r>
          </w:p>
        </w:tc>
        <w:tc>
          <w:tcPr>
            <w:tcW w:w="954" w:type="dxa"/>
            <w:tcBorders>
              <w:top w:val="nil"/>
              <w:bottom w:val="nil"/>
              <w:right w:val="single" w:sz="4" w:space="0" w:color="auto"/>
            </w:tcBorders>
            <w:vAlign w:val="bottom"/>
          </w:tcPr>
          <w:p w:rsidR="00951A81" w:rsidRPr="00BC2101" w:rsidRDefault="00951A81" w:rsidP="00D708DE">
            <w:pPr>
              <w:widowControl/>
              <w:shd w:val="clear" w:color="000000" w:fill="auto"/>
              <w:ind w:right="144"/>
              <w:jc w:val="right"/>
              <w:rPr>
                <w:sz w:val="22"/>
                <w:szCs w:val="22"/>
              </w:rPr>
            </w:pPr>
          </w:p>
        </w:tc>
        <w:tc>
          <w:tcPr>
            <w:tcW w:w="1251" w:type="dxa"/>
            <w:tcBorders>
              <w:top w:val="nil"/>
              <w:left w:val="single" w:sz="4" w:space="0" w:color="auto"/>
              <w:bottom w:val="nil"/>
              <w:right w:val="single" w:sz="6" w:space="0" w:color="auto"/>
            </w:tcBorders>
            <w:vAlign w:val="bottom"/>
          </w:tcPr>
          <w:p w:rsidR="00951A81" w:rsidRPr="00BC2101" w:rsidRDefault="00951A8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951A81" w:rsidRPr="00BC2101" w:rsidRDefault="00951A81" w:rsidP="007A1913">
            <w:pPr>
              <w:widowControl/>
              <w:shd w:val="clear" w:color="000000" w:fill="auto"/>
              <w:ind w:right="144"/>
              <w:jc w:val="right"/>
              <w:rPr>
                <w:sz w:val="22"/>
                <w:szCs w:val="22"/>
              </w:rPr>
            </w:pPr>
          </w:p>
        </w:tc>
      </w:tr>
      <w:tr w:rsidR="00126809" w:rsidRPr="00BC2101" w:rsidTr="008B6474">
        <w:tblPrEx>
          <w:tblCellMar>
            <w:top w:w="0" w:type="dxa"/>
            <w:bottom w:w="0" w:type="dxa"/>
          </w:tblCellMar>
        </w:tblPrEx>
        <w:trPr>
          <w:trHeight w:val="233"/>
        </w:trPr>
        <w:tc>
          <w:tcPr>
            <w:tcW w:w="630" w:type="dxa"/>
            <w:tcBorders>
              <w:top w:val="nil"/>
              <w:left w:val="nil"/>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3609" w:type="dxa"/>
            <w:tcBorders>
              <w:top w:val="nil"/>
              <w:left w:val="single" w:sz="6" w:space="0" w:color="auto"/>
              <w:bottom w:val="nil"/>
            </w:tcBorders>
            <w:vAlign w:val="bottom"/>
          </w:tcPr>
          <w:p w:rsidR="00126809" w:rsidRPr="00BC2101" w:rsidRDefault="00126809" w:rsidP="00F53DBB">
            <w:pPr>
              <w:widowControl/>
              <w:shd w:val="clear" w:color="000000" w:fill="auto"/>
              <w:tabs>
                <w:tab w:val="left" w:leader="dot" w:pos="3443"/>
              </w:tabs>
              <w:ind w:left="203" w:firstLine="99"/>
              <w:rPr>
                <w:sz w:val="22"/>
                <w:szCs w:val="22"/>
              </w:rPr>
            </w:pPr>
            <w:r>
              <w:rPr>
                <w:sz w:val="22"/>
                <w:szCs w:val="22"/>
              </w:rPr>
              <w:t>Compositors</w:t>
            </w:r>
            <w:r w:rsidR="007D2D6D">
              <w:rPr>
                <w:sz w:val="22"/>
                <w:szCs w:val="22"/>
              </w:rPr>
              <w:tab/>
            </w:r>
          </w:p>
        </w:tc>
        <w:tc>
          <w:tcPr>
            <w:tcW w:w="927" w:type="dxa"/>
            <w:tcBorders>
              <w:top w:val="nil"/>
              <w:bottom w:val="nil"/>
            </w:tcBorders>
            <w:vAlign w:val="bottom"/>
          </w:tcPr>
          <w:p w:rsidR="00126809" w:rsidRPr="00BC2101" w:rsidRDefault="00126809" w:rsidP="00D708DE">
            <w:pPr>
              <w:widowControl/>
              <w:shd w:val="clear" w:color="000000" w:fill="auto"/>
              <w:ind w:right="144"/>
              <w:jc w:val="right"/>
              <w:rPr>
                <w:sz w:val="22"/>
                <w:szCs w:val="22"/>
              </w:rPr>
            </w:pPr>
            <w:r w:rsidRPr="00BC2101">
              <w:rPr>
                <w:sz w:val="22"/>
                <w:szCs w:val="22"/>
              </w:rPr>
              <w:t>£4,300</w:t>
            </w:r>
          </w:p>
        </w:tc>
        <w:tc>
          <w:tcPr>
            <w:tcW w:w="954" w:type="dxa"/>
            <w:tcBorders>
              <w:top w:val="nil"/>
              <w:bottom w:val="nil"/>
              <w:right w:val="single" w:sz="6" w:space="0" w:color="auto"/>
            </w:tcBorders>
            <w:vAlign w:val="bottom"/>
          </w:tcPr>
          <w:p w:rsidR="00126809" w:rsidRPr="00BC2101" w:rsidRDefault="00126809" w:rsidP="00D708DE">
            <w:pPr>
              <w:widowControl/>
              <w:shd w:val="clear" w:color="000000" w:fill="auto"/>
              <w:ind w:right="144"/>
              <w:jc w:val="right"/>
              <w:rPr>
                <w:sz w:val="22"/>
                <w:szCs w:val="22"/>
              </w:rPr>
            </w:pP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126809" w:rsidRPr="00BC2101" w:rsidTr="008B6474">
        <w:tblPrEx>
          <w:tblCellMar>
            <w:top w:w="0" w:type="dxa"/>
            <w:bottom w:w="0" w:type="dxa"/>
          </w:tblCellMar>
        </w:tblPrEx>
        <w:trPr>
          <w:trHeight w:val="786"/>
        </w:trPr>
        <w:tc>
          <w:tcPr>
            <w:tcW w:w="630" w:type="dxa"/>
            <w:tcBorders>
              <w:top w:val="nil"/>
              <w:left w:val="nil"/>
              <w:right w:val="single" w:sz="6"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3609" w:type="dxa"/>
            <w:tcBorders>
              <w:top w:val="nil"/>
              <w:left w:val="single" w:sz="6" w:space="0" w:color="auto"/>
              <w:bottom w:val="nil"/>
            </w:tcBorders>
            <w:vAlign w:val="bottom"/>
          </w:tcPr>
          <w:p w:rsidR="00126809" w:rsidRPr="00BC2101" w:rsidRDefault="00126809" w:rsidP="00F53DBB">
            <w:pPr>
              <w:widowControl/>
              <w:shd w:val="clear" w:color="000000" w:fill="auto"/>
              <w:tabs>
                <w:tab w:val="left" w:leader="dot" w:pos="3443"/>
              </w:tabs>
              <w:ind w:left="356" w:hanging="54"/>
              <w:rPr>
                <w:sz w:val="22"/>
                <w:szCs w:val="22"/>
              </w:rPr>
            </w:pPr>
            <w:r w:rsidRPr="00BC2101">
              <w:rPr>
                <w:sz w:val="22"/>
                <w:szCs w:val="22"/>
              </w:rPr>
              <w:t>Proportion of Salaries of the State Classified Staff of the Government Printing Office, Melbourne</w:t>
            </w:r>
            <w:r w:rsidR="00A57071">
              <w:rPr>
                <w:sz w:val="22"/>
                <w:szCs w:val="22"/>
              </w:rPr>
              <w:tab/>
            </w:r>
          </w:p>
        </w:tc>
        <w:tc>
          <w:tcPr>
            <w:tcW w:w="927" w:type="dxa"/>
            <w:tcBorders>
              <w:top w:val="nil"/>
              <w:bottom w:val="nil"/>
            </w:tcBorders>
            <w:vAlign w:val="bottom"/>
          </w:tcPr>
          <w:p w:rsidR="00126809" w:rsidRPr="00BC2101" w:rsidRDefault="00126809" w:rsidP="00D708DE">
            <w:pPr>
              <w:widowControl/>
              <w:shd w:val="clear" w:color="000000" w:fill="auto"/>
              <w:ind w:right="144"/>
              <w:jc w:val="right"/>
              <w:rPr>
                <w:sz w:val="22"/>
                <w:szCs w:val="22"/>
              </w:rPr>
            </w:pPr>
            <w:r w:rsidRPr="00BC2101">
              <w:rPr>
                <w:sz w:val="22"/>
                <w:szCs w:val="22"/>
              </w:rPr>
              <w:t>2,500</w:t>
            </w:r>
          </w:p>
        </w:tc>
        <w:tc>
          <w:tcPr>
            <w:tcW w:w="954" w:type="dxa"/>
            <w:tcBorders>
              <w:top w:val="nil"/>
              <w:bottom w:val="nil"/>
              <w:right w:val="single" w:sz="6" w:space="0" w:color="auto"/>
            </w:tcBorders>
            <w:vAlign w:val="bottom"/>
          </w:tcPr>
          <w:p w:rsidR="00126809" w:rsidRPr="00BC2101" w:rsidRDefault="00126809" w:rsidP="00D708DE">
            <w:pPr>
              <w:widowControl/>
              <w:shd w:val="clear" w:color="000000" w:fill="auto"/>
              <w:ind w:right="144"/>
              <w:jc w:val="right"/>
              <w:rPr>
                <w:sz w:val="22"/>
                <w:szCs w:val="22"/>
              </w:rPr>
            </w:pP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126809" w:rsidRPr="00BC2101" w:rsidTr="008B6474">
        <w:tblPrEx>
          <w:tblCellMar>
            <w:top w:w="0" w:type="dxa"/>
            <w:bottom w:w="0" w:type="dxa"/>
          </w:tblCellMar>
        </w:tblPrEx>
        <w:trPr>
          <w:trHeight w:val="442"/>
        </w:trPr>
        <w:tc>
          <w:tcPr>
            <w:tcW w:w="630" w:type="dxa"/>
            <w:tcBorders>
              <w:top w:val="nil"/>
              <w:left w:val="nil"/>
              <w:bottom w:val="nil"/>
              <w:right w:val="single" w:sz="4"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3609" w:type="dxa"/>
            <w:tcBorders>
              <w:top w:val="nil"/>
              <w:left w:val="single" w:sz="6" w:space="0" w:color="auto"/>
              <w:bottom w:val="nil"/>
            </w:tcBorders>
            <w:vAlign w:val="bottom"/>
          </w:tcPr>
          <w:p w:rsidR="00126809" w:rsidRPr="00BC2101" w:rsidRDefault="00126809" w:rsidP="00F53DBB">
            <w:pPr>
              <w:widowControl/>
              <w:shd w:val="clear" w:color="000000" w:fill="auto"/>
              <w:tabs>
                <w:tab w:val="left" w:leader="dot" w:pos="3443"/>
              </w:tabs>
              <w:ind w:left="356" w:hanging="54"/>
              <w:rPr>
                <w:sz w:val="22"/>
                <w:szCs w:val="22"/>
              </w:rPr>
            </w:pPr>
            <w:r w:rsidRPr="00BC2101">
              <w:rPr>
                <w:sz w:val="22"/>
                <w:szCs w:val="22"/>
              </w:rPr>
              <w:t>Gratuities to Officers en</w:t>
            </w:r>
            <w:r>
              <w:rPr>
                <w:sz w:val="22"/>
                <w:szCs w:val="22"/>
              </w:rPr>
              <w:t>gaged in excess of office hours</w:t>
            </w:r>
            <w:r w:rsidR="00F4539A">
              <w:rPr>
                <w:sz w:val="22"/>
                <w:szCs w:val="22"/>
              </w:rPr>
              <w:tab/>
            </w:r>
          </w:p>
        </w:tc>
        <w:tc>
          <w:tcPr>
            <w:tcW w:w="927" w:type="dxa"/>
            <w:tcBorders>
              <w:top w:val="nil"/>
            </w:tcBorders>
            <w:vAlign w:val="bottom"/>
          </w:tcPr>
          <w:p w:rsidR="00126809" w:rsidRPr="00BC2101" w:rsidRDefault="00126809" w:rsidP="00D708DE">
            <w:pPr>
              <w:widowControl/>
              <w:shd w:val="clear" w:color="000000" w:fill="auto"/>
              <w:ind w:right="144"/>
              <w:jc w:val="right"/>
              <w:rPr>
                <w:sz w:val="22"/>
                <w:szCs w:val="22"/>
              </w:rPr>
            </w:pPr>
            <w:r w:rsidRPr="00BC2101">
              <w:rPr>
                <w:sz w:val="22"/>
                <w:szCs w:val="22"/>
              </w:rPr>
              <w:t>500</w:t>
            </w:r>
          </w:p>
        </w:tc>
        <w:tc>
          <w:tcPr>
            <w:tcW w:w="954" w:type="dxa"/>
            <w:tcBorders>
              <w:top w:val="nil"/>
              <w:bottom w:val="nil"/>
              <w:right w:val="single" w:sz="6" w:space="0" w:color="auto"/>
            </w:tcBorders>
            <w:vAlign w:val="bottom"/>
          </w:tcPr>
          <w:p w:rsidR="00126809" w:rsidRPr="00BC2101" w:rsidRDefault="00126809" w:rsidP="00D708DE">
            <w:pPr>
              <w:widowControl/>
              <w:shd w:val="clear" w:color="000000" w:fill="auto"/>
              <w:ind w:right="144"/>
              <w:jc w:val="right"/>
              <w:rPr>
                <w:sz w:val="22"/>
                <w:szCs w:val="22"/>
              </w:rPr>
            </w:pP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126809" w:rsidRPr="00BC2101" w:rsidTr="008B6474">
        <w:tblPrEx>
          <w:tblCellMar>
            <w:top w:w="0" w:type="dxa"/>
            <w:bottom w:w="0" w:type="dxa"/>
          </w:tblCellMar>
        </w:tblPrEx>
        <w:trPr>
          <w:trHeight w:val="535"/>
        </w:trPr>
        <w:tc>
          <w:tcPr>
            <w:tcW w:w="630" w:type="dxa"/>
            <w:tcBorders>
              <w:top w:val="nil"/>
              <w:left w:val="nil"/>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3609" w:type="dxa"/>
            <w:tcBorders>
              <w:top w:val="nil"/>
              <w:left w:val="single" w:sz="6" w:space="0" w:color="auto"/>
              <w:bottom w:val="nil"/>
            </w:tcBorders>
            <w:vAlign w:val="bottom"/>
          </w:tcPr>
          <w:p w:rsidR="00126809" w:rsidRPr="00BC2101" w:rsidRDefault="00126809" w:rsidP="00F53DBB">
            <w:pPr>
              <w:widowControl/>
              <w:shd w:val="clear" w:color="000000" w:fill="auto"/>
              <w:tabs>
                <w:tab w:val="left" w:leader="dot" w:pos="3443"/>
              </w:tabs>
              <w:ind w:left="356" w:hanging="81"/>
              <w:rPr>
                <w:sz w:val="22"/>
                <w:szCs w:val="22"/>
              </w:rPr>
            </w:pPr>
            <w:r w:rsidRPr="00BC2101">
              <w:rPr>
                <w:sz w:val="22"/>
                <w:szCs w:val="22"/>
              </w:rPr>
              <w:t>Bookbinders, machinemen, warehouse as</w:t>
            </w:r>
            <w:r>
              <w:rPr>
                <w:sz w:val="22"/>
                <w:szCs w:val="22"/>
              </w:rPr>
              <w:t>sistants, labourers, and others</w:t>
            </w:r>
            <w:r w:rsidR="00F4539A">
              <w:rPr>
                <w:sz w:val="22"/>
                <w:szCs w:val="22"/>
              </w:rPr>
              <w:tab/>
            </w:r>
          </w:p>
        </w:tc>
        <w:tc>
          <w:tcPr>
            <w:tcW w:w="927" w:type="dxa"/>
            <w:tcBorders>
              <w:top w:val="nil"/>
              <w:bottom w:val="single" w:sz="4" w:space="0" w:color="auto"/>
            </w:tcBorders>
            <w:vAlign w:val="bottom"/>
          </w:tcPr>
          <w:p w:rsidR="00126809" w:rsidRPr="00BC2101" w:rsidRDefault="00126809" w:rsidP="00D708DE">
            <w:pPr>
              <w:widowControl/>
              <w:shd w:val="clear" w:color="000000" w:fill="auto"/>
              <w:ind w:right="144"/>
              <w:jc w:val="right"/>
              <w:rPr>
                <w:sz w:val="22"/>
                <w:szCs w:val="22"/>
              </w:rPr>
            </w:pPr>
            <w:r w:rsidRPr="00BC2101">
              <w:rPr>
                <w:sz w:val="22"/>
                <w:szCs w:val="22"/>
              </w:rPr>
              <w:t>2,000</w:t>
            </w:r>
          </w:p>
        </w:tc>
        <w:tc>
          <w:tcPr>
            <w:tcW w:w="954" w:type="dxa"/>
            <w:tcBorders>
              <w:top w:val="nil"/>
              <w:right w:val="single" w:sz="6" w:space="0" w:color="auto"/>
            </w:tcBorders>
            <w:vAlign w:val="bottom"/>
          </w:tcPr>
          <w:p w:rsidR="00126809" w:rsidRPr="00BC2101" w:rsidRDefault="00126809" w:rsidP="00D708DE">
            <w:pPr>
              <w:widowControl/>
              <w:shd w:val="clear" w:color="000000" w:fill="auto"/>
              <w:ind w:right="144"/>
              <w:jc w:val="right"/>
              <w:rPr>
                <w:sz w:val="22"/>
                <w:szCs w:val="22"/>
              </w:rPr>
            </w:pP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126809" w:rsidRPr="00BC2101" w:rsidTr="00F53DBB">
        <w:tblPrEx>
          <w:tblCellMar>
            <w:top w:w="0" w:type="dxa"/>
            <w:bottom w:w="0" w:type="dxa"/>
          </w:tblCellMar>
        </w:tblPrEx>
        <w:trPr>
          <w:trHeight w:val="312"/>
        </w:trPr>
        <w:tc>
          <w:tcPr>
            <w:tcW w:w="630" w:type="dxa"/>
            <w:tcBorders>
              <w:top w:val="nil"/>
              <w:left w:val="nil"/>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3609" w:type="dxa"/>
            <w:tcBorders>
              <w:top w:val="nil"/>
              <w:left w:val="single" w:sz="6" w:space="0" w:color="auto"/>
            </w:tcBorders>
          </w:tcPr>
          <w:p w:rsidR="00126809" w:rsidRPr="00BC2101" w:rsidRDefault="00126809" w:rsidP="00582A9B">
            <w:pPr>
              <w:widowControl/>
              <w:shd w:val="clear" w:color="000000" w:fill="auto"/>
              <w:rPr>
                <w:sz w:val="22"/>
                <w:szCs w:val="22"/>
              </w:rPr>
            </w:pPr>
          </w:p>
        </w:tc>
        <w:tc>
          <w:tcPr>
            <w:tcW w:w="927" w:type="dxa"/>
            <w:tcBorders>
              <w:top w:val="single" w:sz="4" w:space="0" w:color="auto"/>
            </w:tcBorders>
          </w:tcPr>
          <w:p w:rsidR="00126809" w:rsidRPr="00BC2101" w:rsidRDefault="00126809" w:rsidP="00126809">
            <w:pPr>
              <w:widowControl/>
              <w:shd w:val="clear" w:color="000000" w:fill="auto"/>
              <w:rPr>
                <w:sz w:val="22"/>
                <w:szCs w:val="22"/>
              </w:rPr>
            </w:pPr>
          </w:p>
        </w:tc>
        <w:tc>
          <w:tcPr>
            <w:tcW w:w="954" w:type="dxa"/>
            <w:tcBorders>
              <w:top w:val="nil"/>
              <w:bottom w:val="single" w:sz="4" w:space="0" w:color="auto"/>
              <w:right w:val="single" w:sz="6" w:space="0" w:color="auto"/>
            </w:tcBorders>
            <w:vAlign w:val="center"/>
          </w:tcPr>
          <w:p w:rsidR="00126809" w:rsidRPr="00BC2101" w:rsidRDefault="00126809" w:rsidP="00F53DBB">
            <w:pPr>
              <w:widowControl/>
              <w:shd w:val="clear" w:color="000000" w:fill="auto"/>
              <w:ind w:right="144"/>
              <w:jc w:val="right"/>
              <w:rPr>
                <w:sz w:val="22"/>
                <w:szCs w:val="22"/>
              </w:rPr>
            </w:pPr>
            <w:r w:rsidRPr="00BC2101">
              <w:rPr>
                <w:sz w:val="22"/>
                <w:szCs w:val="22"/>
              </w:rPr>
              <w:t>9,300</w:t>
            </w: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p>
        </w:tc>
      </w:tr>
      <w:tr w:rsidR="00126809" w:rsidRPr="00BC2101" w:rsidTr="00F53DBB">
        <w:tblPrEx>
          <w:tblCellMar>
            <w:top w:w="0" w:type="dxa"/>
            <w:bottom w:w="0" w:type="dxa"/>
          </w:tblCellMar>
        </w:tblPrEx>
        <w:trPr>
          <w:trHeight w:val="381"/>
        </w:trPr>
        <w:tc>
          <w:tcPr>
            <w:tcW w:w="630" w:type="dxa"/>
            <w:tcBorders>
              <w:top w:val="nil"/>
              <w:left w:val="nil"/>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26809" w:rsidRPr="00BC2101" w:rsidRDefault="00126809" w:rsidP="00F53DBB">
            <w:pPr>
              <w:widowControl/>
              <w:shd w:val="clear" w:color="000000" w:fill="auto"/>
              <w:jc w:val="center"/>
              <w:rPr>
                <w:sz w:val="22"/>
                <w:szCs w:val="22"/>
              </w:rPr>
            </w:pPr>
          </w:p>
        </w:tc>
        <w:tc>
          <w:tcPr>
            <w:tcW w:w="3609" w:type="dxa"/>
            <w:tcBorders>
              <w:top w:val="nil"/>
              <w:left w:val="single" w:sz="6" w:space="0" w:color="auto"/>
            </w:tcBorders>
          </w:tcPr>
          <w:p w:rsidR="00126809" w:rsidRPr="00BC2101" w:rsidRDefault="00126809" w:rsidP="00582A9B">
            <w:pPr>
              <w:widowControl/>
              <w:shd w:val="clear" w:color="000000" w:fill="auto"/>
              <w:rPr>
                <w:sz w:val="22"/>
                <w:szCs w:val="22"/>
              </w:rPr>
            </w:pPr>
          </w:p>
        </w:tc>
        <w:tc>
          <w:tcPr>
            <w:tcW w:w="927" w:type="dxa"/>
            <w:tcBorders>
              <w:top w:val="nil"/>
            </w:tcBorders>
          </w:tcPr>
          <w:p w:rsidR="00126809" w:rsidRPr="00BC2101" w:rsidRDefault="00126809" w:rsidP="00126809">
            <w:pPr>
              <w:widowControl/>
              <w:shd w:val="clear" w:color="000000" w:fill="auto"/>
              <w:rPr>
                <w:sz w:val="22"/>
                <w:szCs w:val="22"/>
              </w:rPr>
            </w:pPr>
          </w:p>
        </w:tc>
        <w:tc>
          <w:tcPr>
            <w:tcW w:w="954" w:type="dxa"/>
            <w:tcBorders>
              <w:top w:val="single" w:sz="4" w:space="0" w:color="auto"/>
              <w:bottom w:val="single" w:sz="4" w:space="0" w:color="auto"/>
              <w:right w:val="single" w:sz="6" w:space="0" w:color="auto"/>
            </w:tcBorders>
            <w:vAlign w:val="center"/>
          </w:tcPr>
          <w:p w:rsidR="00126809" w:rsidRPr="00BC2101" w:rsidRDefault="00126809" w:rsidP="00F53DBB">
            <w:pPr>
              <w:widowControl/>
              <w:shd w:val="clear" w:color="000000" w:fill="auto"/>
              <w:ind w:right="144"/>
              <w:jc w:val="right"/>
              <w:rPr>
                <w:sz w:val="22"/>
                <w:szCs w:val="22"/>
              </w:rPr>
            </w:pPr>
            <w:r w:rsidRPr="00BC2101">
              <w:rPr>
                <w:sz w:val="22"/>
                <w:szCs w:val="22"/>
              </w:rPr>
              <w:t>£9,585</w:t>
            </w:r>
          </w:p>
        </w:tc>
        <w:tc>
          <w:tcPr>
            <w:tcW w:w="1251" w:type="dxa"/>
            <w:tcBorders>
              <w:top w:val="nil"/>
              <w:left w:val="single" w:sz="6" w:space="0" w:color="auto"/>
              <w:bottom w:val="nil"/>
              <w:right w:val="single" w:sz="6" w:space="0" w:color="auto"/>
            </w:tcBorders>
            <w:vAlign w:val="bottom"/>
          </w:tcPr>
          <w:p w:rsidR="00126809" w:rsidRPr="00BC2101" w:rsidRDefault="00126809"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126809" w:rsidRPr="00BC2101" w:rsidRDefault="00126809" w:rsidP="007A1913">
            <w:pPr>
              <w:widowControl/>
              <w:shd w:val="clear" w:color="000000" w:fill="auto"/>
              <w:ind w:right="144"/>
              <w:jc w:val="right"/>
              <w:rPr>
                <w:sz w:val="22"/>
                <w:szCs w:val="22"/>
              </w:rPr>
            </w:pPr>
            <w:r w:rsidRPr="00BC2101">
              <w:rPr>
                <w:sz w:val="22"/>
                <w:szCs w:val="22"/>
              </w:rPr>
              <w:t>2,259</w:t>
            </w:r>
          </w:p>
        </w:tc>
      </w:tr>
      <w:tr w:rsidR="00D708DE" w:rsidRPr="00BC2101" w:rsidTr="002929EB">
        <w:tblPrEx>
          <w:tblCellMar>
            <w:top w:w="0" w:type="dxa"/>
            <w:bottom w:w="0" w:type="dxa"/>
          </w:tblCellMar>
        </w:tblPrEx>
        <w:trPr>
          <w:trHeight w:val="302"/>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center"/>
          </w:tcPr>
          <w:p w:rsidR="00BC2101" w:rsidRPr="00BC2101" w:rsidRDefault="00BC2101" w:rsidP="002929EB">
            <w:pPr>
              <w:widowControl/>
              <w:shd w:val="clear" w:color="000000" w:fill="auto"/>
              <w:ind w:left="-40" w:firstLine="414"/>
              <w:rPr>
                <w:smallCaps/>
                <w:sz w:val="22"/>
                <w:szCs w:val="22"/>
              </w:rPr>
            </w:pPr>
            <w:r w:rsidRPr="00BC2101">
              <w:rPr>
                <w:sz w:val="22"/>
                <w:szCs w:val="22"/>
              </w:rPr>
              <w:t>Subdivision No. 2.—</w:t>
            </w:r>
            <w:r w:rsidRPr="00BC2101">
              <w:rPr>
                <w:smallCaps/>
                <w:sz w:val="22"/>
                <w:szCs w:val="22"/>
              </w:rPr>
              <w:t>Contingencies.</w:t>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280"/>
        </w:trPr>
        <w:tc>
          <w:tcPr>
            <w:tcW w:w="630" w:type="dxa"/>
            <w:tcBorders>
              <w:top w:val="nil"/>
              <w:left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bottom"/>
          </w:tcPr>
          <w:p w:rsidR="00BC2101" w:rsidRPr="00BC2101" w:rsidRDefault="00BC2101" w:rsidP="00F53DBB">
            <w:pPr>
              <w:widowControl/>
              <w:shd w:val="clear" w:color="000000" w:fill="auto"/>
              <w:tabs>
                <w:tab w:val="left" w:leader="dot" w:pos="4752"/>
              </w:tabs>
              <w:ind w:firstLine="122"/>
              <w:rPr>
                <w:sz w:val="22"/>
                <w:szCs w:val="22"/>
              </w:rPr>
            </w:pPr>
            <w:r w:rsidRPr="00BC2101">
              <w:rPr>
                <w:sz w:val="22"/>
                <w:szCs w:val="22"/>
              </w:rPr>
              <w:t>No. 12. Other Printing</w:t>
            </w:r>
            <w:r w:rsidR="00F4539A">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single" w:sz="6" w:space="0" w:color="auto"/>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475</w:t>
            </w:r>
          </w:p>
        </w:tc>
      </w:tr>
      <w:tr w:rsidR="00951A81" w:rsidRPr="00BC2101" w:rsidTr="00F53DBB">
        <w:tblPrEx>
          <w:tblCellMar>
            <w:top w:w="0" w:type="dxa"/>
            <w:bottom w:w="0" w:type="dxa"/>
          </w:tblCellMar>
        </w:tblPrEx>
        <w:trPr>
          <w:trHeight w:val="442"/>
        </w:trPr>
        <w:tc>
          <w:tcPr>
            <w:tcW w:w="630" w:type="dxa"/>
            <w:tcBorders>
              <w:top w:val="nil"/>
              <w:left w:val="nil"/>
              <w:bottom w:val="nil"/>
              <w:right w:val="single" w:sz="4"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BC2101" w:rsidRPr="00BC2101" w:rsidRDefault="00BC2101" w:rsidP="00F53DBB">
            <w:pPr>
              <w:widowControl/>
              <w:shd w:val="clear" w:color="000000" w:fill="auto"/>
              <w:tabs>
                <w:tab w:val="left" w:leader="dot" w:pos="5270"/>
              </w:tabs>
              <w:ind w:left="2228"/>
              <w:rPr>
                <w:sz w:val="22"/>
                <w:szCs w:val="22"/>
              </w:rPr>
            </w:pPr>
            <w:r w:rsidRPr="00BC2101">
              <w:rPr>
                <w:sz w:val="22"/>
                <w:szCs w:val="22"/>
              </w:rPr>
              <w:t xml:space="preserve">Total </w:t>
            </w:r>
            <w:r w:rsidRPr="00BC2101">
              <w:rPr>
                <w:smallCaps/>
                <w:sz w:val="22"/>
                <w:szCs w:val="22"/>
              </w:rPr>
              <w:t xml:space="preserve">Division No. </w:t>
            </w:r>
            <w:r w:rsidRPr="00BC2101">
              <w:rPr>
                <w:sz w:val="22"/>
                <w:szCs w:val="22"/>
              </w:rPr>
              <w:t>29</w:t>
            </w:r>
            <w:r w:rsidR="00CC1884">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single" w:sz="6" w:space="0" w:color="auto"/>
              <w:left w:val="single" w:sz="6" w:space="0" w:color="auto"/>
              <w:bottom w:val="single" w:sz="6" w:space="0" w:color="auto"/>
              <w:right w:val="nil"/>
            </w:tcBorders>
            <w:vAlign w:val="center"/>
          </w:tcPr>
          <w:p w:rsidR="00BC2101" w:rsidRPr="00BC2101" w:rsidRDefault="00BC2101" w:rsidP="007A1913">
            <w:pPr>
              <w:widowControl/>
              <w:shd w:val="clear" w:color="000000" w:fill="auto"/>
              <w:ind w:right="144"/>
              <w:jc w:val="right"/>
              <w:rPr>
                <w:sz w:val="22"/>
                <w:szCs w:val="22"/>
              </w:rPr>
            </w:pPr>
            <w:r w:rsidRPr="007A1913">
              <w:rPr>
                <w:sz w:val="22"/>
                <w:szCs w:val="22"/>
              </w:rPr>
              <w:t>2,734</w:t>
            </w:r>
          </w:p>
        </w:tc>
      </w:tr>
      <w:tr w:rsidR="00AC33C3" w:rsidRPr="00BC2101" w:rsidTr="00AC33C3">
        <w:tblPrEx>
          <w:tblCellMar>
            <w:top w:w="0" w:type="dxa"/>
            <w:bottom w:w="0" w:type="dxa"/>
          </w:tblCellMar>
        </w:tblPrEx>
        <w:trPr>
          <w:trHeight w:val="126"/>
        </w:trPr>
        <w:tc>
          <w:tcPr>
            <w:tcW w:w="630" w:type="dxa"/>
            <w:vMerge w:val="restart"/>
            <w:tcBorders>
              <w:top w:val="nil"/>
              <w:left w:val="nil"/>
              <w:right w:val="single" w:sz="4" w:space="0" w:color="auto"/>
            </w:tcBorders>
          </w:tcPr>
          <w:p w:rsidR="00AC33C3" w:rsidRPr="00BC2101" w:rsidRDefault="00AC33C3" w:rsidP="00F53DBB">
            <w:pPr>
              <w:widowControl/>
              <w:shd w:val="clear" w:color="000000" w:fill="auto"/>
              <w:jc w:val="center"/>
              <w:rPr>
                <w:sz w:val="22"/>
                <w:szCs w:val="22"/>
              </w:rPr>
            </w:pPr>
          </w:p>
        </w:tc>
        <w:tc>
          <w:tcPr>
            <w:tcW w:w="540" w:type="dxa"/>
            <w:vMerge w:val="restart"/>
            <w:tcBorders>
              <w:top w:val="nil"/>
              <w:left w:val="single" w:sz="4" w:space="0" w:color="auto"/>
              <w:right w:val="single" w:sz="6" w:space="0" w:color="auto"/>
            </w:tcBorders>
          </w:tcPr>
          <w:p w:rsidR="00AC33C3" w:rsidRPr="00BC2101" w:rsidRDefault="00AC33C3" w:rsidP="00F53DBB">
            <w:pPr>
              <w:widowControl/>
              <w:shd w:val="clear" w:color="000000" w:fill="auto"/>
              <w:jc w:val="center"/>
              <w:rPr>
                <w:sz w:val="22"/>
                <w:szCs w:val="22"/>
              </w:rPr>
            </w:pPr>
          </w:p>
        </w:tc>
        <w:tc>
          <w:tcPr>
            <w:tcW w:w="5490" w:type="dxa"/>
            <w:gridSpan w:val="3"/>
            <w:tcBorders>
              <w:left w:val="single" w:sz="6" w:space="0" w:color="auto"/>
              <w:right w:val="single" w:sz="6" w:space="0" w:color="auto"/>
            </w:tcBorders>
            <w:vAlign w:val="center"/>
          </w:tcPr>
          <w:p w:rsidR="00AC33C3" w:rsidRPr="00BC2101" w:rsidRDefault="00AC33C3" w:rsidP="00AC33C3">
            <w:pPr>
              <w:widowControl/>
              <w:shd w:val="clear" w:color="000000" w:fill="auto"/>
              <w:ind w:left="-238"/>
              <w:jc w:val="center"/>
              <w:rPr>
                <w:smallCaps/>
                <w:sz w:val="22"/>
                <w:szCs w:val="22"/>
              </w:rPr>
            </w:pPr>
            <w:r>
              <w:rPr>
                <w:smallCaps/>
                <w:sz w:val="22"/>
                <w:szCs w:val="22"/>
              </w:rPr>
              <w:t>_____</w:t>
            </w:r>
          </w:p>
        </w:tc>
        <w:tc>
          <w:tcPr>
            <w:tcW w:w="1251" w:type="dxa"/>
            <w:vMerge w:val="restart"/>
            <w:tcBorders>
              <w:top w:val="nil"/>
              <w:left w:val="single" w:sz="6" w:space="0" w:color="auto"/>
              <w:right w:val="single" w:sz="6" w:space="0" w:color="auto"/>
            </w:tcBorders>
            <w:vAlign w:val="bottom"/>
          </w:tcPr>
          <w:p w:rsidR="00AC33C3" w:rsidRPr="00BC2101" w:rsidRDefault="00AC33C3" w:rsidP="007A1913">
            <w:pPr>
              <w:widowControl/>
              <w:shd w:val="clear" w:color="000000" w:fill="auto"/>
              <w:ind w:right="144"/>
              <w:jc w:val="right"/>
              <w:rPr>
                <w:sz w:val="22"/>
                <w:szCs w:val="22"/>
              </w:rPr>
            </w:pPr>
          </w:p>
        </w:tc>
        <w:tc>
          <w:tcPr>
            <w:tcW w:w="855" w:type="dxa"/>
            <w:vMerge w:val="restart"/>
            <w:tcBorders>
              <w:top w:val="single" w:sz="6" w:space="0" w:color="auto"/>
              <w:left w:val="single" w:sz="6" w:space="0" w:color="auto"/>
              <w:right w:val="nil"/>
            </w:tcBorders>
            <w:vAlign w:val="bottom"/>
          </w:tcPr>
          <w:p w:rsidR="00AC33C3" w:rsidRPr="00BC2101" w:rsidRDefault="00AC33C3" w:rsidP="007A1913">
            <w:pPr>
              <w:widowControl/>
              <w:shd w:val="clear" w:color="000000" w:fill="auto"/>
              <w:ind w:right="144"/>
              <w:jc w:val="right"/>
              <w:rPr>
                <w:sz w:val="22"/>
                <w:szCs w:val="22"/>
              </w:rPr>
            </w:pPr>
          </w:p>
        </w:tc>
      </w:tr>
      <w:tr w:rsidR="00AC33C3" w:rsidRPr="00BC2101" w:rsidTr="00AC33C3">
        <w:tblPrEx>
          <w:tblCellMar>
            <w:top w:w="0" w:type="dxa"/>
            <w:bottom w:w="0" w:type="dxa"/>
          </w:tblCellMar>
        </w:tblPrEx>
        <w:trPr>
          <w:trHeight w:val="158"/>
        </w:trPr>
        <w:tc>
          <w:tcPr>
            <w:tcW w:w="630" w:type="dxa"/>
            <w:vMerge/>
            <w:tcBorders>
              <w:left w:val="nil"/>
              <w:bottom w:val="nil"/>
              <w:right w:val="single" w:sz="4" w:space="0" w:color="auto"/>
            </w:tcBorders>
          </w:tcPr>
          <w:p w:rsidR="00AC33C3" w:rsidRPr="00BC2101" w:rsidRDefault="00AC33C3" w:rsidP="00F53DBB">
            <w:pPr>
              <w:widowControl/>
              <w:shd w:val="clear" w:color="000000" w:fill="auto"/>
              <w:jc w:val="center"/>
              <w:rPr>
                <w:sz w:val="22"/>
                <w:szCs w:val="22"/>
              </w:rPr>
            </w:pPr>
          </w:p>
        </w:tc>
        <w:tc>
          <w:tcPr>
            <w:tcW w:w="540" w:type="dxa"/>
            <w:vMerge/>
            <w:tcBorders>
              <w:left w:val="single" w:sz="4" w:space="0" w:color="auto"/>
              <w:bottom w:val="nil"/>
              <w:right w:val="single" w:sz="6" w:space="0" w:color="auto"/>
            </w:tcBorders>
          </w:tcPr>
          <w:p w:rsidR="00AC33C3" w:rsidRPr="00BC2101" w:rsidRDefault="00AC33C3" w:rsidP="00F53DBB">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tcPr>
          <w:p w:rsidR="00AC33C3" w:rsidRPr="00BC2101" w:rsidRDefault="00AC33C3" w:rsidP="00511A44">
            <w:pPr>
              <w:shd w:val="clear" w:color="000000" w:fill="auto"/>
              <w:ind w:firstLine="165"/>
              <w:rPr>
                <w:smallCaps/>
                <w:sz w:val="22"/>
                <w:szCs w:val="22"/>
              </w:rPr>
            </w:pPr>
            <w:r w:rsidRPr="00BC2101">
              <w:rPr>
                <w:smallCaps/>
                <w:sz w:val="22"/>
                <w:szCs w:val="22"/>
              </w:rPr>
              <w:t xml:space="preserve">Division </w:t>
            </w:r>
            <w:r w:rsidRPr="00BC2101">
              <w:rPr>
                <w:sz w:val="22"/>
                <w:szCs w:val="22"/>
              </w:rPr>
              <w:t xml:space="preserve">No. </w:t>
            </w:r>
            <w:r w:rsidRPr="00BC2101">
              <w:rPr>
                <w:smallCaps/>
                <w:sz w:val="22"/>
                <w:szCs w:val="22"/>
              </w:rPr>
              <w:t>30a</w:t>
            </w:r>
            <w:r>
              <w:rPr>
                <w:smallCaps/>
                <w:sz w:val="22"/>
                <w:szCs w:val="22"/>
              </w:rPr>
              <w:t>.</w:t>
            </w:r>
          </w:p>
        </w:tc>
        <w:tc>
          <w:tcPr>
            <w:tcW w:w="1251" w:type="dxa"/>
            <w:vMerge/>
            <w:tcBorders>
              <w:left w:val="single" w:sz="6" w:space="0" w:color="auto"/>
              <w:bottom w:val="nil"/>
              <w:right w:val="single" w:sz="6" w:space="0" w:color="auto"/>
            </w:tcBorders>
            <w:vAlign w:val="bottom"/>
          </w:tcPr>
          <w:p w:rsidR="00AC33C3" w:rsidRPr="00BC2101" w:rsidRDefault="00AC33C3" w:rsidP="007A1913">
            <w:pPr>
              <w:widowControl/>
              <w:shd w:val="clear" w:color="000000" w:fill="auto"/>
              <w:ind w:right="144"/>
              <w:jc w:val="right"/>
              <w:rPr>
                <w:sz w:val="22"/>
                <w:szCs w:val="22"/>
              </w:rPr>
            </w:pPr>
          </w:p>
        </w:tc>
        <w:tc>
          <w:tcPr>
            <w:tcW w:w="855" w:type="dxa"/>
            <w:vMerge/>
            <w:tcBorders>
              <w:left w:val="single" w:sz="6" w:space="0" w:color="auto"/>
              <w:bottom w:val="nil"/>
              <w:right w:val="nil"/>
            </w:tcBorders>
            <w:vAlign w:val="bottom"/>
          </w:tcPr>
          <w:p w:rsidR="00AC33C3" w:rsidRPr="00BC2101" w:rsidRDefault="00AC33C3"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219"/>
        </w:trPr>
        <w:tc>
          <w:tcPr>
            <w:tcW w:w="630" w:type="dxa"/>
            <w:tcBorders>
              <w:top w:val="nil"/>
              <w:left w:val="nil"/>
              <w:bottom w:val="nil"/>
              <w:right w:val="single" w:sz="4"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BC2101" w:rsidRPr="00BC2101" w:rsidRDefault="00BC2101" w:rsidP="00511A44">
            <w:pPr>
              <w:widowControl/>
              <w:shd w:val="clear" w:color="000000" w:fill="auto"/>
              <w:jc w:val="center"/>
              <w:rPr>
                <w:sz w:val="22"/>
                <w:szCs w:val="22"/>
              </w:rPr>
            </w:pPr>
            <w:r w:rsidRPr="00BC2101">
              <w:rPr>
                <w:sz w:val="22"/>
                <w:szCs w:val="22"/>
              </w:rPr>
              <w:t>GOVERNOR-GENERAL'S OFFICE.</w:t>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187"/>
        </w:trPr>
        <w:tc>
          <w:tcPr>
            <w:tcW w:w="630" w:type="dxa"/>
            <w:tcBorders>
              <w:top w:val="nil"/>
              <w:left w:val="nil"/>
              <w:bottom w:val="nil"/>
              <w:right w:val="single" w:sz="4"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tcPr>
          <w:p w:rsidR="00BC2101" w:rsidRPr="00BC2101" w:rsidRDefault="00BC2101" w:rsidP="00511A44">
            <w:pPr>
              <w:widowControl/>
              <w:shd w:val="clear" w:color="000000" w:fill="auto"/>
              <w:ind w:left="-40" w:firstLine="414"/>
              <w:rPr>
                <w:smallCaps/>
                <w:sz w:val="22"/>
                <w:szCs w:val="22"/>
              </w:rPr>
            </w:pPr>
            <w:r w:rsidRPr="00BC2101">
              <w:rPr>
                <w:sz w:val="22"/>
                <w:szCs w:val="22"/>
              </w:rPr>
              <w:t>Subdivision No. 1.—</w:t>
            </w:r>
            <w:r w:rsidRPr="00BC2101">
              <w:rPr>
                <w:smallCaps/>
                <w:sz w:val="22"/>
                <w:szCs w:val="22"/>
              </w:rPr>
              <w:t>Contingencies.</w:t>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p>
        </w:tc>
      </w:tr>
      <w:tr w:rsidR="00951A81" w:rsidRPr="00BC2101" w:rsidTr="008B6474">
        <w:tblPrEx>
          <w:tblCellMar>
            <w:top w:w="0" w:type="dxa"/>
            <w:bottom w:w="0" w:type="dxa"/>
          </w:tblCellMar>
        </w:tblPrEx>
        <w:trPr>
          <w:trHeight w:val="241"/>
        </w:trPr>
        <w:tc>
          <w:tcPr>
            <w:tcW w:w="630" w:type="dxa"/>
            <w:tcBorders>
              <w:top w:val="nil"/>
              <w:left w:val="nil"/>
              <w:bottom w:val="nil"/>
              <w:right w:val="single" w:sz="4"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4" w:space="0" w:color="auto"/>
              <w:bottom w:val="nil"/>
              <w:right w:val="single" w:sz="4"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4" w:space="0" w:color="auto"/>
              <w:bottom w:val="nil"/>
              <w:right w:val="single" w:sz="6" w:space="0" w:color="auto"/>
            </w:tcBorders>
            <w:vAlign w:val="bottom"/>
          </w:tcPr>
          <w:p w:rsidR="00BC2101" w:rsidRPr="00BC2101" w:rsidRDefault="00F10270" w:rsidP="00F53DBB">
            <w:pPr>
              <w:widowControl/>
              <w:shd w:val="clear" w:color="000000" w:fill="auto"/>
              <w:tabs>
                <w:tab w:val="left" w:leader="dot" w:pos="5270"/>
              </w:tabs>
              <w:ind w:firstLine="122"/>
              <w:rPr>
                <w:sz w:val="22"/>
                <w:szCs w:val="22"/>
              </w:rPr>
            </w:pPr>
            <w:r w:rsidRPr="00BC2101">
              <w:rPr>
                <w:sz w:val="22"/>
                <w:szCs w:val="22"/>
              </w:rPr>
              <w:t>No</w:t>
            </w:r>
            <w:r w:rsidR="00BC2101" w:rsidRPr="00BC2101">
              <w:rPr>
                <w:smallCaps/>
                <w:sz w:val="22"/>
                <w:szCs w:val="22"/>
              </w:rPr>
              <w:t xml:space="preserve">. </w:t>
            </w:r>
            <w:r w:rsidR="00BC2101" w:rsidRPr="00BC2101">
              <w:rPr>
                <w:sz w:val="22"/>
                <w:szCs w:val="22"/>
              </w:rPr>
              <w:t>2. Official telegrams and postage</w:t>
            </w:r>
            <w:r w:rsidR="00924E13">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119</w:t>
            </w:r>
          </w:p>
        </w:tc>
      </w:tr>
      <w:tr w:rsidR="00D708DE" w:rsidRPr="00BC2101" w:rsidTr="00F10270">
        <w:tblPrEx>
          <w:tblCellMar>
            <w:top w:w="0" w:type="dxa"/>
            <w:bottom w:w="0" w:type="dxa"/>
          </w:tblCellMar>
        </w:tblPrEx>
        <w:trPr>
          <w:trHeight w:val="225"/>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374" w:firstLine="99"/>
              <w:rPr>
                <w:sz w:val="22"/>
                <w:szCs w:val="22"/>
              </w:rPr>
            </w:pPr>
            <w:r w:rsidRPr="00BC2101">
              <w:rPr>
                <w:sz w:val="22"/>
                <w:szCs w:val="22"/>
              </w:rPr>
              <w:t>4. Services rendered by State Railway Departments</w:t>
            </w:r>
            <w:r w:rsidR="00924E13">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single" w:sz="6" w:space="0" w:color="auto"/>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7,107</w:t>
            </w:r>
          </w:p>
        </w:tc>
      </w:tr>
      <w:tr w:rsidR="00D708DE" w:rsidRPr="00BC2101" w:rsidTr="00F53DBB">
        <w:tblPrEx>
          <w:tblCellMar>
            <w:top w:w="0" w:type="dxa"/>
            <w:bottom w:w="0" w:type="dxa"/>
          </w:tblCellMar>
        </w:tblPrEx>
        <w:trPr>
          <w:trHeight w:val="431"/>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BC2101" w:rsidRPr="00BC2101" w:rsidRDefault="00BC2101" w:rsidP="00F53DBB">
            <w:pPr>
              <w:widowControl/>
              <w:shd w:val="clear" w:color="000000" w:fill="auto"/>
              <w:tabs>
                <w:tab w:val="left" w:leader="dot" w:pos="5270"/>
              </w:tabs>
              <w:ind w:left="2210"/>
              <w:rPr>
                <w:sz w:val="22"/>
                <w:szCs w:val="22"/>
              </w:rPr>
            </w:pPr>
            <w:r w:rsidRPr="00BC2101">
              <w:rPr>
                <w:sz w:val="22"/>
                <w:szCs w:val="22"/>
              </w:rPr>
              <w:t xml:space="preserve">Total </w:t>
            </w:r>
            <w:r w:rsidRPr="00BC2101">
              <w:rPr>
                <w:smallCaps/>
                <w:sz w:val="22"/>
                <w:szCs w:val="22"/>
              </w:rPr>
              <w:t>Division No. 30a</w:t>
            </w:r>
            <w:r w:rsidR="00924E13">
              <w:rPr>
                <w:smallCaps/>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single" w:sz="6" w:space="0" w:color="auto"/>
              <w:left w:val="single" w:sz="6" w:space="0" w:color="auto"/>
              <w:bottom w:val="single" w:sz="6" w:space="0" w:color="auto"/>
              <w:right w:val="nil"/>
            </w:tcBorders>
            <w:vAlign w:val="center"/>
          </w:tcPr>
          <w:p w:rsidR="00BC2101" w:rsidRPr="007A1913" w:rsidRDefault="00BC2101" w:rsidP="007A1913">
            <w:pPr>
              <w:widowControl/>
              <w:shd w:val="clear" w:color="000000" w:fill="auto"/>
              <w:ind w:right="144"/>
              <w:jc w:val="right"/>
              <w:rPr>
                <w:sz w:val="22"/>
                <w:szCs w:val="22"/>
              </w:rPr>
            </w:pPr>
            <w:r w:rsidRPr="007A1913">
              <w:rPr>
                <w:sz w:val="22"/>
                <w:szCs w:val="22"/>
              </w:rPr>
              <w:t>7,226</w:t>
            </w:r>
          </w:p>
        </w:tc>
      </w:tr>
      <w:tr w:rsidR="004F0552" w:rsidRPr="00BC2101" w:rsidTr="004F0552">
        <w:tblPrEx>
          <w:tblCellMar>
            <w:top w:w="0" w:type="dxa"/>
            <w:bottom w:w="0" w:type="dxa"/>
          </w:tblCellMar>
        </w:tblPrEx>
        <w:trPr>
          <w:trHeight w:val="86"/>
        </w:trPr>
        <w:tc>
          <w:tcPr>
            <w:tcW w:w="630" w:type="dxa"/>
            <w:vMerge w:val="restart"/>
            <w:tcBorders>
              <w:top w:val="nil"/>
              <w:left w:val="nil"/>
              <w:right w:val="single" w:sz="6" w:space="0" w:color="auto"/>
            </w:tcBorders>
          </w:tcPr>
          <w:p w:rsidR="004F0552" w:rsidRPr="00BC2101" w:rsidRDefault="004F0552" w:rsidP="00F53DBB">
            <w:pPr>
              <w:widowControl/>
              <w:shd w:val="clear" w:color="000000" w:fill="auto"/>
              <w:jc w:val="center"/>
              <w:rPr>
                <w:sz w:val="22"/>
                <w:szCs w:val="22"/>
              </w:rPr>
            </w:pPr>
          </w:p>
        </w:tc>
        <w:tc>
          <w:tcPr>
            <w:tcW w:w="540" w:type="dxa"/>
            <w:vMerge w:val="restart"/>
            <w:tcBorders>
              <w:top w:val="nil"/>
              <w:left w:val="single" w:sz="6" w:space="0" w:color="auto"/>
              <w:right w:val="single" w:sz="6" w:space="0" w:color="auto"/>
            </w:tcBorders>
          </w:tcPr>
          <w:p w:rsidR="004F0552" w:rsidRPr="00BC2101" w:rsidRDefault="004F0552"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4F0552" w:rsidRPr="00BC2101" w:rsidRDefault="004F0552" w:rsidP="004F0552">
            <w:pPr>
              <w:widowControl/>
              <w:shd w:val="clear" w:color="000000" w:fill="auto"/>
              <w:ind w:left="-238"/>
              <w:jc w:val="center"/>
              <w:rPr>
                <w:smallCaps/>
                <w:sz w:val="22"/>
                <w:szCs w:val="22"/>
              </w:rPr>
            </w:pPr>
            <w:r>
              <w:rPr>
                <w:smallCaps/>
                <w:sz w:val="22"/>
                <w:szCs w:val="22"/>
              </w:rPr>
              <w:t>_____</w:t>
            </w:r>
          </w:p>
        </w:tc>
        <w:tc>
          <w:tcPr>
            <w:tcW w:w="1251" w:type="dxa"/>
            <w:vMerge w:val="restart"/>
            <w:tcBorders>
              <w:top w:val="nil"/>
              <w:left w:val="single" w:sz="6" w:space="0" w:color="auto"/>
              <w:right w:val="single" w:sz="6" w:space="0" w:color="auto"/>
            </w:tcBorders>
            <w:vAlign w:val="bottom"/>
          </w:tcPr>
          <w:p w:rsidR="004F0552" w:rsidRPr="00BC2101" w:rsidRDefault="004F0552" w:rsidP="007A1913">
            <w:pPr>
              <w:widowControl/>
              <w:shd w:val="clear" w:color="000000" w:fill="auto"/>
              <w:ind w:right="144"/>
              <w:jc w:val="right"/>
              <w:rPr>
                <w:sz w:val="22"/>
                <w:szCs w:val="22"/>
              </w:rPr>
            </w:pPr>
          </w:p>
        </w:tc>
        <w:tc>
          <w:tcPr>
            <w:tcW w:w="855" w:type="dxa"/>
            <w:vMerge w:val="restart"/>
            <w:tcBorders>
              <w:top w:val="single" w:sz="6" w:space="0" w:color="auto"/>
              <w:left w:val="single" w:sz="6" w:space="0" w:color="auto"/>
              <w:right w:val="nil"/>
            </w:tcBorders>
            <w:vAlign w:val="bottom"/>
          </w:tcPr>
          <w:p w:rsidR="004F0552" w:rsidRPr="00BC2101" w:rsidRDefault="004F0552" w:rsidP="007A1913">
            <w:pPr>
              <w:widowControl/>
              <w:shd w:val="clear" w:color="000000" w:fill="auto"/>
              <w:ind w:right="144"/>
              <w:jc w:val="right"/>
              <w:rPr>
                <w:sz w:val="22"/>
                <w:szCs w:val="22"/>
              </w:rPr>
            </w:pPr>
          </w:p>
        </w:tc>
      </w:tr>
      <w:tr w:rsidR="004F0552" w:rsidRPr="00BC2101" w:rsidTr="004F0552">
        <w:tblPrEx>
          <w:tblCellMar>
            <w:top w:w="0" w:type="dxa"/>
            <w:bottom w:w="0" w:type="dxa"/>
          </w:tblCellMar>
        </w:tblPrEx>
        <w:trPr>
          <w:trHeight w:val="185"/>
        </w:trPr>
        <w:tc>
          <w:tcPr>
            <w:tcW w:w="630" w:type="dxa"/>
            <w:vMerge/>
            <w:tcBorders>
              <w:left w:val="nil"/>
              <w:bottom w:val="nil"/>
              <w:right w:val="single" w:sz="6" w:space="0" w:color="auto"/>
            </w:tcBorders>
          </w:tcPr>
          <w:p w:rsidR="004F0552" w:rsidRPr="00BC2101" w:rsidRDefault="004F0552" w:rsidP="00F53DBB">
            <w:pPr>
              <w:widowControl/>
              <w:shd w:val="clear" w:color="000000" w:fill="auto"/>
              <w:jc w:val="center"/>
              <w:rPr>
                <w:sz w:val="22"/>
                <w:szCs w:val="22"/>
              </w:rPr>
            </w:pPr>
          </w:p>
        </w:tc>
        <w:tc>
          <w:tcPr>
            <w:tcW w:w="540" w:type="dxa"/>
            <w:vMerge/>
            <w:tcBorders>
              <w:left w:val="single" w:sz="6" w:space="0" w:color="auto"/>
              <w:bottom w:val="nil"/>
              <w:right w:val="single" w:sz="6" w:space="0" w:color="auto"/>
            </w:tcBorders>
          </w:tcPr>
          <w:p w:rsidR="004F0552" w:rsidRPr="00BC2101" w:rsidRDefault="004F0552" w:rsidP="00F53DBB">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tcPr>
          <w:p w:rsidR="004F0552" w:rsidRPr="00BC2101" w:rsidRDefault="004F0552" w:rsidP="00511A44">
            <w:pPr>
              <w:shd w:val="clear" w:color="000000" w:fill="auto"/>
              <w:ind w:firstLine="165"/>
              <w:rPr>
                <w:smallCaps/>
                <w:sz w:val="22"/>
                <w:szCs w:val="22"/>
              </w:rPr>
            </w:pPr>
            <w:r w:rsidRPr="00BC2101">
              <w:rPr>
                <w:smallCaps/>
                <w:sz w:val="22"/>
                <w:szCs w:val="22"/>
              </w:rPr>
              <w:t>Division No. 30b.</w:t>
            </w:r>
          </w:p>
        </w:tc>
        <w:tc>
          <w:tcPr>
            <w:tcW w:w="1251" w:type="dxa"/>
            <w:vMerge/>
            <w:tcBorders>
              <w:left w:val="single" w:sz="6" w:space="0" w:color="auto"/>
              <w:bottom w:val="nil"/>
              <w:right w:val="single" w:sz="6" w:space="0" w:color="auto"/>
            </w:tcBorders>
            <w:vAlign w:val="bottom"/>
          </w:tcPr>
          <w:p w:rsidR="004F0552" w:rsidRPr="00BC2101" w:rsidRDefault="004F0552" w:rsidP="007A1913">
            <w:pPr>
              <w:widowControl/>
              <w:shd w:val="clear" w:color="000000" w:fill="auto"/>
              <w:ind w:right="144"/>
              <w:jc w:val="right"/>
              <w:rPr>
                <w:sz w:val="22"/>
                <w:szCs w:val="22"/>
              </w:rPr>
            </w:pPr>
          </w:p>
        </w:tc>
        <w:tc>
          <w:tcPr>
            <w:tcW w:w="855" w:type="dxa"/>
            <w:vMerge/>
            <w:tcBorders>
              <w:left w:val="single" w:sz="6" w:space="0" w:color="auto"/>
              <w:bottom w:val="nil"/>
              <w:right w:val="nil"/>
            </w:tcBorders>
            <w:vAlign w:val="bottom"/>
          </w:tcPr>
          <w:p w:rsidR="004F0552" w:rsidRPr="00BC2101" w:rsidRDefault="004F0552" w:rsidP="007A1913">
            <w:pPr>
              <w:widowControl/>
              <w:shd w:val="clear" w:color="000000" w:fill="auto"/>
              <w:ind w:right="144"/>
              <w:jc w:val="right"/>
              <w:rPr>
                <w:sz w:val="22"/>
                <w:szCs w:val="22"/>
              </w:rPr>
            </w:pPr>
          </w:p>
        </w:tc>
      </w:tr>
      <w:tr w:rsidR="00511A44" w:rsidRPr="00BC2101" w:rsidTr="008B6474">
        <w:tblPrEx>
          <w:tblCellMar>
            <w:top w:w="0" w:type="dxa"/>
            <w:bottom w:w="0" w:type="dxa"/>
          </w:tblCellMar>
        </w:tblPrEx>
        <w:trPr>
          <w:trHeight w:val="187"/>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BC2101" w:rsidRPr="00BC2101" w:rsidRDefault="00BC2101" w:rsidP="00511A44">
            <w:pPr>
              <w:widowControl/>
              <w:shd w:val="clear" w:color="000000" w:fill="auto"/>
              <w:jc w:val="center"/>
              <w:rPr>
                <w:sz w:val="22"/>
                <w:szCs w:val="22"/>
              </w:rPr>
            </w:pPr>
            <w:r w:rsidRPr="00BC2101">
              <w:rPr>
                <w:sz w:val="22"/>
                <w:szCs w:val="22"/>
              </w:rPr>
              <w:t>MISCELLANEOUS.</w:t>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right"/>
              <w:rPr>
                <w:sz w:val="22"/>
                <w:szCs w:val="22"/>
              </w:rPr>
            </w:pP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p>
        </w:tc>
      </w:tr>
      <w:tr w:rsidR="00D708DE" w:rsidRPr="00BC2101" w:rsidTr="008B6474">
        <w:tblPrEx>
          <w:tblCellMar>
            <w:top w:w="0" w:type="dxa"/>
            <w:bottom w:w="0" w:type="dxa"/>
          </w:tblCellMar>
        </w:tblPrEx>
        <w:trPr>
          <w:trHeight w:val="650"/>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788" w:hanging="648"/>
              <w:rPr>
                <w:sz w:val="22"/>
                <w:szCs w:val="22"/>
              </w:rPr>
            </w:pPr>
            <w:r w:rsidRPr="00BC2101">
              <w:rPr>
                <w:sz w:val="22"/>
                <w:szCs w:val="22"/>
              </w:rPr>
              <w:t>No. 1. Payment into Trust Fund, Government Printer, to enable temporary charges to be made for Departmental Printing</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3,838</w:t>
            </w:r>
          </w:p>
        </w:tc>
      </w:tr>
      <w:tr w:rsidR="00D708DE" w:rsidRPr="00BC2101" w:rsidTr="008B6474">
        <w:tblPrEx>
          <w:tblCellMar>
            <w:top w:w="0" w:type="dxa"/>
            <w:bottom w:w="0" w:type="dxa"/>
          </w:tblCellMar>
        </w:tblPrEx>
        <w:trPr>
          <w:trHeight w:val="208"/>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374" w:firstLine="144"/>
              <w:rPr>
                <w:sz w:val="22"/>
                <w:szCs w:val="22"/>
              </w:rPr>
            </w:pPr>
            <w:r w:rsidRPr="00BC2101">
              <w:rPr>
                <w:sz w:val="22"/>
                <w:szCs w:val="22"/>
              </w:rPr>
              <w:t>2. Royal Commission on Navigation Bill</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429</w:t>
            </w:r>
          </w:p>
        </w:tc>
      </w:tr>
      <w:tr w:rsidR="00D708DE" w:rsidRPr="00BC2101" w:rsidTr="008B6474">
        <w:tblPrEx>
          <w:tblCellMar>
            <w:top w:w="0" w:type="dxa"/>
            <w:bottom w:w="0" w:type="dxa"/>
          </w:tblCellMar>
        </w:tblPrEx>
        <w:trPr>
          <w:trHeight w:val="187"/>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374" w:firstLine="144"/>
              <w:rPr>
                <w:sz w:val="22"/>
                <w:szCs w:val="22"/>
              </w:rPr>
            </w:pPr>
            <w:r w:rsidRPr="00BC2101">
              <w:rPr>
                <w:sz w:val="22"/>
                <w:szCs w:val="22"/>
              </w:rPr>
              <w:t>3. Royal Commission on Commonwealth Tariff</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6,085</w:t>
            </w:r>
          </w:p>
        </w:tc>
      </w:tr>
      <w:tr w:rsidR="00D708DE" w:rsidRPr="00BC2101" w:rsidTr="008B6474">
        <w:tblPrEx>
          <w:tblCellMar>
            <w:top w:w="0" w:type="dxa"/>
            <w:bottom w:w="0" w:type="dxa"/>
          </w:tblCellMar>
        </w:tblPrEx>
        <w:trPr>
          <w:trHeight w:val="208"/>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374" w:firstLine="144"/>
              <w:rPr>
                <w:sz w:val="22"/>
                <w:szCs w:val="22"/>
              </w:rPr>
            </w:pPr>
            <w:r w:rsidRPr="00BC2101">
              <w:rPr>
                <w:sz w:val="22"/>
                <w:szCs w:val="22"/>
              </w:rPr>
              <w:t>4. Royal Commission on Old-age Pensions</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623</w:t>
            </w:r>
          </w:p>
        </w:tc>
      </w:tr>
      <w:tr w:rsidR="00D708DE" w:rsidRPr="00BC2101" w:rsidTr="008B6474">
        <w:tblPrEx>
          <w:tblCellMar>
            <w:top w:w="0" w:type="dxa"/>
            <w:bottom w:w="0" w:type="dxa"/>
          </w:tblCellMar>
        </w:tblPrEx>
        <w:trPr>
          <w:trHeight w:val="208"/>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374" w:firstLine="144"/>
              <w:rPr>
                <w:sz w:val="22"/>
                <w:szCs w:val="22"/>
              </w:rPr>
            </w:pPr>
            <w:r w:rsidRPr="00BC2101">
              <w:rPr>
                <w:sz w:val="22"/>
                <w:szCs w:val="22"/>
              </w:rPr>
              <w:t>5. Royal Commission on Shipping</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408</w:t>
            </w:r>
          </w:p>
        </w:tc>
      </w:tr>
      <w:tr w:rsidR="00D708DE" w:rsidRPr="00BC2101" w:rsidTr="008B6474">
        <w:tblPrEx>
          <w:tblCellMar>
            <w:top w:w="0" w:type="dxa"/>
            <w:bottom w:w="0" w:type="dxa"/>
          </w:tblCellMar>
        </w:tblPrEx>
        <w:trPr>
          <w:trHeight w:val="187"/>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BC2101" w:rsidRPr="00BC2101" w:rsidRDefault="00BC2101" w:rsidP="00F53DBB">
            <w:pPr>
              <w:widowControl/>
              <w:shd w:val="clear" w:color="000000" w:fill="auto"/>
              <w:tabs>
                <w:tab w:val="left" w:leader="dot" w:pos="5270"/>
              </w:tabs>
              <w:ind w:left="374" w:firstLine="144"/>
              <w:rPr>
                <w:sz w:val="22"/>
                <w:szCs w:val="22"/>
              </w:rPr>
            </w:pPr>
            <w:r w:rsidRPr="00BC2101">
              <w:rPr>
                <w:sz w:val="22"/>
                <w:szCs w:val="22"/>
              </w:rPr>
              <w:t>6. Royal Commission on Tobacco Monopoly</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nil"/>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201</w:t>
            </w:r>
          </w:p>
        </w:tc>
      </w:tr>
      <w:tr w:rsidR="00D708DE" w:rsidRPr="00BC2101" w:rsidTr="008B6474">
        <w:tblPrEx>
          <w:tblCellMar>
            <w:top w:w="0" w:type="dxa"/>
            <w:bottom w:w="0" w:type="dxa"/>
          </w:tblCellMar>
        </w:tblPrEx>
        <w:trPr>
          <w:trHeight w:val="291"/>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bottom"/>
          </w:tcPr>
          <w:p w:rsidR="00BC2101" w:rsidRPr="00BC2101" w:rsidRDefault="00BC2101" w:rsidP="00F53DBB">
            <w:pPr>
              <w:widowControl/>
              <w:shd w:val="clear" w:color="000000" w:fill="auto"/>
              <w:tabs>
                <w:tab w:val="left" w:leader="dot" w:pos="5270"/>
              </w:tabs>
              <w:ind w:left="374" w:firstLine="144"/>
              <w:rPr>
                <w:sz w:val="22"/>
                <w:szCs w:val="22"/>
              </w:rPr>
            </w:pPr>
            <w:r w:rsidRPr="00BC2101">
              <w:rPr>
                <w:sz w:val="22"/>
                <w:szCs w:val="22"/>
              </w:rPr>
              <w:t>7. Payment into Trust Fund, Royal Naval Reserve</w:t>
            </w:r>
            <w:r w:rsidR="00276505">
              <w:rPr>
                <w:sz w:val="22"/>
                <w:szCs w:val="22"/>
              </w:rPr>
              <w:tab/>
            </w:r>
          </w:p>
        </w:tc>
        <w:tc>
          <w:tcPr>
            <w:tcW w:w="1251" w:type="dxa"/>
            <w:tcBorders>
              <w:top w:val="nil"/>
              <w:left w:val="single" w:sz="6" w:space="0" w:color="auto"/>
              <w:bottom w:val="nil"/>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nil"/>
              <w:left w:val="single" w:sz="6" w:space="0" w:color="auto"/>
              <w:bottom w:val="single" w:sz="6" w:space="0" w:color="auto"/>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32</w:t>
            </w:r>
          </w:p>
        </w:tc>
      </w:tr>
      <w:tr w:rsidR="00D708DE" w:rsidRPr="00BC2101" w:rsidTr="00F53DBB">
        <w:tblPrEx>
          <w:tblCellMar>
            <w:top w:w="0" w:type="dxa"/>
            <w:bottom w:w="0" w:type="dxa"/>
          </w:tblCellMar>
        </w:tblPrEx>
        <w:trPr>
          <w:trHeight w:val="391"/>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BC2101" w:rsidRPr="00BC2101" w:rsidRDefault="00BC2101" w:rsidP="00F53DBB">
            <w:pPr>
              <w:widowControl/>
              <w:shd w:val="clear" w:color="000000" w:fill="auto"/>
              <w:tabs>
                <w:tab w:val="left" w:leader="dot" w:pos="5270"/>
              </w:tabs>
              <w:ind w:left="2210"/>
              <w:rPr>
                <w:smallCaps/>
                <w:sz w:val="22"/>
                <w:szCs w:val="22"/>
              </w:rPr>
            </w:pPr>
            <w:r w:rsidRPr="00BC2101">
              <w:rPr>
                <w:sz w:val="22"/>
                <w:szCs w:val="22"/>
              </w:rPr>
              <w:t xml:space="preserve">Total </w:t>
            </w:r>
            <w:r w:rsidRPr="00BC2101">
              <w:rPr>
                <w:smallCaps/>
                <w:sz w:val="22"/>
                <w:szCs w:val="22"/>
              </w:rPr>
              <w:t>Division No. 30b</w:t>
            </w:r>
            <w:r w:rsidR="00276505">
              <w:rPr>
                <w:smallCaps/>
                <w:sz w:val="22"/>
                <w:szCs w:val="22"/>
              </w:rPr>
              <w:tab/>
            </w:r>
          </w:p>
        </w:tc>
        <w:tc>
          <w:tcPr>
            <w:tcW w:w="1251" w:type="dxa"/>
            <w:tcBorders>
              <w:top w:val="nil"/>
              <w:left w:val="single" w:sz="6" w:space="0" w:color="auto"/>
              <w:bottom w:val="single" w:sz="6" w:space="0" w:color="auto"/>
              <w:right w:val="single" w:sz="6" w:space="0" w:color="auto"/>
            </w:tcBorders>
            <w:vAlign w:val="bottom"/>
          </w:tcPr>
          <w:p w:rsidR="00BC2101" w:rsidRPr="00BC2101" w:rsidRDefault="00BC2101" w:rsidP="007A1913">
            <w:pPr>
              <w:widowControl/>
              <w:shd w:val="clear" w:color="000000" w:fill="auto"/>
              <w:ind w:right="144"/>
              <w:jc w:val="center"/>
              <w:rPr>
                <w:sz w:val="22"/>
                <w:szCs w:val="22"/>
              </w:rPr>
            </w:pPr>
            <w:r w:rsidRPr="00BC2101">
              <w:rPr>
                <w:sz w:val="22"/>
                <w:szCs w:val="22"/>
              </w:rPr>
              <w:t>..</w:t>
            </w:r>
          </w:p>
        </w:tc>
        <w:tc>
          <w:tcPr>
            <w:tcW w:w="855" w:type="dxa"/>
            <w:tcBorders>
              <w:top w:val="single" w:sz="6" w:space="0" w:color="auto"/>
              <w:left w:val="single" w:sz="6" w:space="0" w:color="auto"/>
              <w:bottom w:val="single" w:sz="6" w:space="0" w:color="auto"/>
              <w:right w:val="nil"/>
            </w:tcBorders>
            <w:vAlign w:val="center"/>
          </w:tcPr>
          <w:p w:rsidR="00BC2101" w:rsidRPr="00BC2101" w:rsidRDefault="00BC2101" w:rsidP="007A1913">
            <w:pPr>
              <w:widowControl/>
              <w:shd w:val="clear" w:color="000000" w:fill="auto"/>
              <w:ind w:right="144"/>
              <w:jc w:val="right"/>
              <w:rPr>
                <w:sz w:val="22"/>
                <w:szCs w:val="22"/>
              </w:rPr>
            </w:pPr>
            <w:r w:rsidRPr="00BC2101">
              <w:rPr>
                <w:sz w:val="22"/>
                <w:szCs w:val="22"/>
              </w:rPr>
              <w:t>11,616</w:t>
            </w:r>
          </w:p>
        </w:tc>
      </w:tr>
      <w:tr w:rsidR="00D708DE" w:rsidRPr="00BC2101" w:rsidTr="00146CCB">
        <w:tblPrEx>
          <w:tblCellMar>
            <w:top w:w="0" w:type="dxa"/>
            <w:bottom w:w="0" w:type="dxa"/>
          </w:tblCellMar>
        </w:tblPrEx>
        <w:trPr>
          <w:trHeight w:val="300"/>
        </w:trPr>
        <w:tc>
          <w:tcPr>
            <w:tcW w:w="630" w:type="dxa"/>
            <w:tcBorders>
              <w:top w:val="nil"/>
              <w:left w:val="nil"/>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BC2101" w:rsidRPr="00BC2101" w:rsidRDefault="00BC2101" w:rsidP="00F53DBB">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bottom"/>
          </w:tcPr>
          <w:p w:rsidR="00BC2101" w:rsidRPr="00BC2101" w:rsidRDefault="00BC2101" w:rsidP="00276505">
            <w:pPr>
              <w:widowControl/>
              <w:shd w:val="clear" w:color="000000" w:fill="auto"/>
              <w:ind w:left="2030"/>
              <w:rPr>
                <w:sz w:val="22"/>
                <w:szCs w:val="22"/>
              </w:rPr>
            </w:pPr>
            <w:r w:rsidRPr="00F53DBB">
              <w:rPr>
                <w:szCs w:val="22"/>
              </w:rPr>
              <w:t>Total Department of the Treasury</w:t>
            </w:r>
          </w:p>
        </w:tc>
        <w:tc>
          <w:tcPr>
            <w:tcW w:w="1251" w:type="dxa"/>
            <w:tcBorders>
              <w:top w:val="single" w:sz="6" w:space="0" w:color="auto"/>
              <w:left w:val="single" w:sz="6" w:space="0" w:color="auto"/>
              <w:bottom w:val="thickThinSmallGap" w:sz="18" w:space="0" w:color="auto"/>
              <w:right w:val="single" w:sz="6" w:space="0" w:color="auto"/>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2,337</w:t>
            </w:r>
          </w:p>
        </w:tc>
        <w:tc>
          <w:tcPr>
            <w:tcW w:w="855" w:type="dxa"/>
            <w:tcBorders>
              <w:top w:val="single" w:sz="6" w:space="0" w:color="auto"/>
              <w:left w:val="single" w:sz="6" w:space="0" w:color="auto"/>
              <w:bottom w:val="thickThinSmallGap" w:sz="18" w:space="0" w:color="auto"/>
              <w:right w:val="nil"/>
            </w:tcBorders>
            <w:vAlign w:val="bottom"/>
          </w:tcPr>
          <w:p w:rsidR="00BC2101" w:rsidRPr="00BC2101" w:rsidRDefault="00BC2101" w:rsidP="007A1913">
            <w:pPr>
              <w:widowControl/>
              <w:shd w:val="clear" w:color="000000" w:fill="auto"/>
              <w:ind w:right="144"/>
              <w:jc w:val="right"/>
              <w:rPr>
                <w:sz w:val="22"/>
                <w:szCs w:val="22"/>
              </w:rPr>
            </w:pPr>
            <w:r w:rsidRPr="00BC2101">
              <w:rPr>
                <w:sz w:val="22"/>
                <w:szCs w:val="22"/>
              </w:rPr>
              <w:t>21,763</w:t>
            </w:r>
          </w:p>
        </w:tc>
      </w:tr>
    </w:tbl>
    <w:p w:rsidR="000452F0" w:rsidRDefault="000452F0">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510"/>
        <w:gridCol w:w="900"/>
        <w:gridCol w:w="1080"/>
        <w:gridCol w:w="1143"/>
        <w:gridCol w:w="927"/>
      </w:tblGrid>
      <w:tr w:rsidR="00440BDC" w:rsidRPr="00582A9B" w:rsidTr="00F53DBB">
        <w:tblPrEx>
          <w:tblCellMar>
            <w:top w:w="0" w:type="dxa"/>
            <w:bottom w:w="0" w:type="dxa"/>
          </w:tblCellMar>
        </w:tblPrEx>
        <w:trPr>
          <w:trHeight w:val="975"/>
        </w:trPr>
        <w:tc>
          <w:tcPr>
            <w:tcW w:w="630" w:type="dxa"/>
            <w:tcBorders>
              <w:top w:val="single" w:sz="6" w:space="0" w:color="auto"/>
              <w:left w:val="nil"/>
              <w:bottom w:val="single" w:sz="4" w:space="0" w:color="auto"/>
              <w:right w:val="single" w:sz="6" w:space="0" w:color="auto"/>
            </w:tcBorders>
            <w:textDirection w:val="btLr"/>
            <w:vAlign w:val="center"/>
          </w:tcPr>
          <w:p w:rsidR="00440BDC" w:rsidRPr="00F53DBB" w:rsidRDefault="00440BDC" w:rsidP="0047652F">
            <w:pPr>
              <w:widowControl/>
              <w:shd w:val="clear" w:color="000000" w:fill="auto"/>
              <w:rPr>
                <w:sz w:val="16"/>
                <w:szCs w:val="16"/>
              </w:rPr>
            </w:pPr>
            <w:r w:rsidRPr="00F53DBB">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440BDC" w:rsidRPr="00F53DBB" w:rsidRDefault="00440BDC" w:rsidP="0047652F">
            <w:pPr>
              <w:widowControl/>
              <w:shd w:val="clear" w:color="000000" w:fill="auto"/>
              <w:rPr>
                <w:sz w:val="16"/>
                <w:szCs w:val="16"/>
              </w:rPr>
            </w:pPr>
            <w:r w:rsidRPr="00F53DBB">
              <w:rPr>
                <w:sz w:val="16"/>
                <w:szCs w:val="16"/>
              </w:rPr>
              <w:t>Class or Grade.</w:t>
            </w:r>
          </w:p>
        </w:tc>
        <w:tc>
          <w:tcPr>
            <w:tcW w:w="5490" w:type="dxa"/>
            <w:gridSpan w:val="3"/>
            <w:tcBorders>
              <w:top w:val="single" w:sz="6" w:space="0" w:color="auto"/>
              <w:left w:val="single" w:sz="6" w:space="0" w:color="auto"/>
              <w:bottom w:val="nil"/>
              <w:right w:val="single" w:sz="6" w:space="0" w:color="auto"/>
            </w:tcBorders>
            <w:vAlign w:val="center"/>
          </w:tcPr>
          <w:p w:rsidR="00440BDC" w:rsidRPr="000452F0" w:rsidRDefault="00440BDC" w:rsidP="00440BDC">
            <w:pPr>
              <w:widowControl/>
              <w:shd w:val="clear" w:color="000000" w:fill="auto"/>
              <w:jc w:val="center"/>
              <w:rPr>
                <w:sz w:val="26"/>
                <w:szCs w:val="26"/>
              </w:rPr>
            </w:pPr>
            <w:r w:rsidRPr="000452F0">
              <w:rPr>
                <w:sz w:val="26"/>
                <w:szCs w:val="26"/>
              </w:rPr>
              <w:t>VI.—THE DEPARTMENT OF TRADE AND CUSTOMS.</w:t>
            </w:r>
          </w:p>
        </w:tc>
        <w:tc>
          <w:tcPr>
            <w:tcW w:w="1143" w:type="dxa"/>
            <w:tcBorders>
              <w:top w:val="single" w:sz="6" w:space="0" w:color="auto"/>
              <w:left w:val="single" w:sz="6" w:space="0" w:color="auto"/>
              <w:bottom w:val="single" w:sz="4" w:space="0" w:color="auto"/>
              <w:right w:val="single" w:sz="6" w:space="0" w:color="auto"/>
            </w:tcBorders>
            <w:vAlign w:val="center"/>
          </w:tcPr>
          <w:p w:rsidR="00440BDC" w:rsidRPr="00F53DBB" w:rsidRDefault="00440BDC" w:rsidP="000452F0">
            <w:pPr>
              <w:widowControl/>
              <w:shd w:val="clear" w:color="000000" w:fill="auto"/>
              <w:jc w:val="center"/>
              <w:rPr>
                <w:sz w:val="16"/>
                <w:szCs w:val="16"/>
              </w:rPr>
            </w:pPr>
            <w:r w:rsidRPr="00F53DBB">
              <w:rPr>
                <w:sz w:val="16"/>
                <w:szCs w:val="16"/>
              </w:rPr>
              <w:t>"Transferred."</w:t>
            </w:r>
          </w:p>
        </w:tc>
        <w:tc>
          <w:tcPr>
            <w:tcW w:w="927" w:type="dxa"/>
            <w:tcBorders>
              <w:top w:val="single" w:sz="6" w:space="0" w:color="auto"/>
              <w:left w:val="single" w:sz="6" w:space="0" w:color="auto"/>
              <w:bottom w:val="single" w:sz="4" w:space="0" w:color="auto"/>
              <w:right w:val="nil"/>
            </w:tcBorders>
            <w:vAlign w:val="center"/>
          </w:tcPr>
          <w:p w:rsidR="00440BDC" w:rsidRPr="00F53DBB" w:rsidRDefault="00440BDC" w:rsidP="000452F0">
            <w:pPr>
              <w:widowControl/>
              <w:shd w:val="clear" w:color="000000" w:fill="auto"/>
              <w:jc w:val="center"/>
              <w:rPr>
                <w:sz w:val="16"/>
                <w:szCs w:val="16"/>
              </w:rPr>
            </w:pPr>
            <w:r w:rsidRPr="00F53DBB">
              <w:rPr>
                <w:sz w:val="16"/>
                <w:szCs w:val="16"/>
              </w:rPr>
              <w:t>"Other."</w:t>
            </w:r>
          </w:p>
        </w:tc>
      </w:tr>
      <w:tr w:rsidR="00582A9B" w:rsidRPr="00582A9B" w:rsidTr="00F53DBB">
        <w:tblPrEx>
          <w:tblCellMar>
            <w:top w:w="0" w:type="dxa"/>
            <w:bottom w:w="0" w:type="dxa"/>
          </w:tblCellMar>
        </w:tblPrEx>
        <w:trPr>
          <w:trHeight w:val="360"/>
        </w:trPr>
        <w:tc>
          <w:tcPr>
            <w:tcW w:w="630" w:type="dxa"/>
            <w:tcBorders>
              <w:top w:val="single" w:sz="4" w:space="0" w:color="auto"/>
              <w:left w:val="nil"/>
              <w:bottom w:val="nil"/>
              <w:right w:val="single" w:sz="6" w:space="0" w:color="auto"/>
            </w:tcBorders>
          </w:tcPr>
          <w:p w:rsidR="00582A9B" w:rsidRPr="00582A9B" w:rsidRDefault="00582A9B" w:rsidP="001927B6">
            <w:pPr>
              <w:widowControl/>
              <w:shd w:val="clear" w:color="000000" w:fill="auto"/>
              <w:jc w:val="center"/>
            </w:pPr>
          </w:p>
        </w:tc>
        <w:tc>
          <w:tcPr>
            <w:tcW w:w="540" w:type="dxa"/>
            <w:tcBorders>
              <w:top w:val="single" w:sz="4" w:space="0" w:color="auto"/>
              <w:left w:val="single" w:sz="6" w:space="0" w:color="auto"/>
              <w:bottom w:val="nil"/>
              <w:right w:val="single" w:sz="6" w:space="0" w:color="auto"/>
            </w:tcBorders>
          </w:tcPr>
          <w:p w:rsidR="00582A9B" w:rsidRPr="00582A9B" w:rsidRDefault="00582A9B" w:rsidP="001927B6">
            <w:pPr>
              <w:widowControl/>
              <w:shd w:val="clear" w:color="000000" w:fill="auto"/>
              <w:jc w:val="center"/>
            </w:pPr>
          </w:p>
        </w:tc>
        <w:tc>
          <w:tcPr>
            <w:tcW w:w="5490" w:type="dxa"/>
            <w:gridSpan w:val="3"/>
            <w:tcBorders>
              <w:top w:val="nil"/>
              <w:left w:val="single" w:sz="6" w:space="0" w:color="auto"/>
              <w:bottom w:val="nil"/>
              <w:right w:val="single" w:sz="6" w:space="0" w:color="auto"/>
            </w:tcBorders>
          </w:tcPr>
          <w:p w:rsidR="00582A9B" w:rsidRPr="00582A9B" w:rsidRDefault="00582A9B" w:rsidP="00582A9B">
            <w:pPr>
              <w:widowControl/>
              <w:shd w:val="clear" w:color="000000" w:fill="auto"/>
            </w:pPr>
          </w:p>
        </w:tc>
        <w:tc>
          <w:tcPr>
            <w:tcW w:w="1143" w:type="dxa"/>
            <w:tcBorders>
              <w:top w:val="single" w:sz="4" w:space="0" w:color="auto"/>
              <w:left w:val="single" w:sz="6" w:space="0" w:color="auto"/>
              <w:bottom w:val="nil"/>
              <w:right w:val="single" w:sz="6" w:space="0" w:color="auto"/>
            </w:tcBorders>
            <w:vAlign w:val="center"/>
          </w:tcPr>
          <w:p w:rsidR="00582A9B" w:rsidRPr="00E913EB" w:rsidRDefault="00582A9B" w:rsidP="000452F0">
            <w:pPr>
              <w:widowControl/>
              <w:shd w:val="clear" w:color="000000" w:fill="auto"/>
              <w:jc w:val="center"/>
              <w:rPr>
                <w:sz w:val="22"/>
                <w:szCs w:val="22"/>
              </w:rPr>
            </w:pPr>
            <w:r w:rsidRPr="00E913EB">
              <w:rPr>
                <w:sz w:val="22"/>
                <w:szCs w:val="22"/>
              </w:rPr>
              <w:t>£</w:t>
            </w:r>
          </w:p>
        </w:tc>
        <w:tc>
          <w:tcPr>
            <w:tcW w:w="927" w:type="dxa"/>
            <w:tcBorders>
              <w:top w:val="single" w:sz="4" w:space="0" w:color="auto"/>
              <w:left w:val="single" w:sz="6" w:space="0" w:color="auto"/>
              <w:bottom w:val="nil"/>
              <w:right w:val="nil"/>
            </w:tcBorders>
            <w:vAlign w:val="center"/>
          </w:tcPr>
          <w:p w:rsidR="00582A9B" w:rsidRPr="00E913EB" w:rsidRDefault="00582A9B" w:rsidP="000452F0">
            <w:pPr>
              <w:widowControl/>
              <w:shd w:val="clear" w:color="000000" w:fill="auto"/>
              <w:jc w:val="center"/>
              <w:rPr>
                <w:sz w:val="22"/>
                <w:szCs w:val="22"/>
              </w:rPr>
            </w:pPr>
            <w:r w:rsidRPr="00E913EB">
              <w:rPr>
                <w:sz w:val="22"/>
                <w:szCs w:val="22"/>
              </w:rPr>
              <w:t>£</w:t>
            </w:r>
          </w:p>
        </w:tc>
      </w:tr>
      <w:tr w:rsidR="00582A9B" w:rsidRPr="00582A9B" w:rsidTr="001927B6">
        <w:tblPrEx>
          <w:tblCellMar>
            <w:top w:w="0" w:type="dxa"/>
            <w:bottom w:w="0" w:type="dxa"/>
          </w:tblCellMar>
        </w:tblPrEx>
        <w:trPr>
          <w:trHeight w:val="486"/>
        </w:trPr>
        <w:tc>
          <w:tcPr>
            <w:tcW w:w="630" w:type="dxa"/>
            <w:tcBorders>
              <w:top w:val="nil"/>
              <w:left w:val="nil"/>
              <w:bottom w:val="nil"/>
              <w:right w:val="single" w:sz="6" w:space="0" w:color="auto"/>
            </w:tcBorders>
          </w:tcPr>
          <w:p w:rsidR="00582A9B" w:rsidRPr="00582A9B" w:rsidRDefault="00582A9B" w:rsidP="001927B6">
            <w:pPr>
              <w:widowControl/>
              <w:shd w:val="clear" w:color="000000" w:fill="auto"/>
              <w:jc w:val="center"/>
            </w:pPr>
          </w:p>
        </w:tc>
        <w:tc>
          <w:tcPr>
            <w:tcW w:w="540" w:type="dxa"/>
            <w:tcBorders>
              <w:top w:val="nil"/>
              <w:left w:val="single" w:sz="6" w:space="0" w:color="auto"/>
              <w:bottom w:val="nil"/>
              <w:right w:val="single" w:sz="6" w:space="0" w:color="auto"/>
            </w:tcBorders>
          </w:tcPr>
          <w:p w:rsidR="00582A9B" w:rsidRPr="00582A9B" w:rsidRDefault="00582A9B" w:rsidP="001927B6">
            <w:pPr>
              <w:widowControl/>
              <w:shd w:val="clear" w:color="000000" w:fill="auto"/>
              <w:jc w:val="cente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1927B6">
            <w:pPr>
              <w:widowControl/>
              <w:shd w:val="clear" w:color="000000" w:fill="auto"/>
              <w:ind w:firstLine="165"/>
              <w:rPr>
                <w:sz w:val="22"/>
                <w:szCs w:val="22"/>
              </w:rPr>
            </w:pPr>
            <w:r w:rsidRPr="004F2AFD">
              <w:rPr>
                <w:smallCaps/>
                <w:sz w:val="22"/>
                <w:szCs w:val="22"/>
              </w:rPr>
              <w:t xml:space="preserve">Division No. </w:t>
            </w:r>
            <w:r w:rsidRPr="004F2AFD">
              <w:rPr>
                <w:sz w:val="22"/>
                <w:szCs w:val="22"/>
              </w:rPr>
              <w:t>33.</w:t>
            </w:r>
          </w:p>
        </w:tc>
        <w:tc>
          <w:tcPr>
            <w:tcW w:w="1143" w:type="dxa"/>
            <w:tcBorders>
              <w:top w:val="nil"/>
              <w:left w:val="single" w:sz="6" w:space="0" w:color="auto"/>
              <w:bottom w:val="nil"/>
              <w:right w:val="single" w:sz="6" w:space="0" w:color="auto"/>
            </w:tcBorders>
            <w:vAlign w:val="bottom"/>
          </w:tcPr>
          <w:p w:rsidR="00582A9B" w:rsidRPr="007A1913"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7A1913"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360"/>
        </w:trPr>
        <w:tc>
          <w:tcPr>
            <w:tcW w:w="630" w:type="dxa"/>
            <w:tcBorders>
              <w:top w:val="nil"/>
              <w:left w:val="nil"/>
              <w:bottom w:val="nil"/>
              <w:right w:val="single" w:sz="6" w:space="0" w:color="auto"/>
            </w:tcBorders>
          </w:tcPr>
          <w:p w:rsidR="00582A9B" w:rsidRPr="00582A9B" w:rsidRDefault="00582A9B" w:rsidP="001927B6">
            <w:pPr>
              <w:widowControl/>
              <w:shd w:val="clear" w:color="000000" w:fill="auto"/>
              <w:jc w:val="center"/>
            </w:pPr>
          </w:p>
        </w:tc>
        <w:tc>
          <w:tcPr>
            <w:tcW w:w="540" w:type="dxa"/>
            <w:tcBorders>
              <w:top w:val="nil"/>
              <w:left w:val="single" w:sz="6" w:space="0" w:color="auto"/>
              <w:bottom w:val="nil"/>
              <w:right w:val="single" w:sz="6" w:space="0" w:color="auto"/>
            </w:tcBorders>
          </w:tcPr>
          <w:p w:rsidR="00582A9B" w:rsidRPr="00582A9B" w:rsidRDefault="00582A9B" w:rsidP="001927B6">
            <w:pPr>
              <w:widowControl/>
              <w:shd w:val="clear" w:color="000000" w:fill="auto"/>
              <w:jc w:val="cente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0452F0">
            <w:pPr>
              <w:widowControl/>
              <w:shd w:val="clear" w:color="000000" w:fill="auto"/>
              <w:jc w:val="center"/>
              <w:rPr>
                <w:sz w:val="22"/>
                <w:szCs w:val="22"/>
              </w:rPr>
            </w:pPr>
            <w:r w:rsidRPr="004F2AFD">
              <w:rPr>
                <w:sz w:val="22"/>
                <w:szCs w:val="22"/>
              </w:rPr>
              <w:t>CENTEAL STAFF.</w:t>
            </w:r>
          </w:p>
        </w:tc>
        <w:tc>
          <w:tcPr>
            <w:tcW w:w="1143" w:type="dxa"/>
            <w:tcBorders>
              <w:top w:val="nil"/>
              <w:left w:val="single" w:sz="6" w:space="0" w:color="auto"/>
              <w:bottom w:val="nil"/>
              <w:right w:val="single" w:sz="6" w:space="0" w:color="auto"/>
            </w:tcBorders>
            <w:vAlign w:val="bottom"/>
          </w:tcPr>
          <w:p w:rsidR="00582A9B" w:rsidRPr="007A1913"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7A1913" w:rsidRDefault="00582A9B" w:rsidP="007A1913">
            <w:pPr>
              <w:widowControl/>
              <w:shd w:val="clear" w:color="000000" w:fill="auto"/>
              <w:ind w:right="144"/>
              <w:jc w:val="right"/>
              <w:rPr>
                <w:sz w:val="22"/>
                <w:szCs w:val="22"/>
              </w:rPr>
            </w:pPr>
          </w:p>
        </w:tc>
      </w:tr>
      <w:tr w:rsidR="00582A9B" w:rsidRPr="00582A9B" w:rsidTr="001927B6">
        <w:tblPrEx>
          <w:tblCellMar>
            <w:top w:w="0" w:type="dxa"/>
            <w:bottom w:w="0" w:type="dxa"/>
          </w:tblCellMar>
        </w:tblPrEx>
        <w:trPr>
          <w:trHeight w:val="396"/>
        </w:trPr>
        <w:tc>
          <w:tcPr>
            <w:tcW w:w="630" w:type="dxa"/>
            <w:tcBorders>
              <w:top w:val="nil"/>
              <w:left w:val="nil"/>
              <w:bottom w:val="nil"/>
              <w:right w:val="single" w:sz="6" w:space="0" w:color="auto"/>
            </w:tcBorders>
          </w:tcPr>
          <w:p w:rsidR="00582A9B" w:rsidRPr="00582A9B" w:rsidRDefault="00582A9B" w:rsidP="001927B6">
            <w:pPr>
              <w:widowControl/>
              <w:shd w:val="clear" w:color="000000" w:fill="auto"/>
              <w:jc w:val="center"/>
            </w:pPr>
          </w:p>
        </w:tc>
        <w:tc>
          <w:tcPr>
            <w:tcW w:w="540" w:type="dxa"/>
            <w:tcBorders>
              <w:top w:val="nil"/>
              <w:left w:val="single" w:sz="6" w:space="0" w:color="auto"/>
              <w:bottom w:val="nil"/>
              <w:right w:val="single" w:sz="6" w:space="0" w:color="auto"/>
            </w:tcBorders>
          </w:tcPr>
          <w:p w:rsidR="00582A9B" w:rsidRPr="00582A9B" w:rsidRDefault="00582A9B" w:rsidP="001927B6">
            <w:pPr>
              <w:widowControl/>
              <w:shd w:val="clear" w:color="000000" w:fill="auto"/>
              <w:jc w:val="cente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1927B6">
            <w:pPr>
              <w:widowControl/>
              <w:shd w:val="clear" w:color="000000" w:fill="auto"/>
              <w:ind w:left="-40" w:firstLine="414"/>
              <w:rPr>
                <w:smallCaps/>
                <w:sz w:val="22"/>
                <w:szCs w:val="22"/>
              </w:rPr>
            </w:pPr>
            <w:r w:rsidRPr="004F2AFD">
              <w:rPr>
                <w:sz w:val="22"/>
                <w:szCs w:val="22"/>
              </w:rPr>
              <w:t>Subdivision No. 1.—</w:t>
            </w:r>
            <w:r w:rsidRPr="004F2AFD">
              <w:rPr>
                <w:smallCaps/>
                <w:sz w:val="22"/>
                <w:szCs w:val="22"/>
              </w:rPr>
              <w:t>Salaries.</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396"/>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4F2AFD" w:rsidRDefault="00582A9B" w:rsidP="001927B6">
            <w:pPr>
              <w:widowControl/>
              <w:shd w:val="clear" w:color="000000" w:fill="auto"/>
              <w:tabs>
                <w:tab w:val="left" w:leader="dot" w:pos="5270"/>
              </w:tabs>
              <w:ind w:firstLine="122"/>
              <w:rPr>
                <w:sz w:val="22"/>
                <w:szCs w:val="22"/>
              </w:rPr>
            </w:pPr>
            <w:r w:rsidRPr="004F2AFD">
              <w:rPr>
                <w:sz w:val="22"/>
                <w:szCs w:val="22"/>
              </w:rPr>
              <w:t>Increments and arrears</w:t>
            </w:r>
            <w:r w:rsidR="009C0CCB"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97</w:t>
            </w:r>
          </w:p>
        </w:tc>
      </w:tr>
      <w:tr w:rsidR="00582A9B" w:rsidRPr="00582A9B" w:rsidTr="00F53DBB">
        <w:tblPrEx>
          <w:tblCellMar>
            <w:top w:w="0" w:type="dxa"/>
            <w:bottom w:w="0" w:type="dxa"/>
          </w:tblCellMar>
        </w:tblPrEx>
        <w:trPr>
          <w:trHeight w:val="198"/>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tcPr>
          <w:p w:rsidR="00582A9B" w:rsidRPr="004F2AFD" w:rsidRDefault="00582A9B" w:rsidP="000452F0">
            <w:pPr>
              <w:widowControl/>
              <w:shd w:val="clear" w:color="000000" w:fill="auto"/>
              <w:ind w:left="410"/>
              <w:jc w:val="both"/>
              <w:rPr>
                <w:sz w:val="22"/>
                <w:szCs w:val="22"/>
              </w:rPr>
            </w:pPr>
            <w:r w:rsidRPr="004F2AFD">
              <w:rPr>
                <w:i/>
                <w:iCs/>
                <w:sz w:val="22"/>
                <w:szCs w:val="22"/>
              </w:rPr>
              <w:t>Read</w:t>
            </w:r>
            <w:r w:rsidRPr="004F2AFD">
              <w:rPr>
                <w:sz w:val="22"/>
                <w:szCs w:val="22"/>
              </w:rPr>
              <w:t>—</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4</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4</w:t>
            </w:r>
          </w:p>
        </w:tc>
        <w:tc>
          <w:tcPr>
            <w:tcW w:w="3510" w:type="dxa"/>
            <w:tcBorders>
              <w:top w:val="nil"/>
              <w:left w:val="single" w:sz="6" w:space="0" w:color="auto"/>
              <w:bottom w:val="nil"/>
            </w:tcBorders>
            <w:vAlign w:val="bottom"/>
          </w:tcPr>
          <w:p w:rsidR="009C0CCB" w:rsidRPr="004F2AFD" w:rsidRDefault="009C0CCB" w:rsidP="001927B6">
            <w:pPr>
              <w:widowControl/>
              <w:shd w:val="clear" w:color="000000" w:fill="auto"/>
              <w:tabs>
                <w:tab w:val="left" w:leader="dot" w:pos="3263"/>
              </w:tabs>
              <w:ind w:firstLine="122"/>
              <w:rPr>
                <w:sz w:val="22"/>
                <w:szCs w:val="22"/>
              </w:rPr>
            </w:pPr>
            <w:r w:rsidRPr="004F2AFD">
              <w:rPr>
                <w:sz w:val="22"/>
                <w:szCs w:val="22"/>
              </w:rPr>
              <w:t>Clerks</w:t>
            </w:r>
            <w:r w:rsidRPr="004F2AFD">
              <w:rPr>
                <w:sz w:val="22"/>
                <w:szCs w:val="22"/>
              </w:rPr>
              <w:tab/>
            </w:r>
          </w:p>
        </w:tc>
        <w:tc>
          <w:tcPr>
            <w:tcW w:w="900" w:type="dxa"/>
            <w:tcBorders>
              <w:top w:val="nil"/>
            </w:tcBorders>
            <w:vAlign w:val="bottom"/>
          </w:tcPr>
          <w:p w:rsidR="009C0CCB" w:rsidRPr="004F2AFD" w:rsidRDefault="009C0CCB" w:rsidP="009C0CCB">
            <w:pPr>
              <w:widowControl/>
              <w:shd w:val="clear" w:color="000000" w:fill="auto"/>
              <w:ind w:right="144"/>
              <w:jc w:val="right"/>
              <w:rPr>
                <w:sz w:val="22"/>
                <w:szCs w:val="22"/>
              </w:rPr>
            </w:pPr>
            <w:r w:rsidRPr="004F2AFD">
              <w:rPr>
                <w:sz w:val="22"/>
                <w:szCs w:val="22"/>
              </w:rPr>
              <w:t>£840</w:t>
            </w:r>
          </w:p>
        </w:tc>
        <w:tc>
          <w:tcPr>
            <w:tcW w:w="1080" w:type="dxa"/>
            <w:tcBorders>
              <w:top w:val="nil"/>
              <w:left w:val="nil"/>
              <w:bottom w:val="nil"/>
              <w:right w:val="single" w:sz="6" w:space="0" w:color="auto"/>
            </w:tcBorders>
          </w:tcPr>
          <w:p w:rsidR="009C0CCB" w:rsidRPr="004F2AFD" w:rsidRDefault="009C0CCB" w:rsidP="009C0CCB">
            <w:pPr>
              <w:widowControl/>
              <w:shd w:val="clear" w:color="000000" w:fill="auto"/>
              <w:rPr>
                <w:sz w:val="22"/>
                <w:szCs w:val="22"/>
              </w:rPr>
            </w:pP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9</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5</w:t>
            </w:r>
          </w:p>
        </w:tc>
        <w:tc>
          <w:tcPr>
            <w:tcW w:w="3510" w:type="dxa"/>
            <w:tcBorders>
              <w:top w:val="nil"/>
              <w:left w:val="single" w:sz="6" w:space="0" w:color="auto"/>
            </w:tcBorders>
            <w:vAlign w:val="bottom"/>
          </w:tcPr>
          <w:p w:rsidR="009C0CCB" w:rsidRPr="004F2AFD" w:rsidRDefault="009C0CCB" w:rsidP="001927B6">
            <w:pPr>
              <w:widowControl/>
              <w:shd w:val="clear" w:color="000000" w:fill="auto"/>
              <w:tabs>
                <w:tab w:val="left" w:leader="dot" w:pos="3263"/>
              </w:tabs>
              <w:ind w:firstLine="122"/>
              <w:rPr>
                <w:sz w:val="22"/>
                <w:szCs w:val="22"/>
              </w:rPr>
            </w:pPr>
            <w:r w:rsidRPr="004F2AFD">
              <w:rPr>
                <w:sz w:val="22"/>
                <w:szCs w:val="22"/>
              </w:rPr>
              <w:t>Clerks</w:t>
            </w:r>
            <w:r w:rsidRPr="004F2AFD">
              <w:rPr>
                <w:sz w:val="22"/>
                <w:szCs w:val="22"/>
              </w:rPr>
              <w:tab/>
              <w:t xml:space="preserve"> </w:t>
            </w:r>
          </w:p>
        </w:tc>
        <w:tc>
          <w:tcPr>
            <w:tcW w:w="900" w:type="dxa"/>
            <w:tcBorders>
              <w:top w:val="nil"/>
              <w:bottom w:val="single" w:sz="4" w:space="0" w:color="auto"/>
            </w:tcBorders>
            <w:vAlign w:val="bottom"/>
          </w:tcPr>
          <w:p w:rsidR="009C0CCB" w:rsidRPr="004F2AFD" w:rsidRDefault="009C0CCB" w:rsidP="009C0CCB">
            <w:pPr>
              <w:widowControl/>
              <w:shd w:val="clear" w:color="000000" w:fill="auto"/>
              <w:ind w:right="144"/>
              <w:jc w:val="right"/>
              <w:rPr>
                <w:sz w:val="22"/>
                <w:szCs w:val="22"/>
              </w:rPr>
            </w:pPr>
            <w:r w:rsidRPr="004F2AFD">
              <w:rPr>
                <w:sz w:val="22"/>
                <w:szCs w:val="22"/>
              </w:rPr>
              <w:t>1,061</w:t>
            </w:r>
          </w:p>
        </w:tc>
        <w:tc>
          <w:tcPr>
            <w:tcW w:w="1080" w:type="dxa"/>
            <w:tcBorders>
              <w:top w:val="nil"/>
              <w:left w:val="nil"/>
              <w:right w:val="single" w:sz="6" w:space="0" w:color="auto"/>
            </w:tcBorders>
          </w:tcPr>
          <w:p w:rsidR="009C0CCB" w:rsidRPr="004F2AFD" w:rsidRDefault="009C0CCB" w:rsidP="009C0CCB">
            <w:pPr>
              <w:widowControl/>
              <w:shd w:val="clear" w:color="000000" w:fill="auto"/>
              <w:rPr>
                <w:sz w:val="22"/>
                <w:szCs w:val="22"/>
              </w:rPr>
            </w:pP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p>
        </w:tc>
        <w:tc>
          <w:tcPr>
            <w:tcW w:w="4410" w:type="dxa"/>
            <w:gridSpan w:val="2"/>
            <w:tcBorders>
              <w:top w:val="nil"/>
              <w:left w:val="single" w:sz="6" w:space="0" w:color="auto"/>
            </w:tcBorders>
          </w:tcPr>
          <w:p w:rsidR="009C0CCB" w:rsidRPr="004F2AFD" w:rsidRDefault="009C0CCB" w:rsidP="001927B6">
            <w:pPr>
              <w:widowControl/>
              <w:shd w:val="clear" w:color="000000" w:fill="auto"/>
              <w:tabs>
                <w:tab w:val="left" w:leader="dot" w:pos="3263"/>
              </w:tabs>
              <w:rPr>
                <w:sz w:val="22"/>
                <w:szCs w:val="22"/>
              </w:rPr>
            </w:pPr>
          </w:p>
        </w:tc>
        <w:tc>
          <w:tcPr>
            <w:tcW w:w="1080" w:type="dxa"/>
            <w:tcBorders>
              <w:top w:val="nil"/>
              <w:left w:val="nil"/>
              <w:right w:val="single" w:sz="6" w:space="0" w:color="auto"/>
            </w:tcBorders>
            <w:vAlign w:val="bottom"/>
          </w:tcPr>
          <w:p w:rsidR="009C0CCB" w:rsidRPr="004F2AFD" w:rsidRDefault="009C0CCB" w:rsidP="00C06C07">
            <w:pPr>
              <w:widowControl/>
              <w:shd w:val="clear" w:color="000000" w:fill="auto"/>
              <w:ind w:right="144"/>
              <w:jc w:val="right"/>
              <w:rPr>
                <w:sz w:val="22"/>
                <w:szCs w:val="22"/>
              </w:rPr>
            </w:pPr>
            <w:r w:rsidRPr="004F2AFD">
              <w:rPr>
                <w:sz w:val="22"/>
                <w:szCs w:val="22"/>
              </w:rPr>
              <w:t>1,901</w:t>
            </w: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90" w:type="dxa"/>
            <w:gridSpan w:val="3"/>
            <w:tcBorders>
              <w:left w:val="single" w:sz="6" w:space="0" w:color="auto"/>
              <w:bottom w:val="nil"/>
              <w:right w:val="single" w:sz="6" w:space="0" w:color="auto"/>
            </w:tcBorders>
          </w:tcPr>
          <w:p w:rsidR="00582A9B" w:rsidRPr="004F2AFD" w:rsidRDefault="00582A9B" w:rsidP="001927B6">
            <w:pPr>
              <w:widowControl/>
              <w:shd w:val="clear" w:color="000000" w:fill="auto"/>
              <w:tabs>
                <w:tab w:val="left" w:leader="dot" w:pos="3263"/>
              </w:tabs>
              <w:ind w:left="410"/>
              <w:jc w:val="both"/>
              <w:rPr>
                <w:sz w:val="22"/>
                <w:szCs w:val="22"/>
              </w:rPr>
            </w:pPr>
            <w:r w:rsidRPr="004F2AFD">
              <w:rPr>
                <w:i/>
                <w:iCs/>
                <w:sz w:val="22"/>
                <w:szCs w:val="22"/>
              </w:rPr>
              <w:t>In lieu of</w:t>
            </w:r>
            <w:r w:rsidRPr="004F2AFD">
              <w:rPr>
                <w:sz w:val="22"/>
                <w:szCs w:val="22"/>
              </w:rPr>
              <w:t>—</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3</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4</w:t>
            </w:r>
          </w:p>
        </w:tc>
        <w:tc>
          <w:tcPr>
            <w:tcW w:w="3510" w:type="dxa"/>
            <w:tcBorders>
              <w:top w:val="nil"/>
              <w:left w:val="single" w:sz="6" w:space="0" w:color="auto"/>
              <w:bottom w:val="nil"/>
            </w:tcBorders>
            <w:vAlign w:val="bottom"/>
          </w:tcPr>
          <w:p w:rsidR="009C0CCB" w:rsidRPr="004F2AFD" w:rsidRDefault="009C0CCB" w:rsidP="001927B6">
            <w:pPr>
              <w:widowControl/>
              <w:shd w:val="clear" w:color="000000" w:fill="auto"/>
              <w:tabs>
                <w:tab w:val="left" w:leader="dot" w:pos="3263"/>
              </w:tabs>
              <w:ind w:firstLine="122"/>
              <w:rPr>
                <w:sz w:val="22"/>
                <w:szCs w:val="22"/>
              </w:rPr>
            </w:pPr>
            <w:r w:rsidRPr="004F2AFD">
              <w:rPr>
                <w:sz w:val="22"/>
                <w:szCs w:val="22"/>
              </w:rPr>
              <w:t xml:space="preserve">Clerks </w:t>
            </w:r>
            <w:r w:rsidRPr="004F2AFD">
              <w:rPr>
                <w:sz w:val="22"/>
                <w:szCs w:val="22"/>
              </w:rPr>
              <w:tab/>
            </w:r>
          </w:p>
        </w:tc>
        <w:tc>
          <w:tcPr>
            <w:tcW w:w="900" w:type="dxa"/>
            <w:tcBorders>
              <w:top w:val="nil"/>
            </w:tcBorders>
            <w:vAlign w:val="bottom"/>
          </w:tcPr>
          <w:p w:rsidR="009C0CCB" w:rsidRPr="004F2AFD" w:rsidRDefault="009C0CCB" w:rsidP="001F2B8E">
            <w:pPr>
              <w:widowControl/>
              <w:shd w:val="clear" w:color="000000" w:fill="auto"/>
              <w:ind w:right="144"/>
              <w:jc w:val="right"/>
              <w:rPr>
                <w:sz w:val="22"/>
                <w:szCs w:val="22"/>
              </w:rPr>
            </w:pPr>
            <w:r w:rsidRPr="004F2AFD">
              <w:rPr>
                <w:sz w:val="22"/>
                <w:szCs w:val="22"/>
              </w:rPr>
              <w:t>£680</w:t>
            </w:r>
          </w:p>
        </w:tc>
        <w:tc>
          <w:tcPr>
            <w:tcW w:w="1080" w:type="dxa"/>
            <w:tcBorders>
              <w:top w:val="nil"/>
              <w:left w:val="nil"/>
              <w:bottom w:val="nil"/>
              <w:right w:val="single" w:sz="6" w:space="0" w:color="auto"/>
            </w:tcBorders>
          </w:tcPr>
          <w:p w:rsidR="009C0CCB" w:rsidRPr="004F2AFD" w:rsidRDefault="009C0CCB" w:rsidP="009C0CCB">
            <w:pPr>
              <w:widowControl/>
              <w:shd w:val="clear" w:color="000000" w:fill="auto"/>
              <w:rPr>
                <w:sz w:val="22"/>
                <w:szCs w:val="22"/>
              </w:rPr>
            </w:pP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10</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5</w:t>
            </w:r>
          </w:p>
        </w:tc>
        <w:tc>
          <w:tcPr>
            <w:tcW w:w="3510" w:type="dxa"/>
            <w:tcBorders>
              <w:top w:val="nil"/>
              <w:left w:val="single" w:sz="6" w:space="0" w:color="auto"/>
            </w:tcBorders>
            <w:vAlign w:val="bottom"/>
          </w:tcPr>
          <w:p w:rsidR="009C0CCB" w:rsidRPr="004F2AFD" w:rsidRDefault="009C0CCB" w:rsidP="001927B6">
            <w:pPr>
              <w:widowControl/>
              <w:shd w:val="clear" w:color="000000" w:fill="auto"/>
              <w:tabs>
                <w:tab w:val="left" w:leader="dot" w:pos="3263"/>
              </w:tabs>
              <w:ind w:firstLine="122"/>
              <w:rPr>
                <w:sz w:val="22"/>
                <w:szCs w:val="22"/>
              </w:rPr>
            </w:pPr>
            <w:r w:rsidRPr="004F2AFD">
              <w:rPr>
                <w:sz w:val="22"/>
                <w:szCs w:val="22"/>
              </w:rPr>
              <w:t>Clerks</w:t>
            </w:r>
            <w:r w:rsidRPr="004F2AFD">
              <w:rPr>
                <w:sz w:val="22"/>
                <w:szCs w:val="22"/>
              </w:rPr>
              <w:tab/>
            </w:r>
          </w:p>
        </w:tc>
        <w:tc>
          <w:tcPr>
            <w:tcW w:w="900" w:type="dxa"/>
            <w:tcBorders>
              <w:top w:val="nil"/>
              <w:bottom w:val="single" w:sz="4" w:space="0" w:color="auto"/>
            </w:tcBorders>
            <w:vAlign w:val="bottom"/>
          </w:tcPr>
          <w:p w:rsidR="009C0CCB" w:rsidRPr="004F2AFD" w:rsidRDefault="009C0CCB" w:rsidP="001F2B8E">
            <w:pPr>
              <w:widowControl/>
              <w:shd w:val="clear" w:color="000000" w:fill="auto"/>
              <w:ind w:right="144"/>
              <w:jc w:val="right"/>
              <w:rPr>
                <w:sz w:val="22"/>
                <w:szCs w:val="22"/>
              </w:rPr>
            </w:pPr>
            <w:r w:rsidRPr="004F2AFD">
              <w:rPr>
                <w:sz w:val="22"/>
                <w:szCs w:val="22"/>
              </w:rPr>
              <w:t>1,221</w:t>
            </w:r>
          </w:p>
        </w:tc>
        <w:tc>
          <w:tcPr>
            <w:tcW w:w="1080" w:type="dxa"/>
            <w:tcBorders>
              <w:top w:val="nil"/>
              <w:left w:val="nil"/>
              <w:right w:val="single" w:sz="6" w:space="0" w:color="auto"/>
            </w:tcBorders>
          </w:tcPr>
          <w:p w:rsidR="009C0CCB" w:rsidRPr="004F2AFD" w:rsidRDefault="009C0CCB" w:rsidP="009C0CCB">
            <w:pPr>
              <w:widowControl/>
              <w:shd w:val="clear" w:color="000000" w:fill="auto"/>
              <w:rPr>
                <w:sz w:val="22"/>
                <w:szCs w:val="22"/>
              </w:rPr>
            </w:pP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292"/>
        </w:trPr>
        <w:tc>
          <w:tcPr>
            <w:tcW w:w="630" w:type="dxa"/>
            <w:tcBorders>
              <w:top w:val="nil"/>
              <w:left w:val="nil"/>
              <w:bottom w:val="nil"/>
              <w:right w:val="single" w:sz="6" w:space="0" w:color="auto"/>
            </w:tcBorders>
          </w:tcPr>
          <w:p w:rsidR="009C0CCB" w:rsidRPr="000452F0" w:rsidRDefault="009C0CC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9C0CCB" w:rsidRPr="000452F0" w:rsidRDefault="009C0CCB" w:rsidP="001927B6">
            <w:pPr>
              <w:widowControl/>
              <w:shd w:val="clear" w:color="000000" w:fill="auto"/>
              <w:ind w:right="144"/>
              <w:jc w:val="center"/>
              <w:rPr>
                <w:sz w:val="22"/>
                <w:szCs w:val="22"/>
              </w:rPr>
            </w:pPr>
          </w:p>
        </w:tc>
        <w:tc>
          <w:tcPr>
            <w:tcW w:w="4410" w:type="dxa"/>
            <w:gridSpan w:val="2"/>
            <w:tcBorders>
              <w:top w:val="nil"/>
              <w:left w:val="single" w:sz="6" w:space="0" w:color="auto"/>
            </w:tcBorders>
          </w:tcPr>
          <w:p w:rsidR="009C0CCB" w:rsidRPr="004F2AFD" w:rsidRDefault="009C0CCB" w:rsidP="00582A9B">
            <w:pPr>
              <w:widowControl/>
              <w:shd w:val="clear" w:color="000000" w:fill="auto"/>
              <w:rPr>
                <w:sz w:val="22"/>
                <w:szCs w:val="22"/>
              </w:rPr>
            </w:pPr>
          </w:p>
        </w:tc>
        <w:tc>
          <w:tcPr>
            <w:tcW w:w="1080" w:type="dxa"/>
            <w:tcBorders>
              <w:top w:val="nil"/>
              <w:left w:val="nil"/>
              <w:bottom w:val="single" w:sz="4" w:space="0" w:color="auto"/>
              <w:right w:val="single" w:sz="6" w:space="0" w:color="auto"/>
            </w:tcBorders>
            <w:vAlign w:val="bottom"/>
          </w:tcPr>
          <w:p w:rsidR="009C0CCB" w:rsidRPr="004F2AFD" w:rsidRDefault="009C0CCB" w:rsidP="00C06C07">
            <w:pPr>
              <w:widowControl/>
              <w:shd w:val="clear" w:color="000000" w:fill="auto"/>
              <w:ind w:right="144"/>
              <w:jc w:val="right"/>
              <w:rPr>
                <w:sz w:val="22"/>
                <w:szCs w:val="22"/>
              </w:rPr>
            </w:pPr>
            <w:r w:rsidRPr="004F2AFD">
              <w:rPr>
                <w:sz w:val="22"/>
                <w:szCs w:val="22"/>
              </w:rPr>
              <w:t>1,901</w:t>
            </w: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313"/>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left w:val="single" w:sz="6" w:space="0" w:color="auto"/>
              <w:bottom w:val="nil"/>
              <w:right w:val="single" w:sz="6" w:space="0" w:color="auto"/>
            </w:tcBorders>
          </w:tcPr>
          <w:p w:rsidR="00582A9B" w:rsidRPr="004F2AFD" w:rsidRDefault="00582A9B" w:rsidP="000452F0">
            <w:pPr>
              <w:widowControl/>
              <w:shd w:val="clear" w:color="000000" w:fill="auto"/>
              <w:ind w:left="-40" w:firstLine="414"/>
              <w:rPr>
                <w:smallCaps/>
                <w:sz w:val="22"/>
                <w:szCs w:val="22"/>
              </w:rPr>
            </w:pPr>
            <w:r w:rsidRPr="004F2AFD">
              <w:rPr>
                <w:sz w:val="22"/>
                <w:szCs w:val="22"/>
              </w:rPr>
              <w:t>Subdivision No. 3.—</w:t>
            </w:r>
            <w:r w:rsidRPr="004F2AFD">
              <w:rPr>
                <w:smallCaps/>
                <w:sz w:val="22"/>
                <w:szCs w:val="22"/>
              </w:rPr>
              <w:t>Miscellaneous.</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292"/>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4F2AFD" w:rsidRDefault="00582A9B" w:rsidP="001927B6">
            <w:pPr>
              <w:widowControl/>
              <w:shd w:val="clear" w:color="000000" w:fill="auto"/>
              <w:tabs>
                <w:tab w:val="left" w:leader="dot" w:pos="5243"/>
              </w:tabs>
              <w:ind w:firstLine="122"/>
              <w:rPr>
                <w:sz w:val="22"/>
                <w:szCs w:val="22"/>
              </w:rPr>
            </w:pPr>
            <w:r w:rsidRPr="004F2AFD">
              <w:rPr>
                <w:sz w:val="22"/>
                <w:szCs w:val="22"/>
              </w:rPr>
              <w:t>No. 1. Expenses, Commerce Conference</w:t>
            </w:r>
            <w:r w:rsidR="009C0CCB"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single" w:sz="6" w:space="0" w:color="auto"/>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124</w:t>
            </w:r>
          </w:p>
        </w:tc>
      </w:tr>
      <w:tr w:rsidR="00582A9B" w:rsidRPr="00582A9B" w:rsidTr="00146CCB">
        <w:tblPrEx>
          <w:tblCellMar>
            <w:top w:w="0" w:type="dxa"/>
            <w:bottom w:w="0" w:type="dxa"/>
          </w:tblCellMar>
        </w:tblPrEx>
        <w:trPr>
          <w:trHeight w:val="443"/>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right w:val="single" w:sz="6" w:space="0" w:color="auto"/>
            </w:tcBorders>
            <w:vAlign w:val="center"/>
          </w:tcPr>
          <w:p w:rsidR="00582A9B" w:rsidRPr="004F2AFD" w:rsidRDefault="00582A9B" w:rsidP="001927B6">
            <w:pPr>
              <w:widowControl/>
              <w:shd w:val="clear" w:color="000000" w:fill="auto"/>
              <w:tabs>
                <w:tab w:val="left" w:leader="dot" w:pos="5270"/>
              </w:tabs>
              <w:ind w:left="2228"/>
              <w:rPr>
                <w:sz w:val="22"/>
                <w:szCs w:val="22"/>
              </w:rPr>
            </w:pPr>
            <w:r w:rsidRPr="004F2AFD">
              <w:rPr>
                <w:sz w:val="22"/>
                <w:szCs w:val="22"/>
              </w:rPr>
              <w:t xml:space="preserve">Total </w:t>
            </w:r>
            <w:r w:rsidRPr="004F2AFD">
              <w:rPr>
                <w:smallCaps/>
                <w:sz w:val="22"/>
                <w:szCs w:val="22"/>
              </w:rPr>
              <w:t xml:space="preserve">Division No. </w:t>
            </w:r>
            <w:r w:rsidRPr="004F2AFD">
              <w:rPr>
                <w:sz w:val="22"/>
                <w:szCs w:val="22"/>
              </w:rPr>
              <w:t>33</w:t>
            </w:r>
            <w:r w:rsidR="00EB6E00">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single" w:sz="6" w:space="0" w:color="auto"/>
              <w:left w:val="single" w:sz="6" w:space="0" w:color="auto"/>
              <w:bottom w:val="single" w:sz="6" w:space="0" w:color="auto"/>
              <w:right w:val="nil"/>
            </w:tcBorders>
            <w:vAlign w:val="center"/>
          </w:tcPr>
          <w:p w:rsidR="00582A9B" w:rsidRPr="000452F0" w:rsidRDefault="00582A9B" w:rsidP="007A1913">
            <w:pPr>
              <w:widowControl/>
              <w:shd w:val="clear" w:color="000000" w:fill="auto"/>
              <w:ind w:right="144"/>
              <w:jc w:val="right"/>
              <w:rPr>
                <w:sz w:val="22"/>
                <w:szCs w:val="22"/>
              </w:rPr>
            </w:pPr>
            <w:r w:rsidRPr="000452F0">
              <w:rPr>
                <w:sz w:val="22"/>
                <w:szCs w:val="22"/>
              </w:rPr>
              <w:t>221</w:t>
            </w:r>
          </w:p>
        </w:tc>
      </w:tr>
      <w:tr w:rsidR="009C0CCB" w:rsidRPr="00582A9B" w:rsidTr="00F53DBB">
        <w:tblPrEx>
          <w:tblCellMar>
            <w:top w:w="0" w:type="dxa"/>
            <w:bottom w:w="0" w:type="dxa"/>
          </w:tblCellMar>
        </w:tblPrEx>
        <w:trPr>
          <w:trHeight w:val="286"/>
        </w:trPr>
        <w:tc>
          <w:tcPr>
            <w:tcW w:w="630" w:type="dxa"/>
            <w:vMerge w:val="restart"/>
            <w:tcBorders>
              <w:top w:val="nil"/>
              <w:left w:val="nil"/>
              <w:right w:val="single" w:sz="6" w:space="0" w:color="auto"/>
            </w:tcBorders>
          </w:tcPr>
          <w:p w:rsidR="009C0CCB" w:rsidRPr="000452F0" w:rsidRDefault="009C0CCB" w:rsidP="001927B6">
            <w:pPr>
              <w:widowControl/>
              <w:shd w:val="clear" w:color="000000" w:fill="auto"/>
              <w:ind w:right="144"/>
              <w:jc w:val="center"/>
              <w:rPr>
                <w:sz w:val="22"/>
                <w:szCs w:val="22"/>
              </w:rPr>
            </w:pPr>
          </w:p>
        </w:tc>
        <w:tc>
          <w:tcPr>
            <w:tcW w:w="540" w:type="dxa"/>
            <w:vMerge w:val="restart"/>
            <w:tcBorders>
              <w:top w:val="nil"/>
              <w:left w:val="single" w:sz="6" w:space="0" w:color="auto"/>
              <w:right w:val="single" w:sz="6" w:space="0" w:color="auto"/>
            </w:tcBorders>
          </w:tcPr>
          <w:p w:rsidR="009C0CCB" w:rsidRPr="000452F0" w:rsidRDefault="009C0CCB" w:rsidP="001927B6">
            <w:pPr>
              <w:widowControl/>
              <w:shd w:val="clear" w:color="000000" w:fill="auto"/>
              <w:ind w:right="144"/>
              <w:jc w:val="center"/>
              <w:rPr>
                <w:sz w:val="22"/>
                <w:szCs w:val="22"/>
              </w:rPr>
            </w:pPr>
          </w:p>
        </w:tc>
        <w:tc>
          <w:tcPr>
            <w:tcW w:w="5490" w:type="dxa"/>
            <w:gridSpan w:val="3"/>
            <w:tcBorders>
              <w:top w:val="nil"/>
              <w:left w:val="single" w:sz="6" w:space="0" w:color="auto"/>
              <w:right w:val="single" w:sz="6" w:space="0" w:color="auto"/>
            </w:tcBorders>
            <w:vAlign w:val="center"/>
          </w:tcPr>
          <w:p w:rsidR="009C0CCB" w:rsidRPr="004F2AFD" w:rsidRDefault="009C0CCB" w:rsidP="00651ECB">
            <w:pPr>
              <w:widowControl/>
              <w:shd w:val="clear" w:color="000000" w:fill="auto"/>
              <w:ind w:left="-238"/>
              <w:jc w:val="center"/>
              <w:rPr>
                <w:sz w:val="22"/>
                <w:szCs w:val="22"/>
              </w:rPr>
            </w:pPr>
            <w:r w:rsidRPr="004F2AFD">
              <w:rPr>
                <w:sz w:val="22"/>
                <w:szCs w:val="22"/>
              </w:rPr>
              <w:t>_____</w:t>
            </w:r>
          </w:p>
        </w:tc>
        <w:tc>
          <w:tcPr>
            <w:tcW w:w="1143" w:type="dxa"/>
            <w:vMerge w:val="restart"/>
            <w:tcBorders>
              <w:top w:val="nil"/>
              <w:left w:val="single" w:sz="6" w:space="0" w:color="auto"/>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vMerge w:val="restart"/>
            <w:tcBorders>
              <w:top w:val="single" w:sz="6" w:space="0" w:color="auto"/>
              <w:left w:val="single" w:sz="6" w:space="0" w:color="auto"/>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F53DBB">
        <w:tblPrEx>
          <w:tblCellMar>
            <w:top w:w="0" w:type="dxa"/>
            <w:bottom w:w="0" w:type="dxa"/>
          </w:tblCellMar>
        </w:tblPrEx>
        <w:trPr>
          <w:trHeight w:val="297"/>
        </w:trPr>
        <w:tc>
          <w:tcPr>
            <w:tcW w:w="630" w:type="dxa"/>
            <w:vMerge/>
            <w:tcBorders>
              <w:left w:val="nil"/>
              <w:bottom w:val="nil"/>
              <w:right w:val="single" w:sz="6" w:space="0" w:color="auto"/>
            </w:tcBorders>
          </w:tcPr>
          <w:p w:rsidR="009C0CCB" w:rsidRPr="000452F0" w:rsidRDefault="009C0CCB" w:rsidP="001927B6">
            <w:pPr>
              <w:widowControl/>
              <w:shd w:val="clear" w:color="000000" w:fill="auto"/>
              <w:ind w:right="144"/>
              <w:jc w:val="center"/>
              <w:rPr>
                <w:sz w:val="22"/>
                <w:szCs w:val="22"/>
              </w:rPr>
            </w:pPr>
          </w:p>
        </w:tc>
        <w:tc>
          <w:tcPr>
            <w:tcW w:w="540" w:type="dxa"/>
            <w:vMerge/>
            <w:tcBorders>
              <w:left w:val="single" w:sz="6" w:space="0" w:color="auto"/>
              <w:bottom w:val="nil"/>
              <w:right w:val="single" w:sz="6" w:space="0" w:color="auto"/>
            </w:tcBorders>
          </w:tcPr>
          <w:p w:rsidR="009C0CCB" w:rsidRPr="000452F0" w:rsidRDefault="009C0CCB" w:rsidP="001927B6">
            <w:pPr>
              <w:widowControl/>
              <w:shd w:val="clear" w:color="000000" w:fill="auto"/>
              <w:ind w:right="144"/>
              <w:jc w:val="center"/>
              <w:rPr>
                <w:sz w:val="22"/>
                <w:szCs w:val="22"/>
              </w:rPr>
            </w:pPr>
          </w:p>
        </w:tc>
        <w:tc>
          <w:tcPr>
            <w:tcW w:w="5490" w:type="dxa"/>
            <w:gridSpan w:val="3"/>
            <w:tcBorders>
              <w:left w:val="single" w:sz="6" w:space="0" w:color="auto"/>
              <w:bottom w:val="nil"/>
              <w:right w:val="single" w:sz="6" w:space="0" w:color="auto"/>
            </w:tcBorders>
          </w:tcPr>
          <w:p w:rsidR="009C0CCB" w:rsidRPr="004F2AFD" w:rsidRDefault="009C0CCB" w:rsidP="000452F0">
            <w:pPr>
              <w:shd w:val="clear" w:color="000000" w:fill="auto"/>
              <w:ind w:firstLine="165"/>
              <w:rPr>
                <w:smallCaps/>
                <w:sz w:val="22"/>
                <w:szCs w:val="22"/>
              </w:rPr>
            </w:pPr>
            <w:r w:rsidRPr="004F2AFD">
              <w:rPr>
                <w:smallCaps/>
                <w:sz w:val="22"/>
                <w:szCs w:val="22"/>
              </w:rPr>
              <w:t xml:space="preserve">Division No. </w:t>
            </w:r>
            <w:r w:rsidRPr="004F2AFD">
              <w:rPr>
                <w:sz w:val="22"/>
                <w:szCs w:val="22"/>
              </w:rPr>
              <w:t>34.</w:t>
            </w:r>
          </w:p>
        </w:tc>
        <w:tc>
          <w:tcPr>
            <w:tcW w:w="1143" w:type="dxa"/>
            <w:vMerge/>
            <w:tcBorders>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vMerge/>
            <w:tcBorders>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464"/>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0452F0">
            <w:pPr>
              <w:widowControl/>
              <w:shd w:val="clear" w:color="000000" w:fill="auto"/>
              <w:jc w:val="center"/>
              <w:rPr>
                <w:sz w:val="22"/>
                <w:szCs w:val="22"/>
              </w:rPr>
            </w:pPr>
            <w:r w:rsidRPr="004F2AFD">
              <w:rPr>
                <w:sz w:val="22"/>
                <w:szCs w:val="22"/>
              </w:rPr>
              <w:t>PATENTS.</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277"/>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tcPr>
          <w:p w:rsidR="00582A9B" w:rsidRPr="004F2AFD" w:rsidRDefault="00582A9B" w:rsidP="000452F0">
            <w:pPr>
              <w:widowControl/>
              <w:shd w:val="clear" w:color="000000" w:fill="auto"/>
              <w:ind w:left="-40" w:firstLine="414"/>
              <w:rPr>
                <w:smallCaps/>
                <w:sz w:val="22"/>
                <w:szCs w:val="22"/>
              </w:rPr>
            </w:pPr>
            <w:r w:rsidRPr="004F2AFD">
              <w:rPr>
                <w:sz w:val="22"/>
                <w:szCs w:val="22"/>
              </w:rPr>
              <w:t>Subdivision No. 1.—</w:t>
            </w:r>
            <w:r w:rsidRPr="004F2AFD">
              <w:rPr>
                <w:smallCaps/>
                <w:sz w:val="22"/>
                <w:szCs w:val="22"/>
              </w:rPr>
              <w:t>Salaries.</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421"/>
        </w:trPr>
        <w:tc>
          <w:tcPr>
            <w:tcW w:w="630" w:type="dxa"/>
            <w:tcBorders>
              <w:top w:val="nil"/>
              <w:left w:val="nil"/>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0452F0">
            <w:pPr>
              <w:widowControl/>
              <w:shd w:val="clear" w:color="000000" w:fill="auto"/>
              <w:jc w:val="center"/>
              <w:rPr>
                <w:i/>
                <w:iCs/>
                <w:sz w:val="22"/>
                <w:szCs w:val="22"/>
              </w:rPr>
            </w:pPr>
            <w:r w:rsidRPr="004F2AFD">
              <w:rPr>
                <w:i/>
                <w:iCs/>
                <w:sz w:val="22"/>
                <w:szCs w:val="22"/>
              </w:rPr>
              <w:t>Professional Division</w:t>
            </w:r>
            <w:r w:rsidR="000B4DAB" w:rsidRPr="004F2AFD">
              <w:rPr>
                <w:sz w:val="22"/>
                <w:szCs w:val="22"/>
              </w:rPr>
              <w:t>.</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3</w:t>
            </w: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E</w:t>
            </w:r>
          </w:p>
        </w:tc>
        <w:tc>
          <w:tcPr>
            <w:tcW w:w="5490" w:type="dxa"/>
            <w:gridSpan w:val="3"/>
            <w:tcBorders>
              <w:top w:val="nil"/>
              <w:left w:val="single" w:sz="6" w:space="0" w:color="auto"/>
              <w:bottom w:val="nil"/>
              <w:right w:val="single" w:sz="6" w:space="0" w:color="auto"/>
            </w:tcBorders>
            <w:vAlign w:val="bottom"/>
          </w:tcPr>
          <w:p w:rsidR="00582A9B" w:rsidRPr="004F2AFD" w:rsidRDefault="00582A9B" w:rsidP="001927B6">
            <w:pPr>
              <w:widowControl/>
              <w:shd w:val="clear" w:color="000000" w:fill="auto"/>
              <w:tabs>
                <w:tab w:val="left" w:leader="dot" w:pos="5225"/>
              </w:tabs>
              <w:ind w:firstLine="122"/>
              <w:rPr>
                <w:sz w:val="22"/>
                <w:szCs w:val="22"/>
              </w:rPr>
            </w:pPr>
            <w:r w:rsidRPr="004F2AFD">
              <w:rPr>
                <w:sz w:val="22"/>
                <w:szCs w:val="22"/>
              </w:rPr>
              <w:t>Deputy Examiner</w:t>
            </w:r>
            <w:r w:rsidR="009C0CCB"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75</w:t>
            </w:r>
          </w:p>
        </w:tc>
      </w:tr>
      <w:tr w:rsidR="00582A9B" w:rsidRPr="00582A9B" w:rsidTr="00F53DBB">
        <w:tblPrEx>
          <w:tblCellMar>
            <w:top w:w="0" w:type="dxa"/>
            <w:bottom w:w="0" w:type="dxa"/>
          </w:tblCellMar>
        </w:tblPrEx>
        <w:trPr>
          <w:trHeight w:val="371"/>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1927B6">
            <w:pPr>
              <w:widowControl/>
              <w:shd w:val="clear" w:color="000000" w:fill="auto"/>
              <w:tabs>
                <w:tab w:val="left" w:leader="dot" w:pos="5225"/>
              </w:tabs>
              <w:jc w:val="center"/>
              <w:rPr>
                <w:i/>
                <w:iCs/>
                <w:sz w:val="22"/>
                <w:szCs w:val="22"/>
              </w:rPr>
            </w:pPr>
            <w:r w:rsidRPr="004F2AFD">
              <w:rPr>
                <w:i/>
                <w:iCs/>
                <w:sz w:val="22"/>
                <w:szCs w:val="22"/>
              </w:rPr>
              <w:t>Clerical Division</w:t>
            </w:r>
            <w:r w:rsidR="000B4DAB" w:rsidRPr="004F2AFD">
              <w:rPr>
                <w:sz w:val="22"/>
                <w:szCs w:val="22"/>
              </w:rPr>
              <w:t>.</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266"/>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3</w:t>
            </w: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5</w:t>
            </w:r>
          </w:p>
        </w:tc>
        <w:tc>
          <w:tcPr>
            <w:tcW w:w="5490" w:type="dxa"/>
            <w:gridSpan w:val="3"/>
            <w:tcBorders>
              <w:top w:val="nil"/>
              <w:left w:val="single" w:sz="6" w:space="0" w:color="auto"/>
              <w:bottom w:val="nil"/>
              <w:right w:val="single" w:sz="6" w:space="0" w:color="auto"/>
            </w:tcBorders>
            <w:vAlign w:val="bottom"/>
          </w:tcPr>
          <w:p w:rsidR="00582A9B" w:rsidRPr="004F2AFD" w:rsidRDefault="00582A9B" w:rsidP="001927B6">
            <w:pPr>
              <w:widowControl/>
              <w:shd w:val="clear" w:color="000000" w:fill="auto"/>
              <w:tabs>
                <w:tab w:val="left" w:leader="dot" w:pos="5225"/>
              </w:tabs>
              <w:ind w:firstLine="122"/>
              <w:rPr>
                <w:sz w:val="22"/>
                <w:szCs w:val="22"/>
              </w:rPr>
            </w:pPr>
            <w:r w:rsidRPr="004F2AFD">
              <w:rPr>
                <w:sz w:val="22"/>
                <w:szCs w:val="22"/>
              </w:rPr>
              <w:t>Clerks</w:t>
            </w:r>
            <w:r w:rsidR="009C0CCB"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44</w:t>
            </w:r>
          </w:p>
        </w:tc>
      </w:tr>
      <w:tr w:rsidR="00582A9B" w:rsidRPr="00582A9B" w:rsidTr="00F53DBB">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1927B6">
            <w:pPr>
              <w:widowControl/>
              <w:shd w:val="clear" w:color="000000" w:fill="auto"/>
              <w:tabs>
                <w:tab w:val="left" w:leader="dot" w:pos="5225"/>
              </w:tabs>
              <w:jc w:val="center"/>
              <w:rPr>
                <w:i/>
                <w:iCs/>
                <w:sz w:val="22"/>
                <w:szCs w:val="22"/>
              </w:rPr>
            </w:pPr>
            <w:r w:rsidRPr="004F2AFD">
              <w:rPr>
                <w:i/>
                <w:iCs/>
                <w:sz w:val="22"/>
                <w:szCs w:val="22"/>
              </w:rPr>
              <w:t>General Division</w:t>
            </w:r>
            <w:r w:rsidR="000B4DAB" w:rsidRPr="004F2AFD">
              <w:rPr>
                <w:sz w:val="22"/>
                <w:szCs w:val="22"/>
              </w:rPr>
              <w:t>.</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582A9B" w:rsidRPr="00582A9B" w:rsidTr="00F53DBB">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1</w:t>
            </w: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w:t>
            </w:r>
          </w:p>
        </w:tc>
        <w:tc>
          <w:tcPr>
            <w:tcW w:w="5490" w:type="dxa"/>
            <w:gridSpan w:val="3"/>
            <w:tcBorders>
              <w:top w:val="nil"/>
              <w:left w:val="single" w:sz="6" w:space="0" w:color="auto"/>
              <w:bottom w:val="nil"/>
              <w:right w:val="single" w:sz="6" w:space="0" w:color="auto"/>
            </w:tcBorders>
          </w:tcPr>
          <w:p w:rsidR="00582A9B" w:rsidRPr="004F2AFD" w:rsidRDefault="00582A9B" w:rsidP="001927B6">
            <w:pPr>
              <w:widowControl/>
              <w:shd w:val="clear" w:color="000000" w:fill="auto"/>
              <w:tabs>
                <w:tab w:val="left" w:leader="dot" w:pos="5225"/>
              </w:tabs>
              <w:ind w:firstLine="122"/>
              <w:rPr>
                <w:sz w:val="22"/>
                <w:szCs w:val="22"/>
              </w:rPr>
            </w:pPr>
            <w:r w:rsidRPr="004F2AFD">
              <w:rPr>
                <w:sz w:val="22"/>
                <w:szCs w:val="22"/>
              </w:rPr>
              <w:t>Compositor of Publications</w:t>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84</w:t>
            </w:r>
          </w:p>
        </w:tc>
      </w:tr>
      <w:tr w:rsidR="00582A9B" w:rsidRPr="00582A9B" w:rsidTr="00F53DBB">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1</w:t>
            </w: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w:t>
            </w:r>
          </w:p>
        </w:tc>
        <w:tc>
          <w:tcPr>
            <w:tcW w:w="5490" w:type="dxa"/>
            <w:gridSpan w:val="3"/>
            <w:tcBorders>
              <w:top w:val="nil"/>
              <w:left w:val="single" w:sz="6" w:space="0" w:color="auto"/>
              <w:bottom w:val="nil"/>
              <w:right w:val="single" w:sz="6" w:space="0" w:color="auto"/>
            </w:tcBorders>
            <w:vAlign w:val="bottom"/>
          </w:tcPr>
          <w:p w:rsidR="00582A9B" w:rsidRPr="004F2AFD" w:rsidRDefault="00582A9B" w:rsidP="001927B6">
            <w:pPr>
              <w:widowControl/>
              <w:shd w:val="clear" w:color="000000" w:fill="auto"/>
              <w:tabs>
                <w:tab w:val="left" w:leader="dot" w:pos="5225"/>
              </w:tabs>
              <w:ind w:firstLine="122"/>
              <w:rPr>
                <w:sz w:val="22"/>
                <w:szCs w:val="22"/>
              </w:rPr>
            </w:pPr>
            <w:r w:rsidRPr="004F2AFD">
              <w:rPr>
                <w:sz w:val="22"/>
                <w:szCs w:val="22"/>
              </w:rPr>
              <w:t>Typist</w:t>
            </w:r>
            <w:r w:rsidR="009C0CCB"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50</w:t>
            </w:r>
          </w:p>
        </w:tc>
      </w:tr>
      <w:tr w:rsidR="00582A9B" w:rsidRPr="00582A9B" w:rsidTr="00F53DBB">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1</w:t>
            </w: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r w:rsidRPr="000452F0">
              <w:rPr>
                <w:sz w:val="22"/>
                <w:szCs w:val="22"/>
              </w:rPr>
              <w:t>..</w:t>
            </w:r>
          </w:p>
        </w:tc>
        <w:tc>
          <w:tcPr>
            <w:tcW w:w="5490" w:type="dxa"/>
            <w:gridSpan w:val="3"/>
            <w:tcBorders>
              <w:top w:val="nil"/>
              <w:left w:val="single" w:sz="6" w:space="0" w:color="auto"/>
              <w:bottom w:val="nil"/>
              <w:right w:val="single" w:sz="6" w:space="0" w:color="auto"/>
            </w:tcBorders>
            <w:vAlign w:val="bottom"/>
          </w:tcPr>
          <w:p w:rsidR="00582A9B" w:rsidRPr="004F2AFD" w:rsidRDefault="00582A9B" w:rsidP="001927B6">
            <w:pPr>
              <w:widowControl/>
              <w:shd w:val="clear" w:color="000000" w:fill="auto"/>
              <w:tabs>
                <w:tab w:val="left" w:leader="dot" w:pos="5225"/>
              </w:tabs>
              <w:ind w:firstLine="122"/>
              <w:rPr>
                <w:sz w:val="22"/>
                <w:szCs w:val="22"/>
              </w:rPr>
            </w:pPr>
            <w:r w:rsidRPr="004F2AFD">
              <w:rPr>
                <w:sz w:val="22"/>
                <w:szCs w:val="22"/>
              </w:rPr>
              <w:t>Assistant</w:t>
            </w:r>
            <w:r w:rsidR="009C0CCB"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20</w:t>
            </w:r>
          </w:p>
        </w:tc>
      </w:tr>
      <w:tr w:rsidR="00582A9B" w:rsidRPr="00582A9B" w:rsidTr="00F53DBB">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4" w:space="0" w:color="auto"/>
            </w:tcBorders>
          </w:tcPr>
          <w:p w:rsidR="00582A9B" w:rsidRPr="004F2AFD" w:rsidRDefault="00582A9B" w:rsidP="001927B6">
            <w:pPr>
              <w:widowControl/>
              <w:shd w:val="clear" w:color="000000" w:fill="auto"/>
              <w:tabs>
                <w:tab w:val="left" w:leader="dot" w:pos="4752"/>
              </w:tabs>
              <w:ind w:firstLine="122"/>
              <w:rPr>
                <w:sz w:val="22"/>
                <w:szCs w:val="22"/>
              </w:rPr>
            </w:pPr>
            <w:r w:rsidRPr="004F2AFD">
              <w:rPr>
                <w:sz w:val="22"/>
                <w:szCs w:val="22"/>
              </w:rPr>
              <w:t>Classification Increases</w:t>
            </w:r>
          </w:p>
        </w:tc>
        <w:tc>
          <w:tcPr>
            <w:tcW w:w="1143" w:type="dxa"/>
            <w:tcBorders>
              <w:top w:val="nil"/>
              <w:left w:val="single" w:sz="4"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r w:rsidRPr="000452F0">
              <w:rPr>
                <w:sz w:val="22"/>
                <w:szCs w:val="22"/>
              </w:rPr>
              <w:t>113</w:t>
            </w:r>
          </w:p>
        </w:tc>
      </w:tr>
      <w:tr w:rsidR="00582A9B" w:rsidRPr="00582A9B" w:rsidTr="00F53DBB">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52F0" w:rsidRDefault="00582A9B" w:rsidP="001927B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4" w:space="0" w:color="auto"/>
            </w:tcBorders>
          </w:tcPr>
          <w:p w:rsidR="00582A9B" w:rsidRPr="004F2AFD" w:rsidRDefault="00582A9B" w:rsidP="004F2AFD">
            <w:pPr>
              <w:widowControl/>
              <w:shd w:val="clear" w:color="000000" w:fill="auto"/>
              <w:ind w:left="410"/>
              <w:jc w:val="both"/>
              <w:rPr>
                <w:sz w:val="22"/>
                <w:szCs w:val="22"/>
              </w:rPr>
            </w:pPr>
            <w:r w:rsidRPr="004F2AFD">
              <w:rPr>
                <w:i/>
                <w:iCs/>
                <w:sz w:val="22"/>
                <w:szCs w:val="22"/>
              </w:rPr>
              <w:t>Read</w:t>
            </w:r>
            <w:r w:rsidRPr="004F2AFD">
              <w:rPr>
                <w:sz w:val="22"/>
                <w:szCs w:val="22"/>
              </w:rPr>
              <w:t>—</w:t>
            </w:r>
          </w:p>
        </w:tc>
        <w:tc>
          <w:tcPr>
            <w:tcW w:w="1143" w:type="dxa"/>
            <w:tcBorders>
              <w:top w:val="nil"/>
              <w:left w:val="single" w:sz="4" w:space="0" w:color="auto"/>
              <w:bottom w:val="nil"/>
              <w:right w:val="single" w:sz="6" w:space="0" w:color="auto"/>
            </w:tcBorders>
            <w:vAlign w:val="bottom"/>
          </w:tcPr>
          <w:p w:rsidR="00582A9B" w:rsidRPr="000452F0" w:rsidRDefault="00582A9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0452F0" w:rsidRDefault="00582A9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1</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w:t>
            </w:r>
          </w:p>
        </w:tc>
        <w:tc>
          <w:tcPr>
            <w:tcW w:w="3510" w:type="dxa"/>
            <w:tcBorders>
              <w:top w:val="nil"/>
              <w:left w:val="single" w:sz="6" w:space="0" w:color="auto"/>
              <w:bottom w:val="nil"/>
            </w:tcBorders>
            <w:vAlign w:val="bottom"/>
          </w:tcPr>
          <w:p w:rsidR="009C0CCB" w:rsidRPr="004F2AFD" w:rsidRDefault="009C0CCB" w:rsidP="001927B6">
            <w:pPr>
              <w:widowControl/>
              <w:shd w:val="clear" w:color="000000" w:fill="auto"/>
              <w:tabs>
                <w:tab w:val="left" w:leader="dot" w:pos="3290"/>
              </w:tabs>
              <w:ind w:firstLine="122"/>
              <w:rPr>
                <w:sz w:val="22"/>
                <w:szCs w:val="22"/>
              </w:rPr>
            </w:pPr>
            <w:r w:rsidRPr="004F2AFD">
              <w:rPr>
                <w:sz w:val="22"/>
                <w:szCs w:val="22"/>
              </w:rPr>
              <w:t>Deputy Examiner, from 1.9.05</w:t>
            </w:r>
            <w:r w:rsidR="00C06C07" w:rsidRPr="004F2AFD">
              <w:rPr>
                <w:sz w:val="22"/>
                <w:szCs w:val="22"/>
              </w:rPr>
              <w:tab/>
            </w:r>
            <w:r w:rsidRPr="004F2AFD">
              <w:rPr>
                <w:sz w:val="22"/>
                <w:szCs w:val="22"/>
              </w:rPr>
              <w:t xml:space="preserve"> </w:t>
            </w:r>
          </w:p>
        </w:tc>
        <w:tc>
          <w:tcPr>
            <w:tcW w:w="900" w:type="dxa"/>
            <w:tcBorders>
              <w:top w:val="nil"/>
            </w:tcBorders>
            <w:vAlign w:val="bottom"/>
          </w:tcPr>
          <w:p w:rsidR="009C0CCB" w:rsidRPr="004F2AFD" w:rsidRDefault="009C0CCB" w:rsidP="00C06C07">
            <w:pPr>
              <w:widowControl/>
              <w:shd w:val="clear" w:color="000000" w:fill="auto"/>
              <w:ind w:right="144"/>
              <w:jc w:val="right"/>
              <w:rPr>
                <w:sz w:val="22"/>
                <w:szCs w:val="22"/>
              </w:rPr>
            </w:pPr>
            <w:r w:rsidRPr="004F2AFD">
              <w:rPr>
                <w:sz w:val="22"/>
                <w:szCs w:val="22"/>
              </w:rPr>
              <w:t>£155</w:t>
            </w:r>
          </w:p>
        </w:tc>
        <w:tc>
          <w:tcPr>
            <w:tcW w:w="1080" w:type="dxa"/>
            <w:tcBorders>
              <w:top w:val="nil"/>
              <w:left w:val="nil"/>
              <w:bottom w:val="nil"/>
              <w:right w:val="single" w:sz="4" w:space="0" w:color="auto"/>
            </w:tcBorders>
          </w:tcPr>
          <w:p w:rsidR="009C0CCB" w:rsidRPr="004F2AFD" w:rsidRDefault="009C0CCB" w:rsidP="009C0CCB">
            <w:pPr>
              <w:widowControl/>
              <w:shd w:val="clear" w:color="000000" w:fill="auto"/>
              <w:rPr>
                <w:sz w:val="22"/>
                <w:szCs w:val="22"/>
              </w:rPr>
            </w:pPr>
          </w:p>
        </w:tc>
        <w:tc>
          <w:tcPr>
            <w:tcW w:w="1143" w:type="dxa"/>
            <w:tcBorders>
              <w:top w:val="nil"/>
              <w:left w:val="single" w:sz="4"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5</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w:t>
            </w:r>
          </w:p>
        </w:tc>
        <w:tc>
          <w:tcPr>
            <w:tcW w:w="3510" w:type="dxa"/>
            <w:tcBorders>
              <w:top w:val="nil"/>
              <w:left w:val="single" w:sz="6" w:space="0" w:color="auto"/>
              <w:bottom w:val="nil"/>
            </w:tcBorders>
            <w:vAlign w:val="bottom"/>
          </w:tcPr>
          <w:p w:rsidR="009C0CCB" w:rsidRPr="004F2AFD" w:rsidRDefault="009C0CCB" w:rsidP="001927B6">
            <w:pPr>
              <w:widowControl/>
              <w:shd w:val="clear" w:color="000000" w:fill="auto"/>
              <w:tabs>
                <w:tab w:val="left" w:leader="dot" w:pos="3290"/>
              </w:tabs>
              <w:ind w:firstLine="122"/>
              <w:rPr>
                <w:sz w:val="22"/>
                <w:szCs w:val="22"/>
              </w:rPr>
            </w:pPr>
            <w:r w:rsidRPr="004F2AFD">
              <w:rPr>
                <w:sz w:val="22"/>
                <w:szCs w:val="22"/>
              </w:rPr>
              <w:t xml:space="preserve">Junior Assistant Examiners </w:t>
            </w:r>
            <w:r w:rsidR="00C06C07" w:rsidRPr="004F2AFD">
              <w:rPr>
                <w:sz w:val="22"/>
                <w:szCs w:val="22"/>
              </w:rPr>
              <w:tab/>
            </w:r>
          </w:p>
        </w:tc>
        <w:tc>
          <w:tcPr>
            <w:tcW w:w="900" w:type="dxa"/>
            <w:tcBorders>
              <w:top w:val="nil"/>
              <w:bottom w:val="single" w:sz="4" w:space="0" w:color="auto"/>
            </w:tcBorders>
            <w:vAlign w:val="bottom"/>
          </w:tcPr>
          <w:p w:rsidR="009C0CCB" w:rsidRPr="004F2AFD" w:rsidRDefault="00C06C07" w:rsidP="00C06C07">
            <w:pPr>
              <w:widowControl/>
              <w:shd w:val="clear" w:color="000000" w:fill="auto"/>
              <w:ind w:right="144"/>
              <w:jc w:val="right"/>
              <w:rPr>
                <w:sz w:val="22"/>
                <w:szCs w:val="22"/>
              </w:rPr>
            </w:pPr>
            <w:r w:rsidRPr="004F2AFD">
              <w:rPr>
                <w:sz w:val="22"/>
                <w:szCs w:val="22"/>
              </w:rPr>
              <w:t>515</w:t>
            </w:r>
          </w:p>
        </w:tc>
        <w:tc>
          <w:tcPr>
            <w:tcW w:w="1080" w:type="dxa"/>
            <w:tcBorders>
              <w:top w:val="nil"/>
              <w:left w:val="nil"/>
              <w:right w:val="single" w:sz="6" w:space="0" w:color="auto"/>
            </w:tcBorders>
          </w:tcPr>
          <w:p w:rsidR="009C0CCB" w:rsidRPr="004F2AFD" w:rsidRDefault="009C0CCB" w:rsidP="009C0CCB">
            <w:pPr>
              <w:widowControl/>
              <w:shd w:val="clear" w:color="000000" w:fill="auto"/>
              <w:rPr>
                <w:sz w:val="22"/>
                <w:szCs w:val="22"/>
              </w:rPr>
            </w:pP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p>
        </w:tc>
        <w:tc>
          <w:tcPr>
            <w:tcW w:w="4410" w:type="dxa"/>
            <w:gridSpan w:val="2"/>
            <w:tcBorders>
              <w:top w:val="nil"/>
              <w:left w:val="single" w:sz="6" w:space="0" w:color="auto"/>
            </w:tcBorders>
          </w:tcPr>
          <w:p w:rsidR="009C0CCB" w:rsidRPr="004F2AFD" w:rsidRDefault="009C0CCB" w:rsidP="00582A9B">
            <w:pPr>
              <w:widowControl/>
              <w:shd w:val="clear" w:color="000000" w:fill="auto"/>
              <w:rPr>
                <w:sz w:val="22"/>
                <w:szCs w:val="22"/>
              </w:rPr>
            </w:pPr>
          </w:p>
        </w:tc>
        <w:tc>
          <w:tcPr>
            <w:tcW w:w="1080" w:type="dxa"/>
            <w:tcBorders>
              <w:top w:val="nil"/>
              <w:right w:val="single" w:sz="6" w:space="0" w:color="auto"/>
            </w:tcBorders>
            <w:vAlign w:val="bottom"/>
          </w:tcPr>
          <w:p w:rsidR="009C0CCB" w:rsidRPr="004F2AFD" w:rsidRDefault="00C06C07" w:rsidP="00C06C07">
            <w:pPr>
              <w:widowControl/>
              <w:shd w:val="clear" w:color="000000" w:fill="auto"/>
              <w:ind w:right="144"/>
              <w:jc w:val="right"/>
              <w:rPr>
                <w:sz w:val="22"/>
                <w:szCs w:val="22"/>
              </w:rPr>
            </w:pPr>
            <w:r w:rsidRPr="004F2AFD">
              <w:rPr>
                <w:sz w:val="22"/>
                <w:szCs w:val="22"/>
              </w:rPr>
              <w:t>670</w:t>
            </w: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p>
        </w:tc>
        <w:tc>
          <w:tcPr>
            <w:tcW w:w="4410" w:type="dxa"/>
            <w:gridSpan w:val="2"/>
            <w:tcBorders>
              <w:left w:val="single" w:sz="6" w:space="0" w:color="auto"/>
              <w:bottom w:val="nil"/>
            </w:tcBorders>
          </w:tcPr>
          <w:p w:rsidR="009C0CCB" w:rsidRPr="004F2AFD" w:rsidRDefault="009C0CCB" w:rsidP="000452F0">
            <w:pPr>
              <w:widowControl/>
              <w:shd w:val="clear" w:color="000000" w:fill="auto"/>
              <w:ind w:left="410"/>
              <w:jc w:val="both"/>
              <w:rPr>
                <w:sz w:val="22"/>
                <w:szCs w:val="22"/>
              </w:rPr>
            </w:pPr>
            <w:r w:rsidRPr="004F2AFD">
              <w:rPr>
                <w:i/>
                <w:iCs/>
                <w:sz w:val="22"/>
                <w:szCs w:val="22"/>
              </w:rPr>
              <w:t>In lieu of</w:t>
            </w:r>
            <w:r w:rsidRPr="004F2AFD">
              <w:rPr>
                <w:sz w:val="22"/>
                <w:szCs w:val="22"/>
              </w:rPr>
              <w:t>—</w:t>
            </w:r>
          </w:p>
        </w:tc>
        <w:tc>
          <w:tcPr>
            <w:tcW w:w="1080" w:type="dxa"/>
            <w:tcBorders>
              <w:right w:val="single" w:sz="6" w:space="0" w:color="auto"/>
            </w:tcBorders>
          </w:tcPr>
          <w:p w:rsidR="009C0CCB" w:rsidRPr="004F2AFD" w:rsidRDefault="009C0CCB" w:rsidP="009C0CCB">
            <w:pPr>
              <w:widowControl/>
              <w:shd w:val="clear" w:color="000000" w:fill="auto"/>
              <w:jc w:val="both"/>
              <w:rPr>
                <w:sz w:val="22"/>
                <w:szCs w:val="22"/>
              </w:rPr>
            </w:pP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0CCB" w:rsidRPr="000452F0" w:rsidRDefault="009C0CCB" w:rsidP="007A1913">
            <w:pPr>
              <w:widowControl/>
              <w:shd w:val="clear" w:color="000000" w:fill="auto"/>
              <w:ind w:right="144"/>
              <w:jc w:val="right"/>
              <w:rPr>
                <w:sz w:val="22"/>
                <w:szCs w:val="22"/>
              </w:rPr>
            </w:pPr>
          </w:p>
        </w:tc>
      </w:tr>
      <w:tr w:rsidR="009C0CCB" w:rsidRPr="00582A9B" w:rsidTr="001927B6">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5</w:t>
            </w:r>
          </w:p>
        </w:tc>
        <w:tc>
          <w:tcPr>
            <w:tcW w:w="540" w:type="dxa"/>
            <w:tcBorders>
              <w:top w:val="nil"/>
              <w:left w:val="single" w:sz="6" w:space="0" w:color="auto"/>
              <w:bottom w:val="nil"/>
              <w:right w:val="single" w:sz="6" w:space="0" w:color="auto"/>
            </w:tcBorders>
            <w:vAlign w:val="bottom"/>
          </w:tcPr>
          <w:p w:rsidR="009C0CCB" w:rsidRPr="000452F0" w:rsidRDefault="009C0CCB" w:rsidP="001927B6">
            <w:pPr>
              <w:widowControl/>
              <w:shd w:val="clear" w:color="000000" w:fill="auto"/>
              <w:ind w:right="144"/>
              <w:jc w:val="center"/>
              <w:rPr>
                <w:sz w:val="22"/>
                <w:szCs w:val="22"/>
              </w:rPr>
            </w:pPr>
            <w:r w:rsidRPr="000452F0">
              <w:rPr>
                <w:sz w:val="22"/>
                <w:szCs w:val="22"/>
              </w:rPr>
              <w:t>..</w:t>
            </w:r>
          </w:p>
        </w:tc>
        <w:tc>
          <w:tcPr>
            <w:tcW w:w="4410" w:type="dxa"/>
            <w:gridSpan w:val="2"/>
            <w:tcBorders>
              <w:top w:val="nil"/>
              <w:left w:val="single" w:sz="6" w:space="0" w:color="auto"/>
              <w:bottom w:val="nil"/>
            </w:tcBorders>
            <w:vAlign w:val="bottom"/>
          </w:tcPr>
          <w:p w:rsidR="009C0CCB" w:rsidRPr="004F2AFD" w:rsidRDefault="009C0CCB" w:rsidP="001927B6">
            <w:pPr>
              <w:widowControl/>
              <w:shd w:val="clear" w:color="000000" w:fill="auto"/>
              <w:tabs>
                <w:tab w:val="left" w:leader="dot" w:pos="4752"/>
              </w:tabs>
              <w:ind w:firstLine="122"/>
              <w:rPr>
                <w:sz w:val="22"/>
                <w:szCs w:val="22"/>
              </w:rPr>
            </w:pPr>
            <w:r w:rsidRPr="004F2AFD">
              <w:rPr>
                <w:sz w:val="22"/>
                <w:szCs w:val="22"/>
              </w:rPr>
              <w:t xml:space="preserve">Junior Assistant Examiners </w:t>
            </w:r>
            <w:r w:rsidR="00C06C07" w:rsidRPr="004F2AFD">
              <w:rPr>
                <w:sz w:val="22"/>
                <w:szCs w:val="22"/>
              </w:rPr>
              <w:tab/>
            </w:r>
          </w:p>
        </w:tc>
        <w:tc>
          <w:tcPr>
            <w:tcW w:w="1080" w:type="dxa"/>
            <w:tcBorders>
              <w:top w:val="nil"/>
              <w:bottom w:val="single" w:sz="4" w:space="0" w:color="auto"/>
              <w:right w:val="single" w:sz="6" w:space="0" w:color="auto"/>
            </w:tcBorders>
            <w:vAlign w:val="bottom"/>
          </w:tcPr>
          <w:p w:rsidR="009C0CCB" w:rsidRPr="004F2AFD" w:rsidRDefault="00C06C07" w:rsidP="00C06C07">
            <w:pPr>
              <w:widowControl/>
              <w:shd w:val="clear" w:color="000000" w:fill="auto"/>
              <w:ind w:right="144"/>
              <w:jc w:val="right"/>
              <w:rPr>
                <w:sz w:val="22"/>
                <w:szCs w:val="22"/>
              </w:rPr>
            </w:pPr>
            <w:r w:rsidRPr="004F2AFD">
              <w:rPr>
                <w:sz w:val="22"/>
                <w:szCs w:val="22"/>
              </w:rPr>
              <w:t>670</w:t>
            </w:r>
          </w:p>
        </w:tc>
        <w:tc>
          <w:tcPr>
            <w:tcW w:w="1143" w:type="dxa"/>
            <w:tcBorders>
              <w:top w:val="nil"/>
              <w:left w:val="single" w:sz="6" w:space="0" w:color="auto"/>
              <w:bottom w:val="nil"/>
              <w:right w:val="single" w:sz="6" w:space="0" w:color="auto"/>
            </w:tcBorders>
            <w:vAlign w:val="bottom"/>
          </w:tcPr>
          <w:p w:rsidR="009C0CCB" w:rsidRPr="000452F0" w:rsidRDefault="009C0CCB" w:rsidP="007A1913">
            <w:pPr>
              <w:widowControl/>
              <w:shd w:val="clear" w:color="000000" w:fill="auto"/>
              <w:ind w:right="144"/>
              <w:jc w:val="right"/>
              <w:rPr>
                <w:sz w:val="22"/>
                <w:szCs w:val="22"/>
              </w:rPr>
            </w:pPr>
          </w:p>
        </w:tc>
        <w:tc>
          <w:tcPr>
            <w:tcW w:w="927" w:type="dxa"/>
            <w:tcBorders>
              <w:top w:val="nil"/>
              <w:left w:val="single" w:sz="6" w:space="0" w:color="auto"/>
              <w:bottom w:val="single" w:sz="6" w:space="0" w:color="auto"/>
              <w:right w:val="nil"/>
            </w:tcBorders>
            <w:vAlign w:val="bottom"/>
          </w:tcPr>
          <w:p w:rsidR="009C0CCB" w:rsidRPr="000452F0" w:rsidRDefault="009C0CCB" w:rsidP="007A1913">
            <w:pPr>
              <w:widowControl/>
              <w:shd w:val="clear" w:color="000000" w:fill="auto"/>
              <w:ind w:right="144"/>
              <w:jc w:val="right"/>
              <w:rPr>
                <w:sz w:val="22"/>
                <w:szCs w:val="22"/>
              </w:rPr>
            </w:pPr>
          </w:p>
        </w:tc>
      </w:tr>
      <w:tr w:rsidR="00582A9B" w:rsidRPr="00582A9B" w:rsidTr="001927B6">
        <w:tblPrEx>
          <w:tblCellMar>
            <w:top w:w="0" w:type="dxa"/>
            <w:bottom w:w="0" w:type="dxa"/>
          </w:tblCellMar>
        </w:tblPrEx>
        <w:trPr>
          <w:trHeight w:val="454"/>
        </w:trPr>
        <w:tc>
          <w:tcPr>
            <w:tcW w:w="630" w:type="dxa"/>
            <w:tcBorders>
              <w:top w:val="nil"/>
              <w:left w:val="nil"/>
              <w:bottom w:val="nil"/>
              <w:right w:val="single" w:sz="6" w:space="0" w:color="auto"/>
            </w:tcBorders>
          </w:tcPr>
          <w:p w:rsidR="00582A9B" w:rsidRPr="00582A9B" w:rsidRDefault="00582A9B" w:rsidP="001927B6">
            <w:pPr>
              <w:widowControl/>
              <w:shd w:val="clear" w:color="000000" w:fill="auto"/>
              <w:jc w:val="center"/>
            </w:pPr>
          </w:p>
        </w:tc>
        <w:tc>
          <w:tcPr>
            <w:tcW w:w="540" w:type="dxa"/>
            <w:tcBorders>
              <w:top w:val="nil"/>
              <w:left w:val="single" w:sz="6" w:space="0" w:color="auto"/>
              <w:bottom w:val="nil"/>
              <w:right w:val="single" w:sz="6" w:space="0" w:color="auto"/>
            </w:tcBorders>
          </w:tcPr>
          <w:p w:rsidR="00582A9B" w:rsidRPr="00582A9B" w:rsidRDefault="00582A9B" w:rsidP="001927B6">
            <w:pPr>
              <w:widowControl/>
              <w:shd w:val="clear" w:color="000000" w:fill="auto"/>
              <w:jc w:val="cente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1927B6">
            <w:pPr>
              <w:widowControl/>
              <w:shd w:val="clear" w:color="000000" w:fill="auto"/>
              <w:tabs>
                <w:tab w:val="left" w:leader="dot" w:pos="5252"/>
              </w:tabs>
              <w:ind w:left="2228"/>
              <w:rPr>
                <w:sz w:val="22"/>
                <w:szCs w:val="22"/>
              </w:rPr>
            </w:pPr>
            <w:r w:rsidRPr="004F2AFD">
              <w:rPr>
                <w:sz w:val="22"/>
                <w:szCs w:val="22"/>
              </w:rPr>
              <w:t xml:space="preserve">Total </w:t>
            </w:r>
            <w:r w:rsidRPr="004F2AFD">
              <w:rPr>
                <w:smallCaps/>
                <w:sz w:val="22"/>
                <w:szCs w:val="22"/>
              </w:rPr>
              <w:t xml:space="preserve">Division No. </w:t>
            </w:r>
            <w:r w:rsidRPr="004F2AFD">
              <w:rPr>
                <w:sz w:val="22"/>
                <w:szCs w:val="22"/>
              </w:rPr>
              <w:t>34</w:t>
            </w:r>
            <w:r w:rsidR="00C06C07"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single" w:sz="6" w:space="0" w:color="auto"/>
              <w:left w:val="single" w:sz="6" w:space="0" w:color="auto"/>
              <w:bottom w:val="single" w:sz="6" w:space="0" w:color="auto"/>
              <w:right w:val="nil"/>
            </w:tcBorders>
            <w:vAlign w:val="center"/>
          </w:tcPr>
          <w:p w:rsidR="00582A9B" w:rsidRPr="000452F0" w:rsidRDefault="00582A9B" w:rsidP="007A1913">
            <w:pPr>
              <w:widowControl/>
              <w:shd w:val="clear" w:color="000000" w:fill="auto"/>
              <w:ind w:right="144"/>
              <w:jc w:val="right"/>
              <w:rPr>
                <w:sz w:val="22"/>
                <w:szCs w:val="22"/>
              </w:rPr>
            </w:pPr>
            <w:r w:rsidRPr="007A1913">
              <w:rPr>
                <w:sz w:val="22"/>
                <w:szCs w:val="22"/>
              </w:rPr>
              <w:t>386</w:t>
            </w:r>
          </w:p>
        </w:tc>
      </w:tr>
      <w:tr w:rsidR="00582A9B" w:rsidRPr="00582A9B" w:rsidTr="001927B6">
        <w:tblPrEx>
          <w:tblCellMar>
            <w:top w:w="0" w:type="dxa"/>
            <w:bottom w:w="0" w:type="dxa"/>
          </w:tblCellMar>
        </w:tblPrEx>
        <w:trPr>
          <w:trHeight w:val="432"/>
        </w:trPr>
        <w:tc>
          <w:tcPr>
            <w:tcW w:w="630" w:type="dxa"/>
            <w:tcBorders>
              <w:top w:val="nil"/>
              <w:left w:val="nil"/>
              <w:bottom w:val="nil"/>
              <w:right w:val="single" w:sz="6" w:space="0" w:color="auto"/>
            </w:tcBorders>
          </w:tcPr>
          <w:p w:rsidR="00582A9B" w:rsidRPr="00582A9B" w:rsidRDefault="00582A9B" w:rsidP="001927B6">
            <w:pPr>
              <w:widowControl/>
              <w:shd w:val="clear" w:color="000000" w:fill="auto"/>
              <w:jc w:val="center"/>
            </w:pPr>
          </w:p>
        </w:tc>
        <w:tc>
          <w:tcPr>
            <w:tcW w:w="540" w:type="dxa"/>
            <w:tcBorders>
              <w:top w:val="nil"/>
              <w:left w:val="single" w:sz="6" w:space="0" w:color="auto"/>
              <w:bottom w:val="nil"/>
              <w:right w:val="single" w:sz="6" w:space="0" w:color="auto"/>
            </w:tcBorders>
          </w:tcPr>
          <w:p w:rsidR="00582A9B" w:rsidRPr="00582A9B" w:rsidRDefault="00582A9B" w:rsidP="001927B6">
            <w:pPr>
              <w:widowControl/>
              <w:shd w:val="clear" w:color="000000" w:fill="auto"/>
              <w:jc w:val="center"/>
            </w:pPr>
          </w:p>
        </w:tc>
        <w:tc>
          <w:tcPr>
            <w:tcW w:w="5490" w:type="dxa"/>
            <w:gridSpan w:val="3"/>
            <w:tcBorders>
              <w:top w:val="nil"/>
              <w:left w:val="single" w:sz="6" w:space="0" w:color="auto"/>
              <w:bottom w:val="nil"/>
              <w:right w:val="single" w:sz="6" w:space="0" w:color="auto"/>
            </w:tcBorders>
            <w:vAlign w:val="center"/>
          </w:tcPr>
          <w:p w:rsidR="00582A9B" w:rsidRPr="004F2AFD" w:rsidRDefault="00582A9B" w:rsidP="001927B6">
            <w:pPr>
              <w:widowControl/>
              <w:shd w:val="clear" w:color="000000" w:fill="auto"/>
              <w:tabs>
                <w:tab w:val="left" w:leader="dot" w:pos="5252"/>
              </w:tabs>
              <w:ind w:left="2822"/>
              <w:rPr>
                <w:sz w:val="22"/>
                <w:szCs w:val="22"/>
              </w:rPr>
            </w:pPr>
            <w:r w:rsidRPr="004F2AFD">
              <w:rPr>
                <w:sz w:val="22"/>
                <w:szCs w:val="22"/>
              </w:rPr>
              <w:t>Carried forward</w:t>
            </w:r>
            <w:r w:rsidR="00C06C07" w:rsidRPr="004F2AFD">
              <w:rPr>
                <w:sz w:val="22"/>
                <w:szCs w:val="22"/>
              </w:rPr>
              <w:tab/>
            </w:r>
          </w:p>
        </w:tc>
        <w:tc>
          <w:tcPr>
            <w:tcW w:w="1143" w:type="dxa"/>
            <w:tcBorders>
              <w:top w:val="nil"/>
              <w:left w:val="single" w:sz="6" w:space="0" w:color="auto"/>
              <w:bottom w:val="nil"/>
              <w:right w:val="single" w:sz="6" w:space="0" w:color="auto"/>
            </w:tcBorders>
            <w:vAlign w:val="bottom"/>
          </w:tcPr>
          <w:p w:rsidR="00582A9B" w:rsidRPr="000452F0" w:rsidRDefault="00582A9B" w:rsidP="007A1913">
            <w:pPr>
              <w:widowControl/>
              <w:shd w:val="clear" w:color="000000" w:fill="auto"/>
              <w:ind w:right="144"/>
              <w:jc w:val="center"/>
              <w:rPr>
                <w:sz w:val="22"/>
                <w:szCs w:val="22"/>
              </w:rPr>
            </w:pPr>
            <w:r w:rsidRPr="000452F0">
              <w:rPr>
                <w:sz w:val="22"/>
                <w:szCs w:val="22"/>
              </w:rPr>
              <w:t>..</w:t>
            </w:r>
          </w:p>
        </w:tc>
        <w:tc>
          <w:tcPr>
            <w:tcW w:w="927" w:type="dxa"/>
            <w:tcBorders>
              <w:top w:val="single" w:sz="6" w:space="0" w:color="auto"/>
              <w:left w:val="single" w:sz="6" w:space="0" w:color="auto"/>
              <w:bottom w:val="nil"/>
              <w:right w:val="nil"/>
            </w:tcBorders>
            <w:vAlign w:val="center"/>
          </w:tcPr>
          <w:p w:rsidR="00582A9B" w:rsidRPr="000452F0" w:rsidRDefault="00582A9B" w:rsidP="007A1913">
            <w:pPr>
              <w:widowControl/>
              <w:shd w:val="clear" w:color="000000" w:fill="auto"/>
              <w:ind w:right="144"/>
              <w:jc w:val="right"/>
              <w:rPr>
                <w:sz w:val="22"/>
                <w:szCs w:val="22"/>
              </w:rPr>
            </w:pPr>
            <w:r w:rsidRPr="007A1913">
              <w:rPr>
                <w:sz w:val="22"/>
                <w:szCs w:val="22"/>
              </w:rPr>
              <w:t>607</w:t>
            </w:r>
          </w:p>
        </w:tc>
      </w:tr>
    </w:tbl>
    <w:p w:rsidR="000452F0" w:rsidRDefault="000452F0">
      <w:r>
        <w:br w:type="page"/>
      </w:r>
    </w:p>
    <w:tbl>
      <w:tblPr>
        <w:tblW w:w="0" w:type="auto"/>
        <w:tblInd w:w="40" w:type="dxa"/>
        <w:tblLayout w:type="fixed"/>
        <w:tblCellMar>
          <w:left w:w="40" w:type="dxa"/>
          <w:right w:w="40" w:type="dxa"/>
        </w:tblCellMar>
        <w:tblLook w:val="0000" w:firstRow="0" w:lastRow="0" w:firstColumn="0" w:lastColumn="0" w:noHBand="0" w:noVBand="0"/>
      </w:tblPr>
      <w:tblGrid>
        <w:gridCol w:w="454"/>
        <w:gridCol w:w="446"/>
        <w:gridCol w:w="4500"/>
        <w:gridCol w:w="990"/>
        <w:gridCol w:w="1440"/>
        <w:gridCol w:w="904"/>
      </w:tblGrid>
      <w:tr w:rsidR="00FC7AB7" w:rsidRPr="00582A9B" w:rsidTr="00FC7AB7">
        <w:tblPrEx>
          <w:tblCellMar>
            <w:top w:w="0" w:type="dxa"/>
            <w:bottom w:w="0" w:type="dxa"/>
          </w:tblCellMar>
        </w:tblPrEx>
        <w:trPr>
          <w:trHeight w:val="360"/>
        </w:trPr>
        <w:tc>
          <w:tcPr>
            <w:tcW w:w="6390" w:type="dxa"/>
            <w:gridSpan w:val="4"/>
            <w:vMerge w:val="restart"/>
            <w:tcBorders>
              <w:top w:val="single" w:sz="6" w:space="0" w:color="auto"/>
              <w:left w:val="nil"/>
              <w:right w:val="single" w:sz="6" w:space="0" w:color="auto"/>
            </w:tcBorders>
            <w:vAlign w:val="center"/>
          </w:tcPr>
          <w:p w:rsidR="00FC7AB7" w:rsidRPr="00C85A7E" w:rsidRDefault="00FC7AB7" w:rsidP="00FC7AB7">
            <w:pPr>
              <w:shd w:val="clear" w:color="000000" w:fill="auto"/>
              <w:jc w:val="center"/>
              <w:rPr>
                <w:sz w:val="26"/>
                <w:szCs w:val="26"/>
              </w:rPr>
            </w:pPr>
            <w:r w:rsidRPr="00C85A7E">
              <w:rPr>
                <w:sz w:val="26"/>
                <w:szCs w:val="26"/>
              </w:rPr>
              <w:t>VI.—T</w:t>
            </w:r>
            <w:r w:rsidRPr="00C85A7E">
              <w:rPr>
                <w:smallCaps/>
                <w:sz w:val="26"/>
                <w:szCs w:val="26"/>
              </w:rPr>
              <w:t>he Department of Trade and Customs.</w:t>
            </w:r>
          </w:p>
        </w:tc>
        <w:tc>
          <w:tcPr>
            <w:tcW w:w="1440" w:type="dxa"/>
            <w:tcBorders>
              <w:top w:val="single" w:sz="6" w:space="0" w:color="auto"/>
              <w:left w:val="single" w:sz="6" w:space="0" w:color="auto"/>
              <w:bottom w:val="single" w:sz="6" w:space="0" w:color="auto"/>
              <w:right w:val="single" w:sz="6" w:space="0" w:color="auto"/>
            </w:tcBorders>
            <w:vAlign w:val="center"/>
          </w:tcPr>
          <w:p w:rsidR="00FC7AB7" w:rsidRPr="001927B6" w:rsidRDefault="00FC7AB7" w:rsidP="00C85A7E">
            <w:pPr>
              <w:widowControl/>
              <w:shd w:val="clear" w:color="000000" w:fill="auto"/>
              <w:jc w:val="center"/>
              <w:rPr>
                <w:sz w:val="16"/>
                <w:szCs w:val="16"/>
              </w:rPr>
            </w:pPr>
            <w:r w:rsidRPr="001927B6">
              <w:rPr>
                <w:sz w:val="16"/>
                <w:szCs w:val="16"/>
              </w:rPr>
              <w:t>"Transferred."</w:t>
            </w:r>
          </w:p>
        </w:tc>
        <w:tc>
          <w:tcPr>
            <w:tcW w:w="904" w:type="dxa"/>
            <w:tcBorders>
              <w:top w:val="single" w:sz="6" w:space="0" w:color="auto"/>
              <w:left w:val="single" w:sz="6" w:space="0" w:color="auto"/>
              <w:bottom w:val="single" w:sz="4" w:space="0" w:color="auto"/>
              <w:right w:val="nil"/>
            </w:tcBorders>
            <w:vAlign w:val="center"/>
          </w:tcPr>
          <w:p w:rsidR="00FC7AB7" w:rsidRPr="001927B6" w:rsidRDefault="00FC7AB7" w:rsidP="00C85A7E">
            <w:pPr>
              <w:widowControl/>
              <w:shd w:val="clear" w:color="000000" w:fill="auto"/>
              <w:jc w:val="center"/>
              <w:rPr>
                <w:sz w:val="16"/>
                <w:szCs w:val="16"/>
              </w:rPr>
            </w:pPr>
            <w:r w:rsidRPr="001927B6">
              <w:rPr>
                <w:sz w:val="16"/>
                <w:szCs w:val="16"/>
              </w:rPr>
              <w:t>"Other."</w:t>
            </w:r>
          </w:p>
        </w:tc>
      </w:tr>
      <w:tr w:rsidR="00FC7AB7" w:rsidRPr="00582A9B" w:rsidTr="00246DD1">
        <w:tblPrEx>
          <w:tblCellMar>
            <w:top w:w="0" w:type="dxa"/>
            <w:bottom w:w="0" w:type="dxa"/>
          </w:tblCellMar>
        </w:tblPrEx>
        <w:trPr>
          <w:trHeight w:val="349"/>
        </w:trPr>
        <w:tc>
          <w:tcPr>
            <w:tcW w:w="6390" w:type="dxa"/>
            <w:gridSpan w:val="4"/>
            <w:vMerge/>
            <w:tcBorders>
              <w:left w:val="nil"/>
              <w:bottom w:val="nil"/>
              <w:right w:val="single" w:sz="6" w:space="0" w:color="auto"/>
            </w:tcBorders>
            <w:vAlign w:val="center"/>
          </w:tcPr>
          <w:p w:rsidR="00FC7AB7" w:rsidRPr="00582A9B" w:rsidRDefault="00FC7AB7" w:rsidP="00C85A7E">
            <w:pPr>
              <w:widowControl/>
              <w:shd w:val="clear" w:color="000000" w:fill="auto"/>
              <w:jc w:val="center"/>
              <w:rPr>
                <w:smallCaps/>
              </w:rPr>
            </w:pPr>
          </w:p>
        </w:tc>
        <w:tc>
          <w:tcPr>
            <w:tcW w:w="1440" w:type="dxa"/>
            <w:tcBorders>
              <w:top w:val="single" w:sz="6" w:space="0" w:color="auto"/>
              <w:left w:val="single" w:sz="6" w:space="0" w:color="auto"/>
              <w:bottom w:val="nil"/>
              <w:right w:val="single" w:sz="6" w:space="0" w:color="auto"/>
            </w:tcBorders>
            <w:vAlign w:val="center"/>
          </w:tcPr>
          <w:p w:rsidR="00FC7AB7" w:rsidRPr="00E913EB" w:rsidRDefault="00FC7AB7" w:rsidP="00C85A7E">
            <w:pPr>
              <w:widowControl/>
              <w:shd w:val="clear" w:color="000000" w:fill="auto"/>
              <w:jc w:val="center"/>
              <w:rPr>
                <w:sz w:val="22"/>
                <w:szCs w:val="22"/>
              </w:rPr>
            </w:pPr>
            <w:r w:rsidRPr="00E913EB">
              <w:rPr>
                <w:sz w:val="22"/>
                <w:szCs w:val="22"/>
              </w:rPr>
              <w:t>£</w:t>
            </w:r>
          </w:p>
        </w:tc>
        <w:tc>
          <w:tcPr>
            <w:tcW w:w="904" w:type="dxa"/>
            <w:tcBorders>
              <w:top w:val="single" w:sz="4" w:space="0" w:color="auto"/>
              <w:left w:val="single" w:sz="6" w:space="0" w:color="auto"/>
              <w:bottom w:val="nil"/>
              <w:right w:val="nil"/>
            </w:tcBorders>
            <w:vAlign w:val="center"/>
          </w:tcPr>
          <w:p w:rsidR="00FC7AB7" w:rsidRPr="00E913EB" w:rsidRDefault="00FC7AB7" w:rsidP="00C85A7E">
            <w:pPr>
              <w:widowControl/>
              <w:shd w:val="clear" w:color="000000" w:fill="auto"/>
              <w:jc w:val="center"/>
              <w:rPr>
                <w:sz w:val="22"/>
                <w:szCs w:val="22"/>
              </w:rPr>
            </w:pPr>
            <w:r w:rsidRPr="00E913EB">
              <w:rPr>
                <w:sz w:val="22"/>
                <w:szCs w:val="22"/>
              </w:rPr>
              <w:t>£</w:t>
            </w:r>
          </w:p>
        </w:tc>
      </w:tr>
      <w:tr w:rsidR="00C85A7E" w:rsidRPr="00582A9B" w:rsidTr="001927B6">
        <w:tblPrEx>
          <w:tblCellMar>
            <w:top w:w="0" w:type="dxa"/>
            <w:bottom w:w="0" w:type="dxa"/>
          </w:tblCellMar>
        </w:tblPrEx>
        <w:trPr>
          <w:trHeight w:val="421"/>
        </w:trPr>
        <w:tc>
          <w:tcPr>
            <w:tcW w:w="454" w:type="dxa"/>
            <w:tcBorders>
              <w:top w:val="nil"/>
              <w:left w:val="nil"/>
              <w:bottom w:val="nil"/>
              <w:right w:val="nil"/>
            </w:tcBorders>
          </w:tcPr>
          <w:p w:rsidR="00C85A7E" w:rsidRPr="00C85A7E" w:rsidRDefault="00C85A7E" w:rsidP="00582A9B">
            <w:pPr>
              <w:widowControl/>
              <w:shd w:val="clear" w:color="000000" w:fill="auto"/>
              <w:rPr>
                <w:sz w:val="22"/>
                <w:szCs w:val="22"/>
              </w:rPr>
            </w:pPr>
          </w:p>
        </w:tc>
        <w:tc>
          <w:tcPr>
            <w:tcW w:w="446" w:type="dxa"/>
            <w:tcBorders>
              <w:top w:val="nil"/>
              <w:left w:val="nil"/>
              <w:bottom w:val="nil"/>
              <w:right w:val="nil"/>
            </w:tcBorders>
          </w:tcPr>
          <w:p w:rsidR="00C85A7E" w:rsidRPr="00C85A7E" w:rsidRDefault="00C85A7E" w:rsidP="00582A9B">
            <w:pPr>
              <w:widowControl/>
              <w:shd w:val="clear" w:color="000000" w:fill="auto"/>
              <w:rPr>
                <w:sz w:val="22"/>
                <w:szCs w:val="22"/>
              </w:rPr>
            </w:pPr>
          </w:p>
        </w:tc>
        <w:tc>
          <w:tcPr>
            <w:tcW w:w="5490" w:type="dxa"/>
            <w:gridSpan w:val="2"/>
            <w:tcBorders>
              <w:top w:val="nil"/>
              <w:left w:val="nil"/>
              <w:bottom w:val="nil"/>
              <w:right w:val="single" w:sz="6" w:space="0" w:color="auto"/>
            </w:tcBorders>
            <w:vAlign w:val="center"/>
          </w:tcPr>
          <w:p w:rsidR="00C85A7E" w:rsidRPr="00C85A7E" w:rsidRDefault="00C85A7E" w:rsidP="001927B6">
            <w:pPr>
              <w:widowControl/>
              <w:shd w:val="clear" w:color="000000" w:fill="auto"/>
              <w:tabs>
                <w:tab w:val="left" w:leader="dot" w:pos="5328"/>
                <w:tab w:val="left" w:leader="dot" w:pos="6192"/>
              </w:tabs>
              <w:ind w:left="1571" w:firstLine="729"/>
              <w:rPr>
                <w:sz w:val="22"/>
                <w:szCs w:val="22"/>
              </w:rPr>
            </w:pPr>
            <w:r w:rsidRPr="00C85A7E">
              <w:rPr>
                <w:sz w:val="22"/>
                <w:szCs w:val="22"/>
              </w:rPr>
              <w:t>Brought forward</w:t>
            </w:r>
            <w:r w:rsidR="001823B3">
              <w:rPr>
                <w:sz w:val="22"/>
                <w:szCs w:val="22"/>
              </w:rPr>
              <w:tab/>
            </w:r>
          </w:p>
        </w:tc>
        <w:tc>
          <w:tcPr>
            <w:tcW w:w="1440" w:type="dxa"/>
            <w:tcBorders>
              <w:top w:val="nil"/>
              <w:left w:val="single" w:sz="6" w:space="0" w:color="auto"/>
              <w:bottom w:val="single" w:sz="6" w:space="0" w:color="auto"/>
              <w:right w:val="single" w:sz="6" w:space="0" w:color="auto"/>
            </w:tcBorders>
            <w:vAlign w:val="center"/>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single" w:sz="6" w:space="0" w:color="auto"/>
              <w:right w:val="nil"/>
            </w:tcBorders>
            <w:vAlign w:val="center"/>
          </w:tcPr>
          <w:p w:rsidR="00C85A7E" w:rsidRPr="00C85A7E" w:rsidRDefault="00C85A7E" w:rsidP="007A1913">
            <w:pPr>
              <w:widowControl/>
              <w:shd w:val="clear" w:color="000000" w:fill="auto"/>
              <w:ind w:right="144"/>
              <w:jc w:val="right"/>
              <w:rPr>
                <w:sz w:val="22"/>
                <w:szCs w:val="22"/>
              </w:rPr>
            </w:pPr>
            <w:r w:rsidRPr="00C85A7E">
              <w:rPr>
                <w:sz w:val="22"/>
                <w:szCs w:val="22"/>
              </w:rPr>
              <w:t>607</w:t>
            </w:r>
          </w:p>
        </w:tc>
      </w:tr>
      <w:tr w:rsidR="00C85A7E" w:rsidRPr="00582A9B" w:rsidTr="004971A4">
        <w:tblPrEx>
          <w:tblCellMar>
            <w:top w:w="0" w:type="dxa"/>
            <w:bottom w:w="0" w:type="dxa"/>
          </w:tblCellMar>
        </w:tblPrEx>
        <w:trPr>
          <w:trHeight w:val="522"/>
        </w:trPr>
        <w:tc>
          <w:tcPr>
            <w:tcW w:w="454" w:type="dxa"/>
            <w:tcBorders>
              <w:top w:val="nil"/>
              <w:left w:val="nil"/>
              <w:bottom w:val="single" w:sz="6" w:space="0" w:color="auto"/>
              <w:right w:val="nil"/>
            </w:tcBorders>
          </w:tcPr>
          <w:p w:rsidR="00C85A7E" w:rsidRPr="00C85A7E" w:rsidRDefault="00C85A7E" w:rsidP="00582A9B">
            <w:pPr>
              <w:widowControl/>
              <w:shd w:val="clear" w:color="000000" w:fill="auto"/>
              <w:rPr>
                <w:sz w:val="22"/>
                <w:szCs w:val="22"/>
              </w:rPr>
            </w:pPr>
          </w:p>
        </w:tc>
        <w:tc>
          <w:tcPr>
            <w:tcW w:w="446" w:type="dxa"/>
            <w:tcBorders>
              <w:top w:val="nil"/>
              <w:left w:val="nil"/>
              <w:bottom w:val="single" w:sz="6" w:space="0" w:color="auto"/>
              <w:right w:val="nil"/>
            </w:tcBorders>
          </w:tcPr>
          <w:p w:rsidR="00C85A7E" w:rsidRPr="00C85A7E" w:rsidRDefault="00C85A7E" w:rsidP="00582A9B">
            <w:pPr>
              <w:widowControl/>
              <w:shd w:val="clear" w:color="000000" w:fill="auto"/>
              <w:rPr>
                <w:sz w:val="22"/>
                <w:szCs w:val="22"/>
              </w:rPr>
            </w:pPr>
          </w:p>
        </w:tc>
        <w:tc>
          <w:tcPr>
            <w:tcW w:w="5490" w:type="dxa"/>
            <w:gridSpan w:val="2"/>
            <w:tcBorders>
              <w:top w:val="nil"/>
              <w:left w:val="nil"/>
              <w:bottom w:val="nil"/>
              <w:right w:val="single" w:sz="6" w:space="0" w:color="auto"/>
            </w:tcBorders>
          </w:tcPr>
          <w:p w:rsidR="00C85A7E" w:rsidRPr="00C85A7E" w:rsidRDefault="00C85A7E" w:rsidP="00C85A7E">
            <w:pPr>
              <w:widowControl/>
              <w:shd w:val="clear" w:color="000000" w:fill="auto"/>
              <w:ind w:firstLine="165"/>
              <w:rPr>
                <w:smallCaps/>
                <w:sz w:val="22"/>
                <w:szCs w:val="22"/>
              </w:rPr>
            </w:pPr>
            <w:r w:rsidRPr="00C85A7E">
              <w:rPr>
                <w:smallCaps/>
                <w:sz w:val="22"/>
                <w:szCs w:val="22"/>
              </w:rPr>
              <w:t>Division No. 34a.</w:t>
            </w:r>
          </w:p>
        </w:tc>
        <w:tc>
          <w:tcPr>
            <w:tcW w:w="1440" w:type="dxa"/>
            <w:tcBorders>
              <w:top w:val="single" w:sz="6" w:space="0" w:color="auto"/>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single" w:sz="6" w:space="0" w:color="auto"/>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1823B3" w:rsidRPr="00582A9B" w:rsidTr="004971A4">
        <w:tblPrEx>
          <w:tblCellMar>
            <w:top w:w="0" w:type="dxa"/>
            <w:bottom w:w="0" w:type="dxa"/>
          </w:tblCellMar>
        </w:tblPrEx>
        <w:trPr>
          <w:trHeight w:val="939"/>
        </w:trPr>
        <w:tc>
          <w:tcPr>
            <w:tcW w:w="454" w:type="dxa"/>
            <w:tcBorders>
              <w:top w:val="single" w:sz="6" w:space="0" w:color="auto"/>
              <w:left w:val="nil"/>
              <w:bottom w:val="single" w:sz="4" w:space="0" w:color="auto"/>
              <w:right w:val="single" w:sz="6" w:space="0" w:color="auto"/>
            </w:tcBorders>
            <w:textDirection w:val="btLr"/>
            <w:vAlign w:val="center"/>
          </w:tcPr>
          <w:p w:rsidR="00E5791C" w:rsidRPr="001927B6" w:rsidRDefault="00E5791C" w:rsidP="00E5791C">
            <w:pPr>
              <w:widowControl/>
              <w:shd w:val="clear" w:color="000000" w:fill="auto"/>
              <w:rPr>
                <w:sz w:val="16"/>
                <w:szCs w:val="16"/>
              </w:rPr>
            </w:pPr>
            <w:r w:rsidRPr="001927B6">
              <w:rPr>
                <w:sz w:val="16"/>
                <w:szCs w:val="16"/>
              </w:rPr>
              <w:t>Number of Persons.</w:t>
            </w:r>
          </w:p>
        </w:tc>
        <w:tc>
          <w:tcPr>
            <w:tcW w:w="446" w:type="dxa"/>
            <w:tcBorders>
              <w:top w:val="single" w:sz="6" w:space="0" w:color="auto"/>
              <w:left w:val="single" w:sz="6" w:space="0" w:color="auto"/>
              <w:bottom w:val="single" w:sz="4" w:space="0" w:color="auto"/>
              <w:right w:val="single" w:sz="6" w:space="0" w:color="auto"/>
            </w:tcBorders>
            <w:textDirection w:val="btLr"/>
            <w:vAlign w:val="center"/>
          </w:tcPr>
          <w:p w:rsidR="00E5791C" w:rsidRPr="001927B6" w:rsidRDefault="00E5791C" w:rsidP="00E5791C">
            <w:pPr>
              <w:widowControl/>
              <w:shd w:val="clear" w:color="000000" w:fill="auto"/>
              <w:rPr>
                <w:sz w:val="16"/>
                <w:szCs w:val="16"/>
              </w:rPr>
            </w:pPr>
            <w:r w:rsidRPr="001927B6">
              <w:rPr>
                <w:sz w:val="16"/>
                <w:szCs w:val="16"/>
              </w:rPr>
              <w:t>Class or Grade.</w:t>
            </w:r>
          </w:p>
        </w:tc>
        <w:tc>
          <w:tcPr>
            <w:tcW w:w="5490" w:type="dxa"/>
            <w:gridSpan w:val="2"/>
            <w:tcBorders>
              <w:top w:val="nil"/>
              <w:left w:val="single" w:sz="6" w:space="0" w:color="auto"/>
              <w:bottom w:val="nil"/>
              <w:right w:val="single" w:sz="6" w:space="0" w:color="auto"/>
            </w:tcBorders>
            <w:vAlign w:val="center"/>
          </w:tcPr>
          <w:p w:rsidR="00E5791C" w:rsidRPr="00C85A7E" w:rsidRDefault="00E5791C" w:rsidP="00C85A7E">
            <w:pPr>
              <w:widowControl/>
              <w:shd w:val="clear" w:color="000000" w:fill="auto"/>
              <w:jc w:val="center"/>
              <w:rPr>
                <w:sz w:val="22"/>
                <w:szCs w:val="22"/>
              </w:rPr>
            </w:pPr>
            <w:r w:rsidRPr="00C85A7E">
              <w:rPr>
                <w:sz w:val="22"/>
                <w:szCs w:val="22"/>
              </w:rPr>
              <w:t>TRADE MARKS AND COPYRIGHTS.</w:t>
            </w:r>
          </w:p>
        </w:tc>
        <w:tc>
          <w:tcPr>
            <w:tcW w:w="1440" w:type="dxa"/>
            <w:tcBorders>
              <w:top w:val="nil"/>
              <w:left w:val="single" w:sz="6" w:space="0" w:color="auto"/>
              <w:bottom w:val="nil"/>
              <w:right w:val="single" w:sz="6" w:space="0" w:color="auto"/>
            </w:tcBorders>
            <w:vAlign w:val="bottom"/>
          </w:tcPr>
          <w:p w:rsidR="00E5791C" w:rsidRPr="00C85A7E" w:rsidRDefault="00E5791C"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E5791C" w:rsidRPr="00C85A7E" w:rsidRDefault="00E5791C" w:rsidP="007A1913">
            <w:pPr>
              <w:widowControl/>
              <w:shd w:val="clear" w:color="000000" w:fill="auto"/>
              <w:ind w:right="144"/>
              <w:jc w:val="right"/>
              <w:rPr>
                <w:sz w:val="22"/>
                <w:szCs w:val="22"/>
              </w:rPr>
            </w:pPr>
          </w:p>
        </w:tc>
      </w:tr>
      <w:tr w:rsidR="001823B3" w:rsidRPr="00582A9B" w:rsidTr="004971A4">
        <w:tblPrEx>
          <w:tblCellMar>
            <w:top w:w="0" w:type="dxa"/>
            <w:bottom w:w="0" w:type="dxa"/>
          </w:tblCellMar>
        </w:tblPrEx>
        <w:trPr>
          <w:trHeight w:val="302"/>
        </w:trPr>
        <w:tc>
          <w:tcPr>
            <w:tcW w:w="454" w:type="dxa"/>
            <w:tcBorders>
              <w:top w:val="single" w:sz="4" w:space="0" w:color="auto"/>
              <w:left w:val="nil"/>
              <w:bottom w:val="nil"/>
              <w:right w:val="single" w:sz="6" w:space="0" w:color="auto"/>
            </w:tcBorders>
          </w:tcPr>
          <w:p w:rsidR="00C85A7E" w:rsidRPr="00C85A7E" w:rsidRDefault="00C85A7E" w:rsidP="001927B6">
            <w:pPr>
              <w:widowControl/>
              <w:shd w:val="clear" w:color="000000" w:fill="auto"/>
              <w:jc w:val="center"/>
              <w:rPr>
                <w:sz w:val="22"/>
                <w:szCs w:val="22"/>
              </w:rPr>
            </w:pPr>
          </w:p>
        </w:tc>
        <w:tc>
          <w:tcPr>
            <w:tcW w:w="446" w:type="dxa"/>
            <w:tcBorders>
              <w:top w:val="single" w:sz="4" w:space="0" w:color="auto"/>
              <w:left w:val="single" w:sz="6" w:space="0" w:color="auto"/>
              <w:bottom w:val="nil"/>
              <w:right w:val="single" w:sz="6" w:space="0" w:color="auto"/>
            </w:tcBorders>
          </w:tcPr>
          <w:p w:rsidR="00C85A7E" w:rsidRPr="00C85A7E" w:rsidRDefault="00C85A7E" w:rsidP="001927B6">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C85A7E" w:rsidRPr="00C85A7E" w:rsidRDefault="00C85A7E" w:rsidP="00C85A7E">
            <w:pPr>
              <w:widowControl/>
              <w:shd w:val="clear" w:color="000000" w:fill="auto"/>
              <w:ind w:left="-40" w:firstLine="414"/>
              <w:rPr>
                <w:smallCaps/>
                <w:sz w:val="22"/>
                <w:szCs w:val="22"/>
              </w:rPr>
            </w:pPr>
            <w:r w:rsidRPr="00C85A7E">
              <w:rPr>
                <w:sz w:val="22"/>
                <w:szCs w:val="22"/>
              </w:rPr>
              <w:t>Subdivision No. 1.—</w:t>
            </w:r>
            <w:r w:rsidRPr="00C85A7E">
              <w:rPr>
                <w:smallCaps/>
                <w:sz w:val="22"/>
                <w:szCs w:val="22"/>
              </w:rPr>
              <w:t>Salaries.</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1823B3" w:rsidRPr="00582A9B" w:rsidTr="00373D4A">
        <w:tblPrEx>
          <w:tblCellMar>
            <w:top w:w="0" w:type="dxa"/>
            <w:bottom w:w="0" w:type="dxa"/>
          </w:tblCellMar>
        </w:tblPrEx>
        <w:trPr>
          <w:trHeight w:val="349"/>
        </w:trPr>
        <w:tc>
          <w:tcPr>
            <w:tcW w:w="454" w:type="dxa"/>
            <w:tcBorders>
              <w:top w:val="nil"/>
              <w:left w:val="nil"/>
              <w:bottom w:val="nil"/>
              <w:right w:val="single" w:sz="6" w:space="0" w:color="auto"/>
            </w:tcBorders>
          </w:tcPr>
          <w:p w:rsidR="00C85A7E" w:rsidRPr="00C85A7E" w:rsidRDefault="00C85A7E" w:rsidP="001927B6">
            <w:pPr>
              <w:widowControl/>
              <w:shd w:val="clear" w:color="000000" w:fill="auto"/>
              <w:jc w:val="center"/>
              <w:rPr>
                <w:sz w:val="22"/>
                <w:szCs w:val="22"/>
              </w:rPr>
            </w:pPr>
          </w:p>
        </w:tc>
        <w:tc>
          <w:tcPr>
            <w:tcW w:w="446" w:type="dxa"/>
            <w:tcBorders>
              <w:top w:val="nil"/>
              <w:left w:val="single" w:sz="6" w:space="0" w:color="auto"/>
              <w:bottom w:val="nil"/>
              <w:right w:val="single" w:sz="6" w:space="0" w:color="auto"/>
            </w:tcBorders>
          </w:tcPr>
          <w:p w:rsidR="00C85A7E" w:rsidRPr="00C85A7E" w:rsidRDefault="00C85A7E" w:rsidP="001927B6">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C85A7E" w:rsidRPr="00C85A7E" w:rsidRDefault="00C85A7E" w:rsidP="00C85A7E">
            <w:pPr>
              <w:widowControl/>
              <w:shd w:val="clear" w:color="000000" w:fill="auto"/>
              <w:jc w:val="center"/>
              <w:rPr>
                <w:i/>
                <w:iCs/>
                <w:sz w:val="22"/>
                <w:szCs w:val="22"/>
              </w:rPr>
            </w:pPr>
            <w:r w:rsidRPr="00C85A7E">
              <w:rPr>
                <w:i/>
                <w:iCs/>
                <w:sz w:val="22"/>
                <w:szCs w:val="22"/>
              </w:rPr>
              <w:t>Professional Division</w:t>
            </w:r>
            <w:r w:rsidRPr="00C85A7E">
              <w:rPr>
                <w:sz w:val="22"/>
                <w:szCs w:val="22"/>
              </w:rPr>
              <w:t>.</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1823B3" w:rsidRPr="00582A9B" w:rsidTr="00373D4A">
        <w:tblPrEx>
          <w:tblCellMar>
            <w:top w:w="0" w:type="dxa"/>
            <w:bottom w:w="0" w:type="dxa"/>
          </w:tblCellMar>
        </w:tblPrEx>
        <w:trPr>
          <w:trHeight w:val="245"/>
        </w:trPr>
        <w:tc>
          <w:tcPr>
            <w:tcW w:w="454" w:type="dxa"/>
            <w:tcBorders>
              <w:top w:val="nil"/>
              <w:left w:val="nil"/>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1</w:t>
            </w:r>
          </w:p>
        </w:tc>
        <w:tc>
          <w:tcPr>
            <w:tcW w:w="446" w:type="dxa"/>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D</w:t>
            </w:r>
          </w:p>
        </w:tc>
        <w:tc>
          <w:tcPr>
            <w:tcW w:w="5490" w:type="dxa"/>
            <w:gridSpan w:val="2"/>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tabs>
                <w:tab w:val="left" w:leader="dot" w:pos="5225"/>
              </w:tabs>
              <w:ind w:firstLine="122"/>
              <w:rPr>
                <w:sz w:val="22"/>
                <w:szCs w:val="22"/>
              </w:rPr>
            </w:pPr>
            <w:r w:rsidRPr="00C85A7E">
              <w:rPr>
                <w:sz w:val="22"/>
                <w:szCs w:val="22"/>
              </w:rPr>
              <w:t>Examiner</w:t>
            </w:r>
            <w:r w:rsidR="001823B3">
              <w:rPr>
                <w:sz w:val="22"/>
                <w:szCs w:val="22"/>
              </w:rPr>
              <w:tab/>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10</w:t>
            </w:r>
          </w:p>
        </w:tc>
      </w:tr>
      <w:tr w:rsidR="001823B3" w:rsidRPr="00582A9B" w:rsidTr="00373D4A">
        <w:tblPrEx>
          <w:tblCellMar>
            <w:top w:w="0" w:type="dxa"/>
            <w:bottom w:w="0" w:type="dxa"/>
          </w:tblCellMar>
        </w:tblPrEx>
        <w:trPr>
          <w:trHeight w:val="230"/>
        </w:trPr>
        <w:tc>
          <w:tcPr>
            <w:tcW w:w="454" w:type="dxa"/>
            <w:tcBorders>
              <w:top w:val="nil"/>
              <w:left w:val="nil"/>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1</w:t>
            </w:r>
          </w:p>
        </w:tc>
        <w:tc>
          <w:tcPr>
            <w:tcW w:w="446" w:type="dxa"/>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E</w:t>
            </w:r>
          </w:p>
        </w:tc>
        <w:tc>
          <w:tcPr>
            <w:tcW w:w="5490" w:type="dxa"/>
            <w:gridSpan w:val="2"/>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tabs>
                <w:tab w:val="left" w:leader="dot" w:pos="5225"/>
              </w:tabs>
              <w:ind w:firstLine="122"/>
              <w:rPr>
                <w:sz w:val="22"/>
                <w:szCs w:val="22"/>
              </w:rPr>
            </w:pPr>
            <w:r w:rsidRPr="00C85A7E">
              <w:rPr>
                <w:sz w:val="22"/>
                <w:szCs w:val="22"/>
              </w:rPr>
              <w:t>Deputy Examiner</w:t>
            </w:r>
            <w:r w:rsidR="001823B3">
              <w:rPr>
                <w:sz w:val="22"/>
                <w:szCs w:val="22"/>
              </w:rPr>
              <w:tab/>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14</w:t>
            </w:r>
          </w:p>
        </w:tc>
      </w:tr>
      <w:tr w:rsidR="001823B3" w:rsidRPr="00582A9B" w:rsidTr="00373D4A">
        <w:tblPrEx>
          <w:tblCellMar>
            <w:top w:w="0" w:type="dxa"/>
            <w:bottom w:w="0" w:type="dxa"/>
          </w:tblCellMar>
        </w:tblPrEx>
        <w:trPr>
          <w:trHeight w:val="328"/>
        </w:trPr>
        <w:tc>
          <w:tcPr>
            <w:tcW w:w="454" w:type="dxa"/>
            <w:tcBorders>
              <w:top w:val="nil"/>
              <w:left w:val="nil"/>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p>
        </w:tc>
        <w:tc>
          <w:tcPr>
            <w:tcW w:w="446" w:type="dxa"/>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C85A7E" w:rsidRPr="00C85A7E" w:rsidRDefault="00C85A7E" w:rsidP="00C85A7E">
            <w:pPr>
              <w:widowControl/>
              <w:shd w:val="clear" w:color="000000" w:fill="auto"/>
              <w:jc w:val="center"/>
              <w:rPr>
                <w:i/>
                <w:iCs/>
                <w:sz w:val="22"/>
                <w:szCs w:val="22"/>
              </w:rPr>
            </w:pPr>
            <w:r w:rsidRPr="00C85A7E">
              <w:rPr>
                <w:i/>
                <w:iCs/>
                <w:sz w:val="22"/>
                <w:szCs w:val="22"/>
              </w:rPr>
              <w:t>Clerical Division</w:t>
            </w:r>
            <w:r w:rsidRPr="00C85A7E">
              <w:rPr>
                <w:sz w:val="22"/>
                <w:szCs w:val="22"/>
              </w:rPr>
              <w:t>.</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1823B3" w:rsidRPr="00582A9B" w:rsidTr="00373D4A">
        <w:tblPrEx>
          <w:tblCellMar>
            <w:top w:w="0" w:type="dxa"/>
            <w:bottom w:w="0" w:type="dxa"/>
          </w:tblCellMar>
        </w:tblPrEx>
        <w:trPr>
          <w:trHeight w:val="220"/>
        </w:trPr>
        <w:tc>
          <w:tcPr>
            <w:tcW w:w="454" w:type="dxa"/>
            <w:tcBorders>
              <w:top w:val="nil"/>
              <w:left w:val="nil"/>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1</w:t>
            </w:r>
          </w:p>
        </w:tc>
        <w:tc>
          <w:tcPr>
            <w:tcW w:w="446" w:type="dxa"/>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4</w:t>
            </w:r>
          </w:p>
        </w:tc>
        <w:tc>
          <w:tcPr>
            <w:tcW w:w="5490" w:type="dxa"/>
            <w:gridSpan w:val="2"/>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tabs>
                <w:tab w:val="left" w:leader="dot" w:pos="5225"/>
              </w:tabs>
              <w:ind w:firstLine="122"/>
              <w:rPr>
                <w:sz w:val="22"/>
                <w:szCs w:val="22"/>
              </w:rPr>
            </w:pPr>
            <w:r w:rsidRPr="00C85A7E">
              <w:rPr>
                <w:sz w:val="22"/>
                <w:szCs w:val="22"/>
              </w:rPr>
              <w:t>Clerk</w:t>
            </w:r>
            <w:r w:rsidR="001823B3">
              <w:rPr>
                <w:sz w:val="22"/>
                <w:szCs w:val="22"/>
              </w:rPr>
              <w:tab/>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23</w:t>
            </w:r>
          </w:p>
        </w:tc>
      </w:tr>
      <w:tr w:rsidR="001823B3" w:rsidRPr="00582A9B" w:rsidTr="001927B6">
        <w:tblPrEx>
          <w:tblCellMar>
            <w:top w:w="0" w:type="dxa"/>
            <w:bottom w:w="0" w:type="dxa"/>
          </w:tblCellMar>
        </w:tblPrEx>
        <w:trPr>
          <w:trHeight w:val="180"/>
        </w:trPr>
        <w:tc>
          <w:tcPr>
            <w:tcW w:w="454" w:type="dxa"/>
            <w:tcBorders>
              <w:top w:val="nil"/>
              <w:left w:val="nil"/>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2</w:t>
            </w:r>
          </w:p>
        </w:tc>
        <w:tc>
          <w:tcPr>
            <w:tcW w:w="446" w:type="dxa"/>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5</w:t>
            </w:r>
          </w:p>
        </w:tc>
        <w:tc>
          <w:tcPr>
            <w:tcW w:w="5490" w:type="dxa"/>
            <w:gridSpan w:val="2"/>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tabs>
                <w:tab w:val="left" w:leader="dot" w:pos="5225"/>
              </w:tabs>
              <w:ind w:firstLine="122"/>
              <w:rPr>
                <w:sz w:val="22"/>
                <w:szCs w:val="22"/>
              </w:rPr>
            </w:pPr>
            <w:r w:rsidRPr="00C85A7E">
              <w:rPr>
                <w:sz w:val="22"/>
                <w:szCs w:val="22"/>
              </w:rPr>
              <w:t>Clerks</w:t>
            </w:r>
            <w:r w:rsidR="001823B3">
              <w:rPr>
                <w:sz w:val="22"/>
                <w:szCs w:val="22"/>
              </w:rPr>
              <w:tab/>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30</w:t>
            </w:r>
          </w:p>
        </w:tc>
      </w:tr>
      <w:tr w:rsidR="001823B3" w:rsidRPr="00582A9B" w:rsidTr="00373D4A">
        <w:tblPrEx>
          <w:tblCellMar>
            <w:top w:w="0" w:type="dxa"/>
            <w:bottom w:w="0" w:type="dxa"/>
          </w:tblCellMar>
        </w:tblPrEx>
        <w:trPr>
          <w:trHeight w:val="277"/>
        </w:trPr>
        <w:tc>
          <w:tcPr>
            <w:tcW w:w="454" w:type="dxa"/>
            <w:tcBorders>
              <w:top w:val="nil"/>
              <w:left w:val="nil"/>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p>
        </w:tc>
        <w:tc>
          <w:tcPr>
            <w:tcW w:w="446" w:type="dxa"/>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C85A7E" w:rsidRPr="00C85A7E" w:rsidRDefault="00C85A7E" w:rsidP="001823B3">
            <w:pPr>
              <w:widowControl/>
              <w:shd w:val="clear" w:color="000000" w:fill="auto"/>
              <w:jc w:val="center"/>
              <w:rPr>
                <w:i/>
                <w:iCs/>
                <w:sz w:val="22"/>
                <w:szCs w:val="22"/>
              </w:rPr>
            </w:pPr>
            <w:r w:rsidRPr="00C85A7E">
              <w:rPr>
                <w:i/>
                <w:iCs/>
                <w:sz w:val="22"/>
                <w:szCs w:val="22"/>
              </w:rPr>
              <w:t>General Division</w:t>
            </w:r>
            <w:r w:rsidRPr="00C85A7E">
              <w:rPr>
                <w:sz w:val="22"/>
                <w:szCs w:val="22"/>
              </w:rPr>
              <w:t>.</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1823B3" w:rsidRPr="00582A9B" w:rsidTr="00373D4A">
        <w:tblPrEx>
          <w:tblCellMar>
            <w:top w:w="0" w:type="dxa"/>
            <w:bottom w:w="0" w:type="dxa"/>
          </w:tblCellMar>
        </w:tblPrEx>
        <w:trPr>
          <w:trHeight w:val="328"/>
        </w:trPr>
        <w:tc>
          <w:tcPr>
            <w:tcW w:w="454" w:type="dxa"/>
            <w:tcBorders>
              <w:top w:val="nil"/>
              <w:left w:val="nil"/>
              <w:bottom w:val="single" w:sz="4" w:space="0" w:color="auto"/>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1</w:t>
            </w:r>
          </w:p>
        </w:tc>
        <w:tc>
          <w:tcPr>
            <w:tcW w:w="446" w:type="dxa"/>
            <w:tcBorders>
              <w:top w:val="nil"/>
              <w:left w:val="single" w:sz="6" w:space="0" w:color="auto"/>
              <w:bottom w:val="single" w:sz="6" w:space="0" w:color="auto"/>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1</w:t>
            </w:r>
          </w:p>
        </w:tc>
        <w:tc>
          <w:tcPr>
            <w:tcW w:w="5490" w:type="dxa"/>
            <w:gridSpan w:val="2"/>
            <w:tcBorders>
              <w:top w:val="nil"/>
              <w:left w:val="single" w:sz="6" w:space="0" w:color="auto"/>
              <w:bottom w:val="nil"/>
              <w:right w:val="single" w:sz="6" w:space="0" w:color="auto"/>
            </w:tcBorders>
            <w:vAlign w:val="bottom"/>
          </w:tcPr>
          <w:p w:rsidR="00C85A7E" w:rsidRPr="00C85A7E" w:rsidRDefault="00C85A7E" w:rsidP="001927B6">
            <w:pPr>
              <w:widowControl/>
              <w:shd w:val="clear" w:color="000000" w:fill="auto"/>
              <w:tabs>
                <w:tab w:val="left" w:leader="dot" w:pos="5225"/>
              </w:tabs>
              <w:ind w:firstLine="122"/>
              <w:rPr>
                <w:sz w:val="22"/>
                <w:szCs w:val="22"/>
              </w:rPr>
            </w:pPr>
            <w:r w:rsidRPr="00C85A7E">
              <w:rPr>
                <w:sz w:val="22"/>
                <w:szCs w:val="22"/>
              </w:rPr>
              <w:t>Messenger</w:t>
            </w:r>
            <w:r w:rsidR="001823B3">
              <w:rPr>
                <w:sz w:val="22"/>
                <w:szCs w:val="22"/>
              </w:rPr>
              <w:tab/>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single" w:sz="6" w:space="0" w:color="auto"/>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8</w:t>
            </w:r>
          </w:p>
        </w:tc>
      </w:tr>
      <w:tr w:rsidR="001823B3" w:rsidRPr="00582A9B" w:rsidTr="00373D4A">
        <w:tblPrEx>
          <w:tblCellMar>
            <w:top w:w="0" w:type="dxa"/>
            <w:bottom w:w="0" w:type="dxa"/>
          </w:tblCellMar>
        </w:tblPrEx>
        <w:trPr>
          <w:trHeight w:val="382"/>
        </w:trPr>
        <w:tc>
          <w:tcPr>
            <w:tcW w:w="454" w:type="dxa"/>
            <w:tcBorders>
              <w:top w:val="single" w:sz="4" w:space="0" w:color="auto"/>
              <w:left w:val="nil"/>
              <w:bottom w:val="single" w:sz="6" w:space="0" w:color="auto"/>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6</w:t>
            </w:r>
          </w:p>
        </w:tc>
        <w:tc>
          <w:tcPr>
            <w:tcW w:w="446" w:type="dxa"/>
            <w:tcBorders>
              <w:top w:val="single" w:sz="6" w:space="0" w:color="auto"/>
              <w:left w:val="single" w:sz="6" w:space="0" w:color="auto"/>
              <w:bottom w:val="single" w:sz="6" w:space="0" w:color="auto"/>
              <w:right w:val="single" w:sz="6" w:space="0" w:color="auto"/>
            </w:tcBorders>
            <w:vAlign w:val="bottom"/>
          </w:tcPr>
          <w:p w:rsidR="00C85A7E" w:rsidRPr="00C85A7E" w:rsidRDefault="00C85A7E" w:rsidP="001927B6">
            <w:pPr>
              <w:widowControl/>
              <w:shd w:val="clear" w:color="000000" w:fill="auto"/>
              <w:ind w:right="144"/>
              <w:jc w:val="center"/>
              <w:rPr>
                <w:sz w:val="22"/>
                <w:szCs w:val="22"/>
              </w:rPr>
            </w:pPr>
            <w:r w:rsidRPr="00C85A7E">
              <w:rPr>
                <w:sz w:val="22"/>
                <w:szCs w:val="22"/>
              </w:rPr>
              <w:t>..</w:t>
            </w:r>
          </w:p>
        </w:tc>
        <w:tc>
          <w:tcPr>
            <w:tcW w:w="5490" w:type="dxa"/>
            <w:gridSpan w:val="2"/>
            <w:tcBorders>
              <w:top w:val="nil"/>
              <w:left w:val="single" w:sz="6" w:space="0" w:color="auto"/>
              <w:bottom w:val="nil"/>
              <w:right w:val="single" w:sz="6" w:space="0" w:color="auto"/>
            </w:tcBorders>
          </w:tcPr>
          <w:p w:rsidR="00C85A7E" w:rsidRPr="00C85A7E" w:rsidRDefault="00C85A7E" w:rsidP="00582A9B">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single" w:sz="6" w:space="0" w:color="auto"/>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85</w:t>
            </w:r>
          </w:p>
        </w:tc>
      </w:tr>
      <w:tr w:rsidR="00C85A7E" w:rsidRPr="00582A9B" w:rsidTr="001927B6">
        <w:tblPrEx>
          <w:tblCellMar>
            <w:top w:w="0" w:type="dxa"/>
            <w:bottom w:w="0" w:type="dxa"/>
          </w:tblCellMar>
        </w:tblPrEx>
        <w:trPr>
          <w:trHeight w:val="288"/>
        </w:trPr>
        <w:tc>
          <w:tcPr>
            <w:tcW w:w="6390" w:type="dxa"/>
            <w:gridSpan w:val="4"/>
            <w:tcBorders>
              <w:top w:val="nil"/>
              <w:left w:val="nil"/>
              <w:bottom w:val="nil"/>
              <w:right w:val="single" w:sz="6" w:space="0" w:color="auto"/>
            </w:tcBorders>
            <w:vAlign w:val="center"/>
          </w:tcPr>
          <w:p w:rsidR="00C85A7E" w:rsidRPr="00C85A7E" w:rsidRDefault="00C85A7E" w:rsidP="001927B6">
            <w:pPr>
              <w:widowControl/>
              <w:shd w:val="clear" w:color="000000" w:fill="auto"/>
              <w:ind w:left="-40" w:firstLine="414"/>
              <w:rPr>
                <w:smallCaps/>
                <w:sz w:val="22"/>
                <w:szCs w:val="22"/>
              </w:rPr>
            </w:pPr>
            <w:r w:rsidRPr="00C85A7E">
              <w:rPr>
                <w:sz w:val="22"/>
                <w:szCs w:val="22"/>
              </w:rPr>
              <w:t>Subdivision No. 2.—</w:t>
            </w:r>
            <w:r w:rsidRPr="00C85A7E">
              <w:rPr>
                <w:smallCaps/>
                <w:sz w:val="22"/>
                <w:szCs w:val="22"/>
              </w:rPr>
              <w:t>Contingencies.</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C85A7E" w:rsidRPr="00582A9B" w:rsidTr="00373D4A">
        <w:tblPrEx>
          <w:tblCellMar>
            <w:top w:w="0" w:type="dxa"/>
            <w:bottom w:w="0" w:type="dxa"/>
          </w:tblCellMar>
        </w:tblPrEx>
        <w:trPr>
          <w:trHeight w:val="605"/>
        </w:trPr>
        <w:tc>
          <w:tcPr>
            <w:tcW w:w="6390" w:type="dxa"/>
            <w:gridSpan w:val="4"/>
            <w:tcBorders>
              <w:top w:val="nil"/>
              <w:left w:val="nil"/>
              <w:bottom w:val="nil"/>
              <w:right w:val="single" w:sz="6" w:space="0" w:color="auto"/>
            </w:tcBorders>
            <w:vAlign w:val="bottom"/>
          </w:tcPr>
          <w:p w:rsidR="00C85A7E" w:rsidRPr="00C85A7E" w:rsidRDefault="00C85A7E" w:rsidP="001927B6">
            <w:pPr>
              <w:widowControl/>
              <w:shd w:val="clear" w:color="000000" w:fill="auto"/>
              <w:tabs>
                <w:tab w:val="left" w:leader="dot" w:pos="6192"/>
              </w:tabs>
              <w:ind w:left="680" w:hanging="680"/>
              <w:rPr>
                <w:sz w:val="22"/>
                <w:szCs w:val="22"/>
              </w:rPr>
            </w:pPr>
            <w:r w:rsidRPr="00C85A7E">
              <w:rPr>
                <w:sz w:val="22"/>
                <w:szCs w:val="22"/>
              </w:rPr>
              <w:t>No. 1. Temporary Assistance, account books, printing and miscellaneous expenditure</w:t>
            </w:r>
            <w:r w:rsidR="001823B3">
              <w:rPr>
                <w:sz w:val="22"/>
                <w:szCs w:val="22"/>
              </w:rPr>
              <w:tab/>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center"/>
              <w:rPr>
                <w:sz w:val="22"/>
                <w:szCs w:val="22"/>
              </w:rPr>
            </w:pPr>
            <w:r w:rsidRPr="00C85A7E">
              <w:rPr>
                <w:sz w:val="22"/>
                <w:szCs w:val="22"/>
              </w:rPr>
              <w:t>..</w:t>
            </w:r>
          </w:p>
        </w:tc>
        <w:tc>
          <w:tcPr>
            <w:tcW w:w="904" w:type="dxa"/>
            <w:tcBorders>
              <w:top w:val="nil"/>
              <w:left w:val="single" w:sz="6" w:space="0" w:color="auto"/>
              <w:bottom w:val="single" w:sz="6" w:space="0" w:color="auto"/>
              <w:right w:val="nil"/>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1,325</w:t>
            </w:r>
          </w:p>
        </w:tc>
      </w:tr>
      <w:tr w:rsidR="001927B6" w:rsidRPr="00582A9B" w:rsidTr="001927B6">
        <w:tblPrEx>
          <w:tblCellMar>
            <w:top w:w="0" w:type="dxa"/>
            <w:bottom w:w="0" w:type="dxa"/>
          </w:tblCellMar>
        </w:tblPrEx>
        <w:trPr>
          <w:trHeight w:val="435"/>
        </w:trPr>
        <w:tc>
          <w:tcPr>
            <w:tcW w:w="6390" w:type="dxa"/>
            <w:gridSpan w:val="4"/>
            <w:tcBorders>
              <w:top w:val="nil"/>
              <w:left w:val="nil"/>
              <w:right w:val="single" w:sz="6" w:space="0" w:color="auto"/>
            </w:tcBorders>
            <w:vAlign w:val="center"/>
          </w:tcPr>
          <w:p w:rsidR="001927B6" w:rsidRPr="00C85A7E" w:rsidRDefault="001927B6" w:rsidP="001927B6">
            <w:pPr>
              <w:widowControl/>
              <w:shd w:val="clear" w:color="000000" w:fill="auto"/>
              <w:tabs>
                <w:tab w:val="left" w:leader="dot" w:pos="6192"/>
              </w:tabs>
              <w:ind w:left="2228"/>
              <w:rPr>
                <w:sz w:val="22"/>
                <w:szCs w:val="22"/>
              </w:rPr>
            </w:pPr>
            <w:r w:rsidRPr="00C85A7E">
              <w:rPr>
                <w:sz w:val="22"/>
                <w:szCs w:val="22"/>
              </w:rPr>
              <w:t xml:space="preserve">Total </w:t>
            </w:r>
            <w:r w:rsidRPr="00C85A7E">
              <w:rPr>
                <w:smallCaps/>
                <w:sz w:val="22"/>
                <w:szCs w:val="22"/>
              </w:rPr>
              <w:t xml:space="preserve">Division </w:t>
            </w:r>
            <w:r w:rsidRPr="00C85A7E">
              <w:rPr>
                <w:sz w:val="22"/>
                <w:szCs w:val="22"/>
              </w:rPr>
              <w:t xml:space="preserve">No. </w:t>
            </w:r>
            <w:r w:rsidRPr="00C85A7E">
              <w:rPr>
                <w:smallCaps/>
                <w:sz w:val="22"/>
                <w:szCs w:val="22"/>
              </w:rPr>
              <w:t>34a</w:t>
            </w:r>
            <w:r>
              <w:rPr>
                <w:smallCaps/>
                <w:sz w:val="22"/>
                <w:szCs w:val="22"/>
              </w:rPr>
              <w:tab/>
            </w:r>
          </w:p>
        </w:tc>
        <w:tc>
          <w:tcPr>
            <w:tcW w:w="1440" w:type="dxa"/>
            <w:tcBorders>
              <w:top w:val="nil"/>
              <w:left w:val="single" w:sz="6" w:space="0" w:color="auto"/>
              <w:right w:val="single" w:sz="6" w:space="0" w:color="auto"/>
            </w:tcBorders>
            <w:vAlign w:val="center"/>
          </w:tcPr>
          <w:p w:rsidR="001927B6" w:rsidRPr="00C85A7E" w:rsidRDefault="001927B6" w:rsidP="007A1913">
            <w:pPr>
              <w:widowControl/>
              <w:shd w:val="clear" w:color="000000" w:fill="auto"/>
              <w:ind w:right="144"/>
              <w:jc w:val="center"/>
              <w:rPr>
                <w:sz w:val="22"/>
                <w:szCs w:val="22"/>
              </w:rPr>
            </w:pPr>
            <w:r w:rsidRPr="00C85A7E">
              <w:rPr>
                <w:sz w:val="22"/>
                <w:szCs w:val="22"/>
              </w:rPr>
              <w:t>..</w:t>
            </w:r>
          </w:p>
        </w:tc>
        <w:tc>
          <w:tcPr>
            <w:tcW w:w="904" w:type="dxa"/>
            <w:tcBorders>
              <w:top w:val="single" w:sz="6" w:space="0" w:color="auto"/>
              <w:left w:val="single" w:sz="6" w:space="0" w:color="auto"/>
              <w:right w:val="nil"/>
            </w:tcBorders>
            <w:vAlign w:val="center"/>
          </w:tcPr>
          <w:p w:rsidR="001927B6" w:rsidRPr="00C85A7E" w:rsidRDefault="001927B6" w:rsidP="007A1913">
            <w:pPr>
              <w:widowControl/>
              <w:shd w:val="clear" w:color="000000" w:fill="auto"/>
              <w:ind w:right="144"/>
              <w:jc w:val="right"/>
              <w:rPr>
                <w:sz w:val="22"/>
                <w:szCs w:val="22"/>
              </w:rPr>
            </w:pPr>
            <w:r w:rsidRPr="007A1913">
              <w:rPr>
                <w:sz w:val="22"/>
                <w:szCs w:val="22"/>
              </w:rPr>
              <w:t>1,410</w:t>
            </w:r>
          </w:p>
        </w:tc>
      </w:tr>
      <w:tr w:rsidR="001927B6" w:rsidRPr="00582A9B" w:rsidTr="00D8794F">
        <w:tblPrEx>
          <w:tblCellMar>
            <w:top w:w="0" w:type="dxa"/>
            <w:bottom w:w="0" w:type="dxa"/>
          </w:tblCellMar>
        </w:tblPrEx>
        <w:trPr>
          <w:trHeight w:val="118"/>
        </w:trPr>
        <w:tc>
          <w:tcPr>
            <w:tcW w:w="6390" w:type="dxa"/>
            <w:gridSpan w:val="4"/>
            <w:tcBorders>
              <w:left w:val="nil"/>
              <w:bottom w:val="nil"/>
              <w:right w:val="single" w:sz="6" w:space="0" w:color="auto"/>
            </w:tcBorders>
            <w:vAlign w:val="bottom"/>
          </w:tcPr>
          <w:p w:rsidR="001927B6" w:rsidRDefault="001927B6" w:rsidP="001927B6">
            <w:pPr>
              <w:shd w:val="clear" w:color="000000" w:fill="auto"/>
              <w:tabs>
                <w:tab w:val="left" w:leader="dot" w:pos="6192"/>
              </w:tabs>
              <w:ind w:left="1886" w:firstLine="954"/>
              <w:rPr>
                <w:sz w:val="22"/>
                <w:szCs w:val="22"/>
              </w:rPr>
            </w:pPr>
            <w:r>
              <w:rPr>
                <w:sz w:val="22"/>
                <w:szCs w:val="22"/>
              </w:rPr>
              <w:t>_____</w:t>
            </w:r>
          </w:p>
        </w:tc>
        <w:tc>
          <w:tcPr>
            <w:tcW w:w="1440" w:type="dxa"/>
            <w:tcBorders>
              <w:left w:val="single" w:sz="6" w:space="0" w:color="auto"/>
              <w:bottom w:val="nil"/>
              <w:right w:val="single" w:sz="6" w:space="0" w:color="auto"/>
            </w:tcBorders>
            <w:vAlign w:val="bottom"/>
          </w:tcPr>
          <w:p w:rsidR="001927B6" w:rsidRPr="00C85A7E" w:rsidRDefault="001927B6" w:rsidP="007A1913">
            <w:pPr>
              <w:widowControl/>
              <w:shd w:val="clear" w:color="000000" w:fill="auto"/>
              <w:ind w:right="144"/>
              <w:jc w:val="right"/>
              <w:rPr>
                <w:sz w:val="22"/>
                <w:szCs w:val="22"/>
              </w:rPr>
            </w:pPr>
          </w:p>
        </w:tc>
        <w:tc>
          <w:tcPr>
            <w:tcW w:w="904" w:type="dxa"/>
            <w:tcBorders>
              <w:left w:val="single" w:sz="6" w:space="0" w:color="auto"/>
              <w:bottom w:val="single" w:sz="6" w:space="0" w:color="auto"/>
              <w:right w:val="nil"/>
            </w:tcBorders>
            <w:vAlign w:val="bottom"/>
          </w:tcPr>
          <w:p w:rsidR="001927B6" w:rsidRPr="00C85A7E" w:rsidRDefault="001927B6" w:rsidP="007A1913">
            <w:pPr>
              <w:widowControl/>
              <w:shd w:val="clear" w:color="000000" w:fill="auto"/>
              <w:ind w:right="144"/>
              <w:jc w:val="right"/>
              <w:rPr>
                <w:sz w:val="22"/>
                <w:szCs w:val="22"/>
              </w:rPr>
            </w:pPr>
          </w:p>
        </w:tc>
      </w:tr>
      <w:tr w:rsidR="00C85A7E" w:rsidRPr="00582A9B" w:rsidTr="00373D4A">
        <w:tblPrEx>
          <w:tblCellMar>
            <w:top w:w="0" w:type="dxa"/>
            <w:bottom w:w="0" w:type="dxa"/>
          </w:tblCellMar>
        </w:tblPrEx>
        <w:trPr>
          <w:trHeight w:val="336"/>
        </w:trPr>
        <w:tc>
          <w:tcPr>
            <w:tcW w:w="6390" w:type="dxa"/>
            <w:gridSpan w:val="4"/>
            <w:tcBorders>
              <w:top w:val="nil"/>
              <w:left w:val="nil"/>
              <w:bottom w:val="nil"/>
              <w:right w:val="single" w:sz="6" w:space="0" w:color="auto"/>
            </w:tcBorders>
          </w:tcPr>
          <w:p w:rsidR="00C85A7E" w:rsidRPr="00C85A7E" w:rsidRDefault="00C85A7E" w:rsidP="00C85A7E">
            <w:pPr>
              <w:widowControl/>
              <w:shd w:val="clear" w:color="000000" w:fill="auto"/>
              <w:ind w:firstLine="165"/>
              <w:rPr>
                <w:sz w:val="22"/>
                <w:szCs w:val="22"/>
              </w:rPr>
            </w:pPr>
            <w:r w:rsidRPr="00C85A7E">
              <w:rPr>
                <w:smallCaps/>
                <w:sz w:val="22"/>
                <w:szCs w:val="22"/>
              </w:rPr>
              <w:t xml:space="preserve">Division No. </w:t>
            </w:r>
            <w:r w:rsidRPr="00C85A7E">
              <w:rPr>
                <w:sz w:val="22"/>
                <w:szCs w:val="22"/>
              </w:rPr>
              <w:t>35.</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single" w:sz="6" w:space="0" w:color="auto"/>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C85A7E" w:rsidRPr="00582A9B" w:rsidTr="00373D4A">
        <w:tblPrEx>
          <w:tblCellMar>
            <w:top w:w="0" w:type="dxa"/>
            <w:bottom w:w="0" w:type="dxa"/>
          </w:tblCellMar>
        </w:tblPrEx>
        <w:trPr>
          <w:trHeight w:val="371"/>
        </w:trPr>
        <w:tc>
          <w:tcPr>
            <w:tcW w:w="6390" w:type="dxa"/>
            <w:gridSpan w:val="4"/>
            <w:tcBorders>
              <w:top w:val="nil"/>
              <w:left w:val="nil"/>
              <w:bottom w:val="nil"/>
              <w:right w:val="single" w:sz="6" w:space="0" w:color="auto"/>
            </w:tcBorders>
            <w:vAlign w:val="center"/>
          </w:tcPr>
          <w:p w:rsidR="00C85A7E" w:rsidRPr="00C85A7E" w:rsidRDefault="00C85A7E" w:rsidP="00C85A7E">
            <w:pPr>
              <w:widowControl/>
              <w:shd w:val="clear" w:color="000000" w:fill="auto"/>
              <w:jc w:val="center"/>
              <w:rPr>
                <w:sz w:val="22"/>
                <w:szCs w:val="22"/>
              </w:rPr>
            </w:pPr>
            <w:r w:rsidRPr="00C85A7E">
              <w:rPr>
                <w:sz w:val="22"/>
                <w:szCs w:val="22"/>
              </w:rPr>
              <w:t>STATISTICS.</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C85A7E" w:rsidRPr="00582A9B" w:rsidTr="00373D4A">
        <w:tblPrEx>
          <w:tblCellMar>
            <w:top w:w="0" w:type="dxa"/>
            <w:bottom w:w="0" w:type="dxa"/>
          </w:tblCellMar>
        </w:tblPrEx>
        <w:trPr>
          <w:trHeight w:val="371"/>
        </w:trPr>
        <w:tc>
          <w:tcPr>
            <w:tcW w:w="6390" w:type="dxa"/>
            <w:gridSpan w:val="4"/>
            <w:tcBorders>
              <w:top w:val="nil"/>
              <w:left w:val="nil"/>
              <w:bottom w:val="nil"/>
              <w:right w:val="single" w:sz="6" w:space="0" w:color="auto"/>
            </w:tcBorders>
          </w:tcPr>
          <w:p w:rsidR="00C85A7E" w:rsidRPr="00C85A7E" w:rsidRDefault="00C85A7E" w:rsidP="00C85A7E">
            <w:pPr>
              <w:widowControl/>
              <w:shd w:val="clear" w:color="000000" w:fill="auto"/>
              <w:ind w:left="-40" w:firstLine="414"/>
              <w:rPr>
                <w:smallCaps/>
                <w:sz w:val="22"/>
                <w:szCs w:val="22"/>
              </w:rPr>
            </w:pPr>
            <w:r w:rsidRPr="00C85A7E">
              <w:rPr>
                <w:sz w:val="22"/>
                <w:szCs w:val="22"/>
              </w:rPr>
              <w:t>Subdivision No. 1.—</w:t>
            </w:r>
            <w:r w:rsidRPr="00C85A7E">
              <w:rPr>
                <w:smallCaps/>
                <w:sz w:val="22"/>
                <w:szCs w:val="22"/>
              </w:rPr>
              <w:t>Contingencies.</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C85A7E" w:rsidRPr="00582A9B" w:rsidTr="00373D4A">
        <w:tblPrEx>
          <w:tblCellMar>
            <w:top w:w="0" w:type="dxa"/>
            <w:bottom w:w="0" w:type="dxa"/>
          </w:tblCellMar>
        </w:tblPrEx>
        <w:trPr>
          <w:trHeight w:val="349"/>
        </w:trPr>
        <w:tc>
          <w:tcPr>
            <w:tcW w:w="6390" w:type="dxa"/>
            <w:gridSpan w:val="4"/>
            <w:tcBorders>
              <w:top w:val="nil"/>
              <w:left w:val="nil"/>
              <w:bottom w:val="nil"/>
              <w:right w:val="single" w:sz="6" w:space="0" w:color="auto"/>
            </w:tcBorders>
          </w:tcPr>
          <w:p w:rsidR="00C85A7E" w:rsidRPr="00C85A7E" w:rsidRDefault="00C85A7E" w:rsidP="00E5791C">
            <w:pPr>
              <w:widowControl/>
              <w:shd w:val="clear" w:color="000000" w:fill="auto"/>
              <w:ind w:left="716"/>
              <w:jc w:val="both"/>
              <w:rPr>
                <w:sz w:val="22"/>
                <w:szCs w:val="22"/>
              </w:rPr>
            </w:pPr>
            <w:r w:rsidRPr="00C85A7E">
              <w:rPr>
                <w:i/>
                <w:iCs/>
                <w:sz w:val="22"/>
                <w:szCs w:val="22"/>
              </w:rPr>
              <w:t>Read</w:t>
            </w:r>
            <w:r w:rsidRPr="00C85A7E">
              <w:rPr>
                <w:sz w:val="22"/>
                <w:szCs w:val="22"/>
              </w:rPr>
              <w:t>—</w:t>
            </w:r>
          </w:p>
        </w:tc>
        <w:tc>
          <w:tcPr>
            <w:tcW w:w="1440" w:type="dxa"/>
            <w:tcBorders>
              <w:top w:val="nil"/>
              <w:left w:val="single" w:sz="6" w:space="0" w:color="auto"/>
              <w:bottom w:val="nil"/>
              <w:right w:val="single" w:sz="6" w:space="0" w:color="auto"/>
            </w:tcBorders>
            <w:vAlign w:val="bottom"/>
          </w:tcPr>
          <w:p w:rsidR="00C85A7E" w:rsidRPr="00C85A7E" w:rsidRDefault="00C85A7E"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C85A7E" w:rsidRPr="00C85A7E" w:rsidRDefault="00C85A7E" w:rsidP="007A1913">
            <w:pPr>
              <w:widowControl/>
              <w:shd w:val="clear" w:color="000000" w:fill="auto"/>
              <w:ind w:right="144"/>
              <w:jc w:val="right"/>
              <w:rPr>
                <w:sz w:val="22"/>
                <w:szCs w:val="22"/>
              </w:rPr>
            </w:pPr>
          </w:p>
        </w:tc>
      </w:tr>
      <w:tr w:rsidR="001823B3" w:rsidRPr="00582A9B" w:rsidTr="004971A4">
        <w:tblPrEx>
          <w:tblCellMar>
            <w:top w:w="0" w:type="dxa"/>
            <w:bottom w:w="0" w:type="dxa"/>
          </w:tblCellMar>
        </w:tblPrEx>
        <w:trPr>
          <w:trHeight w:val="756"/>
        </w:trPr>
        <w:tc>
          <w:tcPr>
            <w:tcW w:w="5400" w:type="dxa"/>
            <w:gridSpan w:val="3"/>
            <w:tcBorders>
              <w:top w:val="nil"/>
              <w:left w:val="nil"/>
              <w:bottom w:val="nil"/>
            </w:tcBorders>
            <w:vAlign w:val="bottom"/>
          </w:tcPr>
          <w:p w:rsidR="001823B3" w:rsidRPr="00C85A7E" w:rsidRDefault="001823B3" w:rsidP="00373D4A">
            <w:pPr>
              <w:widowControl/>
              <w:shd w:val="clear" w:color="000000" w:fill="auto"/>
              <w:tabs>
                <w:tab w:val="left" w:leader="dot" w:pos="5184"/>
              </w:tabs>
              <w:ind w:left="743" w:hanging="743"/>
              <w:rPr>
                <w:sz w:val="22"/>
                <w:szCs w:val="22"/>
              </w:rPr>
            </w:pPr>
            <w:r w:rsidRPr="00C85A7E">
              <w:rPr>
                <w:sz w:val="22"/>
                <w:szCs w:val="22"/>
              </w:rPr>
              <w:t xml:space="preserve">No. 3. Allowance for services rendered in </w:t>
            </w:r>
            <w:r w:rsidRPr="004971A4">
              <w:rPr>
                <w:sz w:val="22"/>
                <w:szCs w:val="22"/>
              </w:rPr>
              <w:t>Connexion . with editing and publication of Commonwealth Customs Statistics (including arrears)</w:t>
            </w:r>
            <w:r w:rsidRPr="004971A4">
              <w:rPr>
                <w:sz w:val="22"/>
                <w:szCs w:val="22"/>
              </w:rPr>
              <w:tab/>
            </w:r>
          </w:p>
        </w:tc>
        <w:tc>
          <w:tcPr>
            <w:tcW w:w="990" w:type="dxa"/>
            <w:tcBorders>
              <w:top w:val="nil"/>
              <w:right w:val="single" w:sz="6" w:space="0" w:color="auto"/>
            </w:tcBorders>
            <w:vAlign w:val="bottom"/>
          </w:tcPr>
          <w:p w:rsidR="001823B3" w:rsidRPr="00C85A7E" w:rsidRDefault="001823B3" w:rsidP="00373D4A">
            <w:pPr>
              <w:widowControl/>
              <w:shd w:val="clear" w:color="000000" w:fill="auto"/>
              <w:ind w:left="743" w:right="144" w:hanging="743"/>
              <w:jc w:val="right"/>
              <w:rPr>
                <w:sz w:val="22"/>
                <w:szCs w:val="22"/>
              </w:rPr>
            </w:pPr>
            <w:r w:rsidRPr="00C85A7E">
              <w:rPr>
                <w:sz w:val="22"/>
                <w:szCs w:val="22"/>
              </w:rPr>
              <w:t>£100</w:t>
            </w:r>
          </w:p>
        </w:tc>
        <w:tc>
          <w:tcPr>
            <w:tcW w:w="1440" w:type="dxa"/>
            <w:tcBorders>
              <w:top w:val="nil"/>
              <w:left w:val="single" w:sz="6" w:space="0" w:color="auto"/>
              <w:bottom w:val="nil"/>
              <w:right w:val="single" w:sz="6" w:space="0" w:color="auto"/>
            </w:tcBorders>
            <w:vAlign w:val="bottom"/>
          </w:tcPr>
          <w:p w:rsidR="001823B3" w:rsidRPr="00C85A7E" w:rsidRDefault="001823B3"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1823B3" w:rsidRPr="00C85A7E" w:rsidRDefault="001823B3" w:rsidP="007A1913">
            <w:pPr>
              <w:widowControl/>
              <w:shd w:val="clear" w:color="000000" w:fill="auto"/>
              <w:ind w:right="144"/>
              <w:jc w:val="right"/>
              <w:rPr>
                <w:sz w:val="22"/>
                <w:szCs w:val="22"/>
              </w:rPr>
            </w:pPr>
          </w:p>
        </w:tc>
      </w:tr>
      <w:tr w:rsidR="001823B3" w:rsidRPr="00582A9B" w:rsidTr="004971A4">
        <w:tblPrEx>
          <w:tblCellMar>
            <w:top w:w="0" w:type="dxa"/>
            <w:bottom w:w="0" w:type="dxa"/>
          </w:tblCellMar>
        </w:tblPrEx>
        <w:trPr>
          <w:trHeight w:val="266"/>
        </w:trPr>
        <w:tc>
          <w:tcPr>
            <w:tcW w:w="5400" w:type="dxa"/>
            <w:gridSpan w:val="3"/>
            <w:tcBorders>
              <w:top w:val="nil"/>
              <w:left w:val="nil"/>
              <w:bottom w:val="nil"/>
            </w:tcBorders>
            <w:vAlign w:val="bottom"/>
          </w:tcPr>
          <w:p w:rsidR="001823B3" w:rsidRPr="00C85A7E" w:rsidRDefault="001823B3" w:rsidP="00373D4A">
            <w:pPr>
              <w:widowControl/>
              <w:shd w:val="clear" w:color="000000" w:fill="auto"/>
              <w:ind w:left="716"/>
              <w:rPr>
                <w:sz w:val="22"/>
                <w:szCs w:val="22"/>
              </w:rPr>
            </w:pPr>
            <w:r w:rsidRPr="00C85A7E">
              <w:rPr>
                <w:i/>
                <w:iCs/>
                <w:sz w:val="22"/>
                <w:szCs w:val="22"/>
              </w:rPr>
              <w:t>In lieu of</w:t>
            </w:r>
            <w:r w:rsidRPr="00C85A7E">
              <w:rPr>
                <w:sz w:val="22"/>
                <w:szCs w:val="22"/>
              </w:rPr>
              <w:t>—</w:t>
            </w:r>
          </w:p>
        </w:tc>
        <w:tc>
          <w:tcPr>
            <w:tcW w:w="990" w:type="dxa"/>
            <w:tcBorders>
              <w:top w:val="nil"/>
              <w:right w:val="single" w:sz="6" w:space="0" w:color="auto"/>
            </w:tcBorders>
            <w:vAlign w:val="bottom"/>
          </w:tcPr>
          <w:p w:rsidR="001823B3" w:rsidRPr="00C85A7E" w:rsidRDefault="001823B3" w:rsidP="00373D4A">
            <w:pPr>
              <w:widowControl/>
              <w:shd w:val="clear" w:color="000000" w:fill="auto"/>
              <w:ind w:right="144"/>
              <w:jc w:val="right"/>
              <w:rPr>
                <w:sz w:val="22"/>
                <w:szCs w:val="22"/>
              </w:rPr>
            </w:pPr>
          </w:p>
        </w:tc>
        <w:tc>
          <w:tcPr>
            <w:tcW w:w="1440" w:type="dxa"/>
            <w:tcBorders>
              <w:top w:val="nil"/>
              <w:left w:val="single" w:sz="6" w:space="0" w:color="auto"/>
              <w:bottom w:val="nil"/>
              <w:right w:val="single" w:sz="6" w:space="0" w:color="auto"/>
            </w:tcBorders>
            <w:vAlign w:val="bottom"/>
          </w:tcPr>
          <w:p w:rsidR="001823B3" w:rsidRPr="00C85A7E" w:rsidRDefault="001823B3"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1823B3" w:rsidRPr="00C85A7E" w:rsidRDefault="001823B3" w:rsidP="007A1913">
            <w:pPr>
              <w:widowControl/>
              <w:shd w:val="clear" w:color="000000" w:fill="auto"/>
              <w:ind w:right="144"/>
              <w:jc w:val="right"/>
              <w:rPr>
                <w:sz w:val="22"/>
                <w:szCs w:val="22"/>
              </w:rPr>
            </w:pPr>
          </w:p>
        </w:tc>
      </w:tr>
      <w:tr w:rsidR="001823B3" w:rsidRPr="00582A9B" w:rsidTr="004971A4">
        <w:tblPrEx>
          <w:tblCellMar>
            <w:top w:w="0" w:type="dxa"/>
            <w:bottom w:w="0" w:type="dxa"/>
          </w:tblCellMar>
        </w:tblPrEx>
        <w:trPr>
          <w:trHeight w:val="709"/>
        </w:trPr>
        <w:tc>
          <w:tcPr>
            <w:tcW w:w="5400" w:type="dxa"/>
            <w:gridSpan w:val="3"/>
            <w:tcBorders>
              <w:top w:val="nil"/>
              <w:left w:val="nil"/>
            </w:tcBorders>
            <w:vAlign w:val="bottom"/>
          </w:tcPr>
          <w:p w:rsidR="001823B3" w:rsidRPr="00C85A7E" w:rsidRDefault="001823B3" w:rsidP="00373D4A">
            <w:pPr>
              <w:widowControl/>
              <w:shd w:val="clear" w:color="000000" w:fill="auto"/>
              <w:tabs>
                <w:tab w:val="left" w:leader="dot" w:pos="5184"/>
              </w:tabs>
              <w:ind w:left="743" w:hanging="743"/>
              <w:rPr>
                <w:sz w:val="22"/>
                <w:szCs w:val="22"/>
              </w:rPr>
            </w:pPr>
            <w:r w:rsidRPr="00C85A7E">
              <w:rPr>
                <w:sz w:val="22"/>
                <w:szCs w:val="22"/>
              </w:rPr>
              <w:t xml:space="preserve">No. 3. Allowance to Mr. Coghlan for services rendered in connexion with editing and publication of </w:t>
            </w:r>
            <w:r>
              <w:rPr>
                <w:sz w:val="22"/>
                <w:szCs w:val="22"/>
              </w:rPr>
              <w:t>Commonwealth Customs Statistics</w:t>
            </w:r>
            <w:r>
              <w:rPr>
                <w:sz w:val="22"/>
                <w:szCs w:val="22"/>
              </w:rPr>
              <w:tab/>
            </w:r>
          </w:p>
        </w:tc>
        <w:tc>
          <w:tcPr>
            <w:tcW w:w="990" w:type="dxa"/>
            <w:tcBorders>
              <w:top w:val="nil"/>
              <w:bottom w:val="single" w:sz="4" w:space="0" w:color="auto"/>
              <w:right w:val="single" w:sz="6" w:space="0" w:color="auto"/>
            </w:tcBorders>
            <w:vAlign w:val="bottom"/>
          </w:tcPr>
          <w:p w:rsidR="001823B3" w:rsidRPr="00C85A7E" w:rsidRDefault="001823B3" w:rsidP="00373D4A">
            <w:pPr>
              <w:widowControl/>
              <w:shd w:val="clear" w:color="000000" w:fill="auto"/>
              <w:ind w:left="743" w:right="144" w:hanging="743"/>
              <w:jc w:val="right"/>
              <w:rPr>
                <w:sz w:val="22"/>
                <w:szCs w:val="22"/>
              </w:rPr>
            </w:pPr>
            <w:r w:rsidRPr="00C85A7E">
              <w:rPr>
                <w:sz w:val="22"/>
                <w:szCs w:val="22"/>
              </w:rPr>
              <w:t>100</w:t>
            </w:r>
          </w:p>
        </w:tc>
        <w:tc>
          <w:tcPr>
            <w:tcW w:w="1440" w:type="dxa"/>
            <w:tcBorders>
              <w:top w:val="nil"/>
              <w:left w:val="single" w:sz="6" w:space="0" w:color="auto"/>
              <w:bottom w:val="nil"/>
              <w:right w:val="single" w:sz="6" w:space="0" w:color="auto"/>
            </w:tcBorders>
            <w:vAlign w:val="bottom"/>
          </w:tcPr>
          <w:p w:rsidR="001823B3" w:rsidRPr="00C85A7E" w:rsidRDefault="001823B3" w:rsidP="007A1913">
            <w:pPr>
              <w:widowControl/>
              <w:shd w:val="clear" w:color="000000" w:fill="auto"/>
              <w:ind w:right="144"/>
              <w:jc w:val="right"/>
              <w:rPr>
                <w:sz w:val="22"/>
                <w:szCs w:val="22"/>
              </w:rPr>
            </w:pPr>
          </w:p>
        </w:tc>
        <w:tc>
          <w:tcPr>
            <w:tcW w:w="904" w:type="dxa"/>
            <w:tcBorders>
              <w:top w:val="nil"/>
              <w:left w:val="single" w:sz="6" w:space="0" w:color="auto"/>
              <w:bottom w:val="nil"/>
              <w:right w:val="nil"/>
            </w:tcBorders>
            <w:vAlign w:val="bottom"/>
          </w:tcPr>
          <w:p w:rsidR="001823B3" w:rsidRPr="00C85A7E" w:rsidRDefault="001823B3" w:rsidP="007A1913">
            <w:pPr>
              <w:widowControl/>
              <w:shd w:val="clear" w:color="000000" w:fill="auto"/>
              <w:ind w:right="144"/>
              <w:jc w:val="right"/>
              <w:rPr>
                <w:sz w:val="22"/>
                <w:szCs w:val="22"/>
              </w:rPr>
            </w:pPr>
          </w:p>
        </w:tc>
      </w:tr>
      <w:tr w:rsidR="00C85A7E" w:rsidRPr="00582A9B" w:rsidTr="001927B6">
        <w:tblPrEx>
          <w:tblCellMar>
            <w:top w:w="0" w:type="dxa"/>
            <w:bottom w:w="0" w:type="dxa"/>
          </w:tblCellMar>
        </w:tblPrEx>
        <w:trPr>
          <w:trHeight w:val="287"/>
        </w:trPr>
        <w:tc>
          <w:tcPr>
            <w:tcW w:w="6390" w:type="dxa"/>
            <w:gridSpan w:val="4"/>
            <w:tcBorders>
              <w:left w:val="nil"/>
              <w:bottom w:val="nil"/>
              <w:right w:val="single" w:sz="6" w:space="0" w:color="auto"/>
            </w:tcBorders>
            <w:vAlign w:val="bottom"/>
          </w:tcPr>
          <w:p w:rsidR="00C85A7E" w:rsidRPr="00C85A7E" w:rsidRDefault="00C85A7E" w:rsidP="00146CCB">
            <w:pPr>
              <w:widowControl/>
              <w:shd w:val="clear" w:color="000000" w:fill="auto"/>
              <w:tabs>
                <w:tab w:val="left" w:leader="dot" w:pos="6192"/>
              </w:tabs>
              <w:rPr>
                <w:sz w:val="22"/>
                <w:szCs w:val="22"/>
              </w:rPr>
            </w:pPr>
            <w:r w:rsidRPr="00C85A7E">
              <w:rPr>
                <w:sz w:val="22"/>
                <w:szCs w:val="22"/>
              </w:rPr>
              <w:t>No. 5. Miscellaneous and incidental expenditure</w:t>
            </w:r>
            <w:r w:rsidR="001823B3">
              <w:rPr>
                <w:sz w:val="22"/>
                <w:szCs w:val="22"/>
              </w:rPr>
              <w:tab/>
            </w:r>
          </w:p>
        </w:tc>
        <w:tc>
          <w:tcPr>
            <w:tcW w:w="1440" w:type="dxa"/>
            <w:tcBorders>
              <w:top w:val="nil"/>
              <w:left w:val="single" w:sz="6" w:space="0" w:color="auto"/>
              <w:bottom w:val="single" w:sz="6" w:space="0" w:color="auto"/>
              <w:right w:val="single" w:sz="6" w:space="0" w:color="auto"/>
            </w:tcBorders>
            <w:vAlign w:val="bottom"/>
          </w:tcPr>
          <w:p w:rsidR="00C85A7E" w:rsidRPr="00C85A7E" w:rsidRDefault="00C85A7E" w:rsidP="007A1913">
            <w:pPr>
              <w:widowControl/>
              <w:shd w:val="clear" w:color="000000" w:fill="auto"/>
              <w:ind w:right="144"/>
              <w:jc w:val="right"/>
              <w:rPr>
                <w:sz w:val="22"/>
                <w:szCs w:val="22"/>
              </w:rPr>
            </w:pPr>
            <w:r w:rsidRPr="00C85A7E">
              <w:rPr>
                <w:sz w:val="22"/>
                <w:szCs w:val="22"/>
              </w:rPr>
              <w:t>3</w:t>
            </w:r>
          </w:p>
        </w:tc>
        <w:tc>
          <w:tcPr>
            <w:tcW w:w="904" w:type="dxa"/>
            <w:tcBorders>
              <w:top w:val="nil"/>
              <w:left w:val="single" w:sz="6" w:space="0" w:color="auto"/>
              <w:bottom w:val="single" w:sz="6" w:space="0" w:color="auto"/>
              <w:right w:val="nil"/>
            </w:tcBorders>
            <w:vAlign w:val="bottom"/>
          </w:tcPr>
          <w:p w:rsidR="00C85A7E" w:rsidRPr="00C85A7E" w:rsidRDefault="00C85A7E" w:rsidP="007A1913">
            <w:pPr>
              <w:widowControl/>
              <w:shd w:val="clear" w:color="000000" w:fill="auto"/>
              <w:ind w:right="144"/>
              <w:jc w:val="right"/>
              <w:rPr>
                <w:sz w:val="22"/>
                <w:szCs w:val="22"/>
              </w:rPr>
            </w:pPr>
          </w:p>
        </w:tc>
      </w:tr>
      <w:tr w:rsidR="00C85A7E" w:rsidRPr="00582A9B" w:rsidTr="001927B6">
        <w:tblPrEx>
          <w:tblCellMar>
            <w:top w:w="0" w:type="dxa"/>
            <w:bottom w:w="0" w:type="dxa"/>
          </w:tblCellMar>
        </w:tblPrEx>
        <w:trPr>
          <w:trHeight w:val="475"/>
        </w:trPr>
        <w:tc>
          <w:tcPr>
            <w:tcW w:w="6390" w:type="dxa"/>
            <w:gridSpan w:val="4"/>
            <w:tcBorders>
              <w:top w:val="nil"/>
              <w:left w:val="nil"/>
              <w:bottom w:val="nil"/>
              <w:right w:val="single" w:sz="6" w:space="0" w:color="auto"/>
            </w:tcBorders>
            <w:vAlign w:val="center"/>
          </w:tcPr>
          <w:p w:rsidR="00C85A7E" w:rsidRPr="00C85A7E" w:rsidRDefault="00C85A7E" w:rsidP="001927B6">
            <w:pPr>
              <w:widowControl/>
              <w:shd w:val="clear" w:color="000000" w:fill="auto"/>
              <w:tabs>
                <w:tab w:val="left" w:leader="dot" w:pos="6192"/>
              </w:tabs>
              <w:ind w:left="2579"/>
              <w:rPr>
                <w:sz w:val="22"/>
                <w:szCs w:val="22"/>
              </w:rPr>
            </w:pPr>
            <w:r w:rsidRPr="00C85A7E">
              <w:rPr>
                <w:sz w:val="22"/>
                <w:szCs w:val="22"/>
              </w:rPr>
              <w:t>Carried forward</w:t>
            </w:r>
            <w:r w:rsidR="001823B3">
              <w:rPr>
                <w:sz w:val="22"/>
                <w:szCs w:val="22"/>
              </w:rPr>
              <w:tab/>
            </w:r>
          </w:p>
        </w:tc>
        <w:tc>
          <w:tcPr>
            <w:tcW w:w="1440" w:type="dxa"/>
            <w:tcBorders>
              <w:top w:val="single" w:sz="6" w:space="0" w:color="auto"/>
              <w:left w:val="single" w:sz="6" w:space="0" w:color="auto"/>
              <w:bottom w:val="nil"/>
              <w:right w:val="single" w:sz="6" w:space="0" w:color="auto"/>
            </w:tcBorders>
            <w:vAlign w:val="center"/>
          </w:tcPr>
          <w:p w:rsidR="00C85A7E" w:rsidRPr="007A1913" w:rsidRDefault="00C85A7E" w:rsidP="007A1913">
            <w:pPr>
              <w:widowControl/>
              <w:shd w:val="clear" w:color="000000" w:fill="auto"/>
              <w:ind w:right="144"/>
              <w:jc w:val="right"/>
              <w:rPr>
                <w:sz w:val="22"/>
                <w:szCs w:val="22"/>
              </w:rPr>
            </w:pPr>
            <w:r w:rsidRPr="007A1913">
              <w:rPr>
                <w:sz w:val="22"/>
                <w:szCs w:val="22"/>
              </w:rPr>
              <w:t>3</w:t>
            </w:r>
          </w:p>
        </w:tc>
        <w:tc>
          <w:tcPr>
            <w:tcW w:w="904" w:type="dxa"/>
            <w:tcBorders>
              <w:top w:val="single" w:sz="6" w:space="0" w:color="auto"/>
              <w:left w:val="single" w:sz="6" w:space="0" w:color="auto"/>
              <w:bottom w:val="nil"/>
              <w:right w:val="nil"/>
            </w:tcBorders>
            <w:vAlign w:val="center"/>
          </w:tcPr>
          <w:p w:rsidR="00C85A7E" w:rsidRPr="007A1913" w:rsidRDefault="00C85A7E" w:rsidP="007A1913">
            <w:pPr>
              <w:widowControl/>
              <w:shd w:val="clear" w:color="000000" w:fill="auto"/>
              <w:ind w:right="144"/>
              <w:jc w:val="right"/>
              <w:rPr>
                <w:sz w:val="22"/>
                <w:szCs w:val="22"/>
              </w:rPr>
            </w:pPr>
            <w:r w:rsidRPr="007A1913">
              <w:rPr>
                <w:sz w:val="22"/>
                <w:szCs w:val="22"/>
              </w:rPr>
              <w:t>2,017</w:t>
            </w:r>
          </w:p>
        </w:tc>
      </w:tr>
    </w:tbl>
    <w:p w:rsidR="00482E39" w:rsidRDefault="00C85A7E"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21"/>
        <w:gridCol w:w="469"/>
        <w:gridCol w:w="3600"/>
        <w:gridCol w:w="278"/>
        <w:gridCol w:w="442"/>
        <w:gridCol w:w="234"/>
        <w:gridCol w:w="8"/>
        <w:gridCol w:w="296"/>
        <w:gridCol w:w="362"/>
        <w:gridCol w:w="1539"/>
        <w:gridCol w:w="990"/>
      </w:tblGrid>
      <w:tr w:rsidR="00FC7AB7" w:rsidRPr="00582A9B" w:rsidTr="00146CCB">
        <w:tblPrEx>
          <w:tblCellMar>
            <w:top w:w="0" w:type="dxa"/>
            <w:bottom w:w="0" w:type="dxa"/>
          </w:tblCellMar>
        </w:tblPrEx>
        <w:trPr>
          <w:trHeight w:val="975"/>
        </w:trPr>
        <w:tc>
          <w:tcPr>
            <w:tcW w:w="521" w:type="dxa"/>
            <w:tcBorders>
              <w:top w:val="single" w:sz="6" w:space="0" w:color="auto"/>
              <w:left w:val="nil"/>
              <w:bottom w:val="single" w:sz="4" w:space="0" w:color="auto"/>
              <w:right w:val="single" w:sz="6" w:space="0" w:color="auto"/>
            </w:tcBorders>
            <w:textDirection w:val="btLr"/>
            <w:vAlign w:val="center"/>
          </w:tcPr>
          <w:p w:rsidR="00FC7AB7" w:rsidRPr="001927B6" w:rsidRDefault="00FC7AB7" w:rsidP="0047652F">
            <w:pPr>
              <w:widowControl/>
              <w:shd w:val="clear" w:color="000000" w:fill="auto"/>
              <w:rPr>
                <w:sz w:val="16"/>
                <w:szCs w:val="16"/>
              </w:rPr>
            </w:pPr>
            <w:r w:rsidRPr="001927B6">
              <w:rPr>
                <w:sz w:val="16"/>
                <w:szCs w:val="16"/>
              </w:rPr>
              <w:t>Number of Persons.</w:t>
            </w:r>
          </w:p>
        </w:tc>
        <w:tc>
          <w:tcPr>
            <w:tcW w:w="469" w:type="dxa"/>
            <w:tcBorders>
              <w:top w:val="single" w:sz="6" w:space="0" w:color="auto"/>
              <w:left w:val="single" w:sz="6" w:space="0" w:color="auto"/>
              <w:bottom w:val="single" w:sz="4" w:space="0" w:color="auto"/>
              <w:right w:val="single" w:sz="6" w:space="0" w:color="auto"/>
            </w:tcBorders>
            <w:textDirection w:val="btLr"/>
            <w:vAlign w:val="center"/>
          </w:tcPr>
          <w:p w:rsidR="00FC7AB7" w:rsidRPr="001927B6" w:rsidRDefault="00FC7AB7" w:rsidP="0047652F">
            <w:pPr>
              <w:widowControl/>
              <w:shd w:val="clear" w:color="000000" w:fill="auto"/>
              <w:rPr>
                <w:sz w:val="16"/>
                <w:szCs w:val="16"/>
              </w:rPr>
            </w:pPr>
            <w:r w:rsidRPr="001927B6">
              <w:rPr>
                <w:sz w:val="16"/>
                <w:szCs w:val="16"/>
              </w:rPr>
              <w:t>Class or Grade.</w:t>
            </w:r>
          </w:p>
        </w:tc>
        <w:tc>
          <w:tcPr>
            <w:tcW w:w="5220" w:type="dxa"/>
            <w:gridSpan w:val="7"/>
            <w:vMerge w:val="restart"/>
            <w:tcBorders>
              <w:top w:val="single" w:sz="6" w:space="0" w:color="auto"/>
              <w:left w:val="single" w:sz="6" w:space="0" w:color="auto"/>
              <w:right w:val="single" w:sz="4" w:space="0" w:color="auto"/>
            </w:tcBorders>
            <w:vAlign w:val="center"/>
          </w:tcPr>
          <w:p w:rsidR="00FC7AB7" w:rsidRPr="00E913EB" w:rsidRDefault="00FC7AB7" w:rsidP="00146CCB">
            <w:pPr>
              <w:widowControl/>
              <w:shd w:val="clear" w:color="000000" w:fill="auto"/>
              <w:jc w:val="center"/>
              <w:rPr>
                <w:sz w:val="26"/>
                <w:szCs w:val="26"/>
              </w:rPr>
            </w:pPr>
            <w:r w:rsidRPr="00E913EB">
              <w:rPr>
                <w:sz w:val="26"/>
                <w:szCs w:val="26"/>
              </w:rPr>
              <w:t>VI—</w:t>
            </w:r>
            <w:r w:rsidRPr="00E913EB">
              <w:rPr>
                <w:smallCaps/>
                <w:sz w:val="26"/>
                <w:szCs w:val="26"/>
              </w:rPr>
              <w:t>The Department of Trade and Customs.</w:t>
            </w:r>
          </w:p>
        </w:tc>
        <w:tc>
          <w:tcPr>
            <w:tcW w:w="1539" w:type="dxa"/>
            <w:tcBorders>
              <w:top w:val="single" w:sz="6" w:space="0" w:color="auto"/>
              <w:left w:val="single" w:sz="4" w:space="0" w:color="auto"/>
              <w:bottom w:val="single" w:sz="4" w:space="0" w:color="auto"/>
              <w:right w:val="single" w:sz="4" w:space="0" w:color="auto"/>
            </w:tcBorders>
            <w:vAlign w:val="center"/>
          </w:tcPr>
          <w:p w:rsidR="00FC7AB7" w:rsidRPr="001927B6" w:rsidRDefault="00FC7AB7" w:rsidP="00E913EB">
            <w:pPr>
              <w:widowControl/>
              <w:shd w:val="clear" w:color="000000" w:fill="auto"/>
              <w:jc w:val="center"/>
              <w:rPr>
                <w:sz w:val="16"/>
                <w:szCs w:val="16"/>
              </w:rPr>
            </w:pPr>
            <w:r w:rsidRPr="001927B6">
              <w:rPr>
                <w:sz w:val="16"/>
                <w:szCs w:val="16"/>
              </w:rPr>
              <w:t>"Transferred."</w:t>
            </w:r>
          </w:p>
        </w:tc>
        <w:tc>
          <w:tcPr>
            <w:tcW w:w="990" w:type="dxa"/>
            <w:tcBorders>
              <w:top w:val="single" w:sz="6" w:space="0" w:color="auto"/>
              <w:left w:val="single" w:sz="4" w:space="0" w:color="auto"/>
              <w:bottom w:val="single" w:sz="4" w:space="0" w:color="auto"/>
              <w:right w:val="nil"/>
            </w:tcBorders>
            <w:vAlign w:val="center"/>
          </w:tcPr>
          <w:p w:rsidR="00FC7AB7" w:rsidRPr="001927B6" w:rsidRDefault="00FC7AB7" w:rsidP="00E913EB">
            <w:pPr>
              <w:widowControl/>
              <w:shd w:val="clear" w:color="000000" w:fill="auto"/>
              <w:jc w:val="center"/>
              <w:rPr>
                <w:sz w:val="16"/>
                <w:szCs w:val="16"/>
              </w:rPr>
            </w:pPr>
            <w:r w:rsidRPr="001927B6">
              <w:rPr>
                <w:sz w:val="16"/>
                <w:szCs w:val="16"/>
              </w:rPr>
              <w:t>"Other."</w:t>
            </w:r>
          </w:p>
        </w:tc>
      </w:tr>
      <w:tr w:rsidR="00FC7AB7" w:rsidRPr="00582A9B" w:rsidTr="00AC7A36">
        <w:tblPrEx>
          <w:tblCellMar>
            <w:top w:w="0" w:type="dxa"/>
            <w:bottom w:w="0" w:type="dxa"/>
          </w:tblCellMar>
        </w:tblPrEx>
        <w:trPr>
          <w:trHeight w:val="351"/>
        </w:trPr>
        <w:tc>
          <w:tcPr>
            <w:tcW w:w="521" w:type="dxa"/>
            <w:tcBorders>
              <w:top w:val="single" w:sz="4" w:space="0" w:color="auto"/>
              <w:left w:val="nil"/>
              <w:right w:val="single" w:sz="4" w:space="0" w:color="auto"/>
            </w:tcBorders>
          </w:tcPr>
          <w:p w:rsidR="00FC7AB7" w:rsidRPr="00582A9B" w:rsidRDefault="00FC7AB7" w:rsidP="00582A9B">
            <w:pPr>
              <w:widowControl/>
              <w:shd w:val="clear" w:color="000000" w:fill="auto"/>
            </w:pPr>
          </w:p>
        </w:tc>
        <w:tc>
          <w:tcPr>
            <w:tcW w:w="469" w:type="dxa"/>
            <w:tcBorders>
              <w:top w:val="single" w:sz="4" w:space="0" w:color="auto"/>
              <w:left w:val="single" w:sz="4" w:space="0" w:color="auto"/>
              <w:right w:val="single" w:sz="6" w:space="0" w:color="auto"/>
            </w:tcBorders>
          </w:tcPr>
          <w:p w:rsidR="00FC7AB7" w:rsidRPr="00582A9B" w:rsidRDefault="00FC7AB7" w:rsidP="00582A9B">
            <w:pPr>
              <w:widowControl/>
              <w:shd w:val="clear" w:color="000000" w:fill="auto"/>
            </w:pPr>
          </w:p>
        </w:tc>
        <w:tc>
          <w:tcPr>
            <w:tcW w:w="5220" w:type="dxa"/>
            <w:gridSpan w:val="7"/>
            <w:vMerge/>
            <w:tcBorders>
              <w:left w:val="single" w:sz="6" w:space="0" w:color="auto"/>
              <w:bottom w:val="nil"/>
              <w:right w:val="single" w:sz="4" w:space="0" w:color="auto"/>
            </w:tcBorders>
          </w:tcPr>
          <w:p w:rsidR="00FC7AB7" w:rsidRPr="00582A9B" w:rsidRDefault="00FC7AB7" w:rsidP="00582A9B">
            <w:pPr>
              <w:widowControl/>
              <w:shd w:val="clear" w:color="000000" w:fill="auto"/>
              <w:rPr>
                <w:smallCaps/>
              </w:rPr>
            </w:pPr>
          </w:p>
        </w:tc>
        <w:tc>
          <w:tcPr>
            <w:tcW w:w="1539" w:type="dxa"/>
            <w:tcBorders>
              <w:top w:val="single" w:sz="4" w:space="0" w:color="auto"/>
              <w:left w:val="single" w:sz="4" w:space="0" w:color="auto"/>
              <w:bottom w:val="nil"/>
              <w:right w:val="single" w:sz="6" w:space="0" w:color="auto"/>
            </w:tcBorders>
            <w:vAlign w:val="center"/>
          </w:tcPr>
          <w:p w:rsidR="00FC7AB7" w:rsidRPr="00EE083D" w:rsidRDefault="00FC7AB7" w:rsidP="00EE083D">
            <w:pPr>
              <w:widowControl/>
              <w:shd w:val="clear" w:color="000000" w:fill="auto"/>
              <w:jc w:val="center"/>
              <w:rPr>
                <w:sz w:val="22"/>
                <w:szCs w:val="22"/>
              </w:rPr>
            </w:pPr>
            <w:r w:rsidRPr="00EE083D">
              <w:rPr>
                <w:sz w:val="22"/>
                <w:szCs w:val="22"/>
              </w:rPr>
              <w:t>£</w:t>
            </w:r>
          </w:p>
        </w:tc>
        <w:tc>
          <w:tcPr>
            <w:tcW w:w="990" w:type="dxa"/>
            <w:tcBorders>
              <w:top w:val="single" w:sz="4" w:space="0" w:color="auto"/>
              <w:left w:val="single" w:sz="6" w:space="0" w:color="auto"/>
              <w:bottom w:val="nil"/>
              <w:right w:val="nil"/>
            </w:tcBorders>
            <w:vAlign w:val="center"/>
          </w:tcPr>
          <w:p w:rsidR="00FC7AB7" w:rsidRPr="00EE083D" w:rsidRDefault="00FC7AB7" w:rsidP="00EE083D">
            <w:pPr>
              <w:widowControl/>
              <w:shd w:val="clear" w:color="000000" w:fill="auto"/>
              <w:jc w:val="center"/>
              <w:rPr>
                <w:sz w:val="22"/>
                <w:szCs w:val="22"/>
              </w:rPr>
            </w:pPr>
            <w:r w:rsidRPr="00EE083D">
              <w:rPr>
                <w:sz w:val="22"/>
                <w:szCs w:val="22"/>
              </w:rPr>
              <w:t>£</w:t>
            </w:r>
          </w:p>
        </w:tc>
      </w:tr>
      <w:tr w:rsidR="00582A9B" w:rsidRPr="00582A9B" w:rsidTr="000E244A">
        <w:tblPrEx>
          <w:tblCellMar>
            <w:top w:w="0" w:type="dxa"/>
            <w:bottom w:w="0" w:type="dxa"/>
          </w:tblCellMar>
        </w:tblPrEx>
        <w:trPr>
          <w:trHeight w:val="354"/>
        </w:trPr>
        <w:tc>
          <w:tcPr>
            <w:tcW w:w="521" w:type="dxa"/>
            <w:tcBorders>
              <w:left w:val="nil"/>
              <w:bottom w:val="nil"/>
              <w:right w:val="single" w:sz="4" w:space="0" w:color="auto"/>
            </w:tcBorders>
          </w:tcPr>
          <w:p w:rsidR="00582A9B" w:rsidRPr="00582A9B" w:rsidRDefault="00582A9B" w:rsidP="00582A9B">
            <w:pPr>
              <w:widowControl/>
              <w:shd w:val="clear" w:color="000000" w:fill="auto"/>
            </w:pPr>
          </w:p>
        </w:tc>
        <w:tc>
          <w:tcPr>
            <w:tcW w:w="469" w:type="dxa"/>
            <w:tcBorders>
              <w:left w:val="single" w:sz="4" w:space="0" w:color="auto"/>
              <w:bottom w:val="nil"/>
              <w:right w:val="single" w:sz="4" w:space="0" w:color="auto"/>
            </w:tcBorders>
          </w:tcPr>
          <w:p w:rsidR="00582A9B" w:rsidRPr="00582A9B" w:rsidRDefault="00582A9B" w:rsidP="00582A9B">
            <w:pPr>
              <w:widowControl/>
              <w:shd w:val="clear" w:color="000000" w:fill="auto"/>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393222">
            <w:pPr>
              <w:widowControl/>
              <w:shd w:val="clear" w:color="000000" w:fill="auto"/>
              <w:tabs>
                <w:tab w:val="left" w:leader="dot" w:pos="4910"/>
              </w:tabs>
              <w:ind w:left="1490" w:firstLine="720"/>
              <w:jc w:val="center"/>
              <w:rPr>
                <w:sz w:val="22"/>
                <w:szCs w:val="22"/>
              </w:rPr>
            </w:pPr>
            <w:r w:rsidRPr="00E913EB">
              <w:rPr>
                <w:sz w:val="22"/>
                <w:szCs w:val="22"/>
              </w:rPr>
              <w:t>Brought forward</w:t>
            </w:r>
            <w:r w:rsidR="00EE083D">
              <w:rPr>
                <w:sz w:val="22"/>
                <w:szCs w:val="22"/>
              </w:rPr>
              <w:tab/>
            </w:r>
          </w:p>
        </w:tc>
        <w:tc>
          <w:tcPr>
            <w:tcW w:w="1539" w:type="dxa"/>
            <w:tcBorders>
              <w:top w:val="nil"/>
              <w:left w:val="single" w:sz="6" w:space="0" w:color="auto"/>
              <w:bottom w:val="single" w:sz="6" w:space="0" w:color="auto"/>
              <w:right w:val="single" w:sz="6" w:space="0" w:color="auto"/>
            </w:tcBorders>
            <w:vAlign w:val="center"/>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990" w:type="dxa"/>
            <w:tcBorders>
              <w:top w:val="nil"/>
              <w:left w:val="single" w:sz="6" w:space="0" w:color="auto"/>
              <w:bottom w:val="single" w:sz="6" w:space="0" w:color="auto"/>
              <w:right w:val="nil"/>
            </w:tcBorders>
            <w:vAlign w:val="center"/>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AC7A36">
        <w:tblPrEx>
          <w:tblCellMar>
            <w:top w:w="0" w:type="dxa"/>
            <w:bottom w:w="0" w:type="dxa"/>
          </w:tblCellMar>
        </w:tblPrEx>
        <w:trPr>
          <w:trHeight w:val="345"/>
        </w:trPr>
        <w:tc>
          <w:tcPr>
            <w:tcW w:w="521" w:type="dxa"/>
            <w:tcBorders>
              <w:top w:val="nil"/>
              <w:left w:val="nil"/>
              <w:bottom w:val="nil"/>
              <w:right w:val="single" w:sz="4" w:space="0" w:color="auto"/>
            </w:tcBorders>
          </w:tcPr>
          <w:p w:rsidR="00582A9B" w:rsidRPr="00582A9B" w:rsidRDefault="00582A9B" w:rsidP="00582A9B">
            <w:pPr>
              <w:widowControl/>
              <w:shd w:val="clear" w:color="000000" w:fill="auto"/>
            </w:pPr>
          </w:p>
        </w:tc>
        <w:tc>
          <w:tcPr>
            <w:tcW w:w="469" w:type="dxa"/>
            <w:tcBorders>
              <w:top w:val="nil"/>
              <w:left w:val="single" w:sz="4" w:space="0" w:color="auto"/>
              <w:bottom w:val="nil"/>
              <w:right w:val="single" w:sz="4" w:space="0" w:color="auto"/>
            </w:tcBorders>
          </w:tcPr>
          <w:p w:rsidR="00582A9B" w:rsidRPr="00582A9B" w:rsidRDefault="00582A9B" w:rsidP="00582A9B">
            <w:pPr>
              <w:widowControl/>
              <w:shd w:val="clear" w:color="000000" w:fill="auto"/>
            </w:pPr>
          </w:p>
        </w:tc>
        <w:tc>
          <w:tcPr>
            <w:tcW w:w="5220" w:type="dxa"/>
            <w:gridSpan w:val="7"/>
            <w:tcBorders>
              <w:top w:val="nil"/>
              <w:left w:val="single" w:sz="4" w:space="0" w:color="auto"/>
              <w:bottom w:val="nil"/>
              <w:right w:val="single" w:sz="6" w:space="0" w:color="auto"/>
            </w:tcBorders>
          </w:tcPr>
          <w:p w:rsidR="00582A9B" w:rsidRPr="00E913EB" w:rsidRDefault="00582A9B" w:rsidP="00393222">
            <w:pPr>
              <w:widowControl/>
              <w:shd w:val="clear" w:color="000000" w:fill="auto"/>
              <w:tabs>
                <w:tab w:val="left" w:leader="dot" w:pos="4910"/>
              </w:tabs>
              <w:ind w:firstLine="165"/>
              <w:rPr>
                <w:sz w:val="22"/>
                <w:szCs w:val="22"/>
              </w:rPr>
            </w:pPr>
            <w:r w:rsidRPr="00E913EB">
              <w:rPr>
                <w:smallCaps/>
                <w:sz w:val="22"/>
                <w:szCs w:val="22"/>
              </w:rPr>
              <w:t xml:space="preserve">Division </w:t>
            </w:r>
            <w:r w:rsidRPr="00E913EB">
              <w:rPr>
                <w:sz w:val="22"/>
                <w:szCs w:val="22"/>
              </w:rPr>
              <w:t>No. 36.</w:t>
            </w:r>
          </w:p>
        </w:tc>
        <w:tc>
          <w:tcPr>
            <w:tcW w:w="1539" w:type="dxa"/>
            <w:tcBorders>
              <w:top w:val="single" w:sz="6" w:space="0" w:color="auto"/>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single" w:sz="6" w:space="0" w:color="auto"/>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395"/>
        </w:trPr>
        <w:tc>
          <w:tcPr>
            <w:tcW w:w="521" w:type="dxa"/>
            <w:tcBorders>
              <w:top w:val="nil"/>
              <w:left w:val="nil"/>
              <w:bottom w:val="nil"/>
              <w:right w:val="single" w:sz="4" w:space="0" w:color="auto"/>
            </w:tcBorders>
          </w:tcPr>
          <w:p w:rsidR="00582A9B" w:rsidRPr="00582A9B" w:rsidRDefault="00582A9B" w:rsidP="00582A9B">
            <w:pPr>
              <w:widowControl/>
              <w:shd w:val="clear" w:color="000000" w:fill="auto"/>
            </w:pPr>
          </w:p>
        </w:tc>
        <w:tc>
          <w:tcPr>
            <w:tcW w:w="469" w:type="dxa"/>
            <w:tcBorders>
              <w:top w:val="nil"/>
              <w:left w:val="single" w:sz="4" w:space="0" w:color="auto"/>
              <w:bottom w:val="nil"/>
              <w:right w:val="single" w:sz="4" w:space="0" w:color="auto"/>
            </w:tcBorders>
          </w:tcPr>
          <w:p w:rsidR="00582A9B" w:rsidRPr="00582A9B" w:rsidRDefault="00582A9B" w:rsidP="00582A9B">
            <w:pPr>
              <w:widowControl/>
              <w:shd w:val="clear" w:color="000000" w:fill="auto"/>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393222">
            <w:pPr>
              <w:widowControl/>
              <w:shd w:val="clear" w:color="000000" w:fill="auto"/>
              <w:tabs>
                <w:tab w:val="left" w:leader="dot" w:pos="4910"/>
              </w:tabs>
              <w:jc w:val="center"/>
              <w:rPr>
                <w:sz w:val="22"/>
                <w:szCs w:val="22"/>
              </w:rPr>
            </w:pPr>
            <w:r w:rsidRPr="00E913EB">
              <w:rPr>
                <w:sz w:val="22"/>
                <w:szCs w:val="22"/>
              </w:rPr>
              <w:t>NEW SOUTH WALES.</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324"/>
        </w:trPr>
        <w:tc>
          <w:tcPr>
            <w:tcW w:w="521" w:type="dxa"/>
            <w:tcBorders>
              <w:top w:val="nil"/>
              <w:left w:val="nil"/>
              <w:bottom w:val="nil"/>
              <w:right w:val="single" w:sz="4" w:space="0" w:color="auto"/>
            </w:tcBorders>
          </w:tcPr>
          <w:p w:rsidR="00582A9B" w:rsidRPr="00582A9B" w:rsidRDefault="00582A9B" w:rsidP="00582A9B">
            <w:pPr>
              <w:widowControl/>
              <w:shd w:val="clear" w:color="000000" w:fill="auto"/>
            </w:pPr>
          </w:p>
        </w:tc>
        <w:tc>
          <w:tcPr>
            <w:tcW w:w="469" w:type="dxa"/>
            <w:tcBorders>
              <w:top w:val="nil"/>
              <w:left w:val="single" w:sz="4" w:space="0" w:color="auto"/>
              <w:bottom w:val="nil"/>
              <w:right w:val="single" w:sz="4" w:space="0" w:color="auto"/>
            </w:tcBorders>
          </w:tcPr>
          <w:p w:rsidR="00582A9B" w:rsidRPr="00582A9B" w:rsidRDefault="00582A9B" w:rsidP="00582A9B">
            <w:pPr>
              <w:widowControl/>
              <w:shd w:val="clear" w:color="000000" w:fill="auto"/>
            </w:pPr>
          </w:p>
        </w:tc>
        <w:tc>
          <w:tcPr>
            <w:tcW w:w="5220" w:type="dxa"/>
            <w:gridSpan w:val="7"/>
            <w:tcBorders>
              <w:top w:val="nil"/>
              <w:left w:val="single" w:sz="4" w:space="0" w:color="auto"/>
              <w:bottom w:val="nil"/>
              <w:right w:val="single" w:sz="6" w:space="0" w:color="auto"/>
            </w:tcBorders>
          </w:tcPr>
          <w:p w:rsidR="00582A9B" w:rsidRPr="00E913EB" w:rsidRDefault="00582A9B" w:rsidP="00393222">
            <w:pPr>
              <w:widowControl/>
              <w:shd w:val="clear" w:color="000000" w:fill="auto"/>
              <w:tabs>
                <w:tab w:val="left" w:leader="dot" w:pos="4910"/>
              </w:tabs>
              <w:ind w:left="-40" w:firstLine="414"/>
              <w:rPr>
                <w:smallCaps/>
                <w:sz w:val="22"/>
                <w:szCs w:val="22"/>
              </w:rPr>
            </w:pPr>
            <w:r w:rsidRPr="00E913EB">
              <w:rPr>
                <w:sz w:val="22"/>
                <w:szCs w:val="22"/>
              </w:rPr>
              <w:t>Subdivision No. 1.—</w:t>
            </w:r>
            <w:r w:rsidRPr="00E913EB">
              <w:rPr>
                <w:smallCaps/>
                <w:sz w:val="22"/>
                <w:szCs w:val="22"/>
              </w:rPr>
              <w:t>Salaries.</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330"/>
        </w:trPr>
        <w:tc>
          <w:tcPr>
            <w:tcW w:w="521" w:type="dxa"/>
            <w:tcBorders>
              <w:top w:val="nil"/>
              <w:left w:val="nil"/>
              <w:bottom w:val="nil"/>
              <w:right w:val="single" w:sz="4" w:space="0" w:color="auto"/>
            </w:tcBorders>
          </w:tcPr>
          <w:p w:rsidR="00582A9B" w:rsidRPr="00582A9B" w:rsidRDefault="00582A9B" w:rsidP="00582A9B">
            <w:pPr>
              <w:widowControl/>
              <w:shd w:val="clear" w:color="000000" w:fill="auto"/>
            </w:pPr>
          </w:p>
        </w:tc>
        <w:tc>
          <w:tcPr>
            <w:tcW w:w="469" w:type="dxa"/>
            <w:tcBorders>
              <w:top w:val="nil"/>
              <w:left w:val="single" w:sz="4" w:space="0" w:color="auto"/>
              <w:bottom w:val="nil"/>
              <w:right w:val="single" w:sz="4" w:space="0" w:color="auto"/>
            </w:tcBorders>
          </w:tcPr>
          <w:p w:rsidR="00582A9B" w:rsidRPr="00582A9B" w:rsidRDefault="00582A9B" w:rsidP="00582A9B">
            <w:pPr>
              <w:widowControl/>
              <w:shd w:val="clear" w:color="000000" w:fill="auto"/>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393222">
            <w:pPr>
              <w:widowControl/>
              <w:shd w:val="clear" w:color="000000" w:fill="auto"/>
              <w:tabs>
                <w:tab w:val="left" w:leader="dot" w:pos="4910"/>
              </w:tabs>
              <w:jc w:val="center"/>
              <w:rPr>
                <w:smallCaps/>
                <w:sz w:val="22"/>
                <w:szCs w:val="22"/>
              </w:rPr>
            </w:pPr>
            <w:r w:rsidRPr="00E913EB">
              <w:rPr>
                <w:smallCaps/>
                <w:sz w:val="22"/>
                <w:szCs w:val="22"/>
              </w:rPr>
              <w:t>Correspondence and Record Room.</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80"/>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393222">
            <w:pPr>
              <w:widowControl/>
              <w:shd w:val="clear" w:color="000000" w:fill="auto"/>
              <w:tabs>
                <w:tab w:val="left" w:leader="dot" w:pos="4910"/>
              </w:tabs>
              <w:jc w:val="center"/>
              <w:rPr>
                <w:i/>
                <w:iCs/>
                <w:sz w:val="22"/>
                <w:szCs w:val="22"/>
              </w:rPr>
            </w:pPr>
            <w:r w:rsidRPr="00E913EB">
              <w:rPr>
                <w:i/>
                <w:iCs/>
                <w:sz w:val="22"/>
                <w:szCs w:val="22"/>
              </w:rPr>
              <w:t>Clerical Division</w:t>
            </w:r>
            <w:r w:rsidR="000B4DAB"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08"/>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3</w:t>
            </w:r>
          </w:p>
        </w:tc>
        <w:tc>
          <w:tcPr>
            <w:tcW w:w="5220" w:type="dxa"/>
            <w:gridSpan w:val="7"/>
            <w:tcBorders>
              <w:top w:val="nil"/>
              <w:left w:val="single" w:sz="4" w:space="0" w:color="auto"/>
              <w:bottom w:val="nil"/>
              <w:right w:val="single" w:sz="6" w:space="0" w:color="auto"/>
            </w:tcBorders>
            <w:vAlign w:val="bottom"/>
          </w:tcPr>
          <w:p w:rsidR="00582A9B" w:rsidRPr="00E913EB" w:rsidRDefault="00582A9B" w:rsidP="00393222">
            <w:pPr>
              <w:widowControl/>
              <w:shd w:val="clear" w:color="000000" w:fill="auto"/>
              <w:tabs>
                <w:tab w:val="left" w:leader="dot" w:pos="5225"/>
              </w:tabs>
              <w:ind w:firstLine="122"/>
              <w:rPr>
                <w:sz w:val="22"/>
                <w:szCs w:val="22"/>
              </w:rPr>
            </w:pPr>
            <w:r w:rsidRPr="00E913EB">
              <w:rPr>
                <w:sz w:val="22"/>
                <w:szCs w:val="22"/>
              </w:rPr>
              <w:t>Clerk in charge</w:t>
            </w:r>
            <w:r w:rsidR="00EE083D">
              <w:rPr>
                <w:sz w:val="22"/>
                <w:szCs w:val="22"/>
              </w:rPr>
              <w:tab/>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10</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19"/>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4</w:t>
            </w:r>
          </w:p>
        </w:tc>
        <w:tc>
          <w:tcPr>
            <w:tcW w:w="5220" w:type="dxa"/>
            <w:gridSpan w:val="7"/>
            <w:tcBorders>
              <w:top w:val="nil"/>
              <w:left w:val="single" w:sz="4" w:space="0" w:color="auto"/>
              <w:bottom w:val="nil"/>
              <w:right w:val="single" w:sz="6" w:space="0" w:color="auto"/>
            </w:tcBorders>
            <w:vAlign w:val="bottom"/>
          </w:tcPr>
          <w:p w:rsidR="00582A9B" w:rsidRPr="00E913EB" w:rsidRDefault="00582A9B" w:rsidP="00393222">
            <w:pPr>
              <w:widowControl/>
              <w:shd w:val="clear" w:color="000000" w:fill="auto"/>
              <w:tabs>
                <w:tab w:val="left" w:leader="dot" w:pos="5225"/>
              </w:tabs>
              <w:ind w:firstLine="122"/>
              <w:rPr>
                <w:sz w:val="22"/>
                <w:szCs w:val="22"/>
              </w:rPr>
            </w:pPr>
            <w:r w:rsidRPr="00E913EB">
              <w:rPr>
                <w:sz w:val="22"/>
                <w:szCs w:val="22"/>
              </w:rPr>
              <w:t>Clerk</w:t>
            </w:r>
            <w:r w:rsidR="00EE083D">
              <w:rPr>
                <w:sz w:val="22"/>
                <w:szCs w:val="22"/>
              </w:rPr>
              <w:tab/>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154</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69"/>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5</w:t>
            </w:r>
          </w:p>
        </w:tc>
        <w:tc>
          <w:tcPr>
            <w:tcW w:w="5220" w:type="dxa"/>
            <w:gridSpan w:val="7"/>
            <w:tcBorders>
              <w:top w:val="nil"/>
              <w:left w:val="single" w:sz="4" w:space="0" w:color="auto"/>
              <w:bottom w:val="nil"/>
              <w:right w:val="single" w:sz="6" w:space="0" w:color="auto"/>
            </w:tcBorders>
            <w:vAlign w:val="bottom"/>
          </w:tcPr>
          <w:p w:rsidR="00582A9B" w:rsidRPr="00E913EB" w:rsidRDefault="00582A9B" w:rsidP="00393222">
            <w:pPr>
              <w:widowControl/>
              <w:shd w:val="clear" w:color="000000" w:fill="auto"/>
              <w:tabs>
                <w:tab w:val="left" w:leader="dot" w:pos="5225"/>
              </w:tabs>
              <w:ind w:firstLine="122"/>
              <w:rPr>
                <w:sz w:val="22"/>
                <w:szCs w:val="22"/>
              </w:rPr>
            </w:pPr>
            <w:r w:rsidRPr="00E913EB">
              <w:rPr>
                <w:sz w:val="22"/>
                <w:szCs w:val="22"/>
              </w:rPr>
              <w:t>Clerks</w:t>
            </w:r>
            <w:r w:rsidR="00EE083D">
              <w:rPr>
                <w:sz w:val="22"/>
                <w:szCs w:val="22"/>
              </w:rPr>
              <w:tab/>
            </w:r>
          </w:p>
        </w:tc>
        <w:tc>
          <w:tcPr>
            <w:tcW w:w="1539" w:type="dxa"/>
            <w:tcBorders>
              <w:top w:val="nil"/>
              <w:left w:val="single" w:sz="6" w:space="0" w:color="auto"/>
              <w:bottom w:val="single" w:sz="6" w:space="0" w:color="auto"/>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20</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56"/>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tcPr>
          <w:p w:rsidR="00582A9B" w:rsidRPr="00E913EB" w:rsidRDefault="00582A9B" w:rsidP="00582A9B">
            <w:pPr>
              <w:widowControl/>
              <w:shd w:val="clear" w:color="000000" w:fill="auto"/>
              <w:rPr>
                <w:sz w:val="22"/>
                <w:szCs w:val="22"/>
              </w:rPr>
            </w:pPr>
          </w:p>
        </w:tc>
        <w:tc>
          <w:tcPr>
            <w:tcW w:w="1539" w:type="dxa"/>
            <w:tcBorders>
              <w:top w:val="single" w:sz="6" w:space="0" w:color="auto"/>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184</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94"/>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smallCaps/>
                <w:sz w:val="22"/>
                <w:szCs w:val="22"/>
              </w:rPr>
            </w:pPr>
            <w:r w:rsidRPr="00E913EB">
              <w:rPr>
                <w:smallCaps/>
                <w:sz w:val="22"/>
                <w:szCs w:val="22"/>
              </w:rPr>
              <w:t>Jerquer's Room.</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76"/>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1</w:t>
            </w: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i/>
                <w:iCs/>
                <w:sz w:val="22"/>
                <w:szCs w:val="22"/>
              </w:rPr>
            </w:pPr>
            <w:r w:rsidRPr="00E913EB">
              <w:rPr>
                <w:i/>
                <w:iCs/>
                <w:sz w:val="22"/>
                <w:szCs w:val="22"/>
              </w:rPr>
              <w:t>Clerical Division</w:t>
            </w:r>
            <w:r w:rsidR="000B4DAB"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87"/>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tcPr>
          <w:p w:rsidR="00582A9B" w:rsidRPr="00E913EB" w:rsidRDefault="00582A9B" w:rsidP="00E913EB">
            <w:pPr>
              <w:widowControl/>
              <w:shd w:val="clear" w:color="000000" w:fill="auto"/>
              <w:ind w:left="716"/>
              <w:jc w:val="both"/>
              <w:rPr>
                <w:sz w:val="22"/>
                <w:szCs w:val="22"/>
              </w:rPr>
            </w:pPr>
            <w:r w:rsidRPr="00E913EB">
              <w:rPr>
                <w:i/>
                <w:iCs/>
                <w:sz w:val="22"/>
                <w:szCs w:val="22"/>
              </w:rPr>
              <w:t>Read</w:t>
            </w:r>
            <w:r w:rsidRPr="00E913EB">
              <w:rPr>
                <w:sz w:val="22"/>
                <w:szCs w:val="22"/>
              </w:rPr>
              <w:t>—</w:t>
            </w:r>
          </w:p>
        </w:tc>
        <w:tc>
          <w:tcPr>
            <w:tcW w:w="1539" w:type="dxa"/>
            <w:tcBorders>
              <w:top w:val="nil"/>
              <w:left w:val="single" w:sz="6" w:space="0" w:color="auto"/>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19"/>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4</w:t>
            </w:r>
          </w:p>
        </w:tc>
        <w:tc>
          <w:tcPr>
            <w:tcW w:w="3600" w:type="dxa"/>
            <w:tcBorders>
              <w:top w:val="nil"/>
              <w:left w:val="single" w:sz="4" w:space="0" w:color="auto"/>
              <w:bottom w:val="nil"/>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Clerk in charge</w:t>
            </w:r>
            <w:r w:rsidR="00EE083D">
              <w:rPr>
                <w:sz w:val="22"/>
                <w:szCs w:val="22"/>
              </w:rPr>
              <w:tab/>
            </w:r>
          </w:p>
        </w:tc>
        <w:tc>
          <w:tcPr>
            <w:tcW w:w="720" w:type="dxa"/>
            <w:gridSpan w:val="2"/>
            <w:tcBorders>
              <w:top w:val="nil"/>
              <w:bottom w:val="nil"/>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£310</w:t>
            </w:r>
          </w:p>
        </w:tc>
        <w:tc>
          <w:tcPr>
            <w:tcW w:w="900" w:type="dxa"/>
            <w:gridSpan w:val="4"/>
            <w:tcBorders>
              <w:top w:val="nil"/>
              <w:left w:val="nil"/>
              <w:bottom w:val="nil"/>
              <w:right w:val="single" w:sz="4"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4"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198"/>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2</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4</w:t>
            </w:r>
          </w:p>
        </w:tc>
        <w:tc>
          <w:tcPr>
            <w:tcW w:w="3600" w:type="dxa"/>
            <w:tcBorders>
              <w:top w:val="nil"/>
              <w:left w:val="single" w:sz="4" w:space="0" w:color="auto"/>
              <w:bottom w:val="nil"/>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Clerks</w:t>
            </w:r>
            <w:r w:rsidR="00EE083D">
              <w:rPr>
                <w:sz w:val="22"/>
                <w:szCs w:val="22"/>
              </w:rPr>
              <w:tab/>
            </w:r>
          </w:p>
        </w:tc>
        <w:tc>
          <w:tcPr>
            <w:tcW w:w="720" w:type="dxa"/>
            <w:gridSpan w:val="2"/>
            <w:tcBorders>
              <w:top w:val="nil"/>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395</w:t>
            </w:r>
          </w:p>
        </w:tc>
        <w:tc>
          <w:tcPr>
            <w:tcW w:w="900" w:type="dxa"/>
            <w:gridSpan w:val="4"/>
            <w:tcBorders>
              <w:top w:val="nil"/>
              <w:left w:val="nil"/>
              <w:right w:val="single" w:sz="4"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4"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198"/>
        </w:trPr>
        <w:tc>
          <w:tcPr>
            <w:tcW w:w="521" w:type="dxa"/>
            <w:tcBorders>
              <w:top w:val="nil"/>
              <w:left w:val="nil"/>
              <w:right w:val="single" w:sz="4" w:space="0" w:color="auto"/>
            </w:tcBorders>
            <w:vAlign w:val="bottom"/>
          </w:tcPr>
          <w:p w:rsidR="00612C9E" w:rsidRPr="00582A9B" w:rsidRDefault="00612C9E" w:rsidP="001F1BD2">
            <w:pPr>
              <w:widowControl/>
              <w:shd w:val="clear" w:color="000000" w:fill="auto"/>
              <w:ind w:right="144"/>
              <w:jc w:val="right"/>
            </w:pPr>
            <w:r w:rsidRPr="00582A9B">
              <w:t>6</w:t>
            </w:r>
          </w:p>
        </w:tc>
        <w:tc>
          <w:tcPr>
            <w:tcW w:w="469" w:type="dxa"/>
            <w:tcBorders>
              <w:top w:val="nil"/>
              <w:left w:val="single" w:sz="4" w:space="0" w:color="auto"/>
              <w:right w:val="single" w:sz="4" w:space="0" w:color="auto"/>
            </w:tcBorders>
            <w:vAlign w:val="bottom"/>
          </w:tcPr>
          <w:p w:rsidR="00612C9E" w:rsidRPr="00582A9B" w:rsidRDefault="00612C9E" w:rsidP="001F1BD2">
            <w:pPr>
              <w:widowControl/>
              <w:shd w:val="clear" w:color="000000" w:fill="auto"/>
              <w:ind w:right="144"/>
              <w:jc w:val="right"/>
            </w:pPr>
            <w:r w:rsidRPr="00582A9B">
              <w:t>5</w:t>
            </w:r>
          </w:p>
        </w:tc>
        <w:tc>
          <w:tcPr>
            <w:tcW w:w="3600" w:type="dxa"/>
            <w:tcBorders>
              <w:top w:val="nil"/>
              <w:left w:val="single" w:sz="4" w:space="0" w:color="auto"/>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Clerks</w:t>
            </w:r>
            <w:r w:rsidR="00EE083D">
              <w:rPr>
                <w:sz w:val="22"/>
                <w:szCs w:val="22"/>
              </w:rPr>
              <w:tab/>
            </w:r>
          </w:p>
        </w:tc>
        <w:tc>
          <w:tcPr>
            <w:tcW w:w="720" w:type="dxa"/>
            <w:gridSpan w:val="2"/>
            <w:tcBorders>
              <w:top w:val="nil"/>
              <w:bottom w:val="single" w:sz="4" w:space="0" w:color="auto"/>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687</w:t>
            </w:r>
          </w:p>
        </w:tc>
        <w:tc>
          <w:tcPr>
            <w:tcW w:w="900" w:type="dxa"/>
            <w:gridSpan w:val="4"/>
            <w:tcBorders>
              <w:top w:val="nil"/>
              <w:left w:val="nil"/>
              <w:right w:val="single" w:sz="4"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4"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EE083D" w:rsidRPr="00582A9B" w:rsidTr="00AC7A36">
        <w:tblPrEx>
          <w:tblCellMar>
            <w:top w:w="0" w:type="dxa"/>
            <w:bottom w:w="0" w:type="dxa"/>
          </w:tblCellMar>
        </w:tblPrEx>
        <w:trPr>
          <w:trHeight w:val="208"/>
        </w:trPr>
        <w:tc>
          <w:tcPr>
            <w:tcW w:w="521" w:type="dxa"/>
            <w:tcBorders>
              <w:top w:val="nil"/>
              <w:left w:val="nil"/>
              <w:right w:val="single" w:sz="4" w:space="0" w:color="auto"/>
            </w:tcBorders>
            <w:vAlign w:val="bottom"/>
          </w:tcPr>
          <w:p w:rsidR="00612C9E" w:rsidRPr="00582A9B" w:rsidRDefault="00612C9E" w:rsidP="001F1BD2">
            <w:pPr>
              <w:widowControl/>
              <w:shd w:val="clear" w:color="000000" w:fill="auto"/>
              <w:ind w:right="144"/>
              <w:jc w:val="right"/>
            </w:pPr>
          </w:p>
        </w:tc>
        <w:tc>
          <w:tcPr>
            <w:tcW w:w="469" w:type="dxa"/>
            <w:tcBorders>
              <w:top w:val="nil"/>
              <w:left w:val="single" w:sz="4" w:space="0" w:color="auto"/>
              <w:right w:val="single" w:sz="4" w:space="0" w:color="auto"/>
            </w:tcBorders>
            <w:vAlign w:val="bottom"/>
          </w:tcPr>
          <w:p w:rsidR="00612C9E" w:rsidRPr="00582A9B" w:rsidRDefault="00612C9E" w:rsidP="001F1BD2">
            <w:pPr>
              <w:widowControl/>
              <w:shd w:val="clear" w:color="000000" w:fill="auto"/>
              <w:ind w:right="144"/>
              <w:jc w:val="right"/>
            </w:pPr>
          </w:p>
        </w:tc>
        <w:tc>
          <w:tcPr>
            <w:tcW w:w="4320" w:type="dxa"/>
            <w:gridSpan w:val="3"/>
            <w:tcBorders>
              <w:left w:val="single" w:sz="4" w:space="0" w:color="auto"/>
            </w:tcBorders>
          </w:tcPr>
          <w:p w:rsidR="00612C9E" w:rsidRPr="00E913EB" w:rsidRDefault="00612C9E" w:rsidP="00582A9B">
            <w:pPr>
              <w:widowControl/>
              <w:shd w:val="clear" w:color="000000" w:fill="auto"/>
              <w:rPr>
                <w:sz w:val="22"/>
                <w:szCs w:val="22"/>
              </w:rPr>
            </w:pPr>
          </w:p>
        </w:tc>
        <w:tc>
          <w:tcPr>
            <w:tcW w:w="900" w:type="dxa"/>
            <w:gridSpan w:val="4"/>
            <w:tcBorders>
              <w:right w:val="single" w:sz="6" w:space="0" w:color="auto"/>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£1,392</w:t>
            </w: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EE083D" w:rsidRPr="00582A9B" w:rsidTr="00AC7A36">
        <w:tblPrEx>
          <w:tblCellMar>
            <w:top w:w="0" w:type="dxa"/>
            <w:bottom w:w="0" w:type="dxa"/>
          </w:tblCellMar>
        </w:tblPrEx>
        <w:trPr>
          <w:trHeight w:val="172"/>
        </w:trPr>
        <w:tc>
          <w:tcPr>
            <w:tcW w:w="521" w:type="dxa"/>
            <w:tcBorders>
              <w:left w:val="nil"/>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469" w:type="dxa"/>
            <w:tcBorders>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3600" w:type="dxa"/>
            <w:tcBorders>
              <w:left w:val="single" w:sz="4" w:space="0" w:color="auto"/>
              <w:bottom w:val="nil"/>
            </w:tcBorders>
          </w:tcPr>
          <w:p w:rsidR="00612C9E" w:rsidRPr="00E913EB" w:rsidRDefault="00612C9E" w:rsidP="00E913EB">
            <w:pPr>
              <w:widowControl/>
              <w:shd w:val="clear" w:color="000000" w:fill="auto"/>
              <w:ind w:left="716"/>
              <w:jc w:val="both"/>
              <w:rPr>
                <w:sz w:val="22"/>
                <w:szCs w:val="22"/>
              </w:rPr>
            </w:pPr>
            <w:r w:rsidRPr="00E913EB">
              <w:rPr>
                <w:i/>
                <w:iCs/>
                <w:sz w:val="22"/>
                <w:szCs w:val="22"/>
              </w:rPr>
              <w:t>In lieu of</w:t>
            </w:r>
            <w:r w:rsidRPr="00E913EB">
              <w:rPr>
                <w:sz w:val="22"/>
                <w:szCs w:val="22"/>
              </w:rPr>
              <w:t>—</w:t>
            </w:r>
          </w:p>
        </w:tc>
        <w:tc>
          <w:tcPr>
            <w:tcW w:w="720" w:type="dxa"/>
            <w:gridSpan w:val="2"/>
          </w:tcPr>
          <w:p w:rsidR="00612C9E" w:rsidRPr="00E913EB" w:rsidRDefault="00612C9E" w:rsidP="00612C9E">
            <w:pPr>
              <w:widowControl/>
              <w:shd w:val="clear" w:color="000000" w:fill="auto"/>
              <w:jc w:val="both"/>
              <w:rPr>
                <w:sz w:val="22"/>
                <w:szCs w:val="22"/>
              </w:rPr>
            </w:pPr>
          </w:p>
        </w:tc>
        <w:tc>
          <w:tcPr>
            <w:tcW w:w="900" w:type="dxa"/>
            <w:gridSpan w:val="4"/>
            <w:tcBorders>
              <w:left w:val="nil"/>
              <w:bottom w:val="nil"/>
              <w:right w:val="single" w:sz="6" w:space="0" w:color="auto"/>
            </w:tcBorders>
          </w:tcPr>
          <w:p w:rsidR="00612C9E" w:rsidRPr="00E913EB" w:rsidRDefault="00612C9E" w:rsidP="00612C9E">
            <w:pPr>
              <w:widowControl/>
              <w:shd w:val="clear" w:color="000000" w:fill="auto"/>
              <w:jc w:val="both"/>
              <w:rPr>
                <w:sz w:val="22"/>
                <w:szCs w:val="22"/>
              </w:rPr>
            </w:pP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23"/>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3</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4</w:t>
            </w:r>
          </w:p>
        </w:tc>
        <w:tc>
          <w:tcPr>
            <w:tcW w:w="3600" w:type="dxa"/>
            <w:tcBorders>
              <w:top w:val="nil"/>
              <w:left w:val="single" w:sz="4" w:space="0" w:color="auto"/>
              <w:bottom w:val="nil"/>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Clerks</w:t>
            </w:r>
            <w:r w:rsidR="00EE083D">
              <w:rPr>
                <w:sz w:val="22"/>
                <w:szCs w:val="22"/>
              </w:rPr>
              <w:tab/>
            </w:r>
          </w:p>
        </w:tc>
        <w:tc>
          <w:tcPr>
            <w:tcW w:w="720" w:type="dxa"/>
            <w:gridSpan w:val="2"/>
            <w:tcBorders>
              <w:top w:val="nil"/>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£660</w:t>
            </w:r>
          </w:p>
        </w:tc>
        <w:tc>
          <w:tcPr>
            <w:tcW w:w="900" w:type="dxa"/>
            <w:gridSpan w:val="4"/>
            <w:tcBorders>
              <w:top w:val="nil"/>
              <w:left w:val="nil"/>
              <w:bottom w:val="nil"/>
              <w:right w:val="single" w:sz="6"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55"/>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6</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5</w:t>
            </w:r>
          </w:p>
        </w:tc>
        <w:tc>
          <w:tcPr>
            <w:tcW w:w="3600" w:type="dxa"/>
            <w:tcBorders>
              <w:top w:val="nil"/>
              <w:left w:val="single" w:sz="4" w:space="0" w:color="auto"/>
            </w:tcBorders>
            <w:vAlign w:val="bottom"/>
          </w:tcPr>
          <w:p w:rsidR="00612C9E" w:rsidRPr="00E913EB" w:rsidRDefault="00612C9E" w:rsidP="00393222">
            <w:pPr>
              <w:widowControl/>
              <w:shd w:val="clear" w:color="000000" w:fill="auto"/>
              <w:tabs>
                <w:tab w:val="left" w:leader="dot" w:pos="5225"/>
              </w:tabs>
              <w:ind w:firstLine="122"/>
              <w:rPr>
                <w:sz w:val="22"/>
                <w:szCs w:val="22"/>
              </w:rPr>
            </w:pPr>
            <w:r w:rsidRPr="00E913EB">
              <w:rPr>
                <w:sz w:val="22"/>
                <w:szCs w:val="22"/>
              </w:rPr>
              <w:t>Clerks</w:t>
            </w:r>
            <w:r w:rsidR="00EE083D">
              <w:rPr>
                <w:sz w:val="22"/>
                <w:szCs w:val="22"/>
              </w:rPr>
              <w:tab/>
            </w:r>
          </w:p>
        </w:tc>
        <w:tc>
          <w:tcPr>
            <w:tcW w:w="720" w:type="dxa"/>
            <w:gridSpan w:val="2"/>
            <w:tcBorders>
              <w:top w:val="nil"/>
              <w:bottom w:val="single" w:sz="4" w:space="0" w:color="auto"/>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687</w:t>
            </w:r>
          </w:p>
        </w:tc>
        <w:tc>
          <w:tcPr>
            <w:tcW w:w="900" w:type="dxa"/>
            <w:gridSpan w:val="4"/>
            <w:tcBorders>
              <w:top w:val="nil"/>
              <w:left w:val="nil"/>
              <w:right w:val="single" w:sz="6"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126"/>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4320" w:type="dxa"/>
            <w:gridSpan w:val="3"/>
            <w:tcBorders>
              <w:left w:val="single" w:sz="4" w:space="0" w:color="auto"/>
            </w:tcBorders>
          </w:tcPr>
          <w:p w:rsidR="00612C9E" w:rsidRPr="00E913EB" w:rsidRDefault="00612C9E" w:rsidP="00582A9B">
            <w:pPr>
              <w:widowControl/>
              <w:shd w:val="clear" w:color="000000" w:fill="auto"/>
              <w:rPr>
                <w:sz w:val="22"/>
                <w:szCs w:val="22"/>
              </w:rPr>
            </w:pPr>
          </w:p>
        </w:tc>
        <w:tc>
          <w:tcPr>
            <w:tcW w:w="900" w:type="dxa"/>
            <w:gridSpan w:val="4"/>
            <w:tcBorders>
              <w:bottom w:val="single" w:sz="4" w:space="0" w:color="auto"/>
              <w:right w:val="single" w:sz="6" w:space="0" w:color="auto"/>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£1,347</w:t>
            </w: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23"/>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left w:val="single" w:sz="4" w:space="0" w:color="auto"/>
              <w:bottom w:val="nil"/>
              <w:right w:val="single" w:sz="6" w:space="0" w:color="auto"/>
            </w:tcBorders>
          </w:tcPr>
          <w:p w:rsidR="00582A9B" w:rsidRPr="00E913EB" w:rsidRDefault="00582A9B" w:rsidP="00582A9B">
            <w:pPr>
              <w:widowControl/>
              <w:shd w:val="clear" w:color="000000" w:fill="auto"/>
              <w:rPr>
                <w:sz w:val="22"/>
                <w:szCs w:val="22"/>
              </w:rPr>
            </w:pP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45</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30"/>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smallCaps/>
                <w:sz w:val="22"/>
                <w:szCs w:val="22"/>
              </w:rPr>
            </w:pPr>
            <w:r w:rsidRPr="00E913EB">
              <w:rPr>
                <w:smallCaps/>
                <w:sz w:val="22"/>
                <w:szCs w:val="22"/>
              </w:rPr>
              <w:t>Statistical Branch.</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98"/>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i/>
                <w:iCs/>
                <w:sz w:val="22"/>
                <w:szCs w:val="22"/>
              </w:rPr>
            </w:pPr>
            <w:r w:rsidRPr="00E913EB">
              <w:rPr>
                <w:i/>
                <w:iCs/>
                <w:sz w:val="22"/>
                <w:szCs w:val="22"/>
              </w:rPr>
              <w:t>Clerical Division</w:t>
            </w:r>
            <w:r w:rsidR="000B4DAB"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23"/>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4</w:t>
            </w:r>
          </w:p>
        </w:tc>
        <w:tc>
          <w:tcPr>
            <w:tcW w:w="5220" w:type="dxa"/>
            <w:gridSpan w:val="7"/>
            <w:tcBorders>
              <w:top w:val="nil"/>
              <w:left w:val="single" w:sz="4" w:space="0" w:color="auto"/>
              <w:bottom w:val="nil"/>
              <w:right w:val="single" w:sz="6" w:space="0" w:color="auto"/>
            </w:tcBorders>
            <w:vAlign w:val="bottom"/>
          </w:tcPr>
          <w:p w:rsidR="00582A9B" w:rsidRPr="00E913EB" w:rsidRDefault="00582A9B" w:rsidP="00393222">
            <w:pPr>
              <w:widowControl/>
              <w:shd w:val="clear" w:color="000000" w:fill="auto"/>
              <w:tabs>
                <w:tab w:val="left" w:leader="dot" w:pos="5225"/>
              </w:tabs>
              <w:ind w:firstLine="122"/>
              <w:rPr>
                <w:sz w:val="22"/>
                <w:szCs w:val="22"/>
              </w:rPr>
            </w:pPr>
            <w:r w:rsidRPr="00E913EB">
              <w:rPr>
                <w:sz w:val="22"/>
                <w:szCs w:val="22"/>
              </w:rPr>
              <w:t>Clerk</w:t>
            </w:r>
            <w:r w:rsidR="00EE083D">
              <w:rPr>
                <w:sz w:val="22"/>
                <w:szCs w:val="22"/>
              </w:rPr>
              <w:tab/>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25</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345"/>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smallCaps/>
                <w:sz w:val="22"/>
                <w:szCs w:val="22"/>
              </w:rPr>
            </w:pPr>
            <w:r w:rsidRPr="00E913EB">
              <w:rPr>
                <w:smallCaps/>
                <w:sz w:val="22"/>
                <w:szCs w:val="22"/>
              </w:rPr>
              <w:t>Registry of Shipping.</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212"/>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i/>
                <w:iCs/>
                <w:sz w:val="22"/>
                <w:szCs w:val="22"/>
              </w:rPr>
            </w:pPr>
            <w:r w:rsidRPr="00E913EB">
              <w:rPr>
                <w:i/>
                <w:iCs/>
                <w:sz w:val="22"/>
                <w:szCs w:val="22"/>
              </w:rPr>
              <w:t>Clerical Division</w:t>
            </w:r>
            <w:r w:rsidR="000B4DAB"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312"/>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r w:rsidRPr="00582A9B">
              <w:t>4</w:t>
            </w:r>
          </w:p>
        </w:tc>
        <w:tc>
          <w:tcPr>
            <w:tcW w:w="5220" w:type="dxa"/>
            <w:gridSpan w:val="7"/>
            <w:tcBorders>
              <w:top w:val="nil"/>
              <w:left w:val="single" w:sz="4" w:space="0" w:color="auto"/>
              <w:bottom w:val="nil"/>
              <w:right w:val="single" w:sz="6" w:space="0" w:color="auto"/>
            </w:tcBorders>
            <w:vAlign w:val="bottom"/>
          </w:tcPr>
          <w:p w:rsidR="00582A9B" w:rsidRPr="00E913EB" w:rsidRDefault="00582A9B" w:rsidP="00393222">
            <w:pPr>
              <w:widowControl/>
              <w:shd w:val="clear" w:color="000000" w:fill="auto"/>
              <w:tabs>
                <w:tab w:val="left" w:leader="dot" w:pos="5225"/>
              </w:tabs>
              <w:ind w:firstLine="122"/>
              <w:rPr>
                <w:sz w:val="22"/>
                <w:szCs w:val="22"/>
              </w:rPr>
            </w:pPr>
            <w:r w:rsidRPr="00E913EB">
              <w:rPr>
                <w:sz w:val="22"/>
                <w:szCs w:val="22"/>
              </w:rPr>
              <w:t>Clerk</w:t>
            </w:r>
            <w:r w:rsidR="00EE083D">
              <w:rPr>
                <w:sz w:val="22"/>
                <w:szCs w:val="22"/>
              </w:rPr>
              <w:tab/>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r w:rsidRPr="00E913EB">
              <w:rPr>
                <w:sz w:val="22"/>
                <w:szCs w:val="22"/>
              </w:rPr>
              <w:t>20</w:t>
            </w: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312"/>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smallCaps/>
                <w:sz w:val="22"/>
                <w:szCs w:val="22"/>
              </w:rPr>
            </w:pPr>
            <w:r w:rsidRPr="00E913EB">
              <w:rPr>
                <w:smallCaps/>
                <w:sz w:val="22"/>
                <w:szCs w:val="22"/>
              </w:rPr>
              <w:t>Laboratory.</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87"/>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vAlign w:val="center"/>
          </w:tcPr>
          <w:p w:rsidR="00582A9B" w:rsidRPr="00E913EB" w:rsidRDefault="00582A9B" w:rsidP="00E913EB">
            <w:pPr>
              <w:widowControl/>
              <w:shd w:val="clear" w:color="000000" w:fill="auto"/>
              <w:jc w:val="center"/>
              <w:rPr>
                <w:i/>
                <w:iCs/>
                <w:sz w:val="22"/>
                <w:szCs w:val="22"/>
              </w:rPr>
            </w:pPr>
            <w:r w:rsidRPr="00E913EB">
              <w:rPr>
                <w:i/>
                <w:iCs/>
                <w:sz w:val="22"/>
                <w:szCs w:val="22"/>
              </w:rPr>
              <w:t>Clerical Division</w:t>
            </w:r>
            <w:r w:rsidR="000B4DAB"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83"/>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tcPr>
          <w:p w:rsidR="00582A9B" w:rsidRPr="00E913EB" w:rsidRDefault="00582A9B" w:rsidP="00E913EB">
            <w:pPr>
              <w:widowControl/>
              <w:shd w:val="clear" w:color="000000" w:fill="auto"/>
              <w:ind w:left="716"/>
              <w:jc w:val="both"/>
              <w:rPr>
                <w:sz w:val="22"/>
                <w:szCs w:val="22"/>
              </w:rPr>
            </w:pPr>
            <w:r w:rsidRPr="00E913EB">
              <w:rPr>
                <w:i/>
                <w:iCs/>
                <w:sz w:val="22"/>
                <w:szCs w:val="22"/>
              </w:rPr>
              <w:t>Read</w:t>
            </w:r>
            <w:r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12"/>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4</w:t>
            </w:r>
          </w:p>
        </w:tc>
        <w:tc>
          <w:tcPr>
            <w:tcW w:w="3600" w:type="dxa"/>
            <w:tcBorders>
              <w:top w:val="nil"/>
              <w:left w:val="single" w:sz="4" w:space="0" w:color="auto"/>
              <w:bottom w:val="nil"/>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Examining Officer, Second Class</w:t>
            </w:r>
            <w:r w:rsidR="00EE083D">
              <w:rPr>
                <w:sz w:val="22"/>
                <w:szCs w:val="22"/>
              </w:rPr>
              <w:tab/>
            </w:r>
          </w:p>
        </w:tc>
        <w:tc>
          <w:tcPr>
            <w:tcW w:w="720" w:type="dxa"/>
            <w:gridSpan w:val="2"/>
            <w:tcBorders>
              <w:top w:val="nil"/>
              <w:bottom w:val="nil"/>
            </w:tcBorders>
            <w:vAlign w:val="bottom"/>
          </w:tcPr>
          <w:p w:rsidR="00612C9E" w:rsidRPr="00E913EB" w:rsidRDefault="00612C9E" w:rsidP="00EE083D">
            <w:pPr>
              <w:widowControl/>
              <w:shd w:val="clear" w:color="000000" w:fill="auto"/>
              <w:ind w:right="144"/>
              <w:jc w:val="right"/>
              <w:rPr>
                <w:sz w:val="22"/>
                <w:szCs w:val="22"/>
              </w:rPr>
            </w:pPr>
            <w:r w:rsidRPr="00E913EB">
              <w:rPr>
                <w:sz w:val="22"/>
                <w:szCs w:val="22"/>
              </w:rPr>
              <w:t>£285</w:t>
            </w:r>
          </w:p>
        </w:tc>
        <w:tc>
          <w:tcPr>
            <w:tcW w:w="900" w:type="dxa"/>
            <w:gridSpan w:val="4"/>
            <w:tcBorders>
              <w:top w:val="nil"/>
              <w:left w:val="nil"/>
              <w:bottom w:val="nil"/>
              <w:right w:val="single" w:sz="4"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4"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30"/>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4</w:t>
            </w:r>
          </w:p>
        </w:tc>
        <w:tc>
          <w:tcPr>
            <w:tcW w:w="3600" w:type="dxa"/>
            <w:tcBorders>
              <w:top w:val="nil"/>
              <w:left w:val="single" w:sz="4" w:space="0" w:color="auto"/>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Assistant Examining Officer</w:t>
            </w:r>
            <w:r w:rsidR="00EE083D">
              <w:rPr>
                <w:sz w:val="22"/>
                <w:szCs w:val="22"/>
              </w:rPr>
              <w:tab/>
            </w:r>
          </w:p>
        </w:tc>
        <w:tc>
          <w:tcPr>
            <w:tcW w:w="720" w:type="dxa"/>
            <w:gridSpan w:val="2"/>
            <w:tcBorders>
              <w:top w:val="nil"/>
            </w:tcBorders>
            <w:vAlign w:val="bottom"/>
          </w:tcPr>
          <w:p w:rsidR="00612C9E" w:rsidRPr="00E913EB" w:rsidRDefault="00612C9E" w:rsidP="00EE083D">
            <w:pPr>
              <w:widowControl/>
              <w:shd w:val="clear" w:color="000000" w:fill="auto"/>
              <w:ind w:right="144"/>
              <w:jc w:val="right"/>
              <w:rPr>
                <w:sz w:val="22"/>
                <w:szCs w:val="22"/>
              </w:rPr>
            </w:pPr>
            <w:r w:rsidRPr="00E913EB">
              <w:rPr>
                <w:sz w:val="22"/>
                <w:szCs w:val="22"/>
              </w:rPr>
              <w:t>185</w:t>
            </w:r>
          </w:p>
        </w:tc>
        <w:tc>
          <w:tcPr>
            <w:tcW w:w="900" w:type="dxa"/>
            <w:gridSpan w:val="4"/>
            <w:tcBorders>
              <w:top w:val="nil"/>
              <w:left w:val="nil"/>
              <w:right w:val="single" w:sz="4"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4"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33"/>
        </w:trPr>
        <w:tc>
          <w:tcPr>
            <w:tcW w:w="521" w:type="dxa"/>
            <w:tcBorders>
              <w:top w:val="nil"/>
              <w:left w:val="nil"/>
              <w:right w:val="single" w:sz="4" w:space="0" w:color="auto"/>
            </w:tcBorders>
            <w:vAlign w:val="bottom"/>
          </w:tcPr>
          <w:p w:rsidR="00612C9E" w:rsidRPr="00582A9B" w:rsidRDefault="00612C9E" w:rsidP="001F1BD2">
            <w:pPr>
              <w:widowControl/>
              <w:shd w:val="clear" w:color="000000" w:fill="auto"/>
              <w:ind w:right="144"/>
              <w:jc w:val="right"/>
            </w:pPr>
            <w:r w:rsidRPr="00582A9B">
              <w:t>2</w:t>
            </w:r>
          </w:p>
        </w:tc>
        <w:tc>
          <w:tcPr>
            <w:tcW w:w="469" w:type="dxa"/>
            <w:tcBorders>
              <w:top w:val="nil"/>
              <w:left w:val="single" w:sz="4" w:space="0" w:color="auto"/>
              <w:right w:val="single" w:sz="4" w:space="0" w:color="auto"/>
            </w:tcBorders>
            <w:vAlign w:val="bottom"/>
          </w:tcPr>
          <w:p w:rsidR="00612C9E" w:rsidRPr="00582A9B" w:rsidRDefault="00612C9E" w:rsidP="001F1BD2">
            <w:pPr>
              <w:widowControl/>
              <w:shd w:val="clear" w:color="000000" w:fill="auto"/>
              <w:ind w:right="144"/>
              <w:jc w:val="right"/>
            </w:pPr>
            <w:r w:rsidRPr="00582A9B">
              <w:t>5</w:t>
            </w:r>
          </w:p>
        </w:tc>
        <w:tc>
          <w:tcPr>
            <w:tcW w:w="3600" w:type="dxa"/>
            <w:tcBorders>
              <w:top w:val="nil"/>
              <w:left w:val="single" w:sz="4" w:space="0" w:color="auto"/>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Clerks</w:t>
            </w:r>
            <w:r w:rsidR="00EE083D">
              <w:rPr>
                <w:sz w:val="22"/>
                <w:szCs w:val="22"/>
              </w:rPr>
              <w:tab/>
            </w:r>
          </w:p>
        </w:tc>
        <w:tc>
          <w:tcPr>
            <w:tcW w:w="720" w:type="dxa"/>
            <w:gridSpan w:val="2"/>
            <w:tcBorders>
              <w:top w:val="nil"/>
              <w:bottom w:val="single" w:sz="4" w:space="0" w:color="auto"/>
            </w:tcBorders>
            <w:vAlign w:val="bottom"/>
          </w:tcPr>
          <w:p w:rsidR="00612C9E" w:rsidRPr="00E913EB" w:rsidRDefault="00612C9E" w:rsidP="00EE083D">
            <w:pPr>
              <w:widowControl/>
              <w:shd w:val="clear" w:color="000000" w:fill="auto"/>
              <w:ind w:right="144"/>
              <w:jc w:val="right"/>
              <w:rPr>
                <w:sz w:val="22"/>
                <w:szCs w:val="22"/>
              </w:rPr>
            </w:pPr>
            <w:r w:rsidRPr="00E913EB">
              <w:rPr>
                <w:sz w:val="22"/>
                <w:szCs w:val="22"/>
              </w:rPr>
              <w:t>156</w:t>
            </w:r>
          </w:p>
        </w:tc>
        <w:tc>
          <w:tcPr>
            <w:tcW w:w="900" w:type="dxa"/>
            <w:gridSpan w:val="4"/>
            <w:tcBorders>
              <w:top w:val="nil"/>
              <w:left w:val="nil"/>
              <w:right w:val="single" w:sz="4"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4"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08"/>
        </w:trPr>
        <w:tc>
          <w:tcPr>
            <w:tcW w:w="521" w:type="dxa"/>
            <w:tcBorders>
              <w:left w:val="nil"/>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469" w:type="dxa"/>
            <w:tcBorders>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4320" w:type="dxa"/>
            <w:gridSpan w:val="3"/>
            <w:tcBorders>
              <w:left w:val="single" w:sz="4" w:space="0" w:color="auto"/>
              <w:bottom w:val="nil"/>
            </w:tcBorders>
          </w:tcPr>
          <w:p w:rsidR="00612C9E" w:rsidRPr="00E913EB" w:rsidRDefault="00612C9E" w:rsidP="00582A9B">
            <w:pPr>
              <w:widowControl/>
              <w:shd w:val="clear" w:color="000000" w:fill="auto"/>
              <w:rPr>
                <w:sz w:val="22"/>
                <w:szCs w:val="22"/>
              </w:rPr>
            </w:pPr>
          </w:p>
        </w:tc>
        <w:tc>
          <w:tcPr>
            <w:tcW w:w="900" w:type="dxa"/>
            <w:gridSpan w:val="4"/>
            <w:tcBorders>
              <w:bottom w:val="nil"/>
              <w:right w:val="single" w:sz="6" w:space="0" w:color="auto"/>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£626</w:t>
            </w: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582A9B" w:rsidRPr="00582A9B" w:rsidTr="00AC7A36">
        <w:tblPrEx>
          <w:tblCellMar>
            <w:top w:w="0" w:type="dxa"/>
            <w:bottom w:w="0" w:type="dxa"/>
          </w:tblCellMar>
        </w:tblPrEx>
        <w:trPr>
          <w:trHeight w:val="151"/>
        </w:trPr>
        <w:tc>
          <w:tcPr>
            <w:tcW w:w="521" w:type="dxa"/>
            <w:tcBorders>
              <w:top w:val="nil"/>
              <w:left w:val="nil"/>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582A9B" w:rsidRPr="00582A9B" w:rsidRDefault="00582A9B" w:rsidP="001F1BD2">
            <w:pPr>
              <w:widowControl/>
              <w:shd w:val="clear" w:color="000000" w:fill="auto"/>
              <w:ind w:right="144"/>
              <w:jc w:val="right"/>
            </w:pPr>
          </w:p>
        </w:tc>
        <w:tc>
          <w:tcPr>
            <w:tcW w:w="5220" w:type="dxa"/>
            <w:gridSpan w:val="7"/>
            <w:tcBorders>
              <w:top w:val="nil"/>
              <w:left w:val="single" w:sz="4" w:space="0" w:color="auto"/>
              <w:bottom w:val="nil"/>
              <w:right w:val="single" w:sz="6" w:space="0" w:color="auto"/>
            </w:tcBorders>
          </w:tcPr>
          <w:p w:rsidR="00582A9B" w:rsidRPr="00E913EB" w:rsidRDefault="00582A9B" w:rsidP="00E913EB">
            <w:pPr>
              <w:widowControl/>
              <w:shd w:val="clear" w:color="000000" w:fill="auto"/>
              <w:ind w:left="716"/>
              <w:jc w:val="both"/>
              <w:rPr>
                <w:sz w:val="22"/>
                <w:szCs w:val="22"/>
              </w:rPr>
            </w:pPr>
            <w:r w:rsidRPr="00E913EB">
              <w:rPr>
                <w:i/>
                <w:iCs/>
                <w:sz w:val="22"/>
                <w:szCs w:val="22"/>
              </w:rPr>
              <w:t>In lieu of</w:t>
            </w:r>
            <w:r w:rsidRPr="00E913EB">
              <w:rPr>
                <w:sz w:val="22"/>
                <w:szCs w:val="22"/>
              </w:rPr>
              <w:t>—</w:t>
            </w:r>
          </w:p>
        </w:tc>
        <w:tc>
          <w:tcPr>
            <w:tcW w:w="1539" w:type="dxa"/>
            <w:tcBorders>
              <w:top w:val="nil"/>
              <w:left w:val="single" w:sz="6" w:space="0" w:color="auto"/>
              <w:bottom w:val="nil"/>
              <w:right w:val="single" w:sz="6" w:space="0" w:color="auto"/>
            </w:tcBorders>
            <w:vAlign w:val="bottom"/>
          </w:tcPr>
          <w:p w:rsidR="00582A9B" w:rsidRPr="00E913EB"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E913EB" w:rsidRDefault="00582A9B"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08"/>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1</w:t>
            </w: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4</w:t>
            </w:r>
          </w:p>
        </w:tc>
        <w:tc>
          <w:tcPr>
            <w:tcW w:w="3878" w:type="dxa"/>
            <w:gridSpan w:val="2"/>
            <w:tcBorders>
              <w:top w:val="nil"/>
              <w:left w:val="single" w:sz="4" w:space="0" w:color="auto"/>
              <w:bottom w:val="nil"/>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Examining Officer, Second Class</w:t>
            </w:r>
            <w:r w:rsidR="00EE083D">
              <w:rPr>
                <w:sz w:val="22"/>
                <w:szCs w:val="22"/>
              </w:rPr>
              <w:tab/>
            </w:r>
          </w:p>
        </w:tc>
        <w:tc>
          <w:tcPr>
            <w:tcW w:w="684" w:type="dxa"/>
            <w:gridSpan w:val="3"/>
            <w:tcBorders>
              <w:top w:val="nil"/>
            </w:tcBorders>
            <w:vAlign w:val="bottom"/>
          </w:tcPr>
          <w:p w:rsidR="00612C9E" w:rsidRPr="00E913EB" w:rsidRDefault="00612C9E" w:rsidP="00EE083D">
            <w:pPr>
              <w:widowControl/>
              <w:shd w:val="clear" w:color="000000" w:fill="auto"/>
              <w:ind w:right="144"/>
              <w:jc w:val="right"/>
              <w:rPr>
                <w:sz w:val="22"/>
                <w:szCs w:val="22"/>
              </w:rPr>
            </w:pPr>
            <w:r w:rsidRPr="00E913EB">
              <w:rPr>
                <w:sz w:val="22"/>
                <w:szCs w:val="22"/>
              </w:rPr>
              <w:t>£285</w:t>
            </w:r>
          </w:p>
        </w:tc>
        <w:tc>
          <w:tcPr>
            <w:tcW w:w="658" w:type="dxa"/>
            <w:gridSpan w:val="2"/>
            <w:tcBorders>
              <w:top w:val="nil"/>
              <w:left w:val="nil"/>
              <w:bottom w:val="nil"/>
              <w:right w:val="single" w:sz="6"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08"/>
        </w:trPr>
        <w:tc>
          <w:tcPr>
            <w:tcW w:w="521" w:type="dxa"/>
            <w:tcBorders>
              <w:top w:val="nil"/>
              <w:left w:val="nil"/>
              <w:bottom w:val="nil"/>
              <w:right w:val="single" w:sz="4" w:space="0" w:color="auto"/>
            </w:tcBorders>
            <w:vAlign w:val="bottom"/>
          </w:tcPr>
          <w:p w:rsidR="00612C9E" w:rsidRPr="00582A9B" w:rsidRDefault="00612C9E" w:rsidP="001F1BD2">
            <w:pPr>
              <w:widowControl/>
              <w:shd w:val="clear" w:color="000000" w:fill="auto"/>
              <w:ind w:right="144"/>
              <w:jc w:val="right"/>
            </w:pPr>
          </w:p>
        </w:tc>
        <w:tc>
          <w:tcPr>
            <w:tcW w:w="469" w:type="dxa"/>
            <w:tcBorders>
              <w:top w:val="nil"/>
              <w:left w:val="single" w:sz="4" w:space="0" w:color="auto"/>
              <w:bottom w:val="nil"/>
              <w:right w:val="single" w:sz="4" w:space="0" w:color="auto"/>
            </w:tcBorders>
            <w:vAlign w:val="bottom"/>
          </w:tcPr>
          <w:p w:rsidR="00612C9E" w:rsidRPr="00582A9B" w:rsidRDefault="00612C9E" w:rsidP="001F1BD2">
            <w:pPr>
              <w:widowControl/>
              <w:shd w:val="clear" w:color="000000" w:fill="auto"/>
              <w:ind w:right="144"/>
              <w:jc w:val="right"/>
            </w:pPr>
            <w:r w:rsidRPr="00582A9B">
              <w:t>5</w:t>
            </w:r>
          </w:p>
        </w:tc>
        <w:tc>
          <w:tcPr>
            <w:tcW w:w="3878" w:type="dxa"/>
            <w:gridSpan w:val="2"/>
            <w:tcBorders>
              <w:top w:val="nil"/>
              <w:left w:val="single" w:sz="4" w:space="0" w:color="auto"/>
            </w:tcBorders>
            <w:vAlign w:val="bottom"/>
          </w:tcPr>
          <w:p w:rsidR="00612C9E" w:rsidRPr="00E913EB" w:rsidRDefault="00612C9E" w:rsidP="00393222">
            <w:pPr>
              <w:widowControl/>
              <w:shd w:val="clear" w:color="000000" w:fill="auto"/>
              <w:tabs>
                <w:tab w:val="left" w:leader="dot" w:pos="5225"/>
              </w:tabs>
              <w:ind w:firstLine="122"/>
              <w:rPr>
                <w:sz w:val="22"/>
                <w:szCs w:val="22"/>
              </w:rPr>
            </w:pPr>
            <w:r>
              <w:rPr>
                <w:sz w:val="22"/>
                <w:szCs w:val="22"/>
              </w:rPr>
              <w:t>Customs Assistants</w:t>
            </w:r>
            <w:r w:rsidR="00EE083D">
              <w:rPr>
                <w:sz w:val="22"/>
                <w:szCs w:val="22"/>
              </w:rPr>
              <w:tab/>
            </w:r>
          </w:p>
        </w:tc>
        <w:tc>
          <w:tcPr>
            <w:tcW w:w="684" w:type="dxa"/>
            <w:gridSpan w:val="3"/>
            <w:tcBorders>
              <w:top w:val="nil"/>
              <w:bottom w:val="single" w:sz="4" w:space="0" w:color="auto"/>
            </w:tcBorders>
            <w:vAlign w:val="bottom"/>
          </w:tcPr>
          <w:p w:rsidR="00612C9E" w:rsidRPr="00E913EB" w:rsidRDefault="00612C9E" w:rsidP="00EE083D">
            <w:pPr>
              <w:widowControl/>
              <w:shd w:val="clear" w:color="000000" w:fill="auto"/>
              <w:ind w:right="144"/>
              <w:jc w:val="right"/>
              <w:rPr>
                <w:sz w:val="22"/>
                <w:szCs w:val="22"/>
              </w:rPr>
            </w:pPr>
            <w:r w:rsidRPr="00E913EB">
              <w:rPr>
                <w:sz w:val="22"/>
                <w:szCs w:val="22"/>
              </w:rPr>
              <w:t>316</w:t>
            </w:r>
          </w:p>
        </w:tc>
        <w:tc>
          <w:tcPr>
            <w:tcW w:w="658" w:type="dxa"/>
            <w:gridSpan w:val="2"/>
            <w:tcBorders>
              <w:top w:val="nil"/>
              <w:left w:val="nil"/>
              <w:right w:val="single" w:sz="6" w:space="0" w:color="auto"/>
            </w:tcBorders>
          </w:tcPr>
          <w:p w:rsidR="00612C9E" w:rsidRPr="00E913EB" w:rsidRDefault="00612C9E" w:rsidP="00612C9E">
            <w:pPr>
              <w:widowControl/>
              <w:shd w:val="clear" w:color="000000" w:fill="auto"/>
              <w:rPr>
                <w:sz w:val="22"/>
                <w:szCs w:val="22"/>
              </w:rPr>
            </w:pPr>
          </w:p>
        </w:tc>
        <w:tc>
          <w:tcPr>
            <w:tcW w:w="1539" w:type="dxa"/>
            <w:tcBorders>
              <w:top w:val="nil"/>
              <w:left w:val="single" w:sz="6" w:space="0" w:color="auto"/>
              <w:bottom w:val="nil"/>
              <w:right w:val="single" w:sz="6" w:space="0" w:color="auto"/>
            </w:tcBorders>
            <w:vAlign w:val="bottom"/>
          </w:tcPr>
          <w:p w:rsidR="00612C9E" w:rsidRPr="00E913EB" w:rsidRDefault="00612C9E"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612C9E" w:rsidRPr="00E913EB" w:rsidRDefault="00612C9E" w:rsidP="007A1913">
            <w:pPr>
              <w:widowControl/>
              <w:shd w:val="clear" w:color="000000" w:fill="auto"/>
              <w:ind w:right="144"/>
              <w:jc w:val="right"/>
              <w:rPr>
                <w:sz w:val="22"/>
                <w:szCs w:val="22"/>
              </w:rPr>
            </w:pPr>
          </w:p>
        </w:tc>
      </w:tr>
      <w:tr w:rsidR="00612C9E" w:rsidRPr="00582A9B" w:rsidTr="00AC7A36">
        <w:tblPrEx>
          <w:tblCellMar>
            <w:top w:w="0" w:type="dxa"/>
            <w:bottom w:w="0" w:type="dxa"/>
          </w:tblCellMar>
        </w:tblPrEx>
        <w:trPr>
          <w:trHeight w:val="266"/>
        </w:trPr>
        <w:tc>
          <w:tcPr>
            <w:tcW w:w="521" w:type="dxa"/>
            <w:tcBorders>
              <w:top w:val="nil"/>
              <w:left w:val="nil"/>
              <w:bottom w:val="nil"/>
              <w:right w:val="single" w:sz="4" w:space="0" w:color="auto"/>
            </w:tcBorders>
          </w:tcPr>
          <w:p w:rsidR="00612C9E" w:rsidRPr="00582A9B" w:rsidRDefault="00612C9E" w:rsidP="00582A9B">
            <w:pPr>
              <w:widowControl/>
              <w:shd w:val="clear" w:color="000000" w:fill="auto"/>
            </w:pPr>
          </w:p>
        </w:tc>
        <w:tc>
          <w:tcPr>
            <w:tcW w:w="469" w:type="dxa"/>
            <w:tcBorders>
              <w:top w:val="nil"/>
              <w:left w:val="single" w:sz="4" w:space="0" w:color="auto"/>
              <w:bottom w:val="nil"/>
              <w:right w:val="single" w:sz="4" w:space="0" w:color="auto"/>
            </w:tcBorders>
          </w:tcPr>
          <w:p w:rsidR="00612C9E" w:rsidRPr="00582A9B" w:rsidRDefault="00612C9E" w:rsidP="00582A9B">
            <w:pPr>
              <w:widowControl/>
              <w:shd w:val="clear" w:color="000000" w:fill="auto"/>
            </w:pPr>
          </w:p>
        </w:tc>
        <w:tc>
          <w:tcPr>
            <w:tcW w:w="4554" w:type="dxa"/>
            <w:gridSpan w:val="4"/>
            <w:tcBorders>
              <w:top w:val="nil"/>
              <w:left w:val="single" w:sz="4" w:space="0" w:color="auto"/>
            </w:tcBorders>
          </w:tcPr>
          <w:p w:rsidR="00612C9E" w:rsidRPr="00E913EB" w:rsidRDefault="00612C9E" w:rsidP="00582A9B">
            <w:pPr>
              <w:widowControl/>
              <w:shd w:val="clear" w:color="000000" w:fill="auto"/>
              <w:rPr>
                <w:sz w:val="22"/>
                <w:szCs w:val="22"/>
              </w:rPr>
            </w:pPr>
          </w:p>
        </w:tc>
        <w:tc>
          <w:tcPr>
            <w:tcW w:w="666" w:type="dxa"/>
            <w:gridSpan w:val="3"/>
            <w:tcBorders>
              <w:top w:val="nil"/>
              <w:bottom w:val="single" w:sz="4" w:space="0" w:color="auto"/>
              <w:right w:val="single" w:sz="6" w:space="0" w:color="auto"/>
            </w:tcBorders>
            <w:vAlign w:val="bottom"/>
          </w:tcPr>
          <w:p w:rsidR="00612C9E" w:rsidRPr="00E913EB" w:rsidRDefault="00612C9E" w:rsidP="00EB6E00">
            <w:pPr>
              <w:widowControl/>
              <w:shd w:val="clear" w:color="000000" w:fill="auto"/>
              <w:ind w:right="144"/>
              <w:jc w:val="right"/>
              <w:rPr>
                <w:sz w:val="22"/>
                <w:szCs w:val="22"/>
              </w:rPr>
            </w:pPr>
            <w:r w:rsidRPr="00E913EB">
              <w:rPr>
                <w:sz w:val="22"/>
                <w:szCs w:val="22"/>
              </w:rPr>
              <w:t>£601</w:t>
            </w:r>
          </w:p>
        </w:tc>
        <w:tc>
          <w:tcPr>
            <w:tcW w:w="1539" w:type="dxa"/>
            <w:tcBorders>
              <w:top w:val="nil"/>
              <w:left w:val="single" w:sz="6" w:space="0" w:color="auto"/>
              <w:bottom w:val="single" w:sz="6" w:space="0" w:color="auto"/>
              <w:right w:val="single" w:sz="6" w:space="0" w:color="auto"/>
            </w:tcBorders>
            <w:vAlign w:val="bottom"/>
          </w:tcPr>
          <w:p w:rsidR="00612C9E" w:rsidRPr="00E913EB" w:rsidRDefault="00612C9E" w:rsidP="007A1913">
            <w:pPr>
              <w:widowControl/>
              <w:shd w:val="clear" w:color="000000" w:fill="auto"/>
              <w:ind w:right="144"/>
              <w:jc w:val="right"/>
              <w:rPr>
                <w:sz w:val="22"/>
                <w:szCs w:val="22"/>
              </w:rPr>
            </w:pPr>
            <w:r w:rsidRPr="00E913EB">
              <w:rPr>
                <w:sz w:val="22"/>
                <w:szCs w:val="22"/>
              </w:rPr>
              <w:t>25</w:t>
            </w:r>
          </w:p>
        </w:tc>
        <w:tc>
          <w:tcPr>
            <w:tcW w:w="990" w:type="dxa"/>
            <w:tcBorders>
              <w:top w:val="nil"/>
              <w:left w:val="single" w:sz="6" w:space="0" w:color="auto"/>
              <w:right w:val="nil"/>
            </w:tcBorders>
            <w:vAlign w:val="bottom"/>
          </w:tcPr>
          <w:p w:rsidR="00612C9E" w:rsidRPr="00E913EB" w:rsidRDefault="00612C9E" w:rsidP="007A1913">
            <w:pPr>
              <w:widowControl/>
              <w:shd w:val="clear" w:color="000000" w:fill="auto"/>
              <w:ind w:right="144"/>
              <w:jc w:val="right"/>
              <w:rPr>
                <w:sz w:val="22"/>
                <w:szCs w:val="22"/>
              </w:rPr>
            </w:pPr>
          </w:p>
        </w:tc>
      </w:tr>
      <w:tr w:rsidR="00AC7A36" w:rsidRPr="00582A9B" w:rsidTr="00393222">
        <w:tblPrEx>
          <w:tblCellMar>
            <w:top w:w="0" w:type="dxa"/>
            <w:bottom w:w="0" w:type="dxa"/>
          </w:tblCellMar>
        </w:tblPrEx>
        <w:trPr>
          <w:trHeight w:val="417"/>
        </w:trPr>
        <w:tc>
          <w:tcPr>
            <w:tcW w:w="521" w:type="dxa"/>
            <w:tcBorders>
              <w:left w:val="nil"/>
              <w:bottom w:val="nil"/>
              <w:right w:val="single" w:sz="4" w:space="0" w:color="auto"/>
            </w:tcBorders>
          </w:tcPr>
          <w:p w:rsidR="00AC7A36" w:rsidRPr="00582A9B" w:rsidRDefault="00AC7A36" w:rsidP="00582A9B">
            <w:pPr>
              <w:widowControl/>
              <w:shd w:val="clear" w:color="000000" w:fill="auto"/>
            </w:pPr>
          </w:p>
        </w:tc>
        <w:tc>
          <w:tcPr>
            <w:tcW w:w="469" w:type="dxa"/>
            <w:tcBorders>
              <w:left w:val="single" w:sz="4" w:space="0" w:color="auto"/>
              <w:right w:val="single" w:sz="4" w:space="0" w:color="auto"/>
            </w:tcBorders>
          </w:tcPr>
          <w:p w:rsidR="00AC7A36" w:rsidRPr="00582A9B" w:rsidRDefault="00AC7A36" w:rsidP="00582A9B">
            <w:pPr>
              <w:widowControl/>
              <w:shd w:val="clear" w:color="000000" w:fill="auto"/>
            </w:pPr>
          </w:p>
        </w:tc>
        <w:tc>
          <w:tcPr>
            <w:tcW w:w="4858" w:type="dxa"/>
            <w:gridSpan w:val="6"/>
            <w:vMerge w:val="restart"/>
            <w:tcBorders>
              <w:left w:val="single" w:sz="4" w:space="0" w:color="auto"/>
            </w:tcBorders>
            <w:vAlign w:val="center"/>
          </w:tcPr>
          <w:p w:rsidR="00AC7A36" w:rsidRPr="00E913EB" w:rsidRDefault="00AC7A36" w:rsidP="00393222">
            <w:pPr>
              <w:widowControl/>
              <w:shd w:val="clear" w:color="000000" w:fill="auto"/>
              <w:tabs>
                <w:tab w:val="left" w:leader="dot" w:pos="4640"/>
              </w:tabs>
              <w:ind w:firstLine="2030"/>
              <w:rPr>
                <w:sz w:val="22"/>
                <w:szCs w:val="22"/>
              </w:rPr>
            </w:pPr>
            <w:r w:rsidRPr="00E913EB">
              <w:rPr>
                <w:sz w:val="22"/>
                <w:szCs w:val="22"/>
              </w:rPr>
              <w:t>Carried forward</w:t>
            </w:r>
            <w:r>
              <w:rPr>
                <w:sz w:val="22"/>
                <w:szCs w:val="22"/>
              </w:rPr>
              <w:tab/>
            </w:r>
          </w:p>
        </w:tc>
        <w:tc>
          <w:tcPr>
            <w:tcW w:w="362" w:type="dxa"/>
            <w:vMerge w:val="restart"/>
            <w:tcBorders>
              <w:left w:val="nil"/>
              <w:right w:val="single" w:sz="6" w:space="0" w:color="auto"/>
            </w:tcBorders>
            <w:vAlign w:val="center"/>
          </w:tcPr>
          <w:p w:rsidR="00AC7A36" w:rsidRPr="00E913EB" w:rsidRDefault="0087668F" w:rsidP="00AC7A36">
            <w:pPr>
              <w:widowControl/>
              <w:shd w:val="clear" w:color="000000" w:fill="auto"/>
              <w:tabs>
                <w:tab w:val="left" w:leader="dot" w:pos="5090"/>
              </w:tabs>
              <w:rPr>
                <w:sz w:val="22"/>
                <w:szCs w:val="22"/>
              </w:rPr>
            </w:pPr>
            <w:r>
              <w:rPr>
                <w:noProof/>
              </w:rPr>
              <w:pict>
                <v:shape id="_x0000_s1027" type="#_x0000_t87" style="position:absolute;margin-left:7.85pt;margin-top:2.05pt;width:3.55pt;height:34.7pt;z-index:251658240;mso-position-horizontal-relative:text;mso-position-vertical-relative:text"/>
              </w:pict>
            </w:r>
          </w:p>
        </w:tc>
        <w:tc>
          <w:tcPr>
            <w:tcW w:w="1539" w:type="dxa"/>
            <w:tcBorders>
              <w:top w:val="single" w:sz="6" w:space="0" w:color="auto"/>
              <w:left w:val="single" w:sz="6" w:space="0" w:color="auto"/>
              <w:bottom w:val="single" w:sz="4" w:space="0" w:color="auto"/>
              <w:right w:val="single" w:sz="6" w:space="0" w:color="auto"/>
            </w:tcBorders>
            <w:vAlign w:val="center"/>
          </w:tcPr>
          <w:p w:rsidR="00AC7A36" w:rsidRPr="00E913EB" w:rsidRDefault="00AC7A36" w:rsidP="007A1913">
            <w:pPr>
              <w:widowControl/>
              <w:shd w:val="clear" w:color="000000" w:fill="auto"/>
              <w:ind w:right="144"/>
              <w:jc w:val="right"/>
              <w:rPr>
                <w:sz w:val="22"/>
                <w:szCs w:val="22"/>
              </w:rPr>
            </w:pPr>
            <w:r w:rsidRPr="00E913EB">
              <w:rPr>
                <w:sz w:val="22"/>
                <w:szCs w:val="22"/>
              </w:rPr>
              <w:t>299</w:t>
            </w:r>
          </w:p>
        </w:tc>
        <w:tc>
          <w:tcPr>
            <w:tcW w:w="990" w:type="dxa"/>
            <w:tcBorders>
              <w:top w:val="nil"/>
              <w:left w:val="single" w:sz="6" w:space="0" w:color="auto"/>
              <w:bottom w:val="single" w:sz="4" w:space="0" w:color="auto"/>
              <w:right w:val="nil"/>
            </w:tcBorders>
            <w:vAlign w:val="center"/>
          </w:tcPr>
          <w:p w:rsidR="00AC7A36" w:rsidRPr="00E913EB" w:rsidRDefault="00AC7A36" w:rsidP="007A1913">
            <w:pPr>
              <w:widowControl/>
              <w:shd w:val="clear" w:color="000000" w:fill="auto"/>
              <w:ind w:right="144"/>
              <w:jc w:val="right"/>
              <w:rPr>
                <w:sz w:val="22"/>
                <w:szCs w:val="22"/>
              </w:rPr>
            </w:pPr>
          </w:p>
        </w:tc>
      </w:tr>
      <w:tr w:rsidR="00AC7A36" w:rsidRPr="00582A9B" w:rsidTr="00393222">
        <w:tblPrEx>
          <w:tblCellMar>
            <w:top w:w="0" w:type="dxa"/>
            <w:bottom w:w="0" w:type="dxa"/>
          </w:tblCellMar>
        </w:tblPrEx>
        <w:trPr>
          <w:trHeight w:val="351"/>
        </w:trPr>
        <w:tc>
          <w:tcPr>
            <w:tcW w:w="521" w:type="dxa"/>
            <w:tcBorders>
              <w:top w:val="nil"/>
              <w:left w:val="nil"/>
              <w:bottom w:val="nil"/>
              <w:right w:val="single" w:sz="4" w:space="0" w:color="auto"/>
            </w:tcBorders>
          </w:tcPr>
          <w:p w:rsidR="00AC7A36" w:rsidRPr="00582A9B" w:rsidRDefault="00AC7A36" w:rsidP="00582A9B">
            <w:pPr>
              <w:widowControl/>
              <w:shd w:val="clear" w:color="000000" w:fill="auto"/>
            </w:pPr>
          </w:p>
        </w:tc>
        <w:tc>
          <w:tcPr>
            <w:tcW w:w="469" w:type="dxa"/>
            <w:tcBorders>
              <w:top w:val="nil"/>
              <w:left w:val="single" w:sz="4" w:space="0" w:color="auto"/>
              <w:bottom w:val="nil"/>
              <w:right w:val="single" w:sz="4" w:space="0" w:color="auto"/>
            </w:tcBorders>
          </w:tcPr>
          <w:p w:rsidR="00AC7A36" w:rsidRPr="00582A9B" w:rsidRDefault="00AC7A36" w:rsidP="00582A9B">
            <w:pPr>
              <w:widowControl/>
              <w:shd w:val="clear" w:color="000000" w:fill="auto"/>
            </w:pPr>
          </w:p>
        </w:tc>
        <w:tc>
          <w:tcPr>
            <w:tcW w:w="4858" w:type="dxa"/>
            <w:gridSpan w:val="6"/>
            <w:vMerge/>
            <w:tcBorders>
              <w:left w:val="single" w:sz="4" w:space="0" w:color="auto"/>
              <w:bottom w:val="nil"/>
            </w:tcBorders>
          </w:tcPr>
          <w:p w:rsidR="00AC7A36" w:rsidRPr="00E913EB" w:rsidRDefault="00AC7A36" w:rsidP="00EE083D">
            <w:pPr>
              <w:widowControl/>
              <w:shd w:val="clear" w:color="000000" w:fill="auto"/>
              <w:tabs>
                <w:tab w:val="left" w:leader="dot" w:pos="6048"/>
              </w:tabs>
              <w:ind w:left="2462"/>
              <w:rPr>
                <w:sz w:val="22"/>
                <w:szCs w:val="22"/>
              </w:rPr>
            </w:pPr>
          </w:p>
        </w:tc>
        <w:tc>
          <w:tcPr>
            <w:tcW w:w="362" w:type="dxa"/>
            <w:vMerge/>
            <w:tcBorders>
              <w:left w:val="nil"/>
              <w:bottom w:val="nil"/>
              <w:right w:val="single" w:sz="6" w:space="0" w:color="auto"/>
            </w:tcBorders>
          </w:tcPr>
          <w:p w:rsidR="00AC7A36" w:rsidRPr="00E913EB" w:rsidRDefault="00AC7A36" w:rsidP="00EE083D">
            <w:pPr>
              <w:widowControl/>
              <w:shd w:val="clear" w:color="000000" w:fill="auto"/>
              <w:tabs>
                <w:tab w:val="left" w:leader="dot" w:pos="6048"/>
              </w:tabs>
              <w:ind w:left="2462"/>
              <w:rPr>
                <w:sz w:val="22"/>
                <w:szCs w:val="22"/>
              </w:rPr>
            </w:pPr>
          </w:p>
        </w:tc>
        <w:tc>
          <w:tcPr>
            <w:tcW w:w="1539" w:type="dxa"/>
            <w:tcBorders>
              <w:top w:val="single" w:sz="4" w:space="0" w:color="auto"/>
              <w:left w:val="single" w:sz="6" w:space="0" w:color="auto"/>
              <w:bottom w:val="nil"/>
              <w:right w:val="single" w:sz="6" w:space="0" w:color="auto"/>
            </w:tcBorders>
            <w:vAlign w:val="center"/>
          </w:tcPr>
          <w:p w:rsidR="00AC7A36" w:rsidRPr="007A1913" w:rsidRDefault="00AC7A36" w:rsidP="007A1913">
            <w:pPr>
              <w:widowControl/>
              <w:shd w:val="clear" w:color="000000" w:fill="auto"/>
              <w:ind w:right="144"/>
              <w:jc w:val="right"/>
              <w:rPr>
                <w:sz w:val="22"/>
                <w:szCs w:val="22"/>
              </w:rPr>
            </w:pPr>
            <w:r w:rsidRPr="007A1913">
              <w:rPr>
                <w:sz w:val="22"/>
                <w:szCs w:val="22"/>
              </w:rPr>
              <w:t>3</w:t>
            </w:r>
          </w:p>
        </w:tc>
        <w:tc>
          <w:tcPr>
            <w:tcW w:w="990" w:type="dxa"/>
            <w:tcBorders>
              <w:top w:val="single" w:sz="4" w:space="0" w:color="auto"/>
              <w:left w:val="single" w:sz="6" w:space="0" w:color="auto"/>
              <w:bottom w:val="nil"/>
              <w:right w:val="nil"/>
            </w:tcBorders>
            <w:vAlign w:val="center"/>
          </w:tcPr>
          <w:p w:rsidR="00AC7A36" w:rsidRPr="007A1913" w:rsidRDefault="00AC7A36" w:rsidP="007A1913">
            <w:pPr>
              <w:widowControl/>
              <w:shd w:val="clear" w:color="000000" w:fill="auto"/>
              <w:ind w:right="144"/>
              <w:jc w:val="right"/>
              <w:rPr>
                <w:sz w:val="22"/>
                <w:szCs w:val="22"/>
              </w:rPr>
            </w:pPr>
            <w:r w:rsidRPr="007A1913">
              <w:rPr>
                <w:sz w:val="22"/>
                <w:szCs w:val="22"/>
              </w:rPr>
              <w:t>2,017</w:t>
            </w:r>
          </w:p>
        </w:tc>
      </w:tr>
    </w:tbl>
    <w:p w:rsidR="00E913EB" w:rsidRDefault="00E913EB">
      <w:r>
        <w:br w:type="page"/>
      </w:r>
    </w:p>
    <w:tbl>
      <w:tblPr>
        <w:tblW w:w="0" w:type="auto"/>
        <w:tblInd w:w="40" w:type="dxa"/>
        <w:tblLayout w:type="fixed"/>
        <w:tblCellMar>
          <w:left w:w="40" w:type="dxa"/>
          <w:right w:w="40" w:type="dxa"/>
        </w:tblCellMar>
        <w:tblLook w:val="0000" w:firstRow="0" w:lastRow="0" w:firstColumn="0" w:lastColumn="0" w:noHBand="0" w:noVBand="0"/>
      </w:tblPr>
      <w:tblGrid>
        <w:gridCol w:w="450"/>
        <w:gridCol w:w="540"/>
        <w:gridCol w:w="3690"/>
        <w:gridCol w:w="720"/>
        <w:gridCol w:w="63"/>
        <w:gridCol w:w="9"/>
        <w:gridCol w:w="378"/>
        <w:gridCol w:w="450"/>
        <w:gridCol w:w="1350"/>
        <w:gridCol w:w="1080"/>
      </w:tblGrid>
      <w:tr w:rsidR="000E244A" w:rsidRPr="00582A9B" w:rsidTr="000E244A">
        <w:tblPrEx>
          <w:tblCellMar>
            <w:top w:w="0" w:type="dxa"/>
            <w:bottom w:w="0" w:type="dxa"/>
          </w:tblCellMar>
        </w:tblPrEx>
        <w:trPr>
          <w:trHeight w:val="975"/>
        </w:trPr>
        <w:tc>
          <w:tcPr>
            <w:tcW w:w="450" w:type="dxa"/>
            <w:vMerge w:val="restart"/>
            <w:tcBorders>
              <w:top w:val="single" w:sz="4" w:space="0" w:color="auto"/>
              <w:left w:val="nil"/>
              <w:right w:val="single" w:sz="6" w:space="0" w:color="auto"/>
            </w:tcBorders>
            <w:textDirection w:val="btLr"/>
            <w:vAlign w:val="center"/>
          </w:tcPr>
          <w:p w:rsidR="000E244A" w:rsidRPr="00393222" w:rsidRDefault="000E244A" w:rsidP="0047652F">
            <w:pPr>
              <w:widowControl/>
              <w:shd w:val="clear" w:color="000000" w:fill="auto"/>
              <w:rPr>
                <w:sz w:val="16"/>
                <w:szCs w:val="16"/>
              </w:rPr>
            </w:pPr>
            <w:r w:rsidRPr="00393222">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vAlign w:val="center"/>
          </w:tcPr>
          <w:p w:rsidR="000E244A" w:rsidRPr="00393222" w:rsidRDefault="000E244A" w:rsidP="0047652F">
            <w:pPr>
              <w:widowControl/>
              <w:shd w:val="clear" w:color="000000" w:fill="auto"/>
              <w:rPr>
                <w:sz w:val="16"/>
                <w:szCs w:val="16"/>
              </w:rPr>
            </w:pPr>
            <w:r w:rsidRPr="00393222">
              <w:rPr>
                <w:sz w:val="16"/>
                <w:szCs w:val="16"/>
              </w:rPr>
              <w:t>Class or Grade.</w:t>
            </w:r>
          </w:p>
        </w:tc>
        <w:tc>
          <w:tcPr>
            <w:tcW w:w="5310" w:type="dxa"/>
            <w:gridSpan w:val="6"/>
            <w:vMerge w:val="restart"/>
            <w:tcBorders>
              <w:top w:val="single" w:sz="6" w:space="0" w:color="auto"/>
              <w:left w:val="single" w:sz="6" w:space="0" w:color="auto"/>
              <w:right w:val="single" w:sz="6" w:space="0" w:color="auto"/>
            </w:tcBorders>
            <w:vAlign w:val="center"/>
          </w:tcPr>
          <w:p w:rsidR="000E244A" w:rsidRPr="00582A9B" w:rsidRDefault="000E244A" w:rsidP="00393222">
            <w:pPr>
              <w:shd w:val="clear" w:color="000000" w:fill="auto"/>
              <w:jc w:val="center"/>
            </w:pPr>
            <w:r w:rsidRPr="00DF19B6">
              <w:rPr>
                <w:sz w:val="26"/>
                <w:szCs w:val="26"/>
              </w:rPr>
              <w:t>VI.—</w:t>
            </w:r>
            <w:r w:rsidRPr="00DF19B6">
              <w:rPr>
                <w:smallCaps/>
                <w:sz w:val="26"/>
                <w:szCs w:val="26"/>
              </w:rPr>
              <w:t>The Department of Trade and Customs.</w:t>
            </w:r>
          </w:p>
        </w:tc>
        <w:tc>
          <w:tcPr>
            <w:tcW w:w="1350" w:type="dxa"/>
            <w:tcBorders>
              <w:top w:val="single" w:sz="6" w:space="0" w:color="auto"/>
              <w:left w:val="single" w:sz="6" w:space="0" w:color="auto"/>
              <w:bottom w:val="single" w:sz="4" w:space="0" w:color="auto"/>
              <w:right w:val="single" w:sz="6" w:space="0" w:color="auto"/>
            </w:tcBorders>
            <w:vAlign w:val="center"/>
          </w:tcPr>
          <w:p w:rsidR="000E244A" w:rsidRPr="00393222" w:rsidRDefault="000E244A" w:rsidP="00747353">
            <w:pPr>
              <w:widowControl/>
              <w:shd w:val="clear" w:color="000000" w:fill="auto"/>
              <w:jc w:val="center"/>
              <w:rPr>
                <w:sz w:val="16"/>
                <w:szCs w:val="16"/>
              </w:rPr>
            </w:pPr>
            <w:r w:rsidRPr="00393222">
              <w:rPr>
                <w:sz w:val="16"/>
                <w:szCs w:val="16"/>
              </w:rPr>
              <w:t>"Transferred."</w:t>
            </w:r>
          </w:p>
        </w:tc>
        <w:tc>
          <w:tcPr>
            <w:tcW w:w="1080" w:type="dxa"/>
            <w:tcBorders>
              <w:top w:val="single" w:sz="4" w:space="0" w:color="auto"/>
              <w:left w:val="single" w:sz="6" w:space="0" w:color="auto"/>
              <w:bottom w:val="single" w:sz="4" w:space="0" w:color="auto"/>
              <w:right w:val="nil"/>
            </w:tcBorders>
            <w:vAlign w:val="center"/>
          </w:tcPr>
          <w:p w:rsidR="000E244A" w:rsidRPr="00393222" w:rsidRDefault="000E244A" w:rsidP="00747353">
            <w:pPr>
              <w:widowControl/>
              <w:shd w:val="clear" w:color="000000" w:fill="auto"/>
              <w:jc w:val="center"/>
              <w:rPr>
                <w:sz w:val="16"/>
                <w:szCs w:val="16"/>
              </w:rPr>
            </w:pPr>
            <w:r w:rsidRPr="00393222">
              <w:rPr>
                <w:sz w:val="16"/>
                <w:szCs w:val="16"/>
              </w:rPr>
              <w:t>"Other."</w:t>
            </w:r>
          </w:p>
        </w:tc>
      </w:tr>
      <w:tr w:rsidR="000E244A" w:rsidRPr="00582A9B" w:rsidTr="000E244A">
        <w:tblPrEx>
          <w:tblCellMar>
            <w:top w:w="0" w:type="dxa"/>
            <w:bottom w:w="0" w:type="dxa"/>
          </w:tblCellMar>
        </w:tblPrEx>
        <w:trPr>
          <w:trHeight w:val="260"/>
        </w:trPr>
        <w:tc>
          <w:tcPr>
            <w:tcW w:w="450" w:type="dxa"/>
            <w:vMerge/>
            <w:tcBorders>
              <w:left w:val="nil"/>
              <w:bottom w:val="nil"/>
              <w:right w:val="single" w:sz="6" w:space="0" w:color="auto"/>
            </w:tcBorders>
            <w:vAlign w:val="bottom"/>
          </w:tcPr>
          <w:p w:rsidR="000E244A" w:rsidRPr="00497E92" w:rsidRDefault="000E244A" w:rsidP="00BF2BD8">
            <w:pPr>
              <w:widowControl/>
              <w:shd w:val="clear" w:color="000000" w:fill="auto"/>
              <w:jc w:val="center"/>
              <w:rPr>
                <w:sz w:val="22"/>
                <w:szCs w:val="22"/>
              </w:rPr>
            </w:pPr>
          </w:p>
        </w:tc>
        <w:tc>
          <w:tcPr>
            <w:tcW w:w="540" w:type="dxa"/>
            <w:vMerge/>
            <w:tcBorders>
              <w:left w:val="single" w:sz="6" w:space="0" w:color="auto"/>
              <w:bottom w:val="nil"/>
              <w:right w:val="single" w:sz="6" w:space="0" w:color="auto"/>
            </w:tcBorders>
            <w:vAlign w:val="bottom"/>
          </w:tcPr>
          <w:p w:rsidR="000E244A" w:rsidRPr="00497E92" w:rsidRDefault="000E244A" w:rsidP="00BF2BD8">
            <w:pPr>
              <w:widowControl/>
              <w:shd w:val="clear" w:color="000000" w:fill="auto"/>
              <w:jc w:val="center"/>
              <w:rPr>
                <w:sz w:val="22"/>
                <w:szCs w:val="22"/>
              </w:rPr>
            </w:pPr>
          </w:p>
        </w:tc>
        <w:tc>
          <w:tcPr>
            <w:tcW w:w="5310" w:type="dxa"/>
            <w:gridSpan w:val="6"/>
            <w:vMerge/>
            <w:tcBorders>
              <w:left w:val="single" w:sz="6" w:space="0" w:color="auto"/>
              <w:bottom w:val="nil"/>
              <w:right w:val="single" w:sz="6" w:space="0" w:color="auto"/>
            </w:tcBorders>
            <w:vAlign w:val="center"/>
          </w:tcPr>
          <w:p w:rsidR="000E244A" w:rsidRPr="00DF19B6" w:rsidRDefault="000E244A" w:rsidP="00E57F53">
            <w:pPr>
              <w:widowControl/>
              <w:shd w:val="clear" w:color="000000" w:fill="auto"/>
              <w:jc w:val="center"/>
              <w:rPr>
                <w:smallCaps/>
                <w:sz w:val="26"/>
                <w:szCs w:val="26"/>
              </w:rPr>
            </w:pPr>
          </w:p>
        </w:tc>
        <w:tc>
          <w:tcPr>
            <w:tcW w:w="1350" w:type="dxa"/>
            <w:tcBorders>
              <w:top w:val="single" w:sz="4" w:space="0" w:color="auto"/>
              <w:left w:val="single" w:sz="6" w:space="0" w:color="auto"/>
              <w:bottom w:val="nil"/>
              <w:right w:val="single" w:sz="6" w:space="0" w:color="auto"/>
            </w:tcBorders>
            <w:vAlign w:val="center"/>
          </w:tcPr>
          <w:p w:rsidR="000E244A" w:rsidRPr="00747353" w:rsidRDefault="000E244A" w:rsidP="00497E92">
            <w:pPr>
              <w:widowControl/>
              <w:shd w:val="clear" w:color="000000" w:fill="auto"/>
              <w:jc w:val="center"/>
              <w:rPr>
                <w:sz w:val="22"/>
                <w:szCs w:val="22"/>
              </w:rPr>
            </w:pPr>
            <w:r w:rsidRPr="00747353">
              <w:rPr>
                <w:sz w:val="22"/>
                <w:szCs w:val="22"/>
              </w:rPr>
              <w:t>£</w:t>
            </w:r>
          </w:p>
        </w:tc>
        <w:tc>
          <w:tcPr>
            <w:tcW w:w="1080" w:type="dxa"/>
            <w:tcBorders>
              <w:top w:val="single" w:sz="4" w:space="0" w:color="auto"/>
              <w:left w:val="single" w:sz="6" w:space="0" w:color="auto"/>
              <w:bottom w:val="nil"/>
              <w:right w:val="nil"/>
            </w:tcBorders>
            <w:vAlign w:val="center"/>
          </w:tcPr>
          <w:p w:rsidR="000E244A" w:rsidRPr="00747353" w:rsidRDefault="000E244A" w:rsidP="00497E92">
            <w:pPr>
              <w:widowControl/>
              <w:shd w:val="clear" w:color="000000" w:fill="auto"/>
              <w:jc w:val="center"/>
              <w:rPr>
                <w:sz w:val="22"/>
                <w:szCs w:val="22"/>
              </w:rPr>
            </w:pPr>
            <w:r w:rsidRPr="00747353">
              <w:rPr>
                <w:sz w:val="22"/>
                <w:szCs w:val="22"/>
              </w:rPr>
              <w:t>£</w:t>
            </w:r>
          </w:p>
        </w:tc>
      </w:tr>
      <w:tr w:rsidR="00582A9B" w:rsidRPr="00582A9B" w:rsidTr="00BF2BD8">
        <w:tblPrEx>
          <w:tblCellMar>
            <w:top w:w="0" w:type="dxa"/>
            <w:bottom w:w="0" w:type="dxa"/>
          </w:tblCellMar>
        </w:tblPrEx>
        <w:trPr>
          <w:trHeight w:val="279"/>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tabs>
                <w:tab w:val="left" w:leader="dot" w:pos="5090"/>
              </w:tabs>
              <w:ind w:left="1904" w:firstLine="729"/>
              <w:rPr>
                <w:sz w:val="22"/>
                <w:szCs w:val="22"/>
              </w:rPr>
            </w:pPr>
            <w:r w:rsidRPr="00497E92">
              <w:rPr>
                <w:sz w:val="22"/>
                <w:szCs w:val="22"/>
              </w:rPr>
              <w:t>Brought forward</w:t>
            </w:r>
            <w:r w:rsidR="00094C0D">
              <w:rPr>
                <w:sz w:val="22"/>
                <w:szCs w:val="22"/>
              </w:rPr>
              <w:tab/>
            </w:r>
          </w:p>
        </w:tc>
        <w:tc>
          <w:tcPr>
            <w:tcW w:w="1350" w:type="dxa"/>
            <w:tcBorders>
              <w:top w:val="nil"/>
              <w:left w:val="single" w:sz="6" w:space="0" w:color="auto"/>
              <w:bottom w:val="single" w:sz="6" w:space="0" w:color="auto"/>
              <w:right w:val="single" w:sz="6" w:space="0" w:color="auto"/>
            </w:tcBorders>
            <w:vAlign w:val="center"/>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1080" w:type="dxa"/>
            <w:tcBorders>
              <w:top w:val="nil"/>
              <w:left w:val="single" w:sz="6" w:space="0" w:color="auto"/>
              <w:bottom w:val="single" w:sz="6" w:space="0" w:color="auto"/>
              <w:right w:val="nil"/>
            </w:tcBorders>
            <w:vAlign w:val="center"/>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BF2BD8">
        <w:tblPrEx>
          <w:tblCellMar>
            <w:top w:w="0" w:type="dxa"/>
            <w:bottom w:w="0" w:type="dxa"/>
          </w:tblCellMar>
        </w:tblPrEx>
        <w:trPr>
          <w:trHeight w:val="273"/>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582A9B" w:rsidRPr="00497E92" w:rsidRDefault="00582A9B" w:rsidP="0047652F">
            <w:pPr>
              <w:widowControl/>
              <w:shd w:val="clear" w:color="000000" w:fill="auto"/>
              <w:ind w:firstLine="165"/>
              <w:rPr>
                <w:sz w:val="22"/>
                <w:szCs w:val="22"/>
              </w:rPr>
            </w:pPr>
            <w:r w:rsidRPr="00497E92">
              <w:rPr>
                <w:smallCaps/>
                <w:sz w:val="22"/>
                <w:szCs w:val="22"/>
              </w:rPr>
              <w:t xml:space="preserve">Division No. </w:t>
            </w:r>
            <w:r w:rsidRPr="00497E92">
              <w:rPr>
                <w:sz w:val="22"/>
                <w:szCs w:val="22"/>
              </w:rPr>
              <w:t>36.</w:t>
            </w:r>
          </w:p>
        </w:tc>
        <w:tc>
          <w:tcPr>
            <w:tcW w:w="1350" w:type="dxa"/>
            <w:tcBorders>
              <w:top w:val="single" w:sz="6" w:space="0" w:color="auto"/>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333"/>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582A9B" w:rsidRPr="00497E92" w:rsidRDefault="00582A9B" w:rsidP="00747353">
            <w:pPr>
              <w:widowControl/>
              <w:shd w:val="clear" w:color="000000" w:fill="auto"/>
              <w:jc w:val="center"/>
              <w:rPr>
                <w:sz w:val="22"/>
                <w:szCs w:val="22"/>
              </w:rPr>
            </w:pPr>
            <w:r w:rsidRPr="00497E92">
              <w:rPr>
                <w:sz w:val="22"/>
                <w:szCs w:val="22"/>
              </w:rPr>
              <w:t>NEW SOUTH WALES.</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417"/>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582A9B" w:rsidRPr="00497E92" w:rsidRDefault="00582A9B" w:rsidP="00747353">
            <w:pPr>
              <w:widowControl/>
              <w:shd w:val="clear" w:color="000000" w:fill="auto"/>
              <w:ind w:left="-40" w:firstLine="414"/>
              <w:rPr>
                <w:smallCaps/>
                <w:sz w:val="22"/>
                <w:szCs w:val="22"/>
              </w:rPr>
            </w:pPr>
            <w:r w:rsidRPr="00497E92">
              <w:rPr>
                <w:sz w:val="22"/>
                <w:szCs w:val="22"/>
              </w:rPr>
              <w:t>Subdivision No. 1.—</w:t>
            </w:r>
            <w:r w:rsidRPr="00497E92">
              <w:rPr>
                <w:smallCaps/>
                <w:sz w:val="22"/>
                <w:szCs w:val="22"/>
              </w:rPr>
              <w:t>Salaries.</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243"/>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left="1904" w:firstLine="738"/>
              <w:rPr>
                <w:sz w:val="22"/>
                <w:szCs w:val="22"/>
              </w:rPr>
            </w:pPr>
            <w:r w:rsidRPr="00497E92">
              <w:rPr>
                <w:sz w:val="22"/>
                <w:szCs w:val="22"/>
              </w:rPr>
              <w:t>Brought forward</w:t>
            </w:r>
            <w:r w:rsidR="00094C0D">
              <w:rPr>
                <w:sz w:val="22"/>
                <w:szCs w:val="22"/>
              </w:rPr>
              <w:tab/>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r w:rsidRPr="00497E92">
              <w:rPr>
                <w:sz w:val="22"/>
                <w:szCs w:val="22"/>
              </w:rPr>
              <w:t>299</w:t>
            </w: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243"/>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582A9B" w:rsidRPr="00497E92" w:rsidRDefault="00582A9B" w:rsidP="00747353">
            <w:pPr>
              <w:widowControl/>
              <w:shd w:val="clear" w:color="000000" w:fill="auto"/>
              <w:jc w:val="center"/>
              <w:rPr>
                <w:smallCaps/>
                <w:sz w:val="22"/>
                <w:szCs w:val="22"/>
              </w:rPr>
            </w:pPr>
            <w:r w:rsidRPr="00497E92">
              <w:rPr>
                <w:smallCaps/>
                <w:sz w:val="22"/>
                <w:szCs w:val="22"/>
              </w:rPr>
              <w:t>Invoice Room.</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342"/>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582A9B" w:rsidRPr="00497E92" w:rsidRDefault="00582A9B" w:rsidP="00747353">
            <w:pPr>
              <w:widowControl/>
              <w:shd w:val="clear" w:color="000000" w:fill="auto"/>
              <w:jc w:val="center"/>
              <w:rPr>
                <w:i/>
                <w:iCs/>
                <w:sz w:val="22"/>
                <w:szCs w:val="22"/>
              </w:rPr>
            </w:pPr>
            <w:r w:rsidRPr="00497E92">
              <w:rPr>
                <w:i/>
                <w:iCs/>
                <w:sz w:val="22"/>
                <w:szCs w:val="22"/>
              </w:rPr>
              <w:t>Clerical Division</w:t>
            </w:r>
            <w:r w:rsidR="000B4DAB" w:rsidRPr="00497E92">
              <w:rPr>
                <w:sz w:val="22"/>
                <w:szCs w:val="22"/>
              </w:rPr>
              <w:t>.</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234"/>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582A9B" w:rsidRPr="00497E92" w:rsidRDefault="00582A9B" w:rsidP="0047652F">
            <w:pPr>
              <w:widowControl/>
              <w:shd w:val="clear" w:color="000000" w:fill="auto"/>
              <w:ind w:left="716"/>
              <w:jc w:val="both"/>
              <w:rPr>
                <w:sz w:val="22"/>
                <w:szCs w:val="22"/>
              </w:rPr>
            </w:pPr>
            <w:r w:rsidRPr="00497E92">
              <w:rPr>
                <w:i/>
                <w:iCs/>
                <w:sz w:val="22"/>
                <w:szCs w:val="22"/>
              </w:rPr>
              <w:t>Read</w:t>
            </w:r>
            <w:r w:rsidRPr="00497E92">
              <w:rPr>
                <w:sz w:val="22"/>
                <w:szCs w:val="22"/>
              </w:rPr>
              <w:t>—</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43"/>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1</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Inspector, First Class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£520</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19"/>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1</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Inspector, Third Class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529</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172"/>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1</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3</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Examining Officer, Second Class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392</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23"/>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6</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4</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Examining Officers, Third Class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1,535</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198"/>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4</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Assistant Examining Officers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470</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19"/>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5</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Assistant Examining Officers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320</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187"/>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7</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5</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sidRPr="00497E92">
              <w:rPr>
                <w:sz w:val="22"/>
                <w:szCs w:val="22"/>
              </w:rPr>
              <w:t>Customs Assist</w:t>
            </w:r>
            <w:r>
              <w:rPr>
                <w:sz w:val="22"/>
                <w:szCs w:val="22"/>
              </w:rPr>
              <w:t>ants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1,050</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180"/>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5</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497"/>
              </w:tabs>
              <w:ind w:firstLine="122"/>
              <w:rPr>
                <w:sz w:val="22"/>
                <w:szCs w:val="22"/>
              </w:rPr>
            </w:pPr>
            <w:r>
              <w:rPr>
                <w:sz w:val="22"/>
                <w:szCs w:val="22"/>
              </w:rPr>
              <w:t>Clerks</w:t>
            </w:r>
            <w:r w:rsidR="00094C0D">
              <w:rPr>
                <w:sz w:val="22"/>
                <w:szCs w:val="22"/>
              </w:rPr>
              <w:tab/>
            </w:r>
          </w:p>
        </w:tc>
        <w:tc>
          <w:tcPr>
            <w:tcW w:w="720" w:type="dxa"/>
            <w:tcBorders>
              <w:top w:val="nil"/>
              <w:bottom w:val="nil"/>
            </w:tcBorders>
            <w:vAlign w:val="bottom"/>
          </w:tcPr>
          <w:p w:rsidR="0047652F" w:rsidRPr="00497E92" w:rsidRDefault="0047652F" w:rsidP="00B95785">
            <w:pPr>
              <w:widowControl/>
              <w:shd w:val="clear" w:color="000000" w:fill="auto"/>
              <w:ind w:right="144"/>
              <w:jc w:val="right"/>
              <w:rPr>
                <w:sz w:val="22"/>
                <w:szCs w:val="22"/>
              </w:rPr>
            </w:pPr>
            <w:r w:rsidRPr="00497E92">
              <w:rPr>
                <w:sz w:val="22"/>
                <w:szCs w:val="22"/>
              </w:rPr>
              <w:t>320</w:t>
            </w:r>
          </w:p>
        </w:tc>
        <w:tc>
          <w:tcPr>
            <w:tcW w:w="900" w:type="dxa"/>
            <w:gridSpan w:val="4"/>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80"/>
        </w:trPr>
        <w:tc>
          <w:tcPr>
            <w:tcW w:w="450" w:type="dxa"/>
            <w:tcBorders>
              <w:top w:val="nil"/>
              <w:left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582A9B" w:rsidRPr="00497E92" w:rsidRDefault="00582A9B" w:rsidP="0047652F">
            <w:pPr>
              <w:widowControl/>
              <w:shd w:val="clear" w:color="000000" w:fill="auto"/>
              <w:jc w:val="center"/>
              <w:rPr>
                <w:i/>
                <w:iCs/>
                <w:sz w:val="22"/>
                <w:szCs w:val="22"/>
              </w:rPr>
            </w:pPr>
            <w:r w:rsidRPr="00497E92">
              <w:rPr>
                <w:i/>
                <w:iCs/>
                <w:sz w:val="22"/>
                <w:szCs w:val="22"/>
              </w:rPr>
              <w:t>General Division</w:t>
            </w:r>
            <w:r w:rsidR="000B4DAB" w:rsidRPr="00497E92">
              <w:rPr>
                <w:sz w:val="22"/>
                <w:szCs w:val="22"/>
              </w:rPr>
              <w:t>.</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C317FC" w:rsidRPr="00582A9B" w:rsidTr="00BF2BD8">
        <w:tblPrEx>
          <w:tblCellMar>
            <w:top w:w="0" w:type="dxa"/>
            <w:bottom w:w="0" w:type="dxa"/>
          </w:tblCellMar>
        </w:tblPrEx>
        <w:trPr>
          <w:trHeight w:val="270"/>
        </w:trPr>
        <w:tc>
          <w:tcPr>
            <w:tcW w:w="450" w:type="dxa"/>
            <w:tcBorders>
              <w:top w:val="nil"/>
              <w:left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1</w:t>
            </w:r>
          </w:p>
        </w:tc>
        <w:tc>
          <w:tcPr>
            <w:tcW w:w="540" w:type="dxa"/>
            <w:tcBorders>
              <w:top w:val="nil"/>
              <w:left w:val="single" w:sz="6" w:space="0" w:color="auto"/>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I.</w:t>
            </w:r>
          </w:p>
        </w:tc>
        <w:tc>
          <w:tcPr>
            <w:tcW w:w="3690" w:type="dxa"/>
            <w:tcBorders>
              <w:top w:val="nil"/>
              <w:left w:val="single" w:sz="6" w:space="0" w:color="auto"/>
            </w:tcBorders>
            <w:vAlign w:val="bottom"/>
          </w:tcPr>
          <w:p w:rsidR="0047652F" w:rsidRPr="00497E92" w:rsidRDefault="0047652F" w:rsidP="00BF2BD8">
            <w:pPr>
              <w:widowControl/>
              <w:shd w:val="clear" w:color="000000" w:fill="auto"/>
              <w:tabs>
                <w:tab w:val="left" w:leader="dot" w:pos="3515"/>
              </w:tabs>
              <w:ind w:firstLine="122"/>
              <w:rPr>
                <w:sz w:val="22"/>
                <w:szCs w:val="22"/>
              </w:rPr>
            </w:pPr>
            <w:r>
              <w:rPr>
                <w:sz w:val="22"/>
                <w:szCs w:val="22"/>
              </w:rPr>
              <w:t>Messenger</w:t>
            </w:r>
            <w:r w:rsidR="00094C0D">
              <w:rPr>
                <w:sz w:val="22"/>
                <w:szCs w:val="22"/>
              </w:rPr>
              <w:tab/>
            </w:r>
          </w:p>
        </w:tc>
        <w:tc>
          <w:tcPr>
            <w:tcW w:w="720" w:type="dxa"/>
            <w:tcBorders>
              <w:top w:val="nil"/>
              <w:bottom w:val="single" w:sz="4" w:space="0" w:color="auto"/>
            </w:tcBorders>
            <w:vAlign w:val="bottom"/>
          </w:tcPr>
          <w:p w:rsidR="0047652F" w:rsidRPr="00497E92" w:rsidRDefault="0047652F" w:rsidP="000B6046">
            <w:pPr>
              <w:widowControl/>
              <w:shd w:val="clear" w:color="000000" w:fill="auto"/>
              <w:ind w:right="144"/>
              <w:jc w:val="right"/>
              <w:rPr>
                <w:sz w:val="22"/>
                <w:szCs w:val="22"/>
              </w:rPr>
            </w:pPr>
            <w:r w:rsidRPr="00497E92">
              <w:rPr>
                <w:sz w:val="22"/>
                <w:szCs w:val="22"/>
              </w:rPr>
              <w:t>£50</w:t>
            </w:r>
          </w:p>
        </w:tc>
        <w:tc>
          <w:tcPr>
            <w:tcW w:w="900" w:type="dxa"/>
            <w:gridSpan w:val="4"/>
            <w:tcBorders>
              <w:top w:val="nil"/>
              <w:bottom w:val="nil"/>
              <w:right w:val="single" w:sz="4"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4"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0B6046" w:rsidRPr="00582A9B" w:rsidTr="00BF2BD8">
        <w:tblPrEx>
          <w:tblCellMar>
            <w:top w:w="0" w:type="dxa"/>
            <w:bottom w:w="0" w:type="dxa"/>
          </w:tblCellMar>
        </w:tblPrEx>
        <w:trPr>
          <w:trHeight w:val="208"/>
        </w:trPr>
        <w:tc>
          <w:tcPr>
            <w:tcW w:w="450" w:type="dxa"/>
            <w:tcBorders>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p>
        </w:tc>
        <w:tc>
          <w:tcPr>
            <w:tcW w:w="3690" w:type="dxa"/>
            <w:tcBorders>
              <w:left w:val="single" w:sz="6" w:space="0" w:color="auto"/>
              <w:bottom w:val="nil"/>
            </w:tcBorders>
          </w:tcPr>
          <w:p w:rsidR="0047652F" w:rsidRPr="00497E92" w:rsidRDefault="0047652F" w:rsidP="00582A9B">
            <w:pPr>
              <w:widowControl/>
              <w:shd w:val="clear" w:color="000000" w:fill="auto"/>
              <w:rPr>
                <w:sz w:val="22"/>
                <w:szCs w:val="22"/>
              </w:rPr>
            </w:pPr>
          </w:p>
        </w:tc>
        <w:tc>
          <w:tcPr>
            <w:tcW w:w="720" w:type="dxa"/>
            <w:tcBorders>
              <w:top w:val="single" w:sz="4" w:space="0" w:color="auto"/>
              <w:bottom w:val="nil"/>
            </w:tcBorders>
          </w:tcPr>
          <w:p w:rsidR="0047652F" w:rsidRPr="00497E92" w:rsidRDefault="0047652F" w:rsidP="0047652F">
            <w:pPr>
              <w:widowControl/>
              <w:shd w:val="clear" w:color="000000" w:fill="auto"/>
              <w:rPr>
                <w:sz w:val="22"/>
                <w:szCs w:val="22"/>
              </w:rPr>
            </w:pPr>
          </w:p>
        </w:tc>
        <w:tc>
          <w:tcPr>
            <w:tcW w:w="900" w:type="dxa"/>
            <w:gridSpan w:val="4"/>
            <w:tcBorders>
              <w:top w:val="nil"/>
              <w:bottom w:val="nil"/>
              <w:right w:val="single" w:sz="4" w:space="0" w:color="auto"/>
            </w:tcBorders>
            <w:vAlign w:val="bottom"/>
          </w:tcPr>
          <w:p w:rsidR="0047652F" w:rsidRPr="00497E92" w:rsidRDefault="0047652F" w:rsidP="000B6046">
            <w:pPr>
              <w:widowControl/>
              <w:shd w:val="clear" w:color="000000" w:fill="auto"/>
              <w:ind w:right="144"/>
              <w:jc w:val="right"/>
              <w:rPr>
                <w:sz w:val="22"/>
                <w:szCs w:val="22"/>
              </w:rPr>
            </w:pPr>
            <w:r w:rsidRPr="00497E92">
              <w:rPr>
                <w:sz w:val="22"/>
                <w:szCs w:val="22"/>
              </w:rPr>
              <w:t>£5,186</w:t>
            </w:r>
          </w:p>
        </w:tc>
        <w:tc>
          <w:tcPr>
            <w:tcW w:w="1350" w:type="dxa"/>
            <w:tcBorders>
              <w:top w:val="nil"/>
              <w:left w:val="single" w:sz="4"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89"/>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582A9B" w:rsidRPr="00497E92" w:rsidRDefault="00582A9B" w:rsidP="0047652F">
            <w:pPr>
              <w:widowControl/>
              <w:shd w:val="clear" w:color="000000" w:fill="auto"/>
              <w:ind w:left="716"/>
              <w:jc w:val="both"/>
              <w:rPr>
                <w:sz w:val="22"/>
                <w:szCs w:val="22"/>
              </w:rPr>
            </w:pPr>
            <w:r w:rsidRPr="00497E92">
              <w:rPr>
                <w:i/>
                <w:iCs/>
                <w:sz w:val="22"/>
                <w:szCs w:val="22"/>
              </w:rPr>
              <w:t>In lieu of</w:t>
            </w:r>
            <w:r w:rsidRPr="00497E92">
              <w:rPr>
                <w:sz w:val="22"/>
                <w:szCs w:val="22"/>
              </w:rPr>
              <w:t>—</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70"/>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533"/>
              </w:tabs>
              <w:ind w:firstLine="122"/>
              <w:rPr>
                <w:sz w:val="22"/>
                <w:szCs w:val="22"/>
              </w:rPr>
            </w:pPr>
            <w:r>
              <w:rPr>
                <w:sz w:val="22"/>
                <w:szCs w:val="22"/>
              </w:rPr>
              <w:t>Inspectors</w:t>
            </w:r>
            <w:r w:rsidR="00094C0D">
              <w:rPr>
                <w:sz w:val="22"/>
                <w:szCs w:val="22"/>
              </w:rPr>
              <w:tab/>
            </w:r>
          </w:p>
        </w:tc>
        <w:tc>
          <w:tcPr>
            <w:tcW w:w="792" w:type="dxa"/>
            <w:gridSpan w:val="3"/>
            <w:tcBorders>
              <w:top w:val="nil"/>
              <w:bottom w:val="nil"/>
            </w:tcBorders>
            <w:vAlign w:val="bottom"/>
          </w:tcPr>
          <w:p w:rsidR="0047652F" w:rsidRPr="00497E92" w:rsidRDefault="0047652F" w:rsidP="00C317FC">
            <w:pPr>
              <w:widowControl/>
              <w:shd w:val="clear" w:color="000000" w:fill="auto"/>
              <w:ind w:right="144"/>
              <w:jc w:val="right"/>
              <w:rPr>
                <w:sz w:val="22"/>
                <w:szCs w:val="22"/>
              </w:rPr>
            </w:pPr>
            <w:r w:rsidRPr="00497E92">
              <w:rPr>
                <w:sz w:val="22"/>
                <w:szCs w:val="22"/>
              </w:rPr>
              <w:t>£935</w:t>
            </w:r>
          </w:p>
        </w:tc>
        <w:tc>
          <w:tcPr>
            <w:tcW w:w="828" w:type="dxa"/>
            <w:gridSpan w:val="2"/>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187"/>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1</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3</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533"/>
              </w:tabs>
              <w:ind w:firstLine="122"/>
              <w:rPr>
                <w:sz w:val="22"/>
                <w:szCs w:val="22"/>
              </w:rPr>
            </w:pPr>
            <w:r>
              <w:rPr>
                <w:sz w:val="22"/>
                <w:szCs w:val="22"/>
              </w:rPr>
              <w:t>Examining Officer, 3rd Class</w:t>
            </w:r>
            <w:r w:rsidR="00094C0D">
              <w:rPr>
                <w:sz w:val="22"/>
                <w:szCs w:val="22"/>
              </w:rPr>
              <w:tab/>
            </w:r>
          </w:p>
        </w:tc>
        <w:tc>
          <w:tcPr>
            <w:tcW w:w="792" w:type="dxa"/>
            <w:gridSpan w:val="3"/>
            <w:tcBorders>
              <w:top w:val="nil"/>
              <w:bottom w:val="nil"/>
            </w:tcBorders>
            <w:vAlign w:val="bottom"/>
          </w:tcPr>
          <w:p w:rsidR="0047652F" w:rsidRPr="00497E92" w:rsidRDefault="0047652F" w:rsidP="00C317FC">
            <w:pPr>
              <w:widowControl/>
              <w:shd w:val="clear" w:color="000000" w:fill="auto"/>
              <w:ind w:right="144"/>
              <w:jc w:val="right"/>
              <w:rPr>
                <w:sz w:val="22"/>
                <w:szCs w:val="22"/>
              </w:rPr>
            </w:pPr>
            <w:r w:rsidRPr="00497E92">
              <w:rPr>
                <w:sz w:val="22"/>
                <w:szCs w:val="22"/>
              </w:rPr>
              <w:t>325</w:t>
            </w:r>
          </w:p>
        </w:tc>
        <w:tc>
          <w:tcPr>
            <w:tcW w:w="828" w:type="dxa"/>
            <w:gridSpan w:val="2"/>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194"/>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8</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4</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533"/>
              </w:tabs>
              <w:ind w:firstLine="122"/>
              <w:rPr>
                <w:sz w:val="22"/>
                <w:szCs w:val="22"/>
              </w:rPr>
            </w:pPr>
            <w:r>
              <w:rPr>
                <w:sz w:val="22"/>
                <w:szCs w:val="22"/>
              </w:rPr>
              <w:t>Assistant Examining Officers</w:t>
            </w:r>
            <w:r w:rsidR="00094C0D">
              <w:rPr>
                <w:sz w:val="22"/>
                <w:szCs w:val="22"/>
              </w:rPr>
              <w:tab/>
            </w:r>
          </w:p>
        </w:tc>
        <w:tc>
          <w:tcPr>
            <w:tcW w:w="792" w:type="dxa"/>
            <w:gridSpan w:val="3"/>
            <w:tcBorders>
              <w:top w:val="nil"/>
              <w:bottom w:val="nil"/>
            </w:tcBorders>
            <w:vAlign w:val="bottom"/>
          </w:tcPr>
          <w:p w:rsidR="0047652F" w:rsidRPr="00497E92" w:rsidRDefault="0047652F" w:rsidP="00C317FC">
            <w:pPr>
              <w:widowControl/>
              <w:shd w:val="clear" w:color="000000" w:fill="auto"/>
              <w:ind w:right="144"/>
              <w:jc w:val="right"/>
              <w:rPr>
                <w:sz w:val="22"/>
                <w:szCs w:val="22"/>
              </w:rPr>
            </w:pPr>
            <w:r w:rsidRPr="00497E92">
              <w:rPr>
                <w:sz w:val="22"/>
                <w:szCs w:val="22"/>
              </w:rPr>
              <w:t>1,920</w:t>
            </w:r>
          </w:p>
        </w:tc>
        <w:tc>
          <w:tcPr>
            <w:tcW w:w="828" w:type="dxa"/>
            <w:gridSpan w:val="2"/>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12"/>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9</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5</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533"/>
              </w:tabs>
              <w:ind w:firstLine="122"/>
              <w:rPr>
                <w:sz w:val="22"/>
                <w:szCs w:val="22"/>
              </w:rPr>
            </w:pPr>
            <w:r>
              <w:rPr>
                <w:sz w:val="22"/>
                <w:szCs w:val="22"/>
              </w:rPr>
              <w:t>Customs Assistants</w:t>
            </w:r>
            <w:r w:rsidR="00094C0D">
              <w:rPr>
                <w:sz w:val="22"/>
                <w:szCs w:val="22"/>
              </w:rPr>
              <w:tab/>
            </w:r>
          </w:p>
        </w:tc>
        <w:tc>
          <w:tcPr>
            <w:tcW w:w="792" w:type="dxa"/>
            <w:gridSpan w:val="3"/>
            <w:tcBorders>
              <w:top w:val="nil"/>
              <w:bottom w:val="nil"/>
            </w:tcBorders>
            <w:vAlign w:val="bottom"/>
          </w:tcPr>
          <w:p w:rsidR="0047652F" w:rsidRPr="00497E92" w:rsidRDefault="0047652F" w:rsidP="00C317FC">
            <w:pPr>
              <w:widowControl/>
              <w:shd w:val="clear" w:color="000000" w:fill="auto"/>
              <w:ind w:right="144"/>
              <w:jc w:val="right"/>
              <w:rPr>
                <w:sz w:val="22"/>
                <w:szCs w:val="22"/>
              </w:rPr>
            </w:pPr>
            <w:r w:rsidRPr="00497E92">
              <w:rPr>
                <w:sz w:val="22"/>
                <w:szCs w:val="22"/>
              </w:rPr>
              <w:t>1,350</w:t>
            </w:r>
          </w:p>
        </w:tc>
        <w:tc>
          <w:tcPr>
            <w:tcW w:w="828" w:type="dxa"/>
            <w:gridSpan w:val="2"/>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47652F" w:rsidRPr="00582A9B" w:rsidTr="00BF2BD8">
        <w:tblPrEx>
          <w:tblCellMar>
            <w:top w:w="0" w:type="dxa"/>
            <w:bottom w:w="0" w:type="dxa"/>
          </w:tblCellMar>
        </w:tblPrEx>
        <w:trPr>
          <w:trHeight w:val="255"/>
        </w:trPr>
        <w:tc>
          <w:tcPr>
            <w:tcW w:w="450" w:type="dxa"/>
            <w:tcBorders>
              <w:top w:val="nil"/>
              <w:left w:val="nil"/>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2</w:t>
            </w:r>
          </w:p>
        </w:tc>
        <w:tc>
          <w:tcPr>
            <w:tcW w:w="540" w:type="dxa"/>
            <w:tcBorders>
              <w:top w:val="nil"/>
              <w:left w:val="single" w:sz="6" w:space="0" w:color="auto"/>
              <w:bottom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5</w:t>
            </w:r>
          </w:p>
        </w:tc>
        <w:tc>
          <w:tcPr>
            <w:tcW w:w="3690" w:type="dxa"/>
            <w:tcBorders>
              <w:top w:val="nil"/>
              <w:left w:val="single" w:sz="6" w:space="0" w:color="auto"/>
              <w:bottom w:val="nil"/>
            </w:tcBorders>
            <w:vAlign w:val="bottom"/>
          </w:tcPr>
          <w:p w:rsidR="0047652F" w:rsidRPr="00497E92" w:rsidRDefault="0047652F" w:rsidP="00BF2BD8">
            <w:pPr>
              <w:widowControl/>
              <w:shd w:val="clear" w:color="000000" w:fill="auto"/>
              <w:tabs>
                <w:tab w:val="left" w:leader="dot" w:pos="3533"/>
              </w:tabs>
              <w:ind w:firstLine="122"/>
              <w:rPr>
                <w:sz w:val="22"/>
                <w:szCs w:val="22"/>
              </w:rPr>
            </w:pPr>
            <w:r>
              <w:rPr>
                <w:sz w:val="22"/>
                <w:szCs w:val="22"/>
              </w:rPr>
              <w:t>Clerks</w:t>
            </w:r>
            <w:r w:rsidR="00094C0D">
              <w:rPr>
                <w:sz w:val="22"/>
                <w:szCs w:val="22"/>
              </w:rPr>
              <w:tab/>
            </w:r>
          </w:p>
        </w:tc>
        <w:tc>
          <w:tcPr>
            <w:tcW w:w="792" w:type="dxa"/>
            <w:gridSpan w:val="3"/>
            <w:tcBorders>
              <w:top w:val="nil"/>
              <w:bottom w:val="nil"/>
            </w:tcBorders>
            <w:vAlign w:val="bottom"/>
          </w:tcPr>
          <w:p w:rsidR="0047652F" w:rsidRPr="00497E92" w:rsidRDefault="0047652F" w:rsidP="00C317FC">
            <w:pPr>
              <w:widowControl/>
              <w:shd w:val="clear" w:color="000000" w:fill="auto"/>
              <w:ind w:right="144"/>
              <w:jc w:val="right"/>
              <w:rPr>
                <w:sz w:val="22"/>
                <w:szCs w:val="22"/>
              </w:rPr>
            </w:pPr>
            <w:r w:rsidRPr="00497E92">
              <w:rPr>
                <w:sz w:val="22"/>
                <w:szCs w:val="22"/>
              </w:rPr>
              <w:t>320</w:t>
            </w:r>
          </w:p>
        </w:tc>
        <w:tc>
          <w:tcPr>
            <w:tcW w:w="828" w:type="dxa"/>
            <w:gridSpan w:val="2"/>
            <w:tcBorders>
              <w:top w:val="nil"/>
              <w:left w:val="nil"/>
              <w:bottom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243"/>
        </w:trPr>
        <w:tc>
          <w:tcPr>
            <w:tcW w:w="450" w:type="dxa"/>
            <w:tcBorders>
              <w:top w:val="nil"/>
              <w:left w:val="nil"/>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497E92" w:rsidRDefault="00582A9B" w:rsidP="00BF2BD8">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582A9B" w:rsidRPr="00497E92" w:rsidRDefault="00582A9B" w:rsidP="0047652F">
            <w:pPr>
              <w:widowControl/>
              <w:shd w:val="clear" w:color="000000" w:fill="auto"/>
              <w:jc w:val="center"/>
              <w:rPr>
                <w:i/>
                <w:iCs/>
                <w:sz w:val="22"/>
                <w:szCs w:val="22"/>
              </w:rPr>
            </w:pPr>
            <w:r w:rsidRPr="00497E92">
              <w:rPr>
                <w:i/>
                <w:iCs/>
                <w:sz w:val="22"/>
                <w:szCs w:val="22"/>
              </w:rPr>
              <w:t>General Division</w:t>
            </w:r>
            <w:r w:rsidR="000B4DAB" w:rsidRPr="00497E92">
              <w:rPr>
                <w:sz w:val="22"/>
                <w:szCs w:val="22"/>
              </w:rPr>
              <w:t>.</w:t>
            </w:r>
          </w:p>
        </w:tc>
        <w:tc>
          <w:tcPr>
            <w:tcW w:w="1350" w:type="dxa"/>
            <w:tcBorders>
              <w:top w:val="nil"/>
              <w:left w:val="single" w:sz="6" w:space="0" w:color="auto"/>
              <w:bottom w:val="nil"/>
              <w:right w:val="single" w:sz="6" w:space="0" w:color="auto"/>
            </w:tcBorders>
            <w:vAlign w:val="center"/>
          </w:tcPr>
          <w:p w:rsidR="00582A9B" w:rsidRPr="00497E92" w:rsidRDefault="00582A9B"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C317FC" w:rsidRPr="00582A9B" w:rsidTr="00BF2BD8">
        <w:tblPrEx>
          <w:tblCellMar>
            <w:top w:w="0" w:type="dxa"/>
            <w:bottom w:w="0" w:type="dxa"/>
          </w:tblCellMar>
        </w:tblPrEx>
        <w:trPr>
          <w:trHeight w:val="315"/>
        </w:trPr>
        <w:tc>
          <w:tcPr>
            <w:tcW w:w="450" w:type="dxa"/>
            <w:tcBorders>
              <w:top w:val="nil"/>
              <w:left w:val="nil"/>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1</w:t>
            </w:r>
          </w:p>
        </w:tc>
        <w:tc>
          <w:tcPr>
            <w:tcW w:w="540" w:type="dxa"/>
            <w:tcBorders>
              <w:top w:val="nil"/>
              <w:left w:val="single" w:sz="6" w:space="0" w:color="auto"/>
              <w:right w:val="single" w:sz="6" w:space="0" w:color="auto"/>
            </w:tcBorders>
            <w:vAlign w:val="bottom"/>
          </w:tcPr>
          <w:p w:rsidR="0047652F" w:rsidRPr="00497E92" w:rsidRDefault="0047652F" w:rsidP="00BF2BD8">
            <w:pPr>
              <w:widowControl/>
              <w:shd w:val="clear" w:color="000000" w:fill="auto"/>
              <w:ind w:right="144"/>
              <w:jc w:val="center"/>
              <w:rPr>
                <w:sz w:val="22"/>
                <w:szCs w:val="22"/>
              </w:rPr>
            </w:pPr>
            <w:r w:rsidRPr="00497E92">
              <w:rPr>
                <w:sz w:val="22"/>
                <w:szCs w:val="22"/>
              </w:rPr>
              <w:t>I.</w:t>
            </w:r>
          </w:p>
        </w:tc>
        <w:tc>
          <w:tcPr>
            <w:tcW w:w="3690" w:type="dxa"/>
            <w:tcBorders>
              <w:top w:val="nil"/>
              <w:left w:val="single" w:sz="6" w:space="0" w:color="auto"/>
            </w:tcBorders>
            <w:vAlign w:val="bottom"/>
          </w:tcPr>
          <w:p w:rsidR="0047652F" w:rsidRPr="00497E92" w:rsidRDefault="0047652F" w:rsidP="00BF2BD8">
            <w:pPr>
              <w:widowControl/>
              <w:shd w:val="clear" w:color="000000" w:fill="auto"/>
              <w:tabs>
                <w:tab w:val="left" w:leader="dot" w:pos="3515"/>
              </w:tabs>
              <w:ind w:firstLine="122"/>
              <w:rPr>
                <w:sz w:val="22"/>
                <w:szCs w:val="22"/>
              </w:rPr>
            </w:pPr>
            <w:r>
              <w:rPr>
                <w:sz w:val="22"/>
                <w:szCs w:val="22"/>
              </w:rPr>
              <w:t>Messenger</w:t>
            </w:r>
            <w:r w:rsidR="00094C0D">
              <w:rPr>
                <w:sz w:val="22"/>
                <w:szCs w:val="22"/>
              </w:rPr>
              <w:tab/>
            </w:r>
          </w:p>
        </w:tc>
        <w:tc>
          <w:tcPr>
            <w:tcW w:w="783" w:type="dxa"/>
            <w:gridSpan w:val="2"/>
            <w:tcBorders>
              <w:top w:val="nil"/>
              <w:bottom w:val="single" w:sz="4" w:space="0" w:color="auto"/>
            </w:tcBorders>
            <w:vAlign w:val="bottom"/>
          </w:tcPr>
          <w:p w:rsidR="0047652F" w:rsidRPr="00497E92" w:rsidRDefault="0047652F" w:rsidP="00C317FC">
            <w:pPr>
              <w:widowControl/>
              <w:shd w:val="clear" w:color="000000" w:fill="auto"/>
              <w:ind w:right="144"/>
              <w:jc w:val="right"/>
              <w:rPr>
                <w:sz w:val="22"/>
                <w:szCs w:val="22"/>
              </w:rPr>
            </w:pPr>
            <w:r w:rsidRPr="00497E92">
              <w:rPr>
                <w:sz w:val="22"/>
                <w:szCs w:val="22"/>
              </w:rPr>
              <w:t>50</w:t>
            </w:r>
          </w:p>
        </w:tc>
        <w:tc>
          <w:tcPr>
            <w:tcW w:w="837" w:type="dxa"/>
            <w:gridSpan w:val="3"/>
            <w:tcBorders>
              <w:top w:val="nil"/>
              <w:left w:val="nil"/>
              <w:right w:val="single" w:sz="6" w:space="0" w:color="auto"/>
            </w:tcBorders>
          </w:tcPr>
          <w:p w:rsidR="0047652F" w:rsidRPr="00497E92" w:rsidRDefault="0047652F" w:rsidP="0047652F">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C317FC" w:rsidRPr="00582A9B" w:rsidTr="00BF2BD8">
        <w:tblPrEx>
          <w:tblCellMar>
            <w:top w:w="0" w:type="dxa"/>
            <w:bottom w:w="0" w:type="dxa"/>
          </w:tblCellMar>
        </w:tblPrEx>
        <w:trPr>
          <w:trHeight w:val="208"/>
        </w:trPr>
        <w:tc>
          <w:tcPr>
            <w:tcW w:w="450" w:type="dxa"/>
            <w:tcBorders>
              <w:left w:val="nil"/>
              <w:bottom w:val="nil"/>
              <w:right w:val="single" w:sz="6" w:space="0" w:color="auto"/>
            </w:tcBorders>
            <w:vAlign w:val="bottom"/>
          </w:tcPr>
          <w:p w:rsidR="0047652F" w:rsidRPr="00497E92" w:rsidRDefault="0047652F" w:rsidP="00BF2BD8">
            <w:pPr>
              <w:widowControl/>
              <w:shd w:val="clear" w:color="000000" w:fill="auto"/>
              <w:jc w:val="center"/>
              <w:rPr>
                <w:sz w:val="22"/>
                <w:szCs w:val="22"/>
              </w:rPr>
            </w:pPr>
          </w:p>
        </w:tc>
        <w:tc>
          <w:tcPr>
            <w:tcW w:w="540" w:type="dxa"/>
            <w:tcBorders>
              <w:left w:val="single" w:sz="6" w:space="0" w:color="auto"/>
              <w:bottom w:val="nil"/>
              <w:right w:val="single" w:sz="6" w:space="0" w:color="auto"/>
            </w:tcBorders>
            <w:vAlign w:val="bottom"/>
          </w:tcPr>
          <w:p w:rsidR="0047652F" w:rsidRPr="00497E92" w:rsidRDefault="0047652F" w:rsidP="00BF2BD8">
            <w:pPr>
              <w:widowControl/>
              <w:shd w:val="clear" w:color="000000" w:fill="auto"/>
              <w:jc w:val="center"/>
              <w:rPr>
                <w:sz w:val="22"/>
                <w:szCs w:val="22"/>
              </w:rPr>
            </w:pPr>
          </w:p>
        </w:tc>
        <w:tc>
          <w:tcPr>
            <w:tcW w:w="3690" w:type="dxa"/>
            <w:tcBorders>
              <w:left w:val="single" w:sz="6" w:space="0" w:color="auto"/>
            </w:tcBorders>
          </w:tcPr>
          <w:p w:rsidR="0047652F" w:rsidRPr="00497E92" w:rsidRDefault="0047652F" w:rsidP="00582A9B">
            <w:pPr>
              <w:widowControl/>
              <w:shd w:val="clear" w:color="000000" w:fill="auto"/>
              <w:rPr>
                <w:sz w:val="22"/>
                <w:szCs w:val="22"/>
              </w:rPr>
            </w:pPr>
          </w:p>
        </w:tc>
        <w:tc>
          <w:tcPr>
            <w:tcW w:w="783" w:type="dxa"/>
            <w:gridSpan w:val="2"/>
            <w:tcBorders>
              <w:top w:val="single" w:sz="4" w:space="0" w:color="auto"/>
            </w:tcBorders>
          </w:tcPr>
          <w:p w:rsidR="0047652F" w:rsidRPr="00497E92" w:rsidRDefault="0047652F" w:rsidP="0047652F">
            <w:pPr>
              <w:widowControl/>
              <w:shd w:val="clear" w:color="000000" w:fill="auto"/>
              <w:rPr>
                <w:sz w:val="22"/>
                <w:szCs w:val="22"/>
              </w:rPr>
            </w:pPr>
          </w:p>
        </w:tc>
        <w:tc>
          <w:tcPr>
            <w:tcW w:w="837" w:type="dxa"/>
            <w:gridSpan w:val="3"/>
            <w:tcBorders>
              <w:bottom w:val="single" w:sz="4" w:space="0" w:color="auto"/>
              <w:right w:val="single" w:sz="6" w:space="0" w:color="auto"/>
            </w:tcBorders>
            <w:vAlign w:val="bottom"/>
          </w:tcPr>
          <w:p w:rsidR="0047652F" w:rsidRPr="00497E92" w:rsidRDefault="0047652F" w:rsidP="000B6046">
            <w:pPr>
              <w:widowControl/>
              <w:shd w:val="clear" w:color="000000" w:fill="auto"/>
              <w:ind w:right="144"/>
              <w:jc w:val="right"/>
              <w:rPr>
                <w:sz w:val="22"/>
                <w:szCs w:val="22"/>
              </w:rPr>
            </w:pPr>
            <w:r w:rsidRPr="00497E92">
              <w:rPr>
                <w:sz w:val="22"/>
                <w:szCs w:val="22"/>
              </w:rPr>
              <w:t>£4,900</w:t>
            </w:r>
          </w:p>
        </w:tc>
        <w:tc>
          <w:tcPr>
            <w:tcW w:w="1350" w:type="dxa"/>
            <w:tcBorders>
              <w:top w:val="nil"/>
              <w:left w:val="single" w:sz="6" w:space="0" w:color="auto"/>
              <w:bottom w:val="nil"/>
              <w:right w:val="single" w:sz="6" w:space="0" w:color="auto"/>
            </w:tcBorders>
            <w:vAlign w:val="center"/>
          </w:tcPr>
          <w:p w:rsidR="0047652F" w:rsidRPr="00497E92" w:rsidRDefault="0047652F" w:rsidP="007A1913">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center"/>
          </w:tcPr>
          <w:p w:rsidR="0047652F" w:rsidRPr="00497E92" w:rsidRDefault="0047652F"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98"/>
        </w:trPr>
        <w:tc>
          <w:tcPr>
            <w:tcW w:w="450" w:type="dxa"/>
            <w:tcBorders>
              <w:top w:val="nil"/>
              <w:left w:val="nil"/>
              <w:bottom w:val="nil"/>
              <w:right w:val="single" w:sz="6" w:space="0" w:color="auto"/>
            </w:tcBorders>
            <w:vAlign w:val="bottom"/>
          </w:tcPr>
          <w:p w:rsidR="00582A9B" w:rsidRPr="00497E92" w:rsidRDefault="00582A9B" w:rsidP="00BF2BD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82A9B" w:rsidRPr="00497E92" w:rsidRDefault="00582A9B" w:rsidP="00BF2BD8">
            <w:pPr>
              <w:widowControl/>
              <w:shd w:val="clear" w:color="000000" w:fill="auto"/>
              <w:jc w:val="center"/>
              <w:rPr>
                <w:sz w:val="22"/>
                <w:szCs w:val="22"/>
              </w:rPr>
            </w:pPr>
          </w:p>
        </w:tc>
        <w:tc>
          <w:tcPr>
            <w:tcW w:w="5310" w:type="dxa"/>
            <w:gridSpan w:val="6"/>
            <w:tcBorders>
              <w:left w:val="single" w:sz="6" w:space="0" w:color="auto"/>
              <w:bottom w:val="nil"/>
              <w:right w:val="single" w:sz="6" w:space="0" w:color="auto"/>
            </w:tcBorders>
          </w:tcPr>
          <w:p w:rsidR="00582A9B" w:rsidRPr="00497E92" w:rsidRDefault="00582A9B" w:rsidP="00582A9B">
            <w:pPr>
              <w:widowControl/>
              <w:shd w:val="clear" w:color="000000" w:fill="auto"/>
              <w:rPr>
                <w:sz w:val="22"/>
                <w:szCs w:val="22"/>
              </w:rPr>
            </w:pPr>
          </w:p>
        </w:tc>
        <w:tc>
          <w:tcPr>
            <w:tcW w:w="1350" w:type="dxa"/>
            <w:tcBorders>
              <w:top w:val="nil"/>
              <w:left w:val="single" w:sz="6" w:space="0" w:color="auto"/>
              <w:bottom w:val="single" w:sz="4" w:space="0" w:color="auto"/>
              <w:right w:val="single" w:sz="6" w:space="0" w:color="auto"/>
            </w:tcBorders>
            <w:vAlign w:val="center"/>
          </w:tcPr>
          <w:p w:rsidR="00582A9B" w:rsidRPr="00497E92" w:rsidRDefault="00582A9B" w:rsidP="007A1913">
            <w:pPr>
              <w:widowControl/>
              <w:shd w:val="clear" w:color="000000" w:fill="auto"/>
              <w:ind w:right="144"/>
              <w:jc w:val="right"/>
              <w:rPr>
                <w:sz w:val="22"/>
                <w:szCs w:val="22"/>
              </w:rPr>
            </w:pPr>
            <w:r w:rsidRPr="00497E92">
              <w:rPr>
                <w:sz w:val="22"/>
                <w:szCs w:val="22"/>
              </w:rPr>
              <w:t>286</w:t>
            </w:r>
          </w:p>
        </w:tc>
        <w:tc>
          <w:tcPr>
            <w:tcW w:w="1080" w:type="dxa"/>
            <w:tcBorders>
              <w:top w:val="nil"/>
              <w:left w:val="single" w:sz="6" w:space="0" w:color="auto"/>
              <w:bottom w:val="nil"/>
              <w:right w:val="nil"/>
            </w:tcBorders>
            <w:vAlign w:val="center"/>
          </w:tcPr>
          <w:p w:rsidR="00582A9B" w:rsidRPr="00497E92" w:rsidRDefault="00582A9B" w:rsidP="007A1913">
            <w:pPr>
              <w:widowControl/>
              <w:shd w:val="clear" w:color="000000" w:fill="auto"/>
              <w:ind w:right="144"/>
              <w:jc w:val="right"/>
              <w:rPr>
                <w:sz w:val="22"/>
                <w:szCs w:val="22"/>
              </w:rPr>
            </w:pPr>
          </w:p>
        </w:tc>
      </w:tr>
      <w:tr w:rsidR="00651ECB" w:rsidRPr="00582A9B" w:rsidTr="00BF2BD8">
        <w:tblPrEx>
          <w:tblCellMar>
            <w:top w:w="0" w:type="dxa"/>
            <w:bottom w:w="0" w:type="dxa"/>
          </w:tblCellMar>
        </w:tblPrEx>
        <w:trPr>
          <w:trHeight w:val="288"/>
        </w:trPr>
        <w:tc>
          <w:tcPr>
            <w:tcW w:w="450" w:type="dxa"/>
            <w:tcBorders>
              <w:top w:val="nil"/>
              <w:left w:val="nil"/>
              <w:bottom w:val="nil"/>
              <w:right w:val="single" w:sz="6" w:space="0" w:color="auto"/>
            </w:tcBorders>
            <w:vAlign w:val="bottom"/>
          </w:tcPr>
          <w:p w:rsidR="00651ECB" w:rsidRPr="00497E92" w:rsidRDefault="00651ECB" w:rsidP="00BF2BD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651ECB" w:rsidRPr="00497E92" w:rsidRDefault="00651ECB" w:rsidP="00BF2BD8">
            <w:pPr>
              <w:widowControl/>
              <w:shd w:val="clear" w:color="000000" w:fill="auto"/>
              <w:jc w:val="center"/>
              <w:rPr>
                <w:sz w:val="22"/>
                <w:szCs w:val="22"/>
              </w:rPr>
            </w:pPr>
          </w:p>
        </w:tc>
        <w:tc>
          <w:tcPr>
            <w:tcW w:w="4860" w:type="dxa"/>
            <w:gridSpan w:val="5"/>
            <w:vMerge w:val="restart"/>
            <w:tcBorders>
              <w:top w:val="nil"/>
              <w:left w:val="single" w:sz="6" w:space="0" w:color="auto"/>
            </w:tcBorders>
            <w:vAlign w:val="center"/>
          </w:tcPr>
          <w:p w:rsidR="00651ECB" w:rsidRPr="00497E92" w:rsidRDefault="00651ECB" w:rsidP="00052F0B">
            <w:pPr>
              <w:widowControl/>
              <w:shd w:val="clear" w:color="000000" w:fill="auto"/>
              <w:tabs>
                <w:tab w:val="left" w:leader="dot" w:pos="6192"/>
              </w:tabs>
              <w:ind w:left="1796"/>
              <w:rPr>
                <w:sz w:val="22"/>
                <w:szCs w:val="22"/>
              </w:rPr>
            </w:pPr>
            <w:r w:rsidRPr="00497E92">
              <w:rPr>
                <w:sz w:val="22"/>
                <w:szCs w:val="22"/>
              </w:rPr>
              <w:t>Carried forward</w:t>
            </w:r>
            <w:r>
              <w:rPr>
                <w:sz w:val="22"/>
                <w:szCs w:val="22"/>
              </w:rPr>
              <w:tab/>
            </w:r>
          </w:p>
        </w:tc>
        <w:tc>
          <w:tcPr>
            <w:tcW w:w="450" w:type="dxa"/>
            <w:vMerge w:val="restart"/>
            <w:tcBorders>
              <w:top w:val="nil"/>
              <w:right w:val="single" w:sz="6" w:space="0" w:color="auto"/>
            </w:tcBorders>
            <w:vAlign w:val="center"/>
          </w:tcPr>
          <w:p w:rsidR="00651ECB" w:rsidRPr="00497E92" w:rsidRDefault="0087668F" w:rsidP="00D53834">
            <w:pPr>
              <w:widowControl/>
              <w:shd w:val="clear" w:color="000000" w:fill="auto"/>
              <w:jc w:val="center"/>
              <w:rPr>
                <w:sz w:val="22"/>
                <w:szCs w:val="22"/>
              </w:rPr>
            </w:pPr>
            <w:r>
              <w:rPr>
                <w:noProof/>
              </w:rPr>
              <w:pict>
                <v:shape id="_x0000_s1028" type="#_x0000_t87" style="position:absolute;left:0;text-align:left;margin-left:13.5pt;margin-top:1.1pt;width:7.15pt;height:24.6pt;z-index:251664384;mso-position-horizontal-relative:text;mso-position-vertical-relative:text"/>
              </w:pict>
            </w:r>
          </w:p>
        </w:tc>
        <w:tc>
          <w:tcPr>
            <w:tcW w:w="1350" w:type="dxa"/>
            <w:tcBorders>
              <w:top w:val="single" w:sz="4" w:space="0" w:color="auto"/>
              <w:left w:val="single" w:sz="6" w:space="0" w:color="auto"/>
              <w:bottom w:val="single" w:sz="4" w:space="0" w:color="auto"/>
              <w:right w:val="single" w:sz="6" w:space="0" w:color="auto"/>
            </w:tcBorders>
            <w:vAlign w:val="center"/>
          </w:tcPr>
          <w:p w:rsidR="00651ECB" w:rsidRPr="00497E92" w:rsidRDefault="00651ECB" w:rsidP="007A1913">
            <w:pPr>
              <w:widowControl/>
              <w:shd w:val="clear" w:color="000000" w:fill="auto"/>
              <w:ind w:right="144"/>
              <w:jc w:val="right"/>
              <w:rPr>
                <w:sz w:val="22"/>
                <w:szCs w:val="22"/>
              </w:rPr>
            </w:pPr>
            <w:r w:rsidRPr="00497E92">
              <w:rPr>
                <w:sz w:val="22"/>
                <w:szCs w:val="22"/>
              </w:rPr>
              <w:t>585</w:t>
            </w:r>
          </w:p>
        </w:tc>
        <w:tc>
          <w:tcPr>
            <w:tcW w:w="1080" w:type="dxa"/>
            <w:tcBorders>
              <w:top w:val="nil"/>
              <w:left w:val="single" w:sz="6" w:space="0" w:color="auto"/>
              <w:bottom w:val="single" w:sz="4" w:space="0" w:color="auto"/>
              <w:right w:val="nil"/>
            </w:tcBorders>
            <w:vAlign w:val="center"/>
          </w:tcPr>
          <w:p w:rsidR="00651ECB" w:rsidRPr="00497E92" w:rsidRDefault="00651ECB" w:rsidP="007A1913">
            <w:pPr>
              <w:widowControl/>
              <w:shd w:val="clear" w:color="000000" w:fill="auto"/>
              <w:ind w:right="144"/>
              <w:jc w:val="right"/>
              <w:rPr>
                <w:sz w:val="22"/>
                <w:szCs w:val="22"/>
              </w:rPr>
            </w:pPr>
          </w:p>
        </w:tc>
      </w:tr>
      <w:tr w:rsidR="00651ECB" w:rsidRPr="00582A9B" w:rsidTr="00BF2BD8">
        <w:tblPrEx>
          <w:tblCellMar>
            <w:top w:w="0" w:type="dxa"/>
            <w:bottom w:w="0" w:type="dxa"/>
          </w:tblCellMar>
        </w:tblPrEx>
        <w:trPr>
          <w:trHeight w:val="278"/>
        </w:trPr>
        <w:tc>
          <w:tcPr>
            <w:tcW w:w="450" w:type="dxa"/>
            <w:tcBorders>
              <w:top w:val="nil"/>
              <w:left w:val="nil"/>
              <w:bottom w:val="nil"/>
              <w:right w:val="single" w:sz="6" w:space="0" w:color="auto"/>
            </w:tcBorders>
            <w:vAlign w:val="bottom"/>
          </w:tcPr>
          <w:p w:rsidR="00651ECB" w:rsidRPr="00497E92" w:rsidRDefault="00651ECB" w:rsidP="00BF2BD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651ECB" w:rsidRPr="00497E92" w:rsidRDefault="00651ECB" w:rsidP="00BF2BD8">
            <w:pPr>
              <w:widowControl/>
              <w:shd w:val="clear" w:color="000000" w:fill="auto"/>
              <w:jc w:val="center"/>
              <w:rPr>
                <w:sz w:val="22"/>
                <w:szCs w:val="22"/>
              </w:rPr>
            </w:pPr>
          </w:p>
        </w:tc>
        <w:tc>
          <w:tcPr>
            <w:tcW w:w="4860" w:type="dxa"/>
            <w:gridSpan w:val="5"/>
            <w:vMerge/>
            <w:tcBorders>
              <w:left w:val="single" w:sz="6" w:space="0" w:color="auto"/>
              <w:bottom w:val="nil"/>
            </w:tcBorders>
            <w:vAlign w:val="bottom"/>
          </w:tcPr>
          <w:p w:rsidR="00651ECB" w:rsidRPr="00497E92" w:rsidRDefault="00651ECB" w:rsidP="000B6046">
            <w:pPr>
              <w:widowControl/>
              <w:shd w:val="clear" w:color="000000" w:fill="auto"/>
              <w:tabs>
                <w:tab w:val="left" w:leader="dot" w:pos="6192"/>
              </w:tabs>
              <w:ind w:left="1778"/>
              <w:rPr>
                <w:sz w:val="22"/>
                <w:szCs w:val="22"/>
              </w:rPr>
            </w:pPr>
          </w:p>
        </w:tc>
        <w:tc>
          <w:tcPr>
            <w:tcW w:w="450" w:type="dxa"/>
            <w:vMerge/>
            <w:tcBorders>
              <w:bottom w:val="nil"/>
              <w:right w:val="single" w:sz="6" w:space="0" w:color="auto"/>
            </w:tcBorders>
            <w:vAlign w:val="bottom"/>
          </w:tcPr>
          <w:p w:rsidR="00651ECB" w:rsidRPr="00497E92" w:rsidRDefault="00651ECB" w:rsidP="00651ECB">
            <w:pPr>
              <w:widowControl/>
              <w:shd w:val="clear" w:color="000000" w:fill="auto"/>
              <w:tabs>
                <w:tab w:val="left" w:leader="dot" w:pos="6192"/>
              </w:tabs>
              <w:rPr>
                <w:sz w:val="22"/>
                <w:szCs w:val="22"/>
              </w:rPr>
            </w:pPr>
          </w:p>
        </w:tc>
        <w:tc>
          <w:tcPr>
            <w:tcW w:w="1350" w:type="dxa"/>
            <w:tcBorders>
              <w:top w:val="single" w:sz="4" w:space="0" w:color="auto"/>
              <w:left w:val="single" w:sz="6" w:space="0" w:color="auto"/>
              <w:bottom w:val="nil"/>
              <w:right w:val="single" w:sz="6" w:space="0" w:color="auto"/>
            </w:tcBorders>
            <w:vAlign w:val="center"/>
          </w:tcPr>
          <w:p w:rsidR="00651ECB" w:rsidRPr="007A1913" w:rsidRDefault="00651ECB" w:rsidP="007A1913">
            <w:pPr>
              <w:widowControl/>
              <w:shd w:val="clear" w:color="000000" w:fill="auto"/>
              <w:ind w:right="144"/>
              <w:jc w:val="right"/>
              <w:rPr>
                <w:sz w:val="22"/>
                <w:szCs w:val="22"/>
              </w:rPr>
            </w:pPr>
            <w:r w:rsidRPr="007A1913">
              <w:rPr>
                <w:sz w:val="22"/>
                <w:szCs w:val="22"/>
              </w:rPr>
              <w:t>3</w:t>
            </w:r>
          </w:p>
        </w:tc>
        <w:tc>
          <w:tcPr>
            <w:tcW w:w="1080" w:type="dxa"/>
            <w:tcBorders>
              <w:top w:val="single" w:sz="4" w:space="0" w:color="auto"/>
              <w:left w:val="single" w:sz="6" w:space="0" w:color="auto"/>
              <w:bottom w:val="nil"/>
              <w:right w:val="nil"/>
            </w:tcBorders>
            <w:vAlign w:val="center"/>
          </w:tcPr>
          <w:p w:rsidR="00651ECB" w:rsidRPr="007A1913" w:rsidRDefault="00651ECB" w:rsidP="007A1913">
            <w:pPr>
              <w:widowControl/>
              <w:shd w:val="clear" w:color="000000" w:fill="auto"/>
              <w:ind w:right="144"/>
              <w:jc w:val="right"/>
              <w:rPr>
                <w:sz w:val="22"/>
                <w:szCs w:val="22"/>
              </w:rPr>
            </w:pPr>
            <w:r w:rsidRPr="007A1913">
              <w:rPr>
                <w:sz w:val="22"/>
                <w:szCs w:val="22"/>
              </w:rPr>
              <w:t>2,017</w:t>
            </w:r>
          </w:p>
        </w:tc>
      </w:tr>
    </w:tbl>
    <w:p w:rsidR="00582A9B" w:rsidRPr="00582A9B" w:rsidRDefault="0047652F"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450"/>
        <w:gridCol w:w="3420"/>
        <w:gridCol w:w="900"/>
        <w:gridCol w:w="990"/>
        <w:gridCol w:w="1620"/>
        <w:gridCol w:w="810"/>
      </w:tblGrid>
      <w:tr w:rsidR="000E244A" w:rsidRPr="00582A9B" w:rsidTr="000E244A">
        <w:tblPrEx>
          <w:tblCellMar>
            <w:top w:w="0" w:type="dxa"/>
            <w:bottom w:w="0" w:type="dxa"/>
          </w:tblCellMar>
        </w:tblPrEx>
        <w:trPr>
          <w:trHeight w:val="966"/>
        </w:trPr>
        <w:tc>
          <w:tcPr>
            <w:tcW w:w="540" w:type="dxa"/>
            <w:vMerge w:val="restart"/>
            <w:tcBorders>
              <w:top w:val="single" w:sz="6" w:space="0" w:color="auto"/>
              <w:left w:val="nil"/>
              <w:bottom w:val="single" w:sz="4" w:space="0" w:color="auto"/>
              <w:right w:val="single" w:sz="6" w:space="0" w:color="auto"/>
            </w:tcBorders>
            <w:textDirection w:val="btLr"/>
            <w:vAlign w:val="center"/>
          </w:tcPr>
          <w:p w:rsidR="000E244A" w:rsidRPr="00BF2BD8" w:rsidRDefault="000E244A" w:rsidP="00114BBA">
            <w:pPr>
              <w:widowControl/>
              <w:shd w:val="clear" w:color="000000" w:fill="auto"/>
              <w:rPr>
                <w:sz w:val="16"/>
                <w:szCs w:val="16"/>
              </w:rPr>
            </w:pPr>
            <w:r w:rsidRPr="00BF2BD8">
              <w:rPr>
                <w:sz w:val="16"/>
                <w:szCs w:val="16"/>
              </w:rPr>
              <w:t>Number of Persons.</w:t>
            </w:r>
          </w:p>
        </w:tc>
        <w:tc>
          <w:tcPr>
            <w:tcW w:w="450" w:type="dxa"/>
            <w:vMerge w:val="restart"/>
            <w:tcBorders>
              <w:top w:val="single" w:sz="6" w:space="0" w:color="auto"/>
              <w:left w:val="single" w:sz="6" w:space="0" w:color="auto"/>
              <w:bottom w:val="single" w:sz="4" w:space="0" w:color="auto"/>
              <w:right w:val="single" w:sz="4" w:space="0" w:color="auto"/>
            </w:tcBorders>
            <w:textDirection w:val="btLr"/>
            <w:vAlign w:val="center"/>
          </w:tcPr>
          <w:p w:rsidR="000E244A" w:rsidRPr="00BF2BD8" w:rsidRDefault="000E244A" w:rsidP="00114BBA">
            <w:pPr>
              <w:widowControl/>
              <w:shd w:val="clear" w:color="000000" w:fill="auto"/>
              <w:rPr>
                <w:sz w:val="16"/>
                <w:szCs w:val="16"/>
              </w:rPr>
            </w:pPr>
            <w:r w:rsidRPr="00BF2BD8">
              <w:rPr>
                <w:sz w:val="16"/>
                <w:szCs w:val="16"/>
              </w:rPr>
              <w:t>Class or Grade.</w:t>
            </w:r>
          </w:p>
        </w:tc>
        <w:tc>
          <w:tcPr>
            <w:tcW w:w="5310" w:type="dxa"/>
            <w:gridSpan w:val="3"/>
            <w:vMerge w:val="restart"/>
            <w:tcBorders>
              <w:top w:val="single" w:sz="6" w:space="0" w:color="auto"/>
              <w:left w:val="single" w:sz="4" w:space="0" w:color="auto"/>
              <w:right w:val="single" w:sz="6" w:space="0" w:color="auto"/>
            </w:tcBorders>
            <w:vAlign w:val="center"/>
          </w:tcPr>
          <w:p w:rsidR="000E244A" w:rsidRPr="00B86813" w:rsidRDefault="000E244A" w:rsidP="00BF2BD8">
            <w:pPr>
              <w:shd w:val="clear" w:color="000000" w:fill="auto"/>
              <w:jc w:val="center"/>
              <w:rPr>
                <w:sz w:val="26"/>
                <w:szCs w:val="26"/>
              </w:rPr>
            </w:pPr>
            <w:r w:rsidRPr="00B86813">
              <w:rPr>
                <w:sz w:val="26"/>
                <w:szCs w:val="26"/>
              </w:rPr>
              <w:t>VI.—</w:t>
            </w:r>
            <w:r w:rsidRPr="00B86813">
              <w:rPr>
                <w:smallCaps/>
                <w:sz w:val="26"/>
                <w:szCs w:val="26"/>
              </w:rPr>
              <w:t>The Department of Trade and Customs.</w:t>
            </w:r>
          </w:p>
        </w:tc>
        <w:tc>
          <w:tcPr>
            <w:tcW w:w="1620" w:type="dxa"/>
            <w:tcBorders>
              <w:top w:val="single" w:sz="6" w:space="0" w:color="auto"/>
              <w:left w:val="single" w:sz="6" w:space="0" w:color="auto"/>
              <w:bottom w:val="single" w:sz="4" w:space="0" w:color="auto"/>
              <w:right w:val="single" w:sz="6" w:space="0" w:color="auto"/>
            </w:tcBorders>
            <w:vAlign w:val="center"/>
          </w:tcPr>
          <w:p w:rsidR="000E244A" w:rsidRPr="00BF2BD8" w:rsidRDefault="000E244A" w:rsidP="00C65528">
            <w:pPr>
              <w:widowControl/>
              <w:shd w:val="clear" w:color="000000" w:fill="auto"/>
              <w:jc w:val="center"/>
              <w:rPr>
                <w:sz w:val="16"/>
                <w:szCs w:val="16"/>
              </w:rPr>
            </w:pPr>
            <w:r w:rsidRPr="00BF2BD8">
              <w:rPr>
                <w:sz w:val="16"/>
                <w:szCs w:val="16"/>
              </w:rPr>
              <w:t>"Transferred."</w:t>
            </w:r>
          </w:p>
        </w:tc>
        <w:tc>
          <w:tcPr>
            <w:tcW w:w="810" w:type="dxa"/>
            <w:tcBorders>
              <w:top w:val="single" w:sz="6" w:space="0" w:color="auto"/>
              <w:left w:val="single" w:sz="6" w:space="0" w:color="auto"/>
              <w:bottom w:val="single" w:sz="4" w:space="0" w:color="auto"/>
              <w:right w:val="nil"/>
            </w:tcBorders>
            <w:vAlign w:val="center"/>
          </w:tcPr>
          <w:p w:rsidR="000E244A" w:rsidRPr="00BF2BD8" w:rsidRDefault="000E244A" w:rsidP="00C65528">
            <w:pPr>
              <w:widowControl/>
              <w:shd w:val="clear" w:color="000000" w:fill="auto"/>
              <w:jc w:val="center"/>
              <w:rPr>
                <w:sz w:val="16"/>
                <w:szCs w:val="16"/>
              </w:rPr>
            </w:pPr>
            <w:r w:rsidRPr="00BF2BD8">
              <w:rPr>
                <w:sz w:val="16"/>
                <w:szCs w:val="16"/>
              </w:rPr>
              <w:t>"Other."</w:t>
            </w:r>
          </w:p>
        </w:tc>
      </w:tr>
      <w:tr w:rsidR="000E244A" w:rsidRPr="00582A9B" w:rsidTr="000E244A">
        <w:tblPrEx>
          <w:tblCellMar>
            <w:top w:w="0" w:type="dxa"/>
            <w:bottom w:w="0" w:type="dxa"/>
          </w:tblCellMar>
        </w:tblPrEx>
        <w:trPr>
          <w:trHeight w:val="80"/>
        </w:trPr>
        <w:tc>
          <w:tcPr>
            <w:tcW w:w="540" w:type="dxa"/>
            <w:vMerge/>
            <w:tcBorders>
              <w:top w:val="single" w:sz="6" w:space="0" w:color="auto"/>
              <w:left w:val="nil"/>
              <w:bottom w:val="single" w:sz="4" w:space="0" w:color="auto"/>
              <w:right w:val="single" w:sz="6" w:space="0" w:color="auto"/>
            </w:tcBorders>
            <w:vAlign w:val="bottom"/>
          </w:tcPr>
          <w:p w:rsidR="000E244A" w:rsidRPr="00B86813" w:rsidRDefault="000E244A" w:rsidP="00BF2BD8">
            <w:pPr>
              <w:widowControl/>
              <w:shd w:val="clear" w:color="000000" w:fill="auto"/>
              <w:jc w:val="center"/>
              <w:rPr>
                <w:sz w:val="22"/>
                <w:szCs w:val="22"/>
              </w:rPr>
            </w:pPr>
          </w:p>
        </w:tc>
        <w:tc>
          <w:tcPr>
            <w:tcW w:w="450" w:type="dxa"/>
            <w:vMerge/>
            <w:tcBorders>
              <w:top w:val="single" w:sz="6" w:space="0" w:color="auto"/>
              <w:left w:val="single" w:sz="6" w:space="0" w:color="auto"/>
              <w:bottom w:val="single" w:sz="4" w:space="0" w:color="auto"/>
              <w:right w:val="single" w:sz="4" w:space="0" w:color="auto"/>
            </w:tcBorders>
            <w:vAlign w:val="bottom"/>
          </w:tcPr>
          <w:p w:rsidR="000E244A" w:rsidRPr="00B86813" w:rsidRDefault="000E244A" w:rsidP="00BF2BD8">
            <w:pPr>
              <w:widowControl/>
              <w:shd w:val="clear" w:color="000000" w:fill="auto"/>
              <w:jc w:val="center"/>
              <w:rPr>
                <w:sz w:val="22"/>
                <w:szCs w:val="22"/>
              </w:rPr>
            </w:pPr>
          </w:p>
        </w:tc>
        <w:tc>
          <w:tcPr>
            <w:tcW w:w="5310" w:type="dxa"/>
            <w:gridSpan w:val="3"/>
            <w:vMerge/>
            <w:tcBorders>
              <w:left w:val="single" w:sz="4" w:space="0" w:color="auto"/>
              <w:bottom w:val="nil"/>
              <w:right w:val="single" w:sz="6" w:space="0" w:color="auto"/>
            </w:tcBorders>
          </w:tcPr>
          <w:p w:rsidR="000E244A" w:rsidRPr="00B86813" w:rsidRDefault="000E244A" w:rsidP="00582A9B">
            <w:pPr>
              <w:widowControl/>
              <w:shd w:val="clear" w:color="000000" w:fill="auto"/>
              <w:rPr>
                <w:smallCaps/>
                <w:sz w:val="22"/>
                <w:szCs w:val="22"/>
              </w:rPr>
            </w:pPr>
          </w:p>
        </w:tc>
        <w:tc>
          <w:tcPr>
            <w:tcW w:w="1620" w:type="dxa"/>
            <w:tcBorders>
              <w:top w:val="single" w:sz="4" w:space="0" w:color="auto"/>
              <w:left w:val="single" w:sz="6" w:space="0" w:color="auto"/>
              <w:bottom w:val="nil"/>
              <w:right w:val="single" w:sz="6" w:space="0" w:color="auto"/>
            </w:tcBorders>
            <w:vAlign w:val="center"/>
          </w:tcPr>
          <w:p w:rsidR="000E244A" w:rsidRPr="00B86813" w:rsidRDefault="000E244A" w:rsidP="00BF2BD8">
            <w:pPr>
              <w:widowControl/>
              <w:shd w:val="clear" w:color="000000" w:fill="auto"/>
              <w:jc w:val="center"/>
              <w:rPr>
                <w:sz w:val="22"/>
                <w:szCs w:val="22"/>
              </w:rPr>
            </w:pPr>
            <w:r w:rsidRPr="00B86813">
              <w:rPr>
                <w:sz w:val="22"/>
                <w:szCs w:val="22"/>
              </w:rPr>
              <w:t>£</w:t>
            </w:r>
          </w:p>
        </w:tc>
        <w:tc>
          <w:tcPr>
            <w:tcW w:w="810" w:type="dxa"/>
            <w:tcBorders>
              <w:top w:val="single" w:sz="4" w:space="0" w:color="auto"/>
              <w:left w:val="single" w:sz="6" w:space="0" w:color="auto"/>
              <w:bottom w:val="nil"/>
              <w:right w:val="nil"/>
            </w:tcBorders>
            <w:vAlign w:val="center"/>
          </w:tcPr>
          <w:p w:rsidR="000E244A" w:rsidRPr="00B86813" w:rsidRDefault="000E244A" w:rsidP="00BF2BD8">
            <w:pPr>
              <w:widowControl/>
              <w:shd w:val="clear" w:color="000000" w:fill="auto"/>
              <w:jc w:val="center"/>
              <w:rPr>
                <w:sz w:val="22"/>
                <w:szCs w:val="22"/>
              </w:rPr>
            </w:pPr>
            <w:r w:rsidRPr="00B86813">
              <w:rPr>
                <w:sz w:val="22"/>
                <w:szCs w:val="22"/>
              </w:rPr>
              <w:t>£</w:t>
            </w:r>
          </w:p>
        </w:tc>
      </w:tr>
      <w:tr w:rsidR="00FF6319" w:rsidRPr="00582A9B" w:rsidTr="000E244A">
        <w:tblPrEx>
          <w:tblCellMar>
            <w:top w:w="0" w:type="dxa"/>
            <w:bottom w:w="0" w:type="dxa"/>
          </w:tblCellMar>
        </w:tblPrEx>
        <w:trPr>
          <w:trHeight w:val="252"/>
        </w:trPr>
        <w:tc>
          <w:tcPr>
            <w:tcW w:w="540" w:type="dxa"/>
            <w:tcBorders>
              <w:top w:val="single" w:sz="4" w:space="0" w:color="auto"/>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single" w:sz="4" w:space="0" w:color="auto"/>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582A9B" w:rsidRPr="00B86813" w:rsidRDefault="00582A9B" w:rsidP="00BF2BD8">
            <w:pPr>
              <w:widowControl/>
              <w:shd w:val="clear" w:color="000000" w:fill="auto"/>
              <w:tabs>
                <w:tab w:val="left" w:leader="dot" w:pos="5108"/>
              </w:tabs>
              <w:ind w:left="1904" w:firstLine="684"/>
              <w:rPr>
                <w:sz w:val="22"/>
                <w:szCs w:val="22"/>
              </w:rPr>
            </w:pPr>
            <w:r w:rsidRPr="00B86813">
              <w:rPr>
                <w:sz w:val="22"/>
                <w:szCs w:val="22"/>
              </w:rPr>
              <w:t>Brought forward</w:t>
            </w:r>
            <w:r w:rsidR="00FF6319">
              <w:rPr>
                <w:sz w:val="22"/>
                <w:szCs w:val="22"/>
              </w:rPr>
              <w:tab/>
            </w:r>
          </w:p>
        </w:tc>
        <w:tc>
          <w:tcPr>
            <w:tcW w:w="162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810"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BF2BD8">
        <w:tblPrEx>
          <w:tblCellMar>
            <w:top w:w="0" w:type="dxa"/>
            <w:bottom w:w="0" w:type="dxa"/>
          </w:tblCellMar>
        </w:tblPrEx>
        <w:trPr>
          <w:trHeight w:val="192"/>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B86813" w:rsidRDefault="00582A9B" w:rsidP="00B86813">
            <w:pPr>
              <w:widowControl/>
              <w:shd w:val="clear" w:color="000000" w:fill="auto"/>
              <w:ind w:firstLine="165"/>
              <w:rPr>
                <w:sz w:val="22"/>
                <w:szCs w:val="22"/>
              </w:rPr>
            </w:pPr>
            <w:r w:rsidRPr="00B86813">
              <w:rPr>
                <w:smallCaps/>
                <w:sz w:val="22"/>
                <w:szCs w:val="22"/>
              </w:rPr>
              <w:t xml:space="preserve">Division No. </w:t>
            </w:r>
            <w:r w:rsidRPr="00B86813">
              <w:rPr>
                <w:sz w:val="22"/>
                <w:szCs w:val="22"/>
              </w:rPr>
              <w:t>36.</w:t>
            </w:r>
          </w:p>
        </w:tc>
        <w:tc>
          <w:tcPr>
            <w:tcW w:w="1620" w:type="dxa"/>
            <w:tcBorders>
              <w:top w:val="single" w:sz="6" w:space="0" w:color="auto"/>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single" w:sz="6" w:space="0" w:color="auto"/>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34"/>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B86813" w:rsidRDefault="00582A9B" w:rsidP="00B86813">
            <w:pPr>
              <w:widowControl/>
              <w:shd w:val="clear" w:color="000000" w:fill="auto"/>
              <w:jc w:val="center"/>
              <w:rPr>
                <w:sz w:val="22"/>
                <w:szCs w:val="22"/>
              </w:rPr>
            </w:pPr>
            <w:r w:rsidRPr="00B86813">
              <w:rPr>
                <w:sz w:val="22"/>
                <w:szCs w:val="22"/>
              </w:rPr>
              <w:t>NEW SOUTH WALES.</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313"/>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B86813" w:rsidRDefault="00582A9B" w:rsidP="00B86813">
            <w:pPr>
              <w:widowControl/>
              <w:shd w:val="clear" w:color="000000" w:fill="auto"/>
              <w:ind w:left="-40" w:firstLine="414"/>
              <w:rPr>
                <w:smallCaps/>
                <w:sz w:val="22"/>
                <w:szCs w:val="22"/>
              </w:rPr>
            </w:pPr>
            <w:r w:rsidRPr="00B86813">
              <w:rPr>
                <w:sz w:val="22"/>
                <w:szCs w:val="22"/>
              </w:rPr>
              <w:t>Subdivision No. 1.—</w:t>
            </w:r>
            <w:r w:rsidRPr="00B86813">
              <w:rPr>
                <w:smallCaps/>
                <w:sz w:val="22"/>
                <w:szCs w:val="22"/>
              </w:rPr>
              <w:t>Salaries.</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234"/>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582A9B" w:rsidRPr="00B86813" w:rsidRDefault="00582A9B" w:rsidP="00BF2BD8">
            <w:pPr>
              <w:widowControl/>
              <w:shd w:val="clear" w:color="000000" w:fill="auto"/>
              <w:tabs>
                <w:tab w:val="left" w:leader="dot" w:pos="5108"/>
              </w:tabs>
              <w:ind w:left="1904" w:firstLine="684"/>
              <w:rPr>
                <w:sz w:val="22"/>
                <w:szCs w:val="22"/>
              </w:rPr>
            </w:pPr>
            <w:r w:rsidRPr="00B86813">
              <w:rPr>
                <w:sz w:val="22"/>
                <w:szCs w:val="22"/>
              </w:rPr>
              <w:t>Brought forward</w:t>
            </w:r>
            <w:r w:rsidR="00FF6319">
              <w:rPr>
                <w:sz w:val="22"/>
                <w:szCs w:val="22"/>
              </w:rPr>
              <w:tab/>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r w:rsidRPr="00B86813">
              <w:rPr>
                <w:sz w:val="22"/>
                <w:szCs w:val="22"/>
              </w:rPr>
              <w:t>585</w:t>
            </w: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87"/>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B86813" w:rsidRDefault="00582A9B" w:rsidP="00B86813">
            <w:pPr>
              <w:widowControl/>
              <w:shd w:val="clear" w:color="000000" w:fill="auto"/>
              <w:jc w:val="center"/>
              <w:rPr>
                <w:smallCaps/>
                <w:sz w:val="22"/>
                <w:szCs w:val="22"/>
              </w:rPr>
            </w:pPr>
            <w:r w:rsidRPr="00B86813">
              <w:rPr>
                <w:smallCaps/>
                <w:sz w:val="22"/>
                <w:szCs w:val="22"/>
              </w:rPr>
              <w:t>Gaugers, Examiners, and Landing Waiters.</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252"/>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B86813" w:rsidRDefault="00582A9B" w:rsidP="00B86813">
            <w:pPr>
              <w:widowControl/>
              <w:shd w:val="clear" w:color="000000" w:fill="auto"/>
              <w:jc w:val="center"/>
              <w:rPr>
                <w:i/>
                <w:iCs/>
                <w:sz w:val="22"/>
                <w:szCs w:val="22"/>
              </w:rPr>
            </w:pPr>
            <w:r w:rsidRPr="00B86813">
              <w:rPr>
                <w:i/>
                <w:iCs/>
                <w:sz w:val="22"/>
                <w:szCs w:val="22"/>
              </w:rPr>
              <w:t>Clerical Division</w:t>
            </w:r>
            <w:r w:rsidR="000B4DAB" w:rsidRPr="00B86813">
              <w:rPr>
                <w:sz w:val="22"/>
                <w:szCs w:val="22"/>
              </w:rPr>
              <w:t>.</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35"/>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tcPr>
          <w:p w:rsidR="00582A9B" w:rsidRPr="00B86813" w:rsidRDefault="00582A9B" w:rsidP="00B86813">
            <w:pPr>
              <w:widowControl/>
              <w:shd w:val="clear" w:color="000000" w:fill="auto"/>
              <w:ind w:left="716"/>
              <w:jc w:val="both"/>
              <w:rPr>
                <w:sz w:val="22"/>
                <w:szCs w:val="22"/>
              </w:rPr>
            </w:pPr>
            <w:r w:rsidRPr="00B86813">
              <w:rPr>
                <w:i/>
                <w:iCs/>
                <w:sz w:val="22"/>
                <w:szCs w:val="22"/>
              </w:rPr>
              <w:t>Read</w:t>
            </w:r>
            <w:r w:rsidRPr="00B86813">
              <w:rPr>
                <w:sz w:val="22"/>
                <w:szCs w:val="22"/>
              </w:rPr>
              <w:t>—</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09"/>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3</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3</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Examining Officers, 1st Class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£1,080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20"/>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9</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3</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Examining Officers, 2nd Class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2,910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187"/>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10</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Examining Officers, 3rd Class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2,665</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09"/>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16</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Assistant Examining Officers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3,485</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173"/>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3</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Assistant Examining Officers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480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59"/>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12</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Customs Assistants</w:t>
            </w:r>
            <w:r w:rsidR="0074623A">
              <w:rPr>
                <w:sz w:val="22"/>
                <w:szCs w:val="22"/>
              </w:rPr>
              <w:tab/>
            </w:r>
          </w:p>
        </w:tc>
        <w:tc>
          <w:tcPr>
            <w:tcW w:w="900" w:type="dxa"/>
            <w:tcBorders>
              <w:top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1,840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184"/>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Clerk</w:t>
            </w:r>
            <w:r w:rsidR="0074623A">
              <w:rPr>
                <w:sz w:val="22"/>
                <w:szCs w:val="22"/>
              </w:rPr>
              <w:tab/>
            </w:r>
          </w:p>
        </w:tc>
        <w:tc>
          <w:tcPr>
            <w:tcW w:w="900" w:type="dxa"/>
            <w:tcBorders>
              <w:top w:val="nil"/>
              <w:bottom w:val="single" w:sz="4" w:space="0" w:color="auto"/>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140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09"/>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p>
        </w:tc>
        <w:tc>
          <w:tcPr>
            <w:tcW w:w="4320" w:type="dxa"/>
            <w:gridSpan w:val="2"/>
            <w:tcBorders>
              <w:top w:val="nil"/>
              <w:left w:val="single" w:sz="6" w:space="0" w:color="auto"/>
              <w:bottom w:val="nil"/>
            </w:tcBorders>
          </w:tcPr>
          <w:p w:rsidR="00287828" w:rsidRPr="00B86813" w:rsidRDefault="00287828" w:rsidP="00582A9B">
            <w:pPr>
              <w:widowControl/>
              <w:shd w:val="clear" w:color="000000" w:fill="auto"/>
              <w:rPr>
                <w:sz w:val="22"/>
                <w:szCs w:val="22"/>
              </w:rPr>
            </w:pPr>
          </w:p>
        </w:tc>
        <w:tc>
          <w:tcPr>
            <w:tcW w:w="990" w:type="dxa"/>
            <w:tcBorders>
              <w:top w:val="nil"/>
              <w:bottom w:val="nil"/>
              <w:right w:val="single" w:sz="6" w:space="0" w:color="auto"/>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£12,600</w:t>
            </w: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66"/>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tcPr>
          <w:p w:rsidR="00582A9B" w:rsidRPr="00B86813" w:rsidRDefault="00582A9B" w:rsidP="00B86813">
            <w:pPr>
              <w:widowControl/>
              <w:shd w:val="clear" w:color="000000" w:fill="auto"/>
              <w:ind w:left="716"/>
              <w:jc w:val="both"/>
              <w:rPr>
                <w:sz w:val="22"/>
                <w:szCs w:val="22"/>
              </w:rPr>
            </w:pPr>
            <w:r w:rsidRPr="00B86813">
              <w:rPr>
                <w:i/>
                <w:iCs/>
                <w:sz w:val="22"/>
                <w:szCs w:val="22"/>
              </w:rPr>
              <w:t>In lieu of</w:t>
            </w:r>
            <w:r w:rsidRPr="00B86813">
              <w:rPr>
                <w:sz w:val="22"/>
                <w:szCs w:val="22"/>
              </w:rPr>
              <w:t>—</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20"/>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10</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3</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Examining Officers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£3,340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198"/>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11</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Examining Officers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3,015</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187"/>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17</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Assistant Examining Officers</w:t>
            </w:r>
            <w:r w:rsidR="0074623A">
              <w:rPr>
                <w:sz w:val="22"/>
                <w:szCs w:val="22"/>
              </w:rPr>
              <w:tab/>
            </w:r>
          </w:p>
        </w:tc>
        <w:tc>
          <w:tcPr>
            <w:tcW w:w="900" w:type="dxa"/>
            <w:tcBorders>
              <w:top w:val="nil"/>
              <w:bottom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3,660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20"/>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15</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287828" w:rsidRPr="00B86813" w:rsidRDefault="00287828" w:rsidP="00BF2BD8">
            <w:pPr>
              <w:widowControl/>
              <w:shd w:val="clear" w:color="000000" w:fill="auto"/>
              <w:tabs>
                <w:tab w:val="left" w:leader="dot" w:pos="3533"/>
              </w:tabs>
              <w:ind w:firstLine="122"/>
              <w:rPr>
                <w:sz w:val="22"/>
                <w:szCs w:val="22"/>
              </w:rPr>
            </w:pPr>
            <w:r>
              <w:rPr>
                <w:sz w:val="22"/>
                <w:szCs w:val="22"/>
              </w:rPr>
              <w:t>Customs Assistants</w:t>
            </w:r>
            <w:r w:rsidR="0074623A">
              <w:rPr>
                <w:sz w:val="22"/>
                <w:szCs w:val="22"/>
              </w:rPr>
              <w:tab/>
            </w:r>
          </w:p>
        </w:tc>
        <w:tc>
          <w:tcPr>
            <w:tcW w:w="900" w:type="dxa"/>
            <w:tcBorders>
              <w:top w:val="nil"/>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2,300</w:t>
            </w:r>
          </w:p>
        </w:tc>
        <w:tc>
          <w:tcPr>
            <w:tcW w:w="990" w:type="dxa"/>
            <w:tcBorders>
              <w:top w:val="nil"/>
              <w:bottom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173"/>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1</w:t>
            </w: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tcBorders>
            <w:vAlign w:val="bottom"/>
          </w:tcPr>
          <w:p w:rsidR="00287828" w:rsidRPr="00B86813" w:rsidRDefault="00FF6319" w:rsidP="00BF2BD8">
            <w:pPr>
              <w:widowControl/>
              <w:shd w:val="clear" w:color="000000" w:fill="auto"/>
              <w:tabs>
                <w:tab w:val="left" w:leader="dot" w:pos="3533"/>
              </w:tabs>
              <w:ind w:firstLine="122"/>
              <w:rPr>
                <w:sz w:val="22"/>
                <w:szCs w:val="22"/>
              </w:rPr>
            </w:pPr>
            <w:r>
              <w:rPr>
                <w:sz w:val="22"/>
                <w:szCs w:val="22"/>
              </w:rPr>
              <w:t>Clerk</w:t>
            </w:r>
            <w:r w:rsidR="0074623A">
              <w:rPr>
                <w:sz w:val="22"/>
                <w:szCs w:val="22"/>
              </w:rPr>
              <w:tab/>
            </w:r>
          </w:p>
        </w:tc>
        <w:tc>
          <w:tcPr>
            <w:tcW w:w="900" w:type="dxa"/>
            <w:tcBorders>
              <w:top w:val="nil"/>
              <w:bottom w:val="single" w:sz="4" w:space="0" w:color="auto"/>
            </w:tcBorders>
            <w:vAlign w:val="bottom"/>
          </w:tcPr>
          <w:p w:rsidR="00287828" w:rsidRPr="00B86813" w:rsidRDefault="00FF6319" w:rsidP="00B95785">
            <w:pPr>
              <w:widowControl/>
              <w:shd w:val="clear" w:color="000000" w:fill="auto"/>
              <w:ind w:right="144"/>
              <w:jc w:val="right"/>
              <w:rPr>
                <w:sz w:val="22"/>
                <w:szCs w:val="22"/>
              </w:rPr>
            </w:pPr>
            <w:r w:rsidRPr="00B86813">
              <w:rPr>
                <w:sz w:val="22"/>
                <w:szCs w:val="22"/>
              </w:rPr>
              <w:t>140</w:t>
            </w:r>
          </w:p>
        </w:tc>
        <w:tc>
          <w:tcPr>
            <w:tcW w:w="990" w:type="dxa"/>
            <w:tcBorders>
              <w:top w:val="nil"/>
              <w:right w:val="single" w:sz="6" w:space="0" w:color="auto"/>
            </w:tcBorders>
          </w:tcPr>
          <w:p w:rsidR="00287828" w:rsidRPr="00B86813" w:rsidRDefault="00287828"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287828" w:rsidRPr="00582A9B" w:rsidTr="00BF2BD8">
        <w:tblPrEx>
          <w:tblCellMar>
            <w:top w:w="0" w:type="dxa"/>
            <w:bottom w:w="0" w:type="dxa"/>
          </w:tblCellMar>
        </w:tblPrEx>
        <w:trPr>
          <w:trHeight w:val="270"/>
        </w:trPr>
        <w:tc>
          <w:tcPr>
            <w:tcW w:w="540" w:type="dxa"/>
            <w:tcBorders>
              <w:top w:val="nil"/>
              <w:left w:val="nil"/>
              <w:bottom w:val="nil"/>
              <w:right w:val="single" w:sz="4" w:space="0" w:color="auto"/>
            </w:tcBorders>
            <w:vAlign w:val="bottom"/>
          </w:tcPr>
          <w:p w:rsidR="00287828" w:rsidRPr="00B86813" w:rsidRDefault="00287828"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287828" w:rsidRPr="00B86813" w:rsidRDefault="00287828" w:rsidP="00BF2BD8">
            <w:pPr>
              <w:widowControl/>
              <w:shd w:val="clear" w:color="000000" w:fill="auto"/>
              <w:ind w:right="144"/>
              <w:jc w:val="center"/>
              <w:rPr>
                <w:sz w:val="22"/>
                <w:szCs w:val="22"/>
              </w:rPr>
            </w:pPr>
          </w:p>
        </w:tc>
        <w:tc>
          <w:tcPr>
            <w:tcW w:w="4320" w:type="dxa"/>
            <w:gridSpan w:val="2"/>
            <w:tcBorders>
              <w:top w:val="nil"/>
              <w:left w:val="single" w:sz="6" w:space="0" w:color="auto"/>
            </w:tcBorders>
          </w:tcPr>
          <w:p w:rsidR="00287828" w:rsidRPr="00B86813" w:rsidRDefault="00287828" w:rsidP="00582A9B">
            <w:pPr>
              <w:widowControl/>
              <w:shd w:val="clear" w:color="000000" w:fill="auto"/>
              <w:rPr>
                <w:sz w:val="22"/>
                <w:szCs w:val="22"/>
              </w:rPr>
            </w:pPr>
          </w:p>
        </w:tc>
        <w:tc>
          <w:tcPr>
            <w:tcW w:w="990" w:type="dxa"/>
            <w:tcBorders>
              <w:top w:val="nil"/>
              <w:bottom w:val="single" w:sz="4" w:space="0" w:color="auto"/>
              <w:right w:val="single" w:sz="6" w:space="0" w:color="auto"/>
            </w:tcBorders>
            <w:vAlign w:val="bottom"/>
          </w:tcPr>
          <w:p w:rsidR="00287828" w:rsidRPr="00B86813" w:rsidRDefault="00287828" w:rsidP="00B95785">
            <w:pPr>
              <w:widowControl/>
              <w:shd w:val="clear" w:color="000000" w:fill="auto"/>
              <w:ind w:right="144"/>
              <w:jc w:val="right"/>
              <w:rPr>
                <w:sz w:val="22"/>
                <w:szCs w:val="22"/>
              </w:rPr>
            </w:pPr>
            <w:r w:rsidRPr="00B86813">
              <w:rPr>
                <w:sz w:val="22"/>
                <w:szCs w:val="22"/>
              </w:rPr>
              <w:t>£12,455</w:t>
            </w:r>
          </w:p>
        </w:tc>
        <w:tc>
          <w:tcPr>
            <w:tcW w:w="1620" w:type="dxa"/>
            <w:tcBorders>
              <w:top w:val="nil"/>
              <w:left w:val="single" w:sz="6" w:space="0" w:color="auto"/>
              <w:bottom w:val="nil"/>
              <w:right w:val="single" w:sz="6" w:space="0" w:color="auto"/>
            </w:tcBorders>
            <w:vAlign w:val="bottom"/>
          </w:tcPr>
          <w:p w:rsidR="00287828" w:rsidRPr="00B86813" w:rsidRDefault="00287828" w:rsidP="007A1913">
            <w:pPr>
              <w:widowControl/>
              <w:shd w:val="clear" w:color="000000" w:fill="auto"/>
              <w:ind w:right="144"/>
              <w:jc w:val="right"/>
              <w:rPr>
                <w:sz w:val="22"/>
                <w:szCs w:val="22"/>
              </w:rPr>
            </w:pPr>
            <w:r w:rsidRPr="00B86813">
              <w:rPr>
                <w:sz w:val="22"/>
                <w:szCs w:val="22"/>
              </w:rPr>
              <w:t>145</w:t>
            </w:r>
          </w:p>
        </w:tc>
        <w:tc>
          <w:tcPr>
            <w:tcW w:w="810" w:type="dxa"/>
            <w:tcBorders>
              <w:top w:val="nil"/>
              <w:left w:val="single" w:sz="6" w:space="0" w:color="auto"/>
              <w:bottom w:val="nil"/>
              <w:right w:val="nil"/>
            </w:tcBorders>
            <w:vAlign w:val="bottom"/>
          </w:tcPr>
          <w:p w:rsidR="00287828" w:rsidRPr="00B86813" w:rsidRDefault="00287828"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96"/>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ind w:right="144"/>
              <w:jc w:val="center"/>
              <w:rPr>
                <w:sz w:val="22"/>
                <w:szCs w:val="22"/>
              </w:rPr>
            </w:pPr>
          </w:p>
        </w:tc>
        <w:tc>
          <w:tcPr>
            <w:tcW w:w="5310" w:type="dxa"/>
            <w:gridSpan w:val="3"/>
            <w:tcBorders>
              <w:left w:val="single" w:sz="6" w:space="0" w:color="auto"/>
              <w:bottom w:val="nil"/>
              <w:right w:val="single" w:sz="6" w:space="0" w:color="auto"/>
            </w:tcBorders>
            <w:vAlign w:val="center"/>
          </w:tcPr>
          <w:p w:rsidR="00582A9B" w:rsidRPr="00B86813" w:rsidRDefault="00582A9B" w:rsidP="00B86813">
            <w:pPr>
              <w:widowControl/>
              <w:shd w:val="clear" w:color="000000" w:fill="auto"/>
              <w:jc w:val="center"/>
              <w:rPr>
                <w:smallCaps/>
                <w:sz w:val="22"/>
                <w:szCs w:val="22"/>
              </w:rPr>
            </w:pPr>
            <w:r w:rsidRPr="00B86813">
              <w:rPr>
                <w:smallCaps/>
                <w:sz w:val="22"/>
                <w:szCs w:val="22"/>
              </w:rPr>
              <w:t>Warehouse Branch.</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114BBA" w:rsidRPr="00582A9B" w:rsidTr="00BF2BD8">
        <w:tblPrEx>
          <w:tblCellMar>
            <w:top w:w="0" w:type="dxa"/>
            <w:bottom w:w="0" w:type="dxa"/>
          </w:tblCellMar>
        </w:tblPrEx>
        <w:trPr>
          <w:trHeight w:val="220"/>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B86813" w:rsidRDefault="00582A9B" w:rsidP="00B86813">
            <w:pPr>
              <w:widowControl/>
              <w:shd w:val="clear" w:color="000000" w:fill="auto"/>
              <w:jc w:val="center"/>
              <w:rPr>
                <w:i/>
                <w:iCs/>
                <w:sz w:val="22"/>
                <w:szCs w:val="22"/>
              </w:rPr>
            </w:pPr>
            <w:r w:rsidRPr="00B86813">
              <w:rPr>
                <w:i/>
                <w:iCs/>
                <w:sz w:val="22"/>
                <w:szCs w:val="22"/>
              </w:rPr>
              <w:t>Clerical Division</w:t>
            </w:r>
            <w:r w:rsidR="000B4DAB" w:rsidRPr="00B86813">
              <w:rPr>
                <w:sz w:val="22"/>
                <w:szCs w:val="22"/>
              </w:rPr>
              <w:t>.</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582A9B" w:rsidRPr="00582A9B" w:rsidTr="00BF2BD8">
        <w:tblPrEx>
          <w:tblCellMar>
            <w:top w:w="0" w:type="dxa"/>
            <w:bottom w:w="0" w:type="dxa"/>
          </w:tblCellMar>
        </w:tblPrEx>
        <w:trPr>
          <w:trHeight w:val="140"/>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tcPr>
          <w:p w:rsidR="00582A9B" w:rsidRPr="00B86813" w:rsidRDefault="00582A9B" w:rsidP="00B86813">
            <w:pPr>
              <w:widowControl/>
              <w:shd w:val="clear" w:color="000000" w:fill="auto"/>
              <w:ind w:left="716"/>
              <w:jc w:val="both"/>
              <w:rPr>
                <w:sz w:val="22"/>
                <w:szCs w:val="22"/>
              </w:rPr>
            </w:pPr>
            <w:r w:rsidRPr="00B86813">
              <w:rPr>
                <w:i/>
                <w:iCs/>
                <w:sz w:val="22"/>
                <w:szCs w:val="22"/>
              </w:rPr>
              <w:t>Read</w:t>
            </w:r>
            <w:r w:rsidRPr="00B86813">
              <w:rPr>
                <w:sz w:val="22"/>
                <w:szCs w:val="22"/>
              </w:rPr>
              <w:t>—</w:t>
            </w:r>
          </w:p>
        </w:tc>
        <w:tc>
          <w:tcPr>
            <w:tcW w:w="1620" w:type="dxa"/>
            <w:tcBorders>
              <w:top w:val="nil"/>
              <w:left w:val="single" w:sz="6" w:space="0" w:color="auto"/>
              <w:bottom w:val="nil"/>
              <w:right w:val="single" w:sz="6"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09"/>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1</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2</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Supervisor, 1st Class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£500</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45"/>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1</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Supervisor, 4th Class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235</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187"/>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3</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Clerks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645</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30"/>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Clerks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587</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198"/>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19</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Lockers, 1st Class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3,960</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360"/>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22</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left="230" w:hanging="108"/>
              <w:rPr>
                <w:sz w:val="22"/>
                <w:szCs w:val="22"/>
              </w:rPr>
            </w:pPr>
            <w:r w:rsidRPr="00B86813">
              <w:rPr>
                <w:sz w:val="22"/>
                <w:szCs w:val="22"/>
              </w:rPr>
              <w:t xml:space="preserve">Lockers, 2nd Class (including arrears) </w:t>
            </w:r>
            <w:r w:rsidR="0074623A">
              <w:rPr>
                <w:sz w:val="22"/>
                <w:szCs w:val="22"/>
              </w:rPr>
              <w:tab/>
            </w:r>
          </w:p>
        </w:tc>
        <w:tc>
          <w:tcPr>
            <w:tcW w:w="900" w:type="dxa"/>
            <w:tcBorders>
              <w:top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3,453</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09"/>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8</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Customs Assistants</w:t>
            </w:r>
            <w:r w:rsidR="0074623A">
              <w:rPr>
                <w:sz w:val="22"/>
                <w:szCs w:val="22"/>
              </w:rPr>
              <w:tab/>
            </w:r>
          </w:p>
        </w:tc>
        <w:tc>
          <w:tcPr>
            <w:tcW w:w="900" w:type="dxa"/>
            <w:tcBorders>
              <w:top w:val="nil"/>
              <w:bottom w:val="single" w:sz="4" w:space="0" w:color="auto"/>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1,120</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198"/>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p>
        </w:tc>
        <w:tc>
          <w:tcPr>
            <w:tcW w:w="4320" w:type="dxa"/>
            <w:gridSpan w:val="2"/>
            <w:tcBorders>
              <w:top w:val="nil"/>
              <w:left w:val="single" w:sz="6" w:space="0" w:color="auto"/>
              <w:bottom w:val="nil"/>
            </w:tcBorders>
          </w:tcPr>
          <w:p w:rsidR="00FF6319" w:rsidRPr="00B86813" w:rsidRDefault="00FF6319" w:rsidP="00582A9B">
            <w:pPr>
              <w:widowControl/>
              <w:shd w:val="clear" w:color="000000" w:fill="auto"/>
              <w:rPr>
                <w:sz w:val="22"/>
                <w:szCs w:val="22"/>
              </w:rPr>
            </w:pPr>
          </w:p>
        </w:tc>
        <w:tc>
          <w:tcPr>
            <w:tcW w:w="990" w:type="dxa"/>
            <w:tcBorders>
              <w:top w:val="nil"/>
              <w:bottom w:val="nil"/>
              <w:right w:val="single" w:sz="4" w:space="0" w:color="auto"/>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£10,500</w:t>
            </w:r>
          </w:p>
        </w:tc>
        <w:tc>
          <w:tcPr>
            <w:tcW w:w="1620" w:type="dxa"/>
            <w:tcBorders>
              <w:top w:val="nil"/>
              <w:left w:val="single" w:sz="4" w:space="0" w:color="auto"/>
              <w:bottom w:val="nil"/>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FF6319" w:rsidRPr="00582A9B" w:rsidTr="00BF2BD8">
        <w:tblPrEx>
          <w:tblCellMar>
            <w:top w:w="0" w:type="dxa"/>
            <w:bottom w:w="0" w:type="dxa"/>
          </w:tblCellMar>
        </w:tblPrEx>
        <w:trPr>
          <w:trHeight w:val="223"/>
        </w:trPr>
        <w:tc>
          <w:tcPr>
            <w:tcW w:w="540" w:type="dxa"/>
            <w:tcBorders>
              <w:top w:val="nil"/>
              <w:left w:val="nil"/>
              <w:bottom w:val="nil"/>
              <w:right w:val="single" w:sz="4" w:space="0" w:color="auto"/>
            </w:tcBorders>
            <w:vAlign w:val="bottom"/>
          </w:tcPr>
          <w:p w:rsidR="00582A9B" w:rsidRPr="00B86813" w:rsidRDefault="00582A9B" w:rsidP="00BF2BD8">
            <w:pPr>
              <w:widowControl/>
              <w:shd w:val="clear" w:color="000000" w:fill="auto"/>
              <w:ind w:right="144"/>
              <w:jc w:val="center"/>
              <w:rPr>
                <w:sz w:val="22"/>
                <w:szCs w:val="22"/>
              </w:rPr>
            </w:pPr>
          </w:p>
        </w:tc>
        <w:tc>
          <w:tcPr>
            <w:tcW w:w="450" w:type="dxa"/>
            <w:tcBorders>
              <w:top w:val="nil"/>
              <w:left w:val="single" w:sz="4" w:space="0" w:color="auto"/>
              <w:bottom w:val="nil"/>
              <w:right w:val="single" w:sz="6" w:space="0" w:color="auto"/>
            </w:tcBorders>
            <w:vAlign w:val="bottom"/>
          </w:tcPr>
          <w:p w:rsidR="00582A9B" w:rsidRPr="00B86813" w:rsidRDefault="00582A9B" w:rsidP="00BF2BD8">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4" w:space="0" w:color="auto"/>
            </w:tcBorders>
          </w:tcPr>
          <w:p w:rsidR="00582A9B" w:rsidRPr="00B86813" w:rsidRDefault="00582A9B" w:rsidP="00B86813">
            <w:pPr>
              <w:widowControl/>
              <w:shd w:val="clear" w:color="000000" w:fill="auto"/>
              <w:ind w:left="716"/>
              <w:jc w:val="both"/>
              <w:rPr>
                <w:sz w:val="22"/>
                <w:szCs w:val="22"/>
              </w:rPr>
            </w:pPr>
            <w:r w:rsidRPr="00B86813">
              <w:rPr>
                <w:i/>
                <w:iCs/>
                <w:sz w:val="22"/>
                <w:szCs w:val="22"/>
              </w:rPr>
              <w:t>In lieu of</w:t>
            </w:r>
            <w:r w:rsidRPr="00B86813">
              <w:rPr>
                <w:sz w:val="22"/>
                <w:szCs w:val="22"/>
              </w:rPr>
              <w:t>—</w:t>
            </w:r>
          </w:p>
        </w:tc>
        <w:tc>
          <w:tcPr>
            <w:tcW w:w="1620" w:type="dxa"/>
            <w:tcBorders>
              <w:top w:val="nil"/>
              <w:left w:val="single" w:sz="4" w:space="0" w:color="auto"/>
              <w:bottom w:val="nil"/>
              <w:right w:val="single" w:sz="4" w:space="0" w:color="auto"/>
            </w:tcBorders>
            <w:vAlign w:val="bottom"/>
          </w:tcPr>
          <w:p w:rsidR="00582A9B" w:rsidRPr="00B86813" w:rsidRDefault="00582A9B"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582A9B" w:rsidRPr="00B86813" w:rsidRDefault="00582A9B"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162"/>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1</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2</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Supervisor, 1st Class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£500</w:t>
            </w:r>
          </w:p>
        </w:tc>
        <w:tc>
          <w:tcPr>
            <w:tcW w:w="990" w:type="dxa"/>
            <w:tcBorders>
              <w:top w:val="nil"/>
              <w:bottom w:val="nil"/>
              <w:right w:val="single" w:sz="4"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4" w:space="0" w:color="auto"/>
              <w:bottom w:val="nil"/>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230"/>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1</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Supervisor, 4th Class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235</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176"/>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3</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Clerks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645</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173"/>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Clerks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587</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209"/>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18</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4</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Lockers, 1st Class</w:t>
            </w:r>
            <w:r w:rsidR="0074623A">
              <w:rPr>
                <w:sz w:val="22"/>
                <w:szCs w:val="22"/>
              </w:rPr>
              <w:tab/>
            </w:r>
          </w:p>
        </w:tc>
        <w:tc>
          <w:tcPr>
            <w:tcW w:w="900" w:type="dxa"/>
            <w:tcBorders>
              <w:top w:val="nil"/>
              <w:bottom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3,740</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4"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4"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223"/>
        </w:trPr>
        <w:tc>
          <w:tcPr>
            <w:tcW w:w="540" w:type="dxa"/>
            <w:tcBorders>
              <w:top w:val="nil"/>
              <w:left w:val="nil"/>
              <w:bottom w:val="nil"/>
              <w:right w:val="single" w:sz="4"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23</w:t>
            </w:r>
          </w:p>
        </w:tc>
        <w:tc>
          <w:tcPr>
            <w:tcW w:w="450" w:type="dxa"/>
            <w:tcBorders>
              <w:top w:val="nil"/>
              <w:left w:val="single" w:sz="4"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bottom w:val="nil"/>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Lockers (including Arrears)</w:t>
            </w:r>
            <w:r w:rsidR="0074623A">
              <w:rPr>
                <w:sz w:val="22"/>
                <w:szCs w:val="22"/>
              </w:rPr>
              <w:tab/>
            </w:r>
          </w:p>
        </w:tc>
        <w:tc>
          <w:tcPr>
            <w:tcW w:w="900" w:type="dxa"/>
            <w:tcBorders>
              <w:top w:val="nil"/>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3,590</w:t>
            </w:r>
          </w:p>
        </w:tc>
        <w:tc>
          <w:tcPr>
            <w:tcW w:w="990" w:type="dxa"/>
            <w:tcBorders>
              <w:top w:val="nil"/>
              <w:bottom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D53834" w:rsidRPr="00582A9B" w:rsidTr="00BF2BD8">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8</w:t>
            </w:r>
          </w:p>
        </w:tc>
        <w:tc>
          <w:tcPr>
            <w:tcW w:w="450" w:type="dxa"/>
            <w:tcBorders>
              <w:top w:val="nil"/>
              <w:left w:val="single" w:sz="6" w:space="0" w:color="auto"/>
              <w:bottom w:val="nil"/>
              <w:right w:val="single" w:sz="6" w:space="0" w:color="auto"/>
            </w:tcBorders>
            <w:vAlign w:val="bottom"/>
          </w:tcPr>
          <w:p w:rsidR="00FF6319" w:rsidRPr="00B86813" w:rsidRDefault="00FF6319" w:rsidP="00BF2BD8">
            <w:pPr>
              <w:widowControl/>
              <w:shd w:val="clear" w:color="000000" w:fill="auto"/>
              <w:ind w:right="144"/>
              <w:jc w:val="center"/>
              <w:rPr>
                <w:sz w:val="22"/>
                <w:szCs w:val="22"/>
              </w:rPr>
            </w:pPr>
            <w:r w:rsidRPr="00B86813">
              <w:rPr>
                <w:sz w:val="22"/>
                <w:szCs w:val="22"/>
              </w:rPr>
              <w:t>5</w:t>
            </w:r>
          </w:p>
        </w:tc>
        <w:tc>
          <w:tcPr>
            <w:tcW w:w="3420" w:type="dxa"/>
            <w:tcBorders>
              <w:top w:val="nil"/>
              <w:left w:val="single" w:sz="6" w:space="0" w:color="auto"/>
            </w:tcBorders>
            <w:vAlign w:val="bottom"/>
          </w:tcPr>
          <w:p w:rsidR="00FF6319" w:rsidRPr="00B86813" w:rsidRDefault="00FF6319" w:rsidP="00BF2BD8">
            <w:pPr>
              <w:widowControl/>
              <w:shd w:val="clear" w:color="000000" w:fill="auto"/>
              <w:tabs>
                <w:tab w:val="left" w:leader="dot" w:pos="3533"/>
              </w:tabs>
              <w:ind w:firstLine="122"/>
              <w:rPr>
                <w:sz w:val="22"/>
                <w:szCs w:val="22"/>
              </w:rPr>
            </w:pPr>
            <w:r>
              <w:rPr>
                <w:sz w:val="22"/>
                <w:szCs w:val="22"/>
              </w:rPr>
              <w:t>Customs Assistants</w:t>
            </w:r>
            <w:r w:rsidR="0074623A">
              <w:rPr>
                <w:sz w:val="22"/>
                <w:szCs w:val="22"/>
              </w:rPr>
              <w:tab/>
            </w:r>
          </w:p>
        </w:tc>
        <w:tc>
          <w:tcPr>
            <w:tcW w:w="900" w:type="dxa"/>
            <w:tcBorders>
              <w:top w:val="nil"/>
              <w:bottom w:val="single" w:sz="4" w:space="0" w:color="auto"/>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1,120</w:t>
            </w:r>
          </w:p>
        </w:tc>
        <w:tc>
          <w:tcPr>
            <w:tcW w:w="990" w:type="dxa"/>
            <w:tcBorders>
              <w:top w:val="nil"/>
              <w:right w:val="single" w:sz="6" w:space="0" w:color="auto"/>
            </w:tcBorders>
          </w:tcPr>
          <w:p w:rsidR="00FF6319" w:rsidRPr="00B86813" w:rsidRDefault="00FF6319" w:rsidP="00287828">
            <w:pPr>
              <w:widowControl/>
              <w:shd w:val="clear" w:color="000000" w:fill="auto"/>
              <w:rPr>
                <w:sz w:val="22"/>
                <w:szCs w:val="22"/>
              </w:rPr>
            </w:pPr>
          </w:p>
        </w:tc>
        <w:tc>
          <w:tcPr>
            <w:tcW w:w="1620" w:type="dxa"/>
            <w:tcBorders>
              <w:top w:val="nil"/>
              <w:left w:val="single" w:sz="6" w:space="0" w:color="auto"/>
              <w:bottom w:val="nil"/>
              <w:right w:val="single" w:sz="6" w:space="0" w:color="auto"/>
            </w:tcBorders>
            <w:vAlign w:val="bottom"/>
          </w:tcPr>
          <w:p w:rsidR="00FF6319" w:rsidRPr="00B86813" w:rsidRDefault="00FF6319"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962F79" w:rsidRPr="00582A9B" w:rsidTr="00BF2BD8">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FF6319" w:rsidRPr="00B86813" w:rsidRDefault="00FF6319" w:rsidP="00BF2BD8">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FF6319" w:rsidRPr="00B86813" w:rsidRDefault="00FF6319" w:rsidP="00BF2BD8">
            <w:pPr>
              <w:widowControl/>
              <w:shd w:val="clear" w:color="000000" w:fill="auto"/>
              <w:jc w:val="center"/>
              <w:rPr>
                <w:sz w:val="22"/>
                <w:szCs w:val="22"/>
              </w:rPr>
            </w:pPr>
          </w:p>
        </w:tc>
        <w:tc>
          <w:tcPr>
            <w:tcW w:w="4320" w:type="dxa"/>
            <w:gridSpan w:val="2"/>
            <w:tcBorders>
              <w:top w:val="nil"/>
              <w:left w:val="single" w:sz="6" w:space="0" w:color="auto"/>
            </w:tcBorders>
          </w:tcPr>
          <w:p w:rsidR="00FF6319" w:rsidRPr="00B86813" w:rsidRDefault="00FF6319" w:rsidP="00582A9B">
            <w:pPr>
              <w:widowControl/>
              <w:shd w:val="clear" w:color="000000" w:fill="auto"/>
              <w:rPr>
                <w:sz w:val="22"/>
                <w:szCs w:val="22"/>
              </w:rPr>
            </w:pPr>
          </w:p>
        </w:tc>
        <w:tc>
          <w:tcPr>
            <w:tcW w:w="990" w:type="dxa"/>
            <w:tcBorders>
              <w:top w:val="nil"/>
              <w:bottom w:val="single" w:sz="6" w:space="0" w:color="auto"/>
              <w:right w:val="single" w:sz="6" w:space="0" w:color="auto"/>
            </w:tcBorders>
            <w:vAlign w:val="bottom"/>
          </w:tcPr>
          <w:p w:rsidR="00FF6319" w:rsidRPr="00B86813" w:rsidRDefault="00FF6319" w:rsidP="00B95785">
            <w:pPr>
              <w:widowControl/>
              <w:shd w:val="clear" w:color="000000" w:fill="auto"/>
              <w:ind w:right="144"/>
              <w:jc w:val="right"/>
              <w:rPr>
                <w:sz w:val="22"/>
                <w:szCs w:val="22"/>
              </w:rPr>
            </w:pPr>
            <w:r w:rsidRPr="00B86813">
              <w:rPr>
                <w:sz w:val="22"/>
                <w:szCs w:val="22"/>
              </w:rPr>
              <w:t>£10,417</w:t>
            </w:r>
          </w:p>
        </w:tc>
        <w:tc>
          <w:tcPr>
            <w:tcW w:w="1620" w:type="dxa"/>
            <w:tcBorders>
              <w:top w:val="nil"/>
              <w:left w:val="single" w:sz="6" w:space="0" w:color="auto"/>
              <w:bottom w:val="single" w:sz="6" w:space="0" w:color="auto"/>
              <w:right w:val="single" w:sz="6" w:space="0" w:color="auto"/>
            </w:tcBorders>
            <w:vAlign w:val="bottom"/>
          </w:tcPr>
          <w:p w:rsidR="00FF6319" w:rsidRPr="00B86813" w:rsidRDefault="00FF6319" w:rsidP="007A1913">
            <w:pPr>
              <w:widowControl/>
              <w:shd w:val="clear" w:color="000000" w:fill="auto"/>
              <w:ind w:right="144"/>
              <w:jc w:val="right"/>
              <w:rPr>
                <w:sz w:val="22"/>
                <w:szCs w:val="22"/>
              </w:rPr>
            </w:pPr>
            <w:r w:rsidRPr="00B86813">
              <w:rPr>
                <w:sz w:val="22"/>
                <w:szCs w:val="22"/>
              </w:rPr>
              <w:t>83</w:t>
            </w:r>
          </w:p>
        </w:tc>
        <w:tc>
          <w:tcPr>
            <w:tcW w:w="810" w:type="dxa"/>
            <w:tcBorders>
              <w:top w:val="nil"/>
              <w:left w:val="single" w:sz="6" w:space="0" w:color="auto"/>
              <w:bottom w:val="nil"/>
              <w:right w:val="nil"/>
            </w:tcBorders>
            <w:vAlign w:val="bottom"/>
          </w:tcPr>
          <w:p w:rsidR="00FF6319" w:rsidRPr="00B86813" w:rsidRDefault="00FF6319" w:rsidP="007A1913">
            <w:pPr>
              <w:widowControl/>
              <w:shd w:val="clear" w:color="000000" w:fill="auto"/>
              <w:ind w:right="144"/>
              <w:jc w:val="right"/>
              <w:rPr>
                <w:sz w:val="22"/>
                <w:szCs w:val="22"/>
              </w:rPr>
            </w:pPr>
          </w:p>
        </w:tc>
      </w:tr>
      <w:tr w:rsidR="00962F79" w:rsidRPr="00582A9B" w:rsidTr="00BF2BD8">
        <w:tblPrEx>
          <w:tblCellMar>
            <w:top w:w="0" w:type="dxa"/>
            <w:bottom w:w="0" w:type="dxa"/>
          </w:tblCellMar>
        </w:tblPrEx>
        <w:trPr>
          <w:trHeight w:val="336"/>
        </w:trPr>
        <w:tc>
          <w:tcPr>
            <w:tcW w:w="540" w:type="dxa"/>
            <w:tcBorders>
              <w:top w:val="nil"/>
              <w:left w:val="nil"/>
              <w:bottom w:val="nil"/>
              <w:right w:val="single" w:sz="6" w:space="0" w:color="auto"/>
            </w:tcBorders>
            <w:vAlign w:val="bottom"/>
          </w:tcPr>
          <w:p w:rsidR="00962F79" w:rsidRPr="00B86813" w:rsidRDefault="00962F79" w:rsidP="00BF2BD8">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962F79" w:rsidRPr="00B86813" w:rsidRDefault="00962F79" w:rsidP="00BF2BD8">
            <w:pPr>
              <w:widowControl/>
              <w:shd w:val="clear" w:color="000000" w:fill="auto"/>
              <w:jc w:val="center"/>
              <w:rPr>
                <w:sz w:val="22"/>
                <w:szCs w:val="22"/>
              </w:rPr>
            </w:pPr>
          </w:p>
        </w:tc>
        <w:tc>
          <w:tcPr>
            <w:tcW w:w="4320" w:type="dxa"/>
            <w:gridSpan w:val="2"/>
            <w:vMerge w:val="restart"/>
            <w:tcBorders>
              <w:left w:val="single" w:sz="6" w:space="0" w:color="auto"/>
            </w:tcBorders>
            <w:vAlign w:val="center"/>
          </w:tcPr>
          <w:p w:rsidR="00962F79" w:rsidRPr="00B86813" w:rsidRDefault="00962F79" w:rsidP="0074623A">
            <w:pPr>
              <w:widowControl/>
              <w:shd w:val="clear" w:color="000000" w:fill="auto"/>
              <w:tabs>
                <w:tab w:val="left" w:leader="dot" w:pos="6192"/>
              </w:tabs>
              <w:ind w:left="1796"/>
              <w:rPr>
                <w:sz w:val="22"/>
                <w:szCs w:val="22"/>
              </w:rPr>
            </w:pPr>
            <w:r w:rsidRPr="00582A9B">
              <w:t>Carried forward</w:t>
            </w:r>
            <w:r>
              <w:tab/>
            </w:r>
          </w:p>
          <w:p w:rsidR="00962F79" w:rsidRPr="00B86813" w:rsidRDefault="00962F79" w:rsidP="00962F79">
            <w:pPr>
              <w:widowControl/>
              <w:shd w:val="clear" w:color="000000" w:fill="auto"/>
              <w:jc w:val="center"/>
              <w:rPr>
                <w:sz w:val="22"/>
                <w:szCs w:val="22"/>
              </w:rPr>
            </w:pPr>
          </w:p>
        </w:tc>
        <w:tc>
          <w:tcPr>
            <w:tcW w:w="990" w:type="dxa"/>
            <w:vMerge w:val="restart"/>
            <w:tcBorders>
              <w:top w:val="single" w:sz="6" w:space="0" w:color="auto"/>
              <w:right w:val="single" w:sz="6" w:space="0" w:color="auto"/>
            </w:tcBorders>
            <w:vAlign w:val="center"/>
          </w:tcPr>
          <w:p w:rsidR="00962F79" w:rsidRPr="00B86813" w:rsidRDefault="0087668F" w:rsidP="00962F79">
            <w:pPr>
              <w:widowControl/>
              <w:shd w:val="clear" w:color="000000" w:fill="auto"/>
              <w:jc w:val="center"/>
              <w:rPr>
                <w:sz w:val="22"/>
                <w:szCs w:val="22"/>
              </w:rPr>
            </w:pPr>
            <w:r>
              <w:rPr>
                <w:noProof/>
              </w:rPr>
              <w:pict>
                <v:shape id="_x0000_s1029" type="#_x0000_t87" style="position:absolute;left:0;text-align:left;margin-left:32.9pt;margin-top:3.7pt;width:12pt;height:27.2pt;z-index:251673600;mso-position-horizontal-relative:text;mso-position-vertical-relative:text"/>
              </w:pict>
            </w:r>
          </w:p>
        </w:tc>
        <w:tc>
          <w:tcPr>
            <w:tcW w:w="1620" w:type="dxa"/>
            <w:tcBorders>
              <w:top w:val="single" w:sz="6" w:space="0" w:color="auto"/>
              <w:left w:val="single" w:sz="6" w:space="0" w:color="auto"/>
              <w:bottom w:val="single" w:sz="6" w:space="0" w:color="auto"/>
              <w:right w:val="single" w:sz="6" w:space="0" w:color="auto"/>
            </w:tcBorders>
            <w:vAlign w:val="bottom"/>
          </w:tcPr>
          <w:p w:rsidR="00962F79" w:rsidRPr="00B86813" w:rsidRDefault="00962F79" w:rsidP="007A1913">
            <w:pPr>
              <w:widowControl/>
              <w:shd w:val="clear" w:color="000000" w:fill="auto"/>
              <w:ind w:right="144"/>
              <w:jc w:val="right"/>
              <w:rPr>
                <w:sz w:val="22"/>
                <w:szCs w:val="22"/>
              </w:rPr>
            </w:pPr>
            <w:r w:rsidRPr="00B86813">
              <w:rPr>
                <w:sz w:val="22"/>
                <w:szCs w:val="22"/>
              </w:rPr>
              <w:t>813</w:t>
            </w:r>
          </w:p>
        </w:tc>
        <w:tc>
          <w:tcPr>
            <w:tcW w:w="810" w:type="dxa"/>
            <w:tcBorders>
              <w:top w:val="nil"/>
              <w:left w:val="single" w:sz="6" w:space="0" w:color="auto"/>
              <w:bottom w:val="single" w:sz="6" w:space="0" w:color="auto"/>
              <w:right w:val="nil"/>
            </w:tcBorders>
            <w:vAlign w:val="bottom"/>
          </w:tcPr>
          <w:p w:rsidR="00962F79" w:rsidRPr="00B86813" w:rsidRDefault="00962F79" w:rsidP="007A1913">
            <w:pPr>
              <w:widowControl/>
              <w:shd w:val="clear" w:color="000000" w:fill="auto"/>
              <w:ind w:right="144"/>
              <w:jc w:val="right"/>
              <w:rPr>
                <w:sz w:val="22"/>
                <w:szCs w:val="22"/>
              </w:rPr>
            </w:pPr>
          </w:p>
        </w:tc>
      </w:tr>
      <w:tr w:rsidR="00962F79" w:rsidRPr="00582A9B" w:rsidTr="000E244A">
        <w:tblPrEx>
          <w:tblCellMar>
            <w:top w:w="0" w:type="dxa"/>
            <w:bottom w:w="0" w:type="dxa"/>
          </w:tblCellMar>
        </w:tblPrEx>
        <w:trPr>
          <w:trHeight w:val="371"/>
        </w:trPr>
        <w:tc>
          <w:tcPr>
            <w:tcW w:w="540" w:type="dxa"/>
            <w:tcBorders>
              <w:top w:val="nil"/>
              <w:left w:val="nil"/>
              <w:bottom w:val="nil"/>
              <w:right w:val="single" w:sz="6" w:space="0" w:color="auto"/>
            </w:tcBorders>
            <w:vAlign w:val="bottom"/>
          </w:tcPr>
          <w:p w:rsidR="00962F79" w:rsidRPr="00582A9B" w:rsidRDefault="00962F79" w:rsidP="00BF2BD8">
            <w:pPr>
              <w:widowControl/>
              <w:shd w:val="clear" w:color="000000" w:fill="auto"/>
              <w:jc w:val="center"/>
            </w:pPr>
          </w:p>
        </w:tc>
        <w:tc>
          <w:tcPr>
            <w:tcW w:w="450" w:type="dxa"/>
            <w:tcBorders>
              <w:top w:val="nil"/>
              <w:left w:val="single" w:sz="6" w:space="0" w:color="auto"/>
              <w:bottom w:val="nil"/>
              <w:right w:val="single" w:sz="6" w:space="0" w:color="auto"/>
            </w:tcBorders>
            <w:vAlign w:val="bottom"/>
          </w:tcPr>
          <w:p w:rsidR="00962F79" w:rsidRPr="00582A9B" w:rsidRDefault="00962F79" w:rsidP="00BF2BD8">
            <w:pPr>
              <w:widowControl/>
              <w:shd w:val="clear" w:color="000000" w:fill="auto"/>
              <w:jc w:val="center"/>
            </w:pPr>
          </w:p>
        </w:tc>
        <w:tc>
          <w:tcPr>
            <w:tcW w:w="4320" w:type="dxa"/>
            <w:gridSpan w:val="2"/>
            <w:vMerge/>
            <w:tcBorders>
              <w:left w:val="single" w:sz="6" w:space="0" w:color="auto"/>
              <w:bottom w:val="nil"/>
            </w:tcBorders>
          </w:tcPr>
          <w:p w:rsidR="00962F79" w:rsidRPr="00582A9B" w:rsidRDefault="00962F79" w:rsidP="00287828">
            <w:pPr>
              <w:widowControl/>
              <w:shd w:val="clear" w:color="000000" w:fill="auto"/>
            </w:pPr>
          </w:p>
        </w:tc>
        <w:tc>
          <w:tcPr>
            <w:tcW w:w="990" w:type="dxa"/>
            <w:vMerge/>
            <w:tcBorders>
              <w:bottom w:val="nil"/>
              <w:right w:val="single" w:sz="6" w:space="0" w:color="auto"/>
            </w:tcBorders>
          </w:tcPr>
          <w:p w:rsidR="00962F79" w:rsidRPr="00582A9B" w:rsidRDefault="00962F79" w:rsidP="00287828">
            <w:pPr>
              <w:widowControl/>
              <w:shd w:val="clear" w:color="000000" w:fill="auto"/>
            </w:pPr>
          </w:p>
        </w:tc>
        <w:tc>
          <w:tcPr>
            <w:tcW w:w="1620" w:type="dxa"/>
            <w:tcBorders>
              <w:top w:val="single" w:sz="6" w:space="0" w:color="auto"/>
              <w:left w:val="single" w:sz="6" w:space="0" w:color="auto"/>
              <w:bottom w:val="nil"/>
              <w:right w:val="single" w:sz="6" w:space="0" w:color="auto"/>
            </w:tcBorders>
            <w:vAlign w:val="center"/>
          </w:tcPr>
          <w:p w:rsidR="00962F79" w:rsidRPr="007A1913" w:rsidRDefault="00962F79" w:rsidP="007A1913">
            <w:pPr>
              <w:widowControl/>
              <w:shd w:val="clear" w:color="000000" w:fill="auto"/>
              <w:ind w:right="144"/>
              <w:jc w:val="right"/>
              <w:rPr>
                <w:sz w:val="22"/>
                <w:szCs w:val="22"/>
              </w:rPr>
            </w:pPr>
            <w:r w:rsidRPr="007A1913">
              <w:rPr>
                <w:sz w:val="22"/>
                <w:szCs w:val="22"/>
              </w:rPr>
              <w:t>3</w:t>
            </w:r>
          </w:p>
        </w:tc>
        <w:tc>
          <w:tcPr>
            <w:tcW w:w="810" w:type="dxa"/>
            <w:tcBorders>
              <w:top w:val="single" w:sz="6" w:space="0" w:color="auto"/>
              <w:left w:val="single" w:sz="6" w:space="0" w:color="auto"/>
              <w:bottom w:val="nil"/>
              <w:right w:val="nil"/>
            </w:tcBorders>
            <w:vAlign w:val="center"/>
          </w:tcPr>
          <w:p w:rsidR="00962F79" w:rsidRPr="007A1913" w:rsidRDefault="00962F79" w:rsidP="007A1913">
            <w:pPr>
              <w:widowControl/>
              <w:shd w:val="clear" w:color="000000" w:fill="auto"/>
              <w:ind w:right="144"/>
              <w:jc w:val="right"/>
              <w:rPr>
                <w:sz w:val="22"/>
                <w:szCs w:val="22"/>
              </w:rPr>
            </w:pPr>
            <w:r w:rsidRPr="007A1913">
              <w:rPr>
                <w:sz w:val="22"/>
                <w:szCs w:val="22"/>
              </w:rPr>
              <w:t>2,017</w:t>
            </w:r>
          </w:p>
        </w:tc>
      </w:tr>
    </w:tbl>
    <w:p w:rsidR="00582A9B" w:rsidRPr="00582A9B" w:rsidRDefault="00B86813"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3690"/>
        <w:gridCol w:w="720"/>
        <w:gridCol w:w="900"/>
        <w:gridCol w:w="1530"/>
        <w:gridCol w:w="810"/>
      </w:tblGrid>
      <w:tr w:rsidR="005E435E" w:rsidRPr="00582A9B" w:rsidTr="00CA2D00">
        <w:tblPrEx>
          <w:tblCellMar>
            <w:top w:w="0" w:type="dxa"/>
            <w:bottom w:w="0" w:type="dxa"/>
          </w:tblCellMar>
        </w:tblPrEx>
        <w:trPr>
          <w:trHeight w:val="975"/>
        </w:trPr>
        <w:tc>
          <w:tcPr>
            <w:tcW w:w="540" w:type="dxa"/>
            <w:tcBorders>
              <w:top w:val="single" w:sz="6" w:space="0" w:color="auto"/>
              <w:left w:val="nil"/>
              <w:bottom w:val="single" w:sz="4" w:space="0" w:color="auto"/>
              <w:right w:val="single" w:sz="6" w:space="0" w:color="auto"/>
            </w:tcBorders>
            <w:textDirection w:val="btLr"/>
            <w:vAlign w:val="center"/>
          </w:tcPr>
          <w:p w:rsidR="005E435E" w:rsidRPr="00BF2BD8" w:rsidRDefault="005E435E" w:rsidP="00936C45">
            <w:pPr>
              <w:widowControl/>
              <w:shd w:val="clear" w:color="000000" w:fill="auto"/>
              <w:rPr>
                <w:sz w:val="16"/>
                <w:szCs w:val="16"/>
              </w:rPr>
            </w:pPr>
            <w:r w:rsidRPr="00BF2BD8">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5E435E" w:rsidRPr="00BF2BD8" w:rsidRDefault="005E435E" w:rsidP="00936C45">
            <w:pPr>
              <w:widowControl/>
              <w:shd w:val="clear" w:color="000000" w:fill="auto"/>
              <w:rPr>
                <w:sz w:val="16"/>
                <w:szCs w:val="16"/>
              </w:rPr>
            </w:pPr>
            <w:r w:rsidRPr="00BF2BD8">
              <w:rPr>
                <w:sz w:val="16"/>
                <w:szCs w:val="16"/>
              </w:rPr>
              <w:t>Class or Grade.</w:t>
            </w:r>
          </w:p>
        </w:tc>
        <w:tc>
          <w:tcPr>
            <w:tcW w:w="5310" w:type="dxa"/>
            <w:gridSpan w:val="3"/>
            <w:vMerge w:val="restart"/>
            <w:tcBorders>
              <w:top w:val="single" w:sz="6" w:space="0" w:color="auto"/>
              <w:left w:val="single" w:sz="6" w:space="0" w:color="auto"/>
              <w:right w:val="single" w:sz="4" w:space="0" w:color="auto"/>
            </w:tcBorders>
            <w:vAlign w:val="center"/>
          </w:tcPr>
          <w:p w:rsidR="005E435E" w:rsidRPr="005E435E" w:rsidRDefault="005E435E" w:rsidP="00CA2D00">
            <w:pPr>
              <w:shd w:val="clear" w:color="000000" w:fill="auto"/>
              <w:jc w:val="center"/>
              <w:rPr>
                <w:sz w:val="26"/>
                <w:szCs w:val="26"/>
              </w:rPr>
            </w:pPr>
            <w:r w:rsidRPr="005E435E">
              <w:rPr>
                <w:sz w:val="26"/>
                <w:szCs w:val="26"/>
              </w:rPr>
              <w:t>VI.—</w:t>
            </w:r>
            <w:r w:rsidRPr="005E435E">
              <w:rPr>
                <w:smallCaps/>
                <w:sz w:val="26"/>
                <w:szCs w:val="26"/>
              </w:rPr>
              <w:t>The Department of Trade and Customs.</w:t>
            </w:r>
          </w:p>
        </w:tc>
        <w:tc>
          <w:tcPr>
            <w:tcW w:w="1530" w:type="dxa"/>
            <w:tcBorders>
              <w:top w:val="single" w:sz="6" w:space="0" w:color="auto"/>
              <w:left w:val="single" w:sz="4" w:space="0" w:color="auto"/>
              <w:bottom w:val="single" w:sz="6" w:space="0" w:color="auto"/>
              <w:right w:val="single" w:sz="6" w:space="0" w:color="auto"/>
            </w:tcBorders>
            <w:vAlign w:val="center"/>
          </w:tcPr>
          <w:p w:rsidR="005E435E" w:rsidRPr="009F32F3" w:rsidRDefault="005E435E" w:rsidP="005E435E">
            <w:pPr>
              <w:widowControl/>
              <w:shd w:val="clear" w:color="000000" w:fill="auto"/>
              <w:jc w:val="center"/>
              <w:rPr>
                <w:sz w:val="16"/>
                <w:szCs w:val="16"/>
              </w:rPr>
            </w:pPr>
            <w:r w:rsidRPr="009F32F3">
              <w:rPr>
                <w:sz w:val="16"/>
                <w:szCs w:val="16"/>
              </w:rPr>
              <w:t>"Transferred."</w:t>
            </w:r>
          </w:p>
        </w:tc>
        <w:tc>
          <w:tcPr>
            <w:tcW w:w="810" w:type="dxa"/>
            <w:tcBorders>
              <w:top w:val="single" w:sz="6" w:space="0" w:color="auto"/>
              <w:left w:val="single" w:sz="6" w:space="0" w:color="auto"/>
              <w:bottom w:val="single" w:sz="6" w:space="0" w:color="auto"/>
              <w:right w:val="nil"/>
            </w:tcBorders>
            <w:vAlign w:val="center"/>
          </w:tcPr>
          <w:p w:rsidR="005E435E" w:rsidRPr="009F32F3" w:rsidRDefault="005E435E" w:rsidP="005E435E">
            <w:pPr>
              <w:widowControl/>
              <w:shd w:val="clear" w:color="000000" w:fill="auto"/>
              <w:jc w:val="center"/>
              <w:rPr>
                <w:sz w:val="16"/>
                <w:szCs w:val="16"/>
              </w:rPr>
            </w:pPr>
            <w:r w:rsidRPr="009F32F3">
              <w:rPr>
                <w:sz w:val="16"/>
                <w:szCs w:val="16"/>
              </w:rPr>
              <w:t>"Other."</w:t>
            </w:r>
          </w:p>
        </w:tc>
      </w:tr>
      <w:tr w:rsidR="005E435E" w:rsidRPr="00582A9B" w:rsidTr="009F5A10">
        <w:tblPrEx>
          <w:tblCellMar>
            <w:top w:w="0" w:type="dxa"/>
            <w:bottom w:w="0" w:type="dxa"/>
          </w:tblCellMar>
        </w:tblPrEx>
        <w:trPr>
          <w:trHeight w:val="426"/>
        </w:trPr>
        <w:tc>
          <w:tcPr>
            <w:tcW w:w="540" w:type="dxa"/>
            <w:tcBorders>
              <w:top w:val="single" w:sz="4" w:space="0" w:color="auto"/>
              <w:left w:val="nil"/>
              <w:bottom w:val="nil"/>
              <w:right w:val="single" w:sz="6" w:space="0" w:color="auto"/>
            </w:tcBorders>
          </w:tcPr>
          <w:p w:rsidR="005E435E" w:rsidRPr="005E435E" w:rsidRDefault="005E435E" w:rsidP="002950DB">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tcPr>
          <w:p w:rsidR="005E435E" w:rsidRPr="005E435E" w:rsidRDefault="005E435E" w:rsidP="002950DB">
            <w:pPr>
              <w:widowControl/>
              <w:shd w:val="clear" w:color="000000" w:fill="auto"/>
              <w:jc w:val="center"/>
              <w:rPr>
                <w:sz w:val="22"/>
                <w:szCs w:val="22"/>
              </w:rPr>
            </w:pPr>
          </w:p>
        </w:tc>
        <w:tc>
          <w:tcPr>
            <w:tcW w:w="5310" w:type="dxa"/>
            <w:gridSpan w:val="3"/>
            <w:vMerge/>
            <w:tcBorders>
              <w:left w:val="single" w:sz="6" w:space="0" w:color="auto"/>
              <w:bottom w:val="nil"/>
              <w:right w:val="single" w:sz="6" w:space="0" w:color="auto"/>
            </w:tcBorders>
          </w:tcPr>
          <w:p w:rsidR="005E435E" w:rsidRPr="005E435E" w:rsidRDefault="005E435E" w:rsidP="00582A9B">
            <w:pPr>
              <w:widowControl/>
              <w:shd w:val="clear" w:color="000000" w:fill="auto"/>
              <w:rPr>
                <w:smallCaps/>
                <w:sz w:val="22"/>
                <w:szCs w:val="22"/>
              </w:rPr>
            </w:pPr>
          </w:p>
        </w:tc>
        <w:tc>
          <w:tcPr>
            <w:tcW w:w="1530" w:type="dxa"/>
            <w:tcBorders>
              <w:top w:val="single" w:sz="6" w:space="0" w:color="auto"/>
              <w:left w:val="single" w:sz="6" w:space="0" w:color="auto"/>
              <w:bottom w:val="nil"/>
              <w:right w:val="single" w:sz="6" w:space="0" w:color="auto"/>
            </w:tcBorders>
            <w:vAlign w:val="center"/>
          </w:tcPr>
          <w:p w:rsidR="005E435E" w:rsidRPr="005E435E" w:rsidRDefault="005E435E" w:rsidP="00724D90">
            <w:pPr>
              <w:widowControl/>
              <w:shd w:val="clear" w:color="000000" w:fill="auto"/>
              <w:jc w:val="center"/>
              <w:rPr>
                <w:sz w:val="22"/>
                <w:szCs w:val="22"/>
              </w:rPr>
            </w:pPr>
            <w:r w:rsidRPr="005E435E">
              <w:rPr>
                <w:sz w:val="22"/>
                <w:szCs w:val="22"/>
              </w:rPr>
              <w:t>£</w:t>
            </w:r>
          </w:p>
        </w:tc>
        <w:tc>
          <w:tcPr>
            <w:tcW w:w="810" w:type="dxa"/>
            <w:tcBorders>
              <w:top w:val="single" w:sz="6" w:space="0" w:color="auto"/>
              <w:left w:val="single" w:sz="6" w:space="0" w:color="auto"/>
              <w:bottom w:val="nil"/>
              <w:right w:val="nil"/>
            </w:tcBorders>
            <w:vAlign w:val="center"/>
          </w:tcPr>
          <w:p w:rsidR="005E435E" w:rsidRPr="005E435E" w:rsidRDefault="005E435E" w:rsidP="00724D90">
            <w:pPr>
              <w:widowControl/>
              <w:shd w:val="clear" w:color="000000" w:fill="auto"/>
              <w:jc w:val="center"/>
              <w:rPr>
                <w:sz w:val="22"/>
                <w:szCs w:val="22"/>
              </w:rPr>
            </w:pPr>
            <w:r w:rsidRPr="005E435E">
              <w:rPr>
                <w:sz w:val="22"/>
                <w:szCs w:val="22"/>
              </w:rPr>
              <w:t>£</w:t>
            </w:r>
          </w:p>
        </w:tc>
      </w:tr>
      <w:tr w:rsidR="00C721A5" w:rsidRPr="00582A9B" w:rsidTr="00E57F53">
        <w:tblPrEx>
          <w:tblCellMar>
            <w:top w:w="0" w:type="dxa"/>
            <w:bottom w:w="0" w:type="dxa"/>
          </w:tblCellMar>
        </w:tblPrEx>
        <w:trPr>
          <w:trHeight w:val="297"/>
        </w:trPr>
        <w:tc>
          <w:tcPr>
            <w:tcW w:w="540" w:type="dxa"/>
            <w:tcBorders>
              <w:top w:val="nil"/>
              <w:left w:val="nil"/>
              <w:bottom w:val="nil"/>
              <w:right w:val="single" w:sz="6" w:space="0" w:color="auto"/>
            </w:tcBorders>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582A9B" w:rsidRPr="005E435E" w:rsidRDefault="00582A9B" w:rsidP="00724D90">
            <w:pPr>
              <w:widowControl/>
              <w:shd w:val="clear" w:color="000000" w:fill="auto"/>
              <w:tabs>
                <w:tab w:val="left" w:leader="dot" w:pos="5090"/>
              </w:tabs>
              <w:ind w:left="1904" w:firstLine="468"/>
              <w:rPr>
                <w:sz w:val="22"/>
                <w:szCs w:val="22"/>
              </w:rPr>
            </w:pPr>
            <w:r w:rsidRPr="005E435E">
              <w:rPr>
                <w:sz w:val="22"/>
                <w:szCs w:val="22"/>
              </w:rPr>
              <w:t>Brought forward</w:t>
            </w:r>
            <w:r w:rsidR="005E435E">
              <w:rPr>
                <w:sz w:val="22"/>
                <w:szCs w:val="22"/>
              </w:rPr>
              <w:tab/>
            </w:r>
          </w:p>
        </w:tc>
        <w:tc>
          <w:tcPr>
            <w:tcW w:w="153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810"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C721A5" w:rsidRPr="00582A9B" w:rsidTr="00E57F53">
        <w:tblPrEx>
          <w:tblCellMar>
            <w:top w:w="0" w:type="dxa"/>
            <w:bottom w:w="0" w:type="dxa"/>
          </w:tblCellMar>
        </w:tblPrEx>
        <w:trPr>
          <w:trHeight w:val="345"/>
        </w:trPr>
        <w:tc>
          <w:tcPr>
            <w:tcW w:w="540" w:type="dxa"/>
            <w:tcBorders>
              <w:top w:val="nil"/>
              <w:left w:val="nil"/>
              <w:bottom w:val="nil"/>
              <w:right w:val="single" w:sz="6" w:space="0" w:color="auto"/>
            </w:tcBorders>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5E435E" w:rsidRDefault="00582A9B" w:rsidP="005E435E">
            <w:pPr>
              <w:widowControl/>
              <w:shd w:val="clear" w:color="000000" w:fill="auto"/>
              <w:ind w:firstLine="165"/>
              <w:rPr>
                <w:sz w:val="22"/>
                <w:szCs w:val="22"/>
              </w:rPr>
            </w:pPr>
            <w:r w:rsidRPr="005E435E">
              <w:rPr>
                <w:smallCaps/>
                <w:sz w:val="22"/>
                <w:szCs w:val="22"/>
              </w:rPr>
              <w:t xml:space="preserve">Division No. </w:t>
            </w:r>
            <w:r w:rsidRPr="005E435E">
              <w:rPr>
                <w:sz w:val="22"/>
                <w:szCs w:val="22"/>
              </w:rPr>
              <w:t>36.</w:t>
            </w:r>
          </w:p>
        </w:tc>
        <w:tc>
          <w:tcPr>
            <w:tcW w:w="1530" w:type="dxa"/>
            <w:tcBorders>
              <w:top w:val="single" w:sz="6" w:space="0" w:color="auto"/>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single" w:sz="6" w:space="0" w:color="auto"/>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351"/>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5E435E" w:rsidRDefault="00582A9B" w:rsidP="005E435E">
            <w:pPr>
              <w:widowControl/>
              <w:shd w:val="clear" w:color="000000" w:fill="auto"/>
              <w:jc w:val="center"/>
              <w:rPr>
                <w:sz w:val="22"/>
                <w:szCs w:val="22"/>
              </w:rPr>
            </w:pPr>
            <w:r w:rsidRPr="005E435E">
              <w:rPr>
                <w:sz w:val="22"/>
                <w:szCs w:val="22"/>
              </w:rPr>
              <w:t>NEW SOUTH WALES.</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tcPr>
          <w:p w:rsidR="00582A9B" w:rsidRPr="005E435E" w:rsidRDefault="00582A9B" w:rsidP="005E435E">
            <w:pPr>
              <w:widowControl/>
              <w:shd w:val="clear" w:color="000000" w:fill="auto"/>
              <w:ind w:left="-40" w:firstLine="414"/>
              <w:rPr>
                <w:smallCaps/>
                <w:sz w:val="22"/>
                <w:szCs w:val="22"/>
              </w:rPr>
            </w:pPr>
            <w:r w:rsidRPr="005E435E">
              <w:rPr>
                <w:sz w:val="22"/>
                <w:szCs w:val="22"/>
              </w:rPr>
              <w:t>Subdivision No. 1.—</w:t>
            </w:r>
            <w:r w:rsidRPr="005E435E">
              <w:rPr>
                <w:smallCaps/>
                <w:sz w:val="22"/>
                <w:szCs w:val="22"/>
              </w:rPr>
              <w:t>Salaries.</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279"/>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bottom"/>
          </w:tcPr>
          <w:p w:rsidR="00582A9B" w:rsidRPr="005E435E" w:rsidRDefault="00582A9B" w:rsidP="00724D90">
            <w:pPr>
              <w:widowControl/>
              <w:shd w:val="clear" w:color="000000" w:fill="auto"/>
              <w:tabs>
                <w:tab w:val="left" w:leader="dot" w:pos="5090"/>
              </w:tabs>
              <w:ind w:left="1904" w:firstLine="468"/>
              <w:rPr>
                <w:sz w:val="22"/>
                <w:szCs w:val="22"/>
              </w:rPr>
            </w:pPr>
            <w:r w:rsidRPr="005E435E">
              <w:rPr>
                <w:sz w:val="22"/>
                <w:szCs w:val="22"/>
              </w:rPr>
              <w:t>Brought forward</w:t>
            </w:r>
            <w:r w:rsidR="005E435E">
              <w:rPr>
                <w:sz w:val="22"/>
                <w:szCs w:val="22"/>
              </w:rPr>
              <w:tab/>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r w:rsidRPr="005E435E">
              <w:rPr>
                <w:sz w:val="22"/>
                <w:szCs w:val="22"/>
              </w:rPr>
              <w:t>813</w:t>
            </w: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180"/>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5E435E" w:rsidRDefault="00582A9B" w:rsidP="005E435E">
            <w:pPr>
              <w:widowControl/>
              <w:shd w:val="clear" w:color="000000" w:fill="auto"/>
              <w:jc w:val="center"/>
              <w:rPr>
                <w:smallCaps/>
                <w:sz w:val="22"/>
                <w:szCs w:val="22"/>
              </w:rPr>
            </w:pPr>
            <w:r w:rsidRPr="005E435E">
              <w:rPr>
                <w:smallCaps/>
                <w:sz w:val="22"/>
                <w:szCs w:val="22"/>
              </w:rPr>
              <w:t>Tide Surveyor's Branch.</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348"/>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5E435E" w:rsidRDefault="00582A9B" w:rsidP="005E435E">
            <w:pPr>
              <w:widowControl/>
              <w:shd w:val="clear" w:color="000000" w:fill="auto"/>
              <w:jc w:val="center"/>
              <w:rPr>
                <w:i/>
                <w:iCs/>
                <w:sz w:val="22"/>
                <w:szCs w:val="22"/>
              </w:rPr>
            </w:pPr>
            <w:r w:rsidRPr="005E435E">
              <w:rPr>
                <w:i/>
                <w:iCs/>
                <w:sz w:val="22"/>
                <w:szCs w:val="22"/>
              </w:rPr>
              <w:t>Clerical Division</w:t>
            </w:r>
            <w:r w:rsidR="000B4DAB" w:rsidRPr="005E435E">
              <w:rPr>
                <w:sz w:val="22"/>
                <w:szCs w:val="22"/>
              </w:rPr>
              <w:t>.</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297"/>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tcPr>
          <w:p w:rsidR="00582A9B" w:rsidRPr="005E435E" w:rsidRDefault="00582A9B" w:rsidP="005E435E">
            <w:pPr>
              <w:widowControl/>
              <w:shd w:val="clear" w:color="000000" w:fill="auto"/>
              <w:ind w:left="716"/>
              <w:jc w:val="both"/>
              <w:rPr>
                <w:sz w:val="22"/>
                <w:szCs w:val="22"/>
              </w:rPr>
            </w:pPr>
            <w:r w:rsidRPr="005E435E">
              <w:rPr>
                <w:i/>
                <w:iCs/>
                <w:sz w:val="22"/>
                <w:szCs w:val="22"/>
              </w:rPr>
              <w:t>Read</w:t>
            </w:r>
            <w:r w:rsidRPr="005E435E">
              <w:rPr>
                <w:sz w:val="22"/>
                <w:szCs w:val="22"/>
              </w:rPr>
              <w:t>—</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373"/>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2</w:t>
            </w:r>
          </w:p>
        </w:tc>
        <w:tc>
          <w:tcPr>
            <w:tcW w:w="3690" w:type="dxa"/>
            <w:tcBorders>
              <w:top w:val="nil"/>
              <w:left w:val="single" w:sz="6" w:space="0" w:color="auto"/>
              <w:bottom w:val="nil"/>
            </w:tcBorders>
            <w:vAlign w:val="bottom"/>
          </w:tcPr>
          <w:p w:rsidR="00C721A5" w:rsidRPr="005E435E" w:rsidRDefault="00C721A5" w:rsidP="00724D90">
            <w:pPr>
              <w:widowControl/>
              <w:shd w:val="clear" w:color="000000" w:fill="auto"/>
              <w:tabs>
                <w:tab w:val="left" w:leader="dot" w:pos="3533"/>
              </w:tabs>
              <w:ind w:firstLine="122"/>
              <w:rPr>
                <w:sz w:val="22"/>
                <w:szCs w:val="22"/>
              </w:rPr>
            </w:pPr>
            <w:r>
              <w:rPr>
                <w:sz w:val="22"/>
                <w:szCs w:val="22"/>
              </w:rPr>
              <w:t>Boarding Inspector, 1st Class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£400</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83"/>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2</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4</w:t>
            </w:r>
          </w:p>
        </w:tc>
        <w:tc>
          <w:tcPr>
            <w:tcW w:w="3690" w:type="dxa"/>
            <w:tcBorders>
              <w:top w:val="nil"/>
              <w:left w:val="single" w:sz="6" w:space="0" w:color="auto"/>
              <w:bottom w:val="nil"/>
            </w:tcBorders>
            <w:vAlign w:val="bottom"/>
          </w:tcPr>
          <w:p w:rsidR="00C721A5" w:rsidRPr="005E435E" w:rsidRDefault="00C721A5" w:rsidP="00724D90">
            <w:pPr>
              <w:widowControl/>
              <w:shd w:val="clear" w:color="000000" w:fill="auto"/>
              <w:tabs>
                <w:tab w:val="left" w:leader="dot" w:pos="3533"/>
              </w:tabs>
              <w:ind w:firstLine="122"/>
              <w:rPr>
                <w:sz w:val="22"/>
                <w:szCs w:val="22"/>
              </w:rPr>
            </w:pPr>
            <w:r w:rsidRPr="005E435E">
              <w:rPr>
                <w:sz w:val="22"/>
                <w:szCs w:val="22"/>
              </w:rPr>
              <w:t>Boarding Inspecto</w:t>
            </w:r>
            <w:r>
              <w:rPr>
                <w:sz w:val="22"/>
                <w:szCs w:val="22"/>
              </w:rPr>
              <w:t>rs, 3rd Class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445</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3</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5</w:t>
            </w:r>
          </w:p>
        </w:tc>
        <w:tc>
          <w:tcPr>
            <w:tcW w:w="3690" w:type="dxa"/>
            <w:tcBorders>
              <w:top w:val="nil"/>
              <w:left w:val="single" w:sz="6" w:space="0" w:color="auto"/>
              <w:bottom w:val="nil"/>
            </w:tcBorders>
            <w:vAlign w:val="bottom"/>
          </w:tcPr>
          <w:p w:rsidR="00C721A5" w:rsidRPr="005E435E" w:rsidRDefault="00C721A5" w:rsidP="00724D90">
            <w:pPr>
              <w:widowControl/>
              <w:shd w:val="clear" w:color="000000" w:fill="auto"/>
              <w:tabs>
                <w:tab w:val="left" w:leader="dot" w:pos="3533"/>
              </w:tabs>
              <w:ind w:firstLine="122"/>
              <w:rPr>
                <w:sz w:val="22"/>
                <w:szCs w:val="22"/>
              </w:rPr>
            </w:pPr>
            <w:r>
              <w:rPr>
                <w:sz w:val="22"/>
                <w:szCs w:val="22"/>
              </w:rPr>
              <w:t>Clerks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389</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15</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5</w:t>
            </w:r>
          </w:p>
        </w:tc>
        <w:tc>
          <w:tcPr>
            <w:tcW w:w="3690" w:type="dxa"/>
            <w:tcBorders>
              <w:top w:val="nil"/>
              <w:left w:val="single" w:sz="6" w:space="0" w:color="auto"/>
              <w:bottom w:val="nil"/>
            </w:tcBorders>
            <w:vAlign w:val="bottom"/>
          </w:tcPr>
          <w:p w:rsidR="00C721A5" w:rsidRPr="005E435E" w:rsidRDefault="00C721A5" w:rsidP="00724D90">
            <w:pPr>
              <w:widowControl/>
              <w:shd w:val="clear" w:color="000000" w:fill="auto"/>
              <w:tabs>
                <w:tab w:val="left" w:leader="dot" w:pos="3533"/>
              </w:tabs>
              <w:ind w:firstLine="122"/>
              <w:rPr>
                <w:sz w:val="22"/>
                <w:szCs w:val="22"/>
              </w:rPr>
            </w:pPr>
            <w:r>
              <w:rPr>
                <w:sz w:val="22"/>
                <w:szCs w:val="22"/>
              </w:rPr>
              <w:t>Customs Assistants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2,130</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207"/>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5E435E" w:rsidRDefault="00582A9B" w:rsidP="005E435E">
            <w:pPr>
              <w:widowControl/>
              <w:shd w:val="clear" w:color="000000" w:fill="auto"/>
              <w:jc w:val="center"/>
              <w:rPr>
                <w:i/>
                <w:iCs/>
                <w:sz w:val="22"/>
                <w:szCs w:val="22"/>
              </w:rPr>
            </w:pPr>
            <w:r w:rsidRPr="005E435E">
              <w:rPr>
                <w:i/>
                <w:iCs/>
                <w:sz w:val="22"/>
                <w:szCs w:val="22"/>
              </w:rPr>
              <w:t>General Division</w:t>
            </w:r>
            <w:r w:rsidR="000B4DAB" w:rsidRPr="005E435E">
              <w:rPr>
                <w:sz w:val="22"/>
                <w:szCs w:val="22"/>
              </w:rPr>
              <w:t>.</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345"/>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2</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w:t>
            </w:r>
          </w:p>
        </w:tc>
        <w:tc>
          <w:tcPr>
            <w:tcW w:w="3690" w:type="dxa"/>
            <w:tcBorders>
              <w:top w:val="nil"/>
              <w:left w:val="single" w:sz="6" w:space="0" w:color="auto"/>
              <w:bottom w:val="nil"/>
            </w:tcBorders>
            <w:vAlign w:val="bottom"/>
          </w:tcPr>
          <w:p w:rsidR="00C721A5" w:rsidRPr="005E435E" w:rsidRDefault="00C721A5" w:rsidP="00CD2012">
            <w:pPr>
              <w:widowControl/>
              <w:shd w:val="clear" w:color="000000" w:fill="auto"/>
              <w:tabs>
                <w:tab w:val="left" w:leader="dot" w:pos="3533"/>
              </w:tabs>
              <w:ind w:firstLine="122"/>
              <w:rPr>
                <w:sz w:val="22"/>
                <w:szCs w:val="22"/>
              </w:rPr>
            </w:pPr>
            <w:r>
              <w:rPr>
                <w:sz w:val="22"/>
                <w:szCs w:val="22"/>
              </w:rPr>
              <w:t>Engine-drivers</w:t>
            </w:r>
            <w:r>
              <w:rPr>
                <w:sz w:val="22"/>
                <w:szCs w:val="22"/>
              </w:rPr>
              <w:tab/>
            </w:r>
          </w:p>
        </w:tc>
        <w:tc>
          <w:tcPr>
            <w:tcW w:w="720" w:type="dxa"/>
            <w:tcBorders>
              <w:top w:val="nil"/>
              <w:bottom w:val="nil"/>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300</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59"/>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w:t>
            </w:r>
          </w:p>
        </w:tc>
        <w:tc>
          <w:tcPr>
            <w:tcW w:w="3690" w:type="dxa"/>
            <w:tcBorders>
              <w:top w:val="nil"/>
              <w:left w:val="single" w:sz="6" w:space="0" w:color="auto"/>
              <w:bottom w:val="nil"/>
            </w:tcBorders>
            <w:vAlign w:val="bottom"/>
          </w:tcPr>
          <w:p w:rsidR="00C721A5" w:rsidRPr="005E435E" w:rsidRDefault="00C721A5" w:rsidP="00CD2012">
            <w:pPr>
              <w:widowControl/>
              <w:shd w:val="clear" w:color="000000" w:fill="auto"/>
              <w:tabs>
                <w:tab w:val="left" w:leader="dot" w:pos="3533"/>
              </w:tabs>
              <w:ind w:firstLine="122"/>
              <w:rPr>
                <w:sz w:val="22"/>
                <w:szCs w:val="22"/>
              </w:rPr>
            </w:pPr>
            <w:r>
              <w:rPr>
                <w:sz w:val="22"/>
                <w:szCs w:val="22"/>
              </w:rPr>
              <w:t>Coxswain</w:t>
            </w:r>
            <w:r>
              <w:rPr>
                <w:sz w:val="22"/>
                <w:szCs w:val="22"/>
              </w:rPr>
              <w:tab/>
            </w:r>
          </w:p>
        </w:tc>
        <w:tc>
          <w:tcPr>
            <w:tcW w:w="720" w:type="dxa"/>
            <w:tcBorders>
              <w:top w:val="nil"/>
              <w:bottom w:val="nil"/>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150</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3</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w:t>
            </w:r>
          </w:p>
        </w:tc>
        <w:tc>
          <w:tcPr>
            <w:tcW w:w="3690" w:type="dxa"/>
            <w:tcBorders>
              <w:top w:val="nil"/>
              <w:left w:val="single" w:sz="6" w:space="0" w:color="auto"/>
              <w:bottom w:val="nil"/>
            </w:tcBorders>
            <w:vAlign w:val="bottom"/>
          </w:tcPr>
          <w:p w:rsidR="00C721A5" w:rsidRPr="005E435E" w:rsidRDefault="00C721A5" w:rsidP="00CD2012">
            <w:pPr>
              <w:widowControl/>
              <w:shd w:val="clear" w:color="000000" w:fill="auto"/>
              <w:tabs>
                <w:tab w:val="left" w:leader="dot" w:pos="3533"/>
              </w:tabs>
              <w:ind w:firstLine="122"/>
              <w:rPr>
                <w:sz w:val="22"/>
                <w:szCs w:val="22"/>
              </w:rPr>
            </w:pPr>
            <w:r>
              <w:rPr>
                <w:sz w:val="22"/>
                <w:szCs w:val="22"/>
              </w:rPr>
              <w:t>Boatmen</w:t>
            </w:r>
            <w:r>
              <w:rPr>
                <w:sz w:val="22"/>
                <w:szCs w:val="22"/>
              </w:rPr>
              <w:tab/>
            </w:r>
          </w:p>
        </w:tc>
        <w:tc>
          <w:tcPr>
            <w:tcW w:w="720" w:type="dxa"/>
            <w:tcBorders>
              <w:top w:val="nil"/>
              <w:bottom w:val="nil"/>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386</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2</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w:t>
            </w:r>
          </w:p>
        </w:tc>
        <w:tc>
          <w:tcPr>
            <w:tcW w:w="3690" w:type="dxa"/>
            <w:tcBorders>
              <w:top w:val="nil"/>
              <w:left w:val="single" w:sz="6" w:space="0" w:color="auto"/>
              <w:bottom w:val="nil"/>
            </w:tcBorders>
            <w:vAlign w:val="bottom"/>
          </w:tcPr>
          <w:p w:rsidR="00C721A5" w:rsidRPr="005E435E" w:rsidRDefault="00C721A5" w:rsidP="00CD2012">
            <w:pPr>
              <w:widowControl/>
              <w:shd w:val="clear" w:color="000000" w:fill="auto"/>
              <w:tabs>
                <w:tab w:val="left" w:leader="dot" w:pos="3533"/>
              </w:tabs>
              <w:ind w:firstLine="122"/>
              <w:rPr>
                <w:sz w:val="22"/>
                <w:szCs w:val="22"/>
              </w:rPr>
            </w:pPr>
            <w:r>
              <w:rPr>
                <w:sz w:val="22"/>
                <w:szCs w:val="22"/>
              </w:rPr>
              <w:t>Shipping Patrol Officers</w:t>
            </w:r>
            <w:r>
              <w:rPr>
                <w:sz w:val="22"/>
                <w:szCs w:val="22"/>
              </w:rPr>
              <w:tab/>
            </w:r>
          </w:p>
        </w:tc>
        <w:tc>
          <w:tcPr>
            <w:tcW w:w="720" w:type="dxa"/>
            <w:tcBorders>
              <w:top w:val="nil"/>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376</w:t>
            </w:r>
          </w:p>
        </w:tc>
        <w:tc>
          <w:tcPr>
            <w:tcW w:w="900" w:type="dxa"/>
            <w:tcBorders>
              <w:top w:val="nil"/>
              <w:left w:val="nil"/>
              <w:bottom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w:t>
            </w:r>
          </w:p>
        </w:tc>
        <w:tc>
          <w:tcPr>
            <w:tcW w:w="3690" w:type="dxa"/>
            <w:tcBorders>
              <w:top w:val="nil"/>
              <w:left w:val="single" w:sz="6" w:space="0" w:color="auto"/>
              <w:bottom w:val="nil"/>
            </w:tcBorders>
            <w:vAlign w:val="bottom"/>
          </w:tcPr>
          <w:p w:rsidR="00C721A5" w:rsidRPr="005E435E" w:rsidRDefault="00C721A5" w:rsidP="00CD2012">
            <w:pPr>
              <w:widowControl/>
              <w:shd w:val="clear" w:color="000000" w:fill="auto"/>
              <w:tabs>
                <w:tab w:val="left" w:leader="dot" w:pos="3533"/>
              </w:tabs>
              <w:ind w:firstLine="122"/>
              <w:rPr>
                <w:sz w:val="22"/>
                <w:szCs w:val="22"/>
              </w:rPr>
            </w:pPr>
            <w:r>
              <w:rPr>
                <w:sz w:val="22"/>
                <w:szCs w:val="22"/>
              </w:rPr>
              <w:t>Excess General Officer</w:t>
            </w:r>
            <w:r>
              <w:rPr>
                <w:sz w:val="22"/>
                <w:szCs w:val="22"/>
              </w:rPr>
              <w:tab/>
            </w:r>
          </w:p>
        </w:tc>
        <w:tc>
          <w:tcPr>
            <w:tcW w:w="720" w:type="dxa"/>
            <w:tcBorders>
              <w:top w:val="nil"/>
              <w:bottom w:val="single" w:sz="4" w:space="0" w:color="auto"/>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175</w:t>
            </w:r>
          </w:p>
        </w:tc>
        <w:tc>
          <w:tcPr>
            <w:tcW w:w="900" w:type="dxa"/>
            <w:tcBorders>
              <w:top w:val="nil"/>
              <w:left w:val="nil"/>
              <w:right w:val="single" w:sz="6" w:space="0" w:color="auto"/>
            </w:tcBorders>
          </w:tcPr>
          <w:p w:rsidR="00C721A5" w:rsidRPr="005E435E" w:rsidRDefault="00C721A5" w:rsidP="005E435E">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p>
        </w:tc>
        <w:tc>
          <w:tcPr>
            <w:tcW w:w="3690" w:type="dxa"/>
            <w:tcBorders>
              <w:top w:val="nil"/>
              <w:left w:val="single" w:sz="6" w:space="0" w:color="auto"/>
            </w:tcBorders>
          </w:tcPr>
          <w:p w:rsidR="00C721A5" w:rsidRPr="005E435E" w:rsidRDefault="00C721A5" w:rsidP="00582A9B">
            <w:pPr>
              <w:widowControl/>
              <w:shd w:val="clear" w:color="000000" w:fill="auto"/>
              <w:rPr>
                <w:sz w:val="22"/>
                <w:szCs w:val="22"/>
              </w:rPr>
            </w:pPr>
          </w:p>
        </w:tc>
        <w:tc>
          <w:tcPr>
            <w:tcW w:w="720" w:type="dxa"/>
            <w:tcBorders>
              <w:top w:val="single" w:sz="4" w:space="0" w:color="auto"/>
            </w:tcBorders>
          </w:tcPr>
          <w:p w:rsidR="00C721A5" w:rsidRPr="005E435E" w:rsidRDefault="00C721A5" w:rsidP="005E435E">
            <w:pPr>
              <w:widowControl/>
              <w:shd w:val="clear" w:color="000000" w:fill="auto"/>
              <w:rPr>
                <w:sz w:val="22"/>
                <w:szCs w:val="22"/>
              </w:rPr>
            </w:pPr>
          </w:p>
        </w:tc>
        <w:tc>
          <w:tcPr>
            <w:tcW w:w="900" w:type="dxa"/>
            <w:tcBorders>
              <w:top w:val="nil"/>
              <w:right w:val="single" w:sz="6" w:space="0" w:color="auto"/>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£4,751</w:t>
            </w: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243"/>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310" w:type="dxa"/>
            <w:gridSpan w:val="3"/>
            <w:tcBorders>
              <w:left w:val="single" w:sz="6" w:space="0" w:color="auto"/>
              <w:bottom w:val="nil"/>
              <w:right w:val="single" w:sz="6" w:space="0" w:color="auto"/>
            </w:tcBorders>
          </w:tcPr>
          <w:p w:rsidR="00582A9B" w:rsidRPr="005E435E" w:rsidRDefault="00582A9B" w:rsidP="005E435E">
            <w:pPr>
              <w:widowControl/>
              <w:shd w:val="clear" w:color="000000" w:fill="auto"/>
              <w:ind w:left="716"/>
              <w:jc w:val="both"/>
              <w:rPr>
                <w:sz w:val="22"/>
                <w:szCs w:val="22"/>
              </w:rPr>
            </w:pPr>
            <w:r w:rsidRPr="005E435E">
              <w:rPr>
                <w:i/>
                <w:iCs/>
                <w:sz w:val="22"/>
                <w:szCs w:val="22"/>
              </w:rPr>
              <w:t>In lieu of</w:t>
            </w:r>
            <w:r w:rsidRPr="005E435E">
              <w:rPr>
                <w:sz w:val="22"/>
                <w:szCs w:val="22"/>
              </w:rPr>
              <w:t>—</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370"/>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3</w:t>
            </w:r>
          </w:p>
        </w:tc>
        <w:tc>
          <w:tcPr>
            <w:tcW w:w="3690" w:type="dxa"/>
            <w:tcBorders>
              <w:top w:val="nil"/>
              <w:left w:val="single" w:sz="6" w:space="0" w:color="auto"/>
              <w:bottom w:val="nil"/>
            </w:tcBorders>
            <w:vAlign w:val="bottom"/>
          </w:tcPr>
          <w:p w:rsidR="00C721A5" w:rsidRPr="005E435E" w:rsidRDefault="00C721A5" w:rsidP="002950DB">
            <w:pPr>
              <w:widowControl/>
              <w:shd w:val="clear" w:color="000000" w:fill="auto"/>
              <w:tabs>
                <w:tab w:val="left" w:leader="dot" w:pos="3515"/>
              </w:tabs>
              <w:ind w:firstLine="122"/>
              <w:rPr>
                <w:sz w:val="22"/>
                <w:szCs w:val="22"/>
              </w:rPr>
            </w:pPr>
            <w:r>
              <w:rPr>
                <w:sz w:val="22"/>
                <w:szCs w:val="22"/>
              </w:rPr>
              <w:t>Boarding Inspector, 1st Class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£400</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2</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4</w:t>
            </w:r>
          </w:p>
        </w:tc>
        <w:tc>
          <w:tcPr>
            <w:tcW w:w="3690" w:type="dxa"/>
            <w:tcBorders>
              <w:top w:val="nil"/>
              <w:left w:val="single" w:sz="6" w:space="0" w:color="auto"/>
              <w:bottom w:val="nil"/>
            </w:tcBorders>
            <w:vAlign w:val="bottom"/>
          </w:tcPr>
          <w:p w:rsidR="00C721A5" w:rsidRPr="005E435E" w:rsidRDefault="00C721A5" w:rsidP="002950DB">
            <w:pPr>
              <w:widowControl/>
              <w:shd w:val="clear" w:color="000000" w:fill="auto"/>
              <w:tabs>
                <w:tab w:val="left" w:leader="dot" w:pos="3515"/>
              </w:tabs>
              <w:ind w:firstLine="122"/>
              <w:rPr>
                <w:sz w:val="22"/>
                <w:szCs w:val="22"/>
              </w:rPr>
            </w:pPr>
            <w:r>
              <w:rPr>
                <w:sz w:val="22"/>
                <w:szCs w:val="22"/>
              </w:rPr>
              <w:t>Boarding Inspectors, 3rd Class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420</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3</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5</w:t>
            </w:r>
          </w:p>
        </w:tc>
        <w:tc>
          <w:tcPr>
            <w:tcW w:w="3690" w:type="dxa"/>
            <w:tcBorders>
              <w:top w:val="nil"/>
              <w:left w:val="single" w:sz="6" w:space="0" w:color="auto"/>
              <w:bottom w:val="nil"/>
            </w:tcBorders>
            <w:vAlign w:val="bottom"/>
          </w:tcPr>
          <w:p w:rsidR="00C721A5" w:rsidRPr="005E435E" w:rsidRDefault="00C721A5" w:rsidP="002950DB">
            <w:pPr>
              <w:widowControl/>
              <w:shd w:val="clear" w:color="000000" w:fill="auto"/>
              <w:tabs>
                <w:tab w:val="left" w:leader="dot" w:pos="3515"/>
              </w:tabs>
              <w:ind w:firstLine="122"/>
              <w:rPr>
                <w:sz w:val="22"/>
                <w:szCs w:val="22"/>
              </w:rPr>
            </w:pPr>
            <w:r>
              <w:rPr>
                <w:sz w:val="22"/>
                <w:szCs w:val="22"/>
              </w:rPr>
              <w:t>Clerks.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389</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14</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5</w:t>
            </w:r>
          </w:p>
        </w:tc>
        <w:tc>
          <w:tcPr>
            <w:tcW w:w="3690" w:type="dxa"/>
            <w:tcBorders>
              <w:top w:val="nil"/>
              <w:left w:val="single" w:sz="6" w:space="0" w:color="auto"/>
              <w:bottom w:val="nil"/>
            </w:tcBorders>
            <w:vAlign w:val="bottom"/>
          </w:tcPr>
          <w:p w:rsidR="00C721A5" w:rsidRPr="005E435E" w:rsidRDefault="00C721A5" w:rsidP="00CD2012">
            <w:pPr>
              <w:widowControl/>
              <w:shd w:val="clear" w:color="000000" w:fill="auto"/>
              <w:tabs>
                <w:tab w:val="left" w:leader="dot" w:pos="3533"/>
              </w:tabs>
              <w:ind w:firstLine="122"/>
              <w:rPr>
                <w:sz w:val="22"/>
                <w:szCs w:val="22"/>
              </w:rPr>
            </w:pPr>
            <w:r>
              <w:rPr>
                <w:sz w:val="22"/>
                <w:szCs w:val="22"/>
              </w:rPr>
              <w:t>Customs Assistants.</w:t>
            </w:r>
            <w:r>
              <w:rPr>
                <w:sz w:val="22"/>
                <w:szCs w:val="22"/>
              </w:rPr>
              <w:tab/>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1,960</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C721A5" w:rsidRPr="00582A9B" w:rsidTr="00E57F53">
        <w:tblPrEx>
          <w:tblCellMar>
            <w:top w:w="0" w:type="dxa"/>
            <w:bottom w:w="0" w:type="dxa"/>
          </w:tblCellMar>
        </w:tblPrEx>
        <w:trPr>
          <w:trHeight w:val="288"/>
        </w:trPr>
        <w:tc>
          <w:tcPr>
            <w:tcW w:w="540" w:type="dxa"/>
            <w:tcBorders>
              <w:top w:val="nil"/>
              <w:left w:val="nil"/>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5E435E" w:rsidRDefault="00582A9B" w:rsidP="002950DB">
            <w:pPr>
              <w:widowControl/>
              <w:shd w:val="clear" w:color="000000" w:fill="auto"/>
              <w:ind w:right="144"/>
              <w:jc w:val="center"/>
              <w:rPr>
                <w:sz w:val="22"/>
                <w:szCs w:val="22"/>
              </w:rPr>
            </w:pPr>
          </w:p>
        </w:tc>
        <w:tc>
          <w:tcPr>
            <w:tcW w:w="5310" w:type="dxa"/>
            <w:gridSpan w:val="3"/>
            <w:tcBorders>
              <w:top w:val="nil"/>
              <w:left w:val="single" w:sz="6" w:space="0" w:color="auto"/>
              <w:bottom w:val="nil"/>
              <w:right w:val="single" w:sz="6" w:space="0" w:color="auto"/>
            </w:tcBorders>
            <w:vAlign w:val="center"/>
          </w:tcPr>
          <w:p w:rsidR="00582A9B" w:rsidRPr="005E435E" w:rsidRDefault="00582A9B" w:rsidP="005E435E">
            <w:pPr>
              <w:widowControl/>
              <w:shd w:val="clear" w:color="000000" w:fill="auto"/>
              <w:jc w:val="center"/>
              <w:rPr>
                <w:i/>
                <w:iCs/>
                <w:sz w:val="22"/>
                <w:szCs w:val="22"/>
              </w:rPr>
            </w:pPr>
            <w:r w:rsidRPr="005E435E">
              <w:rPr>
                <w:i/>
                <w:iCs/>
                <w:sz w:val="22"/>
                <w:szCs w:val="22"/>
              </w:rPr>
              <w:t>General Division</w:t>
            </w:r>
            <w:r w:rsidR="000B4DAB" w:rsidRPr="005E435E">
              <w:rPr>
                <w:sz w:val="22"/>
                <w:szCs w:val="22"/>
              </w:rPr>
              <w:t>.</w:t>
            </w:r>
          </w:p>
        </w:tc>
        <w:tc>
          <w:tcPr>
            <w:tcW w:w="1530" w:type="dxa"/>
            <w:tcBorders>
              <w:top w:val="nil"/>
              <w:left w:val="single" w:sz="6" w:space="0" w:color="auto"/>
              <w:bottom w:val="nil"/>
              <w:right w:val="single" w:sz="6" w:space="0" w:color="auto"/>
            </w:tcBorders>
            <w:vAlign w:val="bottom"/>
          </w:tcPr>
          <w:p w:rsidR="00582A9B" w:rsidRPr="005E435E" w:rsidRDefault="00582A9B"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582A9B" w:rsidRPr="005E435E" w:rsidRDefault="00582A9B" w:rsidP="007A1913">
            <w:pPr>
              <w:widowControl/>
              <w:shd w:val="clear" w:color="000000" w:fill="auto"/>
              <w:ind w:right="144"/>
              <w:jc w:val="right"/>
              <w:rPr>
                <w:sz w:val="22"/>
                <w:szCs w:val="22"/>
              </w:rPr>
            </w:pPr>
          </w:p>
        </w:tc>
      </w:tr>
      <w:tr w:rsidR="0072647B" w:rsidRPr="00582A9B" w:rsidTr="002950DB">
        <w:tblPrEx>
          <w:tblCellMar>
            <w:top w:w="0" w:type="dxa"/>
            <w:bottom w:w="0" w:type="dxa"/>
          </w:tblCellMar>
        </w:tblPrEx>
        <w:trPr>
          <w:trHeight w:val="243"/>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2</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p>
        </w:tc>
        <w:tc>
          <w:tcPr>
            <w:tcW w:w="3690" w:type="dxa"/>
            <w:tcBorders>
              <w:top w:val="nil"/>
              <w:left w:val="single" w:sz="6" w:space="0" w:color="auto"/>
              <w:bottom w:val="nil"/>
            </w:tcBorders>
          </w:tcPr>
          <w:p w:rsidR="00C721A5" w:rsidRPr="005E435E" w:rsidRDefault="00C721A5" w:rsidP="002950DB">
            <w:pPr>
              <w:widowControl/>
              <w:shd w:val="clear" w:color="000000" w:fill="auto"/>
              <w:tabs>
                <w:tab w:val="left" w:leader="dot" w:pos="3515"/>
              </w:tabs>
              <w:ind w:firstLine="122"/>
              <w:rPr>
                <w:sz w:val="22"/>
                <w:szCs w:val="22"/>
              </w:rPr>
            </w:pPr>
            <w:r>
              <w:rPr>
                <w:sz w:val="22"/>
                <w:szCs w:val="22"/>
              </w:rPr>
              <w:t>Engine-drivers</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300</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1</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p>
        </w:tc>
        <w:tc>
          <w:tcPr>
            <w:tcW w:w="3690" w:type="dxa"/>
            <w:tcBorders>
              <w:top w:val="nil"/>
              <w:left w:val="single" w:sz="6" w:space="0" w:color="auto"/>
              <w:bottom w:val="nil"/>
            </w:tcBorders>
            <w:vAlign w:val="bottom"/>
          </w:tcPr>
          <w:p w:rsidR="00C721A5" w:rsidRPr="005E435E" w:rsidRDefault="00C721A5" w:rsidP="002950DB">
            <w:pPr>
              <w:widowControl/>
              <w:shd w:val="clear" w:color="000000" w:fill="auto"/>
              <w:tabs>
                <w:tab w:val="left" w:leader="dot" w:pos="3515"/>
              </w:tabs>
              <w:ind w:firstLine="122"/>
              <w:rPr>
                <w:sz w:val="22"/>
                <w:szCs w:val="22"/>
              </w:rPr>
            </w:pPr>
            <w:r>
              <w:rPr>
                <w:sz w:val="22"/>
                <w:szCs w:val="22"/>
              </w:rPr>
              <w:t>Coxswain</w:t>
            </w:r>
            <w:r>
              <w:rPr>
                <w:sz w:val="22"/>
                <w:szCs w:val="22"/>
              </w:rPr>
              <w:tab/>
            </w:r>
          </w:p>
        </w:tc>
        <w:tc>
          <w:tcPr>
            <w:tcW w:w="720" w:type="dxa"/>
            <w:tcBorders>
              <w:top w:val="nil"/>
              <w:bottom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150</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4</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p>
        </w:tc>
        <w:tc>
          <w:tcPr>
            <w:tcW w:w="3690" w:type="dxa"/>
            <w:tcBorders>
              <w:top w:val="nil"/>
              <w:left w:val="single" w:sz="6" w:space="0" w:color="auto"/>
              <w:bottom w:val="nil"/>
            </w:tcBorders>
            <w:vAlign w:val="bottom"/>
          </w:tcPr>
          <w:p w:rsidR="00C721A5" w:rsidRPr="005E435E" w:rsidRDefault="00C721A5" w:rsidP="002950DB">
            <w:pPr>
              <w:widowControl/>
              <w:shd w:val="clear" w:color="000000" w:fill="auto"/>
              <w:tabs>
                <w:tab w:val="left" w:leader="dot" w:pos="3515"/>
              </w:tabs>
              <w:ind w:firstLine="122"/>
              <w:rPr>
                <w:sz w:val="22"/>
                <w:szCs w:val="22"/>
              </w:rPr>
            </w:pPr>
            <w:r>
              <w:rPr>
                <w:sz w:val="22"/>
                <w:szCs w:val="22"/>
              </w:rPr>
              <w:t>Boatmen</w:t>
            </w:r>
            <w:r>
              <w:rPr>
                <w:sz w:val="22"/>
                <w:szCs w:val="22"/>
              </w:rPr>
              <w:tab/>
            </w:r>
          </w:p>
        </w:tc>
        <w:tc>
          <w:tcPr>
            <w:tcW w:w="720" w:type="dxa"/>
            <w:tcBorders>
              <w:top w:val="nil"/>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519</w:t>
            </w:r>
          </w:p>
        </w:tc>
        <w:tc>
          <w:tcPr>
            <w:tcW w:w="900" w:type="dxa"/>
            <w:tcBorders>
              <w:top w:val="nil"/>
              <w:left w:val="nil"/>
              <w:bottom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233"/>
        </w:trPr>
        <w:tc>
          <w:tcPr>
            <w:tcW w:w="540" w:type="dxa"/>
            <w:tcBorders>
              <w:top w:val="nil"/>
              <w:left w:val="nil"/>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r w:rsidRPr="005E435E">
              <w:rPr>
                <w:sz w:val="22"/>
                <w:szCs w:val="22"/>
              </w:rPr>
              <w:t>3</w:t>
            </w:r>
          </w:p>
        </w:tc>
        <w:tc>
          <w:tcPr>
            <w:tcW w:w="540" w:type="dxa"/>
            <w:tcBorders>
              <w:top w:val="nil"/>
              <w:left w:val="single" w:sz="6" w:space="0" w:color="auto"/>
              <w:bottom w:val="nil"/>
              <w:right w:val="single" w:sz="6" w:space="0" w:color="auto"/>
            </w:tcBorders>
            <w:vAlign w:val="bottom"/>
          </w:tcPr>
          <w:p w:rsidR="00C721A5" w:rsidRPr="005E435E" w:rsidRDefault="00C721A5" w:rsidP="002950DB">
            <w:pPr>
              <w:widowControl/>
              <w:shd w:val="clear" w:color="000000" w:fill="auto"/>
              <w:ind w:right="144"/>
              <w:jc w:val="center"/>
              <w:rPr>
                <w:sz w:val="22"/>
                <w:szCs w:val="22"/>
              </w:rPr>
            </w:pPr>
          </w:p>
        </w:tc>
        <w:tc>
          <w:tcPr>
            <w:tcW w:w="3690" w:type="dxa"/>
            <w:tcBorders>
              <w:top w:val="nil"/>
              <w:left w:val="single" w:sz="6" w:space="0" w:color="auto"/>
              <w:bottom w:val="nil"/>
            </w:tcBorders>
            <w:vAlign w:val="bottom"/>
          </w:tcPr>
          <w:p w:rsidR="00C721A5" w:rsidRPr="005E435E" w:rsidRDefault="00C721A5" w:rsidP="002950DB">
            <w:pPr>
              <w:widowControl/>
              <w:shd w:val="clear" w:color="000000" w:fill="auto"/>
              <w:tabs>
                <w:tab w:val="left" w:leader="dot" w:pos="3515"/>
              </w:tabs>
              <w:ind w:firstLine="122"/>
              <w:rPr>
                <w:sz w:val="22"/>
                <w:szCs w:val="22"/>
              </w:rPr>
            </w:pPr>
            <w:r w:rsidRPr="005E435E">
              <w:rPr>
                <w:sz w:val="22"/>
                <w:szCs w:val="22"/>
              </w:rPr>
              <w:t>Shipping Patrol Officer</w:t>
            </w:r>
            <w:r>
              <w:rPr>
                <w:sz w:val="22"/>
                <w:szCs w:val="22"/>
              </w:rPr>
              <w:t>s</w:t>
            </w:r>
            <w:r>
              <w:rPr>
                <w:sz w:val="22"/>
                <w:szCs w:val="22"/>
              </w:rPr>
              <w:tab/>
            </w:r>
          </w:p>
        </w:tc>
        <w:tc>
          <w:tcPr>
            <w:tcW w:w="720" w:type="dxa"/>
            <w:tcBorders>
              <w:top w:val="nil"/>
              <w:bottom w:val="single" w:sz="4" w:space="0" w:color="auto"/>
            </w:tcBorders>
            <w:vAlign w:val="bottom"/>
          </w:tcPr>
          <w:p w:rsidR="00C721A5" w:rsidRPr="005E435E" w:rsidRDefault="00C721A5" w:rsidP="00EB6E00">
            <w:pPr>
              <w:widowControl/>
              <w:shd w:val="clear" w:color="000000" w:fill="auto"/>
              <w:ind w:right="144"/>
              <w:jc w:val="right"/>
              <w:rPr>
                <w:sz w:val="22"/>
                <w:szCs w:val="22"/>
              </w:rPr>
            </w:pPr>
            <w:r w:rsidRPr="005E435E">
              <w:rPr>
                <w:sz w:val="22"/>
                <w:szCs w:val="22"/>
              </w:rPr>
              <w:t>551</w:t>
            </w:r>
          </w:p>
        </w:tc>
        <w:tc>
          <w:tcPr>
            <w:tcW w:w="900" w:type="dxa"/>
            <w:tcBorders>
              <w:top w:val="nil"/>
              <w:left w:val="nil"/>
              <w:right w:val="single" w:sz="6" w:space="0" w:color="auto"/>
            </w:tcBorders>
          </w:tcPr>
          <w:p w:rsidR="00C721A5" w:rsidRPr="005E435E" w:rsidRDefault="00C721A5" w:rsidP="00C721A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C721A5" w:rsidRPr="005E435E" w:rsidRDefault="00C721A5" w:rsidP="007A1913">
            <w:pPr>
              <w:widowControl/>
              <w:shd w:val="clear" w:color="000000" w:fill="auto"/>
              <w:ind w:right="144"/>
              <w:jc w:val="right"/>
              <w:rPr>
                <w:sz w:val="22"/>
                <w:szCs w:val="22"/>
              </w:rPr>
            </w:pP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72647B" w:rsidRPr="00582A9B" w:rsidTr="00E57F53">
        <w:tblPrEx>
          <w:tblCellMar>
            <w:top w:w="0" w:type="dxa"/>
            <w:bottom w:w="0" w:type="dxa"/>
          </w:tblCellMar>
        </w:tblPrEx>
        <w:trPr>
          <w:trHeight w:val="302"/>
        </w:trPr>
        <w:tc>
          <w:tcPr>
            <w:tcW w:w="540" w:type="dxa"/>
            <w:tcBorders>
              <w:top w:val="nil"/>
              <w:left w:val="nil"/>
              <w:bottom w:val="nil"/>
              <w:right w:val="single" w:sz="6" w:space="0" w:color="auto"/>
            </w:tcBorders>
          </w:tcPr>
          <w:p w:rsidR="00C721A5" w:rsidRPr="005E435E" w:rsidRDefault="00C721A5"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C721A5" w:rsidRPr="005E435E" w:rsidRDefault="00C721A5" w:rsidP="002950DB">
            <w:pPr>
              <w:widowControl/>
              <w:shd w:val="clear" w:color="000000" w:fill="auto"/>
              <w:jc w:val="center"/>
              <w:rPr>
                <w:sz w:val="22"/>
                <w:szCs w:val="22"/>
              </w:rPr>
            </w:pPr>
          </w:p>
        </w:tc>
        <w:tc>
          <w:tcPr>
            <w:tcW w:w="3690" w:type="dxa"/>
            <w:tcBorders>
              <w:top w:val="nil"/>
              <w:left w:val="single" w:sz="6" w:space="0" w:color="auto"/>
            </w:tcBorders>
          </w:tcPr>
          <w:p w:rsidR="00C721A5" w:rsidRPr="005E435E" w:rsidRDefault="00C721A5" w:rsidP="00582A9B">
            <w:pPr>
              <w:widowControl/>
              <w:shd w:val="clear" w:color="000000" w:fill="auto"/>
              <w:rPr>
                <w:sz w:val="22"/>
                <w:szCs w:val="22"/>
              </w:rPr>
            </w:pPr>
          </w:p>
        </w:tc>
        <w:tc>
          <w:tcPr>
            <w:tcW w:w="720" w:type="dxa"/>
            <w:tcBorders>
              <w:top w:val="single" w:sz="4" w:space="0" w:color="auto"/>
            </w:tcBorders>
          </w:tcPr>
          <w:p w:rsidR="00C721A5" w:rsidRPr="005E435E" w:rsidRDefault="00C721A5" w:rsidP="00C721A5">
            <w:pPr>
              <w:widowControl/>
              <w:shd w:val="clear" w:color="000000" w:fill="auto"/>
              <w:rPr>
                <w:sz w:val="22"/>
                <w:szCs w:val="22"/>
              </w:rPr>
            </w:pPr>
          </w:p>
        </w:tc>
        <w:tc>
          <w:tcPr>
            <w:tcW w:w="900" w:type="dxa"/>
            <w:tcBorders>
              <w:top w:val="nil"/>
              <w:bottom w:val="single" w:sz="4" w:space="0" w:color="auto"/>
              <w:right w:val="single" w:sz="6" w:space="0" w:color="auto"/>
            </w:tcBorders>
            <w:vAlign w:val="bottom"/>
          </w:tcPr>
          <w:p w:rsidR="00C721A5" w:rsidRPr="005E435E" w:rsidRDefault="00C721A5" w:rsidP="00936C45">
            <w:pPr>
              <w:widowControl/>
              <w:shd w:val="clear" w:color="000000" w:fill="auto"/>
              <w:ind w:right="144"/>
              <w:jc w:val="right"/>
              <w:rPr>
                <w:sz w:val="22"/>
                <w:szCs w:val="22"/>
              </w:rPr>
            </w:pPr>
            <w:r w:rsidRPr="005E435E">
              <w:rPr>
                <w:sz w:val="22"/>
                <w:szCs w:val="22"/>
              </w:rPr>
              <w:t>£4,689</w:t>
            </w:r>
          </w:p>
        </w:tc>
        <w:tc>
          <w:tcPr>
            <w:tcW w:w="1530" w:type="dxa"/>
            <w:tcBorders>
              <w:top w:val="nil"/>
              <w:left w:val="single" w:sz="6" w:space="0" w:color="auto"/>
              <w:bottom w:val="single" w:sz="6" w:space="0" w:color="auto"/>
              <w:right w:val="single" w:sz="6" w:space="0" w:color="auto"/>
            </w:tcBorders>
            <w:vAlign w:val="bottom"/>
          </w:tcPr>
          <w:p w:rsidR="00C721A5" w:rsidRPr="005E435E" w:rsidRDefault="00C721A5" w:rsidP="007A1913">
            <w:pPr>
              <w:widowControl/>
              <w:shd w:val="clear" w:color="000000" w:fill="auto"/>
              <w:ind w:right="144"/>
              <w:jc w:val="right"/>
              <w:rPr>
                <w:sz w:val="22"/>
                <w:szCs w:val="22"/>
              </w:rPr>
            </w:pPr>
            <w:r w:rsidRPr="005E435E">
              <w:rPr>
                <w:sz w:val="22"/>
                <w:szCs w:val="22"/>
              </w:rPr>
              <w:t>62</w:t>
            </w:r>
          </w:p>
        </w:tc>
        <w:tc>
          <w:tcPr>
            <w:tcW w:w="810" w:type="dxa"/>
            <w:tcBorders>
              <w:top w:val="nil"/>
              <w:left w:val="single" w:sz="6" w:space="0" w:color="auto"/>
              <w:bottom w:val="nil"/>
              <w:right w:val="nil"/>
            </w:tcBorders>
            <w:vAlign w:val="bottom"/>
          </w:tcPr>
          <w:p w:rsidR="00C721A5" w:rsidRPr="005E435E" w:rsidRDefault="00C721A5" w:rsidP="007A1913">
            <w:pPr>
              <w:widowControl/>
              <w:shd w:val="clear" w:color="000000" w:fill="auto"/>
              <w:ind w:right="144"/>
              <w:jc w:val="right"/>
              <w:rPr>
                <w:sz w:val="22"/>
                <w:szCs w:val="22"/>
              </w:rPr>
            </w:pPr>
          </w:p>
        </w:tc>
      </w:tr>
      <w:tr w:rsidR="00962F79" w:rsidRPr="00582A9B" w:rsidTr="00E57F53">
        <w:tblPrEx>
          <w:tblCellMar>
            <w:top w:w="0" w:type="dxa"/>
            <w:bottom w:w="0" w:type="dxa"/>
          </w:tblCellMar>
        </w:tblPrEx>
        <w:trPr>
          <w:trHeight w:val="334"/>
        </w:trPr>
        <w:tc>
          <w:tcPr>
            <w:tcW w:w="540" w:type="dxa"/>
            <w:tcBorders>
              <w:top w:val="nil"/>
              <w:left w:val="nil"/>
              <w:bottom w:val="nil"/>
              <w:right w:val="single" w:sz="6" w:space="0" w:color="auto"/>
            </w:tcBorders>
          </w:tcPr>
          <w:p w:rsidR="00962F79" w:rsidRPr="005E435E" w:rsidRDefault="00962F79"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962F79" w:rsidRPr="005E435E" w:rsidRDefault="00962F79" w:rsidP="002950DB">
            <w:pPr>
              <w:widowControl/>
              <w:shd w:val="clear" w:color="000000" w:fill="auto"/>
              <w:jc w:val="center"/>
              <w:rPr>
                <w:sz w:val="22"/>
                <w:szCs w:val="22"/>
              </w:rPr>
            </w:pPr>
          </w:p>
        </w:tc>
        <w:tc>
          <w:tcPr>
            <w:tcW w:w="4410" w:type="dxa"/>
            <w:gridSpan w:val="2"/>
            <w:vMerge w:val="restart"/>
            <w:tcBorders>
              <w:left w:val="single" w:sz="6" w:space="0" w:color="auto"/>
            </w:tcBorders>
            <w:vAlign w:val="center"/>
          </w:tcPr>
          <w:p w:rsidR="00962F79" w:rsidRPr="005E435E" w:rsidRDefault="00962F79" w:rsidP="00962F79">
            <w:pPr>
              <w:widowControl/>
              <w:shd w:val="clear" w:color="000000" w:fill="auto"/>
              <w:tabs>
                <w:tab w:val="left" w:leader="dot" w:pos="6192"/>
              </w:tabs>
              <w:ind w:left="1967"/>
              <w:jc w:val="center"/>
              <w:rPr>
                <w:sz w:val="22"/>
                <w:szCs w:val="22"/>
              </w:rPr>
            </w:pPr>
            <w:r w:rsidRPr="005E435E">
              <w:rPr>
                <w:sz w:val="22"/>
                <w:szCs w:val="22"/>
              </w:rPr>
              <w:t>Carried forward</w:t>
            </w:r>
            <w:r>
              <w:rPr>
                <w:sz w:val="22"/>
                <w:szCs w:val="22"/>
              </w:rPr>
              <w:tab/>
            </w:r>
          </w:p>
        </w:tc>
        <w:tc>
          <w:tcPr>
            <w:tcW w:w="900" w:type="dxa"/>
            <w:vMerge w:val="restart"/>
            <w:tcBorders>
              <w:top w:val="single" w:sz="4" w:space="0" w:color="auto"/>
              <w:right w:val="single" w:sz="6" w:space="0" w:color="auto"/>
            </w:tcBorders>
            <w:vAlign w:val="center"/>
          </w:tcPr>
          <w:p w:rsidR="00962F79" w:rsidRPr="005E435E" w:rsidRDefault="0087668F" w:rsidP="0072647B">
            <w:pPr>
              <w:widowControl/>
              <w:shd w:val="clear" w:color="000000" w:fill="auto"/>
              <w:jc w:val="center"/>
              <w:rPr>
                <w:sz w:val="22"/>
                <w:szCs w:val="22"/>
              </w:rPr>
            </w:pPr>
            <w:r>
              <w:rPr>
                <w:noProof/>
              </w:rPr>
              <w:pict>
                <v:shape id="_x0000_s1030" type="#_x0000_t87" style="position:absolute;left:0;text-align:left;margin-left:33.9pt;margin-top:5.5pt;width:7.15pt;height:25.45pt;z-index:251674624;mso-position-horizontal-relative:text;mso-position-vertical-relative:text"/>
              </w:pict>
            </w:r>
          </w:p>
        </w:tc>
        <w:tc>
          <w:tcPr>
            <w:tcW w:w="1530" w:type="dxa"/>
            <w:tcBorders>
              <w:top w:val="single" w:sz="6" w:space="0" w:color="auto"/>
              <w:left w:val="single" w:sz="6" w:space="0" w:color="auto"/>
              <w:bottom w:val="single" w:sz="6" w:space="0" w:color="auto"/>
              <w:right w:val="single" w:sz="6" w:space="0" w:color="auto"/>
            </w:tcBorders>
            <w:vAlign w:val="bottom"/>
          </w:tcPr>
          <w:p w:rsidR="00962F79" w:rsidRPr="005E435E" w:rsidRDefault="00962F79" w:rsidP="007A1913">
            <w:pPr>
              <w:widowControl/>
              <w:shd w:val="clear" w:color="000000" w:fill="auto"/>
              <w:ind w:right="144"/>
              <w:jc w:val="right"/>
              <w:rPr>
                <w:sz w:val="22"/>
                <w:szCs w:val="22"/>
              </w:rPr>
            </w:pPr>
            <w:r w:rsidRPr="005E435E">
              <w:rPr>
                <w:sz w:val="22"/>
                <w:szCs w:val="22"/>
              </w:rPr>
              <w:t>875</w:t>
            </w:r>
          </w:p>
        </w:tc>
        <w:tc>
          <w:tcPr>
            <w:tcW w:w="810" w:type="dxa"/>
            <w:tcBorders>
              <w:top w:val="nil"/>
              <w:left w:val="single" w:sz="6" w:space="0" w:color="auto"/>
              <w:bottom w:val="nil"/>
              <w:right w:val="nil"/>
            </w:tcBorders>
            <w:vAlign w:val="bottom"/>
          </w:tcPr>
          <w:p w:rsidR="00962F79" w:rsidRPr="005E435E" w:rsidRDefault="00962F79" w:rsidP="007A1913">
            <w:pPr>
              <w:widowControl/>
              <w:shd w:val="clear" w:color="000000" w:fill="auto"/>
              <w:ind w:right="144"/>
              <w:jc w:val="right"/>
              <w:rPr>
                <w:sz w:val="22"/>
                <w:szCs w:val="22"/>
              </w:rPr>
            </w:pPr>
          </w:p>
        </w:tc>
      </w:tr>
      <w:tr w:rsidR="00962F79" w:rsidRPr="00582A9B" w:rsidTr="00E57F53">
        <w:tblPrEx>
          <w:tblCellMar>
            <w:top w:w="0" w:type="dxa"/>
            <w:bottom w:w="0" w:type="dxa"/>
          </w:tblCellMar>
        </w:tblPrEx>
        <w:trPr>
          <w:trHeight w:val="309"/>
        </w:trPr>
        <w:tc>
          <w:tcPr>
            <w:tcW w:w="540" w:type="dxa"/>
            <w:tcBorders>
              <w:top w:val="nil"/>
              <w:left w:val="nil"/>
              <w:bottom w:val="nil"/>
              <w:right w:val="single" w:sz="6" w:space="0" w:color="auto"/>
            </w:tcBorders>
          </w:tcPr>
          <w:p w:rsidR="00962F79" w:rsidRPr="005E435E" w:rsidRDefault="00962F79"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962F79" w:rsidRPr="005E435E" w:rsidRDefault="00962F79" w:rsidP="002950DB">
            <w:pPr>
              <w:widowControl/>
              <w:shd w:val="clear" w:color="000000" w:fill="auto"/>
              <w:jc w:val="center"/>
              <w:rPr>
                <w:sz w:val="22"/>
                <w:szCs w:val="22"/>
              </w:rPr>
            </w:pPr>
          </w:p>
        </w:tc>
        <w:tc>
          <w:tcPr>
            <w:tcW w:w="4410" w:type="dxa"/>
            <w:gridSpan w:val="2"/>
            <w:vMerge/>
            <w:tcBorders>
              <w:left w:val="single" w:sz="6" w:space="0" w:color="auto"/>
              <w:bottom w:val="nil"/>
            </w:tcBorders>
          </w:tcPr>
          <w:p w:rsidR="00962F79" w:rsidRPr="005E435E" w:rsidRDefault="00962F79" w:rsidP="00582A9B">
            <w:pPr>
              <w:widowControl/>
              <w:shd w:val="clear" w:color="000000" w:fill="auto"/>
              <w:rPr>
                <w:sz w:val="22"/>
                <w:szCs w:val="22"/>
              </w:rPr>
            </w:pPr>
          </w:p>
        </w:tc>
        <w:tc>
          <w:tcPr>
            <w:tcW w:w="900" w:type="dxa"/>
            <w:vMerge/>
            <w:tcBorders>
              <w:bottom w:val="nil"/>
              <w:right w:val="single" w:sz="6" w:space="0" w:color="auto"/>
            </w:tcBorders>
          </w:tcPr>
          <w:p w:rsidR="00962F79" w:rsidRPr="005E435E" w:rsidRDefault="00962F79" w:rsidP="00C721A5">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bottom"/>
          </w:tcPr>
          <w:p w:rsidR="00962F79" w:rsidRPr="007A1913" w:rsidRDefault="00962F79" w:rsidP="007A1913">
            <w:pPr>
              <w:widowControl/>
              <w:shd w:val="clear" w:color="000000" w:fill="auto"/>
              <w:ind w:right="144"/>
              <w:jc w:val="right"/>
              <w:rPr>
                <w:sz w:val="22"/>
                <w:szCs w:val="22"/>
              </w:rPr>
            </w:pPr>
            <w:r w:rsidRPr="007A1913">
              <w:rPr>
                <w:sz w:val="22"/>
                <w:szCs w:val="22"/>
              </w:rPr>
              <w:t>3</w:t>
            </w:r>
          </w:p>
        </w:tc>
        <w:tc>
          <w:tcPr>
            <w:tcW w:w="810" w:type="dxa"/>
            <w:tcBorders>
              <w:top w:val="nil"/>
              <w:left w:val="single" w:sz="6" w:space="0" w:color="auto"/>
              <w:bottom w:val="nil"/>
              <w:right w:val="nil"/>
            </w:tcBorders>
            <w:vAlign w:val="bottom"/>
          </w:tcPr>
          <w:p w:rsidR="00962F79" w:rsidRPr="007A1913" w:rsidRDefault="00962F79" w:rsidP="007A1913">
            <w:pPr>
              <w:widowControl/>
              <w:shd w:val="clear" w:color="000000" w:fill="auto"/>
              <w:ind w:right="144"/>
              <w:jc w:val="right"/>
              <w:rPr>
                <w:sz w:val="22"/>
                <w:szCs w:val="22"/>
              </w:rPr>
            </w:pPr>
            <w:r w:rsidRPr="007A1913">
              <w:rPr>
                <w:sz w:val="22"/>
                <w:szCs w:val="22"/>
              </w:rPr>
              <w:t>2,017</w:t>
            </w:r>
          </w:p>
        </w:tc>
      </w:tr>
    </w:tbl>
    <w:p w:rsidR="00582A9B" w:rsidRPr="00582A9B" w:rsidRDefault="005E435E"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450"/>
        <w:gridCol w:w="3690"/>
        <w:gridCol w:w="720"/>
        <w:gridCol w:w="559"/>
        <w:gridCol w:w="342"/>
        <w:gridCol w:w="1350"/>
        <w:gridCol w:w="990"/>
      </w:tblGrid>
      <w:tr w:rsidR="00936C45" w:rsidRPr="00582A9B" w:rsidTr="000E244A">
        <w:tblPrEx>
          <w:tblCellMar>
            <w:top w:w="0" w:type="dxa"/>
            <w:bottom w:w="0" w:type="dxa"/>
          </w:tblCellMar>
        </w:tblPrEx>
        <w:trPr>
          <w:trHeight w:val="885"/>
        </w:trPr>
        <w:tc>
          <w:tcPr>
            <w:tcW w:w="630" w:type="dxa"/>
            <w:tcBorders>
              <w:top w:val="single" w:sz="4" w:space="0" w:color="auto"/>
              <w:left w:val="nil"/>
              <w:bottom w:val="single" w:sz="4" w:space="0" w:color="auto"/>
              <w:right w:val="single" w:sz="6" w:space="0" w:color="auto"/>
            </w:tcBorders>
            <w:textDirection w:val="btLr"/>
            <w:vAlign w:val="center"/>
          </w:tcPr>
          <w:p w:rsidR="00936C45" w:rsidRPr="002950DB" w:rsidRDefault="00936C45" w:rsidP="00936C45">
            <w:pPr>
              <w:widowControl/>
              <w:shd w:val="clear" w:color="000000" w:fill="auto"/>
              <w:rPr>
                <w:sz w:val="16"/>
                <w:szCs w:val="16"/>
              </w:rPr>
            </w:pPr>
            <w:r w:rsidRPr="002950DB">
              <w:rPr>
                <w:sz w:val="16"/>
                <w:szCs w:val="16"/>
              </w:rPr>
              <w:t>Number of Persons.</w:t>
            </w:r>
          </w:p>
        </w:tc>
        <w:tc>
          <w:tcPr>
            <w:tcW w:w="450" w:type="dxa"/>
            <w:tcBorders>
              <w:top w:val="single" w:sz="4" w:space="0" w:color="auto"/>
              <w:left w:val="single" w:sz="6" w:space="0" w:color="auto"/>
              <w:bottom w:val="single" w:sz="4" w:space="0" w:color="auto"/>
              <w:right w:val="single" w:sz="6" w:space="0" w:color="auto"/>
            </w:tcBorders>
            <w:textDirection w:val="btLr"/>
            <w:vAlign w:val="center"/>
          </w:tcPr>
          <w:p w:rsidR="00936C45" w:rsidRPr="002950DB" w:rsidRDefault="00936C45" w:rsidP="00936C45">
            <w:pPr>
              <w:widowControl/>
              <w:shd w:val="clear" w:color="000000" w:fill="auto"/>
              <w:rPr>
                <w:sz w:val="16"/>
                <w:szCs w:val="16"/>
              </w:rPr>
            </w:pPr>
            <w:r w:rsidRPr="002950DB">
              <w:rPr>
                <w:sz w:val="16"/>
                <w:szCs w:val="16"/>
              </w:rPr>
              <w:t>Class or Grade.</w:t>
            </w:r>
          </w:p>
        </w:tc>
        <w:tc>
          <w:tcPr>
            <w:tcW w:w="5311" w:type="dxa"/>
            <w:gridSpan w:val="4"/>
            <w:vMerge w:val="restart"/>
            <w:tcBorders>
              <w:top w:val="single" w:sz="6" w:space="0" w:color="auto"/>
              <w:left w:val="single" w:sz="6" w:space="0" w:color="auto"/>
              <w:right w:val="single" w:sz="6" w:space="0" w:color="auto"/>
            </w:tcBorders>
            <w:vAlign w:val="center"/>
          </w:tcPr>
          <w:p w:rsidR="00936C45" w:rsidRPr="00936C45" w:rsidRDefault="00936C45" w:rsidP="002950DB">
            <w:pPr>
              <w:shd w:val="clear" w:color="000000" w:fill="auto"/>
              <w:jc w:val="center"/>
              <w:rPr>
                <w:sz w:val="28"/>
              </w:rPr>
            </w:pPr>
            <w:r w:rsidRPr="000D181C">
              <w:rPr>
                <w:sz w:val="26"/>
                <w:szCs w:val="26"/>
              </w:rPr>
              <w:t>VI.—</w:t>
            </w:r>
            <w:r w:rsidRPr="000D181C">
              <w:rPr>
                <w:smallCaps/>
                <w:sz w:val="26"/>
                <w:szCs w:val="26"/>
              </w:rPr>
              <w:t>The Department of Trade and Customs</w:t>
            </w:r>
            <w:r w:rsidRPr="00936C45">
              <w:rPr>
                <w:smallCaps/>
                <w:sz w:val="28"/>
              </w:rPr>
              <w:t>.</w:t>
            </w:r>
          </w:p>
        </w:tc>
        <w:tc>
          <w:tcPr>
            <w:tcW w:w="1350" w:type="dxa"/>
            <w:tcBorders>
              <w:top w:val="single" w:sz="4" w:space="0" w:color="auto"/>
              <w:left w:val="single" w:sz="6" w:space="0" w:color="auto"/>
              <w:bottom w:val="single" w:sz="6" w:space="0" w:color="auto"/>
              <w:right w:val="single" w:sz="6" w:space="0" w:color="auto"/>
            </w:tcBorders>
            <w:vAlign w:val="center"/>
          </w:tcPr>
          <w:p w:rsidR="00936C45" w:rsidRPr="002950DB" w:rsidRDefault="00936C45" w:rsidP="00EB6E00">
            <w:pPr>
              <w:widowControl/>
              <w:shd w:val="clear" w:color="000000" w:fill="auto"/>
              <w:jc w:val="center"/>
              <w:rPr>
                <w:sz w:val="16"/>
                <w:szCs w:val="16"/>
              </w:rPr>
            </w:pPr>
            <w:r w:rsidRPr="002950DB">
              <w:rPr>
                <w:sz w:val="16"/>
                <w:szCs w:val="16"/>
              </w:rPr>
              <w:t>"Transferred."</w:t>
            </w:r>
          </w:p>
        </w:tc>
        <w:tc>
          <w:tcPr>
            <w:tcW w:w="990" w:type="dxa"/>
            <w:tcBorders>
              <w:top w:val="single" w:sz="4" w:space="0" w:color="auto"/>
              <w:left w:val="single" w:sz="6" w:space="0" w:color="auto"/>
              <w:bottom w:val="single" w:sz="6" w:space="0" w:color="auto"/>
              <w:right w:val="nil"/>
            </w:tcBorders>
            <w:vAlign w:val="center"/>
          </w:tcPr>
          <w:p w:rsidR="00936C45" w:rsidRPr="002950DB" w:rsidRDefault="00936C45" w:rsidP="00EB6E00">
            <w:pPr>
              <w:widowControl/>
              <w:shd w:val="clear" w:color="000000" w:fill="auto"/>
              <w:jc w:val="center"/>
              <w:rPr>
                <w:sz w:val="16"/>
                <w:szCs w:val="16"/>
              </w:rPr>
            </w:pPr>
            <w:r w:rsidRPr="002950DB">
              <w:rPr>
                <w:sz w:val="16"/>
                <w:szCs w:val="16"/>
              </w:rPr>
              <w:t>"Other."</w:t>
            </w:r>
          </w:p>
        </w:tc>
      </w:tr>
      <w:tr w:rsidR="00936C45" w:rsidRPr="00582A9B" w:rsidTr="002950DB">
        <w:tblPrEx>
          <w:tblCellMar>
            <w:top w:w="0" w:type="dxa"/>
            <w:bottom w:w="0" w:type="dxa"/>
          </w:tblCellMar>
        </w:tblPrEx>
        <w:trPr>
          <w:trHeight w:val="246"/>
        </w:trPr>
        <w:tc>
          <w:tcPr>
            <w:tcW w:w="630" w:type="dxa"/>
            <w:tcBorders>
              <w:top w:val="single" w:sz="4" w:space="0" w:color="auto"/>
              <w:left w:val="nil"/>
              <w:bottom w:val="nil"/>
              <w:right w:val="single" w:sz="6" w:space="0" w:color="auto"/>
            </w:tcBorders>
            <w:vAlign w:val="center"/>
          </w:tcPr>
          <w:p w:rsidR="00936C45" w:rsidRPr="00936C45" w:rsidRDefault="00936C45" w:rsidP="002950DB">
            <w:pPr>
              <w:widowControl/>
              <w:shd w:val="clear" w:color="000000" w:fill="auto"/>
              <w:jc w:val="center"/>
              <w:rPr>
                <w:sz w:val="22"/>
                <w:szCs w:val="22"/>
              </w:rPr>
            </w:pPr>
          </w:p>
        </w:tc>
        <w:tc>
          <w:tcPr>
            <w:tcW w:w="450" w:type="dxa"/>
            <w:tcBorders>
              <w:top w:val="single" w:sz="4" w:space="0" w:color="auto"/>
              <w:left w:val="single" w:sz="6" w:space="0" w:color="auto"/>
              <w:bottom w:val="nil"/>
              <w:right w:val="single" w:sz="6" w:space="0" w:color="auto"/>
            </w:tcBorders>
            <w:vAlign w:val="center"/>
          </w:tcPr>
          <w:p w:rsidR="00936C45" w:rsidRPr="00936C45" w:rsidRDefault="00936C45" w:rsidP="002950DB">
            <w:pPr>
              <w:widowControl/>
              <w:shd w:val="clear" w:color="000000" w:fill="auto"/>
              <w:jc w:val="center"/>
              <w:rPr>
                <w:sz w:val="22"/>
                <w:szCs w:val="22"/>
              </w:rPr>
            </w:pPr>
          </w:p>
        </w:tc>
        <w:tc>
          <w:tcPr>
            <w:tcW w:w="5311" w:type="dxa"/>
            <w:gridSpan w:val="4"/>
            <w:vMerge/>
            <w:tcBorders>
              <w:left w:val="single" w:sz="6" w:space="0" w:color="auto"/>
              <w:bottom w:val="nil"/>
              <w:right w:val="single" w:sz="6" w:space="0" w:color="auto"/>
            </w:tcBorders>
          </w:tcPr>
          <w:p w:rsidR="00936C45" w:rsidRPr="00936C45" w:rsidRDefault="00936C45" w:rsidP="00582A9B">
            <w:pPr>
              <w:widowControl/>
              <w:shd w:val="clear" w:color="000000" w:fill="auto"/>
              <w:rPr>
                <w:smallCaps/>
                <w:sz w:val="22"/>
                <w:szCs w:val="22"/>
              </w:rPr>
            </w:pPr>
          </w:p>
        </w:tc>
        <w:tc>
          <w:tcPr>
            <w:tcW w:w="1350" w:type="dxa"/>
            <w:tcBorders>
              <w:top w:val="single" w:sz="6" w:space="0" w:color="auto"/>
              <w:left w:val="single" w:sz="6" w:space="0" w:color="auto"/>
              <w:bottom w:val="nil"/>
              <w:right w:val="single" w:sz="6" w:space="0" w:color="auto"/>
            </w:tcBorders>
            <w:vAlign w:val="center"/>
          </w:tcPr>
          <w:p w:rsidR="00936C45" w:rsidRPr="00936C45" w:rsidRDefault="00936C45" w:rsidP="00EB6E00">
            <w:pPr>
              <w:widowControl/>
              <w:shd w:val="clear" w:color="000000" w:fill="auto"/>
              <w:jc w:val="center"/>
              <w:rPr>
                <w:sz w:val="22"/>
                <w:szCs w:val="22"/>
              </w:rPr>
            </w:pPr>
            <w:r w:rsidRPr="00936C45">
              <w:rPr>
                <w:sz w:val="22"/>
                <w:szCs w:val="22"/>
              </w:rPr>
              <w:t>£</w:t>
            </w:r>
          </w:p>
        </w:tc>
        <w:tc>
          <w:tcPr>
            <w:tcW w:w="990" w:type="dxa"/>
            <w:tcBorders>
              <w:top w:val="single" w:sz="6" w:space="0" w:color="auto"/>
              <w:left w:val="single" w:sz="6" w:space="0" w:color="auto"/>
              <w:bottom w:val="nil"/>
              <w:right w:val="nil"/>
            </w:tcBorders>
            <w:vAlign w:val="center"/>
          </w:tcPr>
          <w:p w:rsidR="00936C45" w:rsidRPr="00936C45" w:rsidRDefault="00936C45" w:rsidP="00EB6E00">
            <w:pPr>
              <w:widowControl/>
              <w:shd w:val="clear" w:color="000000" w:fill="auto"/>
              <w:jc w:val="center"/>
              <w:rPr>
                <w:sz w:val="22"/>
                <w:szCs w:val="22"/>
              </w:rPr>
            </w:pPr>
            <w:r w:rsidRPr="00936C45">
              <w:rPr>
                <w:sz w:val="22"/>
                <w:szCs w:val="22"/>
              </w:rPr>
              <w:t>£</w:t>
            </w:r>
          </w:p>
        </w:tc>
      </w:tr>
      <w:tr w:rsidR="00582A9B" w:rsidRPr="00582A9B" w:rsidTr="002950DB">
        <w:tblPrEx>
          <w:tblCellMar>
            <w:top w:w="0" w:type="dxa"/>
            <w:bottom w:w="0" w:type="dxa"/>
          </w:tblCellMar>
        </w:tblPrEx>
        <w:trPr>
          <w:trHeight w:val="261"/>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vAlign w:val="bottom"/>
          </w:tcPr>
          <w:p w:rsidR="00582A9B" w:rsidRPr="00936C45" w:rsidRDefault="00582A9B" w:rsidP="002950DB">
            <w:pPr>
              <w:widowControl/>
              <w:shd w:val="clear" w:color="000000" w:fill="auto"/>
              <w:tabs>
                <w:tab w:val="left" w:leader="dot" w:pos="5135"/>
              </w:tabs>
              <w:ind w:left="1904" w:firstLine="666"/>
              <w:rPr>
                <w:sz w:val="22"/>
                <w:szCs w:val="22"/>
              </w:rPr>
            </w:pPr>
            <w:r w:rsidRPr="00936C45">
              <w:rPr>
                <w:sz w:val="22"/>
                <w:szCs w:val="22"/>
              </w:rPr>
              <w:t>Brought forward</w:t>
            </w:r>
            <w:r w:rsidR="002C0D4B">
              <w:rPr>
                <w:sz w:val="22"/>
                <w:szCs w:val="22"/>
              </w:rPr>
              <w:tab/>
            </w:r>
          </w:p>
        </w:tc>
        <w:tc>
          <w:tcPr>
            <w:tcW w:w="135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990"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2950DB">
        <w:tblPrEx>
          <w:tblCellMar>
            <w:top w:w="0" w:type="dxa"/>
            <w:bottom w:w="0" w:type="dxa"/>
          </w:tblCellMar>
        </w:tblPrEx>
        <w:trPr>
          <w:trHeight w:val="264"/>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tcPr>
          <w:p w:rsidR="00582A9B" w:rsidRPr="00936C45" w:rsidRDefault="00582A9B" w:rsidP="002950DB">
            <w:pPr>
              <w:widowControl/>
              <w:shd w:val="clear" w:color="000000" w:fill="auto"/>
              <w:tabs>
                <w:tab w:val="left" w:leader="dot" w:pos="5135"/>
              </w:tabs>
              <w:ind w:firstLine="165"/>
              <w:rPr>
                <w:sz w:val="22"/>
                <w:szCs w:val="22"/>
              </w:rPr>
            </w:pPr>
            <w:r w:rsidRPr="00936C45">
              <w:rPr>
                <w:smallCaps/>
                <w:sz w:val="22"/>
                <w:szCs w:val="22"/>
              </w:rPr>
              <w:t xml:space="preserve">Division No. </w:t>
            </w:r>
            <w:r w:rsidRPr="00936C45">
              <w:rPr>
                <w:sz w:val="22"/>
                <w:szCs w:val="22"/>
              </w:rPr>
              <w:t>36.</w:t>
            </w:r>
          </w:p>
        </w:tc>
        <w:tc>
          <w:tcPr>
            <w:tcW w:w="1350" w:type="dxa"/>
            <w:tcBorders>
              <w:top w:val="single" w:sz="6" w:space="0" w:color="auto"/>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single" w:sz="6" w:space="0" w:color="auto"/>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70"/>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tabs>
                <w:tab w:val="left" w:leader="dot" w:pos="5135"/>
              </w:tabs>
              <w:jc w:val="center"/>
              <w:rPr>
                <w:sz w:val="22"/>
                <w:szCs w:val="22"/>
              </w:rPr>
            </w:pPr>
            <w:r w:rsidRPr="00936C45">
              <w:rPr>
                <w:sz w:val="22"/>
                <w:szCs w:val="22"/>
              </w:rPr>
              <w:t>NEW SOUTH WALES.</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70"/>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tcPr>
          <w:p w:rsidR="00582A9B" w:rsidRPr="00936C45" w:rsidRDefault="00582A9B" w:rsidP="002950DB">
            <w:pPr>
              <w:widowControl/>
              <w:shd w:val="clear" w:color="000000" w:fill="auto"/>
              <w:tabs>
                <w:tab w:val="left" w:leader="dot" w:pos="5135"/>
              </w:tabs>
              <w:ind w:left="-40" w:firstLine="414"/>
              <w:rPr>
                <w:smallCaps/>
                <w:sz w:val="22"/>
                <w:szCs w:val="22"/>
              </w:rPr>
            </w:pPr>
            <w:r w:rsidRPr="00936C45">
              <w:rPr>
                <w:sz w:val="22"/>
                <w:szCs w:val="22"/>
              </w:rPr>
              <w:t>Subdivision No. 1.—</w:t>
            </w:r>
            <w:r w:rsidRPr="00936C45">
              <w:rPr>
                <w:smallCaps/>
                <w:sz w:val="22"/>
                <w:szCs w:val="22"/>
              </w:rPr>
              <w:t>Salaries.</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61"/>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vAlign w:val="bottom"/>
          </w:tcPr>
          <w:p w:rsidR="00582A9B" w:rsidRPr="00936C45" w:rsidRDefault="00582A9B" w:rsidP="002950DB">
            <w:pPr>
              <w:widowControl/>
              <w:shd w:val="clear" w:color="000000" w:fill="auto"/>
              <w:tabs>
                <w:tab w:val="left" w:leader="dot" w:pos="5135"/>
              </w:tabs>
              <w:ind w:left="1904" w:firstLine="666"/>
              <w:rPr>
                <w:sz w:val="22"/>
                <w:szCs w:val="22"/>
              </w:rPr>
            </w:pPr>
            <w:r w:rsidRPr="00936C45">
              <w:rPr>
                <w:sz w:val="22"/>
                <w:szCs w:val="22"/>
              </w:rPr>
              <w:t>Brought forward</w:t>
            </w:r>
            <w:r w:rsidR="002C0D4B">
              <w:rPr>
                <w:sz w:val="22"/>
                <w:szCs w:val="22"/>
              </w:rPr>
              <w:tab/>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r w:rsidRPr="00936C45">
              <w:rPr>
                <w:sz w:val="22"/>
                <w:szCs w:val="22"/>
              </w:rPr>
              <w:t>875</w:t>
            </w: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79"/>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vAlign w:val="center"/>
          </w:tcPr>
          <w:p w:rsidR="00582A9B" w:rsidRPr="00936C45" w:rsidRDefault="00582A9B" w:rsidP="00936C45">
            <w:pPr>
              <w:widowControl/>
              <w:shd w:val="clear" w:color="000000" w:fill="auto"/>
              <w:jc w:val="center"/>
              <w:rPr>
                <w:sz w:val="22"/>
                <w:szCs w:val="22"/>
              </w:rPr>
            </w:pPr>
            <w:r w:rsidRPr="00936C45">
              <w:rPr>
                <w:sz w:val="22"/>
                <w:szCs w:val="22"/>
              </w:rPr>
              <w:t>MISCELLANEOUS.</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33"/>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vAlign w:val="center"/>
          </w:tcPr>
          <w:p w:rsidR="00582A9B" w:rsidRPr="00936C45" w:rsidRDefault="00582A9B" w:rsidP="00936C45">
            <w:pPr>
              <w:widowControl/>
              <w:shd w:val="clear" w:color="000000" w:fill="auto"/>
              <w:jc w:val="center"/>
              <w:rPr>
                <w:i/>
                <w:iCs/>
                <w:sz w:val="22"/>
                <w:szCs w:val="22"/>
              </w:rPr>
            </w:pPr>
            <w:r w:rsidRPr="00936C45">
              <w:rPr>
                <w:i/>
                <w:iCs/>
                <w:sz w:val="22"/>
                <w:szCs w:val="22"/>
              </w:rPr>
              <w:t>General Division</w:t>
            </w:r>
            <w:r w:rsidR="000B4DAB" w:rsidRPr="00936C45">
              <w:rPr>
                <w:sz w:val="22"/>
                <w:szCs w:val="22"/>
              </w:rPr>
              <w:t>.</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30"/>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tcPr>
          <w:p w:rsidR="00582A9B" w:rsidRPr="00936C45" w:rsidRDefault="00582A9B" w:rsidP="00936C45">
            <w:pPr>
              <w:widowControl/>
              <w:shd w:val="clear" w:color="000000" w:fill="auto"/>
              <w:ind w:left="716"/>
              <w:jc w:val="both"/>
              <w:rPr>
                <w:sz w:val="22"/>
                <w:szCs w:val="22"/>
              </w:rPr>
            </w:pPr>
            <w:r w:rsidRPr="00936C45">
              <w:rPr>
                <w:i/>
                <w:iCs/>
                <w:sz w:val="22"/>
                <w:szCs w:val="22"/>
              </w:rPr>
              <w:t>Read</w:t>
            </w:r>
            <w:r w:rsidRPr="00936C45">
              <w:rPr>
                <w:sz w:val="22"/>
                <w:szCs w:val="22"/>
              </w:rPr>
              <w:t>—</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34"/>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III</w:t>
            </w:r>
            <w:r>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Caretaker</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£156</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23"/>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2</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Watchmen.</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240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30"/>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Male Cleaner</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110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76"/>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7</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II.</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Messengers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770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98"/>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5</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I.</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sidRPr="00936C45">
              <w:rPr>
                <w:sz w:val="22"/>
                <w:szCs w:val="22"/>
              </w:rPr>
              <w:t>Mess</w:t>
            </w:r>
            <w:r>
              <w:rPr>
                <w:sz w:val="22"/>
                <w:szCs w:val="22"/>
              </w:rPr>
              <w:t>engers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234</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83"/>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Lift Attendant</w:t>
            </w:r>
            <w:r w:rsidR="00875A66">
              <w:rPr>
                <w:sz w:val="22"/>
                <w:szCs w:val="22"/>
              </w:rPr>
              <w:tab/>
            </w:r>
          </w:p>
        </w:tc>
        <w:tc>
          <w:tcPr>
            <w:tcW w:w="720" w:type="dxa"/>
            <w:tcBorders>
              <w:top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82</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12"/>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6</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Watchmen</w:t>
            </w:r>
            <w:r w:rsidR="00875A66">
              <w:rPr>
                <w:sz w:val="22"/>
                <w:szCs w:val="22"/>
              </w:rPr>
              <w:tab/>
            </w:r>
          </w:p>
        </w:tc>
        <w:tc>
          <w:tcPr>
            <w:tcW w:w="720" w:type="dxa"/>
            <w:tcBorders>
              <w:top w:val="nil"/>
              <w:bottom w:val="single" w:sz="4" w:space="0" w:color="auto"/>
            </w:tcBorders>
            <w:vAlign w:val="bottom"/>
          </w:tcPr>
          <w:p w:rsidR="002C0D4B" w:rsidRPr="00936C45" w:rsidRDefault="002C0D4B" w:rsidP="00E8318E">
            <w:pPr>
              <w:widowControl/>
              <w:shd w:val="clear" w:color="000000" w:fill="auto"/>
              <w:ind w:right="144"/>
              <w:jc w:val="right"/>
              <w:rPr>
                <w:sz w:val="22"/>
                <w:szCs w:val="22"/>
              </w:rPr>
            </w:pPr>
            <w:r w:rsidRPr="00936C45">
              <w:rPr>
                <w:sz w:val="22"/>
                <w:szCs w:val="22"/>
              </w:rPr>
              <w:t>720</w:t>
            </w:r>
          </w:p>
        </w:tc>
        <w:tc>
          <w:tcPr>
            <w:tcW w:w="901" w:type="dxa"/>
            <w:gridSpan w:val="2"/>
            <w:tcBorders>
              <w:top w:val="nil"/>
              <w:left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61"/>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410" w:type="dxa"/>
            <w:gridSpan w:val="2"/>
            <w:tcBorders>
              <w:top w:val="nil"/>
              <w:left w:val="single" w:sz="6" w:space="0" w:color="auto"/>
            </w:tcBorders>
          </w:tcPr>
          <w:p w:rsidR="002C0D4B" w:rsidRPr="00936C45" w:rsidRDefault="002C0D4B" w:rsidP="00582A9B">
            <w:pPr>
              <w:widowControl/>
              <w:shd w:val="clear" w:color="000000" w:fill="auto"/>
              <w:rPr>
                <w:sz w:val="22"/>
                <w:szCs w:val="22"/>
              </w:rPr>
            </w:pPr>
          </w:p>
        </w:tc>
        <w:tc>
          <w:tcPr>
            <w:tcW w:w="901" w:type="dxa"/>
            <w:gridSpan w:val="2"/>
            <w:tcBorders>
              <w:top w:val="nil"/>
              <w:right w:val="single" w:sz="6" w:space="0" w:color="auto"/>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£2,312</w:t>
            </w: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83"/>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left w:val="single" w:sz="6" w:space="0" w:color="auto"/>
              <w:bottom w:val="nil"/>
              <w:right w:val="single" w:sz="6" w:space="0" w:color="auto"/>
            </w:tcBorders>
          </w:tcPr>
          <w:p w:rsidR="00582A9B" w:rsidRPr="00936C45" w:rsidRDefault="00582A9B" w:rsidP="00936C45">
            <w:pPr>
              <w:widowControl/>
              <w:shd w:val="clear" w:color="000000" w:fill="auto"/>
              <w:ind w:left="716"/>
              <w:jc w:val="both"/>
              <w:rPr>
                <w:i/>
                <w:iCs/>
                <w:sz w:val="22"/>
                <w:szCs w:val="22"/>
              </w:rPr>
            </w:pPr>
            <w:r w:rsidRPr="00936C45">
              <w:rPr>
                <w:i/>
                <w:iCs/>
                <w:sz w:val="22"/>
                <w:szCs w:val="22"/>
              </w:rPr>
              <w:t>In lieu of</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23"/>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III.</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Caretaker</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156</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83"/>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Porter</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120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12"/>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Lift Attendant</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120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41"/>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8</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II.</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Messengers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880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65"/>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5</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I.</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Messengers</w:t>
            </w:r>
            <w:r w:rsidR="00875A66">
              <w:rPr>
                <w:sz w:val="22"/>
                <w:szCs w:val="22"/>
              </w:rPr>
              <w:tab/>
            </w:r>
          </w:p>
        </w:tc>
        <w:tc>
          <w:tcPr>
            <w:tcW w:w="720" w:type="dxa"/>
            <w:tcBorders>
              <w:top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274</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19"/>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6</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Watchmen</w:t>
            </w:r>
            <w:r w:rsidR="00875A66">
              <w:rPr>
                <w:sz w:val="22"/>
                <w:szCs w:val="22"/>
              </w:rPr>
              <w:tab/>
            </w:r>
          </w:p>
        </w:tc>
        <w:tc>
          <w:tcPr>
            <w:tcW w:w="720" w:type="dxa"/>
            <w:tcBorders>
              <w:top w:val="nil"/>
              <w:bottom w:val="single" w:sz="4" w:space="0" w:color="auto"/>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720</w:t>
            </w:r>
          </w:p>
        </w:tc>
        <w:tc>
          <w:tcPr>
            <w:tcW w:w="901" w:type="dxa"/>
            <w:gridSpan w:val="2"/>
            <w:tcBorders>
              <w:top w:val="nil"/>
              <w:left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88"/>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410" w:type="dxa"/>
            <w:gridSpan w:val="2"/>
            <w:tcBorders>
              <w:top w:val="nil"/>
              <w:left w:val="single" w:sz="6" w:space="0" w:color="auto"/>
            </w:tcBorders>
          </w:tcPr>
          <w:p w:rsidR="002C0D4B" w:rsidRPr="00936C45" w:rsidRDefault="002C0D4B" w:rsidP="00582A9B">
            <w:pPr>
              <w:widowControl/>
              <w:shd w:val="clear" w:color="000000" w:fill="auto"/>
              <w:rPr>
                <w:sz w:val="22"/>
                <w:szCs w:val="22"/>
              </w:rPr>
            </w:pPr>
          </w:p>
        </w:tc>
        <w:tc>
          <w:tcPr>
            <w:tcW w:w="901" w:type="dxa"/>
            <w:gridSpan w:val="2"/>
            <w:tcBorders>
              <w:top w:val="nil"/>
              <w:bottom w:val="single" w:sz="4" w:space="0" w:color="auto"/>
              <w:right w:val="single" w:sz="6" w:space="0" w:color="auto"/>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£2,270</w:t>
            </w: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r w:rsidRPr="00936C45">
              <w:rPr>
                <w:sz w:val="22"/>
                <w:szCs w:val="22"/>
              </w:rPr>
              <w:t>42</w:t>
            </w: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64"/>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left w:val="single" w:sz="6" w:space="0" w:color="auto"/>
              <w:bottom w:val="nil"/>
              <w:right w:val="single" w:sz="6" w:space="0" w:color="auto"/>
            </w:tcBorders>
          </w:tcPr>
          <w:p w:rsidR="00582A9B" w:rsidRPr="00936C45" w:rsidRDefault="00582A9B" w:rsidP="002950DB">
            <w:pPr>
              <w:widowControl/>
              <w:shd w:val="clear" w:color="000000" w:fill="auto"/>
              <w:jc w:val="center"/>
              <w:rPr>
                <w:smallCaps/>
                <w:sz w:val="22"/>
                <w:szCs w:val="22"/>
              </w:rPr>
            </w:pPr>
            <w:r w:rsidRPr="00936C45">
              <w:rPr>
                <w:smallCaps/>
                <w:sz w:val="22"/>
                <w:szCs w:val="22"/>
              </w:rPr>
              <w:t>Excise Branch.</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72"/>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tcPr>
          <w:p w:rsidR="00582A9B" w:rsidRPr="00936C45" w:rsidRDefault="00582A9B" w:rsidP="002950DB">
            <w:pPr>
              <w:widowControl/>
              <w:shd w:val="clear" w:color="000000" w:fill="auto"/>
              <w:jc w:val="center"/>
              <w:rPr>
                <w:i/>
                <w:iCs/>
                <w:sz w:val="22"/>
                <w:szCs w:val="22"/>
              </w:rPr>
            </w:pPr>
            <w:r w:rsidRPr="00936C45">
              <w:rPr>
                <w:i/>
                <w:iCs/>
                <w:sz w:val="22"/>
                <w:szCs w:val="22"/>
              </w:rPr>
              <w:t>Clerical Division</w:t>
            </w:r>
            <w:r w:rsidR="000B4DAB" w:rsidRPr="00936C45">
              <w:rPr>
                <w:sz w:val="22"/>
                <w:szCs w:val="22"/>
              </w:rPr>
              <w:t>.</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98"/>
        </w:trPr>
        <w:tc>
          <w:tcPr>
            <w:tcW w:w="630" w:type="dxa"/>
            <w:tcBorders>
              <w:top w:val="nil"/>
              <w:left w:val="nil"/>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582A9B" w:rsidRPr="00936C45" w:rsidRDefault="00582A9B" w:rsidP="002950DB">
            <w:pPr>
              <w:widowControl/>
              <w:shd w:val="clear" w:color="000000" w:fill="auto"/>
              <w:ind w:right="144"/>
              <w:jc w:val="center"/>
              <w:rPr>
                <w:sz w:val="22"/>
                <w:szCs w:val="22"/>
              </w:rPr>
            </w:pPr>
          </w:p>
        </w:tc>
        <w:tc>
          <w:tcPr>
            <w:tcW w:w="5311" w:type="dxa"/>
            <w:gridSpan w:val="4"/>
            <w:tcBorders>
              <w:top w:val="nil"/>
              <w:left w:val="single" w:sz="6" w:space="0" w:color="auto"/>
              <w:bottom w:val="nil"/>
              <w:right w:val="single" w:sz="6" w:space="0" w:color="auto"/>
            </w:tcBorders>
          </w:tcPr>
          <w:p w:rsidR="00582A9B" w:rsidRPr="00936C45" w:rsidRDefault="00582A9B" w:rsidP="00936C45">
            <w:pPr>
              <w:widowControl/>
              <w:shd w:val="clear" w:color="000000" w:fill="auto"/>
              <w:ind w:left="716"/>
              <w:jc w:val="both"/>
              <w:rPr>
                <w:sz w:val="22"/>
                <w:szCs w:val="22"/>
              </w:rPr>
            </w:pPr>
            <w:r w:rsidRPr="00936C45">
              <w:rPr>
                <w:i/>
                <w:iCs/>
                <w:sz w:val="22"/>
                <w:szCs w:val="22"/>
              </w:rPr>
              <w:t>Read</w:t>
            </w:r>
            <w:r w:rsidRPr="00936C45">
              <w:rPr>
                <w:sz w:val="22"/>
                <w:szCs w:val="22"/>
              </w:rPr>
              <w:t>—</w:t>
            </w:r>
          </w:p>
        </w:tc>
        <w:tc>
          <w:tcPr>
            <w:tcW w:w="1350" w:type="dxa"/>
            <w:tcBorders>
              <w:top w:val="nil"/>
              <w:left w:val="single" w:sz="6" w:space="0" w:color="auto"/>
              <w:bottom w:val="nil"/>
              <w:right w:val="single" w:sz="6" w:space="0" w:color="auto"/>
            </w:tcBorders>
            <w:vAlign w:val="bottom"/>
          </w:tcPr>
          <w:p w:rsidR="00582A9B" w:rsidRPr="00936C45" w:rsidRDefault="00582A9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582A9B" w:rsidRPr="00936C45" w:rsidRDefault="00582A9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98"/>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3</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Inspector of Excise, 1st Class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£360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23"/>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3</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Inspector of Excise, 3rd Class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335</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94"/>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9</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Inspectors of Excise, 4th Class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2,155</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23"/>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5</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Inspector of Excise, 4th Class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173</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87"/>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2</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Assistant Examining Officers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370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19"/>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Customs Assistant</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185</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98"/>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3</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5</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Customs Assistants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380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08"/>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Lockers, 1st Class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770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87"/>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5</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Lockers, 2nd Class</w:t>
            </w:r>
            <w:r w:rsidR="00875A66">
              <w:rPr>
                <w:sz w:val="22"/>
                <w:szCs w:val="22"/>
              </w:rPr>
              <w:tab/>
            </w:r>
          </w:p>
        </w:tc>
        <w:tc>
          <w:tcPr>
            <w:tcW w:w="720" w:type="dxa"/>
            <w:tcBorders>
              <w:top w:val="nil"/>
              <w:bottom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640</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198"/>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4</w:t>
            </w:r>
          </w:p>
        </w:tc>
        <w:tc>
          <w:tcPr>
            <w:tcW w:w="3690" w:type="dxa"/>
            <w:tcBorders>
              <w:top w:val="nil"/>
              <w:left w:val="single" w:sz="6" w:space="0" w:color="auto"/>
              <w:bottom w:val="nil"/>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Clerk</w:t>
            </w:r>
            <w:r w:rsidR="00875A66">
              <w:rPr>
                <w:sz w:val="22"/>
                <w:szCs w:val="22"/>
              </w:rPr>
              <w:tab/>
            </w:r>
          </w:p>
        </w:tc>
        <w:tc>
          <w:tcPr>
            <w:tcW w:w="720" w:type="dxa"/>
            <w:tcBorders>
              <w:top w:val="nil"/>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235</w:t>
            </w:r>
          </w:p>
        </w:tc>
        <w:tc>
          <w:tcPr>
            <w:tcW w:w="901" w:type="dxa"/>
            <w:gridSpan w:val="2"/>
            <w:tcBorders>
              <w:top w:val="nil"/>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30"/>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1</w:t>
            </w: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r w:rsidRPr="00936C45">
              <w:rPr>
                <w:sz w:val="22"/>
                <w:szCs w:val="22"/>
              </w:rPr>
              <w:t>5</w:t>
            </w:r>
          </w:p>
        </w:tc>
        <w:tc>
          <w:tcPr>
            <w:tcW w:w="3690" w:type="dxa"/>
            <w:tcBorders>
              <w:top w:val="nil"/>
              <w:left w:val="single" w:sz="6" w:space="0" w:color="auto"/>
            </w:tcBorders>
            <w:vAlign w:val="bottom"/>
          </w:tcPr>
          <w:p w:rsidR="002C0D4B" w:rsidRPr="00936C45" w:rsidRDefault="002C0D4B" w:rsidP="002950DB">
            <w:pPr>
              <w:widowControl/>
              <w:shd w:val="clear" w:color="000000" w:fill="auto"/>
              <w:tabs>
                <w:tab w:val="left" w:leader="dot" w:pos="3515"/>
              </w:tabs>
              <w:ind w:firstLine="122"/>
              <w:rPr>
                <w:sz w:val="22"/>
                <w:szCs w:val="22"/>
              </w:rPr>
            </w:pPr>
            <w:r>
              <w:rPr>
                <w:sz w:val="22"/>
                <w:szCs w:val="22"/>
              </w:rPr>
              <w:t>Clerk.</w:t>
            </w:r>
            <w:r w:rsidR="00875A66">
              <w:rPr>
                <w:sz w:val="22"/>
                <w:szCs w:val="22"/>
              </w:rPr>
              <w:tab/>
            </w:r>
          </w:p>
        </w:tc>
        <w:tc>
          <w:tcPr>
            <w:tcW w:w="720" w:type="dxa"/>
            <w:tcBorders>
              <w:top w:val="nil"/>
              <w:bottom w:val="single" w:sz="4" w:space="0" w:color="auto"/>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160</w:t>
            </w:r>
          </w:p>
        </w:tc>
        <w:tc>
          <w:tcPr>
            <w:tcW w:w="901" w:type="dxa"/>
            <w:gridSpan w:val="2"/>
            <w:tcBorders>
              <w:top w:val="nil"/>
              <w:left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nil"/>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2950DB">
        <w:tblPrEx>
          <w:tblCellMar>
            <w:top w:w="0" w:type="dxa"/>
            <w:bottom w:w="0" w:type="dxa"/>
          </w:tblCellMar>
        </w:tblPrEx>
        <w:trPr>
          <w:trHeight w:val="260"/>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410" w:type="dxa"/>
            <w:gridSpan w:val="2"/>
            <w:tcBorders>
              <w:left w:val="single" w:sz="6" w:space="0" w:color="auto"/>
              <w:bottom w:val="nil"/>
            </w:tcBorders>
          </w:tcPr>
          <w:p w:rsidR="002C0D4B" w:rsidRPr="00936C45" w:rsidRDefault="002C0D4B" w:rsidP="00582A9B">
            <w:pPr>
              <w:widowControl/>
              <w:shd w:val="clear" w:color="000000" w:fill="auto"/>
              <w:rPr>
                <w:sz w:val="22"/>
                <w:szCs w:val="22"/>
              </w:rPr>
            </w:pPr>
          </w:p>
        </w:tc>
        <w:tc>
          <w:tcPr>
            <w:tcW w:w="901" w:type="dxa"/>
            <w:gridSpan w:val="2"/>
            <w:tcBorders>
              <w:bottom w:val="nil"/>
              <w:right w:val="single" w:sz="6" w:space="0" w:color="auto"/>
            </w:tcBorders>
            <w:vAlign w:val="bottom"/>
          </w:tcPr>
          <w:p w:rsidR="002C0D4B" w:rsidRPr="00936C45" w:rsidRDefault="002C0D4B" w:rsidP="00875A66">
            <w:pPr>
              <w:widowControl/>
              <w:shd w:val="clear" w:color="000000" w:fill="auto"/>
              <w:ind w:right="144"/>
              <w:jc w:val="right"/>
              <w:rPr>
                <w:sz w:val="22"/>
                <w:szCs w:val="22"/>
              </w:rPr>
            </w:pPr>
            <w:r w:rsidRPr="00936C45">
              <w:rPr>
                <w:sz w:val="22"/>
                <w:szCs w:val="22"/>
              </w:rPr>
              <w:t>£5,763</w:t>
            </w:r>
          </w:p>
        </w:tc>
        <w:tc>
          <w:tcPr>
            <w:tcW w:w="1350" w:type="dxa"/>
            <w:tcBorders>
              <w:top w:val="nil"/>
              <w:left w:val="single" w:sz="6" w:space="0" w:color="auto"/>
              <w:bottom w:val="single" w:sz="6" w:space="0" w:color="auto"/>
              <w:right w:val="single" w:sz="6" w:space="0" w:color="auto"/>
            </w:tcBorders>
            <w:vAlign w:val="bottom"/>
          </w:tcPr>
          <w:p w:rsidR="002C0D4B" w:rsidRPr="00936C45" w:rsidRDefault="002C0D4B" w:rsidP="007A1913">
            <w:pPr>
              <w:widowControl/>
              <w:shd w:val="clear" w:color="000000" w:fill="auto"/>
              <w:ind w:right="144"/>
              <w:jc w:val="right"/>
              <w:rPr>
                <w:sz w:val="22"/>
                <w:szCs w:val="22"/>
              </w:rPr>
            </w:pPr>
          </w:p>
        </w:tc>
        <w:tc>
          <w:tcPr>
            <w:tcW w:w="990" w:type="dxa"/>
            <w:tcBorders>
              <w:top w:val="nil"/>
              <w:left w:val="single" w:sz="6" w:space="0" w:color="auto"/>
              <w:bottom w:val="single" w:sz="6" w:space="0" w:color="auto"/>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0E244A">
        <w:tblPrEx>
          <w:tblCellMar>
            <w:top w:w="0" w:type="dxa"/>
            <w:bottom w:w="0" w:type="dxa"/>
          </w:tblCellMar>
        </w:tblPrEx>
        <w:trPr>
          <w:trHeight w:val="399"/>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969" w:type="dxa"/>
            <w:gridSpan w:val="3"/>
            <w:vMerge w:val="restart"/>
            <w:tcBorders>
              <w:top w:val="nil"/>
              <w:left w:val="single" w:sz="6" w:space="0" w:color="auto"/>
            </w:tcBorders>
            <w:vAlign w:val="center"/>
          </w:tcPr>
          <w:p w:rsidR="002C0D4B" w:rsidRPr="00936C45" w:rsidRDefault="002C0D4B" w:rsidP="00875A66">
            <w:pPr>
              <w:widowControl/>
              <w:shd w:val="clear" w:color="000000" w:fill="auto"/>
              <w:tabs>
                <w:tab w:val="left" w:leader="dot" w:pos="6192"/>
              </w:tabs>
              <w:ind w:left="1967"/>
              <w:jc w:val="center"/>
              <w:rPr>
                <w:sz w:val="22"/>
                <w:szCs w:val="22"/>
              </w:rPr>
            </w:pPr>
            <w:r w:rsidRPr="00936C45">
              <w:rPr>
                <w:sz w:val="22"/>
                <w:szCs w:val="22"/>
              </w:rPr>
              <w:t>Carried forward</w:t>
            </w:r>
            <w:r w:rsidR="00875A66">
              <w:rPr>
                <w:sz w:val="22"/>
                <w:szCs w:val="22"/>
              </w:rPr>
              <w:tab/>
            </w:r>
          </w:p>
        </w:tc>
        <w:tc>
          <w:tcPr>
            <w:tcW w:w="342" w:type="dxa"/>
            <w:vMerge w:val="restart"/>
            <w:tcBorders>
              <w:top w:val="nil"/>
              <w:left w:val="nil"/>
              <w:right w:val="single" w:sz="6" w:space="0" w:color="auto"/>
            </w:tcBorders>
            <w:vAlign w:val="center"/>
          </w:tcPr>
          <w:p w:rsidR="002C0D4B" w:rsidRPr="00936C45" w:rsidRDefault="0087668F" w:rsidP="00875A66">
            <w:pPr>
              <w:widowControl/>
              <w:shd w:val="clear" w:color="000000" w:fill="auto"/>
              <w:jc w:val="center"/>
              <w:rPr>
                <w:sz w:val="22"/>
                <w:szCs w:val="22"/>
              </w:rPr>
            </w:pPr>
            <w:r>
              <w:rPr>
                <w:noProof/>
              </w:rPr>
              <w:pict>
                <v:shape id="_x0000_s1031" type="#_x0000_t87" style="position:absolute;left:0;text-align:left;margin-left:5.1pt;margin-top:.9pt;width:7.15pt;height:31.65pt;z-index:251675648;mso-position-horizontal-relative:text;mso-position-vertical-relative:text"/>
              </w:pict>
            </w:r>
          </w:p>
        </w:tc>
        <w:tc>
          <w:tcPr>
            <w:tcW w:w="1350" w:type="dxa"/>
            <w:tcBorders>
              <w:top w:val="single" w:sz="6" w:space="0" w:color="auto"/>
              <w:left w:val="single" w:sz="6" w:space="0" w:color="auto"/>
              <w:bottom w:val="single" w:sz="6" w:space="0" w:color="auto"/>
              <w:right w:val="single" w:sz="6" w:space="0" w:color="auto"/>
            </w:tcBorders>
            <w:vAlign w:val="center"/>
          </w:tcPr>
          <w:p w:rsidR="002C0D4B" w:rsidRPr="00936C45" w:rsidRDefault="002C0D4B" w:rsidP="007A1913">
            <w:pPr>
              <w:widowControl/>
              <w:shd w:val="clear" w:color="000000" w:fill="auto"/>
              <w:ind w:right="144"/>
              <w:jc w:val="right"/>
              <w:rPr>
                <w:sz w:val="22"/>
                <w:szCs w:val="22"/>
              </w:rPr>
            </w:pPr>
            <w:r w:rsidRPr="00936C45">
              <w:rPr>
                <w:sz w:val="22"/>
                <w:szCs w:val="22"/>
              </w:rPr>
              <w:t>917</w:t>
            </w:r>
          </w:p>
        </w:tc>
        <w:tc>
          <w:tcPr>
            <w:tcW w:w="990" w:type="dxa"/>
            <w:tcBorders>
              <w:top w:val="single" w:sz="6" w:space="0" w:color="auto"/>
              <w:left w:val="single" w:sz="6" w:space="0" w:color="auto"/>
              <w:bottom w:val="single" w:sz="6" w:space="0" w:color="auto"/>
              <w:right w:val="nil"/>
            </w:tcBorders>
            <w:vAlign w:val="bottom"/>
          </w:tcPr>
          <w:p w:rsidR="002C0D4B" w:rsidRPr="00936C45" w:rsidRDefault="002C0D4B" w:rsidP="007A1913">
            <w:pPr>
              <w:widowControl/>
              <w:shd w:val="clear" w:color="000000" w:fill="auto"/>
              <w:ind w:right="144"/>
              <w:jc w:val="right"/>
              <w:rPr>
                <w:sz w:val="22"/>
                <w:szCs w:val="22"/>
              </w:rPr>
            </w:pPr>
          </w:p>
        </w:tc>
      </w:tr>
      <w:tr w:rsidR="002C0D4B" w:rsidRPr="00582A9B" w:rsidTr="000E244A">
        <w:tblPrEx>
          <w:tblCellMar>
            <w:top w:w="0" w:type="dxa"/>
            <w:bottom w:w="0" w:type="dxa"/>
          </w:tblCellMar>
        </w:tblPrEx>
        <w:trPr>
          <w:trHeight w:val="165"/>
        </w:trPr>
        <w:tc>
          <w:tcPr>
            <w:tcW w:w="630" w:type="dxa"/>
            <w:tcBorders>
              <w:top w:val="nil"/>
              <w:left w:val="nil"/>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center"/>
          </w:tcPr>
          <w:p w:rsidR="002C0D4B" w:rsidRPr="00936C45" w:rsidRDefault="002C0D4B" w:rsidP="002950DB">
            <w:pPr>
              <w:widowControl/>
              <w:shd w:val="clear" w:color="000000" w:fill="auto"/>
              <w:ind w:right="144"/>
              <w:jc w:val="center"/>
              <w:rPr>
                <w:sz w:val="22"/>
                <w:szCs w:val="22"/>
              </w:rPr>
            </w:pPr>
          </w:p>
        </w:tc>
        <w:tc>
          <w:tcPr>
            <w:tcW w:w="4969" w:type="dxa"/>
            <w:gridSpan w:val="3"/>
            <w:vMerge/>
            <w:tcBorders>
              <w:left w:val="single" w:sz="6" w:space="0" w:color="auto"/>
              <w:bottom w:val="nil"/>
            </w:tcBorders>
          </w:tcPr>
          <w:p w:rsidR="002C0D4B" w:rsidRPr="00936C45" w:rsidRDefault="002C0D4B" w:rsidP="00582A9B">
            <w:pPr>
              <w:widowControl/>
              <w:shd w:val="clear" w:color="000000" w:fill="auto"/>
              <w:rPr>
                <w:sz w:val="22"/>
                <w:szCs w:val="22"/>
              </w:rPr>
            </w:pPr>
          </w:p>
        </w:tc>
        <w:tc>
          <w:tcPr>
            <w:tcW w:w="342" w:type="dxa"/>
            <w:vMerge/>
            <w:tcBorders>
              <w:left w:val="nil"/>
              <w:bottom w:val="nil"/>
              <w:right w:val="single" w:sz="6" w:space="0" w:color="auto"/>
            </w:tcBorders>
          </w:tcPr>
          <w:p w:rsidR="002C0D4B" w:rsidRPr="00936C45" w:rsidRDefault="002C0D4B" w:rsidP="002C0D4B">
            <w:pPr>
              <w:widowControl/>
              <w:shd w:val="clear" w:color="000000" w:fill="auto"/>
              <w:rPr>
                <w:sz w:val="22"/>
                <w:szCs w:val="22"/>
              </w:rPr>
            </w:pPr>
          </w:p>
        </w:tc>
        <w:tc>
          <w:tcPr>
            <w:tcW w:w="1350" w:type="dxa"/>
            <w:tcBorders>
              <w:top w:val="single" w:sz="6" w:space="0" w:color="auto"/>
              <w:left w:val="single" w:sz="6" w:space="0" w:color="auto"/>
              <w:bottom w:val="nil"/>
              <w:right w:val="single" w:sz="6" w:space="0" w:color="auto"/>
            </w:tcBorders>
            <w:vAlign w:val="center"/>
          </w:tcPr>
          <w:p w:rsidR="002C0D4B" w:rsidRPr="007A1913" w:rsidRDefault="002C0D4B" w:rsidP="007A1913">
            <w:pPr>
              <w:widowControl/>
              <w:shd w:val="clear" w:color="000000" w:fill="auto"/>
              <w:ind w:right="144"/>
              <w:jc w:val="right"/>
              <w:rPr>
                <w:sz w:val="22"/>
                <w:szCs w:val="22"/>
              </w:rPr>
            </w:pPr>
            <w:r w:rsidRPr="007A1913">
              <w:rPr>
                <w:sz w:val="22"/>
                <w:szCs w:val="22"/>
              </w:rPr>
              <w:t>3</w:t>
            </w:r>
          </w:p>
        </w:tc>
        <w:tc>
          <w:tcPr>
            <w:tcW w:w="990" w:type="dxa"/>
            <w:tcBorders>
              <w:top w:val="single" w:sz="6" w:space="0" w:color="auto"/>
              <w:left w:val="single" w:sz="6" w:space="0" w:color="auto"/>
              <w:bottom w:val="nil"/>
              <w:right w:val="nil"/>
            </w:tcBorders>
            <w:vAlign w:val="center"/>
          </w:tcPr>
          <w:p w:rsidR="002C0D4B" w:rsidRPr="007A1913" w:rsidRDefault="002C0D4B" w:rsidP="007A1913">
            <w:pPr>
              <w:widowControl/>
              <w:shd w:val="clear" w:color="000000" w:fill="auto"/>
              <w:ind w:right="144"/>
              <w:jc w:val="right"/>
              <w:rPr>
                <w:sz w:val="22"/>
                <w:szCs w:val="22"/>
              </w:rPr>
            </w:pPr>
            <w:r w:rsidRPr="007A1913">
              <w:rPr>
                <w:sz w:val="22"/>
                <w:szCs w:val="22"/>
              </w:rPr>
              <w:t>2,017</w:t>
            </w:r>
          </w:p>
        </w:tc>
      </w:tr>
    </w:tbl>
    <w:p w:rsidR="00582A9B" w:rsidRPr="00582A9B" w:rsidRDefault="00936C45"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3690"/>
        <w:gridCol w:w="720"/>
        <w:gridCol w:w="559"/>
        <w:gridCol w:w="341"/>
        <w:gridCol w:w="1440"/>
        <w:gridCol w:w="901"/>
      </w:tblGrid>
      <w:tr w:rsidR="00FC7AB7" w:rsidRPr="00582A9B" w:rsidTr="002950DB">
        <w:tblPrEx>
          <w:tblCellMar>
            <w:top w:w="0" w:type="dxa"/>
            <w:bottom w:w="0" w:type="dxa"/>
          </w:tblCellMar>
        </w:tblPrEx>
        <w:trPr>
          <w:trHeight w:val="975"/>
        </w:trPr>
        <w:tc>
          <w:tcPr>
            <w:tcW w:w="540" w:type="dxa"/>
            <w:tcBorders>
              <w:top w:val="single" w:sz="6" w:space="0" w:color="auto"/>
              <w:left w:val="nil"/>
              <w:bottom w:val="single" w:sz="4" w:space="0" w:color="auto"/>
              <w:right w:val="single" w:sz="6" w:space="0" w:color="auto"/>
            </w:tcBorders>
            <w:textDirection w:val="btLr"/>
            <w:vAlign w:val="center"/>
          </w:tcPr>
          <w:p w:rsidR="00FC7AB7" w:rsidRPr="002950DB" w:rsidRDefault="00FC7AB7" w:rsidP="007F6466">
            <w:pPr>
              <w:widowControl/>
              <w:shd w:val="clear" w:color="000000" w:fill="auto"/>
              <w:rPr>
                <w:sz w:val="16"/>
                <w:szCs w:val="16"/>
              </w:rPr>
            </w:pPr>
            <w:r w:rsidRPr="002950DB">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FC7AB7" w:rsidRPr="002950DB" w:rsidRDefault="00FC7AB7" w:rsidP="007F6466">
            <w:pPr>
              <w:widowControl/>
              <w:shd w:val="clear" w:color="000000" w:fill="auto"/>
              <w:rPr>
                <w:sz w:val="16"/>
                <w:szCs w:val="16"/>
              </w:rPr>
            </w:pPr>
            <w:r w:rsidRPr="002950DB">
              <w:rPr>
                <w:sz w:val="16"/>
                <w:szCs w:val="16"/>
              </w:rPr>
              <w:t>Class or Grade.</w:t>
            </w:r>
          </w:p>
        </w:tc>
        <w:tc>
          <w:tcPr>
            <w:tcW w:w="5310" w:type="dxa"/>
            <w:gridSpan w:val="4"/>
            <w:vMerge w:val="restart"/>
            <w:tcBorders>
              <w:top w:val="single" w:sz="6" w:space="0" w:color="auto"/>
              <w:left w:val="single" w:sz="6" w:space="0" w:color="auto"/>
              <w:right w:val="single" w:sz="6" w:space="0" w:color="auto"/>
            </w:tcBorders>
            <w:vAlign w:val="center"/>
          </w:tcPr>
          <w:p w:rsidR="00FC7AB7" w:rsidRPr="000D181C" w:rsidRDefault="007A7BEB" w:rsidP="002950DB">
            <w:pPr>
              <w:shd w:val="clear" w:color="000000" w:fill="auto"/>
              <w:jc w:val="center"/>
              <w:rPr>
                <w:sz w:val="26"/>
                <w:szCs w:val="26"/>
              </w:rPr>
            </w:pPr>
            <w:r w:rsidRPr="000D181C">
              <w:rPr>
                <w:sz w:val="26"/>
                <w:szCs w:val="26"/>
              </w:rPr>
              <w:t>VI.—</w:t>
            </w:r>
            <w:r w:rsidRPr="000D181C">
              <w:rPr>
                <w:smallCaps/>
                <w:sz w:val="26"/>
                <w:szCs w:val="26"/>
              </w:rPr>
              <w:t>The Department of Trade and Customs</w:t>
            </w:r>
            <w:r w:rsidRPr="00936C45">
              <w:rPr>
                <w:smallCaps/>
                <w:sz w:val="28"/>
              </w:rPr>
              <w:t>.</w:t>
            </w:r>
          </w:p>
        </w:tc>
        <w:tc>
          <w:tcPr>
            <w:tcW w:w="1440" w:type="dxa"/>
            <w:tcBorders>
              <w:top w:val="single" w:sz="6" w:space="0" w:color="auto"/>
              <w:left w:val="single" w:sz="6" w:space="0" w:color="auto"/>
              <w:bottom w:val="single" w:sz="4" w:space="0" w:color="auto"/>
              <w:right w:val="single" w:sz="6" w:space="0" w:color="auto"/>
            </w:tcBorders>
            <w:vAlign w:val="center"/>
          </w:tcPr>
          <w:p w:rsidR="00FC7AB7" w:rsidRPr="002950DB" w:rsidRDefault="00FC7AB7" w:rsidP="00C1081D">
            <w:pPr>
              <w:widowControl/>
              <w:shd w:val="clear" w:color="000000" w:fill="auto"/>
              <w:jc w:val="center"/>
              <w:rPr>
                <w:sz w:val="16"/>
                <w:szCs w:val="16"/>
              </w:rPr>
            </w:pPr>
            <w:r w:rsidRPr="002950DB">
              <w:rPr>
                <w:sz w:val="16"/>
                <w:szCs w:val="16"/>
              </w:rPr>
              <w:t>"Transferred."</w:t>
            </w:r>
          </w:p>
        </w:tc>
        <w:tc>
          <w:tcPr>
            <w:tcW w:w="901" w:type="dxa"/>
            <w:tcBorders>
              <w:top w:val="single" w:sz="6" w:space="0" w:color="auto"/>
              <w:left w:val="single" w:sz="6" w:space="0" w:color="auto"/>
              <w:bottom w:val="single" w:sz="4" w:space="0" w:color="auto"/>
              <w:right w:val="nil"/>
            </w:tcBorders>
            <w:vAlign w:val="center"/>
          </w:tcPr>
          <w:p w:rsidR="00FC7AB7" w:rsidRPr="002950DB" w:rsidRDefault="00FC7AB7" w:rsidP="00C1081D">
            <w:pPr>
              <w:widowControl/>
              <w:shd w:val="clear" w:color="000000" w:fill="auto"/>
              <w:jc w:val="center"/>
              <w:rPr>
                <w:sz w:val="16"/>
                <w:szCs w:val="16"/>
              </w:rPr>
            </w:pPr>
            <w:r w:rsidRPr="002950DB">
              <w:rPr>
                <w:sz w:val="16"/>
                <w:szCs w:val="16"/>
              </w:rPr>
              <w:t>"Other."</w:t>
            </w:r>
          </w:p>
        </w:tc>
      </w:tr>
      <w:tr w:rsidR="00FC7AB7" w:rsidRPr="00582A9B" w:rsidTr="002950DB">
        <w:tblPrEx>
          <w:tblCellMar>
            <w:top w:w="0" w:type="dxa"/>
            <w:bottom w:w="0" w:type="dxa"/>
          </w:tblCellMar>
        </w:tblPrEx>
        <w:trPr>
          <w:trHeight w:val="521"/>
        </w:trPr>
        <w:tc>
          <w:tcPr>
            <w:tcW w:w="540" w:type="dxa"/>
            <w:tcBorders>
              <w:top w:val="single" w:sz="4" w:space="0" w:color="auto"/>
              <w:left w:val="nil"/>
              <w:bottom w:val="nil"/>
              <w:right w:val="single" w:sz="6" w:space="0" w:color="auto"/>
            </w:tcBorders>
            <w:vAlign w:val="center"/>
          </w:tcPr>
          <w:p w:rsidR="00FC7AB7" w:rsidRPr="00FE0FBD" w:rsidRDefault="00FC7AB7" w:rsidP="002950DB">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center"/>
          </w:tcPr>
          <w:p w:rsidR="00FC7AB7" w:rsidRPr="00FE0FBD" w:rsidRDefault="00FC7AB7" w:rsidP="002950DB">
            <w:pPr>
              <w:widowControl/>
              <w:shd w:val="clear" w:color="000000" w:fill="auto"/>
              <w:jc w:val="center"/>
              <w:rPr>
                <w:sz w:val="22"/>
                <w:szCs w:val="22"/>
              </w:rPr>
            </w:pPr>
          </w:p>
        </w:tc>
        <w:tc>
          <w:tcPr>
            <w:tcW w:w="5310" w:type="dxa"/>
            <w:gridSpan w:val="4"/>
            <w:vMerge/>
            <w:tcBorders>
              <w:left w:val="single" w:sz="6" w:space="0" w:color="auto"/>
              <w:bottom w:val="nil"/>
              <w:right w:val="single" w:sz="6" w:space="0" w:color="auto"/>
            </w:tcBorders>
          </w:tcPr>
          <w:p w:rsidR="00FC7AB7" w:rsidRPr="00FE0FBD" w:rsidRDefault="00FC7AB7" w:rsidP="00582A9B">
            <w:pPr>
              <w:widowControl/>
              <w:shd w:val="clear" w:color="000000" w:fill="auto"/>
              <w:rPr>
                <w:smallCaps/>
                <w:sz w:val="22"/>
                <w:szCs w:val="22"/>
              </w:rPr>
            </w:pPr>
          </w:p>
        </w:tc>
        <w:tc>
          <w:tcPr>
            <w:tcW w:w="1440" w:type="dxa"/>
            <w:tcBorders>
              <w:top w:val="single" w:sz="4" w:space="0" w:color="auto"/>
              <w:left w:val="single" w:sz="6" w:space="0" w:color="auto"/>
              <w:bottom w:val="nil"/>
              <w:right w:val="single" w:sz="6" w:space="0" w:color="auto"/>
            </w:tcBorders>
            <w:vAlign w:val="center"/>
          </w:tcPr>
          <w:p w:rsidR="00FC7AB7" w:rsidRPr="00FE0FBD" w:rsidRDefault="00FC7AB7" w:rsidP="00115127">
            <w:pPr>
              <w:widowControl/>
              <w:shd w:val="clear" w:color="000000" w:fill="auto"/>
              <w:jc w:val="center"/>
              <w:rPr>
                <w:sz w:val="22"/>
                <w:szCs w:val="22"/>
              </w:rPr>
            </w:pPr>
            <w:r w:rsidRPr="00FE0FBD">
              <w:rPr>
                <w:sz w:val="22"/>
                <w:szCs w:val="22"/>
              </w:rPr>
              <w:t>£</w:t>
            </w:r>
          </w:p>
        </w:tc>
        <w:tc>
          <w:tcPr>
            <w:tcW w:w="901" w:type="dxa"/>
            <w:tcBorders>
              <w:top w:val="single" w:sz="4" w:space="0" w:color="auto"/>
              <w:left w:val="single" w:sz="6" w:space="0" w:color="auto"/>
              <w:bottom w:val="nil"/>
              <w:right w:val="nil"/>
            </w:tcBorders>
            <w:vAlign w:val="center"/>
          </w:tcPr>
          <w:p w:rsidR="00FC7AB7" w:rsidRPr="00FE0FBD" w:rsidRDefault="00FC7AB7" w:rsidP="00115127">
            <w:pPr>
              <w:widowControl/>
              <w:shd w:val="clear" w:color="000000" w:fill="auto"/>
              <w:jc w:val="center"/>
              <w:rPr>
                <w:sz w:val="22"/>
                <w:szCs w:val="22"/>
              </w:rPr>
            </w:pPr>
            <w:r w:rsidRPr="00FE0FBD">
              <w:rPr>
                <w:sz w:val="22"/>
                <w:szCs w:val="22"/>
              </w:rPr>
              <w:t>£</w:t>
            </w:r>
          </w:p>
        </w:tc>
      </w:tr>
      <w:tr w:rsidR="00582A9B" w:rsidRPr="00582A9B" w:rsidTr="002950DB">
        <w:tblPrEx>
          <w:tblCellMar>
            <w:top w:w="0" w:type="dxa"/>
            <w:bottom w:w="0" w:type="dxa"/>
          </w:tblCellMar>
        </w:tblPrEx>
        <w:trPr>
          <w:trHeight w:val="261"/>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bottom"/>
          </w:tcPr>
          <w:p w:rsidR="00582A9B" w:rsidRPr="00FE0FBD" w:rsidRDefault="00582A9B" w:rsidP="002950DB">
            <w:pPr>
              <w:widowControl/>
              <w:shd w:val="clear" w:color="000000" w:fill="auto"/>
              <w:tabs>
                <w:tab w:val="left" w:leader="dot" w:pos="5027"/>
              </w:tabs>
              <w:ind w:left="1904" w:firstLine="531"/>
              <w:rPr>
                <w:sz w:val="22"/>
                <w:szCs w:val="22"/>
              </w:rPr>
            </w:pPr>
            <w:r w:rsidRPr="00FE0FBD">
              <w:rPr>
                <w:sz w:val="22"/>
                <w:szCs w:val="22"/>
              </w:rPr>
              <w:t>Brought forward</w:t>
            </w:r>
            <w:r w:rsidR="00C1081D" w:rsidRPr="00FE0FBD">
              <w:rPr>
                <w:sz w:val="22"/>
                <w:szCs w:val="22"/>
              </w:rPr>
              <w:tab/>
            </w:r>
          </w:p>
        </w:tc>
        <w:tc>
          <w:tcPr>
            <w:tcW w:w="1440" w:type="dxa"/>
            <w:tcBorders>
              <w:top w:val="nil"/>
              <w:left w:val="single" w:sz="6" w:space="0" w:color="auto"/>
              <w:bottom w:val="single" w:sz="4" w:space="0" w:color="auto"/>
              <w:right w:val="single" w:sz="6" w:space="0" w:color="auto"/>
            </w:tcBorders>
            <w:vAlign w:val="center"/>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901" w:type="dxa"/>
            <w:tcBorders>
              <w:top w:val="nil"/>
              <w:left w:val="single" w:sz="6" w:space="0" w:color="auto"/>
              <w:bottom w:val="single" w:sz="4" w:space="0" w:color="auto"/>
              <w:right w:val="nil"/>
            </w:tcBorders>
            <w:vAlign w:val="center"/>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2950DB">
        <w:tblPrEx>
          <w:tblCellMar>
            <w:top w:w="0" w:type="dxa"/>
            <w:bottom w:w="0" w:type="dxa"/>
          </w:tblCellMar>
        </w:tblPrEx>
        <w:trPr>
          <w:trHeight w:val="243"/>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tcPr>
          <w:p w:rsidR="00582A9B" w:rsidRPr="00FE0FBD" w:rsidRDefault="00582A9B" w:rsidP="002950DB">
            <w:pPr>
              <w:widowControl/>
              <w:shd w:val="clear" w:color="000000" w:fill="auto"/>
              <w:tabs>
                <w:tab w:val="left" w:leader="dot" w:pos="5027"/>
              </w:tabs>
              <w:ind w:firstLine="165"/>
              <w:rPr>
                <w:sz w:val="22"/>
                <w:szCs w:val="22"/>
              </w:rPr>
            </w:pPr>
            <w:r w:rsidRPr="00FE0FBD">
              <w:rPr>
                <w:smallCaps/>
                <w:sz w:val="22"/>
                <w:szCs w:val="22"/>
              </w:rPr>
              <w:t xml:space="preserve">Division No. </w:t>
            </w:r>
            <w:r w:rsidRPr="00FE0FBD">
              <w:rPr>
                <w:sz w:val="22"/>
                <w:szCs w:val="22"/>
              </w:rPr>
              <w:t>36.</w:t>
            </w:r>
          </w:p>
        </w:tc>
        <w:tc>
          <w:tcPr>
            <w:tcW w:w="1440" w:type="dxa"/>
            <w:tcBorders>
              <w:top w:val="single" w:sz="4" w:space="0" w:color="auto"/>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single" w:sz="4" w:space="0" w:color="auto"/>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43"/>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tabs>
                <w:tab w:val="left" w:leader="dot" w:pos="5027"/>
              </w:tabs>
              <w:jc w:val="center"/>
              <w:rPr>
                <w:sz w:val="22"/>
                <w:szCs w:val="22"/>
              </w:rPr>
            </w:pPr>
            <w:r w:rsidRPr="00FE0FBD">
              <w:rPr>
                <w:sz w:val="22"/>
                <w:szCs w:val="22"/>
              </w:rPr>
              <w:t>NEW SOUTH WALES.</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55"/>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tcPr>
          <w:p w:rsidR="00582A9B" w:rsidRPr="00FE0FBD" w:rsidRDefault="00582A9B" w:rsidP="002950DB">
            <w:pPr>
              <w:widowControl/>
              <w:shd w:val="clear" w:color="000000" w:fill="auto"/>
              <w:tabs>
                <w:tab w:val="left" w:leader="dot" w:pos="5027"/>
              </w:tabs>
              <w:ind w:left="-40" w:firstLine="414"/>
              <w:rPr>
                <w:smallCaps/>
                <w:sz w:val="22"/>
                <w:szCs w:val="22"/>
              </w:rPr>
            </w:pPr>
            <w:r w:rsidRPr="00FE0FBD">
              <w:rPr>
                <w:sz w:val="22"/>
                <w:szCs w:val="22"/>
              </w:rPr>
              <w:t>Subdivision No. 1.</w:t>
            </w:r>
            <w:r w:rsidRPr="00FE0FBD">
              <w:rPr>
                <w:smallCaps/>
                <w:sz w:val="22"/>
                <w:szCs w:val="22"/>
              </w:rPr>
              <w:t>—Salaries.</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34"/>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bottom"/>
          </w:tcPr>
          <w:p w:rsidR="00582A9B" w:rsidRPr="00FE0FBD" w:rsidRDefault="00582A9B" w:rsidP="002950DB">
            <w:pPr>
              <w:widowControl/>
              <w:shd w:val="clear" w:color="000000" w:fill="auto"/>
              <w:tabs>
                <w:tab w:val="left" w:leader="dot" w:pos="5027"/>
              </w:tabs>
              <w:ind w:left="1904" w:firstLine="549"/>
              <w:rPr>
                <w:sz w:val="22"/>
                <w:szCs w:val="22"/>
              </w:rPr>
            </w:pPr>
            <w:r w:rsidRPr="00FE0FBD">
              <w:rPr>
                <w:sz w:val="22"/>
                <w:szCs w:val="22"/>
              </w:rPr>
              <w:t>Brought forward</w:t>
            </w:r>
            <w:r w:rsidR="00C1081D" w:rsidRPr="00FE0FBD">
              <w:rPr>
                <w:sz w:val="22"/>
                <w:szCs w:val="22"/>
              </w:rPr>
              <w:tab/>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r w:rsidRPr="00FE0FBD">
              <w:rPr>
                <w:sz w:val="22"/>
                <w:szCs w:val="22"/>
              </w:rPr>
              <w:t>917</w:t>
            </w: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324"/>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640634">
            <w:pPr>
              <w:widowControl/>
              <w:shd w:val="clear" w:color="000000" w:fill="auto"/>
              <w:jc w:val="center"/>
              <w:rPr>
                <w:i/>
                <w:iCs/>
                <w:sz w:val="22"/>
                <w:szCs w:val="22"/>
              </w:rPr>
            </w:pPr>
            <w:r w:rsidRPr="00FE0FBD">
              <w:rPr>
                <w:sz w:val="22"/>
                <w:szCs w:val="22"/>
              </w:rPr>
              <w:t>MISCELLANEOUS—</w:t>
            </w:r>
            <w:r w:rsidRPr="00FE0FBD">
              <w:rPr>
                <w:i/>
                <w:iCs/>
                <w:sz w:val="22"/>
                <w:szCs w:val="22"/>
              </w:rPr>
              <w:t>continued</w:t>
            </w:r>
            <w:r w:rsidR="000B4DAB" w:rsidRPr="00FE0FBD">
              <w:rPr>
                <w:sz w:val="22"/>
                <w:szCs w:val="22"/>
              </w:rPr>
              <w:t>.</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66"/>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640634">
            <w:pPr>
              <w:widowControl/>
              <w:shd w:val="clear" w:color="000000" w:fill="auto"/>
              <w:jc w:val="center"/>
              <w:rPr>
                <w:smallCaps/>
                <w:sz w:val="22"/>
                <w:szCs w:val="22"/>
              </w:rPr>
            </w:pPr>
            <w:r w:rsidRPr="00FE0FBD">
              <w:rPr>
                <w:smallCaps/>
                <w:sz w:val="22"/>
                <w:szCs w:val="22"/>
              </w:rPr>
              <w:t>Excise Branch.</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76"/>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640634">
            <w:pPr>
              <w:widowControl/>
              <w:shd w:val="clear" w:color="000000" w:fill="auto"/>
              <w:jc w:val="center"/>
              <w:rPr>
                <w:i/>
                <w:iCs/>
                <w:sz w:val="22"/>
                <w:szCs w:val="22"/>
              </w:rPr>
            </w:pPr>
            <w:r w:rsidRPr="00FE0FBD">
              <w:rPr>
                <w:i/>
                <w:iCs/>
                <w:sz w:val="22"/>
                <w:szCs w:val="22"/>
              </w:rPr>
              <w:t>Clerical Division</w:t>
            </w:r>
            <w:r w:rsidR="000B4DAB" w:rsidRPr="00FE0FBD">
              <w:rPr>
                <w:sz w:val="22"/>
                <w:szCs w:val="22"/>
              </w:rPr>
              <w:t>.</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83"/>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tcPr>
          <w:p w:rsidR="00582A9B" w:rsidRPr="00FE0FBD" w:rsidRDefault="00582A9B" w:rsidP="00640634">
            <w:pPr>
              <w:widowControl/>
              <w:shd w:val="clear" w:color="000000" w:fill="auto"/>
              <w:ind w:left="500"/>
              <w:jc w:val="both"/>
              <w:rPr>
                <w:sz w:val="22"/>
                <w:szCs w:val="22"/>
              </w:rPr>
            </w:pPr>
            <w:r w:rsidRPr="00FE0FBD">
              <w:rPr>
                <w:i/>
                <w:iCs/>
                <w:sz w:val="22"/>
                <w:szCs w:val="22"/>
              </w:rPr>
              <w:t>In lieu of</w:t>
            </w:r>
            <w:r w:rsidRPr="00FE0FBD">
              <w:rPr>
                <w:sz w:val="22"/>
                <w:szCs w:val="22"/>
              </w:rPr>
              <w:t>—</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33"/>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2</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Inspector of Excise, 1st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£360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87"/>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3</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Inspector of Excise, 3rd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325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19"/>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2</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Clerks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420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87"/>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Inspector of Excise, 3rd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285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30"/>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8</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Inspectors of Excise, 4th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1,845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2</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Inspectors of Excise, 4th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370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76"/>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Clerk</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160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41"/>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Customs Assistants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520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40"/>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3</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Lockers, 1st Class</w:t>
            </w:r>
            <w:r w:rsidR="00115127">
              <w:rPr>
                <w:sz w:val="22"/>
                <w:szCs w:val="22"/>
              </w:rPr>
              <w:tab/>
            </w:r>
          </w:p>
        </w:tc>
        <w:tc>
          <w:tcPr>
            <w:tcW w:w="720" w:type="dxa"/>
            <w:tcBorders>
              <w:top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585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76"/>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3690" w:type="dxa"/>
            <w:tcBorders>
              <w:top w:val="nil"/>
              <w:left w:val="single" w:sz="6" w:space="0" w:color="auto"/>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Lockers, 2nd Class</w:t>
            </w:r>
            <w:r w:rsidR="00115127">
              <w:rPr>
                <w:sz w:val="22"/>
                <w:szCs w:val="22"/>
              </w:rPr>
              <w:tab/>
            </w:r>
          </w:p>
        </w:tc>
        <w:tc>
          <w:tcPr>
            <w:tcW w:w="720" w:type="dxa"/>
            <w:tcBorders>
              <w:top w:val="nil"/>
              <w:bottom w:val="single" w:sz="4" w:space="0" w:color="auto"/>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800</w:t>
            </w:r>
          </w:p>
        </w:tc>
        <w:tc>
          <w:tcPr>
            <w:tcW w:w="900" w:type="dxa"/>
            <w:gridSpan w:val="2"/>
            <w:tcBorders>
              <w:top w:val="nil"/>
              <w:left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87"/>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4410" w:type="dxa"/>
            <w:gridSpan w:val="2"/>
            <w:tcBorders>
              <w:top w:val="nil"/>
              <w:left w:val="single" w:sz="6" w:space="0" w:color="auto"/>
            </w:tcBorders>
          </w:tcPr>
          <w:p w:rsidR="00FE0FBD" w:rsidRPr="00FE0FBD" w:rsidRDefault="00FE0FBD" w:rsidP="00582A9B">
            <w:pPr>
              <w:widowControl/>
              <w:shd w:val="clear" w:color="000000" w:fill="auto"/>
              <w:rPr>
                <w:sz w:val="22"/>
                <w:szCs w:val="22"/>
              </w:rPr>
            </w:pPr>
          </w:p>
        </w:tc>
        <w:tc>
          <w:tcPr>
            <w:tcW w:w="900" w:type="dxa"/>
            <w:gridSpan w:val="2"/>
            <w:tcBorders>
              <w:top w:val="nil"/>
              <w:bottom w:val="single" w:sz="4" w:space="0" w:color="auto"/>
              <w:right w:val="single" w:sz="6" w:space="0" w:color="auto"/>
            </w:tcBorders>
            <w:vAlign w:val="bottom"/>
          </w:tcPr>
          <w:p w:rsidR="00FE0FBD" w:rsidRPr="00FE0FBD" w:rsidRDefault="00FE0FBD" w:rsidP="00E8318E">
            <w:pPr>
              <w:widowControl/>
              <w:shd w:val="clear" w:color="000000" w:fill="auto"/>
              <w:ind w:right="144"/>
              <w:jc w:val="right"/>
              <w:rPr>
                <w:sz w:val="22"/>
                <w:szCs w:val="22"/>
              </w:rPr>
            </w:pPr>
            <w:r w:rsidRPr="00FE0FBD">
              <w:rPr>
                <w:sz w:val="22"/>
                <w:szCs w:val="22"/>
              </w:rPr>
              <w:t>£5,670</w:t>
            </w: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65"/>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left w:val="single" w:sz="6" w:space="0" w:color="auto"/>
              <w:bottom w:val="nil"/>
              <w:right w:val="single" w:sz="6" w:space="0" w:color="auto"/>
            </w:tcBorders>
          </w:tcPr>
          <w:p w:rsidR="00582A9B" w:rsidRPr="00FE0FBD" w:rsidRDefault="00582A9B" w:rsidP="00582A9B">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r w:rsidRPr="00FE0FBD">
              <w:rPr>
                <w:sz w:val="22"/>
                <w:szCs w:val="22"/>
              </w:rPr>
              <w:t>93</w:t>
            </w: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208"/>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640634">
            <w:pPr>
              <w:widowControl/>
              <w:shd w:val="clear" w:color="000000" w:fill="auto"/>
              <w:jc w:val="center"/>
              <w:rPr>
                <w:smallCaps/>
                <w:sz w:val="22"/>
                <w:szCs w:val="22"/>
              </w:rPr>
            </w:pPr>
            <w:r w:rsidRPr="00FE0FBD">
              <w:rPr>
                <w:smallCaps/>
                <w:sz w:val="22"/>
                <w:szCs w:val="22"/>
              </w:rPr>
              <w:t>Out Ports.</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72"/>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640634">
            <w:pPr>
              <w:widowControl/>
              <w:shd w:val="clear" w:color="000000" w:fill="auto"/>
              <w:jc w:val="center"/>
              <w:rPr>
                <w:i/>
                <w:iCs/>
                <w:sz w:val="22"/>
                <w:szCs w:val="22"/>
              </w:rPr>
            </w:pPr>
            <w:r w:rsidRPr="00FE0FBD">
              <w:rPr>
                <w:i/>
                <w:iCs/>
                <w:sz w:val="22"/>
                <w:szCs w:val="22"/>
              </w:rPr>
              <w:t>Clerical Division</w:t>
            </w:r>
            <w:r w:rsidR="000B4DAB" w:rsidRPr="00FE0FBD">
              <w:rPr>
                <w:sz w:val="22"/>
                <w:szCs w:val="22"/>
              </w:rPr>
              <w:t>.</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87"/>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tcPr>
          <w:p w:rsidR="00582A9B" w:rsidRPr="00FE0FBD" w:rsidRDefault="00582A9B" w:rsidP="00640634">
            <w:pPr>
              <w:widowControl/>
              <w:shd w:val="clear" w:color="000000" w:fill="auto"/>
              <w:ind w:left="500"/>
              <w:jc w:val="both"/>
              <w:rPr>
                <w:sz w:val="22"/>
                <w:szCs w:val="22"/>
              </w:rPr>
            </w:pPr>
            <w:r w:rsidRPr="00FE0FBD">
              <w:rPr>
                <w:i/>
                <w:iCs/>
                <w:sz w:val="22"/>
                <w:szCs w:val="22"/>
              </w:rPr>
              <w:t>Read</w:t>
            </w:r>
            <w:r w:rsidRPr="00FE0FBD">
              <w:rPr>
                <w:sz w:val="22"/>
                <w:szCs w:val="22"/>
              </w:rPr>
              <w:t>—</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19"/>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Sub-Collector, 1st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£600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3</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Sub-Collector, 3rd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350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0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2</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Sub-Collectors, 4th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600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0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Sub-Collector, 3rd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285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12"/>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Clerks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1,030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83"/>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Clerks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670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76"/>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Examining Officer, 3rd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235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30"/>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Assistant Examining Officer</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200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Boarding Inspector, 3rd Class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185</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Locker</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181</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71"/>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4</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Lockers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620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19"/>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5</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Customs Assistants</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740</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582A9B" w:rsidRPr="00582A9B" w:rsidTr="002950DB">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582A9B" w:rsidRPr="00FE0FBD" w:rsidRDefault="00582A9B" w:rsidP="002950DB">
            <w:pPr>
              <w:widowControl/>
              <w:shd w:val="clear" w:color="000000" w:fill="auto"/>
              <w:jc w:val="center"/>
              <w:rPr>
                <w:sz w:val="22"/>
                <w:szCs w:val="22"/>
              </w:rPr>
            </w:pPr>
          </w:p>
        </w:tc>
        <w:tc>
          <w:tcPr>
            <w:tcW w:w="5310" w:type="dxa"/>
            <w:gridSpan w:val="4"/>
            <w:tcBorders>
              <w:top w:val="nil"/>
              <w:left w:val="single" w:sz="6" w:space="0" w:color="auto"/>
              <w:bottom w:val="nil"/>
              <w:right w:val="single" w:sz="6" w:space="0" w:color="auto"/>
            </w:tcBorders>
            <w:vAlign w:val="center"/>
          </w:tcPr>
          <w:p w:rsidR="00582A9B" w:rsidRPr="00FE0FBD" w:rsidRDefault="00582A9B" w:rsidP="00640634">
            <w:pPr>
              <w:widowControl/>
              <w:shd w:val="clear" w:color="000000" w:fill="auto"/>
              <w:jc w:val="center"/>
              <w:rPr>
                <w:i/>
                <w:iCs/>
                <w:sz w:val="22"/>
                <w:szCs w:val="22"/>
              </w:rPr>
            </w:pPr>
            <w:r w:rsidRPr="00FE0FBD">
              <w:rPr>
                <w:i/>
                <w:iCs/>
                <w:sz w:val="22"/>
                <w:szCs w:val="22"/>
              </w:rPr>
              <w:t>General Division</w:t>
            </w:r>
            <w:r w:rsidR="000B4DAB" w:rsidRPr="00FE0FBD">
              <w:rPr>
                <w:sz w:val="22"/>
                <w:szCs w:val="22"/>
              </w:rPr>
              <w:t>.</w:t>
            </w:r>
          </w:p>
        </w:tc>
        <w:tc>
          <w:tcPr>
            <w:tcW w:w="1440" w:type="dxa"/>
            <w:tcBorders>
              <w:top w:val="nil"/>
              <w:left w:val="single" w:sz="6" w:space="0" w:color="auto"/>
              <w:bottom w:val="nil"/>
              <w:right w:val="single" w:sz="6" w:space="0" w:color="auto"/>
            </w:tcBorders>
            <w:vAlign w:val="center"/>
          </w:tcPr>
          <w:p w:rsidR="00582A9B" w:rsidRPr="00FE0FBD" w:rsidRDefault="00582A9B"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582A9B" w:rsidRPr="00FE0FBD" w:rsidRDefault="00582A9B"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33"/>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Engine-driver</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£156</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172"/>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Coxswain</w:t>
            </w:r>
            <w:r w:rsidR="00115127">
              <w:rPr>
                <w:sz w:val="22"/>
                <w:szCs w:val="22"/>
              </w:rPr>
              <w:tab/>
            </w:r>
          </w:p>
        </w:tc>
        <w:tc>
          <w:tcPr>
            <w:tcW w:w="720" w:type="dxa"/>
            <w:tcBorders>
              <w:top w:val="nil"/>
              <w:bottom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144</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33"/>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2</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w:t>
            </w:r>
          </w:p>
        </w:tc>
        <w:tc>
          <w:tcPr>
            <w:tcW w:w="3690" w:type="dxa"/>
            <w:tcBorders>
              <w:top w:val="nil"/>
              <w:left w:val="single" w:sz="6" w:space="0" w:color="auto"/>
              <w:bottom w:val="nil"/>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Boatmen</w:t>
            </w:r>
            <w:r w:rsidR="00115127">
              <w:rPr>
                <w:sz w:val="22"/>
                <w:szCs w:val="22"/>
              </w:rPr>
              <w:tab/>
            </w:r>
          </w:p>
        </w:tc>
        <w:tc>
          <w:tcPr>
            <w:tcW w:w="720" w:type="dxa"/>
            <w:tcBorders>
              <w:top w:val="nil"/>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266</w:t>
            </w:r>
          </w:p>
        </w:tc>
        <w:tc>
          <w:tcPr>
            <w:tcW w:w="900" w:type="dxa"/>
            <w:gridSpan w:val="2"/>
            <w:tcBorders>
              <w:top w:val="nil"/>
              <w:left w:val="nil"/>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44"/>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1</w:t>
            </w: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ind w:right="144"/>
              <w:jc w:val="center"/>
              <w:rPr>
                <w:sz w:val="22"/>
                <w:szCs w:val="22"/>
              </w:rPr>
            </w:pPr>
            <w:r w:rsidRPr="00FE0FBD">
              <w:rPr>
                <w:sz w:val="22"/>
                <w:szCs w:val="22"/>
              </w:rPr>
              <w:t>II.</w:t>
            </w:r>
          </w:p>
        </w:tc>
        <w:tc>
          <w:tcPr>
            <w:tcW w:w="3690" w:type="dxa"/>
            <w:tcBorders>
              <w:top w:val="nil"/>
              <w:left w:val="single" w:sz="6" w:space="0" w:color="auto"/>
            </w:tcBorders>
            <w:vAlign w:val="bottom"/>
          </w:tcPr>
          <w:p w:rsidR="00FE0FBD" w:rsidRPr="00FE0FBD" w:rsidRDefault="00FE0FBD" w:rsidP="002950DB">
            <w:pPr>
              <w:widowControl/>
              <w:shd w:val="clear" w:color="000000" w:fill="auto"/>
              <w:tabs>
                <w:tab w:val="left" w:leader="dot" w:pos="3515"/>
              </w:tabs>
              <w:ind w:firstLine="122"/>
              <w:rPr>
                <w:sz w:val="22"/>
                <w:szCs w:val="22"/>
              </w:rPr>
            </w:pPr>
            <w:r>
              <w:rPr>
                <w:sz w:val="22"/>
                <w:szCs w:val="22"/>
              </w:rPr>
              <w:t>Messenger</w:t>
            </w:r>
            <w:r w:rsidR="00115127">
              <w:rPr>
                <w:sz w:val="22"/>
                <w:szCs w:val="22"/>
              </w:rPr>
              <w:tab/>
            </w:r>
          </w:p>
        </w:tc>
        <w:tc>
          <w:tcPr>
            <w:tcW w:w="720" w:type="dxa"/>
            <w:tcBorders>
              <w:top w:val="nil"/>
              <w:bottom w:val="single" w:sz="4" w:space="0" w:color="auto"/>
            </w:tcBorders>
            <w:vAlign w:val="bottom"/>
          </w:tcPr>
          <w:p w:rsidR="00FE0FBD" w:rsidRPr="00FE0FBD" w:rsidRDefault="00FE0FBD" w:rsidP="00115127">
            <w:pPr>
              <w:widowControl/>
              <w:shd w:val="clear" w:color="000000" w:fill="auto"/>
              <w:ind w:right="144"/>
              <w:jc w:val="right"/>
              <w:rPr>
                <w:sz w:val="22"/>
                <w:szCs w:val="22"/>
              </w:rPr>
            </w:pPr>
            <w:r>
              <w:rPr>
                <w:sz w:val="22"/>
                <w:szCs w:val="22"/>
              </w:rPr>
              <w:t>110</w:t>
            </w:r>
          </w:p>
        </w:tc>
        <w:tc>
          <w:tcPr>
            <w:tcW w:w="900" w:type="dxa"/>
            <w:gridSpan w:val="2"/>
            <w:tcBorders>
              <w:top w:val="nil"/>
              <w:left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nil"/>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30"/>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540" w:type="dxa"/>
            <w:tcBorders>
              <w:top w:val="nil"/>
              <w:left w:val="single" w:sz="6" w:space="0" w:color="auto"/>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4410" w:type="dxa"/>
            <w:gridSpan w:val="2"/>
            <w:tcBorders>
              <w:left w:val="single" w:sz="6" w:space="0" w:color="auto"/>
              <w:bottom w:val="nil"/>
            </w:tcBorders>
          </w:tcPr>
          <w:p w:rsidR="00FE0FBD" w:rsidRPr="00FE0FBD" w:rsidRDefault="00FE0FBD" w:rsidP="00582A9B">
            <w:pPr>
              <w:widowControl/>
              <w:shd w:val="clear" w:color="000000" w:fill="auto"/>
              <w:rPr>
                <w:sz w:val="22"/>
                <w:szCs w:val="22"/>
              </w:rPr>
            </w:pPr>
          </w:p>
        </w:tc>
        <w:tc>
          <w:tcPr>
            <w:tcW w:w="900" w:type="dxa"/>
            <w:gridSpan w:val="2"/>
            <w:tcBorders>
              <w:bottom w:val="nil"/>
              <w:right w:val="single" w:sz="4" w:space="0" w:color="auto"/>
            </w:tcBorders>
            <w:vAlign w:val="bottom"/>
          </w:tcPr>
          <w:p w:rsidR="00FE0FBD" w:rsidRPr="00FE0FBD" w:rsidRDefault="00FE0FBD" w:rsidP="00115127">
            <w:pPr>
              <w:widowControl/>
              <w:shd w:val="clear" w:color="000000" w:fill="auto"/>
              <w:ind w:right="144"/>
              <w:jc w:val="right"/>
              <w:rPr>
                <w:sz w:val="22"/>
                <w:szCs w:val="22"/>
              </w:rPr>
            </w:pPr>
            <w:r w:rsidRPr="00FE0FBD">
              <w:rPr>
                <w:sz w:val="22"/>
                <w:szCs w:val="22"/>
              </w:rPr>
              <w:t>£6,372</w:t>
            </w:r>
          </w:p>
        </w:tc>
        <w:tc>
          <w:tcPr>
            <w:tcW w:w="1440" w:type="dxa"/>
            <w:tcBorders>
              <w:top w:val="nil"/>
              <w:left w:val="single" w:sz="4" w:space="0" w:color="auto"/>
              <w:bottom w:val="single" w:sz="6" w:space="0" w:color="auto"/>
              <w:right w:val="single" w:sz="6" w:space="0" w:color="auto"/>
            </w:tcBorders>
            <w:vAlign w:val="center"/>
          </w:tcPr>
          <w:p w:rsidR="00FE0FBD" w:rsidRPr="00FE0FBD" w:rsidRDefault="00FE0FBD" w:rsidP="007A1913">
            <w:pPr>
              <w:widowControl/>
              <w:shd w:val="clear" w:color="000000" w:fill="auto"/>
              <w:ind w:right="144"/>
              <w:jc w:val="right"/>
              <w:rPr>
                <w:sz w:val="22"/>
                <w:szCs w:val="22"/>
              </w:rPr>
            </w:pPr>
          </w:p>
        </w:tc>
        <w:tc>
          <w:tcPr>
            <w:tcW w:w="901" w:type="dxa"/>
            <w:tcBorders>
              <w:top w:val="nil"/>
              <w:left w:val="single" w:sz="6" w:space="0" w:color="auto"/>
              <w:bottom w:val="single" w:sz="6" w:space="0" w:color="auto"/>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2950DB">
        <w:tblPrEx>
          <w:tblCellMar>
            <w:top w:w="0" w:type="dxa"/>
            <w:bottom w:w="0" w:type="dxa"/>
          </w:tblCellMar>
        </w:tblPrEx>
        <w:trPr>
          <w:trHeight w:val="264"/>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540" w:type="dxa"/>
            <w:tcBorders>
              <w:left w:val="single" w:sz="6" w:space="0" w:color="auto"/>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4969" w:type="dxa"/>
            <w:gridSpan w:val="3"/>
            <w:vMerge w:val="restart"/>
            <w:tcBorders>
              <w:top w:val="nil"/>
              <w:left w:val="single" w:sz="6" w:space="0" w:color="auto"/>
            </w:tcBorders>
            <w:vAlign w:val="center"/>
          </w:tcPr>
          <w:p w:rsidR="00FE0FBD" w:rsidRPr="00FE0FBD" w:rsidRDefault="00FE0FBD" w:rsidP="002950DB">
            <w:pPr>
              <w:widowControl/>
              <w:shd w:val="clear" w:color="000000" w:fill="auto"/>
              <w:tabs>
                <w:tab w:val="left" w:leader="dot" w:pos="4640"/>
              </w:tabs>
              <w:ind w:left="2264"/>
              <w:jc w:val="center"/>
              <w:rPr>
                <w:sz w:val="22"/>
                <w:szCs w:val="22"/>
              </w:rPr>
            </w:pPr>
            <w:r w:rsidRPr="00FE0FBD">
              <w:rPr>
                <w:sz w:val="22"/>
                <w:szCs w:val="22"/>
              </w:rPr>
              <w:t>Carried forward</w:t>
            </w:r>
            <w:r w:rsidR="00313B1A">
              <w:rPr>
                <w:sz w:val="22"/>
                <w:szCs w:val="22"/>
              </w:rPr>
              <w:tab/>
            </w:r>
          </w:p>
        </w:tc>
        <w:tc>
          <w:tcPr>
            <w:tcW w:w="341" w:type="dxa"/>
            <w:vMerge w:val="restart"/>
            <w:tcBorders>
              <w:top w:val="nil"/>
              <w:right w:val="single" w:sz="6" w:space="0" w:color="auto"/>
            </w:tcBorders>
            <w:vAlign w:val="center"/>
          </w:tcPr>
          <w:p w:rsidR="00FE0FBD" w:rsidRPr="00FE0FBD" w:rsidRDefault="0087668F" w:rsidP="00313B1A">
            <w:pPr>
              <w:widowControl/>
              <w:shd w:val="clear" w:color="000000" w:fill="auto"/>
              <w:jc w:val="center"/>
              <w:rPr>
                <w:sz w:val="22"/>
                <w:szCs w:val="22"/>
              </w:rPr>
            </w:pPr>
            <w:r>
              <w:rPr>
                <w:noProof/>
              </w:rPr>
              <w:pict>
                <v:shape id="_x0000_s1032" type="#_x0000_t87" style="position:absolute;left:0;text-align:left;margin-left:6.3pt;margin-top:1.1pt;width:7.15pt;height:22.95pt;z-index:251676672;mso-position-horizontal-relative:text;mso-position-vertical-relative:text"/>
              </w:pict>
            </w:r>
          </w:p>
        </w:tc>
        <w:tc>
          <w:tcPr>
            <w:tcW w:w="1440" w:type="dxa"/>
            <w:tcBorders>
              <w:top w:val="single" w:sz="6" w:space="0" w:color="auto"/>
              <w:left w:val="single" w:sz="6" w:space="0" w:color="auto"/>
              <w:bottom w:val="single" w:sz="6" w:space="0" w:color="auto"/>
              <w:right w:val="single" w:sz="6" w:space="0" w:color="auto"/>
            </w:tcBorders>
            <w:vAlign w:val="center"/>
          </w:tcPr>
          <w:p w:rsidR="00FE0FBD" w:rsidRPr="00FE0FBD" w:rsidRDefault="00FE0FBD" w:rsidP="007A1913">
            <w:pPr>
              <w:widowControl/>
              <w:shd w:val="clear" w:color="000000" w:fill="auto"/>
              <w:ind w:right="144"/>
              <w:jc w:val="right"/>
              <w:rPr>
                <w:sz w:val="22"/>
                <w:szCs w:val="22"/>
              </w:rPr>
            </w:pPr>
            <w:r w:rsidRPr="00FE0FBD">
              <w:rPr>
                <w:sz w:val="22"/>
                <w:szCs w:val="22"/>
              </w:rPr>
              <w:t>1,010</w:t>
            </w:r>
          </w:p>
        </w:tc>
        <w:tc>
          <w:tcPr>
            <w:tcW w:w="901" w:type="dxa"/>
            <w:tcBorders>
              <w:top w:val="single" w:sz="6" w:space="0" w:color="auto"/>
              <w:left w:val="single" w:sz="6" w:space="0" w:color="auto"/>
              <w:bottom w:val="single" w:sz="6" w:space="0" w:color="auto"/>
              <w:right w:val="nil"/>
            </w:tcBorders>
            <w:vAlign w:val="center"/>
          </w:tcPr>
          <w:p w:rsidR="00FE0FBD" w:rsidRPr="00FE0FBD" w:rsidRDefault="00FE0FBD" w:rsidP="007A1913">
            <w:pPr>
              <w:widowControl/>
              <w:shd w:val="clear" w:color="000000" w:fill="auto"/>
              <w:ind w:right="144"/>
              <w:jc w:val="right"/>
              <w:rPr>
                <w:sz w:val="22"/>
                <w:szCs w:val="22"/>
              </w:rPr>
            </w:pPr>
          </w:p>
        </w:tc>
      </w:tr>
      <w:tr w:rsidR="00FE0FBD" w:rsidRPr="00582A9B" w:rsidTr="000E244A">
        <w:tblPrEx>
          <w:tblCellMar>
            <w:top w:w="0" w:type="dxa"/>
            <w:bottom w:w="0" w:type="dxa"/>
          </w:tblCellMar>
        </w:tblPrEx>
        <w:trPr>
          <w:trHeight w:val="228"/>
        </w:trPr>
        <w:tc>
          <w:tcPr>
            <w:tcW w:w="540" w:type="dxa"/>
            <w:tcBorders>
              <w:top w:val="nil"/>
              <w:left w:val="nil"/>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FE0FBD" w:rsidRPr="00FE0FBD" w:rsidRDefault="00FE0FBD" w:rsidP="002950DB">
            <w:pPr>
              <w:widowControl/>
              <w:shd w:val="clear" w:color="000000" w:fill="auto"/>
              <w:jc w:val="center"/>
              <w:rPr>
                <w:sz w:val="22"/>
                <w:szCs w:val="22"/>
              </w:rPr>
            </w:pPr>
          </w:p>
        </w:tc>
        <w:tc>
          <w:tcPr>
            <w:tcW w:w="4969" w:type="dxa"/>
            <w:gridSpan w:val="3"/>
            <w:vMerge/>
            <w:tcBorders>
              <w:left w:val="single" w:sz="6" w:space="0" w:color="auto"/>
              <w:bottom w:val="nil"/>
            </w:tcBorders>
          </w:tcPr>
          <w:p w:rsidR="00FE0FBD" w:rsidRPr="00FE0FBD" w:rsidRDefault="00FE0FBD" w:rsidP="00582A9B">
            <w:pPr>
              <w:widowControl/>
              <w:shd w:val="clear" w:color="000000" w:fill="auto"/>
              <w:rPr>
                <w:sz w:val="22"/>
                <w:szCs w:val="22"/>
              </w:rPr>
            </w:pPr>
          </w:p>
        </w:tc>
        <w:tc>
          <w:tcPr>
            <w:tcW w:w="341" w:type="dxa"/>
            <w:vMerge/>
            <w:tcBorders>
              <w:bottom w:val="nil"/>
              <w:right w:val="single" w:sz="6" w:space="0" w:color="auto"/>
            </w:tcBorders>
          </w:tcPr>
          <w:p w:rsidR="00FE0FBD" w:rsidRPr="00FE0FBD" w:rsidRDefault="00FE0FBD" w:rsidP="00FE0FBD">
            <w:pPr>
              <w:widowControl/>
              <w:shd w:val="clear" w:color="000000" w:fill="auto"/>
              <w:rPr>
                <w:sz w:val="22"/>
                <w:szCs w:val="22"/>
              </w:rPr>
            </w:pPr>
          </w:p>
        </w:tc>
        <w:tc>
          <w:tcPr>
            <w:tcW w:w="1440" w:type="dxa"/>
            <w:tcBorders>
              <w:top w:val="single" w:sz="6" w:space="0" w:color="auto"/>
              <w:left w:val="single" w:sz="6" w:space="0" w:color="auto"/>
              <w:bottom w:val="nil"/>
              <w:right w:val="single" w:sz="6" w:space="0" w:color="auto"/>
            </w:tcBorders>
            <w:vAlign w:val="center"/>
          </w:tcPr>
          <w:p w:rsidR="00FE0FBD" w:rsidRPr="007A1913" w:rsidRDefault="00FE0FBD" w:rsidP="007A1913">
            <w:pPr>
              <w:widowControl/>
              <w:shd w:val="clear" w:color="000000" w:fill="auto"/>
              <w:ind w:right="144"/>
              <w:jc w:val="right"/>
              <w:rPr>
                <w:sz w:val="22"/>
                <w:szCs w:val="22"/>
              </w:rPr>
            </w:pPr>
            <w:r w:rsidRPr="007A1913">
              <w:rPr>
                <w:sz w:val="22"/>
                <w:szCs w:val="22"/>
              </w:rPr>
              <w:t>3</w:t>
            </w:r>
          </w:p>
        </w:tc>
        <w:tc>
          <w:tcPr>
            <w:tcW w:w="901" w:type="dxa"/>
            <w:tcBorders>
              <w:top w:val="single" w:sz="6" w:space="0" w:color="auto"/>
              <w:left w:val="single" w:sz="6" w:space="0" w:color="auto"/>
              <w:bottom w:val="nil"/>
              <w:right w:val="nil"/>
            </w:tcBorders>
            <w:vAlign w:val="center"/>
          </w:tcPr>
          <w:p w:rsidR="00FE0FBD" w:rsidRPr="007A1913" w:rsidRDefault="00FE0FBD" w:rsidP="007A1913">
            <w:pPr>
              <w:widowControl/>
              <w:shd w:val="clear" w:color="000000" w:fill="auto"/>
              <w:ind w:right="144"/>
              <w:jc w:val="right"/>
              <w:rPr>
                <w:sz w:val="22"/>
                <w:szCs w:val="22"/>
              </w:rPr>
            </w:pPr>
            <w:r w:rsidRPr="007A1913">
              <w:rPr>
                <w:sz w:val="22"/>
                <w:szCs w:val="22"/>
              </w:rPr>
              <w:t>2,017</w:t>
            </w:r>
          </w:p>
        </w:tc>
      </w:tr>
    </w:tbl>
    <w:p w:rsidR="00582A9B" w:rsidRPr="00582A9B" w:rsidRDefault="00FC7AB7"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630"/>
        <w:gridCol w:w="3681"/>
        <w:gridCol w:w="9"/>
        <w:gridCol w:w="720"/>
        <w:gridCol w:w="18"/>
        <w:gridCol w:w="882"/>
        <w:gridCol w:w="1350"/>
        <w:gridCol w:w="909"/>
      </w:tblGrid>
      <w:tr w:rsidR="00C00DEA" w:rsidRPr="00582A9B" w:rsidTr="00E4328B">
        <w:tblPrEx>
          <w:tblCellMar>
            <w:top w:w="0" w:type="dxa"/>
            <w:bottom w:w="0" w:type="dxa"/>
          </w:tblCellMar>
        </w:tblPrEx>
        <w:trPr>
          <w:trHeight w:val="948"/>
        </w:trPr>
        <w:tc>
          <w:tcPr>
            <w:tcW w:w="540" w:type="dxa"/>
            <w:tcBorders>
              <w:top w:val="single" w:sz="6" w:space="0" w:color="auto"/>
              <w:left w:val="nil"/>
              <w:bottom w:val="single" w:sz="4" w:space="0" w:color="auto"/>
              <w:right w:val="single" w:sz="6" w:space="0" w:color="auto"/>
            </w:tcBorders>
            <w:textDirection w:val="btLr"/>
            <w:vAlign w:val="center"/>
          </w:tcPr>
          <w:p w:rsidR="00C00DEA" w:rsidRPr="00E4328B" w:rsidRDefault="00C00DEA" w:rsidP="00C669E8">
            <w:pPr>
              <w:widowControl/>
              <w:shd w:val="clear" w:color="000000" w:fill="auto"/>
              <w:rPr>
                <w:sz w:val="16"/>
                <w:szCs w:val="16"/>
              </w:rPr>
            </w:pPr>
            <w:r w:rsidRPr="00E4328B">
              <w:rPr>
                <w:sz w:val="16"/>
                <w:szCs w:val="16"/>
              </w:rPr>
              <w:t>Number of Persons.</w:t>
            </w:r>
          </w:p>
        </w:tc>
        <w:tc>
          <w:tcPr>
            <w:tcW w:w="630" w:type="dxa"/>
            <w:tcBorders>
              <w:top w:val="single" w:sz="6" w:space="0" w:color="auto"/>
              <w:left w:val="single" w:sz="6" w:space="0" w:color="auto"/>
              <w:bottom w:val="single" w:sz="4" w:space="0" w:color="auto"/>
              <w:right w:val="single" w:sz="6" w:space="0" w:color="auto"/>
            </w:tcBorders>
            <w:textDirection w:val="btLr"/>
            <w:vAlign w:val="center"/>
          </w:tcPr>
          <w:p w:rsidR="00C00DEA" w:rsidRPr="00E4328B" w:rsidRDefault="00C00DEA" w:rsidP="00C669E8">
            <w:pPr>
              <w:widowControl/>
              <w:shd w:val="clear" w:color="000000" w:fill="auto"/>
              <w:rPr>
                <w:sz w:val="16"/>
                <w:szCs w:val="16"/>
              </w:rPr>
            </w:pPr>
            <w:r w:rsidRPr="00E4328B">
              <w:rPr>
                <w:sz w:val="16"/>
                <w:szCs w:val="16"/>
              </w:rPr>
              <w:t>Class or Grade.</w:t>
            </w:r>
          </w:p>
        </w:tc>
        <w:tc>
          <w:tcPr>
            <w:tcW w:w="5310" w:type="dxa"/>
            <w:gridSpan w:val="5"/>
            <w:vMerge w:val="restart"/>
            <w:tcBorders>
              <w:top w:val="single" w:sz="6" w:space="0" w:color="auto"/>
              <w:left w:val="single" w:sz="6" w:space="0" w:color="auto"/>
              <w:right w:val="single" w:sz="6" w:space="0" w:color="auto"/>
            </w:tcBorders>
            <w:vAlign w:val="center"/>
          </w:tcPr>
          <w:p w:rsidR="00C00DEA" w:rsidRPr="00C00DEA" w:rsidRDefault="00C00DEA" w:rsidP="00E4328B">
            <w:pPr>
              <w:shd w:val="clear" w:color="000000" w:fill="auto"/>
              <w:jc w:val="center"/>
              <w:rPr>
                <w:sz w:val="26"/>
                <w:szCs w:val="26"/>
              </w:rPr>
            </w:pPr>
            <w:r w:rsidRPr="00C00DEA">
              <w:rPr>
                <w:sz w:val="26"/>
                <w:szCs w:val="26"/>
              </w:rPr>
              <w:t>VI.—</w:t>
            </w:r>
            <w:r w:rsidRPr="00C00DEA">
              <w:rPr>
                <w:smallCaps/>
                <w:sz w:val="26"/>
                <w:szCs w:val="26"/>
              </w:rPr>
              <w:t>The Department of Trade and Customs.</w:t>
            </w:r>
          </w:p>
        </w:tc>
        <w:tc>
          <w:tcPr>
            <w:tcW w:w="1350" w:type="dxa"/>
            <w:tcBorders>
              <w:top w:val="single" w:sz="6" w:space="0" w:color="auto"/>
              <w:left w:val="single" w:sz="6" w:space="0" w:color="auto"/>
              <w:bottom w:val="single" w:sz="6" w:space="0" w:color="auto"/>
              <w:right w:val="single" w:sz="6" w:space="0" w:color="auto"/>
            </w:tcBorders>
            <w:vAlign w:val="center"/>
          </w:tcPr>
          <w:p w:rsidR="00C00DEA" w:rsidRPr="00E4328B" w:rsidRDefault="00C00DEA" w:rsidP="00C00DEA">
            <w:pPr>
              <w:widowControl/>
              <w:shd w:val="clear" w:color="000000" w:fill="auto"/>
              <w:jc w:val="center"/>
              <w:rPr>
                <w:sz w:val="16"/>
                <w:szCs w:val="16"/>
              </w:rPr>
            </w:pPr>
            <w:r w:rsidRPr="00E4328B">
              <w:rPr>
                <w:sz w:val="16"/>
                <w:szCs w:val="16"/>
              </w:rPr>
              <w:t>"Transferred."</w:t>
            </w:r>
          </w:p>
        </w:tc>
        <w:tc>
          <w:tcPr>
            <w:tcW w:w="909" w:type="dxa"/>
            <w:tcBorders>
              <w:top w:val="single" w:sz="6" w:space="0" w:color="auto"/>
              <w:left w:val="single" w:sz="6" w:space="0" w:color="auto"/>
              <w:bottom w:val="single" w:sz="6" w:space="0" w:color="auto"/>
              <w:right w:val="nil"/>
            </w:tcBorders>
            <w:vAlign w:val="center"/>
          </w:tcPr>
          <w:p w:rsidR="00C00DEA" w:rsidRPr="00E4328B" w:rsidRDefault="00C00DEA" w:rsidP="00C00DEA">
            <w:pPr>
              <w:widowControl/>
              <w:shd w:val="clear" w:color="000000" w:fill="auto"/>
              <w:jc w:val="center"/>
              <w:rPr>
                <w:sz w:val="16"/>
                <w:szCs w:val="16"/>
              </w:rPr>
            </w:pPr>
            <w:r w:rsidRPr="00E4328B">
              <w:rPr>
                <w:sz w:val="16"/>
                <w:szCs w:val="16"/>
              </w:rPr>
              <w:t>"Other."</w:t>
            </w:r>
          </w:p>
        </w:tc>
      </w:tr>
      <w:tr w:rsidR="00C00DEA" w:rsidRPr="00582A9B" w:rsidTr="00E4328B">
        <w:tblPrEx>
          <w:tblCellMar>
            <w:top w:w="0" w:type="dxa"/>
            <w:bottom w:w="0" w:type="dxa"/>
          </w:tblCellMar>
        </w:tblPrEx>
        <w:trPr>
          <w:trHeight w:val="372"/>
        </w:trPr>
        <w:tc>
          <w:tcPr>
            <w:tcW w:w="540" w:type="dxa"/>
            <w:tcBorders>
              <w:top w:val="single" w:sz="4" w:space="0" w:color="auto"/>
              <w:left w:val="nil"/>
              <w:bottom w:val="nil"/>
              <w:right w:val="single" w:sz="6" w:space="0" w:color="auto"/>
            </w:tcBorders>
            <w:vAlign w:val="center"/>
          </w:tcPr>
          <w:p w:rsidR="00C00DEA" w:rsidRPr="00582A9B" w:rsidRDefault="00C00DEA" w:rsidP="00E4328B">
            <w:pPr>
              <w:widowControl/>
              <w:shd w:val="clear" w:color="000000" w:fill="auto"/>
              <w:jc w:val="center"/>
            </w:pPr>
          </w:p>
        </w:tc>
        <w:tc>
          <w:tcPr>
            <w:tcW w:w="630" w:type="dxa"/>
            <w:tcBorders>
              <w:top w:val="single" w:sz="4" w:space="0" w:color="auto"/>
              <w:left w:val="single" w:sz="6" w:space="0" w:color="auto"/>
              <w:bottom w:val="nil"/>
              <w:right w:val="single" w:sz="6" w:space="0" w:color="auto"/>
            </w:tcBorders>
            <w:vAlign w:val="center"/>
          </w:tcPr>
          <w:p w:rsidR="00C00DEA" w:rsidRPr="00582A9B" w:rsidRDefault="00C00DEA" w:rsidP="00E4328B">
            <w:pPr>
              <w:widowControl/>
              <w:shd w:val="clear" w:color="000000" w:fill="auto"/>
              <w:jc w:val="center"/>
            </w:pPr>
          </w:p>
        </w:tc>
        <w:tc>
          <w:tcPr>
            <w:tcW w:w="5310" w:type="dxa"/>
            <w:gridSpan w:val="5"/>
            <w:vMerge/>
            <w:tcBorders>
              <w:left w:val="single" w:sz="6" w:space="0" w:color="auto"/>
              <w:bottom w:val="nil"/>
              <w:right w:val="single" w:sz="6" w:space="0" w:color="auto"/>
            </w:tcBorders>
          </w:tcPr>
          <w:p w:rsidR="00C00DEA" w:rsidRPr="00582A9B" w:rsidRDefault="00C00DEA" w:rsidP="00582A9B">
            <w:pPr>
              <w:widowControl/>
              <w:shd w:val="clear" w:color="000000" w:fill="auto"/>
              <w:rPr>
                <w:smallCaps/>
              </w:rPr>
            </w:pPr>
          </w:p>
        </w:tc>
        <w:tc>
          <w:tcPr>
            <w:tcW w:w="1350" w:type="dxa"/>
            <w:tcBorders>
              <w:top w:val="single" w:sz="6" w:space="0" w:color="auto"/>
              <w:left w:val="single" w:sz="6" w:space="0" w:color="auto"/>
              <w:bottom w:val="nil"/>
              <w:right w:val="single" w:sz="6" w:space="0" w:color="auto"/>
            </w:tcBorders>
            <w:vAlign w:val="center"/>
          </w:tcPr>
          <w:p w:rsidR="00C00DEA" w:rsidRPr="00AD27FA" w:rsidRDefault="00C00DEA" w:rsidP="00AD27FA">
            <w:pPr>
              <w:widowControl/>
              <w:shd w:val="clear" w:color="000000" w:fill="auto"/>
              <w:jc w:val="center"/>
              <w:rPr>
                <w:sz w:val="22"/>
                <w:szCs w:val="22"/>
              </w:rPr>
            </w:pPr>
            <w:r w:rsidRPr="00AD27FA">
              <w:rPr>
                <w:sz w:val="22"/>
                <w:szCs w:val="22"/>
              </w:rPr>
              <w:t>£</w:t>
            </w:r>
          </w:p>
        </w:tc>
        <w:tc>
          <w:tcPr>
            <w:tcW w:w="909" w:type="dxa"/>
            <w:tcBorders>
              <w:top w:val="single" w:sz="6" w:space="0" w:color="auto"/>
              <w:left w:val="single" w:sz="6" w:space="0" w:color="auto"/>
              <w:bottom w:val="nil"/>
              <w:right w:val="nil"/>
            </w:tcBorders>
            <w:vAlign w:val="center"/>
          </w:tcPr>
          <w:p w:rsidR="00C00DEA" w:rsidRPr="00AD27FA" w:rsidRDefault="00C00DEA" w:rsidP="00AD27FA">
            <w:pPr>
              <w:widowControl/>
              <w:shd w:val="clear" w:color="000000" w:fill="auto"/>
              <w:jc w:val="center"/>
              <w:rPr>
                <w:sz w:val="22"/>
                <w:szCs w:val="22"/>
              </w:rPr>
            </w:pPr>
            <w:r w:rsidRPr="00AD27FA">
              <w:rPr>
                <w:sz w:val="22"/>
                <w:szCs w:val="22"/>
              </w:rPr>
              <w:t>£</w:t>
            </w:r>
          </w:p>
        </w:tc>
      </w:tr>
      <w:tr w:rsidR="00582A9B" w:rsidRPr="00582A9B" w:rsidTr="00E4328B">
        <w:tblPrEx>
          <w:tblCellMar>
            <w:top w:w="0" w:type="dxa"/>
            <w:bottom w:w="0" w:type="dxa"/>
          </w:tblCellMar>
        </w:tblPrEx>
        <w:trPr>
          <w:trHeight w:val="261"/>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vAlign w:val="bottom"/>
          </w:tcPr>
          <w:p w:rsidR="00582A9B" w:rsidRPr="00AD27FA" w:rsidRDefault="00582A9B" w:rsidP="00E4328B">
            <w:pPr>
              <w:widowControl/>
              <w:shd w:val="clear" w:color="000000" w:fill="auto"/>
              <w:tabs>
                <w:tab w:val="left" w:leader="dot" w:pos="5162"/>
              </w:tabs>
              <w:ind w:left="1904" w:firstLine="576"/>
              <w:rPr>
                <w:sz w:val="22"/>
                <w:szCs w:val="22"/>
              </w:rPr>
            </w:pPr>
            <w:r w:rsidRPr="00AD27FA">
              <w:rPr>
                <w:sz w:val="22"/>
                <w:szCs w:val="22"/>
              </w:rPr>
              <w:t>Brought forward</w:t>
            </w:r>
            <w:r w:rsidR="00C00DEA" w:rsidRPr="00AD27FA">
              <w:rPr>
                <w:sz w:val="22"/>
                <w:szCs w:val="22"/>
              </w:rPr>
              <w:tab/>
            </w:r>
          </w:p>
        </w:tc>
        <w:tc>
          <w:tcPr>
            <w:tcW w:w="135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3</w:t>
            </w:r>
          </w:p>
        </w:tc>
        <w:tc>
          <w:tcPr>
            <w:tcW w:w="909" w:type="dxa"/>
            <w:tcBorders>
              <w:top w:val="nil"/>
              <w:left w:val="single" w:sz="6" w:space="0" w:color="auto"/>
              <w:bottom w:val="nil"/>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E4328B">
        <w:tblPrEx>
          <w:tblCellMar>
            <w:top w:w="0" w:type="dxa"/>
            <w:bottom w:w="0" w:type="dxa"/>
          </w:tblCellMar>
        </w:tblPrEx>
        <w:trPr>
          <w:trHeight w:val="238"/>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tcPr>
          <w:p w:rsidR="00582A9B" w:rsidRPr="00AD27FA" w:rsidRDefault="00582A9B" w:rsidP="00E4328B">
            <w:pPr>
              <w:widowControl/>
              <w:shd w:val="clear" w:color="000000" w:fill="auto"/>
              <w:tabs>
                <w:tab w:val="left" w:leader="dot" w:pos="5162"/>
              </w:tabs>
              <w:ind w:firstLine="165"/>
              <w:rPr>
                <w:sz w:val="22"/>
                <w:szCs w:val="22"/>
              </w:rPr>
            </w:pPr>
            <w:r w:rsidRPr="00AD27FA">
              <w:rPr>
                <w:smallCaps/>
                <w:sz w:val="22"/>
                <w:szCs w:val="22"/>
              </w:rPr>
              <w:t xml:space="preserve">Division </w:t>
            </w:r>
            <w:r w:rsidRPr="00AD27FA">
              <w:rPr>
                <w:sz w:val="22"/>
                <w:szCs w:val="22"/>
              </w:rPr>
              <w:t>No. 36.</w:t>
            </w:r>
          </w:p>
        </w:tc>
        <w:tc>
          <w:tcPr>
            <w:tcW w:w="1350" w:type="dxa"/>
            <w:tcBorders>
              <w:top w:val="single" w:sz="6" w:space="0" w:color="auto"/>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205"/>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tabs>
                <w:tab w:val="left" w:leader="dot" w:pos="5162"/>
              </w:tabs>
              <w:jc w:val="center"/>
              <w:rPr>
                <w:sz w:val="22"/>
                <w:szCs w:val="22"/>
              </w:rPr>
            </w:pPr>
            <w:r w:rsidRPr="00AD27FA">
              <w:rPr>
                <w:sz w:val="22"/>
                <w:szCs w:val="22"/>
              </w:rPr>
              <w:t>NEW SOUTH WALES.</w:t>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212"/>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tabs>
                <w:tab w:val="left" w:leader="dot" w:pos="5162"/>
              </w:tabs>
              <w:jc w:val="center"/>
              <w:rPr>
                <w:smallCaps/>
                <w:sz w:val="22"/>
                <w:szCs w:val="22"/>
              </w:rPr>
            </w:pPr>
            <w:r w:rsidRPr="00AD27FA">
              <w:rPr>
                <w:smallCaps/>
                <w:sz w:val="22"/>
                <w:szCs w:val="22"/>
              </w:rPr>
              <w:t>Out Ports.</w:t>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184"/>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tcPr>
          <w:p w:rsidR="00582A9B" w:rsidRPr="00AD27FA" w:rsidRDefault="00582A9B" w:rsidP="00E4328B">
            <w:pPr>
              <w:widowControl/>
              <w:shd w:val="clear" w:color="000000" w:fill="auto"/>
              <w:tabs>
                <w:tab w:val="left" w:leader="dot" w:pos="5162"/>
              </w:tabs>
              <w:ind w:left="-40" w:firstLine="414"/>
              <w:rPr>
                <w:smallCaps/>
                <w:sz w:val="22"/>
                <w:szCs w:val="22"/>
              </w:rPr>
            </w:pPr>
            <w:r w:rsidRPr="00AD27FA">
              <w:rPr>
                <w:sz w:val="22"/>
                <w:szCs w:val="22"/>
              </w:rPr>
              <w:t>Subdivision No. 1.—</w:t>
            </w:r>
            <w:r w:rsidRPr="00AD27FA">
              <w:rPr>
                <w:smallCaps/>
                <w:sz w:val="22"/>
                <w:szCs w:val="22"/>
              </w:rPr>
              <w:t>Salaries.</w:t>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234"/>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vAlign w:val="bottom"/>
          </w:tcPr>
          <w:p w:rsidR="00582A9B" w:rsidRPr="00AD27FA" w:rsidRDefault="00582A9B" w:rsidP="00E4328B">
            <w:pPr>
              <w:widowControl/>
              <w:shd w:val="clear" w:color="000000" w:fill="auto"/>
              <w:tabs>
                <w:tab w:val="left" w:leader="dot" w:pos="5162"/>
              </w:tabs>
              <w:ind w:left="2156" w:firstLine="324"/>
              <w:rPr>
                <w:sz w:val="22"/>
                <w:szCs w:val="22"/>
              </w:rPr>
            </w:pPr>
            <w:r w:rsidRPr="00AD27FA">
              <w:rPr>
                <w:sz w:val="22"/>
                <w:szCs w:val="22"/>
              </w:rPr>
              <w:t>Brought forward</w:t>
            </w:r>
            <w:r w:rsidR="00C00DEA" w:rsidRPr="00AD27FA">
              <w:rPr>
                <w:sz w:val="22"/>
                <w:szCs w:val="22"/>
              </w:rPr>
              <w:tab/>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r w:rsidRPr="00AD27FA">
              <w:rPr>
                <w:sz w:val="22"/>
                <w:szCs w:val="22"/>
              </w:rPr>
              <w:t>1,010</w:t>
            </w: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209"/>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vAlign w:val="center"/>
          </w:tcPr>
          <w:p w:rsidR="00582A9B" w:rsidRPr="00AD27FA" w:rsidRDefault="00582A9B" w:rsidP="00AD27FA">
            <w:pPr>
              <w:widowControl/>
              <w:shd w:val="clear" w:color="000000" w:fill="auto"/>
              <w:jc w:val="center"/>
              <w:rPr>
                <w:i/>
                <w:iCs/>
                <w:sz w:val="22"/>
                <w:szCs w:val="22"/>
              </w:rPr>
            </w:pPr>
            <w:r w:rsidRPr="00AD27FA">
              <w:rPr>
                <w:i/>
                <w:iCs/>
                <w:sz w:val="22"/>
                <w:szCs w:val="22"/>
              </w:rPr>
              <w:t>Clerical Division</w:t>
            </w:r>
            <w:r w:rsidR="000B4DAB" w:rsidRPr="00AD27FA">
              <w:rPr>
                <w:sz w:val="22"/>
                <w:szCs w:val="22"/>
              </w:rPr>
              <w:t>.</w:t>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169"/>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jc w:val="center"/>
              <w:rPr>
                <w:sz w:val="22"/>
                <w:szCs w:val="22"/>
              </w:rPr>
            </w:pPr>
          </w:p>
        </w:tc>
        <w:tc>
          <w:tcPr>
            <w:tcW w:w="5310" w:type="dxa"/>
            <w:gridSpan w:val="5"/>
            <w:tcBorders>
              <w:top w:val="nil"/>
              <w:left w:val="single" w:sz="6" w:space="0" w:color="auto"/>
              <w:bottom w:val="nil"/>
              <w:right w:val="single" w:sz="6" w:space="0" w:color="auto"/>
            </w:tcBorders>
          </w:tcPr>
          <w:p w:rsidR="00582A9B" w:rsidRPr="00AD27FA" w:rsidRDefault="00582A9B" w:rsidP="00AD27FA">
            <w:pPr>
              <w:widowControl/>
              <w:shd w:val="clear" w:color="000000" w:fill="auto"/>
              <w:ind w:left="590"/>
              <w:jc w:val="both"/>
              <w:rPr>
                <w:sz w:val="22"/>
                <w:szCs w:val="22"/>
              </w:rPr>
            </w:pPr>
            <w:r w:rsidRPr="00AD27FA">
              <w:rPr>
                <w:i/>
                <w:iCs/>
                <w:sz w:val="22"/>
                <w:szCs w:val="22"/>
              </w:rPr>
              <w:t>In lieu of</w:t>
            </w:r>
            <w:r w:rsidRPr="00AD27FA">
              <w:rPr>
                <w:sz w:val="22"/>
                <w:szCs w:val="22"/>
              </w:rPr>
              <w:t>—</w:t>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02"/>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1</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1</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Sub-Collector, 1st Class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£600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1</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3</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Sub-Collector, 4th Class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350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05"/>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3</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4</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Sub-Collectors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860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05"/>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4</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4</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Clerks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1,030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194"/>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5</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5</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Clerks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670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09"/>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2</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4</w:t>
            </w:r>
          </w:p>
        </w:tc>
        <w:tc>
          <w:tcPr>
            <w:tcW w:w="3681" w:type="dxa"/>
            <w:tcBorders>
              <w:top w:val="nil"/>
              <w:left w:val="single" w:sz="6" w:space="0" w:color="auto"/>
              <w:bottom w:val="nil"/>
            </w:tcBorders>
            <w:vAlign w:val="bottom"/>
          </w:tcPr>
          <w:p w:rsidR="00D420E4" w:rsidRPr="00AD27FA" w:rsidRDefault="00D420E4" w:rsidP="00E4328B">
            <w:pPr>
              <w:widowControl/>
              <w:shd w:val="clear" w:color="000000" w:fill="auto"/>
              <w:tabs>
                <w:tab w:val="left" w:leader="dot" w:pos="3515"/>
              </w:tabs>
              <w:ind w:firstLine="122"/>
              <w:rPr>
                <w:sz w:val="22"/>
                <w:szCs w:val="22"/>
              </w:rPr>
            </w:pPr>
            <w:r w:rsidRPr="00AD27FA">
              <w:rPr>
                <w:sz w:val="22"/>
                <w:szCs w:val="22"/>
              </w:rPr>
              <w:t>Assistant</w:t>
            </w:r>
            <w:r w:rsidR="002F6B89">
              <w:rPr>
                <w:sz w:val="22"/>
                <w:szCs w:val="22"/>
              </w:rPr>
              <w:t xml:space="preserve"> Examining Officers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410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09"/>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1</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4</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Boarding Inspector, 3rd Class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185</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184"/>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5</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5</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Lockers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775</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nil"/>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70"/>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5</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5</w:t>
            </w:r>
          </w:p>
        </w:tc>
        <w:tc>
          <w:tcPr>
            <w:tcW w:w="3681" w:type="dxa"/>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Customs Assistants</w:t>
            </w:r>
            <w:r w:rsidR="005866FE">
              <w:rPr>
                <w:sz w:val="22"/>
                <w:szCs w:val="22"/>
              </w:rPr>
              <w:tab/>
            </w:r>
          </w:p>
        </w:tc>
        <w:tc>
          <w:tcPr>
            <w:tcW w:w="747" w:type="dxa"/>
            <w:gridSpan w:val="3"/>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740</w:t>
            </w:r>
          </w:p>
        </w:tc>
        <w:tc>
          <w:tcPr>
            <w:tcW w:w="882" w:type="dxa"/>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r w:rsidRPr="00AD27FA">
              <w:rPr>
                <w:sz w:val="22"/>
                <w:szCs w:val="22"/>
              </w:rPr>
              <w:t>.</w:t>
            </w:r>
          </w:p>
        </w:tc>
      </w:tr>
      <w:tr w:rsidR="00582A9B" w:rsidRPr="00582A9B" w:rsidTr="00E4328B">
        <w:tblPrEx>
          <w:tblCellMar>
            <w:top w:w="0" w:type="dxa"/>
            <w:bottom w:w="0" w:type="dxa"/>
          </w:tblCellMar>
        </w:tblPrEx>
        <w:trPr>
          <w:trHeight w:val="338"/>
        </w:trPr>
        <w:tc>
          <w:tcPr>
            <w:tcW w:w="540" w:type="dxa"/>
            <w:tcBorders>
              <w:top w:val="nil"/>
              <w:left w:val="nil"/>
              <w:bottom w:val="nil"/>
              <w:right w:val="single" w:sz="6" w:space="0" w:color="auto"/>
            </w:tcBorders>
            <w:vAlign w:val="center"/>
          </w:tcPr>
          <w:p w:rsidR="00582A9B" w:rsidRPr="00AD27FA" w:rsidRDefault="00582A9B" w:rsidP="00E4328B">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center"/>
          </w:tcPr>
          <w:p w:rsidR="00582A9B" w:rsidRPr="00AD27FA" w:rsidRDefault="00582A9B" w:rsidP="00E4328B">
            <w:pPr>
              <w:widowControl/>
              <w:shd w:val="clear" w:color="000000" w:fill="auto"/>
              <w:ind w:right="144"/>
              <w:jc w:val="center"/>
              <w:rPr>
                <w:sz w:val="22"/>
                <w:szCs w:val="22"/>
              </w:rPr>
            </w:pPr>
          </w:p>
        </w:tc>
        <w:tc>
          <w:tcPr>
            <w:tcW w:w="5310" w:type="dxa"/>
            <w:gridSpan w:val="5"/>
            <w:tcBorders>
              <w:top w:val="nil"/>
              <w:left w:val="single" w:sz="6" w:space="0" w:color="auto"/>
              <w:bottom w:val="nil"/>
              <w:right w:val="single" w:sz="6" w:space="0" w:color="auto"/>
            </w:tcBorders>
            <w:vAlign w:val="center"/>
          </w:tcPr>
          <w:p w:rsidR="00582A9B" w:rsidRPr="00AD27FA" w:rsidRDefault="00582A9B" w:rsidP="00AD27FA">
            <w:pPr>
              <w:widowControl/>
              <w:shd w:val="clear" w:color="000000" w:fill="auto"/>
              <w:jc w:val="center"/>
              <w:rPr>
                <w:i/>
                <w:iCs/>
                <w:sz w:val="22"/>
                <w:szCs w:val="22"/>
              </w:rPr>
            </w:pPr>
            <w:r w:rsidRPr="00AD27FA">
              <w:rPr>
                <w:i/>
                <w:iCs/>
                <w:sz w:val="22"/>
                <w:szCs w:val="22"/>
              </w:rPr>
              <w:t>General Division</w:t>
            </w:r>
            <w:r w:rsidR="000B4DAB" w:rsidRPr="00AD27FA">
              <w:rPr>
                <w:sz w:val="22"/>
                <w:szCs w:val="22"/>
              </w:rPr>
              <w:t>.</w:t>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12"/>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1</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w:t>
            </w:r>
          </w:p>
        </w:tc>
        <w:tc>
          <w:tcPr>
            <w:tcW w:w="3690" w:type="dxa"/>
            <w:gridSpan w:val="2"/>
            <w:tcBorders>
              <w:top w:val="nil"/>
              <w:left w:val="single" w:sz="6" w:space="0" w:color="auto"/>
              <w:bottom w:val="nil"/>
            </w:tcBorders>
            <w:vAlign w:val="bottom"/>
          </w:tcPr>
          <w:p w:rsidR="00D420E4" w:rsidRPr="00AD27FA" w:rsidRDefault="005866FE" w:rsidP="00E4328B">
            <w:pPr>
              <w:widowControl/>
              <w:shd w:val="clear" w:color="000000" w:fill="auto"/>
              <w:tabs>
                <w:tab w:val="left" w:leader="dot" w:pos="3515"/>
              </w:tabs>
              <w:ind w:firstLine="122"/>
              <w:rPr>
                <w:sz w:val="22"/>
                <w:szCs w:val="22"/>
              </w:rPr>
            </w:pPr>
            <w:r>
              <w:rPr>
                <w:sz w:val="22"/>
                <w:szCs w:val="22"/>
              </w:rPr>
              <w:t>Engine-driver</w:t>
            </w:r>
            <w:r>
              <w:rPr>
                <w:sz w:val="22"/>
                <w:szCs w:val="22"/>
              </w:rPr>
              <w:tab/>
            </w:r>
          </w:p>
        </w:tc>
        <w:tc>
          <w:tcPr>
            <w:tcW w:w="720" w:type="dxa"/>
            <w:tcBorders>
              <w:top w:val="nil"/>
              <w:bottom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£156</w:t>
            </w:r>
          </w:p>
        </w:tc>
        <w:tc>
          <w:tcPr>
            <w:tcW w:w="900" w:type="dxa"/>
            <w:gridSpan w:val="2"/>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191"/>
        </w:trPr>
        <w:tc>
          <w:tcPr>
            <w:tcW w:w="540" w:type="dxa"/>
            <w:tcBorders>
              <w:top w:val="nil"/>
              <w:left w:val="nil"/>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3</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w:t>
            </w:r>
          </w:p>
        </w:tc>
        <w:tc>
          <w:tcPr>
            <w:tcW w:w="3690" w:type="dxa"/>
            <w:gridSpan w:val="2"/>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Boatmen</w:t>
            </w:r>
            <w:r w:rsidR="005866FE">
              <w:rPr>
                <w:sz w:val="22"/>
                <w:szCs w:val="22"/>
              </w:rPr>
              <w:tab/>
            </w:r>
          </w:p>
        </w:tc>
        <w:tc>
          <w:tcPr>
            <w:tcW w:w="720" w:type="dxa"/>
            <w:tcBorders>
              <w:top w:val="nil"/>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399</w:t>
            </w:r>
          </w:p>
        </w:tc>
        <w:tc>
          <w:tcPr>
            <w:tcW w:w="900" w:type="dxa"/>
            <w:gridSpan w:val="2"/>
            <w:tcBorders>
              <w:top w:val="nil"/>
              <w:left w:val="nil"/>
              <w:bottom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180"/>
        </w:trPr>
        <w:tc>
          <w:tcPr>
            <w:tcW w:w="540" w:type="dxa"/>
            <w:tcBorders>
              <w:top w:val="nil"/>
              <w:left w:val="nil"/>
              <w:bottom w:val="single" w:sz="4" w:space="0" w:color="auto"/>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1</w:t>
            </w:r>
          </w:p>
        </w:tc>
        <w:tc>
          <w:tcPr>
            <w:tcW w:w="630" w:type="dxa"/>
            <w:tcBorders>
              <w:top w:val="nil"/>
              <w:left w:val="single" w:sz="6" w:space="0" w:color="auto"/>
              <w:bottom w:val="nil"/>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II.</w:t>
            </w:r>
          </w:p>
        </w:tc>
        <w:tc>
          <w:tcPr>
            <w:tcW w:w="3690" w:type="dxa"/>
            <w:gridSpan w:val="2"/>
            <w:tcBorders>
              <w:top w:val="nil"/>
              <w:left w:val="single" w:sz="6" w:space="0" w:color="auto"/>
              <w:bottom w:val="nil"/>
            </w:tcBorders>
            <w:vAlign w:val="bottom"/>
          </w:tcPr>
          <w:p w:rsidR="00D420E4" w:rsidRPr="00AD27FA" w:rsidRDefault="002F6B89" w:rsidP="00E4328B">
            <w:pPr>
              <w:widowControl/>
              <w:shd w:val="clear" w:color="000000" w:fill="auto"/>
              <w:tabs>
                <w:tab w:val="left" w:leader="dot" w:pos="3515"/>
              </w:tabs>
              <w:ind w:firstLine="122"/>
              <w:rPr>
                <w:sz w:val="22"/>
                <w:szCs w:val="22"/>
              </w:rPr>
            </w:pPr>
            <w:r>
              <w:rPr>
                <w:sz w:val="22"/>
                <w:szCs w:val="22"/>
              </w:rPr>
              <w:t>Messenger</w:t>
            </w:r>
            <w:r w:rsidR="005866FE">
              <w:rPr>
                <w:sz w:val="22"/>
                <w:szCs w:val="22"/>
              </w:rPr>
              <w:tab/>
            </w:r>
          </w:p>
        </w:tc>
        <w:tc>
          <w:tcPr>
            <w:tcW w:w="720" w:type="dxa"/>
            <w:tcBorders>
              <w:top w:val="nil"/>
              <w:bottom w:val="single" w:sz="4" w:space="0" w:color="auto"/>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110</w:t>
            </w:r>
          </w:p>
        </w:tc>
        <w:tc>
          <w:tcPr>
            <w:tcW w:w="900" w:type="dxa"/>
            <w:gridSpan w:val="2"/>
            <w:tcBorders>
              <w:top w:val="nil"/>
              <w:left w:val="nil"/>
              <w:right w:val="single" w:sz="6" w:space="0" w:color="auto"/>
            </w:tcBorders>
          </w:tcPr>
          <w:p w:rsidR="00D420E4" w:rsidRPr="00AD27FA" w:rsidRDefault="00D420E4" w:rsidP="00D420E4">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D420E4" w:rsidRPr="00582A9B" w:rsidTr="00E4328B">
        <w:tblPrEx>
          <w:tblCellMar>
            <w:top w:w="0" w:type="dxa"/>
            <w:bottom w:w="0" w:type="dxa"/>
          </w:tblCellMar>
        </w:tblPrEx>
        <w:trPr>
          <w:trHeight w:val="243"/>
        </w:trPr>
        <w:tc>
          <w:tcPr>
            <w:tcW w:w="540" w:type="dxa"/>
            <w:tcBorders>
              <w:top w:val="single" w:sz="4" w:space="0" w:color="auto"/>
              <w:left w:val="nil"/>
              <w:bottom w:val="single" w:sz="4" w:space="0" w:color="auto"/>
              <w:right w:val="single" w:sz="6" w:space="0" w:color="auto"/>
            </w:tcBorders>
            <w:vAlign w:val="center"/>
          </w:tcPr>
          <w:p w:rsidR="00D420E4" w:rsidRPr="00AD27FA" w:rsidRDefault="00D420E4" w:rsidP="00E4328B">
            <w:pPr>
              <w:widowControl/>
              <w:shd w:val="clear" w:color="000000" w:fill="auto"/>
              <w:ind w:right="144"/>
              <w:jc w:val="center"/>
              <w:rPr>
                <w:sz w:val="22"/>
                <w:szCs w:val="22"/>
              </w:rPr>
            </w:pPr>
            <w:r w:rsidRPr="00AD27FA">
              <w:rPr>
                <w:sz w:val="22"/>
                <w:szCs w:val="22"/>
              </w:rPr>
              <w:t>32</w:t>
            </w:r>
          </w:p>
        </w:tc>
        <w:tc>
          <w:tcPr>
            <w:tcW w:w="630" w:type="dxa"/>
            <w:tcBorders>
              <w:top w:val="nil"/>
              <w:left w:val="single" w:sz="6" w:space="0" w:color="auto"/>
              <w:right w:val="single" w:sz="6" w:space="0" w:color="auto"/>
            </w:tcBorders>
            <w:vAlign w:val="center"/>
          </w:tcPr>
          <w:p w:rsidR="00D420E4" w:rsidRPr="00AD27FA" w:rsidRDefault="00D420E4" w:rsidP="00E4328B">
            <w:pPr>
              <w:widowControl/>
              <w:shd w:val="clear" w:color="000000" w:fill="auto"/>
              <w:ind w:right="144"/>
              <w:jc w:val="center"/>
              <w:rPr>
                <w:sz w:val="22"/>
                <w:szCs w:val="22"/>
              </w:rPr>
            </w:pPr>
          </w:p>
        </w:tc>
        <w:tc>
          <w:tcPr>
            <w:tcW w:w="3690" w:type="dxa"/>
            <w:gridSpan w:val="2"/>
            <w:tcBorders>
              <w:top w:val="nil"/>
              <w:left w:val="single" w:sz="6" w:space="0" w:color="auto"/>
            </w:tcBorders>
          </w:tcPr>
          <w:p w:rsidR="00D420E4" w:rsidRPr="00AD27FA" w:rsidRDefault="00D420E4" w:rsidP="00582A9B">
            <w:pPr>
              <w:widowControl/>
              <w:shd w:val="clear" w:color="000000" w:fill="auto"/>
              <w:rPr>
                <w:sz w:val="22"/>
                <w:szCs w:val="22"/>
              </w:rPr>
            </w:pPr>
          </w:p>
        </w:tc>
        <w:tc>
          <w:tcPr>
            <w:tcW w:w="720" w:type="dxa"/>
            <w:tcBorders>
              <w:top w:val="single" w:sz="4" w:space="0" w:color="auto"/>
            </w:tcBorders>
          </w:tcPr>
          <w:p w:rsidR="00D420E4" w:rsidRPr="00AD27FA" w:rsidRDefault="00D420E4" w:rsidP="00D420E4">
            <w:pPr>
              <w:widowControl/>
              <w:shd w:val="clear" w:color="000000" w:fill="auto"/>
              <w:rPr>
                <w:sz w:val="22"/>
                <w:szCs w:val="22"/>
              </w:rPr>
            </w:pPr>
          </w:p>
        </w:tc>
        <w:tc>
          <w:tcPr>
            <w:tcW w:w="900" w:type="dxa"/>
            <w:gridSpan w:val="2"/>
            <w:tcBorders>
              <w:top w:val="nil"/>
              <w:left w:val="nil"/>
              <w:bottom w:val="single" w:sz="4" w:space="0" w:color="auto"/>
              <w:right w:val="single" w:sz="6" w:space="0" w:color="auto"/>
            </w:tcBorders>
            <w:vAlign w:val="bottom"/>
          </w:tcPr>
          <w:p w:rsidR="00D420E4" w:rsidRPr="00AD27FA" w:rsidRDefault="002F6B89" w:rsidP="00D87EE3">
            <w:pPr>
              <w:widowControl/>
              <w:shd w:val="clear" w:color="000000" w:fill="auto"/>
              <w:ind w:right="144"/>
              <w:jc w:val="right"/>
              <w:rPr>
                <w:sz w:val="22"/>
                <w:szCs w:val="22"/>
              </w:rPr>
            </w:pPr>
            <w:r w:rsidRPr="00AD27FA">
              <w:rPr>
                <w:sz w:val="22"/>
                <w:szCs w:val="22"/>
              </w:rPr>
              <w:t>£6,285</w:t>
            </w:r>
          </w:p>
        </w:tc>
        <w:tc>
          <w:tcPr>
            <w:tcW w:w="1350" w:type="dxa"/>
            <w:tcBorders>
              <w:top w:val="nil"/>
              <w:left w:val="single" w:sz="6" w:space="0" w:color="auto"/>
              <w:bottom w:val="nil"/>
              <w:right w:val="single" w:sz="6" w:space="0" w:color="auto"/>
            </w:tcBorders>
            <w:vAlign w:val="bottom"/>
          </w:tcPr>
          <w:p w:rsidR="00D420E4" w:rsidRPr="00AD27FA" w:rsidRDefault="00D420E4" w:rsidP="007A1913">
            <w:pPr>
              <w:widowControl/>
              <w:shd w:val="clear" w:color="000000" w:fill="auto"/>
              <w:ind w:right="144"/>
              <w:jc w:val="right"/>
              <w:rPr>
                <w:sz w:val="22"/>
                <w:szCs w:val="22"/>
              </w:rPr>
            </w:pPr>
            <w:r w:rsidRPr="00AD27FA">
              <w:rPr>
                <w:sz w:val="22"/>
                <w:szCs w:val="22"/>
              </w:rPr>
              <w:t>87</w:t>
            </w:r>
          </w:p>
        </w:tc>
        <w:tc>
          <w:tcPr>
            <w:tcW w:w="909" w:type="dxa"/>
            <w:tcBorders>
              <w:top w:val="nil"/>
              <w:left w:val="single" w:sz="6" w:space="0" w:color="auto"/>
              <w:bottom w:val="nil"/>
              <w:right w:val="nil"/>
            </w:tcBorders>
            <w:vAlign w:val="bottom"/>
          </w:tcPr>
          <w:p w:rsidR="00D420E4" w:rsidRPr="00AD27FA" w:rsidRDefault="00D420E4" w:rsidP="007A1913">
            <w:pPr>
              <w:widowControl/>
              <w:shd w:val="clear" w:color="000000" w:fill="auto"/>
              <w:ind w:right="144"/>
              <w:jc w:val="right"/>
              <w:rPr>
                <w:sz w:val="22"/>
                <w:szCs w:val="22"/>
              </w:rPr>
            </w:pPr>
          </w:p>
        </w:tc>
      </w:tr>
      <w:tr w:rsidR="005866FE" w:rsidRPr="00582A9B" w:rsidTr="00D87EE3">
        <w:tblPrEx>
          <w:tblCellMar>
            <w:top w:w="0" w:type="dxa"/>
            <w:bottom w:w="0" w:type="dxa"/>
          </w:tblCellMar>
        </w:tblPrEx>
        <w:trPr>
          <w:trHeight w:val="338"/>
        </w:trPr>
        <w:tc>
          <w:tcPr>
            <w:tcW w:w="6480" w:type="dxa"/>
            <w:gridSpan w:val="7"/>
            <w:tcBorders>
              <w:left w:val="nil"/>
              <w:bottom w:val="nil"/>
              <w:right w:val="single" w:sz="6" w:space="0" w:color="auto"/>
            </w:tcBorders>
            <w:vAlign w:val="bottom"/>
          </w:tcPr>
          <w:p w:rsidR="005866FE" w:rsidRPr="00AD27FA" w:rsidRDefault="005866FE" w:rsidP="00D87EE3">
            <w:pPr>
              <w:widowControl/>
              <w:shd w:val="clear" w:color="000000" w:fill="auto"/>
              <w:tabs>
                <w:tab w:val="left" w:leader="dot" w:pos="6192"/>
              </w:tabs>
              <w:rPr>
                <w:sz w:val="22"/>
                <w:szCs w:val="22"/>
              </w:rPr>
            </w:pPr>
            <w:r>
              <w:rPr>
                <w:sz w:val="22"/>
                <w:szCs w:val="22"/>
              </w:rPr>
              <w:t>Arrears</w:t>
            </w:r>
            <w:r>
              <w:rPr>
                <w:sz w:val="22"/>
                <w:szCs w:val="22"/>
              </w:rPr>
              <w:tab/>
            </w:r>
          </w:p>
        </w:tc>
        <w:tc>
          <w:tcPr>
            <w:tcW w:w="1350" w:type="dxa"/>
            <w:tcBorders>
              <w:top w:val="nil"/>
              <w:left w:val="single" w:sz="6" w:space="0" w:color="auto"/>
              <w:bottom w:val="nil"/>
              <w:right w:val="single" w:sz="6" w:space="0" w:color="auto"/>
            </w:tcBorders>
            <w:vAlign w:val="bottom"/>
          </w:tcPr>
          <w:p w:rsidR="005866FE" w:rsidRPr="00AD27FA" w:rsidRDefault="005866FE" w:rsidP="007A1913">
            <w:pPr>
              <w:widowControl/>
              <w:shd w:val="clear" w:color="000000" w:fill="auto"/>
              <w:ind w:right="144"/>
              <w:jc w:val="right"/>
              <w:rPr>
                <w:sz w:val="22"/>
                <w:szCs w:val="22"/>
              </w:rPr>
            </w:pPr>
            <w:r w:rsidRPr="00AD27FA">
              <w:rPr>
                <w:sz w:val="22"/>
                <w:szCs w:val="22"/>
              </w:rPr>
              <w:t>783</w:t>
            </w:r>
          </w:p>
        </w:tc>
        <w:tc>
          <w:tcPr>
            <w:tcW w:w="909" w:type="dxa"/>
            <w:tcBorders>
              <w:top w:val="nil"/>
              <w:left w:val="single" w:sz="6" w:space="0" w:color="auto"/>
              <w:bottom w:val="nil"/>
              <w:right w:val="nil"/>
            </w:tcBorders>
            <w:vAlign w:val="bottom"/>
          </w:tcPr>
          <w:p w:rsidR="005866FE" w:rsidRPr="00AD27FA" w:rsidRDefault="005866FE"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202"/>
        </w:trPr>
        <w:tc>
          <w:tcPr>
            <w:tcW w:w="6480" w:type="dxa"/>
            <w:gridSpan w:val="7"/>
            <w:tcBorders>
              <w:top w:val="nil"/>
              <w:left w:val="nil"/>
              <w:bottom w:val="nil"/>
              <w:right w:val="single" w:sz="6" w:space="0" w:color="auto"/>
            </w:tcBorders>
            <w:vAlign w:val="bottom"/>
          </w:tcPr>
          <w:p w:rsidR="00C00DEA" w:rsidRPr="00AD27FA" w:rsidRDefault="00C00DEA" w:rsidP="00D87EE3">
            <w:pPr>
              <w:widowControl/>
              <w:shd w:val="clear" w:color="000000" w:fill="auto"/>
              <w:tabs>
                <w:tab w:val="left" w:leader="dot" w:pos="6192"/>
              </w:tabs>
              <w:rPr>
                <w:sz w:val="22"/>
                <w:szCs w:val="22"/>
              </w:rPr>
            </w:pPr>
            <w:r w:rsidRPr="00AD27FA">
              <w:rPr>
                <w:sz w:val="22"/>
                <w:szCs w:val="22"/>
              </w:rPr>
              <w:t>Minimum Wage</w:t>
            </w:r>
            <w:r w:rsidR="005866FE">
              <w:rPr>
                <w:sz w:val="22"/>
                <w:szCs w:val="22"/>
              </w:rPr>
              <w:tab/>
            </w:r>
          </w:p>
        </w:tc>
        <w:tc>
          <w:tcPr>
            <w:tcW w:w="1350" w:type="dxa"/>
            <w:tcBorders>
              <w:top w:val="nil"/>
              <w:left w:val="single" w:sz="6" w:space="0" w:color="auto"/>
              <w:bottom w:val="nil"/>
              <w:right w:val="single" w:sz="6" w:space="0" w:color="auto"/>
            </w:tcBorders>
            <w:vAlign w:val="bottom"/>
          </w:tcPr>
          <w:p w:rsidR="00C00DEA" w:rsidRPr="00AD27FA" w:rsidRDefault="00C00DEA" w:rsidP="007A1913">
            <w:pPr>
              <w:widowControl/>
              <w:shd w:val="clear" w:color="000000" w:fill="auto"/>
              <w:ind w:right="144"/>
              <w:jc w:val="right"/>
              <w:rPr>
                <w:sz w:val="22"/>
                <w:szCs w:val="22"/>
              </w:rPr>
            </w:pPr>
            <w:r w:rsidRPr="00AD27FA">
              <w:rPr>
                <w:sz w:val="22"/>
                <w:szCs w:val="22"/>
              </w:rPr>
              <w:t>217</w:t>
            </w:r>
          </w:p>
        </w:tc>
        <w:tc>
          <w:tcPr>
            <w:tcW w:w="909" w:type="dxa"/>
            <w:tcBorders>
              <w:top w:val="nil"/>
              <w:left w:val="single" w:sz="6" w:space="0" w:color="auto"/>
              <w:bottom w:val="nil"/>
              <w:right w:val="nil"/>
            </w:tcBorders>
            <w:vAlign w:val="bottom"/>
          </w:tcPr>
          <w:p w:rsidR="00C00DEA" w:rsidRPr="00AD27FA" w:rsidRDefault="00C00DEA" w:rsidP="007A1913">
            <w:pPr>
              <w:widowControl/>
              <w:shd w:val="clear" w:color="000000" w:fill="auto"/>
              <w:ind w:right="144"/>
              <w:jc w:val="right"/>
              <w:rPr>
                <w:sz w:val="22"/>
                <w:szCs w:val="22"/>
              </w:rPr>
            </w:pPr>
          </w:p>
        </w:tc>
      </w:tr>
      <w:tr w:rsidR="00582A9B" w:rsidRPr="00582A9B" w:rsidTr="00E4328B">
        <w:tblPrEx>
          <w:tblCellMar>
            <w:top w:w="0" w:type="dxa"/>
            <w:bottom w:w="0" w:type="dxa"/>
          </w:tblCellMar>
        </w:tblPrEx>
        <w:trPr>
          <w:trHeight w:val="252"/>
        </w:trPr>
        <w:tc>
          <w:tcPr>
            <w:tcW w:w="6480" w:type="dxa"/>
            <w:gridSpan w:val="7"/>
            <w:tcBorders>
              <w:top w:val="nil"/>
              <w:left w:val="nil"/>
              <w:bottom w:val="nil"/>
              <w:right w:val="single" w:sz="6" w:space="0" w:color="auto"/>
            </w:tcBorders>
          </w:tcPr>
          <w:p w:rsidR="00582A9B" w:rsidRPr="00AD27FA" w:rsidRDefault="00582A9B" w:rsidP="00582A9B">
            <w:pPr>
              <w:widowControl/>
              <w:shd w:val="clear" w:color="000000" w:fill="auto"/>
              <w:rPr>
                <w:sz w:val="22"/>
                <w:szCs w:val="22"/>
              </w:rPr>
            </w:pPr>
            <w:r w:rsidRPr="00AD27FA">
              <w:rPr>
                <w:sz w:val="22"/>
                <w:szCs w:val="22"/>
              </w:rPr>
              <w:t>Arrears under Victorian Act No. 1721, Sec. 19</w:t>
            </w:r>
          </w:p>
        </w:tc>
        <w:tc>
          <w:tcPr>
            <w:tcW w:w="1350" w:type="dxa"/>
            <w:tcBorders>
              <w:top w:val="nil"/>
              <w:left w:val="single" w:sz="6" w:space="0" w:color="auto"/>
              <w:bottom w:val="single" w:sz="6" w:space="0" w:color="auto"/>
              <w:right w:val="single" w:sz="6" w:space="0" w:color="auto"/>
            </w:tcBorders>
            <w:vAlign w:val="bottom"/>
          </w:tcPr>
          <w:p w:rsidR="00582A9B" w:rsidRPr="00AD27FA" w:rsidRDefault="00582A9B" w:rsidP="007A1913">
            <w:pPr>
              <w:widowControl/>
              <w:shd w:val="clear" w:color="000000" w:fill="auto"/>
              <w:ind w:right="144"/>
              <w:jc w:val="right"/>
              <w:rPr>
                <w:sz w:val="22"/>
                <w:szCs w:val="22"/>
              </w:rPr>
            </w:pPr>
            <w:r w:rsidRPr="00AD27FA">
              <w:rPr>
                <w:sz w:val="22"/>
                <w:szCs w:val="22"/>
              </w:rPr>
              <w:t>44</w:t>
            </w: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C00DEA" w:rsidRPr="00582A9B" w:rsidTr="000E244A">
        <w:tblPrEx>
          <w:tblCellMar>
            <w:top w:w="0" w:type="dxa"/>
            <w:bottom w:w="0" w:type="dxa"/>
          </w:tblCellMar>
        </w:tblPrEx>
        <w:trPr>
          <w:trHeight w:val="309"/>
        </w:trPr>
        <w:tc>
          <w:tcPr>
            <w:tcW w:w="6480" w:type="dxa"/>
            <w:gridSpan w:val="7"/>
            <w:tcBorders>
              <w:top w:val="nil"/>
              <w:left w:val="nil"/>
              <w:right w:val="single" w:sz="6" w:space="0" w:color="auto"/>
            </w:tcBorders>
            <w:vAlign w:val="center"/>
          </w:tcPr>
          <w:p w:rsidR="00C00DEA" w:rsidRPr="00AD27FA" w:rsidRDefault="00C00DEA" w:rsidP="000E244A">
            <w:pPr>
              <w:widowControl/>
              <w:shd w:val="clear" w:color="000000" w:fill="auto"/>
              <w:ind w:left="-40" w:firstLine="414"/>
              <w:rPr>
                <w:sz w:val="22"/>
                <w:szCs w:val="22"/>
              </w:rPr>
            </w:pPr>
            <w:r w:rsidRPr="00AD27FA">
              <w:rPr>
                <w:sz w:val="22"/>
                <w:szCs w:val="22"/>
              </w:rPr>
              <w:t>Subdivision No. 4.—</w:t>
            </w:r>
            <w:r w:rsidRPr="00AD27FA">
              <w:rPr>
                <w:smallCaps/>
                <w:sz w:val="22"/>
                <w:szCs w:val="22"/>
              </w:rPr>
              <w:t>Victorian Border Stations.</w:t>
            </w:r>
          </w:p>
        </w:tc>
        <w:tc>
          <w:tcPr>
            <w:tcW w:w="1350" w:type="dxa"/>
            <w:tcBorders>
              <w:top w:val="single" w:sz="6" w:space="0" w:color="auto"/>
              <w:left w:val="single" w:sz="6" w:space="0" w:color="auto"/>
              <w:bottom w:val="single" w:sz="4" w:space="0" w:color="auto"/>
              <w:right w:val="single" w:sz="6" w:space="0" w:color="auto"/>
            </w:tcBorders>
            <w:vAlign w:val="center"/>
          </w:tcPr>
          <w:p w:rsidR="00C00DEA" w:rsidRPr="007A1913" w:rsidRDefault="00C00DEA" w:rsidP="007A1913">
            <w:pPr>
              <w:widowControl/>
              <w:shd w:val="clear" w:color="000000" w:fill="auto"/>
              <w:ind w:right="144"/>
              <w:jc w:val="right"/>
              <w:rPr>
                <w:sz w:val="22"/>
                <w:szCs w:val="22"/>
              </w:rPr>
            </w:pPr>
            <w:r w:rsidRPr="007A1913">
              <w:rPr>
                <w:sz w:val="22"/>
                <w:szCs w:val="22"/>
              </w:rPr>
              <w:t>2,141</w:t>
            </w:r>
          </w:p>
        </w:tc>
        <w:tc>
          <w:tcPr>
            <w:tcW w:w="909" w:type="dxa"/>
            <w:tcBorders>
              <w:top w:val="nil"/>
              <w:left w:val="single" w:sz="6" w:space="0" w:color="auto"/>
              <w:right w:val="nil"/>
            </w:tcBorders>
            <w:vAlign w:val="bottom"/>
          </w:tcPr>
          <w:p w:rsidR="00C00DEA" w:rsidRPr="00AD27FA" w:rsidRDefault="00C00DEA"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295"/>
        </w:trPr>
        <w:tc>
          <w:tcPr>
            <w:tcW w:w="6480" w:type="dxa"/>
            <w:gridSpan w:val="7"/>
            <w:tcBorders>
              <w:top w:val="nil"/>
              <w:left w:val="nil"/>
              <w:bottom w:val="nil"/>
              <w:right w:val="single" w:sz="6" w:space="0" w:color="auto"/>
            </w:tcBorders>
            <w:vAlign w:val="center"/>
          </w:tcPr>
          <w:p w:rsidR="00C00DEA" w:rsidRPr="00AD27FA" w:rsidRDefault="00C00DEA" w:rsidP="00AD27FA">
            <w:pPr>
              <w:widowControl/>
              <w:shd w:val="clear" w:color="000000" w:fill="auto"/>
              <w:jc w:val="center"/>
              <w:rPr>
                <w:smallCaps/>
                <w:sz w:val="22"/>
                <w:szCs w:val="22"/>
              </w:rPr>
            </w:pPr>
            <w:r w:rsidRPr="00AD27FA">
              <w:rPr>
                <w:smallCaps/>
                <w:sz w:val="22"/>
                <w:szCs w:val="22"/>
              </w:rPr>
              <w:t>Contingencies.</w:t>
            </w:r>
          </w:p>
        </w:tc>
        <w:tc>
          <w:tcPr>
            <w:tcW w:w="1350" w:type="dxa"/>
            <w:tcBorders>
              <w:top w:val="single" w:sz="4" w:space="0" w:color="auto"/>
              <w:left w:val="single" w:sz="6" w:space="0" w:color="auto"/>
              <w:bottom w:val="nil"/>
              <w:right w:val="single" w:sz="6" w:space="0" w:color="auto"/>
            </w:tcBorders>
            <w:vAlign w:val="bottom"/>
          </w:tcPr>
          <w:p w:rsidR="00C00DEA" w:rsidRPr="00AD27FA" w:rsidRDefault="00C00DEA"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C00DEA" w:rsidRPr="00AD27FA" w:rsidRDefault="00C00DEA" w:rsidP="007A1913">
            <w:pPr>
              <w:widowControl/>
              <w:shd w:val="clear" w:color="000000" w:fill="auto"/>
              <w:ind w:right="144"/>
              <w:jc w:val="right"/>
              <w:rPr>
                <w:sz w:val="22"/>
                <w:szCs w:val="22"/>
              </w:rPr>
            </w:pPr>
          </w:p>
        </w:tc>
      </w:tr>
      <w:tr w:rsidR="00582A9B" w:rsidRPr="00582A9B" w:rsidTr="00D87EE3">
        <w:tblPrEx>
          <w:tblCellMar>
            <w:top w:w="0" w:type="dxa"/>
            <w:bottom w:w="0" w:type="dxa"/>
          </w:tblCellMar>
        </w:tblPrEx>
        <w:trPr>
          <w:trHeight w:val="212"/>
        </w:trPr>
        <w:tc>
          <w:tcPr>
            <w:tcW w:w="6480" w:type="dxa"/>
            <w:gridSpan w:val="7"/>
            <w:tcBorders>
              <w:top w:val="nil"/>
              <w:left w:val="nil"/>
              <w:bottom w:val="nil"/>
              <w:right w:val="single" w:sz="6" w:space="0" w:color="auto"/>
            </w:tcBorders>
            <w:vAlign w:val="bottom"/>
          </w:tcPr>
          <w:p w:rsidR="00582A9B" w:rsidRPr="00AD27FA" w:rsidRDefault="00582A9B" w:rsidP="00D87EE3">
            <w:pPr>
              <w:widowControl/>
              <w:shd w:val="clear" w:color="000000" w:fill="auto"/>
              <w:tabs>
                <w:tab w:val="left" w:leader="dot" w:pos="6192"/>
              </w:tabs>
              <w:rPr>
                <w:sz w:val="22"/>
                <w:szCs w:val="22"/>
              </w:rPr>
            </w:pPr>
            <w:r w:rsidRPr="00AD27FA">
              <w:rPr>
                <w:sz w:val="22"/>
                <w:szCs w:val="22"/>
              </w:rPr>
              <w:t>No. 7. Travelling Expenses</w:t>
            </w:r>
            <w:r w:rsidR="005866FE">
              <w:rPr>
                <w:sz w:val="22"/>
                <w:szCs w:val="22"/>
              </w:rPr>
              <w:tab/>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r w:rsidRPr="00AD27FA">
              <w:rPr>
                <w:sz w:val="22"/>
                <w:szCs w:val="22"/>
              </w:rPr>
              <w:t>42</w:t>
            </w: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D87EE3">
        <w:tblPrEx>
          <w:tblCellMar>
            <w:top w:w="0" w:type="dxa"/>
            <w:bottom w:w="0" w:type="dxa"/>
          </w:tblCellMar>
        </w:tblPrEx>
        <w:trPr>
          <w:trHeight w:val="266"/>
        </w:trPr>
        <w:tc>
          <w:tcPr>
            <w:tcW w:w="6480" w:type="dxa"/>
            <w:gridSpan w:val="7"/>
            <w:tcBorders>
              <w:top w:val="nil"/>
              <w:left w:val="nil"/>
              <w:bottom w:val="nil"/>
              <w:right w:val="single" w:sz="6" w:space="0" w:color="auto"/>
            </w:tcBorders>
            <w:vAlign w:val="bottom"/>
          </w:tcPr>
          <w:p w:rsidR="00582A9B" w:rsidRPr="00AD27FA" w:rsidRDefault="00582A9B" w:rsidP="00D87EE3">
            <w:pPr>
              <w:widowControl/>
              <w:shd w:val="clear" w:color="000000" w:fill="auto"/>
              <w:tabs>
                <w:tab w:val="left" w:leader="dot" w:pos="6192"/>
              </w:tabs>
              <w:ind w:left="284"/>
              <w:rPr>
                <w:sz w:val="22"/>
                <w:szCs w:val="22"/>
              </w:rPr>
            </w:pPr>
            <w:r w:rsidRPr="00AD27FA">
              <w:rPr>
                <w:sz w:val="22"/>
                <w:szCs w:val="22"/>
              </w:rPr>
              <w:t>10. Temporary Assistance</w:t>
            </w:r>
            <w:r w:rsidR="005866FE">
              <w:rPr>
                <w:sz w:val="22"/>
                <w:szCs w:val="22"/>
              </w:rPr>
              <w:tab/>
            </w:r>
          </w:p>
        </w:tc>
        <w:tc>
          <w:tcPr>
            <w:tcW w:w="1350" w:type="dxa"/>
            <w:tcBorders>
              <w:top w:val="nil"/>
              <w:left w:val="single" w:sz="6" w:space="0" w:color="auto"/>
              <w:bottom w:val="single" w:sz="6" w:space="0" w:color="auto"/>
              <w:right w:val="single" w:sz="6" w:space="0" w:color="auto"/>
            </w:tcBorders>
            <w:vAlign w:val="bottom"/>
          </w:tcPr>
          <w:p w:rsidR="00582A9B" w:rsidRPr="00AD27FA" w:rsidRDefault="00582A9B" w:rsidP="007A1913">
            <w:pPr>
              <w:widowControl/>
              <w:shd w:val="clear" w:color="000000" w:fill="auto"/>
              <w:ind w:right="144"/>
              <w:jc w:val="right"/>
              <w:rPr>
                <w:sz w:val="22"/>
                <w:szCs w:val="22"/>
              </w:rPr>
            </w:pPr>
            <w:r w:rsidRPr="00AD27FA">
              <w:rPr>
                <w:sz w:val="22"/>
                <w:szCs w:val="22"/>
              </w:rPr>
              <w:t>4</w:t>
            </w: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219"/>
        </w:trPr>
        <w:tc>
          <w:tcPr>
            <w:tcW w:w="6480" w:type="dxa"/>
            <w:gridSpan w:val="7"/>
            <w:tcBorders>
              <w:top w:val="nil"/>
              <w:left w:val="nil"/>
              <w:bottom w:val="nil"/>
              <w:right w:val="single" w:sz="6" w:space="0" w:color="auto"/>
            </w:tcBorders>
          </w:tcPr>
          <w:p w:rsidR="00C00DEA" w:rsidRPr="00AD27FA" w:rsidRDefault="00C00DEA" w:rsidP="00582A9B">
            <w:pPr>
              <w:widowControl/>
              <w:shd w:val="clear" w:color="000000" w:fill="auto"/>
              <w:rPr>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rsidR="00C00DEA" w:rsidRPr="00AD27FA" w:rsidRDefault="00C00DEA" w:rsidP="007A1913">
            <w:pPr>
              <w:widowControl/>
              <w:shd w:val="clear" w:color="000000" w:fill="auto"/>
              <w:ind w:right="144"/>
              <w:jc w:val="right"/>
              <w:rPr>
                <w:sz w:val="22"/>
                <w:szCs w:val="22"/>
              </w:rPr>
            </w:pPr>
            <w:r w:rsidRPr="00AD27FA">
              <w:rPr>
                <w:sz w:val="22"/>
                <w:szCs w:val="22"/>
              </w:rPr>
              <w:t>46</w:t>
            </w:r>
          </w:p>
        </w:tc>
        <w:tc>
          <w:tcPr>
            <w:tcW w:w="909" w:type="dxa"/>
            <w:tcBorders>
              <w:top w:val="nil"/>
              <w:left w:val="single" w:sz="6" w:space="0" w:color="auto"/>
              <w:bottom w:val="nil"/>
              <w:right w:val="nil"/>
            </w:tcBorders>
            <w:vAlign w:val="bottom"/>
          </w:tcPr>
          <w:p w:rsidR="00C00DEA" w:rsidRPr="00AD27FA" w:rsidRDefault="00C00DEA"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201"/>
        </w:trPr>
        <w:tc>
          <w:tcPr>
            <w:tcW w:w="6480" w:type="dxa"/>
            <w:gridSpan w:val="7"/>
            <w:tcBorders>
              <w:top w:val="nil"/>
              <w:left w:val="nil"/>
              <w:bottom w:val="nil"/>
              <w:right w:val="single" w:sz="6" w:space="0" w:color="auto"/>
            </w:tcBorders>
          </w:tcPr>
          <w:p w:rsidR="00C00DEA" w:rsidRPr="00AD27FA" w:rsidRDefault="00C00DEA" w:rsidP="00D06E06">
            <w:pPr>
              <w:widowControl/>
              <w:shd w:val="clear" w:color="000000" w:fill="auto"/>
              <w:ind w:left="-40" w:firstLine="945"/>
              <w:rPr>
                <w:smallCaps/>
                <w:sz w:val="22"/>
                <w:szCs w:val="22"/>
              </w:rPr>
            </w:pPr>
            <w:r w:rsidRPr="00AD27FA">
              <w:rPr>
                <w:sz w:val="22"/>
                <w:szCs w:val="22"/>
              </w:rPr>
              <w:t>Subdivision No. 5.—</w:t>
            </w:r>
            <w:r w:rsidRPr="00AD27FA">
              <w:rPr>
                <w:smallCaps/>
                <w:sz w:val="22"/>
                <w:szCs w:val="22"/>
              </w:rPr>
              <w:t>Miscellaneous.</w:t>
            </w:r>
          </w:p>
        </w:tc>
        <w:tc>
          <w:tcPr>
            <w:tcW w:w="1350" w:type="dxa"/>
            <w:tcBorders>
              <w:top w:val="single" w:sz="6" w:space="0" w:color="auto"/>
              <w:left w:val="single" w:sz="6" w:space="0" w:color="auto"/>
              <w:bottom w:val="nil"/>
              <w:right w:val="single" w:sz="6" w:space="0" w:color="auto"/>
            </w:tcBorders>
            <w:vAlign w:val="bottom"/>
          </w:tcPr>
          <w:p w:rsidR="00C00DEA" w:rsidRPr="00AD27FA" w:rsidRDefault="00C00DEA" w:rsidP="007A1913">
            <w:pPr>
              <w:widowControl/>
              <w:shd w:val="clear" w:color="000000" w:fill="auto"/>
              <w:ind w:right="144"/>
              <w:jc w:val="right"/>
              <w:rPr>
                <w:sz w:val="22"/>
                <w:szCs w:val="22"/>
              </w:rPr>
            </w:pPr>
          </w:p>
        </w:tc>
        <w:tc>
          <w:tcPr>
            <w:tcW w:w="909" w:type="dxa"/>
            <w:tcBorders>
              <w:top w:val="nil"/>
              <w:left w:val="single" w:sz="6" w:space="0" w:color="auto"/>
              <w:bottom w:val="nil"/>
              <w:right w:val="nil"/>
            </w:tcBorders>
            <w:vAlign w:val="bottom"/>
          </w:tcPr>
          <w:p w:rsidR="00C00DEA" w:rsidRPr="00AD27FA" w:rsidRDefault="00C00DEA" w:rsidP="007A1913">
            <w:pPr>
              <w:widowControl/>
              <w:shd w:val="clear" w:color="000000" w:fill="auto"/>
              <w:ind w:right="144"/>
              <w:jc w:val="right"/>
              <w:rPr>
                <w:sz w:val="22"/>
                <w:szCs w:val="22"/>
              </w:rPr>
            </w:pPr>
          </w:p>
        </w:tc>
      </w:tr>
      <w:tr w:rsidR="00582A9B" w:rsidRPr="00582A9B" w:rsidTr="00D87EE3">
        <w:tblPrEx>
          <w:tblCellMar>
            <w:top w:w="0" w:type="dxa"/>
            <w:bottom w:w="0" w:type="dxa"/>
          </w:tblCellMar>
        </w:tblPrEx>
        <w:trPr>
          <w:trHeight w:val="317"/>
        </w:trPr>
        <w:tc>
          <w:tcPr>
            <w:tcW w:w="6480" w:type="dxa"/>
            <w:gridSpan w:val="7"/>
            <w:tcBorders>
              <w:top w:val="nil"/>
              <w:left w:val="nil"/>
              <w:bottom w:val="nil"/>
              <w:right w:val="single" w:sz="6" w:space="0" w:color="auto"/>
            </w:tcBorders>
            <w:vAlign w:val="bottom"/>
          </w:tcPr>
          <w:p w:rsidR="00582A9B" w:rsidRPr="00AD27FA" w:rsidRDefault="00582A9B" w:rsidP="00D87EE3">
            <w:pPr>
              <w:widowControl/>
              <w:shd w:val="clear" w:color="000000" w:fill="auto"/>
              <w:tabs>
                <w:tab w:val="left" w:leader="dot" w:pos="6192"/>
              </w:tabs>
              <w:rPr>
                <w:sz w:val="22"/>
                <w:szCs w:val="22"/>
              </w:rPr>
            </w:pPr>
            <w:r w:rsidRPr="00AD27FA">
              <w:rPr>
                <w:sz w:val="22"/>
                <w:szCs w:val="22"/>
              </w:rPr>
              <w:t>No. 1. Refunds of Fines for Breaches of Customs Regulations</w:t>
            </w:r>
            <w:r w:rsidR="00502397">
              <w:rPr>
                <w:sz w:val="22"/>
                <w:szCs w:val="22"/>
              </w:rPr>
              <w:tab/>
            </w:r>
          </w:p>
        </w:tc>
        <w:tc>
          <w:tcPr>
            <w:tcW w:w="1350" w:type="dxa"/>
            <w:tcBorders>
              <w:top w:val="nil"/>
              <w:left w:val="single" w:sz="6" w:space="0" w:color="auto"/>
              <w:bottom w:val="nil"/>
              <w:right w:val="single" w:sz="6" w:space="0" w:color="auto"/>
            </w:tcBorders>
            <w:vAlign w:val="bottom"/>
          </w:tcPr>
          <w:p w:rsidR="00582A9B" w:rsidRPr="00AD27FA" w:rsidRDefault="00582A9B" w:rsidP="007A1913">
            <w:pPr>
              <w:widowControl/>
              <w:shd w:val="clear" w:color="000000" w:fill="auto"/>
              <w:ind w:right="144"/>
              <w:jc w:val="right"/>
              <w:rPr>
                <w:sz w:val="22"/>
                <w:szCs w:val="22"/>
              </w:rPr>
            </w:pPr>
            <w:r w:rsidRPr="00AD27FA">
              <w:rPr>
                <w:sz w:val="22"/>
                <w:szCs w:val="22"/>
              </w:rPr>
              <w:t>110</w:t>
            </w: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582A9B" w:rsidRPr="00582A9B" w:rsidTr="00D87EE3">
        <w:tblPrEx>
          <w:tblCellMar>
            <w:top w:w="0" w:type="dxa"/>
            <w:bottom w:w="0" w:type="dxa"/>
          </w:tblCellMar>
        </w:tblPrEx>
        <w:trPr>
          <w:trHeight w:val="263"/>
        </w:trPr>
        <w:tc>
          <w:tcPr>
            <w:tcW w:w="6480" w:type="dxa"/>
            <w:gridSpan w:val="7"/>
            <w:tcBorders>
              <w:top w:val="nil"/>
              <w:left w:val="nil"/>
              <w:bottom w:val="nil"/>
              <w:right w:val="single" w:sz="6" w:space="0" w:color="auto"/>
            </w:tcBorders>
            <w:vAlign w:val="bottom"/>
          </w:tcPr>
          <w:p w:rsidR="00582A9B" w:rsidRPr="00AD27FA" w:rsidRDefault="00582A9B" w:rsidP="00D87EE3">
            <w:pPr>
              <w:widowControl/>
              <w:shd w:val="clear" w:color="000000" w:fill="auto"/>
              <w:tabs>
                <w:tab w:val="left" w:leader="dot" w:pos="6192"/>
              </w:tabs>
              <w:ind w:left="401"/>
              <w:rPr>
                <w:sz w:val="22"/>
                <w:szCs w:val="22"/>
              </w:rPr>
            </w:pPr>
            <w:r w:rsidRPr="00AD27FA">
              <w:rPr>
                <w:sz w:val="22"/>
                <w:szCs w:val="22"/>
              </w:rPr>
              <w:t>2. Gratuity to G. L. Hill, late Locker</w:t>
            </w:r>
            <w:r w:rsidR="00502397">
              <w:rPr>
                <w:sz w:val="22"/>
                <w:szCs w:val="22"/>
              </w:rPr>
              <w:tab/>
            </w:r>
          </w:p>
        </w:tc>
        <w:tc>
          <w:tcPr>
            <w:tcW w:w="1350" w:type="dxa"/>
            <w:tcBorders>
              <w:top w:val="nil"/>
              <w:left w:val="single" w:sz="6" w:space="0" w:color="auto"/>
              <w:bottom w:val="single" w:sz="6" w:space="0" w:color="auto"/>
              <w:right w:val="single" w:sz="6" w:space="0" w:color="auto"/>
            </w:tcBorders>
            <w:vAlign w:val="bottom"/>
          </w:tcPr>
          <w:p w:rsidR="00582A9B" w:rsidRPr="00AD27FA" w:rsidRDefault="00582A9B" w:rsidP="007A1913">
            <w:pPr>
              <w:widowControl/>
              <w:shd w:val="clear" w:color="000000" w:fill="auto"/>
              <w:ind w:right="144"/>
              <w:jc w:val="right"/>
              <w:rPr>
                <w:sz w:val="22"/>
                <w:szCs w:val="22"/>
              </w:rPr>
            </w:pPr>
            <w:r w:rsidRPr="00AD27FA">
              <w:rPr>
                <w:sz w:val="22"/>
                <w:szCs w:val="22"/>
              </w:rPr>
              <w:t>200</w:t>
            </w:r>
          </w:p>
        </w:tc>
        <w:tc>
          <w:tcPr>
            <w:tcW w:w="909" w:type="dxa"/>
            <w:tcBorders>
              <w:top w:val="nil"/>
              <w:left w:val="single" w:sz="6" w:space="0" w:color="auto"/>
              <w:bottom w:val="nil"/>
              <w:right w:val="nil"/>
            </w:tcBorders>
            <w:vAlign w:val="bottom"/>
          </w:tcPr>
          <w:p w:rsidR="00582A9B" w:rsidRPr="00AD27FA" w:rsidRDefault="00582A9B"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219"/>
        </w:trPr>
        <w:tc>
          <w:tcPr>
            <w:tcW w:w="6480" w:type="dxa"/>
            <w:gridSpan w:val="7"/>
            <w:tcBorders>
              <w:top w:val="nil"/>
              <w:left w:val="nil"/>
              <w:bottom w:val="nil"/>
              <w:right w:val="single" w:sz="6" w:space="0" w:color="auto"/>
            </w:tcBorders>
          </w:tcPr>
          <w:p w:rsidR="00C00DEA" w:rsidRPr="00AD27FA" w:rsidRDefault="00C00DEA" w:rsidP="00582A9B">
            <w:pPr>
              <w:widowControl/>
              <w:shd w:val="clear" w:color="000000" w:fill="auto"/>
              <w:rPr>
                <w:sz w:val="22"/>
                <w:szCs w:val="22"/>
              </w:rPr>
            </w:pPr>
          </w:p>
        </w:tc>
        <w:tc>
          <w:tcPr>
            <w:tcW w:w="1350" w:type="dxa"/>
            <w:tcBorders>
              <w:top w:val="single" w:sz="6" w:space="0" w:color="auto"/>
              <w:left w:val="single" w:sz="6" w:space="0" w:color="auto"/>
              <w:bottom w:val="single" w:sz="6" w:space="0" w:color="auto"/>
              <w:right w:val="single" w:sz="6" w:space="0" w:color="auto"/>
            </w:tcBorders>
            <w:vAlign w:val="bottom"/>
          </w:tcPr>
          <w:p w:rsidR="00C00DEA" w:rsidRPr="00AD27FA" w:rsidRDefault="00C00DEA" w:rsidP="007A1913">
            <w:pPr>
              <w:widowControl/>
              <w:shd w:val="clear" w:color="000000" w:fill="auto"/>
              <w:ind w:right="144"/>
              <w:jc w:val="right"/>
              <w:rPr>
                <w:sz w:val="22"/>
                <w:szCs w:val="22"/>
              </w:rPr>
            </w:pPr>
            <w:r w:rsidRPr="00AD27FA">
              <w:rPr>
                <w:sz w:val="22"/>
                <w:szCs w:val="22"/>
              </w:rPr>
              <w:t>310</w:t>
            </w:r>
          </w:p>
        </w:tc>
        <w:tc>
          <w:tcPr>
            <w:tcW w:w="909" w:type="dxa"/>
            <w:tcBorders>
              <w:top w:val="nil"/>
              <w:left w:val="single" w:sz="6" w:space="0" w:color="auto"/>
              <w:bottom w:val="nil"/>
              <w:right w:val="nil"/>
            </w:tcBorders>
            <w:vAlign w:val="bottom"/>
          </w:tcPr>
          <w:p w:rsidR="00C00DEA" w:rsidRPr="00AD27FA" w:rsidRDefault="00C00DEA"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291"/>
        </w:trPr>
        <w:tc>
          <w:tcPr>
            <w:tcW w:w="6480" w:type="dxa"/>
            <w:gridSpan w:val="7"/>
            <w:tcBorders>
              <w:top w:val="nil"/>
              <w:left w:val="nil"/>
              <w:bottom w:val="nil"/>
              <w:right w:val="single" w:sz="6" w:space="0" w:color="auto"/>
            </w:tcBorders>
            <w:vAlign w:val="bottom"/>
          </w:tcPr>
          <w:p w:rsidR="00C00DEA" w:rsidRPr="00AD27FA" w:rsidRDefault="00C00DEA" w:rsidP="00D87EE3">
            <w:pPr>
              <w:widowControl/>
              <w:shd w:val="clear" w:color="000000" w:fill="auto"/>
              <w:tabs>
                <w:tab w:val="left" w:leader="dot" w:pos="6192"/>
              </w:tabs>
              <w:ind w:left="2741"/>
              <w:rPr>
                <w:sz w:val="22"/>
                <w:szCs w:val="22"/>
              </w:rPr>
            </w:pPr>
            <w:r w:rsidRPr="00AD27FA">
              <w:rPr>
                <w:sz w:val="22"/>
                <w:szCs w:val="22"/>
              </w:rPr>
              <w:t xml:space="preserve">Total </w:t>
            </w:r>
            <w:r w:rsidRPr="00AD27FA">
              <w:rPr>
                <w:smallCaps/>
                <w:sz w:val="22"/>
                <w:szCs w:val="22"/>
              </w:rPr>
              <w:t xml:space="preserve">Division No </w:t>
            </w:r>
            <w:r w:rsidRPr="00AD27FA">
              <w:rPr>
                <w:sz w:val="22"/>
                <w:szCs w:val="22"/>
              </w:rPr>
              <w:t>36</w:t>
            </w:r>
            <w:r w:rsidR="00967F77">
              <w:rPr>
                <w:sz w:val="22"/>
                <w:szCs w:val="22"/>
              </w:rPr>
              <w:tab/>
            </w:r>
          </w:p>
        </w:tc>
        <w:tc>
          <w:tcPr>
            <w:tcW w:w="1350" w:type="dxa"/>
            <w:tcBorders>
              <w:top w:val="single" w:sz="6" w:space="0" w:color="auto"/>
              <w:left w:val="single" w:sz="6" w:space="0" w:color="auto"/>
              <w:bottom w:val="single" w:sz="4" w:space="0" w:color="auto"/>
              <w:right w:val="single" w:sz="6" w:space="0" w:color="auto"/>
            </w:tcBorders>
            <w:vAlign w:val="bottom"/>
          </w:tcPr>
          <w:p w:rsidR="00C00DEA" w:rsidRPr="00AD27FA" w:rsidRDefault="00C00DEA" w:rsidP="007A1913">
            <w:pPr>
              <w:widowControl/>
              <w:shd w:val="clear" w:color="000000" w:fill="auto"/>
              <w:ind w:right="144"/>
              <w:jc w:val="right"/>
              <w:rPr>
                <w:sz w:val="22"/>
                <w:szCs w:val="22"/>
              </w:rPr>
            </w:pPr>
            <w:r w:rsidRPr="007A1913">
              <w:rPr>
                <w:sz w:val="22"/>
                <w:szCs w:val="22"/>
              </w:rPr>
              <w:t>2,497</w:t>
            </w:r>
          </w:p>
        </w:tc>
        <w:tc>
          <w:tcPr>
            <w:tcW w:w="909" w:type="dxa"/>
            <w:tcBorders>
              <w:top w:val="nil"/>
              <w:left w:val="single" w:sz="6" w:space="0" w:color="auto"/>
              <w:bottom w:val="single" w:sz="6" w:space="0" w:color="auto"/>
              <w:right w:val="nil"/>
            </w:tcBorders>
            <w:vAlign w:val="bottom"/>
          </w:tcPr>
          <w:p w:rsidR="00C00DEA" w:rsidRPr="00AD27FA" w:rsidRDefault="00C00DEA" w:rsidP="007A1913">
            <w:pPr>
              <w:widowControl/>
              <w:shd w:val="clear" w:color="000000" w:fill="auto"/>
              <w:ind w:right="144"/>
              <w:jc w:val="right"/>
              <w:rPr>
                <w:sz w:val="22"/>
                <w:szCs w:val="22"/>
              </w:rPr>
            </w:pPr>
          </w:p>
        </w:tc>
      </w:tr>
      <w:tr w:rsidR="00C00DEA" w:rsidRPr="00582A9B" w:rsidTr="00D87EE3">
        <w:tblPrEx>
          <w:tblCellMar>
            <w:top w:w="0" w:type="dxa"/>
            <w:bottom w:w="0" w:type="dxa"/>
          </w:tblCellMar>
        </w:tblPrEx>
        <w:trPr>
          <w:trHeight w:val="336"/>
        </w:trPr>
        <w:tc>
          <w:tcPr>
            <w:tcW w:w="6480" w:type="dxa"/>
            <w:gridSpan w:val="7"/>
            <w:tcBorders>
              <w:top w:val="nil"/>
              <w:left w:val="nil"/>
              <w:bottom w:val="nil"/>
              <w:right w:val="single" w:sz="6" w:space="0" w:color="auto"/>
            </w:tcBorders>
            <w:vAlign w:val="bottom"/>
          </w:tcPr>
          <w:p w:rsidR="00C00DEA" w:rsidRPr="00AD27FA" w:rsidRDefault="00C00DEA" w:rsidP="00D87EE3">
            <w:pPr>
              <w:widowControl/>
              <w:shd w:val="clear" w:color="000000" w:fill="auto"/>
              <w:tabs>
                <w:tab w:val="left" w:leader="dot" w:pos="6192"/>
              </w:tabs>
              <w:ind w:left="2714"/>
              <w:rPr>
                <w:sz w:val="22"/>
                <w:szCs w:val="22"/>
              </w:rPr>
            </w:pPr>
            <w:r w:rsidRPr="00AD27FA">
              <w:rPr>
                <w:sz w:val="22"/>
                <w:szCs w:val="22"/>
              </w:rPr>
              <w:t>Carried forward</w:t>
            </w:r>
            <w:r w:rsidR="00967F77">
              <w:rPr>
                <w:sz w:val="22"/>
                <w:szCs w:val="22"/>
              </w:rPr>
              <w:tab/>
            </w:r>
          </w:p>
        </w:tc>
        <w:tc>
          <w:tcPr>
            <w:tcW w:w="1350" w:type="dxa"/>
            <w:tcBorders>
              <w:top w:val="single" w:sz="4" w:space="0" w:color="auto"/>
              <w:left w:val="single" w:sz="6" w:space="0" w:color="auto"/>
              <w:bottom w:val="nil"/>
              <w:right w:val="single" w:sz="6" w:space="0" w:color="auto"/>
            </w:tcBorders>
            <w:vAlign w:val="bottom"/>
          </w:tcPr>
          <w:p w:rsidR="00C00DEA" w:rsidRPr="007A1913" w:rsidRDefault="00C00DEA" w:rsidP="007A1913">
            <w:pPr>
              <w:widowControl/>
              <w:shd w:val="clear" w:color="000000" w:fill="auto"/>
              <w:ind w:right="144"/>
              <w:jc w:val="right"/>
              <w:rPr>
                <w:sz w:val="22"/>
                <w:szCs w:val="22"/>
              </w:rPr>
            </w:pPr>
            <w:r w:rsidRPr="007A1913">
              <w:rPr>
                <w:sz w:val="22"/>
                <w:szCs w:val="22"/>
              </w:rPr>
              <w:t>2,500</w:t>
            </w:r>
          </w:p>
        </w:tc>
        <w:tc>
          <w:tcPr>
            <w:tcW w:w="909" w:type="dxa"/>
            <w:tcBorders>
              <w:top w:val="single" w:sz="6" w:space="0" w:color="auto"/>
              <w:left w:val="single" w:sz="6" w:space="0" w:color="auto"/>
              <w:bottom w:val="nil"/>
              <w:right w:val="nil"/>
            </w:tcBorders>
            <w:vAlign w:val="bottom"/>
          </w:tcPr>
          <w:p w:rsidR="00C00DEA" w:rsidRPr="007A1913" w:rsidRDefault="00C00DEA" w:rsidP="007A1913">
            <w:pPr>
              <w:widowControl/>
              <w:shd w:val="clear" w:color="000000" w:fill="auto"/>
              <w:ind w:right="144"/>
              <w:jc w:val="right"/>
              <w:rPr>
                <w:sz w:val="22"/>
                <w:szCs w:val="22"/>
              </w:rPr>
            </w:pPr>
            <w:r w:rsidRPr="007A1913">
              <w:rPr>
                <w:sz w:val="22"/>
                <w:szCs w:val="22"/>
              </w:rPr>
              <w:t>2,017</w:t>
            </w:r>
          </w:p>
        </w:tc>
      </w:tr>
    </w:tbl>
    <w:p w:rsidR="00582A9B" w:rsidRPr="00582A9B" w:rsidRDefault="00C00DEA"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810"/>
        <w:gridCol w:w="3573"/>
        <w:gridCol w:w="864"/>
        <w:gridCol w:w="12"/>
        <w:gridCol w:w="15"/>
        <w:gridCol w:w="475"/>
        <w:gridCol w:w="371"/>
        <w:gridCol w:w="1080"/>
        <w:gridCol w:w="930"/>
        <w:gridCol w:w="10"/>
        <w:gridCol w:w="50"/>
      </w:tblGrid>
      <w:tr w:rsidR="00166E90" w:rsidRPr="00582A9B" w:rsidTr="000E244A">
        <w:tblPrEx>
          <w:tblCellMar>
            <w:top w:w="0" w:type="dxa"/>
            <w:bottom w:w="0" w:type="dxa"/>
          </w:tblCellMar>
        </w:tblPrEx>
        <w:trPr>
          <w:gridAfter w:val="2"/>
          <w:wAfter w:w="60" w:type="dxa"/>
          <w:trHeight w:val="966"/>
        </w:trPr>
        <w:tc>
          <w:tcPr>
            <w:tcW w:w="630" w:type="dxa"/>
            <w:tcBorders>
              <w:top w:val="single" w:sz="6" w:space="0" w:color="auto"/>
              <w:left w:val="nil"/>
              <w:bottom w:val="single" w:sz="4" w:space="0" w:color="auto"/>
              <w:right w:val="single" w:sz="4" w:space="0" w:color="auto"/>
            </w:tcBorders>
            <w:textDirection w:val="btLr"/>
            <w:vAlign w:val="center"/>
          </w:tcPr>
          <w:p w:rsidR="00FF2449" w:rsidRPr="00E4328B" w:rsidRDefault="00FF2449" w:rsidP="00C669E8">
            <w:pPr>
              <w:widowControl/>
              <w:shd w:val="clear" w:color="000000" w:fill="auto"/>
              <w:rPr>
                <w:sz w:val="16"/>
                <w:szCs w:val="16"/>
              </w:rPr>
            </w:pPr>
            <w:r w:rsidRPr="00E4328B">
              <w:rPr>
                <w:sz w:val="16"/>
                <w:szCs w:val="16"/>
              </w:rPr>
              <w:t>Number of Persons.</w:t>
            </w:r>
          </w:p>
        </w:tc>
        <w:tc>
          <w:tcPr>
            <w:tcW w:w="810" w:type="dxa"/>
            <w:tcBorders>
              <w:top w:val="single" w:sz="6" w:space="0" w:color="auto"/>
              <w:left w:val="single" w:sz="4" w:space="0" w:color="auto"/>
              <w:bottom w:val="single" w:sz="4" w:space="0" w:color="auto"/>
              <w:right w:val="single" w:sz="6" w:space="0" w:color="auto"/>
            </w:tcBorders>
            <w:textDirection w:val="btLr"/>
            <w:vAlign w:val="center"/>
          </w:tcPr>
          <w:p w:rsidR="00FF2449" w:rsidRPr="00E4328B" w:rsidRDefault="00FF2449" w:rsidP="00C669E8">
            <w:pPr>
              <w:widowControl/>
              <w:shd w:val="clear" w:color="000000" w:fill="auto"/>
              <w:rPr>
                <w:sz w:val="16"/>
                <w:szCs w:val="16"/>
              </w:rPr>
            </w:pPr>
            <w:r w:rsidRPr="00E4328B">
              <w:rPr>
                <w:sz w:val="16"/>
                <w:szCs w:val="16"/>
              </w:rPr>
              <w:t>Class or Grade.</w:t>
            </w:r>
          </w:p>
        </w:tc>
        <w:tc>
          <w:tcPr>
            <w:tcW w:w="5310" w:type="dxa"/>
            <w:gridSpan w:val="6"/>
            <w:vMerge w:val="restart"/>
            <w:tcBorders>
              <w:top w:val="single" w:sz="4" w:space="0" w:color="auto"/>
              <w:left w:val="single" w:sz="6" w:space="0" w:color="auto"/>
              <w:right w:val="single" w:sz="4" w:space="0" w:color="auto"/>
            </w:tcBorders>
            <w:vAlign w:val="center"/>
          </w:tcPr>
          <w:p w:rsidR="00FF2449" w:rsidRPr="00FF2449" w:rsidRDefault="00FF2449" w:rsidP="00E4328B">
            <w:pPr>
              <w:shd w:val="clear" w:color="000000" w:fill="auto"/>
              <w:jc w:val="center"/>
              <w:rPr>
                <w:sz w:val="26"/>
                <w:szCs w:val="26"/>
              </w:rPr>
            </w:pPr>
            <w:r w:rsidRPr="00FF2449">
              <w:rPr>
                <w:sz w:val="26"/>
                <w:szCs w:val="26"/>
              </w:rPr>
              <w:t>VI.—</w:t>
            </w:r>
            <w:r w:rsidRPr="00FF2449">
              <w:rPr>
                <w:smallCaps/>
                <w:sz w:val="26"/>
                <w:szCs w:val="26"/>
              </w:rPr>
              <w:t>The Department of Trade and Customs.</w:t>
            </w:r>
          </w:p>
        </w:tc>
        <w:tc>
          <w:tcPr>
            <w:tcW w:w="1080" w:type="dxa"/>
            <w:tcBorders>
              <w:top w:val="single" w:sz="6" w:space="0" w:color="auto"/>
              <w:left w:val="single" w:sz="4" w:space="0" w:color="auto"/>
              <w:bottom w:val="single" w:sz="6" w:space="0" w:color="auto"/>
              <w:right w:val="single" w:sz="6" w:space="0" w:color="auto"/>
            </w:tcBorders>
            <w:vAlign w:val="center"/>
          </w:tcPr>
          <w:p w:rsidR="00FF2449" w:rsidRPr="00E4328B" w:rsidRDefault="00FF2449" w:rsidP="00FF2449">
            <w:pPr>
              <w:widowControl/>
              <w:shd w:val="clear" w:color="000000" w:fill="auto"/>
              <w:jc w:val="center"/>
              <w:rPr>
                <w:sz w:val="16"/>
                <w:szCs w:val="16"/>
              </w:rPr>
            </w:pPr>
            <w:r w:rsidRPr="00E4328B">
              <w:rPr>
                <w:sz w:val="16"/>
                <w:szCs w:val="16"/>
              </w:rPr>
              <w:t>"Transferred."</w:t>
            </w:r>
          </w:p>
        </w:tc>
        <w:tc>
          <w:tcPr>
            <w:tcW w:w="930" w:type="dxa"/>
            <w:tcBorders>
              <w:top w:val="single" w:sz="6" w:space="0" w:color="auto"/>
              <w:left w:val="single" w:sz="6" w:space="0" w:color="auto"/>
              <w:bottom w:val="single" w:sz="6" w:space="0" w:color="auto"/>
              <w:right w:val="nil"/>
            </w:tcBorders>
            <w:vAlign w:val="center"/>
          </w:tcPr>
          <w:p w:rsidR="00FF2449" w:rsidRPr="00E4328B" w:rsidRDefault="00FF2449" w:rsidP="00FF2449">
            <w:pPr>
              <w:widowControl/>
              <w:shd w:val="clear" w:color="000000" w:fill="auto"/>
              <w:jc w:val="center"/>
              <w:rPr>
                <w:sz w:val="16"/>
                <w:szCs w:val="16"/>
              </w:rPr>
            </w:pPr>
            <w:r w:rsidRPr="00E4328B">
              <w:rPr>
                <w:sz w:val="16"/>
                <w:szCs w:val="16"/>
              </w:rPr>
              <w:t>"Other."</w:t>
            </w:r>
          </w:p>
        </w:tc>
      </w:tr>
      <w:tr w:rsidR="00166E90" w:rsidRPr="00582A9B" w:rsidTr="000E244A">
        <w:tblPrEx>
          <w:tblCellMar>
            <w:top w:w="0" w:type="dxa"/>
            <w:bottom w:w="0" w:type="dxa"/>
          </w:tblCellMar>
        </w:tblPrEx>
        <w:trPr>
          <w:gridAfter w:val="2"/>
          <w:wAfter w:w="60" w:type="dxa"/>
          <w:trHeight w:val="525"/>
        </w:trPr>
        <w:tc>
          <w:tcPr>
            <w:tcW w:w="630" w:type="dxa"/>
            <w:tcBorders>
              <w:top w:val="single" w:sz="4" w:space="0" w:color="auto"/>
              <w:left w:val="nil"/>
              <w:bottom w:val="nil"/>
              <w:right w:val="single" w:sz="4" w:space="0" w:color="auto"/>
            </w:tcBorders>
            <w:vAlign w:val="bottom"/>
          </w:tcPr>
          <w:p w:rsidR="00FF2449" w:rsidRPr="00582A9B" w:rsidRDefault="00FF2449" w:rsidP="00E4328B">
            <w:pPr>
              <w:widowControl/>
              <w:shd w:val="clear" w:color="000000" w:fill="auto"/>
              <w:jc w:val="center"/>
            </w:pPr>
          </w:p>
        </w:tc>
        <w:tc>
          <w:tcPr>
            <w:tcW w:w="810" w:type="dxa"/>
            <w:tcBorders>
              <w:top w:val="single" w:sz="4" w:space="0" w:color="auto"/>
              <w:left w:val="single" w:sz="4" w:space="0" w:color="auto"/>
              <w:bottom w:val="nil"/>
              <w:right w:val="single" w:sz="6" w:space="0" w:color="auto"/>
            </w:tcBorders>
            <w:vAlign w:val="bottom"/>
          </w:tcPr>
          <w:p w:rsidR="00FF2449" w:rsidRPr="00582A9B" w:rsidRDefault="00FF2449" w:rsidP="00E4328B">
            <w:pPr>
              <w:widowControl/>
              <w:shd w:val="clear" w:color="000000" w:fill="auto"/>
              <w:jc w:val="center"/>
            </w:pPr>
          </w:p>
        </w:tc>
        <w:tc>
          <w:tcPr>
            <w:tcW w:w="5310" w:type="dxa"/>
            <w:gridSpan w:val="6"/>
            <w:vMerge/>
            <w:tcBorders>
              <w:left w:val="single" w:sz="6" w:space="0" w:color="auto"/>
              <w:bottom w:val="nil"/>
              <w:right w:val="single" w:sz="4" w:space="0" w:color="auto"/>
            </w:tcBorders>
          </w:tcPr>
          <w:p w:rsidR="00FF2449" w:rsidRPr="00582A9B" w:rsidRDefault="00FF2449" w:rsidP="00582A9B">
            <w:pPr>
              <w:shd w:val="clear" w:color="000000" w:fill="auto"/>
              <w:rPr>
                <w:smallCaps/>
              </w:rPr>
            </w:pPr>
          </w:p>
        </w:tc>
        <w:tc>
          <w:tcPr>
            <w:tcW w:w="1080" w:type="dxa"/>
            <w:tcBorders>
              <w:top w:val="single" w:sz="6" w:space="0" w:color="auto"/>
              <w:left w:val="single" w:sz="4" w:space="0" w:color="auto"/>
              <w:bottom w:val="nil"/>
              <w:right w:val="single" w:sz="6" w:space="0" w:color="auto"/>
            </w:tcBorders>
            <w:vAlign w:val="center"/>
          </w:tcPr>
          <w:p w:rsidR="00FF2449" w:rsidRPr="00FF2449" w:rsidRDefault="00FF2449" w:rsidP="00FF2449">
            <w:pPr>
              <w:widowControl/>
              <w:shd w:val="clear" w:color="000000" w:fill="auto"/>
              <w:jc w:val="center"/>
              <w:rPr>
                <w:sz w:val="22"/>
                <w:szCs w:val="22"/>
              </w:rPr>
            </w:pPr>
            <w:r w:rsidRPr="00FF2449">
              <w:rPr>
                <w:sz w:val="22"/>
                <w:szCs w:val="22"/>
              </w:rPr>
              <w:t>£</w:t>
            </w:r>
          </w:p>
        </w:tc>
        <w:tc>
          <w:tcPr>
            <w:tcW w:w="930" w:type="dxa"/>
            <w:tcBorders>
              <w:top w:val="single" w:sz="6" w:space="0" w:color="auto"/>
              <w:left w:val="single" w:sz="6" w:space="0" w:color="auto"/>
              <w:bottom w:val="nil"/>
              <w:right w:val="nil"/>
            </w:tcBorders>
            <w:vAlign w:val="center"/>
          </w:tcPr>
          <w:p w:rsidR="00FF2449" w:rsidRPr="00FF2449" w:rsidRDefault="00FF2449" w:rsidP="00FF2449">
            <w:pPr>
              <w:widowControl/>
              <w:shd w:val="clear" w:color="000000" w:fill="auto"/>
              <w:jc w:val="center"/>
              <w:rPr>
                <w:sz w:val="22"/>
                <w:szCs w:val="22"/>
              </w:rPr>
            </w:pPr>
            <w:r w:rsidRPr="00FF2449">
              <w:rPr>
                <w:sz w:val="22"/>
                <w:szCs w:val="22"/>
              </w:rPr>
              <w:t>£</w:t>
            </w:r>
          </w:p>
        </w:tc>
      </w:tr>
      <w:tr w:rsidR="001A606C" w:rsidRPr="007A1913" w:rsidTr="000E244A">
        <w:tblPrEx>
          <w:tblCellMar>
            <w:top w:w="0" w:type="dxa"/>
            <w:bottom w:w="0" w:type="dxa"/>
          </w:tblCellMar>
        </w:tblPrEx>
        <w:trPr>
          <w:gridAfter w:val="2"/>
          <w:wAfter w:w="60" w:type="dxa"/>
          <w:trHeight w:val="270"/>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tabs>
                <w:tab w:val="left" w:leader="dot" w:pos="6192"/>
              </w:tabs>
              <w:ind w:left="1904" w:firstLine="756"/>
              <w:rPr>
                <w:sz w:val="22"/>
                <w:szCs w:val="22"/>
              </w:rPr>
            </w:pPr>
            <w:r w:rsidRPr="00E01A09">
              <w:rPr>
                <w:sz w:val="22"/>
                <w:szCs w:val="22"/>
              </w:rPr>
              <w:t>Brought forward</w:t>
            </w:r>
            <w:r w:rsidR="00E01A09">
              <w:rPr>
                <w:sz w:val="22"/>
                <w:szCs w:val="22"/>
              </w:rPr>
              <w:tab/>
            </w:r>
          </w:p>
        </w:tc>
        <w:tc>
          <w:tcPr>
            <w:tcW w:w="1080" w:type="dxa"/>
            <w:tcBorders>
              <w:top w:val="nil"/>
              <w:left w:val="single" w:sz="6" w:space="0" w:color="auto"/>
              <w:bottom w:val="single" w:sz="6" w:space="0" w:color="auto"/>
              <w:right w:val="single" w:sz="6" w:space="0" w:color="auto"/>
            </w:tcBorders>
            <w:vAlign w:val="bottom"/>
          </w:tcPr>
          <w:p w:rsidR="00FF2449" w:rsidRPr="007A1913" w:rsidRDefault="00FF2449" w:rsidP="007A1913">
            <w:pPr>
              <w:widowControl/>
              <w:shd w:val="clear" w:color="000000" w:fill="auto"/>
              <w:ind w:right="144"/>
              <w:jc w:val="right"/>
              <w:rPr>
                <w:sz w:val="22"/>
                <w:szCs w:val="22"/>
              </w:rPr>
            </w:pPr>
            <w:r w:rsidRPr="007A1913">
              <w:rPr>
                <w:sz w:val="22"/>
                <w:szCs w:val="22"/>
              </w:rPr>
              <w:t>2,500</w:t>
            </w:r>
          </w:p>
        </w:tc>
        <w:tc>
          <w:tcPr>
            <w:tcW w:w="930" w:type="dxa"/>
            <w:tcBorders>
              <w:top w:val="nil"/>
              <w:left w:val="single" w:sz="6" w:space="0" w:color="auto"/>
              <w:bottom w:val="single" w:sz="6" w:space="0" w:color="auto"/>
              <w:right w:val="nil"/>
            </w:tcBorders>
            <w:vAlign w:val="bottom"/>
          </w:tcPr>
          <w:p w:rsidR="00FF2449" w:rsidRPr="007A1913" w:rsidRDefault="00FF2449" w:rsidP="007A1913">
            <w:pPr>
              <w:widowControl/>
              <w:shd w:val="clear" w:color="000000" w:fill="auto"/>
              <w:ind w:right="144"/>
              <w:jc w:val="right"/>
              <w:rPr>
                <w:sz w:val="22"/>
                <w:szCs w:val="22"/>
              </w:rPr>
            </w:pPr>
            <w:r w:rsidRPr="007A1913">
              <w:rPr>
                <w:sz w:val="22"/>
                <w:szCs w:val="22"/>
              </w:rPr>
              <w:t>2,017</w:t>
            </w:r>
          </w:p>
        </w:tc>
      </w:tr>
      <w:tr w:rsidR="001A606C" w:rsidRPr="007A1913" w:rsidTr="000E244A">
        <w:tblPrEx>
          <w:tblCellMar>
            <w:top w:w="0" w:type="dxa"/>
            <w:bottom w:w="0" w:type="dxa"/>
          </w:tblCellMar>
        </w:tblPrEx>
        <w:trPr>
          <w:gridAfter w:val="2"/>
          <w:wAfter w:w="60" w:type="dxa"/>
          <w:trHeight w:val="244"/>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E01A09">
            <w:pPr>
              <w:widowControl/>
              <w:shd w:val="clear" w:color="000000" w:fill="auto"/>
              <w:ind w:firstLine="165"/>
              <w:rPr>
                <w:sz w:val="22"/>
                <w:szCs w:val="22"/>
              </w:rPr>
            </w:pPr>
            <w:r w:rsidRPr="00E01A09">
              <w:rPr>
                <w:smallCaps/>
                <w:sz w:val="22"/>
                <w:szCs w:val="22"/>
              </w:rPr>
              <w:t xml:space="preserve">Division No. </w:t>
            </w:r>
            <w:r w:rsidRPr="00E01A09">
              <w:rPr>
                <w:sz w:val="22"/>
                <w:szCs w:val="22"/>
              </w:rPr>
              <w:t>37.</w:t>
            </w:r>
          </w:p>
        </w:tc>
        <w:tc>
          <w:tcPr>
            <w:tcW w:w="1080" w:type="dxa"/>
            <w:tcBorders>
              <w:top w:val="single" w:sz="6" w:space="0" w:color="auto"/>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single" w:sz="6" w:space="0" w:color="auto"/>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43"/>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vAlign w:val="center"/>
          </w:tcPr>
          <w:p w:rsidR="00FF2449" w:rsidRPr="00E01A09" w:rsidRDefault="00FF2449" w:rsidP="00084A5C">
            <w:pPr>
              <w:widowControl/>
              <w:shd w:val="clear" w:color="000000" w:fill="auto"/>
              <w:jc w:val="center"/>
              <w:rPr>
                <w:sz w:val="22"/>
                <w:szCs w:val="22"/>
              </w:rPr>
            </w:pPr>
            <w:r w:rsidRPr="00E01A09">
              <w:rPr>
                <w:sz w:val="22"/>
                <w:szCs w:val="22"/>
              </w:rPr>
              <w:t>VICTORIA.</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34"/>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E01A09">
            <w:pPr>
              <w:widowControl/>
              <w:shd w:val="clear" w:color="000000" w:fill="auto"/>
              <w:ind w:left="-40" w:firstLine="414"/>
              <w:rPr>
                <w:smallCaps/>
                <w:sz w:val="22"/>
                <w:szCs w:val="22"/>
              </w:rPr>
            </w:pPr>
            <w:r w:rsidRPr="00E01A09">
              <w:rPr>
                <w:sz w:val="22"/>
                <w:szCs w:val="22"/>
              </w:rPr>
              <w:t>Subdivision No. 1.—</w:t>
            </w:r>
            <w:r w:rsidRPr="00E01A09">
              <w:rPr>
                <w:smallCaps/>
                <w:sz w:val="22"/>
                <w:szCs w:val="22"/>
              </w:rPr>
              <w:t>Salaries.</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34"/>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vAlign w:val="center"/>
          </w:tcPr>
          <w:p w:rsidR="00FF2449" w:rsidRPr="00E01A09" w:rsidRDefault="00FF2449" w:rsidP="00084A5C">
            <w:pPr>
              <w:widowControl/>
              <w:shd w:val="clear" w:color="000000" w:fill="auto"/>
              <w:jc w:val="center"/>
              <w:rPr>
                <w:sz w:val="22"/>
                <w:szCs w:val="22"/>
              </w:rPr>
            </w:pPr>
            <w:r w:rsidRPr="00E01A09">
              <w:rPr>
                <w:sz w:val="22"/>
                <w:szCs w:val="22"/>
              </w:rPr>
              <w:t>CORRESPONDENCE BRANCH.</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34"/>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vAlign w:val="center"/>
          </w:tcPr>
          <w:p w:rsidR="00FF2449" w:rsidRPr="00E01A09" w:rsidRDefault="00FF2449" w:rsidP="00084A5C">
            <w:pPr>
              <w:widowControl/>
              <w:shd w:val="clear" w:color="000000" w:fill="auto"/>
              <w:jc w:val="center"/>
              <w:rPr>
                <w:i/>
                <w:iCs/>
                <w:sz w:val="22"/>
                <w:szCs w:val="22"/>
              </w:rPr>
            </w:pPr>
            <w:r w:rsidRPr="00E01A09">
              <w:rPr>
                <w:i/>
                <w:iCs/>
                <w:sz w:val="22"/>
                <w:szCs w:val="22"/>
              </w:rPr>
              <w:t>Clerical Division</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55"/>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084A5C">
            <w:pPr>
              <w:widowControl/>
              <w:shd w:val="clear" w:color="000000" w:fill="auto"/>
              <w:ind w:left="590"/>
              <w:jc w:val="both"/>
              <w:rPr>
                <w:sz w:val="22"/>
                <w:szCs w:val="22"/>
              </w:rPr>
            </w:pPr>
            <w:r w:rsidRPr="00E01A09">
              <w:rPr>
                <w:i/>
                <w:iCs/>
                <w:sz w:val="22"/>
                <w:szCs w:val="22"/>
              </w:rPr>
              <w:t>Read</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62"/>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w:t>
            </w: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w:t>
            </w:r>
          </w:p>
        </w:tc>
        <w:tc>
          <w:tcPr>
            <w:tcW w:w="3573" w:type="dxa"/>
            <w:tcBorders>
              <w:top w:val="nil"/>
              <w:left w:val="single" w:sz="6" w:space="0" w:color="auto"/>
              <w:bottom w:val="nil"/>
            </w:tcBorders>
            <w:vAlign w:val="bottom"/>
          </w:tcPr>
          <w:p w:rsidR="00174D5A" w:rsidRPr="00E01A09" w:rsidRDefault="00B666D0" w:rsidP="00E4328B">
            <w:pPr>
              <w:widowControl/>
              <w:shd w:val="clear" w:color="000000" w:fill="auto"/>
              <w:tabs>
                <w:tab w:val="left" w:leader="dot" w:pos="3407"/>
              </w:tabs>
              <w:ind w:firstLine="122"/>
              <w:rPr>
                <w:sz w:val="22"/>
                <w:szCs w:val="22"/>
              </w:rPr>
            </w:pPr>
            <w:r>
              <w:rPr>
                <w:sz w:val="22"/>
                <w:szCs w:val="22"/>
              </w:rPr>
              <w:t>Chief Clerk</w:t>
            </w:r>
            <w:r w:rsidR="00166E90">
              <w:rPr>
                <w:sz w:val="22"/>
                <w:szCs w:val="22"/>
              </w:rPr>
              <w:tab/>
            </w:r>
          </w:p>
        </w:tc>
        <w:tc>
          <w:tcPr>
            <w:tcW w:w="876" w:type="dxa"/>
            <w:gridSpan w:val="2"/>
            <w:tcBorders>
              <w:top w:val="nil"/>
            </w:tcBorders>
            <w:vAlign w:val="bottom"/>
          </w:tcPr>
          <w:p w:rsidR="00174D5A" w:rsidRPr="00E01A09" w:rsidRDefault="00B666D0" w:rsidP="00C669E8">
            <w:pPr>
              <w:widowControl/>
              <w:shd w:val="clear" w:color="000000" w:fill="auto"/>
              <w:ind w:right="144"/>
              <w:jc w:val="right"/>
              <w:rPr>
                <w:sz w:val="22"/>
                <w:szCs w:val="22"/>
              </w:rPr>
            </w:pPr>
            <w:r w:rsidRPr="00E01A09">
              <w:rPr>
                <w:sz w:val="22"/>
                <w:szCs w:val="22"/>
              </w:rPr>
              <w:t>£273</w:t>
            </w:r>
          </w:p>
        </w:tc>
        <w:tc>
          <w:tcPr>
            <w:tcW w:w="861" w:type="dxa"/>
            <w:gridSpan w:val="3"/>
            <w:tcBorders>
              <w:top w:val="nil"/>
              <w:left w:val="nil"/>
              <w:bottom w:val="nil"/>
              <w:right w:val="single" w:sz="6" w:space="0" w:color="auto"/>
            </w:tcBorders>
          </w:tcPr>
          <w:p w:rsidR="00174D5A" w:rsidRPr="00E01A09" w:rsidRDefault="00174D5A" w:rsidP="00174D5A">
            <w:pPr>
              <w:widowControl/>
              <w:shd w:val="clear" w:color="000000" w:fill="auto"/>
              <w:rPr>
                <w:sz w:val="22"/>
                <w:szCs w:val="22"/>
              </w:rPr>
            </w:pPr>
          </w:p>
        </w:tc>
        <w:tc>
          <w:tcPr>
            <w:tcW w:w="1080" w:type="dxa"/>
            <w:tcBorders>
              <w:top w:val="nil"/>
              <w:left w:val="single" w:sz="6" w:space="0" w:color="auto"/>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right w:val="nil"/>
            </w:tcBorders>
            <w:vAlign w:val="bottom"/>
          </w:tcPr>
          <w:p w:rsidR="00174D5A" w:rsidRPr="00E01A09" w:rsidRDefault="00174D5A"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98"/>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w:t>
            </w: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w:t>
            </w:r>
          </w:p>
        </w:tc>
        <w:tc>
          <w:tcPr>
            <w:tcW w:w="3573" w:type="dxa"/>
            <w:tcBorders>
              <w:top w:val="nil"/>
              <w:left w:val="single" w:sz="6" w:space="0" w:color="auto"/>
              <w:bottom w:val="nil"/>
            </w:tcBorders>
            <w:vAlign w:val="bottom"/>
          </w:tcPr>
          <w:p w:rsidR="00174D5A" w:rsidRPr="00E01A09" w:rsidRDefault="00174D5A" w:rsidP="00E4328B">
            <w:pPr>
              <w:widowControl/>
              <w:shd w:val="clear" w:color="000000" w:fill="auto"/>
              <w:tabs>
                <w:tab w:val="left" w:leader="dot" w:pos="3407"/>
              </w:tabs>
              <w:ind w:firstLine="122"/>
              <w:rPr>
                <w:sz w:val="22"/>
                <w:szCs w:val="22"/>
              </w:rPr>
            </w:pPr>
            <w:r w:rsidRPr="00E01A09">
              <w:rPr>
                <w:sz w:val="22"/>
                <w:szCs w:val="22"/>
              </w:rPr>
              <w:t>Inspector and Sub-Col</w:t>
            </w:r>
            <w:r w:rsidR="00B666D0">
              <w:rPr>
                <w:sz w:val="22"/>
                <w:szCs w:val="22"/>
              </w:rPr>
              <w:t>lector</w:t>
            </w:r>
            <w:r w:rsidR="00166E90">
              <w:rPr>
                <w:sz w:val="22"/>
                <w:szCs w:val="22"/>
              </w:rPr>
              <w:tab/>
            </w:r>
          </w:p>
        </w:tc>
        <w:tc>
          <w:tcPr>
            <w:tcW w:w="876" w:type="dxa"/>
            <w:gridSpan w:val="2"/>
            <w:tcBorders>
              <w:top w:val="nil"/>
              <w:bottom w:val="single" w:sz="4" w:space="0" w:color="auto"/>
            </w:tcBorders>
            <w:vAlign w:val="bottom"/>
          </w:tcPr>
          <w:p w:rsidR="00174D5A" w:rsidRPr="00E01A09" w:rsidRDefault="00B666D0" w:rsidP="00C669E8">
            <w:pPr>
              <w:widowControl/>
              <w:shd w:val="clear" w:color="000000" w:fill="auto"/>
              <w:ind w:right="144"/>
              <w:jc w:val="right"/>
              <w:rPr>
                <w:sz w:val="22"/>
                <w:szCs w:val="22"/>
              </w:rPr>
            </w:pPr>
            <w:r w:rsidRPr="00E01A09">
              <w:rPr>
                <w:sz w:val="22"/>
                <w:szCs w:val="22"/>
              </w:rPr>
              <w:t>290</w:t>
            </w:r>
          </w:p>
        </w:tc>
        <w:tc>
          <w:tcPr>
            <w:tcW w:w="861" w:type="dxa"/>
            <w:gridSpan w:val="3"/>
            <w:tcBorders>
              <w:top w:val="nil"/>
              <w:left w:val="nil"/>
              <w:right w:val="single" w:sz="6" w:space="0" w:color="auto"/>
            </w:tcBorders>
          </w:tcPr>
          <w:p w:rsidR="00174D5A" w:rsidRPr="00E01A09" w:rsidRDefault="00174D5A" w:rsidP="00174D5A">
            <w:pPr>
              <w:widowControl/>
              <w:shd w:val="clear" w:color="000000" w:fill="auto"/>
              <w:rPr>
                <w:sz w:val="22"/>
                <w:szCs w:val="22"/>
              </w:rPr>
            </w:pPr>
          </w:p>
        </w:tc>
        <w:tc>
          <w:tcPr>
            <w:tcW w:w="1080" w:type="dxa"/>
            <w:tcBorders>
              <w:top w:val="nil"/>
              <w:left w:val="single" w:sz="6" w:space="0" w:color="auto"/>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right w:val="nil"/>
            </w:tcBorders>
            <w:vAlign w:val="bottom"/>
          </w:tcPr>
          <w:p w:rsidR="00174D5A" w:rsidRPr="00E01A09" w:rsidRDefault="00174D5A"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1"/>
          <w:wAfter w:w="50" w:type="dxa"/>
          <w:trHeight w:val="296"/>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4449" w:type="dxa"/>
            <w:gridSpan w:val="3"/>
            <w:tcBorders>
              <w:top w:val="nil"/>
              <w:left w:val="single" w:sz="6" w:space="0" w:color="auto"/>
            </w:tcBorders>
          </w:tcPr>
          <w:p w:rsidR="00166E90" w:rsidRPr="00E01A09" w:rsidRDefault="00166E90" w:rsidP="00174D5A">
            <w:pPr>
              <w:widowControl/>
              <w:shd w:val="clear" w:color="000000" w:fill="auto"/>
              <w:rPr>
                <w:sz w:val="22"/>
                <w:szCs w:val="22"/>
              </w:rPr>
            </w:pPr>
          </w:p>
        </w:tc>
        <w:tc>
          <w:tcPr>
            <w:tcW w:w="861" w:type="dxa"/>
            <w:gridSpan w:val="3"/>
            <w:tcBorders>
              <w:top w:val="nil"/>
              <w:left w:val="nil"/>
              <w:right w:val="single" w:sz="4" w:space="0" w:color="auto"/>
            </w:tcBorders>
            <w:vAlign w:val="bottom"/>
          </w:tcPr>
          <w:p w:rsidR="00166E90" w:rsidRPr="00E01A09" w:rsidRDefault="00166E90" w:rsidP="00C669E8">
            <w:pPr>
              <w:widowControl/>
              <w:shd w:val="clear" w:color="000000" w:fill="auto"/>
              <w:ind w:right="144"/>
              <w:jc w:val="right"/>
              <w:rPr>
                <w:sz w:val="22"/>
                <w:szCs w:val="22"/>
              </w:rPr>
            </w:pPr>
            <w:r w:rsidRPr="00E01A09">
              <w:rPr>
                <w:sz w:val="22"/>
                <w:szCs w:val="22"/>
              </w:rPr>
              <w:t>£563</w:t>
            </w:r>
          </w:p>
        </w:tc>
        <w:tc>
          <w:tcPr>
            <w:tcW w:w="1080" w:type="dxa"/>
            <w:tcBorders>
              <w:left w:val="single" w:sz="4" w:space="0" w:color="auto"/>
              <w:right w:val="single" w:sz="4" w:space="0" w:color="auto"/>
            </w:tcBorders>
            <w:vAlign w:val="bottom"/>
          </w:tcPr>
          <w:p w:rsidR="00166E90" w:rsidRPr="00E01A09" w:rsidRDefault="00166E90" w:rsidP="007A1913">
            <w:pPr>
              <w:widowControl/>
              <w:shd w:val="clear" w:color="000000" w:fill="auto"/>
              <w:ind w:right="144"/>
              <w:jc w:val="right"/>
              <w:rPr>
                <w:sz w:val="22"/>
                <w:szCs w:val="22"/>
              </w:rPr>
            </w:pPr>
          </w:p>
        </w:tc>
        <w:tc>
          <w:tcPr>
            <w:tcW w:w="940" w:type="dxa"/>
            <w:gridSpan w:val="2"/>
            <w:tcBorders>
              <w:left w:val="single" w:sz="4" w:space="0" w:color="auto"/>
              <w:right w:val="nil"/>
            </w:tcBorders>
            <w:vAlign w:val="bottom"/>
          </w:tcPr>
          <w:p w:rsidR="00166E90" w:rsidRPr="00E01A09" w:rsidRDefault="00166E90"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19"/>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4449" w:type="dxa"/>
            <w:gridSpan w:val="3"/>
            <w:tcBorders>
              <w:left w:val="single" w:sz="6" w:space="0" w:color="auto"/>
              <w:bottom w:val="nil"/>
            </w:tcBorders>
          </w:tcPr>
          <w:p w:rsidR="00166E90" w:rsidRPr="00E01A09" w:rsidRDefault="00166E90" w:rsidP="00166E90">
            <w:pPr>
              <w:widowControl/>
              <w:shd w:val="clear" w:color="000000" w:fill="auto"/>
              <w:ind w:left="590"/>
              <w:jc w:val="both"/>
              <w:rPr>
                <w:sz w:val="22"/>
                <w:szCs w:val="22"/>
              </w:rPr>
            </w:pPr>
            <w:r w:rsidRPr="00E01A09">
              <w:rPr>
                <w:i/>
                <w:iCs/>
                <w:sz w:val="22"/>
                <w:szCs w:val="22"/>
              </w:rPr>
              <w:t>In lieu of</w:t>
            </w:r>
            <w:r w:rsidRPr="00E01A09">
              <w:rPr>
                <w:sz w:val="22"/>
                <w:szCs w:val="22"/>
              </w:rPr>
              <w:t>—</w:t>
            </w:r>
          </w:p>
        </w:tc>
        <w:tc>
          <w:tcPr>
            <w:tcW w:w="861" w:type="dxa"/>
            <w:gridSpan w:val="3"/>
            <w:tcBorders>
              <w:left w:val="nil"/>
              <w:bottom w:val="nil"/>
              <w:right w:val="single" w:sz="4" w:space="0" w:color="auto"/>
            </w:tcBorders>
          </w:tcPr>
          <w:p w:rsidR="00166E90" w:rsidRPr="00E01A09" w:rsidRDefault="00166E90" w:rsidP="00166E90">
            <w:pPr>
              <w:widowControl/>
              <w:shd w:val="clear" w:color="000000" w:fill="auto"/>
              <w:ind w:right="144"/>
              <w:jc w:val="right"/>
              <w:rPr>
                <w:sz w:val="22"/>
                <w:szCs w:val="22"/>
              </w:rPr>
            </w:pPr>
          </w:p>
        </w:tc>
        <w:tc>
          <w:tcPr>
            <w:tcW w:w="1080" w:type="dxa"/>
            <w:tcBorders>
              <w:top w:val="nil"/>
              <w:left w:val="single" w:sz="4" w:space="0" w:color="auto"/>
              <w:bottom w:val="nil"/>
              <w:right w:val="single" w:sz="4"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4"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66E90" w:rsidRPr="007A1913" w:rsidTr="000E244A">
        <w:tblPrEx>
          <w:tblCellMar>
            <w:top w:w="0" w:type="dxa"/>
            <w:bottom w:w="0" w:type="dxa"/>
          </w:tblCellMar>
        </w:tblPrEx>
        <w:trPr>
          <w:gridAfter w:val="2"/>
          <w:wAfter w:w="60" w:type="dxa"/>
          <w:trHeight w:val="255"/>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1</w:t>
            </w: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1</w:t>
            </w:r>
          </w:p>
        </w:tc>
        <w:tc>
          <w:tcPr>
            <w:tcW w:w="4449" w:type="dxa"/>
            <w:gridSpan w:val="3"/>
            <w:tcBorders>
              <w:top w:val="nil"/>
              <w:left w:val="single" w:sz="6" w:space="0" w:color="auto"/>
              <w:bottom w:val="nil"/>
            </w:tcBorders>
            <w:vAlign w:val="bottom"/>
          </w:tcPr>
          <w:p w:rsidR="00166E90" w:rsidRPr="00E01A09" w:rsidRDefault="00166E90" w:rsidP="00E4328B">
            <w:pPr>
              <w:widowControl/>
              <w:shd w:val="clear" w:color="000000" w:fill="auto"/>
              <w:tabs>
                <w:tab w:val="left" w:leader="dot" w:pos="4190"/>
              </w:tabs>
              <w:ind w:firstLine="122"/>
              <w:rPr>
                <w:sz w:val="22"/>
                <w:szCs w:val="22"/>
              </w:rPr>
            </w:pPr>
            <w:r w:rsidRPr="00E01A09">
              <w:rPr>
                <w:sz w:val="22"/>
                <w:szCs w:val="22"/>
              </w:rPr>
              <w:t>Chief Clerk</w:t>
            </w:r>
            <w:r>
              <w:rPr>
                <w:sz w:val="22"/>
                <w:szCs w:val="22"/>
              </w:rPr>
              <w:tab/>
            </w:r>
          </w:p>
        </w:tc>
        <w:tc>
          <w:tcPr>
            <w:tcW w:w="861" w:type="dxa"/>
            <w:gridSpan w:val="3"/>
            <w:tcBorders>
              <w:top w:val="nil"/>
              <w:left w:val="nil"/>
              <w:bottom w:val="nil"/>
              <w:right w:val="single" w:sz="6" w:space="0" w:color="auto"/>
            </w:tcBorders>
            <w:vAlign w:val="bottom"/>
          </w:tcPr>
          <w:p w:rsidR="00166E90" w:rsidRPr="00E01A09" w:rsidRDefault="00166E90" w:rsidP="00C669E8">
            <w:pPr>
              <w:widowControl/>
              <w:shd w:val="clear" w:color="000000" w:fill="auto"/>
              <w:ind w:right="144"/>
              <w:jc w:val="right"/>
              <w:rPr>
                <w:sz w:val="22"/>
                <w:szCs w:val="22"/>
              </w:rPr>
            </w:pPr>
            <w:r w:rsidRPr="00E01A09">
              <w:rPr>
                <w:sz w:val="22"/>
                <w:szCs w:val="22"/>
              </w:rPr>
              <w:t>£642</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70"/>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FF2449" w:rsidRPr="00E01A09" w:rsidRDefault="00FF2449" w:rsidP="00084A5C">
            <w:pPr>
              <w:widowControl/>
              <w:shd w:val="clear" w:color="000000" w:fill="auto"/>
              <w:jc w:val="center"/>
              <w:rPr>
                <w:smallCaps/>
                <w:sz w:val="22"/>
                <w:szCs w:val="22"/>
              </w:rPr>
            </w:pPr>
            <w:r w:rsidRPr="00E01A09">
              <w:rPr>
                <w:smallCaps/>
                <w:sz w:val="22"/>
                <w:szCs w:val="22"/>
              </w:rPr>
              <w:t>Warehousekeeper's Branch.</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61"/>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FF2449" w:rsidRPr="00E01A09" w:rsidRDefault="00FF2449" w:rsidP="00084A5C">
            <w:pPr>
              <w:widowControl/>
              <w:shd w:val="clear" w:color="000000" w:fill="auto"/>
              <w:jc w:val="center"/>
              <w:rPr>
                <w:i/>
                <w:iCs/>
                <w:sz w:val="22"/>
                <w:szCs w:val="22"/>
              </w:rPr>
            </w:pPr>
            <w:r w:rsidRPr="00E01A09">
              <w:rPr>
                <w:i/>
                <w:iCs/>
                <w:sz w:val="22"/>
                <w:szCs w:val="22"/>
              </w:rPr>
              <w:t>Clerical Division</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76"/>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084A5C">
            <w:pPr>
              <w:widowControl/>
              <w:shd w:val="clear" w:color="000000" w:fill="auto"/>
              <w:ind w:left="590"/>
              <w:jc w:val="both"/>
              <w:rPr>
                <w:sz w:val="22"/>
                <w:szCs w:val="22"/>
              </w:rPr>
            </w:pPr>
            <w:r w:rsidRPr="00E01A09">
              <w:rPr>
                <w:i/>
                <w:iCs/>
                <w:sz w:val="22"/>
                <w:szCs w:val="22"/>
              </w:rPr>
              <w:t>Read</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66E90" w:rsidRPr="007A1913" w:rsidTr="000E244A">
        <w:tblPrEx>
          <w:tblCellMar>
            <w:top w:w="0" w:type="dxa"/>
            <w:bottom w:w="0" w:type="dxa"/>
          </w:tblCellMar>
        </w:tblPrEx>
        <w:trPr>
          <w:gridAfter w:val="2"/>
          <w:wAfter w:w="60" w:type="dxa"/>
          <w:trHeight w:val="219"/>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15</w:t>
            </w: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4</w:t>
            </w:r>
          </w:p>
        </w:tc>
        <w:tc>
          <w:tcPr>
            <w:tcW w:w="3573" w:type="dxa"/>
            <w:tcBorders>
              <w:top w:val="nil"/>
              <w:left w:val="single" w:sz="6" w:space="0" w:color="auto"/>
              <w:bottom w:val="nil"/>
            </w:tcBorders>
            <w:vAlign w:val="bottom"/>
          </w:tcPr>
          <w:p w:rsidR="00174D5A" w:rsidRPr="00E01A09" w:rsidRDefault="00B666D0" w:rsidP="00E4328B">
            <w:pPr>
              <w:widowControl/>
              <w:shd w:val="clear" w:color="000000" w:fill="auto"/>
              <w:tabs>
                <w:tab w:val="left" w:leader="dot" w:pos="3362"/>
              </w:tabs>
              <w:ind w:firstLine="122"/>
              <w:rPr>
                <w:sz w:val="22"/>
                <w:szCs w:val="22"/>
              </w:rPr>
            </w:pPr>
            <w:r>
              <w:rPr>
                <w:sz w:val="22"/>
                <w:szCs w:val="22"/>
              </w:rPr>
              <w:t>Lockers</w:t>
            </w:r>
            <w:r w:rsidR="00166E90">
              <w:rPr>
                <w:sz w:val="22"/>
                <w:szCs w:val="22"/>
              </w:rPr>
              <w:tab/>
            </w:r>
          </w:p>
        </w:tc>
        <w:tc>
          <w:tcPr>
            <w:tcW w:w="876" w:type="dxa"/>
            <w:gridSpan w:val="2"/>
            <w:tcBorders>
              <w:top w:val="nil"/>
            </w:tcBorders>
            <w:vAlign w:val="bottom"/>
          </w:tcPr>
          <w:p w:rsidR="00174D5A" w:rsidRPr="00E01A09" w:rsidRDefault="00B666D0" w:rsidP="00C669E8">
            <w:pPr>
              <w:widowControl/>
              <w:shd w:val="clear" w:color="000000" w:fill="auto"/>
              <w:ind w:right="144"/>
              <w:jc w:val="right"/>
              <w:rPr>
                <w:sz w:val="22"/>
                <w:szCs w:val="22"/>
              </w:rPr>
            </w:pPr>
            <w:r w:rsidRPr="00E01A09">
              <w:rPr>
                <w:sz w:val="22"/>
                <w:szCs w:val="22"/>
              </w:rPr>
              <w:t>£3,017</w:t>
            </w:r>
          </w:p>
        </w:tc>
        <w:tc>
          <w:tcPr>
            <w:tcW w:w="861" w:type="dxa"/>
            <w:gridSpan w:val="3"/>
            <w:tcBorders>
              <w:top w:val="nil"/>
              <w:left w:val="nil"/>
              <w:bottom w:val="nil"/>
              <w:right w:val="single" w:sz="6" w:space="0" w:color="auto"/>
            </w:tcBorders>
          </w:tcPr>
          <w:p w:rsidR="00174D5A" w:rsidRPr="00E01A09" w:rsidRDefault="00174D5A" w:rsidP="00174D5A">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74D5A" w:rsidRPr="00E01A09" w:rsidRDefault="00174D5A" w:rsidP="007A1913">
            <w:pPr>
              <w:widowControl/>
              <w:shd w:val="clear" w:color="000000" w:fill="auto"/>
              <w:ind w:right="144"/>
              <w:jc w:val="right"/>
              <w:rPr>
                <w:sz w:val="22"/>
                <w:szCs w:val="22"/>
              </w:rPr>
            </w:pPr>
          </w:p>
        </w:tc>
      </w:tr>
      <w:tr w:rsidR="00166E90" w:rsidRPr="007A1913" w:rsidTr="000E244A">
        <w:tblPrEx>
          <w:tblCellMar>
            <w:top w:w="0" w:type="dxa"/>
            <w:bottom w:w="0" w:type="dxa"/>
          </w:tblCellMar>
        </w:tblPrEx>
        <w:trPr>
          <w:gridAfter w:val="2"/>
          <w:wAfter w:w="60" w:type="dxa"/>
          <w:trHeight w:val="176"/>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7</w:t>
            </w: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5</w:t>
            </w:r>
          </w:p>
        </w:tc>
        <w:tc>
          <w:tcPr>
            <w:tcW w:w="3573" w:type="dxa"/>
            <w:tcBorders>
              <w:top w:val="nil"/>
              <w:left w:val="single" w:sz="6" w:space="0" w:color="auto"/>
              <w:bottom w:val="nil"/>
            </w:tcBorders>
            <w:vAlign w:val="bottom"/>
          </w:tcPr>
          <w:p w:rsidR="00174D5A" w:rsidRPr="00E01A09" w:rsidRDefault="00B666D0" w:rsidP="00E4328B">
            <w:pPr>
              <w:widowControl/>
              <w:shd w:val="clear" w:color="000000" w:fill="auto"/>
              <w:tabs>
                <w:tab w:val="left" w:leader="dot" w:pos="3362"/>
              </w:tabs>
              <w:ind w:firstLine="122"/>
              <w:rPr>
                <w:sz w:val="22"/>
                <w:szCs w:val="22"/>
              </w:rPr>
            </w:pPr>
            <w:r>
              <w:rPr>
                <w:sz w:val="22"/>
                <w:szCs w:val="22"/>
              </w:rPr>
              <w:t>Lockers</w:t>
            </w:r>
            <w:r w:rsidR="00166E90">
              <w:rPr>
                <w:sz w:val="22"/>
                <w:szCs w:val="22"/>
              </w:rPr>
              <w:tab/>
            </w:r>
          </w:p>
        </w:tc>
        <w:tc>
          <w:tcPr>
            <w:tcW w:w="876" w:type="dxa"/>
            <w:gridSpan w:val="2"/>
            <w:tcBorders>
              <w:top w:val="nil"/>
              <w:bottom w:val="single" w:sz="4" w:space="0" w:color="auto"/>
            </w:tcBorders>
            <w:vAlign w:val="bottom"/>
          </w:tcPr>
          <w:p w:rsidR="00174D5A" w:rsidRPr="00E01A09" w:rsidRDefault="00B666D0" w:rsidP="00C669E8">
            <w:pPr>
              <w:widowControl/>
              <w:shd w:val="clear" w:color="000000" w:fill="auto"/>
              <w:ind w:right="144"/>
              <w:jc w:val="right"/>
              <w:rPr>
                <w:sz w:val="22"/>
                <w:szCs w:val="22"/>
              </w:rPr>
            </w:pPr>
            <w:r w:rsidRPr="00E01A09">
              <w:rPr>
                <w:sz w:val="22"/>
                <w:szCs w:val="22"/>
              </w:rPr>
              <w:t>1,126</w:t>
            </w:r>
          </w:p>
        </w:tc>
        <w:tc>
          <w:tcPr>
            <w:tcW w:w="861" w:type="dxa"/>
            <w:gridSpan w:val="3"/>
            <w:tcBorders>
              <w:top w:val="nil"/>
              <w:left w:val="nil"/>
              <w:bottom w:val="nil"/>
              <w:right w:val="single" w:sz="6" w:space="0" w:color="auto"/>
            </w:tcBorders>
          </w:tcPr>
          <w:p w:rsidR="00174D5A" w:rsidRPr="00E01A09" w:rsidRDefault="00174D5A" w:rsidP="00174D5A">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74D5A" w:rsidRPr="00E01A09" w:rsidRDefault="00174D5A"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66"/>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4449" w:type="dxa"/>
            <w:gridSpan w:val="3"/>
            <w:tcBorders>
              <w:top w:val="nil"/>
              <w:left w:val="single" w:sz="6" w:space="0" w:color="auto"/>
              <w:bottom w:val="nil"/>
            </w:tcBorders>
          </w:tcPr>
          <w:p w:rsidR="00166E90" w:rsidRPr="00E01A09" w:rsidRDefault="00166E90" w:rsidP="00E4328B">
            <w:pPr>
              <w:widowControl/>
              <w:shd w:val="clear" w:color="000000" w:fill="auto"/>
              <w:tabs>
                <w:tab w:val="left" w:leader="dot" w:pos="3362"/>
              </w:tabs>
              <w:rPr>
                <w:sz w:val="22"/>
                <w:szCs w:val="22"/>
              </w:rPr>
            </w:pPr>
          </w:p>
        </w:tc>
        <w:tc>
          <w:tcPr>
            <w:tcW w:w="861" w:type="dxa"/>
            <w:gridSpan w:val="3"/>
            <w:tcBorders>
              <w:top w:val="nil"/>
              <w:left w:val="nil"/>
              <w:bottom w:val="nil"/>
              <w:right w:val="single" w:sz="6" w:space="0" w:color="auto"/>
            </w:tcBorders>
            <w:vAlign w:val="bottom"/>
          </w:tcPr>
          <w:p w:rsidR="00166E90" w:rsidRPr="00E01A09" w:rsidRDefault="00166E90" w:rsidP="00C669E8">
            <w:pPr>
              <w:widowControl/>
              <w:shd w:val="clear" w:color="000000" w:fill="auto"/>
              <w:ind w:right="144"/>
              <w:jc w:val="right"/>
              <w:rPr>
                <w:sz w:val="22"/>
                <w:szCs w:val="22"/>
              </w:rPr>
            </w:pPr>
            <w:r w:rsidRPr="00E01A09">
              <w:rPr>
                <w:sz w:val="22"/>
                <w:szCs w:val="22"/>
              </w:rPr>
              <w:t>£4,143</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34"/>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E4328B">
            <w:pPr>
              <w:widowControl/>
              <w:shd w:val="clear" w:color="000000" w:fill="auto"/>
              <w:tabs>
                <w:tab w:val="left" w:leader="dot" w:pos="3362"/>
              </w:tabs>
              <w:ind w:left="590"/>
              <w:jc w:val="both"/>
              <w:rPr>
                <w:i/>
                <w:iCs/>
                <w:sz w:val="22"/>
                <w:szCs w:val="22"/>
              </w:rPr>
            </w:pPr>
            <w:r w:rsidRPr="00E01A09">
              <w:rPr>
                <w:i/>
                <w:iCs/>
                <w:sz w:val="22"/>
                <w:szCs w:val="22"/>
              </w:rPr>
              <w:t>In lieu of—</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B65FFF" w:rsidRPr="007A1913" w:rsidTr="000E244A">
        <w:tblPrEx>
          <w:tblCellMar>
            <w:top w:w="0" w:type="dxa"/>
            <w:bottom w:w="0" w:type="dxa"/>
          </w:tblCellMar>
        </w:tblPrEx>
        <w:trPr>
          <w:gridAfter w:val="2"/>
          <w:wAfter w:w="60" w:type="dxa"/>
          <w:trHeight w:val="219"/>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12</w:t>
            </w: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4</w:t>
            </w:r>
          </w:p>
        </w:tc>
        <w:tc>
          <w:tcPr>
            <w:tcW w:w="3573" w:type="dxa"/>
            <w:tcBorders>
              <w:top w:val="nil"/>
              <w:left w:val="single" w:sz="6" w:space="0" w:color="auto"/>
              <w:bottom w:val="nil"/>
            </w:tcBorders>
            <w:vAlign w:val="bottom"/>
          </w:tcPr>
          <w:p w:rsidR="00174D5A" w:rsidRPr="00E01A09" w:rsidRDefault="00B666D0" w:rsidP="00E4328B">
            <w:pPr>
              <w:widowControl/>
              <w:shd w:val="clear" w:color="000000" w:fill="auto"/>
              <w:tabs>
                <w:tab w:val="left" w:leader="dot" w:pos="3362"/>
              </w:tabs>
              <w:ind w:firstLine="122"/>
              <w:rPr>
                <w:sz w:val="22"/>
                <w:szCs w:val="22"/>
              </w:rPr>
            </w:pPr>
            <w:r>
              <w:rPr>
                <w:sz w:val="22"/>
                <w:szCs w:val="22"/>
              </w:rPr>
              <w:t>Lockers</w:t>
            </w:r>
            <w:r w:rsidR="00166E90">
              <w:rPr>
                <w:sz w:val="22"/>
                <w:szCs w:val="22"/>
              </w:rPr>
              <w:tab/>
            </w:r>
          </w:p>
        </w:tc>
        <w:tc>
          <w:tcPr>
            <w:tcW w:w="876" w:type="dxa"/>
            <w:gridSpan w:val="2"/>
            <w:tcBorders>
              <w:top w:val="nil"/>
            </w:tcBorders>
            <w:vAlign w:val="bottom"/>
          </w:tcPr>
          <w:p w:rsidR="00174D5A" w:rsidRPr="00E01A09" w:rsidRDefault="00B666D0" w:rsidP="00C669E8">
            <w:pPr>
              <w:widowControl/>
              <w:shd w:val="clear" w:color="000000" w:fill="auto"/>
              <w:ind w:right="144"/>
              <w:jc w:val="right"/>
              <w:rPr>
                <w:sz w:val="22"/>
                <w:szCs w:val="22"/>
              </w:rPr>
            </w:pPr>
            <w:r w:rsidRPr="00E01A09">
              <w:rPr>
                <w:sz w:val="22"/>
                <w:szCs w:val="22"/>
              </w:rPr>
              <w:t>£2,462</w:t>
            </w:r>
          </w:p>
        </w:tc>
        <w:tc>
          <w:tcPr>
            <w:tcW w:w="861" w:type="dxa"/>
            <w:gridSpan w:val="3"/>
            <w:tcBorders>
              <w:top w:val="nil"/>
              <w:left w:val="nil"/>
              <w:bottom w:val="nil"/>
              <w:right w:val="single" w:sz="6" w:space="0" w:color="auto"/>
            </w:tcBorders>
          </w:tcPr>
          <w:p w:rsidR="00174D5A" w:rsidRPr="00E01A09" w:rsidRDefault="00174D5A" w:rsidP="00174D5A">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74D5A" w:rsidRPr="00E01A09" w:rsidRDefault="00174D5A" w:rsidP="007A1913">
            <w:pPr>
              <w:widowControl/>
              <w:shd w:val="clear" w:color="000000" w:fill="auto"/>
              <w:ind w:right="144"/>
              <w:jc w:val="right"/>
              <w:rPr>
                <w:sz w:val="22"/>
                <w:szCs w:val="22"/>
              </w:rPr>
            </w:pPr>
          </w:p>
        </w:tc>
      </w:tr>
      <w:tr w:rsidR="00B65FFF" w:rsidRPr="007A1913" w:rsidTr="000E244A">
        <w:tblPrEx>
          <w:tblCellMar>
            <w:top w:w="0" w:type="dxa"/>
            <w:bottom w:w="0" w:type="dxa"/>
          </w:tblCellMar>
        </w:tblPrEx>
        <w:trPr>
          <w:gridAfter w:val="2"/>
          <w:wAfter w:w="60" w:type="dxa"/>
          <w:trHeight w:val="187"/>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10</w:t>
            </w: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r w:rsidRPr="00E01A09">
              <w:rPr>
                <w:sz w:val="22"/>
                <w:szCs w:val="22"/>
              </w:rPr>
              <w:t>5</w:t>
            </w:r>
          </w:p>
        </w:tc>
        <w:tc>
          <w:tcPr>
            <w:tcW w:w="3573" w:type="dxa"/>
            <w:tcBorders>
              <w:top w:val="nil"/>
              <w:left w:val="single" w:sz="6" w:space="0" w:color="auto"/>
              <w:bottom w:val="nil"/>
            </w:tcBorders>
            <w:vAlign w:val="bottom"/>
          </w:tcPr>
          <w:p w:rsidR="00174D5A" w:rsidRPr="00E01A09" w:rsidRDefault="00B666D0" w:rsidP="00E4328B">
            <w:pPr>
              <w:widowControl/>
              <w:shd w:val="clear" w:color="000000" w:fill="auto"/>
              <w:tabs>
                <w:tab w:val="left" w:leader="dot" w:pos="3362"/>
              </w:tabs>
              <w:ind w:firstLine="122"/>
              <w:rPr>
                <w:sz w:val="22"/>
                <w:szCs w:val="22"/>
              </w:rPr>
            </w:pPr>
            <w:r>
              <w:rPr>
                <w:sz w:val="22"/>
                <w:szCs w:val="22"/>
              </w:rPr>
              <w:t>Lockers</w:t>
            </w:r>
            <w:r w:rsidR="00166E90">
              <w:rPr>
                <w:sz w:val="22"/>
                <w:szCs w:val="22"/>
              </w:rPr>
              <w:tab/>
            </w:r>
          </w:p>
        </w:tc>
        <w:tc>
          <w:tcPr>
            <w:tcW w:w="876" w:type="dxa"/>
            <w:gridSpan w:val="2"/>
            <w:tcBorders>
              <w:top w:val="nil"/>
              <w:bottom w:val="single" w:sz="4" w:space="0" w:color="auto"/>
            </w:tcBorders>
            <w:vAlign w:val="bottom"/>
          </w:tcPr>
          <w:p w:rsidR="00174D5A" w:rsidRPr="00E01A09" w:rsidRDefault="00B666D0" w:rsidP="00C669E8">
            <w:pPr>
              <w:widowControl/>
              <w:shd w:val="clear" w:color="000000" w:fill="auto"/>
              <w:ind w:right="144"/>
              <w:jc w:val="right"/>
              <w:rPr>
                <w:sz w:val="22"/>
                <w:szCs w:val="22"/>
              </w:rPr>
            </w:pPr>
            <w:r w:rsidRPr="00E01A09">
              <w:rPr>
                <w:sz w:val="22"/>
                <w:szCs w:val="22"/>
              </w:rPr>
              <w:t>1,606</w:t>
            </w:r>
          </w:p>
        </w:tc>
        <w:tc>
          <w:tcPr>
            <w:tcW w:w="861" w:type="dxa"/>
            <w:gridSpan w:val="3"/>
            <w:tcBorders>
              <w:top w:val="nil"/>
              <w:left w:val="nil"/>
              <w:right w:val="single" w:sz="6" w:space="0" w:color="auto"/>
            </w:tcBorders>
          </w:tcPr>
          <w:p w:rsidR="00174D5A" w:rsidRPr="00E01A09" w:rsidRDefault="00174D5A" w:rsidP="00174D5A">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74D5A" w:rsidRPr="00E01A09" w:rsidRDefault="00174D5A"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72"/>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p>
        </w:tc>
        <w:tc>
          <w:tcPr>
            <w:tcW w:w="4449" w:type="dxa"/>
            <w:gridSpan w:val="3"/>
            <w:tcBorders>
              <w:top w:val="nil"/>
              <w:left w:val="single" w:sz="6" w:space="0" w:color="auto"/>
            </w:tcBorders>
          </w:tcPr>
          <w:p w:rsidR="00166E90" w:rsidRPr="00E01A09" w:rsidRDefault="00166E90" w:rsidP="00174D5A">
            <w:pPr>
              <w:widowControl/>
              <w:shd w:val="clear" w:color="000000" w:fill="auto"/>
              <w:rPr>
                <w:sz w:val="22"/>
                <w:szCs w:val="22"/>
              </w:rPr>
            </w:pPr>
          </w:p>
        </w:tc>
        <w:tc>
          <w:tcPr>
            <w:tcW w:w="861" w:type="dxa"/>
            <w:gridSpan w:val="3"/>
            <w:tcBorders>
              <w:top w:val="nil"/>
              <w:left w:val="nil"/>
              <w:bottom w:val="single" w:sz="4" w:space="0" w:color="auto"/>
              <w:right w:val="single" w:sz="6" w:space="0" w:color="auto"/>
            </w:tcBorders>
            <w:vAlign w:val="bottom"/>
          </w:tcPr>
          <w:p w:rsidR="00166E90" w:rsidRPr="00E01A09" w:rsidRDefault="00166E90" w:rsidP="00C669E8">
            <w:pPr>
              <w:widowControl/>
              <w:shd w:val="clear" w:color="000000" w:fill="auto"/>
              <w:ind w:right="144"/>
              <w:jc w:val="right"/>
              <w:rPr>
                <w:sz w:val="22"/>
                <w:szCs w:val="22"/>
              </w:rPr>
            </w:pPr>
            <w:r w:rsidRPr="00E01A09">
              <w:rPr>
                <w:sz w:val="22"/>
                <w:szCs w:val="22"/>
              </w:rPr>
              <w:t>£4,068</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91"/>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5310" w:type="dxa"/>
            <w:gridSpan w:val="6"/>
            <w:tcBorders>
              <w:left w:val="single" w:sz="6" w:space="0" w:color="auto"/>
              <w:bottom w:val="nil"/>
              <w:right w:val="single" w:sz="6" w:space="0" w:color="auto"/>
            </w:tcBorders>
            <w:vAlign w:val="center"/>
          </w:tcPr>
          <w:p w:rsidR="00FF2449" w:rsidRPr="00E01A09" w:rsidRDefault="00FF2449" w:rsidP="00084A5C">
            <w:pPr>
              <w:widowControl/>
              <w:shd w:val="clear" w:color="000000" w:fill="auto"/>
              <w:jc w:val="center"/>
              <w:rPr>
                <w:i/>
                <w:iCs/>
                <w:sz w:val="22"/>
                <w:szCs w:val="22"/>
              </w:rPr>
            </w:pPr>
            <w:r w:rsidRPr="00E01A09">
              <w:rPr>
                <w:i/>
                <w:iCs/>
                <w:sz w:val="22"/>
                <w:szCs w:val="22"/>
              </w:rPr>
              <w:t>General Division</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r w:rsidRPr="00E01A09">
              <w:rPr>
                <w:sz w:val="22"/>
                <w:szCs w:val="22"/>
              </w:rPr>
              <w:t>75</w:t>
            </w: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83"/>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084A5C">
            <w:pPr>
              <w:widowControl/>
              <w:shd w:val="clear" w:color="000000" w:fill="auto"/>
              <w:ind w:left="590"/>
              <w:jc w:val="both"/>
              <w:rPr>
                <w:sz w:val="22"/>
                <w:szCs w:val="22"/>
              </w:rPr>
            </w:pPr>
            <w:r w:rsidRPr="00E01A09">
              <w:rPr>
                <w:i/>
                <w:iCs/>
                <w:sz w:val="22"/>
                <w:szCs w:val="22"/>
              </w:rPr>
              <w:t>Read</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76"/>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1</w:t>
            </w: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I.</w:t>
            </w:r>
          </w:p>
        </w:tc>
        <w:tc>
          <w:tcPr>
            <w:tcW w:w="4464" w:type="dxa"/>
            <w:gridSpan w:val="4"/>
            <w:tcBorders>
              <w:top w:val="nil"/>
              <w:left w:val="single" w:sz="6" w:space="0" w:color="auto"/>
              <w:bottom w:val="nil"/>
            </w:tcBorders>
            <w:vAlign w:val="bottom"/>
          </w:tcPr>
          <w:p w:rsidR="00166E90" w:rsidRPr="00E01A09" w:rsidRDefault="00166E90" w:rsidP="00E4328B">
            <w:pPr>
              <w:widowControl/>
              <w:shd w:val="clear" w:color="000000" w:fill="auto"/>
              <w:tabs>
                <w:tab w:val="left" w:leader="dot" w:pos="4253"/>
              </w:tabs>
              <w:ind w:firstLine="122"/>
              <w:rPr>
                <w:sz w:val="22"/>
                <w:szCs w:val="22"/>
              </w:rPr>
            </w:pPr>
            <w:r>
              <w:rPr>
                <w:sz w:val="22"/>
                <w:szCs w:val="22"/>
              </w:rPr>
              <w:t>Storeman</w:t>
            </w:r>
            <w:r>
              <w:rPr>
                <w:sz w:val="22"/>
                <w:szCs w:val="22"/>
              </w:rPr>
              <w:tab/>
            </w:r>
          </w:p>
        </w:tc>
        <w:tc>
          <w:tcPr>
            <w:tcW w:w="846" w:type="dxa"/>
            <w:gridSpan w:val="2"/>
            <w:tcBorders>
              <w:top w:val="nil"/>
              <w:left w:val="nil"/>
              <w:bottom w:val="nil"/>
              <w:right w:val="single" w:sz="6" w:space="0" w:color="auto"/>
            </w:tcBorders>
            <w:vAlign w:val="bottom"/>
          </w:tcPr>
          <w:p w:rsidR="00166E90" w:rsidRPr="00E01A09" w:rsidRDefault="00166E90" w:rsidP="00C669E8">
            <w:pPr>
              <w:widowControl/>
              <w:shd w:val="clear" w:color="000000" w:fill="auto"/>
              <w:ind w:right="144"/>
              <w:jc w:val="right"/>
              <w:rPr>
                <w:sz w:val="22"/>
                <w:szCs w:val="22"/>
              </w:rPr>
            </w:pPr>
            <w:r w:rsidRPr="00E01A09">
              <w:rPr>
                <w:sz w:val="22"/>
                <w:szCs w:val="22"/>
              </w:rPr>
              <w:t>£120</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66E90" w:rsidRPr="007A1913" w:rsidTr="000E244A">
        <w:tblPrEx>
          <w:tblCellMar>
            <w:top w:w="0" w:type="dxa"/>
            <w:bottom w:w="0" w:type="dxa"/>
          </w:tblCellMar>
        </w:tblPrEx>
        <w:trPr>
          <w:gridAfter w:val="2"/>
          <w:wAfter w:w="60" w:type="dxa"/>
          <w:trHeight w:val="234"/>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174D5A" w:rsidRPr="00E01A09" w:rsidRDefault="00174D5A" w:rsidP="00E4328B">
            <w:pPr>
              <w:widowControl/>
              <w:shd w:val="clear" w:color="000000" w:fill="auto"/>
              <w:tabs>
                <w:tab w:val="left" w:leader="dot" w:pos="4253"/>
              </w:tabs>
              <w:ind w:left="590"/>
              <w:jc w:val="both"/>
              <w:rPr>
                <w:sz w:val="22"/>
                <w:szCs w:val="22"/>
              </w:rPr>
            </w:pPr>
            <w:r w:rsidRPr="00E01A09">
              <w:rPr>
                <w:i/>
                <w:iCs/>
                <w:sz w:val="22"/>
                <w:szCs w:val="22"/>
              </w:rPr>
              <w:t>In lieu of</w:t>
            </w:r>
            <w:r w:rsidRPr="00E01A09">
              <w:rPr>
                <w:sz w:val="22"/>
                <w:szCs w:val="22"/>
              </w:rPr>
              <w:t>—</w:t>
            </w:r>
          </w:p>
        </w:tc>
        <w:tc>
          <w:tcPr>
            <w:tcW w:w="1080" w:type="dxa"/>
            <w:tcBorders>
              <w:top w:val="nil"/>
              <w:left w:val="single" w:sz="6" w:space="0" w:color="auto"/>
              <w:bottom w:val="nil"/>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74D5A" w:rsidRPr="00E01A09" w:rsidRDefault="00174D5A" w:rsidP="007A1913">
            <w:pPr>
              <w:widowControl/>
              <w:shd w:val="clear" w:color="000000" w:fill="auto"/>
              <w:ind w:right="144"/>
              <w:jc w:val="right"/>
              <w:rPr>
                <w:sz w:val="22"/>
                <w:szCs w:val="22"/>
              </w:rPr>
            </w:pPr>
          </w:p>
        </w:tc>
      </w:tr>
      <w:tr w:rsidR="00B65FFF" w:rsidRPr="007A1913" w:rsidTr="000E244A">
        <w:tblPrEx>
          <w:tblCellMar>
            <w:top w:w="0" w:type="dxa"/>
            <w:bottom w:w="0" w:type="dxa"/>
          </w:tblCellMar>
        </w:tblPrEx>
        <w:trPr>
          <w:gridAfter w:val="2"/>
          <w:wAfter w:w="60" w:type="dxa"/>
          <w:trHeight w:val="243"/>
        </w:trPr>
        <w:tc>
          <w:tcPr>
            <w:tcW w:w="630" w:type="dxa"/>
            <w:tcBorders>
              <w:top w:val="nil"/>
              <w:left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1</w:t>
            </w:r>
          </w:p>
        </w:tc>
        <w:tc>
          <w:tcPr>
            <w:tcW w:w="810" w:type="dxa"/>
            <w:tcBorders>
              <w:top w:val="nil"/>
              <w:left w:val="single" w:sz="6" w:space="0" w:color="auto"/>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w:t>
            </w:r>
          </w:p>
        </w:tc>
        <w:tc>
          <w:tcPr>
            <w:tcW w:w="4449" w:type="dxa"/>
            <w:gridSpan w:val="3"/>
            <w:tcBorders>
              <w:top w:val="nil"/>
              <w:left w:val="single" w:sz="6" w:space="0" w:color="auto"/>
            </w:tcBorders>
            <w:vAlign w:val="bottom"/>
          </w:tcPr>
          <w:p w:rsidR="00166E90" w:rsidRPr="00E01A09" w:rsidRDefault="00166E90" w:rsidP="00E4328B">
            <w:pPr>
              <w:widowControl/>
              <w:shd w:val="clear" w:color="000000" w:fill="auto"/>
              <w:tabs>
                <w:tab w:val="left" w:leader="dot" w:pos="4253"/>
              </w:tabs>
              <w:ind w:firstLine="122"/>
              <w:rPr>
                <w:sz w:val="22"/>
                <w:szCs w:val="22"/>
              </w:rPr>
            </w:pPr>
            <w:r>
              <w:rPr>
                <w:sz w:val="22"/>
                <w:szCs w:val="22"/>
              </w:rPr>
              <w:t>Labourer</w:t>
            </w:r>
            <w:r>
              <w:rPr>
                <w:sz w:val="22"/>
                <w:szCs w:val="22"/>
              </w:rPr>
              <w:tab/>
            </w:r>
          </w:p>
        </w:tc>
        <w:tc>
          <w:tcPr>
            <w:tcW w:w="861" w:type="dxa"/>
            <w:gridSpan w:val="3"/>
            <w:tcBorders>
              <w:top w:val="nil"/>
              <w:bottom w:val="single" w:sz="4" w:space="0" w:color="auto"/>
              <w:right w:val="single" w:sz="6" w:space="0" w:color="auto"/>
            </w:tcBorders>
            <w:vAlign w:val="bottom"/>
          </w:tcPr>
          <w:p w:rsidR="00166E90" w:rsidRPr="00E01A09" w:rsidRDefault="00166E90" w:rsidP="00E4328B">
            <w:pPr>
              <w:widowControl/>
              <w:shd w:val="clear" w:color="000000" w:fill="auto"/>
              <w:tabs>
                <w:tab w:val="left" w:leader="dot" w:pos="4253"/>
              </w:tabs>
              <w:ind w:right="144"/>
              <w:jc w:val="right"/>
              <w:rPr>
                <w:sz w:val="22"/>
                <w:szCs w:val="22"/>
              </w:rPr>
            </w:pPr>
            <w:r w:rsidRPr="00E01A09">
              <w:rPr>
                <w:sz w:val="22"/>
                <w:szCs w:val="22"/>
              </w:rPr>
              <w:t>£120</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B65FFF" w:rsidRPr="007A1913" w:rsidTr="000E244A">
        <w:tblPrEx>
          <w:tblCellMar>
            <w:top w:w="0" w:type="dxa"/>
            <w:bottom w:w="0" w:type="dxa"/>
          </w:tblCellMar>
        </w:tblPrEx>
        <w:trPr>
          <w:gridAfter w:val="2"/>
          <w:wAfter w:w="60" w:type="dxa"/>
          <w:trHeight w:val="306"/>
        </w:trPr>
        <w:tc>
          <w:tcPr>
            <w:tcW w:w="630" w:type="dxa"/>
            <w:tcBorders>
              <w:left w:val="nil"/>
              <w:bottom w:val="nil"/>
              <w:right w:val="single" w:sz="6" w:space="0" w:color="auto"/>
            </w:tcBorders>
            <w:vAlign w:val="bottom"/>
          </w:tcPr>
          <w:p w:rsidR="00B65FFF" w:rsidRPr="00E01A09" w:rsidRDefault="00B65FFF" w:rsidP="00E4328B">
            <w:pPr>
              <w:widowControl/>
              <w:shd w:val="clear" w:color="000000" w:fill="auto"/>
              <w:ind w:right="144"/>
              <w:jc w:val="center"/>
              <w:rPr>
                <w:sz w:val="22"/>
                <w:szCs w:val="22"/>
              </w:rPr>
            </w:pPr>
          </w:p>
        </w:tc>
        <w:tc>
          <w:tcPr>
            <w:tcW w:w="810" w:type="dxa"/>
            <w:tcBorders>
              <w:left w:val="single" w:sz="6" w:space="0" w:color="auto"/>
              <w:bottom w:val="nil"/>
              <w:right w:val="single" w:sz="6" w:space="0" w:color="auto"/>
            </w:tcBorders>
            <w:vAlign w:val="bottom"/>
          </w:tcPr>
          <w:p w:rsidR="00B65FFF" w:rsidRPr="00E01A09" w:rsidRDefault="00B65FFF" w:rsidP="00E4328B">
            <w:pPr>
              <w:widowControl/>
              <w:shd w:val="clear" w:color="000000" w:fill="auto"/>
              <w:ind w:right="144"/>
              <w:jc w:val="center"/>
              <w:rPr>
                <w:sz w:val="22"/>
                <w:szCs w:val="22"/>
              </w:rPr>
            </w:pPr>
          </w:p>
        </w:tc>
        <w:tc>
          <w:tcPr>
            <w:tcW w:w="5310" w:type="dxa"/>
            <w:gridSpan w:val="6"/>
            <w:tcBorders>
              <w:left w:val="single" w:sz="6" w:space="0" w:color="auto"/>
              <w:bottom w:val="nil"/>
              <w:right w:val="single" w:sz="6" w:space="0" w:color="auto"/>
            </w:tcBorders>
            <w:vAlign w:val="center"/>
          </w:tcPr>
          <w:p w:rsidR="00B65FFF" w:rsidRPr="00E01A09" w:rsidRDefault="00B65FFF" w:rsidP="00E4328B">
            <w:pPr>
              <w:widowControl/>
              <w:shd w:val="clear" w:color="000000" w:fill="auto"/>
              <w:tabs>
                <w:tab w:val="left" w:leader="dot" w:pos="4253"/>
              </w:tabs>
              <w:jc w:val="center"/>
              <w:rPr>
                <w:smallCaps/>
                <w:sz w:val="22"/>
                <w:szCs w:val="22"/>
              </w:rPr>
            </w:pPr>
            <w:r w:rsidRPr="00E01A09">
              <w:rPr>
                <w:smallCaps/>
                <w:sz w:val="22"/>
                <w:szCs w:val="22"/>
              </w:rPr>
              <w:t>Long Room.</w:t>
            </w:r>
          </w:p>
        </w:tc>
        <w:tc>
          <w:tcPr>
            <w:tcW w:w="1080" w:type="dxa"/>
            <w:tcBorders>
              <w:top w:val="nil"/>
              <w:left w:val="single" w:sz="6" w:space="0" w:color="auto"/>
              <w:bottom w:val="nil"/>
              <w:right w:val="single" w:sz="6" w:space="0" w:color="auto"/>
            </w:tcBorders>
            <w:vAlign w:val="bottom"/>
          </w:tcPr>
          <w:p w:rsidR="00B65FFF" w:rsidRPr="00E01A09" w:rsidRDefault="00B65FFF"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B65FFF" w:rsidRPr="00E01A09" w:rsidRDefault="00B65FFF" w:rsidP="007A1913">
            <w:pPr>
              <w:widowControl/>
              <w:shd w:val="clear" w:color="000000" w:fill="auto"/>
              <w:ind w:right="144"/>
              <w:jc w:val="right"/>
              <w:rPr>
                <w:sz w:val="22"/>
                <w:szCs w:val="22"/>
              </w:rPr>
            </w:pPr>
          </w:p>
        </w:tc>
      </w:tr>
      <w:tr w:rsidR="00B65FFF" w:rsidRPr="007A1913" w:rsidTr="000E244A">
        <w:tblPrEx>
          <w:tblCellMar>
            <w:top w:w="0" w:type="dxa"/>
            <w:bottom w:w="0" w:type="dxa"/>
          </w:tblCellMar>
        </w:tblPrEx>
        <w:trPr>
          <w:gridAfter w:val="2"/>
          <w:wAfter w:w="60" w:type="dxa"/>
          <w:trHeight w:val="288"/>
        </w:trPr>
        <w:tc>
          <w:tcPr>
            <w:tcW w:w="630" w:type="dxa"/>
            <w:tcBorders>
              <w:top w:val="nil"/>
              <w:left w:val="nil"/>
              <w:bottom w:val="nil"/>
              <w:right w:val="single" w:sz="6" w:space="0" w:color="auto"/>
            </w:tcBorders>
            <w:vAlign w:val="bottom"/>
          </w:tcPr>
          <w:p w:rsidR="00B65FFF" w:rsidRPr="00E01A09" w:rsidRDefault="00B65FFF"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B65FFF" w:rsidRPr="00E01A09" w:rsidRDefault="00B65FFF"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vAlign w:val="center"/>
          </w:tcPr>
          <w:p w:rsidR="00B65FFF" w:rsidRPr="00E01A09" w:rsidRDefault="00B65FFF" w:rsidP="00E4328B">
            <w:pPr>
              <w:widowControl/>
              <w:shd w:val="clear" w:color="000000" w:fill="auto"/>
              <w:tabs>
                <w:tab w:val="left" w:leader="dot" w:pos="4253"/>
              </w:tabs>
              <w:jc w:val="center"/>
              <w:rPr>
                <w:i/>
                <w:iCs/>
                <w:sz w:val="22"/>
                <w:szCs w:val="22"/>
              </w:rPr>
            </w:pPr>
            <w:r w:rsidRPr="00E01A09">
              <w:rPr>
                <w:i/>
                <w:iCs/>
                <w:sz w:val="22"/>
                <w:szCs w:val="22"/>
              </w:rPr>
              <w:t>Clerical Division</w:t>
            </w:r>
            <w:r w:rsidRPr="00E01A09">
              <w:rPr>
                <w:sz w:val="22"/>
                <w:szCs w:val="22"/>
              </w:rPr>
              <w:t>.</w:t>
            </w:r>
          </w:p>
        </w:tc>
        <w:tc>
          <w:tcPr>
            <w:tcW w:w="1080" w:type="dxa"/>
            <w:tcBorders>
              <w:top w:val="nil"/>
              <w:left w:val="single" w:sz="6" w:space="0" w:color="auto"/>
              <w:bottom w:val="nil"/>
              <w:right w:val="single" w:sz="6" w:space="0" w:color="auto"/>
            </w:tcBorders>
            <w:vAlign w:val="bottom"/>
          </w:tcPr>
          <w:p w:rsidR="00B65FFF" w:rsidRPr="00E01A09" w:rsidRDefault="00B65FFF"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B65FFF" w:rsidRPr="00E01A09" w:rsidRDefault="00B65FFF"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172"/>
        </w:trPr>
        <w:tc>
          <w:tcPr>
            <w:tcW w:w="630" w:type="dxa"/>
            <w:tcBorders>
              <w:top w:val="nil"/>
              <w:left w:val="nil"/>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FF2449" w:rsidRPr="00E01A09" w:rsidRDefault="00FF2449"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FF2449" w:rsidRPr="00E01A09" w:rsidRDefault="00FF2449" w:rsidP="00E4328B">
            <w:pPr>
              <w:widowControl/>
              <w:shd w:val="clear" w:color="000000" w:fill="auto"/>
              <w:tabs>
                <w:tab w:val="left" w:leader="dot" w:pos="4253"/>
              </w:tabs>
              <w:ind w:left="590"/>
              <w:jc w:val="both"/>
              <w:rPr>
                <w:sz w:val="22"/>
                <w:szCs w:val="22"/>
              </w:rPr>
            </w:pPr>
            <w:r w:rsidRPr="00E01A09">
              <w:rPr>
                <w:i/>
                <w:iCs/>
                <w:sz w:val="22"/>
                <w:szCs w:val="22"/>
              </w:rPr>
              <w:t>Read</w:t>
            </w:r>
            <w:r w:rsidRPr="00E01A09">
              <w:rPr>
                <w:sz w:val="22"/>
                <w:szCs w:val="22"/>
              </w:rPr>
              <w:t>—</w:t>
            </w:r>
          </w:p>
        </w:tc>
        <w:tc>
          <w:tcPr>
            <w:tcW w:w="1080" w:type="dxa"/>
            <w:tcBorders>
              <w:top w:val="nil"/>
              <w:left w:val="single" w:sz="6" w:space="0" w:color="auto"/>
              <w:bottom w:val="nil"/>
              <w:right w:val="single" w:sz="6" w:space="0" w:color="auto"/>
            </w:tcBorders>
            <w:vAlign w:val="bottom"/>
          </w:tcPr>
          <w:p w:rsidR="00FF2449" w:rsidRPr="00E01A09" w:rsidRDefault="00FF2449"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FF2449" w:rsidRPr="00E01A09" w:rsidRDefault="00FF2449"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33"/>
        </w:trPr>
        <w:tc>
          <w:tcPr>
            <w:tcW w:w="630" w:type="dxa"/>
            <w:tcBorders>
              <w:top w:val="nil"/>
              <w:left w:val="nil"/>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2</w:t>
            </w:r>
          </w:p>
        </w:tc>
        <w:tc>
          <w:tcPr>
            <w:tcW w:w="810" w:type="dxa"/>
            <w:tcBorders>
              <w:top w:val="nil"/>
              <w:left w:val="single" w:sz="6" w:space="0" w:color="auto"/>
              <w:bottom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3</w:t>
            </w:r>
          </w:p>
        </w:tc>
        <w:tc>
          <w:tcPr>
            <w:tcW w:w="4437" w:type="dxa"/>
            <w:gridSpan w:val="2"/>
            <w:tcBorders>
              <w:top w:val="nil"/>
              <w:left w:val="single" w:sz="6" w:space="0" w:color="auto"/>
              <w:bottom w:val="nil"/>
            </w:tcBorders>
            <w:vAlign w:val="bottom"/>
          </w:tcPr>
          <w:p w:rsidR="00166E90" w:rsidRPr="00E01A09" w:rsidRDefault="00166E90" w:rsidP="00E4328B">
            <w:pPr>
              <w:widowControl/>
              <w:shd w:val="clear" w:color="000000" w:fill="auto"/>
              <w:tabs>
                <w:tab w:val="left" w:leader="dot" w:pos="4253"/>
              </w:tabs>
              <w:ind w:firstLine="122"/>
              <w:rPr>
                <w:sz w:val="22"/>
                <w:szCs w:val="22"/>
              </w:rPr>
            </w:pPr>
            <w:r w:rsidRPr="00E01A09">
              <w:rPr>
                <w:sz w:val="22"/>
                <w:szCs w:val="22"/>
              </w:rPr>
              <w:t>Cl</w:t>
            </w:r>
            <w:r>
              <w:rPr>
                <w:sz w:val="22"/>
                <w:szCs w:val="22"/>
              </w:rPr>
              <w:t>erks (including arrears 1903-4)</w:t>
            </w:r>
            <w:r>
              <w:rPr>
                <w:sz w:val="22"/>
                <w:szCs w:val="22"/>
              </w:rPr>
              <w:tab/>
            </w:r>
          </w:p>
        </w:tc>
        <w:tc>
          <w:tcPr>
            <w:tcW w:w="873" w:type="dxa"/>
            <w:gridSpan w:val="4"/>
            <w:tcBorders>
              <w:top w:val="nil"/>
              <w:left w:val="nil"/>
              <w:bottom w:val="nil"/>
              <w:right w:val="single" w:sz="6" w:space="0" w:color="auto"/>
            </w:tcBorders>
            <w:vAlign w:val="bottom"/>
          </w:tcPr>
          <w:p w:rsidR="00166E90" w:rsidRPr="00E01A09" w:rsidRDefault="00166E90" w:rsidP="00E4328B">
            <w:pPr>
              <w:widowControl/>
              <w:shd w:val="clear" w:color="000000" w:fill="auto"/>
              <w:tabs>
                <w:tab w:val="left" w:leader="dot" w:pos="4253"/>
              </w:tabs>
              <w:ind w:right="144"/>
              <w:jc w:val="right"/>
              <w:rPr>
                <w:sz w:val="22"/>
                <w:szCs w:val="22"/>
              </w:rPr>
            </w:pPr>
            <w:r w:rsidRPr="00E01A09">
              <w:rPr>
                <w:sz w:val="22"/>
                <w:szCs w:val="22"/>
              </w:rPr>
              <w:t>£725</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66E90" w:rsidRPr="007A1913" w:rsidTr="000E244A">
        <w:tblPrEx>
          <w:tblCellMar>
            <w:top w:w="0" w:type="dxa"/>
            <w:bottom w:w="0" w:type="dxa"/>
          </w:tblCellMar>
        </w:tblPrEx>
        <w:trPr>
          <w:gridAfter w:val="2"/>
          <w:wAfter w:w="60" w:type="dxa"/>
          <w:trHeight w:val="288"/>
        </w:trPr>
        <w:tc>
          <w:tcPr>
            <w:tcW w:w="630" w:type="dxa"/>
            <w:tcBorders>
              <w:top w:val="nil"/>
              <w:left w:val="nil"/>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p>
        </w:tc>
        <w:tc>
          <w:tcPr>
            <w:tcW w:w="810" w:type="dxa"/>
            <w:tcBorders>
              <w:top w:val="nil"/>
              <w:left w:val="single" w:sz="6" w:space="0" w:color="auto"/>
              <w:bottom w:val="nil"/>
              <w:right w:val="single" w:sz="6" w:space="0" w:color="auto"/>
            </w:tcBorders>
            <w:vAlign w:val="bottom"/>
          </w:tcPr>
          <w:p w:rsidR="00174D5A" w:rsidRPr="00E01A09" w:rsidRDefault="00174D5A" w:rsidP="00E4328B">
            <w:pPr>
              <w:widowControl/>
              <w:shd w:val="clear" w:color="000000" w:fill="auto"/>
              <w:ind w:right="144"/>
              <w:jc w:val="center"/>
              <w:rPr>
                <w:sz w:val="22"/>
                <w:szCs w:val="22"/>
              </w:rPr>
            </w:pPr>
          </w:p>
        </w:tc>
        <w:tc>
          <w:tcPr>
            <w:tcW w:w="5310" w:type="dxa"/>
            <w:gridSpan w:val="6"/>
            <w:tcBorders>
              <w:top w:val="nil"/>
              <w:left w:val="single" w:sz="6" w:space="0" w:color="auto"/>
              <w:bottom w:val="nil"/>
              <w:right w:val="single" w:sz="6" w:space="0" w:color="auto"/>
            </w:tcBorders>
          </w:tcPr>
          <w:p w:rsidR="00174D5A" w:rsidRPr="00E01A09" w:rsidRDefault="00174D5A" w:rsidP="00E4328B">
            <w:pPr>
              <w:widowControl/>
              <w:shd w:val="clear" w:color="000000" w:fill="auto"/>
              <w:tabs>
                <w:tab w:val="left" w:leader="dot" w:pos="4253"/>
              </w:tabs>
              <w:ind w:left="590"/>
              <w:jc w:val="both"/>
              <w:rPr>
                <w:sz w:val="22"/>
                <w:szCs w:val="22"/>
              </w:rPr>
            </w:pPr>
            <w:r w:rsidRPr="00E01A09">
              <w:rPr>
                <w:i/>
                <w:iCs/>
                <w:sz w:val="22"/>
                <w:szCs w:val="22"/>
              </w:rPr>
              <w:t>In lieu of</w:t>
            </w:r>
            <w:r w:rsidRPr="00E01A09">
              <w:rPr>
                <w:sz w:val="22"/>
                <w:szCs w:val="22"/>
              </w:rPr>
              <w:t>—</w:t>
            </w:r>
          </w:p>
        </w:tc>
        <w:tc>
          <w:tcPr>
            <w:tcW w:w="1080" w:type="dxa"/>
            <w:tcBorders>
              <w:top w:val="nil"/>
              <w:left w:val="single" w:sz="6" w:space="0" w:color="auto"/>
              <w:bottom w:val="nil"/>
              <w:right w:val="single" w:sz="6" w:space="0" w:color="auto"/>
            </w:tcBorders>
            <w:vAlign w:val="bottom"/>
          </w:tcPr>
          <w:p w:rsidR="00174D5A" w:rsidRPr="00E01A09" w:rsidRDefault="00174D5A"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74D5A" w:rsidRPr="00E01A09" w:rsidRDefault="00174D5A" w:rsidP="007A1913">
            <w:pPr>
              <w:widowControl/>
              <w:shd w:val="clear" w:color="000000" w:fill="auto"/>
              <w:ind w:right="144"/>
              <w:jc w:val="right"/>
              <w:rPr>
                <w:sz w:val="22"/>
                <w:szCs w:val="22"/>
              </w:rPr>
            </w:pPr>
          </w:p>
        </w:tc>
      </w:tr>
      <w:tr w:rsidR="001A606C" w:rsidRPr="007A1913" w:rsidTr="000E244A">
        <w:tblPrEx>
          <w:tblCellMar>
            <w:top w:w="0" w:type="dxa"/>
            <w:bottom w:w="0" w:type="dxa"/>
          </w:tblCellMar>
        </w:tblPrEx>
        <w:trPr>
          <w:gridAfter w:val="2"/>
          <w:wAfter w:w="60" w:type="dxa"/>
          <w:trHeight w:val="208"/>
        </w:trPr>
        <w:tc>
          <w:tcPr>
            <w:tcW w:w="630" w:type="dxa"/>
            <w:tcBorders>
              <w:top w:val="nil"/>
              <w:left w:val="nil"/>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2</w:t>
            </w:r>
          </w:p>
        </w:tc>
        <w:tc>
          <w:tcPr>
            <w:tcW w:w="810" w:type="dxa"/>
            <w:tcBorders>
              <w:top w:val="nil"/>
              <w:left w:val="single" w:sz="6" w:space="0" w:color="auto"/>
              <w:right w:val="single" w:sz="6" w:space="0" w:color="auto"/>
            </w:tcBorders>
            <w:vAlign w:val="bottom"/>
          </w:tcPr>
          <w:p w:rsidR="00166E90" w:rsidRPr="00E01A09" w:rsidRDefault="00166E90" w:rsidP="00E4328B">
            <w:pPr>
              <w:widowControl/>
              <w:shd w:val="clear" w:color="000000" w:fill="auto"/>
              <w:ind w:right="144"/>
              <w:jc w:val="center"/>
              <w:rPr>
                <w:sz w:val="22"/>
                <w:szCs w:val="22"/>
              </w:rPr>
            </w:pPr>
            <w:r w:rsidRPr="00E01A09">
              <w:rPr>
                <w:sz w:val="22"/>
                <w:szCs w:val="22"/>
              </w:rPr>
              <w:t>3</w:t>
            </w:r>
          </w:p>
        </w:tc>
        <w:tc>
          <w:tcPr>
            <w:tcW w:w="4437" w:type="dxa"/>
            <w:gridSpan w:val="2"/>
            <w:tcBorders>
              <w:top w:val="nil"/>
              <w:left w:val="single" w:sz="6" w:space="0" w:color="auto"/>
            </w:tcBorders>
            <w:vAlign w:val="bottom"/>
          </w:tcPr>
          <w:p w:rsidR="00166E90" w:rsidRPr="00E01A09" w:rsidRDefault="00166E90" w:rsidP="00E4328B">
            <w:pPr>
              <w:widowControl/>
              <w:shd w:val="clear" w:color="000000" w:fill="auto"/>
              <w:tabs>
                <w:tab w:val="left" w:leader="dot" w:pos="4253"/>
              </w:tabs>
              <w:ind w:firstLine="122"/>
              <w:rPr>
                <w:sz w:val="22"/>
                <w:szCs w:val="22"/>
              </w:rPr>
            </w:pPr>
            <w:r>
              <w:rPr>
                <w:sz w:val="22"/>
                <w:szCs w:val="22"/>
              </w:rPr>
              <w:t>Clerks</w:t>
            </w:r>
            <w:r>
              <w:rPr>
                <w:sz w:val="22"/>
                <w:szCs w:val="22"/>
              </w:rPr>
              <w:tab/>
            </w:r>
          </w:p>
        </w:tc>
        <w:tc>
          <w:tcPr>
            <w:tcW w:w="873" w:type="dxa"/>
            <w:gridSpan w:val="4"/>
            <w:tcBorders>
              <w:top w:val="nil"/>
              <w:left w:val="nil"/>
              <w:bottom w:val="single" w:sz="4" w:space="0" w:color="auto"/>
              <w:right w:val="single" w:sz="6" w:space="0" w:color="auto"/>
            </w:tcBorders>
            <w:vAlign w:val="bottom"/>
          </w:tcPr>
          <w:p w:rsidR="00166E90" w:rsidRPr="00E01A09" w:rsidRDefault="00166E90" w:rsidP="00E4328B">
            <w:pPr>
              <w:widowControl/>
              <w:shd w:val="clear" w:color="000000" w:fill="auto"/>
              <w:tabs>
                <w:tab w:val="left" w:leader="dot" w:pos="4253"/>
              </w:tabs>
              <w:ind w:right="144"/>
              <w:jc w:val="right"/>
              <w:rPr>
                <w:sz w:val="22"/>
                <w:szCs w:val="22"/>
              </w:rPr>
            </w:pPr>
            <w:r w:rsidRPr="00E01A09">
              <w:rPr>
                <w:sz w:val="22"/>
                <w:szCs w:val="22"/>
              </w:rPr>
              <w:t>£695</w:t>
            </w:r>
          </w:p>
        </w:tc>
        <w:tc>
          <w:tcPr>
            <w:tcW w:w="1080" w:type="dxa"/>
            <w:tcBorders>
              <w:top w:val="nil"/>
              <w:left w:val="single" w:sz="6" w:space="0" w:color="auto"/>
              <w:bottom w:val="nil"/>
              <w:right w:val="single" w:sz="6" w:space="0" w:color="auto"/>
            </w:tcBorders>
            <w:vAlign w:val="bottom"/>
          </w:tcPr>
          <w:p w:rsidR="00166E90" w:rsidRPr="00E01A09" w:rsidRDefault="00166E90" w:rsidP="007A1913">
            <w:pPr>
              <w:widowControl/>
              <w:shd w:val="clear" w:color="000000" w:fill="auto"/>
              <w:ind w:right="144"/>
              <w:jc w:val="right"/>
              <w:rPr>
                <w:sz w:val="22"/>
                <w:szCs w:val="22"/>
              </w:rPr>
            </w:pPr>
          </w:p>
        </w:tc>
        <w:tc>
          <w:tcPr>
            <w:tcW w:w="930" w:type="dxa"/>
            <w:tcBorders>
              <w:top w:val="nil"/>
              <w:left w:val="single" w:sz="6" w:space="0" w:color="auto"/>
              <w:bottom w:val="nil"/>
              <w:right w:val="nil"/>
            </w:tcBorders>
            <w:vAlign w:val="bottom"/>
          </w:tcPr>
          <w:p w:rsidR="00166E90" w:rsidRPr="00E01A09" w:rsidRDefault="00166E90" w:rsidP="007A1913">
            <w:pPr>
              <w:widowControl/>
              <w:shd w:val="clear" w:color="000000" w:fill="auto"/>
              <w:ind w:right="144"/>
              <w:jc w:val="right"/>
              <w:rPr>
                <w:sz w:val="22"/>
                <w:szCs w:val="22"/>
              </w:rPr>
            </w:pPr>
          </w:p>
        </w:tc>
      </w:tr>
      <w:tr w:rsidR="00166E90" w:rsidRPr="007A1913" w:rsidTr="000E244A">
        <w:tblPrEx>
          <w:tblCellMar>
            <w:top w:w="0" w:type="dxa"/>
            <w:bottom w:w="0" w:type="dxa"/>
          </w:tblCellMar>
        </w:tblPrEx>
        <w:trPr>
          <w:gridAfter w:val="2"/>
          <w:wAfter w:w="60" w:type="dxa"/>
          <w:trHeight w:val="261"/>
        </w:trPr>
        <w:tc>
          <w:tcPr>
            <w:tcW w:w="630" w:type="dxa"/>
            <w:tcBorders>
              <w:left w:val="nil"/>
              <w:bottom w:val="nil"/>
              <w:right w:val="single" w:sz="6" w:space="0" w:color="auto"/>
            </w:tcBorders>
            <w:vAlign w:val="bottom"/>
          </w:tcPr>
          <w:p w:rsidR="00166E90" w:rsidRPr="00E01A09" w:rsidRDefault="00166E90" w:rsidP="00E4328B">
            <w:pPr>
              <w:widowControl/>
              <w:shd w:val="clear" w:color="000000" w:fill="auto"/>
              <w:jc w:val="center"/>
              <w:rPr>
                <w:sz w:val="22"/>
                <w:szCs w:val="22"/>
              </w:rPr>
            </w:pPr>
          </w:p>
        </w:tc>
        <w:tc>
          <w:tcPr>
            <w:tcW w:w="810" w:type="dxa"/>
            <w:tcBorders>
              <w:left w:val="single" w:sz="6" w:space="0" w:color="auto"/>
              <w:bottom w:val="nil"/>
              <w:right w:val="single" w:sz="6" w:space="0" w:color="auto"/>
            </w:tcBorders>
            <w:vAlign w:val="bottom"/>
          </w:tcPr>
          <w:p w:rsidR="00166E90" w:rsidRPr="00E01A09" w:rsidRDefault="00166E90" w:rsidP="00E4328B">
            <w:pPr>
              <w:widowControl/>
              <w:shd w:val="clear" w:color="000000" w:fill="auto"/>
              <w:jc w:val="center"/>
              <w:rPr>
                <w:sz w:val="22"/>
                <w:szCs w:val="22"/>
              </w:rPr>
            </w:pPr>
          </w:p>
        </w:tc>
        <w:tc>
          <w:tcPr>
            <w:tcW w:w="4437" w:type="dxa"/>
            <w:gridSpan w:val="2"/>
            <w:tcBorders>
              <w:left w:val="single" w:sz="6" w:space="0" w:color="auto"/>
              <w:bottom w:val="nil"/>
            </w:tcBorders>
          </w:tcPr>
          <w:p w:rsidR="00166E90" w:rsidRPr="00E01A09" w:rsidRDefault="00166E90" w:rsidP="00582A9B">
            <w:pPr>
              <w:widowControl/>
              <w:shd w:val="clear" w:color="000000" w:fill="auto"/>
              <w:rPr>
                <w:sz w:val="22"/>
                <w:szCs w:val="22"/>
              </w:rPr>
            </w:pPr>
          </w:p>
        </w:tc>
        <w:tc>
          <w:tcPr>
            <w:tcW w:w="873" w:type="dxa"/>
            <w:gridSpan w:val="4"/>
            <w:tcBorders>
              <w:top w:val="single" w:sz="4" w:space="0" w:color="auto"/>
              <w:left w:val="nil"/>
              <w:bottom w:val="nil"/>
              <w:right w:val="single" w:sz="6" w:space="0" w:color="auto"/>
            </w:tcBorders>
          </w:tcPr>
          <w:p w:rsidR="00166E90" w:rsidRPr="00E01A09" w:rsidRDefault="00166E90" w:rsidP="00582A9B">
            <w:pPr>
              <w:widowControl/>
              <w:shd w:val="clear" w:color="000000" w:fill="auto"/>
              <w:rPr>
                <w:sz w:val="22"/>
                <w:szCs w:val="22"/>
              </w:rPr>
            </w:pPr>
          </w:p>
        </w:tc>
        <w:tc>
          <w:tcPr>
            <w:tcW w:w="1080" w:type="dxa"/>
            <w:tcBorders>
              <w:top w:val="nil"/>
              <w:left w:val="single" w:sz="6" w:space="0" w:color="auto"/>
              <w:bottom w:val="single" w:sz="6" w:space="0" w:color="auto"/>
              <w:right w:val="single" w:sz="6" w:space="0" w:color="auto"/>
            </w:tcBorders>
            <w:vAlign w:val="bottom"/>
          </w:tcPr>
          <w:p w:rsidR="00166E90" w:rsidRPr="00E01A09" w:rsidRDefault="00166E90" w:rsidP="007A1913">
            <w:pPr>
              <w:widowControl/>
              <w:shd w:val="clear" w:color="000000" w:fill="auto"/>
              <w:ind w:right="144"/>
              <w:jc w:val="right"/>
              <w:rPr>
                <w:sz w:val="22"/>
                <w:szCs w:val="22"/>
              </w:rPr>
            </w:pPr>
            <w:r w:rsidRPr="00E01A09">
              <w:rPr>
                <w:sz w:val="22"/>
                <w:szCs w:val="22"/>
              </w:rPr>
              <w:t>30</w:t>
            </w:r>
          </w:p>
        </w:tc>
        <w:tc>
          <w:tcPr>
            <w:tcW w:w="930" w:type="dxa"/>
            <w:tcBorders>
              <w:top w:val="nil"/>
              <w:left w:val="single" w:sz="6" w:space="0" w:color="auto"/>
              <w:bottom w:val="single" w:sz="6" w:space="0" w:color="auto"/>
              <w:right w:val="nil"/>
            </w:tcBorders>
            <w:vAlign w:val="bottom"/>
          </w:tcPr>
          <w:p w:rsidR="00166E90" w:rsidRPr="00E01A09" w:rsidRDefault="00166E90" w:rsidP="007A1913">
            <w:pPr>
              <w:widowControl/>
              <w:shd w:val="clear" w:color="000000" w:fill="auto"/>
              <w:ind w:right="144"/>
              <w:jc w:val="right"/>
              <w:rPr>
                <w:sz w:val="22"/>
                <w:szCs w:val="22"/>
              </w:rPr>
            </w:pPr>
          </w:p>
        </w:tc>
      </w:tr>
      <w:tr w:rsidR="00B65FFF" w:rsidRPr="007A1913" w:rsidTr="000E244A">
        <w:tblPrEx>
          <w:tblCellMar>
            <w:top w:w="0" w:type="dxa"/>
            <w:bottom w:w="0" w:type="dxa"/>
          </w:tblCellMar>
        </w:tblPrEx>
        <w:trPr>
          <w:gridAfter w:val="2"/>
          <w:wAfter w:w="60" w:type="dxa"/>
          <w:trHeight w:val="309"/>
        </w:trPr>
        <w:tc>
          <w:tcPr>
            <w:tcW w:w="630" w:type="dxa"/>
            <w:tcBorders>
              <w:top w:val="nil"/>
              <w:left w:val="nil"/>
              <w:bottom w:val="nil"/>
              <w:right w:val="single" w:sz="6" w:space="0" w:color="auto"/>
            </w:tcBorders>
            <w:vAlign w:val="bottom"/>
          </w:tcPr>
          <w:p w:rsidR="00B65FFF" w:rsidRPr="00E01A09" w:rsidRDefault="00B65FFF"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B65FFF" w:rsidRPr="00E01A09" w:rsidRDefault="00B65FFF" w:rsidP="00E4328B">
            <w:pPr>
              <w:widowControl/>
              <w:shd w:val="clear" w:color="000000" w:fill="auto"/>
              <w:jc w:val="center"/>
              <w:rPr>
                <w:sz w:val="22"/>
                <w:szCs w:val="22"/>
              </w:rPr>
            </w:pPr>
          </w:p>
        </w:tc>
        <w:tc>
          <w:tcPr>
            <w:tcW w:w="4939" w:type="dxa"/>
            <w:gridSpan w:val="5"/>
            <w:vMerge w:val="restart"/>
            <w:tcBorders>
              <w:top w:val="nil"/>
              <w:left w:val="single" w:sz="6" w:space="0" w:color="auto"/>
            </w:tcBorders>
            <w:vAlign w:val="center"/>
          </w:tcPr>
          <w:p w:rsidR="00B65FFF" w:rsidRPr="00E01A09" w:rsidRDefault="00B65FFF" w:rsidP="00E4328B">
            <w:pPr>
              <w:widowControl/>
              <w:shd w:val="clear" w:color="000000" w:fill="auto"/>
              <w:tabs>
                <w:tab w:val="left" w:leader="dot" w:pos="4730"/>
              </w:tabs>
              <w:ind w:left="1868"/>
              <w:rPr>
                <w:sz w:val="22"/>
                <w:szCs w:val="22"/>
              </w:rPr>
            </w:pPr>
            <w:r w:rsidRPr="00E01A09">
              <w:rPr>
                <w:sz w:val="22"/>
                <w:szCs w:val="22"/>
              </w:rPr>
              <w:t>Carried forward</w:t>
            </w:r>
            <w:r>
              <w:rPr>
                <w:sz w:val="22"/>
                <w:szCs w:val="22"/>
              </w:rPr>
              <w:tab/>
            </w:r>
          </w:p>
        </w:tc>
        <w:tc>
          <w:tcPr>
            <w:tcW w:w="371" w:type="dxa"/>
            <w:vMerge w:val="restart"/>
            <w:tcBorders>
              <w:top w:val="nil"/>
              <w:left w:val="nil"/>
              <w:right w:val="single" w:sz="6" w:space="0" w:color="auto"/>
            </w:tcBorders>
            <w:vAlign w:val="center"/>
          </w:tcPr>
          <w:p w:rsidR="00B65FFF" w:rsidRPr="00E01A09" w:rsidRDefault="0087668F" w:rsidP="00165158">
            <w:pPr>
              <w:widowControl/>
              <w:shd w:val="clear" w:color="000000" w:fill="auto"/>
              <w:jc w:val="center"/>
              <w:rPr>
                <w:sz w:val="22"/>
                <w:szCs w:val="22"/>
              </w:rPr>
            </w:pPr>
            <w:r>
              <w:rPr>
                <w:noProof/>
              </w:rPr>
              <w:pict>
                <v:shape id="_x0000_s1033" type="#_x0000_t87" style="position:absolute;left:0;text-align:left;margin-left:6.8pt;margin-top:.55pt;width:7.15pt;height:27.35pt;z-index:251677696;mso-position-horizontal-relative:text;mso-position-vertical-relative:text"/>
              </w:pict>
            </w:r>
          </w:p>
        </w:tc>
        <w:tc>
          <w:tcPr>
            <w:tcW w:w="1080" w:type="dxa"/>
            <w:tcBorders>
              <w:top w:val="single" w:sz="6" w:space="0" w:color="auto"/>
              <w:left w:val="single" w:sz="6" w:space="0" w:color="auto"/>
              <w:bottom w:val="single" w:sz="6" w:space="0" w:color="auto"/>
              <w:right w:val="single" w:sz="6" w:space="0" w:color="auto"/>
            </w:tcBorders>
            <w:vAlign w:val="bottom"/>
          </w:tcPr>
          <w:p w:rsidR="00B65FFF" w:rsidRPr="00E01A09" w:rsidRDefault="00B65FFF" w:rsidP="007A1913">
            <w:pPr>
              <w:widowControl/>
              <w:shd w:val="clear" w:color="000000" w:fill="auto"/>
              <w:ind w:right="144"/>
              <w:jc w:val="right"/>
              <w:rPr>
                <w:sz w:val="22"/>
                <w:szCs w:val="22"/>
              </w:rPr>
            </w:pPr>
            <w:r w:rsidRPr="00E01A09">
              <w:rPr>
                <w:sz w:val="22"/>
                <w:szCs w:val="22"/>
              </w:rPr>
              <w:t>105</w:t>
            </w:r>
          </w:p>
        </w:tc>
        <w:tc>
          <w:tcPr>
            <w:tcW w:w="930" w:type="dxa"/>
            <w:tcBorders>
              <w:top w:val="single" w:sz="6" w:space="0" w:color="auto"/>
              <w:left w:val="single" w:sz="6" w:space="0" w:color="auto"/>
              <w:bottom w:val="single" w:sz="6" w:space="0" w:color="auto"/>
              <w:right w:val="nil"/>
            </w:tcBorders>
            <w:vAlign w:val="bottom"/>
          </w:tcPr>
          <w:p w:rsidR="00B65FFF" w:rsidRPr="00E01A09" w:rsidRDefault="00B65FFF" w:rsidP="007A1913">
            <w:pPr>
              <w:widowControl/>
              <w:shd w:val="clear" w:color="000000" w:fill="auto"/>
              <w:ind w:right="144"/>
              <w:jc w:val="right"/>
              <w:rPr>
                <w:sz w:val="22"/>
                <w:szCs w:val="22"/>
              </w:rPr>
            </w:pPr>
          </w:p>
        </w:tc>
      </w:tr>
      <w:tr w:rsidR="00B65FFF" w:rsidRPr="00582A9B" w:rsidTr="000E244A">
        <w:tblPrEx>
          <w:tblCellMar>
            <w:top w:w="0" w:type="dxa"/>
            <w:bottom w:w="0" w:type="dxa"/>
          </w:tblCellMar>
        </w:tblPrEx>
        <w:trPr>
          <w:trHeight w:val="345"/>
        </w:trPr>
        <w:tc>
          <w:tcPr>
            <w:tcW w:w="630" w:type="dxa"/>
            <w:tcBorders>
              <w:top w:val="nil"/>
              <w:left w:val="nil"/>
              <w:bottom w:val="nil"/>
              <w:right w:val="single" w:sz="6" w:space="0" w:color="auto"/>
            </w:tcBorders>
            <w:vAlign w:val="bottom"/>
          </w:tcPr>
          <w:p w:rsidR="00B65FFF" w:rsidRPr="00E01A09" w:rsidRDefault="00B65FFF" w:rsidP="00E4328B">
            <w:pPr>
              <w:widowControl/>
              <w:shd w:val="clear" w:color="000000" w:fill="auto"/>
              <w:jc w:val="center"/>
              <w:rPr>
                <w:sz w:val="22"/>
                <w:szCs w:val="22"/>
              </w:rPr>
            </w:pPr>
          </w:p>
        </w:tc>
        <w:tc>
          <w:tcPr>
            <w:tcW w:w="810" w:type="dxa"/>
            <w:tcBorders>
              <w:top w:val="nil"/>
              <w:left w:val="single" w:sz="6" w:space="0" w:color="auto"/>
              <w:bottom w:val="nil"/>
              <w:right w:val="single" w:sz="6" w:space="0" w:color="auto"/>
            </w:tcBorders>
            <w:vAlign w:val="bottom"/>
          </w:tcPr>
          <w:p w:rsidR="00B65FFF" w:rsidRPr="00E01A09" w:rsidRDefault="00B65FFF" w:rsidP="00E4328B">
            <w:pPr>
              <w:widowControl/>
              <w:shd w:val="clear" w:color="000000" w:fill="auto"/>
              <w:jc w:val="center"/>
              <w:rPr>
                <w:sz w:val="22"/>
                <w:szCs w:val="22"/>
              </w:rPr>
            </w:pPr>
          </w:p>
        </w:tc>
        <w:tc>
          <w:tcPr>
            <w:tcW w:w="4939" w:type="dxa"/>
            <w:gridSpan w:val="5"/>
            <w:vMerge/>
            <w:tcBorders>
              <w:left w:val="single" w:sz="6" w:space="0" w:color="auto"/>
              <w:bottom w:val="nil"/>
            </w:tcBorders>
          </w:tcPr>
          <w:p w:rsidR="00B65FFF" w:rsidRPr="00E01A09" w:rsidRDefault="00B65FFF" w:rsidP="00582A9B">
            <w:pPr>
              <w:widowControl/>
              <w:shd w:val="clear" w:color="000000" w:fill="auto"/>
              <w:rPr>
                <w:sz w:val="22"/>
                <w:szCs w:val="22"/>
              </w:rPr>
            </w:pPr>
          </w:p>
        </w:tc>
        <w:tc>
          <w:tcPr>
            <w:tcW w:w="371" w:type="dxa"/>
            <w:vMerge/>
            <w:tcBorders>
              <w:left w:val="nil"/>
              <w:bottom w:val="nil"/>
              <w:right w:val="single" w:sz="6" w:space="0" w:color="auto"/>
            </w:tcBorders>
          </w:tcPr>
          <w:p w:rsidR="00B65FFF" w:rsidRPr="00E01A09" w:rsidRDefault="00B65FFF" w:rsidP="00582A9B">
            <w:pPr>
              <w:widowControl/>
              <w:shd w:val="clear" w:color="000000" w:fill="auto"/>
              <w:rPr>
                <w:sz w:val="22"/>
                <w:szCs w:val="22"/>
              </w:rPr>
            </w:pPr>
          </w:p>
        </w:tc>
        <w:tc>
          <w:tcPr>
            <w:tcW w:w="1080" w:type="dxa"/>
            <w:tcBorders>
              <w:top w:val="single" w:sz="6" w:space="0" w:color="auto"/>
              <w:left w:val="single" w:sz="6" w:space="0" w:color="auto"/>
              <w:bottom w:val="nil"/>
              <w:right w:val="single" w:sz="4" w:space="0" w:color="auto"/>
            </w:tcBorders>
            <w:vAlign w:val="bottom"/>
          </w:tcPr>
          <w:p w:rsidR="00B65FFF" w:rsidRPr="007A1913" w:rsidRDefault="00B65FFF" w:rsidP="007A1913">
            <w:pPr>
              <w:widowControl/>
              <w:shd w:val="clear" w:color="000000" w:fill="auto"/>
              <w:ind w:right="144"/>
              <w:jc w:val="right"/>
              <w:rPr>
                <w:sz w:val="22"/>
                <w:szCs w:val="22"/>
              </w:rPr>
            </w:pPr>
            <w:r w:rsidRPr="007A1913">
              <w:rPr>
                <w:sz w:val="22"/>
                <w:szCs w:val="22"/>
              </w:rPr>
              <w:t>2,500</w:t>
            </w:r>
          </w:p>
        </w:tc>
        <w:tc>
          <w:tcPr>
            <w:tcW w:w="990" w:type="dxa"/>
            <w:gridSpan w:val="3"/>
            <w:tcBorders>
              <w:top w:val="single" w:sz="6" w:space="0" w:color="auto"/>
              <w:left w:val="single" w:sz="4" w:space="0" w:color="auto"/>
              <w:bottom w:val="nil"/>
              <w:right w:val="nil"/>
            </w:tcBorders>
            <w:vAlign w:val="bottom"/>
          </w:tcPr>
          <w:p w:rsidR="00B65FFF" w:rsidRPr="007A1913" w:rsidRDefault="00B65FFF" w:rsidP="007A1913">
            <w:pPr>
              <w:widowControl/>
              <w:shd w:val="clear" w:color="000000" w:fill="auto"/>
              <w:ind w:right="144"/>
              <w:jc w:val="right"/>
              <w:rPr>
                <w:sz w:val="22"/>
                <w:szCs w:val="22"/>
              </w:rPr>
            </w:pPr>
            <w:r w:rsidRPr="007A1913">
              <w:rPr>
                <w:sz w:val="22"/>
                <w:szCs w:val="22"/>
              </w:rPr>
              <w:t>2,017</w:t>
            </w:r>
          </w:p>
        </w:tc>
      </w:tr>
    </w:tbl>
    <w:p w:rsidR="00582A9B" w:rsidRPr="00582A9B" w:rsidRDefault="00E01A09"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76"/>
        <w:gridCol w:w="3511"/>
        <w:gridCol w:w="32"/>
        <w:gridCol w:w="17"/>
        <w:gridCol w:w="825"/>
        <w:gridCol w:w="79"/>
        <w:gridCol w:w="390"/>
        <w:gridCol w:w="456"/>
        <w:gridCol w:w="1404"/>
        <w:gridCol w:w="927"/>
      </w:tblGrid>
      <w:tr w:rsidR="00A949CD" w:rsidRPr="00582A9B" w:rsidTr="000E244A">
        <w:tblPrEx>
          <w:tblCellMar>
            <w:top w:w="0" w:type="dxa"/>
            <w:bottom w:w="0" w:type="dxa"/>
          </w:tblCellMar>
        </w:tblPrEx>
        <w:trPr>
          <w:trHeight w:val="1056"/>
        </w:trPr>
        <w:tc>
          <w:tcPr>
            <w:tcW w:w="540" w:type="dxa"/>
            <w:tcBorders>
              <w:top w:val="single" w:sz="6" w:space="0" w:color="auto"/>
              <w:left w:val="nil"/>
              <w:bottom w:val="single" w:sz="4" w:space="0" w:color="auto"/>
              <w:right w:val="single" w:sz="6" w:space="0" w:color="auto"/>
            </w:tcBorders>
            <w:textDirection w:val="btLr"/>
            <w:vAlign w:val="center"/>
          </w:tcPr>
          <w:p w:rsidR="00A949CD" w:rsidRPr="00E4328B" w:rsidRDefault="00A949CD" w:rsidP="00C669E8">
            <w:pPr>
              <w:widowControl/>
              <w:shd w:val="clear" w:color="000000" w:fill="auto"/>
              <w:rPr>
                <w:sz w:val="16"/>
                <w:szCs w:val="16"/>
              </w:rPr>
            </w:pPr>
            <w:r w:rsidRPr="00E4328B">
              <w:rPr>
                <w:sz w:val="16"/>
                <w:szCs w:val="16"/>
              </w:rPr>
              <w:t>Number of Persons.</w:t>
            </w:r>
          </w:p>
        </w:tc>
        <w:tc>
          <w:tcPr>
            <w:tcW w:w="576" w:type="dxa"/>
            <w:tcBorders>
              <w:top w:val="single" w:sz="6" w:space="0" w:color="auto"/>
              <w:left w:val="single" w:sz="6" w:space="0" w:color="auto"/>
              <w:bottom w:val="single" w:sz="4" w:space="0" w:color="auto"/>
              <w:right w:val="single" w:sz="6" w:space="0" w:color="auto"/>
            </w:tcBorders>
            <w:textDirection w:val="btLr"/>
            <w:vAlign w:val="center"/>
          </w:tcPr>
          <w:p w:rsidR="00A949CD" w:rsidRPr="00E4328B" w:rsidRDefault="00A949CD" w:rsidP="00C669E8">
            <w:pPr>
              <w:widowControl/>
              <w:shd w:val="clear" w:color="000000" w:fill="auto"/>
              <w:rPr>
                <w:sz w:val="16"/>
                <w:szCs w:val="16"/>
              </w:rPr>
            </w:pPr>
            <w:r w:rsidRPr="00E4328B">
              <w:rPr>
                <w:sz w:val="16"/>
                <w:szCs w:val="16"/>
              </w:rPr>
              <w:t>Class or Grade.</w:t>
            </w:r>
          </w:p>
        </w:tc>
        <w:tc>
          <w:tcPr>
            <w:tcW w:w="5310" w:type="dxa"/>
            <w:gridSpan w:val="7"/>
            <w:vMerge w:val="restart"/>
            <w:tcBorders>
              <w:top w:val="single" w:sz="6" w:space="0" w:color="auto"/>
              <w:left w:val="single" w:sz="6" w:space="0" w:color="auto"/>
              <w:right w:val="single" w:sz="6" w:space="0" w:color="auto"/>
            </w:tcBorders>
            <w:vAlign w:val="center"/>
          </w:tcPr>
          <w:p w:rsidR="00A949CD" w:rsidRPr="003C212E" w:rsidRDefault="00A949CD" w:rsidP="00E4328B">
            <w:pPr>
              <w:shd w:val="clear" w:color="000000" w:fill="auto"/>
              <w:jc w:val="center"/>
              <w:rPr>
                <w:sz w:val="26"/>
                <w:szCs w:val="26"/>
              </w:rPr>
            </w:pPr>
            <w:r w:rsidRPr="003C212E">
              <w:rPr>
                <w:sz w:val="26"/>
                <w:szCs w:val="26"/>
              </w:rPr>
              <w:t>VI.—</w:t>
            </w:r>
            <w:r w:rsidRPr="003C212E">
              <w:rPr>
                <w:smallCaps/>
                <w:sz w:val="26"/>
                <w:szCs w:val="26"/>
              </w:rPr>
              <w:t>The Department of Trade and Customs.</w:t>
            </w:r>
          </w:p>
        </w:tc>
        <w:tc>
          <w:tcPr>
            <w:tcW w:w="1404" w:type="dxa"/>
            <w:tcBorders>
              <w:top w:val="single" w:sz="4" w:space="0" w:color="auto"/>
              <w:left w:val="single" w:sz="6" w:space="0" w:color="auto"/>
              <w:bottom w:val="single" w:sz="4" w:space="0" w:color="auto"/>
              <w:right w:val="single" w:sz="6" w:space="0" w:color="auto"/>
            </w:tcBorders>
            <w:vAlign w:val="center"/>
          </w:tcPr>
          <w:p w:rsidR="00A949CD" w:rsidRPr="00E4328B" w:rsidRDefault="00A949CD" w:rsidP="000604BB">
            <w:pPr>
              <w:widowControl/>
              <w:shd w:val="clear" w:color="000000" w:fill="auto"/>
              <w:jc w:val="center"/>
              <w:rPr>
                <w:sz w:val="16"/>
                <w:szCs w:val="16"/>
              </w:rPr>
            </w:pPr>
            <w:r w:rsidRPr="00E4328B">
              <w:rPr>
                <w:sz w:val="16"/>
                <w:szCs w:val="16"/>
              </w:rPr>
              <w:t>"Transferred."</w:t>
            </w:r>
          </w:p>
        </w:tc>
        <w:tc>
          <w:tcPr>
            <w:tcW w:w="927" w:type="dxa"/>
            <w:tcBorders>
              <w:top w:val="single" w:sz="4" w:space="0" w:color="auto"/>
              <w:left w:val="single" w:sz="6" w:space="0" w:color="auto"/>
              <w:bottom w:val="single" w:sz="4" w:space="0" w:color="auto"/>
              <w:right w:val="nil"/>
            </w:tcBorders>
            <w:vAlign w:val="center"/>
          </w:tcPr>
          <w:p w:rsidR="00A949CD" w:rsidRPr="00E4328B" w:rsidRDefault="00A949CD" w:rsidP="000604BB">
            <w:pPr>
              <w:widowControl/>
              <w:shd w:val="clear" w:color="000000" w:fill="auto"/>
              <w:jc w:val="center"/>
              <w:rPr>
                <w:sz w:val="16"/>
                <w:szCs w:val="16"/>
              </w:rPr>
            </w:pPr>
            <w:r w:rsidRPr="00E4328B">
              <w:rPr>
                <w:sz w:val="16"/>
                <w:szCs w:val="16"/>
              </w:rPr>
              <w:t>"Other."</w:t>
            </w:r>
          </w:p>
        </w:tc>
      </w:tr>
      <w:tr w:rsidR="00A949CD" w:rsidRPr="00582A9B" w:rsidTr="000E244A">
        <w:tblPrEx>
          <w:tblCellMar>
            <w:top w:w="0" w:type="dxa"/>
            <w:bottom w:w="0" w:type="dxa"/>
          </w:tblCellMar>
        </w:tblPrEx>
        <w:trPr>
          <w:trHeight w:val="530"/>
        </w:trPr>
        <w:tc>
          <w:tcPr>
            <w:tcW w:w="540" w:type="dxa"/>
            <w:tcBorders>
              <w:top w:val="single" w:sz="4" w:space="0" w:color="auto"/>
              <w:left w:val="nil"/>
              <w:right w:val="single" w:sz="6" w:space="0" w:color="auto"/>
            </w:tcBorders>
            <w:vAlign w:val="center"/>
          </w:tcPr>
          <w:p w:rsidR="00A949CD" w:rsidRPr="00582A9B" w:rsidRDefault="00A949CD" w:rsidP="00E4328B">
            <w:pPr>
              <w:widowControl/>
              <w:shd w:val="clear" w:color="000000" w:fill="auto"/>
              <w:jc w:val="center"/>
            </w:pPr>
          </w:p>
        </w:tc>
        <w:tc>
          <w:tcPr>
            <w:tcW w:w="576" w:type="dxa"/>
            <w:tcBorders>
              <w:top w:val="single" w:sz="4" w:space="0" w:color="auto"/>
              <w:left w:val="single" w:sz="6" w:space="0" w:color="auto"/>
              <w:right w:val="single" w:sz="6" w:space="0" w:color="auto"/>
            </w:tcBorders>
            <w:vAlign w:val="center"/>
          </w:tcPr>
          <w:p w:rsidR="00A949CD" w:rsidRPr="00582A9B" w:rsidRDefault="00A949CD" w:rsidP="00E4328B">
            <w:pPr>
              <w:widowControl/>
              <w:shd w:val="clear" w:color="000000" w:fill="auto"/>
              <w:jc w:val="center"/>
            </w:pPr>
          </w:p>
        </w:tc>
        <w:tc>
          <w:tcPr>
            <w:tcW w:w="5310" w:type="dxa"/>
            <w:gridSpan w:val="7"/>
            <w:vMerge/>
            <w:tcBorders>
              <w:left w:val="single" w:sz="6" w:space="0" w:color="auto"/>
              <w:bottom w:val="nil"/>
              <w:right w:val="single" w:sz="6" w:space="0" w:color="auto"/>
            </w:tcBorders>
          </w:tcPr>
          <w:p w:rsidR="00A949CD" w:rsidRPr="00582A9B" w:rsidRDefault="00A949CD" w:rsidP="00582A9B">
            <w:pPr>
              <w:widowControl/>
              <w:shd w:val="clear" w:color="000000" w:fill="auto"/>
              <w:rPr>
                <w:smallCaps/>
              </w:rPr>
            </w:pPr>
          </w:p>
        </w:tc>
        <w:tc>
          <w:tcPr>
            <w:tcW w:w="1404" w:type="dxa"/>
            <w:tcBorders>
              <w:top w:val="single" w:sz="4" w:space="0" w:color="auto"/>
              <w:left w:val="single" w:sz="6" w:space="0" w:color="auto"/>
              <w:right w:val="single" w:sz="4" w:space="0" w:color="auto"/>
            </w:tcBorders>
            <w:vAlign w:val="center"/>
          </w:tcPr>
          <w:p w:rsidR="00A949CD" w:rsidRPr="00A949CD" w:rsidRDefault="00A949CD" w:rsidP="00A949CD">
            <w:pPr>
              <w:widowControl/>
              <w:shd w:val="clear" w:color="000000" w:fill="auto"/>
              <w:jc w:val="center"/>
              <w:rPr>
                <w:sz w:val="22"/>
                <w:szCs w:val="22"/>
              </w:rPr>
            </w:pPr>
            <w:r w:rsidRPr="00A949CD">
              <w:rPr>
                <w:sz w:val="22"/>
                <w:szCs w:val="22"/>
              </w:rPr>
              <w:t>£</w:t>
            </w:r>
          </w:p>
        </w:tc>
        <w:tc>
          <w:tcPr>
            <w:tcW w:w="927" w:type="dxa"/>
            <w:tcBorders>
              <w:top w:val="single" w:sz="4" w:space="0" w:color="auto"/>
              <w:left w:val="single" w:sz="4" w:space="0" w:color="auto"/>
              <w:right w:val="nil"/>
            </w:tcBorders>
            <w:vAlign w:val="center"/>
          </w:tcPr>
          <w:p w:rsidR="00A949CD" w:rsidRPr="00A949CD" w:rsidRDefault="00A949CD" w:rsidP="00A949CD">
            <w:pPr>
              <w:widowControl/>
              <w:shd w:val="clear" w:color="000000" w:fill="auto"/>
              <w:jc w:val="center"/>
              <w:rPr>
                <w:sz w:val="22"/>
                <w:szCs w:val="22"/>
              </w:rPr>
            </w:pPr>
            <w:r w:rsidRPr="00A949CD">
              <w:rPr>
                <w:sz w:val="22"/>
                <w:szCs w:val="22"/>
              </w:rPr>
              <w:t>£</w:t>
            </w:r>
          </w:p>
        </w:tc>
      </w:tr>
      <w:tr w:rsidR="00582A9B" w:rsidRPr="00582A9B" w:rsidTr="000E244A">
        <w:tblPrEx>
          <w:tblCellMar>
            <w:top w:w="0" w:type="dxa"/>
            <w:bottom w:w="0" w:type="dxa"/>
          </w:tblCellMar>
        </w:tblPrEx>
        <w:trPr>
          <w:trHeight w:val="252"/>
        </w:trPr>
        <w:tc>
          <w:tcPr>
            <w:tcW w:w="540" w:type="dxa"/>
            <w:tcBorders>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vAlign w:val="bottom"/>
          </w:tcPr>
          <w:p w:rsidR="00582A9B" w:rsidRPr="00A949CD" w:rsidRDefault="00582A9B" w:rsidP="00E20F67">
            <w:pPr>
              <w:widowControl/>
              <w:shd w:val="clear" w:color="000000" w:fill="auto"/>
              <w:tabs>
                <w:tab w:val="left" w:leader="dot" w:pos="3344"/>
              </w:tabs>
              <w:ind w:left="1904" w:firstLine="630"/>
              <w:rPr>
                <w:sz w:val="22"/>
                <w:szCs w:val="22"/>
              </w:rPr>
            </w:pPr>
            <w:r w:rsidRPr="00A949CD">
              <w:rPr>
                <w:sz w:val="22"/>
                <w:szCs w:val="22"/>
              </w:rPr>
              <w:t>Brought forward</w:t>
            </w:r>
            <w:r w:rsidR="00A949CD">
              <w:rPr>
                <w:sz w:val="22"/>
                <w:szCs w:val="22"/>
              </w:rPr>
              <w:tab/>
            </w:r>
          </w:p>
        </w:tc>
        <w:tc>
          <w:tcPr>
            <w:tcW w:w="1404" w:type="dxa"/>
            <w:tcBorders>
              <w:top w:val="nil"/>
              <w:left w:val="single" w:sz="4" w:space="0" w:color="auto"/>
              <w:bottom w:val="single" w:sz="4" w:space="0" w:color="auto"/>
              <w:right w:val="single" w:sz="4"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2,500</w:t>
            </w:r>
          </w:p>
        </w:tc>
        <w:tc>
          <w:tcPr>
            <w:tcW w:w="927" w:type="dxa"/>
            <w:tcBorders>
              <w:top w:val="nil"/>
              <w:left w:val="single" w:sz="4" w:space="0" w:color="auto"/>
              <w:bottom w:val="single" w:sz="4"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0E244A">
        <w:tblPrEx>
          <w:tblCellMar>
            <w:top w:w="0" w:type="dxa"/>
            <w:bottom w:w="0" w:type="dxa"/>
          </w:tblCellMar>
        </w:tblPrEx>
        <w:trPr>
          <w:trHeight w:val="243"/>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tcPr>
          <w:p w:rsidR="00582A9B" w:rsidRPr="00A949CD" w:rsidRDefault="00582A9B" w:rsidP="00E20F67">
            <w:pPr>
              <w:widowControl/>
              <w:shd w:val="clear" w:color="000000" w:fill="auto"/>
              <w:tabs>
                <w:tab w:val="left" w:leader="dot" w:pos="3344"/>
              </w:tabs>
              <w:ind w:firstLine="165"/>
              <w:rPr>
                <w:sz w:val="22"/>
                <w:szCs w:val="22"/>
              </w:rPr>
            </w:pPr>
            <w:r w:rsidRPr="00A949CD">
              <w:rPr>
                <w:smallCaps/>
                <w:sz w:val="22"/>
                <w:szCs w:val="22"/>
              </w:rPr>
              <w:t xml:space="preserve">Division No. </w:t>
            </w:r>
            <w:r w:rsidRPr="00A949CD">
              <w:rPr>
                <w:sz w:val="22"/>
                <w:szCs w:val="22"/>
              </w:rPr>
              <w:t>37.</w:t>
            </w:r>
          </w:p>
        </w:tc>
        <w:tc>
          <w:tcPr>
            <w:tcW w:w="1404" w:type="dxa"/>
            <w:tcBorders>
              <w:top w:val="single" w:sz="4" w:space="0" w:color="auto"/>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single" w:sz="4" w:space="0" w:color="auto"/>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81"/>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vAlign w:val="center"/>
          </w:tcPr>
          <w:p w:rsidR="00582A9B" w:rsidRPr="00A949CD" w:rsidRDefault="00582A9B" w:rsidP="00E20F67">
            <w:pPr>
              <w:widowControl/>
              <w:shd w:val="clear" w:color="000000" w:fill="auto"/>
              <w:tabs>
                <w:tab w:val="left" w:leader="dot" w:pos="3344"/>
              </w:tabs>
              <w:jc w:val="center"/>
              <w:rPr>
                <w:sz w:val="22"/>
                <w:szCs w:val="22"/>
              </w:rPr>
            </w:pPr>
            <w:r w:rsidRPr="00A949CD">
              <w:rPr>
                <w:sz w:val="22"/>
                <w:szCs w:val="22"/>
              </w:rPr>
              <w:t>VICTORIA.</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88"/>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vAlign w:val="bottom"/>
          </w:tcPr>
          <w:p w:rsidR="00582A9B" w:rsidRPr="00A949CD" w:rsidRDefault="00582A9B" w:rsidP="00E20F67">
            <w:pPr>
              <w:widowControl/>
              <w:shd w:val="clear" w:color="000000" w:fill="auto"/>
              <w:tabs>
                <w:tab w:val="left" w:leader="dot" w:pos="3344"/>
              </w:tabs>
              <w:ind w:left="1904" w:firstLine="630"/>
              <w:rPr>
                <w:sz w:val="22"/>
                <w:szCs w:val="22"/>
              </w:rPr>
            </w:pPr>
            <w:r w:rsidRPr="00A949CD">
              <w:rPr>
                <w:sz w:val="22"/>
                <w:szCs w:val="22"/>
              </w:rPr>
              <w:t>Brought forward</w:t>
            </w:r>
            <w:r w:rsidR="00A949CD">
              <w:rPr>
                <w:sz w:val="22"/>
                <w:szCs w:val="22"/>
              </w:rPr>
              <w:tab/>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r w:rsidRPr="00A949CD">
              <w:rPr>
                <w:sz w:val="22"/>
                <w:szCs w:val="22"/>
              </w:rPr>
              <w:t>105</w:t>
            </w: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61"/>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tcPr>
          <w:p w:rsidR="00582A9B" w:rsidRPr="00A949CD" w:rsidRDefault="00582A9B" w:rsidP="00E20F67">
            <w:pPr>
              <w:widowControl/>
              <w:shd w:val="clear" w:color="000000" w:fill="auto"/>
              <w:tabs>
                <w:tab w:val="left" w:leader="dot" w:pos="3344"/>
              </w:tabs>
              <w:ind w:left="-40" w:firstLine="414"/>
              <w:rPr>
                <w:smallCaps/>
                <w:sz w:val="22"/>
                <w:szCs w:val="22"/>
              </w:rPr>
            </w:pPr>
            <w:r w:rsidRPr="00A949CD">
              <w:rPr>
                <w:sz w:val="22"/>
                <w:szCs w:val="22"/>
              </w:rPr>
              <w:t>Subdivision No. 1.—</w:t>
            </w:r>
            <w:r w:rsidRPr="00A949CD">
              <w:rPr>
                <w:smallCaps/>
                <w:sz w:val="22"/>
                <w:szCs w:val="22"/>
              </w:rPr>
              <w:t>Salaries.</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vAlign w:val="center"/>
          </w:tcPr>
          <w:p w:rsidR="00582A9B" w:rsidRPr="00A949CD" w:rsidRDefault="00582A9B" w:rsidP="00E20F67">
            <w:pPr>
              <w:widowControl/>
              <w:shd w:val="clear" w:color="000000" w:fill="auto"/>
              <w:tabs>
                <w:tab w:val="left" w:leader="dot" w:pos="3344"/>
              </w:tabs>
              <w:jc w:val="center"/>
              <w:rPr>
                <w:smallCaps/>
                <w:sz w:val="22"/>
                <w:szCs w:val="22"/>
              </w:rPr>
            </w:pPr>
            <w:r w:rsidRPr="00A949CD">
              <w:rPr>
                <w:smallCaps/>
                <w:sz w:val="22"/>
                <w:szCs w:val="22"/>
              </w:rPr>
              <w:t>Landing Branch.</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vAlign w:val="center"/>
          </w:tcPr>
          <w:p w:rsidR="00582A9B" w:rsidRPr="00A949CD" w:rsidRDefault="00582A9B" w:rsidP="00E20F67">
            <w:pPr>
              <w:widowControl/>
              <w:shd w:val="clear" w:color="000000" w:fill="auto"/>
              <w:tabs>
                <w:tab w:val="left" w:leader="dot" w:pos="3344"/>
              </w:tabs>
              <w:jc w:val="center"/>
              <w:rPr>
                <w:i/>
                <w:iCs/>
                <w:sz w:val="22"/>
                <w:szCs w:val="22"/>
              </w:rPr>
            </w:pPr>
            <w:r w:rsidRPr="00A949CD">
              <w:rPr>
                <w:i/>
                <w:iCs/>
                <w:sz w:val="22"/>
                <w:szCs w:val="22"/>
              </w:rPr>
              <w:t>Clerical Division</w:t>
            </w:r>
            <w:r w:rsidR="000B4DAB" w:rsidRPr="00A949CD">
              <w:rPr>
                <w:sz w:val="22"/>
                <w:szCs w:val="22"/>
              </w:rPr>
              <w:t>.</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80"/>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jc w:val="center"/>
              <w:rPr>
                <w:sz w:val="22"/>
                <w:szCs w:val="22"/>
              </w:rPr>
            </w:pPr>
          </w:p>
        </w:tc>
        <w:tc>
          <w:tcPr>
            <w:tcW w:w="5310" w:type="dxa"/>
            <w:gridSpan w:val="7"/>
            <w:tcBorders>
              <w:top w:val="nil"/>
              <w:left w:val="single" w:sz="6" w:space="0" w:color="auto"/>
              <w:bottom w:val="nil"/>
              <w:right w:val="single" w:sz="4" w:space="0" w:color="auto"/>
            </w:tcBorders>
          </w:tcPr>
          <w:p w:rsidR="00582A9B" w:rsidRPr="00A949CD" w:rsidRDefault="00582A9B" w:rsidP="00E20F67">
            <w:pPr>
              <w:widowControl/>
              <w:shd w:val="clear" w:color="000000" w:fill="auto"/>
              <w:tabs>
                <w:tab w:val="left" w:leader="dot" w:pos="3344"/>
              </w:tabs>
              <w:ind w:left="590"/>
              <w:jc w:val="both"/>
              <w:rPr>
                <w:sz w:val="22"/>
                <w:szCs w:val="22"/>
              </w:rPr>
            </w:pPr>
            <w:r w:rsidRPr="00A949CD">
              <w:rPr>
                <w:i/>
                <w:iCs/>
                <w:sz w:val="22"/>
                <w:szCs w:val="22"/>
              </w:rPr>
              <w:t>Read</w:t>
            </w:r>
            <w:r w:rsidRPr="00A949CD">
              <w:rPr>
                <w:sz w:val="22"/>
                <w:szCs w:val="22"/>
              </w:rPr>
              <w:t>—</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80"/>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2</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1</w:t>
            </w:r>
          </w:p>
        </w:tc>
        <w:tc>
          <w:tcPr>
            <w:tcW w:w="3560" w:type="dxa"/>
            <w:gridSpan w:val="3"/>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3344"/>
                <w:tab w:val="left" w:leader="dot" w:pos="3515"/>
              </w:tabs>
              <w:ind w:firstLine="122"/>
              <w:rPr>
                <w:sz w:val="22"/>
                <w:szCs w:val="22"/>
              </w:rPr>
            </w:pPr>
            <w:r>
              <w:rPr>
                <w:sz w:val="22"/>
                <w:szCs w:val="22"/>
              </w:rPr>
              <w:t>Inspectors</w:t>
            </w:r>
            <w:r w:rsidR="00C669E8">
              <w:rPr>
                <w:sz w:val="22"/>
                <w:szCs w:val="22"/>
              </w:rPr>
              <w:tab/>
            </w:r>
          </w:p>
        </w:tc>
        <w:tc>
          <w:tcPr>
            <w:tcW w:w="904" w:type="dxa"/>
            <w:gridSpan w:val="2"/>
            <w:tcBorders>
              <w:top w:val="nil"/>
            </w:tcBorders>
            <w:vAlign w:val="bottom"/>
          </w:tcPr>
          <w:p w:rsidR="003C212E" w:rsidRPr="00A949CD" w:rsidRDefault="003C212E" w:rsidP="00E20F67">
            <w:pPr>
              <w:widowControl/>
              <w:shd w:val="clear" w:color="000000" w:fill="auto"/>
              <w:tabs>
                <w:tab w:val="left" w:leader="dot" w:pos="3344"/>
              </w:tabs>
              <w:ind w:right="144"/>
              <w:jc w:val="right"/>
              <w:rPr>
                <w:sz w:val="22"/>
                <w:szCs w:val="22"/>
              </w:rPr>
            </w:pPr>
            <w:r w:rsidRPr="00A949CD">
              <w:rPr>
                <w:sz w:val="22"/>
                <w:szCs w:val="22"/>
              </w:rPr>
              <w:t>£811</w:t>
            </w:r>
          </w:p>
        </w:tc>
        <w:tc>
          <w:tcPr>
            <w:tcW w:w="846" w:type="dxa"/>
            <w:gridSpan w:val="2"/>
            <w:tcBorders>
              <w:top w:val="nil"/>
              <w:left w:val="nil"/>
              <w:bottom w:val="nil"/>
              <w:right w:val="single" w:sz="4" w:space="0" w:color="auto"/>
            </w:tcBorders>
          </w:tcPr>
          <w:p w:rsidR="003C212E" w:rsidRPr="00A949CD" w:rsidRDefault="003C212E" w:rsidP="00E20F67">
            <w:pPr>
              <w:widowControl/>
              <w:shd w:val="clear" w:color="000000" w:fill="auto"/>
              <w:tabs>
                <w:tab w:val="left" w:leader="dot" w:pos="3344"/>
              </w:tabs>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194"/>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2</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2</w:t>
            </w:r>
          </w:p>
        </w:tc>
        <w:tc>
          <w:tcPr>
            <w:tcW w:w="3560" w:type="dxa"/>
            <w:gridSpan w:val="3"/>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3344"/>
                <w:tab w:val="left" w:leader="dot" w:pos="3515"/>
              </w:tabs>
              <w:ind w:firstLine="122"/>
              <w:rPr>
                <w:sz w:val="22"/>
                <w:szCs w:val="22"/>
              </w:rPr>
            </w:pPr>
            <w:r>
              <w:rPr>
                <w:sz w:val="22"/>
                <w:szCs w:val="22"/>
              </w:rPr>
              <w:t>Inspectors</w:t>
            </w:r>
            <w:r w:rsidR="00C669E8">
              <w:rPr>
                <w:sz w:val="22"/>
                <w:szCs w:val="22"/>
              </w:rPr>
              <w:tab/>
            </w:r>
          </w:p>
        </w:tc>
        <w:tc>
          <w:tcPr>
            <w:tcW w:w="904" w:type="dxa"/>
            <w:gridSpan w:val="2"/>
            <w:tcBorders>
              <w:top w:val="nil"/>
              <w:bottom w:val="single" w:sz="4" w:space="0" w:color="auto"/>
            </w:tcBorders>
            <w:vAlign w:val="bottom"/>
          </w:tcPr>
          <w:p w:rsidR="003C212E" w:rsidRPr="00A949CD" w:rsidRDefault="003C212E" w:rsidP="00E20F67">
            <w:pPr>
              <w:widowControl/>
              <w:shd w:val="clear" w:color="000000" w:fill="auto"/>
              <w:tabs>
                <w:tab w:val="left" w:leader="dot" w:pos="3344"/>
              </w:tabs>
              <w:ind w:right="144"/>
              <w:jc w:val="right"/>
              <w:rPr>
                <w:sz w:val="22"/>
                <w:szCs w:val="22"/>
              </w:rPr>
            </w:pPr>
            <w:r w:rsidRPr="00A949CD">
              <w:rPr>
                <w:sz w:val="22"/>
                <w:szCs w:val="22"/>
              </w:rPr>
              <w:t>1,000</w:t>
            </w:r>
          </w:p>
        </w:tc>
        <w:tc>
          <w:tcPr>
            <w:tcW w:w="846" w:type="dxa"/>
            <w:gridSpan w:val="2"/>
            <w:tcBorders>
              <w:top w:val="nil"/>
              <w:left w:val="nil"/>
              <w:right w:val="single" w:sz="4" w:space="0" w:color="auto"/>
            </w:tcBorders>
          </w:tcPr>
          <w:p w:rsidR="003C212E" w:rsidRPr="00A949CD" w:rsidRDefault="003C212E" w:rsidP="00E20F67">
            <w:pPr>
              <w:widowControl/>
              <w:shd w:val="clear" w:color="000000" w:fill="auto"/>
              <w:tabs>
                <w:tab w:val="left" w:leader="dot" w:pos="3344"/>
              </w:tabs>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02"/>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4385" w:type="dxa"/>
            <w:gridSpan w:val="4"/>
            <w:tcBorders>
              <w:top w:val="nil"/>
              <w:left w:val="single" w:sz="6" w:space="0" w:color="auto"/>
            </w:tcBorders>
          </w:tcPr>
          <w:p w:rsidR="003C212E" w:rsidRPr="00A949CD" w:rsidRDefault="003C212E" w:rsidP="00E20F67">
            <w:pPr>
              <w:widowControl/>
              <w:shd w:val="clear" w:color="000000" w:fill="auto"/>
              <w:tabs>
                <w:tab w:val="left" w:leader="dot" w:pos="3344"/>
              </w:tabs>
              <w:rPr>
                <w:sz w:val="22"/>
                <w:szCs w:val="22"/>
              </w:rPr>
            </w:pPr>
          </w:p>
        </w:tc>
        <w:tc>
          <w:tcPr>
            <w:tcW w:w="925" w:type="dxa"/>
            <w:gridSpan w:val="3"/>
            <w:tcBorders>
              <w:top w:val="nil"/>
              <w:right w:val="single" w:sz="4" w:space="0" w:color="auto"/>
            </w:tcBorders>
            <w:vAlign w:val="bottom"/>
          </w:tcPr>
          <w:p w:rsidR="003C212E" w:rsidRPr="00A949CD" w:rsidRDefault="003C212E" w:rsidP="00E20F67">
            <w:pPr>
              <w:widowControl/>
              <w:shd w:val="clear" w:color="000000" w:fill="auto"/>
              <w:tabs>
                <w:tab w:val="left" w:leader="dot" w:pos="3344"/>
              </w:tabs>
              <w:ind w:right="144"/>
              <w:jc w:val="right"/>
              <w:rPr>
                <w:sz w:val="22"/>
                <w:szCs w:val="22"/>
              </w:rPr>
            </w:pPr>
            <w:r w:rsidRPr="00A949CD">
              <w:rPr>
                <w:sz w:val="22"/>
                <w:szCs w:val="22"/>
              </w:rPr>
              <w:t>£1 811</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09"/>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310" w:type="dxa"/>
            <w:gridSpan w:val="7"/>
            <w:tcBorders>
              <w:left w:val="single" w:sz="6" w:space="0" w:color="auto"/>
              <w:bottom w:val="nil"/>
              <w:right w:val="single" w:sz="4" w:space="0" w:color="auto"/>
            </w:tcBorders>
          </w:tcPr>
          <w:p w:rsidR="003C212E" w:rsidRPr="00A949CD" w:rsidRDefault="003C212E" w:rsidP="00E20F67">
            <w:pPr>
              <w:widowControl/>
              <w:shd w:val="clear" w:color="000000" w:fill="auto"/>
              <w:tabs>
                <w:tab w:val="left" w:leader="dot" w:pos="3344"/>
              </w:tabs>
              <w:ind w:left="590"/>
              <w:jc w:val="both"/>
              <w:rPr>
                <w:sz w:val="22"/>
                <w:szCs w:val="22"/>
              </w:rPr>
            </w:pPr>
            <w:r w:rsidRPr="00A949CD">
              <w:rPr>
                <w:i/>
                <w:iCs/>
                <w:sz w:val="22"/>
                <w:szCs w:val="22"/>
              </w:rPr>
              <w:t>In lieu of</w:t>
            </w:r>
            <w:r w:rsidRPr="00A949CD">
              <w:rPr>
                <w:sz w:val="22"/>
                <w:szCs w:val="22"/>
              </w:rPr>
              <w:t>—</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126"/>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2</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1</w:t>
            </w:r>
          </w:p>
        </w:tc>
        <w:tc>
          <w:tcPr>
            <w:tcW w:w="3560" w:type="dxa"/>
            <w:gridSpan w:val="3"/>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3344"/>
                <w:tab w:val="left" w:leader="dot" w:pos="3515"/>
              </w:tabs>
              <w:ind w:firstLine="122"/>
              <w:rPr>
                <w:sz w:val="22"/>
                <w:szCs w:val="22"/>
              </w:rPr>
            </w:pPr>
            <w:r>
              <w:rPr>
                <w:sz w:val="22"/>
                <w:szCs w:val="22"/>
              </w:rPr>
              <w:t>Inspectors</w:t>
            </w:r>
            <w:r w:rsidR="00C669E8">
              <w:rPr>
                <w:sz w:val="22"/>
                <w:szCs w:val="22"/>
              </w:rPr>
              <w:tab/>
            </w:r>
          </w:p>
        </w:tc>
        <w:tc>
          <w:tcPr>
            <w:tcW w:w="904" w:type="dxa"/>
            <w:gridSpan w:val="2"/>
            <w:tcBorders>
              <w:top w:val="nil"/>
            </w:tcBorders>
            <w:vAlign w:val="bottom"/>
          </w:tcPr>
          <w:p w:rsidR="003C212E" w:rsidRPr="00A949CD" w:rsidRDefault="003C212E" w:rsidP="00E20F67">
            <w:pPr>
              <w:widowControl/>
              <w:shd w:val="clear" w:color="000000" w:fill="auto"/>
              <w:tabs>
                <w:tab w:val="left" w:leader="dot" w:pos="3344"/>
              </w:tabs>
              <w:ind w:right="144"/>
              <w:jc w:val="right"/>
              <w:rPr>
                <w:sz w:val="22"/>
                <w:szCs w:val="22"/>
              </w:rPr>
            </w:pPr>
            <w:r w:rsidRPr="00A949CD">
              <w:rPr>
                <w:sz w:val="22"/>
                <w:szCs w:val="22"/>
              </w:rPr>
              <w:t>£1,050</w:t>
            </w:r>
          </w:p>
        </w:tc>
        <w:tc>
          <w:tcPr>
            <w:tcW w:w="846" w:type="dxa"/>
            <w:gridSpan w:val="2"/>
            <w:tcBorders>
              <w:top w:val="nil"/>
              <w:bottom w:val="nil"/>
              <w:right w:val="single" w:sz="4" w:space="0" w:color="auto"/>
            </w:tcBorders>
          </w:tcPr>
          <w:p w:rsidR="003C212E" w:rsidRPr="00A949CD" w:rsidRDefault="003C212E" w:rsidP="00E20F67">
            <w:pPr>
              <w:widowControl/>
              <w:shd w:val="clear" w:color="000000" w:fill="auto"/>
              <w:tabs>
                <w:tab w:val="left" w:leader="dot" w:pos="3344"/>
              </w:tabs>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66"/>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2</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2</w:t>
            </w:r>
          </w:p>
        </w:tc>
        <w:tc>
          <w:tcPr>
            <w:tcW w:w="3560" w:type="dxa"/>
            <w:gridSpan w:val="3"/>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3344"/>
                <w:tab w:val="left" w:leader="dot" w:pos="3515"/>
              </w:tabs>
              <w:ind w:firstLine="122"/>
              <w:rPr>
                <w:sz w:val="22"/>
                <w:szCs w:val="22"/>
              </w:rPr>
            </w:pPr>
            <w:r>
              <w:rPr>
                <w:sz w:val="22"/>
                <w:szCs w:val="22"/>
              </w:rPr>
              <w:t>Inspectors</w:t>
            </w:r>
            <w:r w:rsidR="00C669E8">
              <w:rPr>
                <w:sz w:val="22"/>
                <w:szCs w:val="22"/>
              </w:rPr>
              <w:tab/>
            </w:r>
          </w:p>
        </w:tc>
        <w:tc>
          <w:tcPr>
            <w:tcW w:w="904" w:type="dxa"/>
            <w:gridSpan w:val="2"/>
            <w:tcBorders>
              <w:top w:val="nil"/>
              <w:bottom w:val="single" w:sz="4" w:space="0" w:color="auto"/>
            </w:tcBorders>
            <w:vAlign w:val="bottom"/>
          </w:tcPr>
          <w:p w:rsidR="003C212E" w:rsidRPr="00A949CD" w:rsidRDefault="003C212E" w:rsidP="00E20F67">
            <w:pPr>
              <w:widowControl/>
              <w:shd w:val="clear" w:color="000000" w:fill="auto"/>
              <w:tabs>
                <w:tab w:val="left" w:leader="dot" w:pos="3344"/>
              </w:tabs>
              <w:ind w:right="144"/>
              <w:jc w:val="right"/>
              <w:rPr>
                <w:sz w:val="22"/>
                <w:szCs w:val="22"/>
              </w:rPr>
            </w:pPr>
            <w:r w:rsidRPr="00A949CD">
              <w:rPr>
                <w:sz w:val="22"/>
                <w:szCs w:val="22"/>
              </w:rPr>
              <w:t>682</w:t>
            </w:r>
          </w:p>
        </w:tc>
        <w:tc>
          <w:tcPr>
            <w:tcW w:w="846" w:type="dxa"/>
            <w:gridSpan w:val="2"/>
            <w:tcBorders>
              <w:top w:val="nil"/>
              <w:right w:val="single" w:sz="4" w:space="0" w:color="auto"/>
            </w:tcBorders>
          </w:tcPr>
          <w:p w:rsidR="003C212E" w:rsidRPr="00A949CD" w:rsidRDefault="003C212E" w:rsidP="00E20F67">
            <w:pPr>
              <w:widowControl/>
              <w:shd w:val="clear" w:color="000000" w:fill="auto"/>
              <w:tabs>
                <w:tab w:val="left" w:leader="dot" w:pos="3344"/>
              </w:tabs>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84"/>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4464" w:type="dxa"/>
            <w:gridSpan w:val="5"/>
            <w:tcBorders>
              <w:top w:val="nil"/>
              <w:left w:val="single" w:sz="6" w:space="0" w:color="auto"/>
            </w:tcBorders>
          </w:tcPr>
          <w:p w:rsidR="003C212E" w:rsidRPr="00A949CD" w:rsidRDefault="003C212E" w:rsidP="003C212E">
            <w:pPr>
              <w:widowControl/>
              <w:shd w:val="clear" w:color="000000" w:fill="auto"/>
              <w:rPr>
                <w:sz w:val="22"/>
                <w:szCs w:val="22"/>
              </w:rPr>
            </w:pPr>
          </w:p>
        </w:tc>
        <w:tc>
          <w:tcPr>
            <w:tcW w:w="846" w:type="dxa"/>
            <w:gridSpan w:val="2"/>
            <w:tcBorders>
              <w:top w:val="nil"/>
              <w:bottom w:val="single" w:sz="4" w:space="0" w:color="auto"/>
              <w:right w:val="single" w:sz="4" w:space="0" w:color="auto"/>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£1,732</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r w:rsidRPr="00A949CD">
              <w:rPr>
                <w:sz w:val="22"/>
                <w:szCs w:val="22"/>
              </w:rPr>
              <w:t>79</w:t>
            </w: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6"/>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310" w:type="dxa"/>
            <w:gridSpan w:val="7"/>
            <w:tcBorders>
              <w:left w:val="single" w:sz="6" w:space="0" w:color="auto"/>
              <w:bottom w:val="nil"/>
              <w:right w:val="single" w:sz="4" w:space="0" w:color="auto"/>
            </w:tcBorders>
            <w:vAlign w:val="center"/>
          </w:tcPr>
          <w:p w:rsidR="00582A9B" w:rsidRPr="00A949CD" w:rsidRDefault="00582A9B" w:rsidP="00670B62">
            <w:pPr>
              <w:widowControl/>
              <w:shd w:val="clear" w:color="000000" w:fill="auto"/>
              <w:jc w:val="center"/>
              <w:rPr>
                <w:smallCaps/>
                <w:sz w:val="22"/>
                <w:szCs w:val="22"/>
              </w:rPr>
            </w:pPr>
            <w:r w:rsidRPr="00A949CD">
              <w:rPr>
                <w:smallCaps/>
                <w:sz w:val="22"/>
                <w:szCs w:val="22"/>
              </w:rPr>
              <w:t>Landing Branch.</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92"/>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310" w:type="dxa"/>
            <w:gridSpan w:val="7"/>
            <w:tcBorders>
              <w:top w:val="nil"/>
              <w:left w:val="single" w:sz="6" w:space="0" w:color="auto"/>
              <w:bottom w:val="nil"/>
              <w:right w:val="single" w:sz="4" w:space="0" w:color="auto"/>
            </w:tcBorders>
            <w:vAlign w:val="center"/>
          </w:tcPr>
          <w:p w:rsidR="00582A9B" w:rsidRPr="00A949CD" w:rsidRDefault="00582A9B" w:rsidP="00670B62">
            <w:pPr>
              <w:widowControl/>
              <w:shd w:val="clear" w:color="000000" w:fill="auto"/>
              <w:jc w:val="center"/>
              <w:rPr>
                <w:i/>
                <w:iCs/>
                <w:sz w:val="22"/>
                <w:szCs w:val="22"/>
              </w:rPr>
            </w:pPr>
            <w:r w:rsidRPr="00A949CD">
              <w:rPr>
                <w:i/>
                <w:iCs/>
                <w:sz w:val="22"/>
                <w:szCs w:val="22"/>
              </w:rPr>
              <w:t>Clerical Division</w:t>
            </w:r>
            <w:r w:rsidR="000B4DAB" w:rsidRPr="00A949CD">
              <w:rPr>
                <w:sz w:val="22"/>
                <w:szCs w:val="22"/>
              </w:rPr>
              <w:t>.</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310" w:type="dxa"/>
            <w:gridSpan w:val="7"/>
            <w:tcBorders>
              <w:top w:val="nil"/>
              <w:left w:val="single" w:sz="6" w:space="0" w:color="auto"/>
              <w:bottom w:val="nil"/>
              <w:right w:val="single" w:sz="4" w:space="0" w:color="auto"/>
            </w:tcBorders>
          </w:tcPr>
          <w:p w:rsidR="00582A9B" w:rsidRPr="00A949CD" w:rsidRDefault="00582A9B" w:rsidP="00A949CD">
            <w:pPr>
              <w:widowControl/>
              <w:shd w:val="clear" w:color="000000" w:fill="auto"/>
              <w:ind w:left="590"/>
              <w:jc w:val="both"/>
              <w:rPr>
                <w:sz w:val="22"/>
                <w:szCs w:val="22"/>
              </w:rPr>
            </w:pPr>
            <w:r w:rsidRPr="00A949CD">
              <w:rPr>
                <w:i/>
                <w:iCs/>
                <w:sz w:val="22"/>
                <w:szCs w:val="22"/>
              </w:rPr>
              <w:t>Read</w:t>
            </w:r>
            <w:r w:rsidRPr="00A949CD">
              <w:rPr>
                <w:sz w:val="22"/>
                <w:szCs w:val="22"/>
              </w:rPr>
              <w:t>—</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331"/>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9</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4</w:t>
            </w:r>
          </w:p>
        </w:tc>
        <w:tc>
          <w:tcPr>
            <w:tcW w:w="4464" w:type="dxa"/>
            <w:gridSpan w:val="5"/>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4244"/>
              </w:tabs>
              <w:ind w:firstLine="122"/>
              <w:rPr>
                <w:sz w:val="22"/>
                <w:szCs w:val="22"/>
              </w:rPr>
            </w:pPr>
            <w:r>
              <w:rPr>
                <w:sz w:val="22"/>
                <w:szCs w:val="22"/>
              </w:rPr>
              <w:t>Assistant Returning Officers</w:t>
            </w:r>
            <w:r w:rsidR="00C669E8">
              <w:rPr>
                <w:sz w:val="22"/>
                <w:szCs w:val="22"/>
              </w:rPr>
              <w:tab/>
            </w:r>
          </w:p>
        </w:tc>
        <w:tc>
          <w:tcPr>
            <w:tcW w:w="846" w:type="dxa"/>
            <w:gridSpan w:val="2"/>
            <w:tcBorders>
              <w:top w:val="nil"/>
              <w:bottom w:val="nil"/>
              <w:right w:val="single" w:sz="4" w:space="0" w:color="auto"/>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£1,795</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84"/>
        </w:trPr>
        <w:tc>
          <w:tcPr>
            <w:tcW w:w="540" w:type="dxa"/>
            <w:tcBorders>
              <w:top w:val="nil"/>
              <w:left w:val="nil"/>
              <w:bottom w:val="nil"/>
              <w:right w:val="single" w:sz="6" w:space="0" w:color="auto"/>
            </w:tcBorders>
            <w:textDirection w:val="tbRl"/>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310" w:type="dxa"/>
            <w:gridSpan w:val="7"/>
            <w:tcBorders>
              <w:top w:val="nil"/>
              <w:left w:val="single" w:sz="6" w:space="0" w:color="auto"/>
              <w:bottom w:val="nil"/>
              <w:right w:val="single" w:sz="4" w:space="0" w:color="auto"/>
            </w:tcBorders>
          </w:tcPr>
          <w:p w:rsidR="003C212E" w:rsidRPr="00A949CD" w:rsidRDefault="003C212E" w:rsidP="003C212E">
            <w:pPr>
              <w:widowControl/>
              <w:shd w:val="clear" w:color="000000" w:fill="auto"/>
              <w:ind w:left="590"/>
              <w:jc w:val="both"/>
              <w:rPr>
                <w:sz w:val="22"/>
                <w:szCs w:val="22"/>
              </w:rPr>
            </w:pPr>
            <w:r w:rsidRPr="00A949CD">
              <w:rPr>
                <w:i/>
                <w:iCs/>
                <w:sz w:val="22"/>
                <w:szCs w:val="22"/>
              </w:rPr>
              <w:t>In lieu of</w:t>
            </w:r>
            <w:r w:rsidRPr="00A949CD">
              <w:rPr>
                <w:sz w:val="22"/>
                <w:szCs w:val="22"/>
              </w:rPr>
              <w:t>—</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09"/>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8</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4</w:t>
            </w:r>
          </w:p>
        </w:tc>
        <w:tc>
          <w:tcPr>
            <w:tcW w:w="3543" w:type="dxa"/>
            <w:gridSpan w:val="2"/>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3317"/>
              </w:tabs>
              <w:ind w:firstLine="122"/>
              <w:rPr>
                <w:sz w:val="22"/>
                <w:szCs w:val="22"/>
              </w:rPr>
            </w:pPr>
            <w:r>
              <w:rPr>
                <w:sz w:val="22"/>
                <w:szCs w:val="22"/>
              </w:rPr>
              <w:t>Assistant Examining Officers</w:t>
            </w:r>
            <w:r w:rsidR="00C669E8">
              <w:rPr>
                <w:sz w:val="22"/>
                <w:szCs w:val="22"/>
              </w:rPr>
              <w:tab/>
            </w:r>
          </w:p>
        </w:tc>
        <w:tc>
          <w:tcPr>
            <w:tcW w:w="921" w:type="dxa"/>
            <w:gridSpan w:val="3"/>
            <w:tcBorders>
              <w:top w:val="nil"/>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£1,600</w:t>
            </w:r>
          </w:p>
        </w:tc>
        <w:tc>
          <w:tcPr>
            <w:tcW w:w="846" w:type="dxa"/>
            <w:gridSpan w:val="2"/>
            <w:tcBorders>
              <w:top w:val="nil"/>
              <w:bottom w:val="nil"/>
              <w:right w:val="single" w:sz="4" w:space="0" w:color="auto"/>
            </w:tcBorders>
          </w:tcPr>
          <w:p w:rsidR="003C212E" w:rsidRPr="00A949CD" w:rsidRDefault="003C212E" w:rsidP="003C212E">
            <w:pPr>
              <w:widowControl/>
              <w:shd w:val="clear" w:color="000000" w:fill="auto"/>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34"/>
        </w:trPr>
        <w:tc>
          <w:tcPr>
            <w:tcW w:w="540" w:type="dxa"/>
            <w:tcBorders>
              <w:top w:val="nil"/>
              <w:left w:val="nil"/>
              <w:bottom w:val="nil"/>
              <w:right w:val="single" w:sz="6" w:space="0" w:color="auto"/>
            </w:tcBorders>
            <w:textDirection w:val="tbRl"/>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5</w:t>
            </w:r>
          </w:p>
        </w:tc>
        <w:tc>
          <w:tcPr>
            <w:tcW w:w="3543" w:type="dxa"/>
            <w:gridSpan w:val="2"/>
            <w:tcBorders>
              <w:top w:val="nil"/>
              <w:left w:val="single" w:sz="6" w:space="0" w:color="auto"/>
            </w:tcBorders>
            <w:vAlign w:val="bottom"/>
          </w:tcPr>
          <w:p w:rsidR="003C212E" w:rsidRPr="00A949CD" w:rsidRDefault="003C212E" w:rsidP="00E20F67">
            <w:pPr>
              <w:widowControl/>
              <w:shd w:val="clear" w:color="000000" w:fill="auto"/>
              <w:tabs>
                <w:tab w:val="left" w:leader="dot" w:pos="3317"/>
              </w:tabs>
              <w:ind w:firstLine="122"/>
              <w:rPr>
                <w:sz w:val="22"/>
                <w:szCs w:val="22"/>
              </w:rPr>
            </w:pPr>
            <w:r>
              <w:rPr>
                <w:sz w:val="22"/>
                <w:szCs w:val="22"/>
              </w:rPr>
              <w:t>Assistant Examining Officer</w:t>
            </w:r>
            <w:r w:rsidR="00C669E8">
              <w:rPr>
                <w:sz w:val="22"/>
                <w:szCs w:val="22"/>
              </w:rPr>
              <w:tab/>
            </w:r>
          </w:p>
        </w:tc>
        <w:tc>
          <w:tcPr>
            <w:tcW w:w="921" w:type="dxa"/>
            <w:gridSpan w:val="3"/>
            <w:tcBorders>
              <w:top w:val="nil"/>
              <w:bottom w:val="single" w:sz="4" w:space="0" w:color="auto"/>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160</w:t>
            </w:r>
          </w:p>
        </w:tc>
        <w:tc>
          <w:tcPr>
            <w:tcW w:w="846" w:type="dxa"/>
            <w:gridSpan w:val="2"/>
            <w:tcBorders>
              <w:top w:val="nil"/>
              <w:right w:val="single" w:sz="4" w:space="0" w:color="auto"/>
            </w:tcBorders>
          </w:tcPr>
          <w:p w:rsidR="003C212E" w:rsidRPr="00A949CD" w:rsidRDefault="003C212E" w:rsidP="003C212E">
            <w:pPr>
              <w:widowControl/>
              <w:shd w:val="clear" w:color="000000" w:fill="auto"/>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385"/>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4464" w:type="dxa"/>
            <w:gridSpan w:val="5"/>
            <w:tcBorders>
              <w:left w:val="single" w:sz="6" w:space="0" w:color="auto"/>
              <w:bottom w:val="nil"/>
            </w:tcBorders>
          </w:tcPr>
          <w:p w:rsidR="003C212E" w:rsidRPr="00A949CD" w:rsidRDefault="003C212E" w:rsidP="003C212E">
            <w:pPr>
              <w:widowControl/>
              <w:shd w:val="clear" w:color="000000" w:fill="auto"/>
              <w:rPr>
                <w:sz w:val="22"/>
                <w:szCs w:val="22"/>
              </w:rPr>
            </w:pPr>
          </w:p>
        </w:tc>
        <w:tc>
          <w:tcPr>
            <w:tcW w:w="846" w:type="dxa"/>
            <w:gridSpan w:val="2"/>
            <w:tcBorders>
              <w:bottom w:val="single" w:sz="4" w:space="0" w:color="auto"/>
              <w:right w:val="single" w:sz="4" w:space="0" w:color="auto"/>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£1,760</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r w:rsidRPr="00A949CD">
              <w:rPr>
                <w:sz w:val="22"/>
                <w:szCs w:val="22"/>
              </w:rPr>
              <w:t>35</w:t>
            </w: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310" w:type="dxa"/>
            <w:gridSpan w:val="7"/>
            <w:tcBorders>
              <w:top w:val="nil"/>
              <w:left w:val="single" w:sz="6" w:space="0" w:color="auto"/>
              <w:bottom w:val="nil"/>
              <w:right w:val="single" w:sz="4" w:space="0" w:color="auto"/>
            </w:tcBorders>
            <w:vAlign w:val="center"/>
          </w:tcPr>
          <w:p w:rsidR="00582A9B" w:rsidRPr="00A949CD" w:rsidRDefault="00582A9B" w:rsidP="00670B62">
            <w:pPr>
              <w:widowControl/>
              <w:shd w:val="clear" w:color="000000" w:fill="auto"/>
              <w:jc w:val="center"/>
              <w:rPr>
                <w:smallCaps/>
                <w:sz w:val="22"/>
                <w:szCs w:val="22"/>
              </w:rPr>
            </w:pPr>
            <w:r w:rsidRPr="00A949CD">
              <w:rPr>
                <w:smallCaps/>
                <w:sz w:val="22"/>
                <w:szCs w:val="22"/>
              </w:rPr>
              <w:t>Tide Inspector's Branch.</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540" w:type="dxa"/>
            <w:tcBorders>
              <w:top w:val="nil"/>
              <w:left w:val="nil"/>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582A9B" w:rsidRPr="00A949CD" w:rsidRDefault="00582A9B" w:rsidP="00E4328B">
            <w:pPr>
              <w:widowControl/>
              <w:shd w:val="clear" w:color="000000" w:fill="auto"/>
              <w:ind w:right="144"/>
              <w:jc w:val="center"/>
              <w:rPr>
                <w:sz w:val="22"/>
                <w:szCs w:val="22"/>
              </w:rPr>
            </w:pPr>
          </w:p>
        </w:tc>
        <w:tc>
          <w:tcPr>
            <w:tcW w:w="5310" w:type="dxa"/>
            <w:gridSpan w:val="7"/>
            <w:tcBorders>
              <w:top w:val="nil"/>
              <w:left w:val="single" w:sz="6" w:space="0" w:color="auto"/>
              <w:bottom w:val="nil"/>
              <w:right w:val="single" w:sz="4" w:space="0" w:color="auto"/>
            </w:tcBorders>
            <w:vAlign w:val="center"/>
          </w:tcPr>
          <w:p w:rsidR="00582A9B" w:rsidRPr="00A949CD" w:rsidRDefault="00582A9B" w:rsidP="00670B62">
            <w:pPr>
              <w:widowControl/>
              <w:shd w:val="clear" w:color="000000" w:fill="auto"/>
              <w:jc w:val="center"/>
              <w:rPr>
                <w:i/>
                <w:iCs/>
                <w:sz w:val="22"/>
                <w:szCs w:val="22"/>
              </w:rPr>
            </w:pPr>
            <w:r w:rsidRPr="00A949CD">
              <w:rPr>
                <w:i/>
                <w:iCs/>
                <w:sz w:val="22"/>
                <w:szCs w:val="22"/>
              </w:rPr>
              <w:t>General Division</w:t>
            </w:r>
            <w:r w:rsidR="000B4DAB" w:rsidRPr="00A949CD">
              <w:rPr>
                <w:sz w:val="22"/>
                <w:szCs w:val="22"/>
              </w:rPr>
              <w:t>.</w:t>
            </w:r>
          </w:p>
        </w:tc>
        <w:tc>
          <w:tcPr>
            <w:tcW w:w="1404" w:type="dxa"/>
            <w:tcBorders>
              <w:top w:val="nil"/>
              <w:left w:val="single" w:sz="4" w:space="0" w:color="auto"/>
              <w:bottom w:val="nil"/>
              <w:right w:val="single" w:sz="4" w:space="0" w:color="auto"/>
            </w:tcBorders>
            <w:vAlign w:val="bottom"/>
          </w:tcPr>
          <w:p w:rsidR="00582A9B" w:rsidRPr="00A949CD" w:rsidRDefault="00582A9B"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582A9B" w:rsidRPr="00A949CD" w:rsidRDefault="00582A9B"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194"/>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310" w:type="dxa"/>
            <w:gridSpan w:val="7"/>
            <w:tcBorders>
              <w:top w:val="nil"/>
              <w:left w:val="single" w:sz="6" w:space="0" w:color="auto"/>
              <w:bottom w:val="nil"/>
              <w:right w:val="single" w:sz="4" w:space="0" w:color="auto"/>
            </w:tcBorders>
          </w:tcPr>
          <w:p w:rsidR="003C212E" w:rsidRPr="00A949CD" w:rsidRDefault="003C212E" w:rsidP="003C212E">
            <w:pPr>
              <w:widowControl/>
              <w:shd w:val="clear" w:color="000000" w:fill="auto"/>
              <w:ind w:left="590"/>
              <w:jc w:val="both"/>
              <w:rPr>
                <w:sz w:val="22"/>
                <w:szCs w:val="22"/>
              </w:rPr>
            </w:pPr>
            <w:r w:rsidRPr="00A949CD">
              <w:rPr>
                <w:i/>
                <w:iCs/>
                <w:sz w:val="22"/>
                <w:szCs w:val="22"/>
              </w:rPr>
              <w:t>Read</w:t>
            </w:r>
            <w:r w:rsidRPr="00A949CD">
              <w:rPr>
                <w:sz w:val="22"/>
                <w:szCs w:val="22"/>
              </w:rPr>
              <w:t>—</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198"/>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1</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w:t>
            </w:r>
          </w:p>
        </w:tc>
        <w:tc>
          <w:tcPr>
            <w:tcW w:w="3511" w:type="dxa"/>
            <w:tcBorders>
              <w:top w:val="nil"/>
              <w:left w:val="single" w:sz="6" w:space="0" w:color="auto"/>
              <w:bottom w:val="nil"/>
            </w:tcBorders>
            <w:vAlign w:val="bottom"/>
          </w:tcPr>
          <w:p w:rsidR="003C212E" w:rsidRPr="00A949CD" w:rsidRDefault="003C212E" w:rsidP="00E20F67">
            <w:pPr>
              <w:widowControl/>
              <w:shd w:val="clear" w:color="000000" w:fill="auto"/>
              <w:tabs>
                <w:tab w:val="left" w:leader="dot" w:pos="3344"/>
              </w:tabs>
              <w:ind w:firstLine="122"/>
              <w:rPr>
                <w:sz w:val="22"/>
                <w:szCs w:val="22"/>
              </w:rPr>
            </w:pPr>
            <w:r>
              <w:rPr>
                <w:sz w:val="22"/>
                <w:szCs w:val="22"/>
              </w:rPr>
              <w:t>Boy on Launch</w:t>
            </w:r>
            <w:r w:rsidR="00C669E8">
              <w:rPr>
                <w:sz w:val="22"/>
                <w:szCs w:val="22"/>
              </w:rPr>
              <w:tab/>
            </w:r>
          </w:p>
        </w:tc>
        <w:tc>
          <w:tcPr>
            <w:tcW w:w="953" w:type="dxa"/>
            <w:gridSpan w:val="4"/>
            <w:tcBorders>
              <w:top w:val="nil"/>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£26</w:t>
            </w:r>
          </w:p>
        </w:tc>
        <w:tc>
          <w:tcPr>
            <w:tcW w:w="846" w:type="dxa"/>
            <w:gridSpan w:val="2"/>
            <w:tcBorders>
              <w:top w:val="nil"/>
              <w:bottom w:val="nil"/>
              <w:right w:val="single" w:sz="4" w:space="0" w:color="auto"/>
            </w:tcBorders>
          </w:tcPr>
          <w:p w:rsidR="003C212E" w:rsidRPr="00A949CD" w:rsidRDefault="003C212E" w:rsidP="003C212E">
            <w:pPr>
              <w:widowControl/>
              <w:shd w:val="clear" w:color="000000" w:fill="auto"/>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23"/>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1</w:t>
            </w: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w:t>
            </w:r>
          </w:p>
        </w:tc>
        <w:tc>
          <w:tcPr>
            <w:tcW w:w="3511" w:type="dxa"/>
            <w:tcBorders>
              <w:top w:val="nil"/>
              <w:left w:val="single" w:sz="6" w:space="0" w:color="auto"/>
            </w:tcBorders>
            <w:vAlign w:val="bottom"/>
          </w:tcPr>
          <w:p w:rsidR="003C212E" w:rsidRPr="00A949CD" w:rsidRDefault="003C212E" w:rsidP="00E20F67">
            <w:pPr>
              <w:widowControl/>
              <w:shd w:val="clear" w:color="000000" w:fill="auto"/>
              <w:tabs>
                <w:tab w:val="left" w:leader="dot" w:pos="3344"/>
              </w:tabs>
              <w:ind w:firstLine="122"/>
              <w:rPr>
                <w:sz w:val="22"/>
                <w:szCs w:val="22"/>
              </w:rPr>
            </w:pPr>
            <w:r>
              <w:rPr>
                <w:sz w:val="22"/>
                <w:szCs w:val="22"/>
              </w:rPr>
              <w:t>Boatman</w:t>
            </w:r>
            <w:r w:rsidR="00C669E8">
              <w:rPr>
                <w:sz w:val="22"/>
                <w:szCs w:val="22"/>
              </w:rPr>
              <w:tab/>
            </w:r>
          </w:p>
        </w:tc>
        <w:tc>
          <w:tcPr>
            <w:tcW w:w="953" w:type="dxa"/>
            <w:gridSpan w:val="4"/>
            <w:tcBorders>
              <w:top w:val="nil"/>
              <w:bottom w:val="single" w:sz="4" w:space="0" w:color="auto"/>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88</w:t>
            </w:r>
          </w:p>
        </w:tc>
        <w:tc>
          <w:tcPr>
            <w:tcW w:w="846" w:type="dxa"/>
            <w:gridSpan w:val="2"/>
            <w:tcBorders>
              <w:top w:val="nil"/>
              <w:right w:val="single" w:sz="4" w:space="0" w:color="auto"/>
            </w:tcBorders>
          </w:tcPr>
          <w:p w:rsidR="003C212E" w:rsidRPr="00A949CD" w:rsidRDefault="003C212E" w:rsidP="003C212E">
            <w:pPr>
              <w:widowControl/>
              <w:shd w:val="clear" w:color="000000" w:fill="auto"/>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317"/>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4464" w:type="dxa"/>
            <w:gridSpan w:val="5"/>
            <w:tcBorders>
              <w:left w:val="single" w:sz="6" w:space="0" w:color="auto"/>
              <w:bottom w:val="nil"/>
            </w:tcBorders>
          </w:tcPr>
          <w:p w:rsidR="003C212E" w:rsidRPr="00A949CD" w:rsidRDefault="003C212E" w:rsidP="003C212E">
            <w:pPr>
              <w:widowControl/>
              <w:shd w:val="clear" w:color="000000" w:fill="auto"/>
              <w:rPr>
                <w:sz w:val="22"/>
                <w:szCs w:val="22"/>
              </w:rPr>
            </w:pPr>
          </w:p>
        </w:tc>
        <w:tc>
          <w:tcPr>
            <w:tcW w:w="846" w:type="dxa"/>
            <w:gridSpan w:val="2"/>
            <w:tcBorders>
              <w:bottom w:val="nil"/>
              <w:right w:val="single" w:sz="4" w:space="0" w:color="auto"/>
            </w:tcBorders>
            <w:vAlign w:val="bottom"/>
          </w:tcPr>
          <w:p w:rsidR="003C212E" w:rsidRPr="00A949CD" w:rsidRDefault="003C212E" w:rsidP="00C669E8">
            <w:pPr>
              <w:widowControl/>
              <w:shd w:val="clear" w:color="000000" w:fill="auto"/>
              <w:ind w:right="144"/>
              <w:jc w:val="right"/>
              <w:rPr>
                <w:sz w:val="22"/>
                <w:szCs w:val="22"/>
              </w:rPr>
            </w:pPr>
            <w:r w:rsidRPr="00A949CD">
              <w:rPr>
                <w:sz w:val="22"/>
                <w:szCs w:val="22"/>
              </w:rPr>
              <w:t>£114</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52"/>
        </w:trPr>
        <w:tc>
          <w:tcPr>
            <w:tcW w:w="540" w:type="dxa"/>
            <w:tcBorders>
              <w:top w:val="nil"/>
              <w:left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576" w:type="dxa"/>
            <w:tcBorders>
              <w:top w:val="nil"/>
              <w:left w:val="single" w:sz="6" w:space="0" w:color="auto"/>
              <w:right w:val="single" w:sz="6" w:space="0" w:color="auto"/>
            </w:tcBorders>
            <w:vAlign w:val="center"/>
          </w:tcPr>
          <w:p w:rsidR="003C212E" w:rsidRPr="00A949CD" w:rsidRDefault="003C212E" w:rsidP="00E4328B">
            <w:pPr>
              <w:widowControl/>
              <w:shd w:val="clear" w:color="000000" w:fill="auto"/>
              <w:ind w:right="144"/>
              <w:jc w:val="center"/>
              <w:rPr>
                <w:sz w:val="22"/>
                <w:szCs w:val="22"/>
              </w:rPr>
            </w:pPr>
          </w:p>
        </w:tc>
        <w:tc>
          <w:tcPr>
            <w:tcW w:w="4464" w:type="dxa"/>
            <w:gridSpan w:val="5"/>
            <w:tcBorders>
              <w:top w:val="nil"/>
              <w:left w:val="single" w:sz="6" w:space="0" w:color="auto"/>
              <w:bottom w:val="nil"/>
            </w:tcBorders>
          </w:tcPr>
          <w:p w:rsidR="003C212E" w:rsidRPr="00A949CD" w:rsidRDefault="003C212E" w:rsidP="003C212E">
            <w:pPr>
              <w:widowControl/>
              <w:shd w:val="clear" w:color="000000" w:fill="auto"/>
              <w:ind w:left="590"/>
              <w:jc w:val="both"/>
              <w:rPr>
                <w:sz w:val="22"/>
                <w:szCs w:val="22"/>
              </w:rPr>
            </w:pPr>
            <w:r w:rsidRPr="00A949CD">
              <w:rPr>
                <w:i/>
                <w:iCs/>
                <w:sz w:val="22"/>
                <w:szCs w:val="22"/>
              </w:rPr>
              <w:t>In lieu of</w:t>
            </w:r>
            <w:r w:rsidRPr="00A949CD">
              <w:rPr>
                <w:sz w:val="22"/>
                <w:szCs w:val="22"/>
              </w:rPr>
              <w:t>—</w:t>
            </w:r>
          </w:p>
        </w:tc>
        <w:tc>
          <w:tcPr>
            <w:tcW w:w="846" w:type="dxa"/>
            <w:gridSpan w:val="2"/>
            <w:tcBorders>
              <w:top w:val="nil"/>
              <w:right w:val="single" w:sz="4" w:space="0" w:color="auto"/>
            </w:tcBorders>
          </w:tcPr>
          <w:p w:rsidR="003C212E" w:rsidRPr="00A949CD" w:rsidRDefault="003C212E" w:rsidP="003C212E">
            <w:pPr>
              <w:widowControl/>
              <w:shd w:val="clear" w:color="000000" w:fill="auto"/>
              <w:jc w:val="both"/>
              <w:rPr>
                <w:sz w:val="22"/>
                <w:szCs w:val="22"/>
              </w:rPr>
            </w:pP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266"/>
        </w:trPr>
        <w:tc>
          <w:tcPr>
            <w:tcW w:w="540" w:type="dxa"/>
            <w:tcBorders>
              <w:top w:val="nil"/>
              <w:left w:val="nil"/>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1</w:t>
            </w:r>
          </w:p>
        </w:tc>
        <w:tc>
          <w:tcPr>
            <w:tcW w:w="576" w:type="dxa"/>
            <w:tcBorders>
              <w:top w:val="nil"/>
              <w:left w:val="single" w:sz="6" w:space="0" w:color="auto"/>
              <w:right w:val="single" w:sz="6" w:space="0" w:color="auto"/>
            </w:tcBorders>
            <w:vAlign w:val="center"/>
          </w:tcPr>
          <w:p w:rsidR="003C212E" w:rsidRPr="00A949CD" w:rsidRDefault="003C212E" w:rsidP="00E4328B">
            <w:pPr>
              <w:widowControl/>
              <w:shd w:val="clear" w:color="000000" w:fill="auto"/>
              <w:ind w:right="144"/>
              <w:jc w:val="center"/>
              <w:rPr>
                <w:sz w:val="22"/>
                <w:szCs w:val="22"/>
              </w:rPr>
            </w:pPr>
            <w:r w:rsidRPr="00A949CD">
              <w:rPr>
                <w:sz w:val="22"/>
                <w:szCs w:val="22"/>
              </w:rPr>
              <w:t>..</w:t>
            </w:r>
          </w:p>
        </w:tc>
        <w:tc>
          <w:tcPr>
            <w:tcW w:w="4464" w:type="dxa"/>
            <w:gridSpan w:val="5"/>
            <w:tcBorders>
              <w:top w:val="nil"/>
              <w:left w:val="single" w:sz="6" w:space="0" w:color="auto"/>
            </w:tcBorders>
            <w:vAlign w:val="bottom"/>
          </w:tcPr>
          <w:p w:rsidR="003C212E" w:rsidRDefault="00C669E8" w:rsidP="00E20F67">
            <w:pPr>
              <w:widowControl/>
              <w:shd w:val="clear" w:color="000000" w:fill="auto"/>
              <w:tabs>
                <w:tab w:val="left" w:leader="dot" w:pos="4244"/>
              </w:tabs>
              <w:ind w:firstLine="122"/>
            </w:pPr>
            <w:r>
              <w:rPr>
                <w:sz w:val="22"/>
                <w:szCs w:val="22"/>
              </w:rPr>
              <w:t>Boy on Launch</w:t>
            </w:r>
            <w:r>
              <w:rPr>
                <w:sz w:val="22"/>
                <w:szCs w:val="22"/>
              </w:rPr>
              <w:tab/>
            </w:r>
          </w:p>
        </w:tc>
        <w:tc>
          <w:tcPr>
            <w:tcW w:w="846" w:type="dxa"/>
            <w:gridSpan w:val="2"/>
            <w:tcBorders>
              <w:top w:val="nil"/>
              <w:bottom w:val="single" w:sz="4" w:space="0" w:color="auto"/>
              <w:right w:val="single" w:sz="4" w:space="0" w:color="auto"/>
            </w:tcBorders>
            <w:vAlign w:val="bottom"/>
          </w:tcPr>
          <w:p w:rsidR="003C212E" w:rsidRDefault="003C212E" w:rsidP="00C669E8">
            <w:pPr>
              <w:widowControl/>
              <w:shd w:val="clear" w:color="000000" w:fill="auto"/>
              <w:ind w:right="144"/>
              <w:jc w:val="right"/>
            </w:pPr>
            <w:r w:rsidRPr="00F842EB">
              <w:rPr>
                <w:sz w:val="22"/>
                <w:szCs w:val="22"/>
              </w:rPr>
              <w:t>£110</w:t>
            </w:r>
          </w:p>
        </w:tc>
        <w:tc>
          <w:tcPr>
            <w:tcW w:w="1404" w:type="dxa"/>
            <w:tcBorders>
              <w:top w:val="nil"/>
              <w:left w:val="single" w:sz="4" w:space="0" w:color="auto"/>
              <w:bottom w:val="nil"/>
              <w:right w:val="single" w:sz="4" w:space="0" w:color="auto"/>
            </w:tcBorders>
            <w:vAlign w:val="bottom"/>
          </w:tcPr>
          <w:p w:rsidR="003C212E" w:rsidRPr="00A949CD" w:rsidRDefault="003C212E" w:rsidP="007A1913">
            <w:pPr>
              <w:widowControl/>
              <w:shd w:val="clear" w:color="000000" w:fill="auto"/>
              <w:ind w:right="144"/>
              <w:jc w:val="right"/>
              <w:rPr>
                <w:sz w:val="22"/>
                <w:szCs w:val="22"/>
              </w:rPr>
            </w:pPr>
          </w:p>
        </w:tc>
        <w:tc>
          <w:tcPr>
            <w:tcW w:w="927" w:type="dxa"/>
            <w:tcBorders>
              <w:top w:val="nil"/>
              <w:left w:val="single" w:sz="4" w:space="0" w:color="auto"/>
              <w:bottom w:val="nil"/>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117"/>
        </w:trPr>
        <w:tc>
          <w:tcPr>
            <w:tcW w:w="540" w:type="dxa"/>
            <w:tcBorders>
              <w:left w:val="nil"/>
              <w:bottom w:val="nil"/>
              <w:right w:val="single" w:sz="6" w:space="0" w:color="auto"/>
            </w:tcBorders>
            <w:vAlign w:val="center"/>
          </w:tcPr>
          <w:p w:rsidR="003C212E" w:rsidRPr="00A949CD" w:rsidRDefault="003C212E" w:rsidP="00E4328B">
            <w:pPr>
              <w:widowControl/>
              <w:shd w:val="clear" w:color="000000" w:fill="auto"/>
              <w:jc w:val="center"/>
              <w:rPr>
                <w:sz w:val="22"/>
                <w:szCs w:val="22"/>
              </w:rPr>
            </w:pPr>
          </w:p>
        </w:tc>
        <w:tc>
          <w:tcPr>
            <w:tcW w:w="576" w:type="dxa"/>
            <w:tcBorders>
              <w:left w:val="single" w:sz="6" w:space="0" w:color="auto"/>
              <w:bottom w:val="nil"/>
              <w:right w:val="single" w:sz="6" w:space="0" w:color="auto"/>
            </w:tcBorders>
            <w:vAlign w:val="center"/>
          </w:tcPr>
          <w:p w:rsidR="003C212E" w:rsidRPr="00A949CD" w:rsidRDefault="003C212E" w:rsidP="00E4328B">
            <w:pPr>
              <w:widowControl/>
              <w:shd w:val="clear" w:color="000000" w:fill="auto"/>
              <w:jc w:val="center"/>
              <w:rPr>
                <w:sz w:val="22"/>
                <w:szCs w:val="22"/>
              </w:rPr>
            </w:pPr>
          </w:p>
        </w:tc>
        <w:tc>
          <w:tcPr>
            <w:tcW w:w="4464" w:type="dxa"/>
            <w:gridSpan w:val="5"/>
            <w:tcBorders>
              <w:left w:val="single" w:sz="6" w:space="0" w:color="auto"/>
              <w:bottom w:val="nil"/>
            </w:tcBorders>
          </w:tcPr>
          <w:p w:rsidR="003C212E" w:rsidRPr="00A949CD" w:rsidRDefault="003C212E" w:rsidP="00582A9B">
            <w:pPr>
              <w:widowControl/>
              <w:shd w:val="clear" w:color="000000" w:fill="auto"/>
              <w:rPr>
                <w:sz w:val="22"/>
                <w:szCs w:val="22"/>
              </w:rPr>
            </w:pPr>
          </w:p>
        </w:tc>
        <w:tc>
          <w:tcPr>
            <w:tcW w:w="846" w:type="dxa"/>
            <w:gridSpan w:val="2"/>
            <w:tcBorders>
              <w:top w:val="single" w:sz="4" w:space="0" w:color="auto"/>
              <w:bottom w:val="nil"/>
              <w:right w:val="single" w:sz="4" w:space="0" w:color="auto"/>
            </w:tcBorders>
          </w:tcPr>
          <w:p w:rsidR="003C212E" w:rsidRPr="00A949CD" w:rsidRDefault="003C212E" w:rsidP="00582A9B">
            <w:pPr>
              <w:widowControl/>
              <w:shd w:val="clear" w:color="000000" w:fill="auto"/>
              <w:rPr>
                <w:sz w:val="22"/>
                <w:szCs w:val="22"/>
              </w:rPr>
            </w:pPr>
          </w:p>
        </w:tc>
        <w:tc>
          <w:tcPr>
            <w:tcW w:w="1404" w:type="dxa"/>
            <w:tcBorders>
              <w:top w:val="nil"/>
              <w:left w:val="single" w:sz="4" w:space="0" w:color="auto"/>
              <w:bottom w:val="single" w:sz="6" w:space="0" w:color="auto"/>
              <w:right w:val="single" w:sz="4" w:space="0" w:color="auto"/>
            </w:tcBorders>
            <w:vAlign w:val="bottom"/>
          </w:tcPr>
          <w:p w:rsidR="003C212E" w:rsidRPr="00A949CD" w:rsidRDefault="003C212E" w:rsidP="007A1913">
            <w:pPr>
              <w:widowControl/>
              <w:shd w:val="clear" w:color="000000" w:fill="auto"/>
              <w:ind w:right="144"/>
              <w:jc w:val="right"/>
              <w:rPr>
                <w:sz w:val="22"/>
                <w:szCs w:val="22"/>
              </w:rPr>
            </w:pPr>
            <w:r w:rsidRPr="00A949CD">
              <w:rPr>
                <w:sz w:val="22"/>
                <w:szCs w:val="22"/>
              </w:rPr>
              <w:t>4</w:t>
            </w:r>
          </w:p>
        </w:tc>
        <w:tc>
          <w:tcPr>
            <w:tcW w:w="927" w:type="dxa"/>
            <w:tcBorders>
              <w:top w:val="nil"/>
              <w:left w:val="single" w:sz="4" w:space="0" w:color="auto"/>
              <w:bottom w:val="single" w:sz="6" w:space="0" w:color="auto"/>
              <w:right w:val="nil"/>
            </w:tcBorders>
            <w:vAlign w:val="bottom"/>
          </w:tcPr>
          <w:p w:rsidR="003C212E" w:rsidRPr="00A949CD" w:rsidRDefault="003C212E" w:rsidP="007A1913">
            <w:pPr>
              <w:widowControl/>
              <w:shd w:val="clear" w:color="000000" w:fill="auto"/>
              <w:ind w:right="144"/>
              <w:jc w:val="right"/>
              <w:rPr>
                <w:sz w:val="22"/>
                <w:szCs w:val="22"/>
              </w:rPr>
            </w:pPr>
          </w:p>
        </w:tc>
      </w:tr>
      <w:tr w:rsidR="003C212E" w:rsidRPr="00582A9B" w:rsidTr="007A1913">
        <w:tblPrEx>
          <w:tblCellMar>
            <w:top w:w="0" w:type="dxa"/>
            <w:bottom w:w="0" w:type="dxa"/>
          </w:tblCellMar>
        </w:tblPrEx>
        <w:trPr>
          <w:trHeight w:val="453"/>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jc w:val="center"/>
              <w:rPr>
                <w:sz w:val="22"/>
                <w:szCs w:val="22"/>
              </w:rPr>
            </w:pPr>
          </w:p>
        </w:tc>
        <w:tc>
          <w:tcPr>
            <w:tcW w:w="4854" w:type="dxa"/>
            <w:gridSpan w:val="6"/>
            <w:vMerge w:val="restart"/>
            <w:tcBorders>
              <w:top w:val="nil"/>
              <w:left w:val="single" w:sz="6" w:space="0" w:color="auto"/>
            </w:tcBorders>
            <w:vAlign w:val="center"/>
          </w:tcPr>
          <w:p w:rsidR="003C212E" w:rsidRPr="00A949CD" w:rsidRDefault="003C212E" w:rsidP="00C669E8">
            <w:pPr>
              <w:widowControl/>
              <w:shd w:val="clear" w:color="000000" w:fill="auto"/>
              <w:tabs>
                <w:tab w:val="left" w:leader="dot" w:pos="6192"/>
              </w:tabs>
              <w:ind w:left="1931"/>
              <w:jc w:val="center"/>
              <w:rPr>
                <w:sz w:val="22"/>
                <w:szCs w:val="22"/>
              </w:rPr>
            </w:pPr>
            <w:r w:rsidRPr="00A949CD">
              <w:rPr>
                <w:sz w:val="22"/>
                <w:szCs w:val="22"/>
              </w:rPr>
              <w:t>Carried forward</w:t>
            </w:r>
            <w:r w:rsidR="00C669E8">
              <w:rPr>
                <w:sz w:val="22"/>
                <w:szCs w:val="22"/>
              </w:rPr>
              <w:tab/>
            </w:r>
          </w:p>
        </w:tc>
        <w:tc>
          <w:tcPr>
            <w:tcW w:w="456" w:type="dxa"/>
            <w:vMerge w:val="restart"/>
            <w:tcBorders>
              <w:top w:val="nil"/>
              <w:right w:val="single" w:sz="4" w:space="0" w:color="auto"/>
            </w:tcBorders>
            <w:vAlign w:val="center"/>
          </w:tcPr>
          <w:p w:rsidR="003C212E" w:rsidRPr="00A949CD" w:rsidRDefault="0087668F" w:rsidP="003C212E">
            <w:pPr>
              <w:shd w:val="clear" w:color="000000" w:fill="auto"/>
              <w:jc w:val="center"/>
              <w:rPr>
                <w:sz w:val="22"/>
                <w:szCs w:val="22"/>
              </w:rPr>
            </w:pPr>
            <w:r>
              <w:rPr>
                <w:noProof/>
              </w:rPr>
              <w:pict>
                <v:shape id="_x0000_s1034" type="#_x0000_t87" style="position:absolute;left:0;text-align:left;margin-left:9.55pt;margin-top:8.4pt;width:7.15pt;height:27.5pt;z-index:251678720;mso-position-horizontal-relative:text;mso-position-vertical-relative:text"/>
              </w:pict>
            </w:r>
          </w:p>
        </w:tc>
        <w:tc>
          <w:tcPr>
            <w:tcW w:w="1404" w:type="dxa"/>
            <w:tcBorders>
              <w:top w:val="single" w:sz="6" w:space="0" w:color="auto"/>
              <w:left w:val="single" w:sz="4" w:space="0" w:color="auto"/>
              <w:bottom w:val="single" w:sz="6" w:space="0" w:color="auto"/>
              <w:right w:val="single" w:sz="4" w:space="0" w:color="auto"/>
            </w:tcBorders>
            <w:vAlign w:val="center"/>
          </w:tcPr>
          <w:p w:rsidR="003C212E" w:rsidRPr="00A949CD" w:rsidRDefault="003C212E" w:rsidP="007A1913">
            <w:pPr>
              <w:widowControl/>
              <w:shd w:val="clear" w:color="000000" w:fill="auto"/>
              <w:ind w:right="144"/>
              <w:jc w:val="right"/>
              <w:rPr>
                <w:sz w:val="22"/>
                <w:szCs w:val="22"/>
              </w:rPr>
            </w:pPr>
            <w:r w:rsidRPr="00A949CD">
              <w:rPr>
                <w:sz w:val="22"/>
                <w:szCs w:val="22"/>
              </w:rPr>
              <w:t>223</w:t>
            </w:r>
          </w:p>
        </w:tc>
        <w:tc>
          <w:tcPr>
            <w:tcW w:w="927" w:type="dxa"/>
            <w:tcBorders>
              <w:top w:val="single" w:sz="6" w:space="0" w:color="auto"/>
              <w:left w:val="single" w:sz="4" w:space="0" w:color="auto"/>
              <w:bottom w:val="single" w:sz="6" w:space="0" w:color="auto"/>
              <w:right w:val="nil"/>
            </w:tcBorders>
            <w:vAlign w:val="center"/>
          </w:tcPr>
          <w:p w:rsidR="003C212E" w:rsidRPr="00A949CD" w:rsidRDefault="003C212E" w:rsidP="007A1913">
            <w:pPr>
              <w:widowControl/>
              <w:shd w:val="clear" w:color="000000" w:fill="auto"/>
              <w:ind w:right="144"/>
              <w:jc w:val="right"/>
              <w:rPr>
                <w:sz w:val="22"/>
                <w:szCs w:val="22"/>
              </w:rPr>
            </w:pPr>
          </w:p>
        </w:tc>
      </w:tr>
      <w:tr w:rsidR="003C212E" w:rsidRPr="00582A9B" w:rsidTr="000E244A">
        <w:tblPrEx>
          <w:tblCellMar>
            <w:top w:w="0" w:type="dxa"/>
            <w:bottom w:w="0" w:type="dxa"/>
          </w:tblCellMar>
        </w:tblPrEx>
        <w:trPr>
          <w:trHeight w:val="407"/>
        </w:trPr>
        <w:tc>
          <w:tcPr>
            <w:tcW w:w="540" w:type="dxa"/>
            <w:tcBorders>
              <w:top w:val="nil"/>
              <w:left w:val="nil"/>
              <w:bottom w:val="nil"/>
              <w:right w:val="single" w:sz="6" w:space="0" w:color="auto"/>
            </w:tcBorders>
            <w:vAlign w:val="center"/>
          </w:tcPr>
          <w:p w:rsidR="003C212E" w:rsidRPr="00A949CD" w:rsidRDefault="003C212E" w:rsidP="00E4328B">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vAlign w:val="center"/>
          </w:tcPr>
          <w:p w:rsidR="003C212E" w:rsidRPr="00A949CD" w:rsidRDefault="003C212E" w:rsidP="00E4328B">
            <w:pPr>
              <w:widowControl/>
              <w:shd w:val="clear" w:color="000000" w:fill="auto"/>
              <w:jc w:val="center"/>
              <w:rPr>
                <w:sz w:val="22"/>
                <w:szCs w:val="22"/>
              </w:rPr>
            </w:pPr>
          </w:p>
        </w:tc>
        <w:tc>
          <w:tcPr>
            <w:tcW w:w="4854" w:type="dxa"/>
            <w:gridSpan w:val="6"/>
            <w:vMerge/>
            <w:tcBorders>
              <w:left w:val="single" w:sz="6" w:space="0" w:color="auto"/>
              <w:bottom w:val="nil"/>
            </w:tcBorders>
          </w:tcPr>
          <w:p w:rsidR="003C212E" w:rsidRPr="00A949CD" w:rsidRDefault="003C212E" w:rsidP="00582A9B">
            <w:pPr>
              <w:widowControl/>
              <w:shd w:val="clear" w:color="000000" w:fill="auto"/>
              <w:rPr>
                <w:sz w:val="22"/>
                <w:szCs w:val="22"/>
              </w:rPr>
            </w:pPr>
          </w:p>
        </w:tc>
        <w:tc>
          <w:tcPr>
            <w:tcW w:w="456" w:type="dxa"/>
            <w:vMerge/>
            <w:tcBorders>
              <w:bottom w:val="nil"/>
              <w:right w:val="single" w:sz="4" w:space="0" w:color="auto"/>
            </w:tcBorders>
          </w:tcPr>
          <w:p w:rsidR="003C212E" w:rsidRPr="00A949CD" w:rsidRDefault="003C212E" w:rsidP="00582A9B">
            <w:pPr>
              <w:widowControl/>
              <w:shd w:val="clear" w:color="000000" w:fill="auto"/>
              <w:rPr>
                <w:sz w:val="22"/>
                <w:szCs w:val="22"/>
              </w:rPr>
            </w:pPr>
          </w:p>
        </w:tc>
        <w:tc>
          <w:tcPr>
            <w:tcW w:w="1404" w:type="dxa"/>
            <w:tcBorders>
              <w:top w:val="single" w:sz="6" w:space="0" w:color="auto"/>
              <w:left w:val="single" w:sz="4" w:space="0" w:color="auto"/>
              <w:bottom w:val="nil"/>
              <w:right w:val="single" w:sz="6" w:space="0" w:color="auto"/>
            </w:tcBorders>
            <w:vAlign w:val="bottom"/>
          </w:tcPr>
          <w:p w:rsidR="003C212E" w:rsidRPr="007A1913" w:rsidRDefault="003C212E" w:rsidP="007A1913">
            <w:pPr>
              <w:widowControl/>
              <w:shd w:val="clear" w:color="000000" w:fill="auto"/>
              <w:ind w:right="144"/>
              <w:jc w:val="right"/>
              <w:rPr>
                <w:sz w:val="22"/>
                <w:szCs w:val="22"/>
              </w:rPr>
            </w:pPr>
            <w:r w:rsidRPr="007A1913">
              <w:rPr>
                <w:sz w:val="22"/>
                <w:szCs w:val="22"/>
              </w:rPr>
              <w:t>2,500</w:t>
            </w:r>
          </w:p>
        </w:tc>
        <w:tc>
          <w:tcPr>
            <w:tcW w:w="927" w:type="dxa"/>
            <w:tcBorders>
              <w:top w:val="single" w:sz="6" w:space="0" w:color="auto"/>
              <w:left w:val="single" w:sz="6" w:space="0" w:color="auto"/>
              <w:bottom w:val="nil"/>
              <w:right w:val="nil"/>
            </w:tcBorders>
            <w:vAlign w:val="bottom"/>
          </w:tcPr>
          <w:p w:rsidR="003C212E" w:rsidRPr="007A1913" w:rsidRDefault="003C212E" w:rsidP="007A1913">
            <w:pPr>
              <w:widowControl/>
              <w:shd w:val="clear" w:color="000000" w:fill="auto"/>
              <w:ind w:right="144"/>
              <w:jc w:val="right"/>
              <w:rPr>
                <w:sz w:val="22"/>
                <w:szCs w:val="22"/>
              </w:rPr>
            </w:pPr>
            <w:r w:rsidRPr="007A1913">
              <w:rPr>
                <w:sz w:val="22"/>
                <w:szCs w:val="22"/>
              </w:rPr>
              <w:t>2,017</w:t>
            </w:r>
          </w:p>
        </w:tc>
      </w:tr>
    </w:tbl>
    <w:p w:rsidR="00582A9B" w:rsidRPr="00582A9B" w:rsidRDefault="00A949CD"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664"/>
        <w:gridCol w:w="26"/>
        <w:gridCol w:w="721"/>
        <w:gridCol w:w="491"/>
        <w:gridCol w:w="409"/>
        <w:gridCol w:w="1349"/>
        <w:gridCol w:w="932"/>
      </w:tblGrid>
      <w:tr w:rsidR="00C669E8" w:rsidRPr="00582A9B" w:rsidTr="000E244A">
        <w:tblPrEx>
          <w:tblCellMar>
            <w:top w:w="0" w:type="dxa"/>
            <w:bottom w:w="0" w:type="dxa"/>
          </w:tblCellMar>
        </w:tblPrEx>
        <w:trPr>
          <w:trHeight w:val="966"/>
        </w:trPr>
        <w:tc>
          <w:tcPr>
            <w:tcW w:w="630" w:type="dxa"/>
            <w:tcBorders>
              <w:top w:val="single" w:sz="6" w:space="0" w:color="auto"/>
              <w:left w:val="nil"/>
              <w:bottom w:val="single" w:sz="4" w:space="0" w:color="auto"/>
              <w:right w:val="single" w:sz="6" w:space="0" w:color="auto"/>
            </w:tcBorders>
            <w:textDirection w:val="btLr"/>
            <w:vAlign w:val="center"/>
          </w:tcPr>
          <w:p w:rsidR="00C669E8" w:rsidRPr="00E20F67" w:rsidRDefault="00C669E8" w:rsidP="00C669E8">
            <w:pPr>
              <w:widowControl/>
              <w:shd w:val="clear" w:color="000000" w:fill="auto"/>
              <w:rPr>
                <w:sz w:val="16"/>
                <w:szCs w:val="16"/>
              </w:rPr>
            </w:pPr>
            <w:r w:rsidRPr="00E20F67">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C669E8" w:rsidRPr="00E20F67" w:rsidRDefault="00C669E8" w:rsidP="00C669E8">
            <w:pPr>
              <w:widowControl/>
              <w:shd w:val="clear" w:color="000000" w:fill="auto"/>
              <w:rPr>
                <w:sz w:val="16"/>
                <w:szCs w:val="16"/>
              </w:rPr>
            </w:pPr>
            <w:r w:rsidRPr="00E20F67">
              <w:rPr>
                <w:sz w:val="16"/>
                <w:szCs w:val="16"/>
              </w:rPr>
              <w:t>Class or Grade.</w:t>
            </w:r>
          </w:p>
        </w:tc>
        <w:tc>
          <w:tcPr>
            <w:tcW w:w="5311" w:type="dxa"/>
            <w:gridSpan w:val="5"/>
            <w:vMerge w:val="restart"/>
            <w:tcBorders>
              <w:top w:val="single" w:sz="6" w:space="0" w:color="auto"/>
              <w:left w:val="single" w:sz="6" w:space="0" w:color="auto"/>
              <w:right w:val="single" w:sz="6" w:space="0" w:color="auto"/>
            </w:tcBorders>
            <w:vAlign w:val="center"/>
          </w:tcPr>
          <w:p w:rsidR="00C669E8" w:rsidRPr="00C669E8" w:rsidRDefault="00C669E8" w:rsidP="00E20F67">
            <w:pPr>
              <w:shd w:val="clear" w:color="000000" w:fill="auto"/>
              <w:jc w:val="center"/>
              <w:rPr>
                <w:sz w:val="26"/>
                <w:szCs w:val="26"/>
              </w:rPr>
            </w:pPr>
            <w:r w:rsidRPr="00C669E8">
              <w:rPr>
                <w:sz w:val="26"/>
                <w:szCs w:val="26"/>
              </w:rPr>
              <w:t>VI.—</w:t>
            </w:r>
            <w:r w:rsidRPr="00C669E8">
              <w:rPr>
                <w:smallCaps/>
                <w:sz w:val="26"/>
                <w:szCs w:val="26"/>
              </w:rPr>
              <w:t>The Department of Trade and Customs.</w:t>
            </w:r>
          </w:p>
        </w:tc>
        <w:tc>
          <w:tcPr>
            <w:tcW w:w="1349" w:type="dxa"/>
            <w:tcBorders>
              <w:top w:val="single" w:sz="6" w:space="0" w:color="auto"/>
              <w:left w:val="single" w:sz="6" w:space="0" w:color="auto"/>
              <w:bottom w:val="single" w:sz="4" w:space="0" w:color="auto"/>
              <w:right w:val="single" w:sz="6" w:space="0" w:color="auto"/>
            </w:tcBorders>
            <w:vAlign w:val="center"/>
          </w:tcPr>
          <w:p w:rsidR="00C669E8" w:rsidRPr="00E20F67" w:rsidRDefault="00C669E8" w:rsidP="00C669E8">
            <w:pPr>
              <w:widowControl/>
              <w:shd w:val="clear" w:color="000000" w:fill="auto"/>
              <w:jc w:val="center"/>
              <w:rPr>
                <w:sz w:val="16"/>
                <w:szCs w:val="16"/>
              </w:rPr>
            </w:pPr>
            <w:r w:rsidRPr="00E20F67">
              <w:rPr>
                <w:sz w:val="16"/>
                <w:szCs w:val="16"/>
              </w:rPr>
              <w:t>"Transferred."</w:t>
            </w:r>
          </w:p>
        </w:tc>
        <w:tc>
          <w:tcPr>
            <w:tcW w:w="932" w:type="dxa"/>
            <w:tcBorders>
              <w:top w:val="single" w:sz="4" w:space="0" w:color="auto"/>
              <w:left w:val="single" w:sz="6" w:space="0" w:color="auto"/>
              <w:bottom w:val="single" w:sz="4" w:space="0" w:color="auto"/>
              <w:right w:val="nil"/>
            </w:tcBorders>
            <w:vAlign w:val="center"/>
          </w:tcPr>
          <w:p w:rsidR="00C669E8" w:rsidRPr="00E20F67" w:rsidRDefault="00C669E8" w:rsidP="00C669E8">
            <w:pPr>
              <w:widowControl/>
              <w:shd w:val="clear" w:color="000000" w:fill="auto"/>
              <w:jc w:val="center"/>
              <w:rPr>
                <w:sz w:val="16"/>
                <w:szCs w:val="16"/>
              </w:rPr>
            </w:pPr>
            <w:r w:rsidRPr="00E20F67">
              <w:rPr>
                <w:sz w:val="16"/>
                <w:szCs w:val="16"/>
              </w:rPr>
              <w:t>"Other."</w:t>
            </w:r>
          </w:p>
        </w:tc>
      </w:tr>
      <w:tr w:rsidR="00C669E8" w:rsidRPr="00582A9B" w:rsidTr="000E244A">
        <w:tblPrEx>
          <w:tblCellMar>
            <w:top w:w="0" w:type="dxa"/>
            <w:bottom w:w="0" w:type="dxa"/>
          </w:tblCellMar>
        </w:tblPrEx>
        <w:trPr>
          <w:trHeight w:val="499"/>
        </w:trPr>
        <w:tc>
          <w:tcPr>
            <w:tcW w:w="630" w:type="dxa"/>
            <w:tcBorders>
              <w:top w:val="single" w:sz="4" w:space="0" w:color="auto"/>
              <w:left w:val="nil"/>
              <w:right w:val="single" w:sz="6" w:space="0" w:color="auto"/>
            </w:tcBorders>
          </w:tcPr>
          <w:p w:rsidR="00C669E8" w:rsidRPr="00582A9B" w:rsidRDefault="00C669E8" w:rsidP="00E20F67">
            <w:pPr>
              <w:widowControl/>
              <w:shd w:val="clear" w:color="000000" w:fill="auto"/>
              <w:ind w:right="144"/>
              <w:jc w:val="center"/>
            </w:pPr>
          </w:p>
        </w:tc>
        <w:tc>
          <w:tcPr>
            <w:tcW w:w="540" w:type="dxa"/>
            <w:tcBorders>
              <w:top w:val="single" w:sz="4" w:space="0" w:color="auto"/>
              <w:left w:val="single" w:sz="6" w:space="0" w:color="auto"/>
              <w:right w:val="single" w:sz="6" w:space="0" w:color="auto"/>
            </w:tcBorders>
          </w:tcPr>
          <w:p w:rsidR="00C669E8" w:rsidRPr="00582A9B" w:rsidRDefault="00C669E8" w:rsidP="00E20F67">
            <w:pPr>
              <w:widowControl/>
              <w:shd w:val="clear" w:color="000000" w:fill="auto"/>
              <w:ind w:right="144"/>
              <w:jc w:val="center"/>
            </w:pPr>
          </w:p>
        </w:tc>
        <w:tc>
          <w:tcPr>
            <w:tcW w:w="5311" w:type="dxa"/>
            <w:gridSpan w:val="5"/>
            <w:vMerge/>
            <w:tcBorders>
              <w:left w:val="single" w:sz="6" w:space="0" w:color="auto"/>
              <w:bottom w:val="nil"/>
              <w:right w:val="single" w:sz="6" w:space="0" w:color="auto"/>
            </w:tcBorders>
          </w:tcPr>
          <w:p w:rsidR="00C669E8" w:rsidRPr="00582A9B" w:rsidRDefault="00C669E8" w:rsidP="00582A9B">
            <w:pPr>
              <w:widowControl/>
              <w:shd w:val="clear" w:color="000000" w:fill="auto"/>
              <w:rPr>
                <w:smallCaps/>
              </w:rPr>
            </w:pPr>
          </w:p>
        </w:tc>
        <w:tc>
          <w:tcPr>
            <w:tcW w:w="1349" w:type="dxa"/>
            <w:tcBorders>
              <w:top w:val="single" w:sz="4" w:space="0" w:color="auto"/>
              <w:left w:val="single" w:sz="6" w:space="0" w:color="auto"/>
              <w:bottom w:val="nil"/>
              <w:right w:val="single" w:sz="6" w:space="0" w:color="auto"/>
            </w:tcBorders>
            <w:vAlign w:val="center"/>
          </w:tcPr>
          <w:p w:rsidR="00C669E8" w:rsidRPr="00F02D88" w:rsidRDefault="00C669E8" w:rsidP="00F02D88">
            <w:pPr>
              <w:widowControl/>
              <w:shd w:val="clear" w:color="000000" w:fill="auto"/>
              <w:jc w:val="center"/>
              <w:rPr>
                <w:sz w:val="22"/>
                <w:szCs w:val="22"/>
              </w:rPr>
            </w:pPr>
            <w:r w:rsidRPr="00F02D88">
              <w:rPr>
                <w:sz w:val="22"/>
                <w:szCs w:val="22"/>
              </w:rPr>
              <w:t>£</w:t>
            </w:r>
          </w:p>
        </w:tc>
        <w:tc>
          <w:tcPr>
            <w:tcW w:w="932" w:type="dxa"/>
            <w:tcBorders>
              <w:top w:val="single" w:sz="4" w:space="0" w:color="auto"/>
              <w:left w:val="single" w:sz="6" w:space="0" w:color="auto"/>
              <w:bottom w:val="nil"/>
              <w:right w:val="nil"/>
            </w:tcBorders>
            <w:vAlign w:val="center"/>
          </w:tcPr>
          <w:p w:rsidR="00C669E8" w:rsidRPr="00F02D88" w:rsidRDefault="00C669E8" w:rsidP="00F02D88">
            <w:pPr>
              <w:widowControl/>
              <w:shd w:val="clear" w:color="000000" w:fill="auto"/>
              <w:jc w:val="center"/>
              <w:rPr>
                <w:sz w:val="22"/>
                <w:szCs w:val="22"/>
              </w:rPr>
            </w:pPr>
            <w:r w:rsidRPr="00F02D88">
              <w:rPr>
                <w:sz w:val="22"/>
                <w:szCs w:val="22"/>
              </w:rPr>
              <w:t>£</w:t>
            </w:r>
          </w:p>
        </w:tc>
      </w:tr>
      <w:tr w:rsidR="00582A9B" w:rsidRPr="00582A9B" w:rsidTr="000E244A">
        <w:tblPrEx>
          <w:tblCellMar>
            <w:top w:w="0" w:type="dxa"/>
            <w:bottom w:w="0" w:type="dxa"/>
          </w:tblCellMar>
        </w:tblPrEx>
        <w:trPr>
          <w:trHeight w:val="261"/>
        </w:trPr>
        <w:tc>
          <w:tcPr>
            <w:tcW w:w="630" w:type="dxa"/>
            <w:tcBorders>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bottom"/>
          </w:tcPr>
          <w:p w:rsidR="00582A9B" w:rsidRPr="00F02D88" w:rsidRDefault="00582A9B" w:rsidP="00E20F67">
            <w:pPr>
              <w:widowControl/>
              <w:shd w:val="clear" w:color="000000" w:fill="auto"/>
              <w:tabs>
                <w:tab w:val="left" w:leader="dot" w:pos="6192"/>
              </w:tabs>
              <w:ind w:left="1904" w:firstLine="756"/>
              <w:rPr>
                <w:sz w:val="22"/>
                <w:szCs w:val="22"/>
              </w:rPr>
            </w:pPr>
            <w:r w:rsidRPr="00F02D88">
              <w:rPr>
                <w:sz w:val="22"/>
                <w:szCs w:val="22"/>
              </w:rPr>
              <w:t>Brought forward</w:t>
            </w:r>
            <w:r w:rsidR="00F02D88">
              <w:rPr>
                <w:sz w:val="22"/>
                <w:szCs w:val="22"/>
              </w:rPr>
              <w:tab/>
            </w:r>
          </w:p>
        </w:tc>
        <w:tc>
          <w:tcPr>
            <w:tcW w:w="1349"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2,500</w:t>
            </w:r>
          </w:p>
        </w:tc>
        <w:tc>
          <w:tcPr>
            <w:tcW w:w="932"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0E244A">
        <w:tblPrEx>
          <w:tblCellMar>
            <w:top w:w="0" w:type="dxa"/>
            <w:bottom w:w="0" w:type="dxa"/>
          </w:tblCellMar>
        </w:tblPrEx>
        <w:trPr>
          <w:trHeight w:val="237"/>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tcPr>
          <w:p w:rsidR="00582A9B" w:rsidRPr="00F02D88" w:rsidRDefault="00582A9B" w:rsidP="00F02D88">
            <w:pPr>
              <w:widowControl/>
              <w:shd w:val="clear" w:color="000000" w:fill="auto"/>
              <w:ind w:firstLine="165"/>
              <w:rPr>
                <w:sz w:val="22"/>
                <w:szCs w:val="22"/>
              </w:rPr>
            </w:pPr>
            <w:r w:rsidRPr="00F02D88">
              <w:rPr>
                <w:smallCaps/>
                <w:sz w:val="22"/>
                <w:szCs w:val="22"/>
              </w:rPr>
              <w:t xml:space="preserve">Division No. </w:t>
            </w:r>
            <w:r w:rsidRPr="00F02D88">
              <w:rPr>
                <w:sz w:val="22"/>
                <w:szCs w:val="22"/>
              </w:rPr>
              <w:t>37.</w:t>
            </w:r>
          </w:p>
        </w:tc>
        <w:tc>
          <w:tcPr>
            <w:tcW w:w="1349" w:type="dxa"/>
            <w:tcBorders>
              <w:top w:val="single" w:sz="6" w:space="0" w:color="auto"/>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single" w:sz="6" w:space="0" w:color="auto"/>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34"/>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sz w:val="22"/>
                <w:szCs w:val="22"/>
              </w:rPr>
            </w:pPr>
            <w:r w:rsidRPr="00F02D88">
              <w:rPr>
                <w:sz w:val="22"/>
                <w:szCs w:val="22"/>
              </w:rPr>
              <w:t>VICTOEIA.</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97"/>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tcPr>
          <w:p w:rsidR="00582A9B" w:rsidRPr="00F02D88" w:rsidRDefault="00582A9B" w:rsidP="00F02D88">
            <w:pPr>
              <w:widowControl/>
              <w:shd w:val="clear" w:color="000000" w:fill="auto"/>
              <w:ind w:left="-40" w:firstLine="414"/>
              <w:rPr>
                <w:smallCaps/>
                <w:sz w:val="22"/>
                <w:szCs w:val="22"/>
              </w:rPr>
            </w:pPr>
            <w:r w:rsidRPr="00F02D88">
              <w:rPr>
                <w:sz w:val="22"/>
                <w:szCs w:val="22"/>
              </w:rPr>
              <w:t>Subdivision No. 1.—</w:t>
            </w:r>
            <w:r w:rsidRPr="00F02D88">
              <w:rPr>
                <w:smallCaps/>
                <w:sz w:val="22"/>
                <w:szCs w:val="22"/>
              </w:rPr>
              <w:t>Salaries.</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348"/>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bottom"/>
          </w:tcPr>
          <w:p w:rsidR="00582A9B" w:rsidRPr="00F02D88" w:rsidRDefault="00582A9B" w:rsidP="00E20F67">
            <w:pPr>
              <w:widowControl/>
              <w:shd w:val="clear" w:color="000000" w:fill="auto"/>
              <w:tabs>
                <w:tab w:val="left" w:leader="dot" w:pos="6192"/>
              </w:tabs>
              <w:ind w:left="1904" w:firstLine="756"/>
              <w:rPr>
                <w:sz w:val="22"/>
                <w:szCs w:val="22"/>
              </w:rPr>
            </w:pPr>
            <w:r w:rsidRPr="00F02D88">
              <w:rPr>
                <w:sz w:val="22"/>
                <w:szCs w:val="22"/>
              </w:rPr>
              <w:t>Brought forward</w:t>
            </w:r>
            <w:r w:rsidR="00F02D88">
              <w:rPr>
                <w:sz w:val="22"/>
                <w:szCs w:val="22"/>
              </w:rPr>
              <w:tab/>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223</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97"/>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smallCaps/>
                <w:sz w:val="22"/>
                <w:szCs w:val="22"/>
              </w:rPr>
            </w:pPr>
            <w:r w:rsidRPr="00F02D88">
              <w:rPr>
                <w:smallCaps/>
                <w:sz w:val="22"/>
                <w:szCs w:val="22"/>
              </w:rPr>
              <w:t>Excise Branch.</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7"/>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i/>
                <w:iCs/>
                <w:sz w:val="22"/>
                <w:szCs w:val="22"/>
              </w:rPr>
            </w:pPr>
            <w:r w:rsidRPr="00F02D88">
              <w:rPr>
                <w:i/>
                <w:iCs/>
                <w:sz w:val="22"/>
                <w:szCs w:val="22"/>
              </w:rPr>
              <w:t>Clerical Division</w:t>
            </w:r>
            <w:r w:rsidR="000B4DAB" w:rsidRPr="00F02D88">
              <w:rPr>
                <w:sz w:val="22"/>
                <w:szCs w:val="22"/>
              </w:rPr>
              <w:t>.</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4"/>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tcPr>
          <w:p w:rsidR="00582A9B" w:rsidRPr="00F02D88" w:rsidRDefault="00582A9B" w:rsidP="00F02D88">
            <w:pPr>
              <w:widowControl/>
              <w:shd w:val="clear" w:color="000000" w:fill="auto"/>
              <w:ind w:left="590"/>
              <w:jc w:val="both"/>
              <w:rPr>
                <w:sz w:val="22"/>
                <w:szCs w:val="22"/>
              </w:rPr>
            </w:pPr>
            <w:r w:rsidRPr="00F02D88">
              <w:rPr>
                <w:i/>
                <w:iCs/>
                <w:sz w:val="22"/>
                <w:szCs w:val="22"/>
              </w:rPr>
              <w:t>Read—</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62"/>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20</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4</w:t>
            </w:r>
          </w:p>
        </w:tc>
        <w:tc>
          <w:tcPr>
            <w:tcW w:w="4411" w:type="dxa"/>
            <w:gridSpan w:val="3"/>
            <w:tcBorders>
              <w:top w:val="nil"/>
              <w:left w:val="single" w:sz="6" w:space="0" w:color="auto"/>
              <w:bottom w:val="nil"/>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Inspectors of Excise</w:t>
            </w:r>
            <w:r w:rsidR="00505A77">
              <w:rPr>
                <w:sz w:val="22"/>
                <w:szCs w:val="22"/>
              </w:rPr>
              <w:tab/>
            </w:r>
          </w:p>
        </w:tc>
        <w:tc>
          <w:tcPr>
            <w:tcW w:w="900" w:type="dxa"/>
            <w:gridSpan w:val="2"/>
            <w:tcBorders>
              <w:top w:val="nil"/>
              <w:bottom w:val="nil"/>
              <w:right w:val="single" w:sz="6" w:space="0" w:color="auto"/>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£4,574</w:t>
            </w: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98"/>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4411" w:type="dxa"/>
            <w:gridSpan w:val="3"/>
            <w:tcBorders>
              <w:top w:val="nil"/>
              <w:left w:val="single" w:sz="6" w:space="0" w:color="auto"/>
            </w:tcBorders>
          </w:tcPr>
          <w:p w:rsidR="00F02D88" w:rsidRPr="00F02D88" w:rsidRDefault="00F02D88" w:rsidP="00F02D88">
            <w:pPr>
              <w:widowControl/>
              <w:shd w:val="clear" w:color="000000" w:fill="auto"/>
              <w:ind w:left="590"/>
              <w:jc w:val="both"/>
              <w:rPr>
                <w:i/>
                <w:iCs/>
                <w:sz w:val="22"/>
                <w:szCs w:val="22"/>
              </w:rPr>
            </w:pPr>
            <w:r w:rsidRPr="00F02D88">
              <w:rPr>
                <w:i/>
                <w:iCs/>
                <w:sz w:val="22"/>
                <w:szCs w:val="22"/>
              </w:rPr>
              <w:t>In lieu of—</w:t>
            </w:r>
          </w:p>
        </w:tc>
        <w:tc>
          <w:tcPr>
            <w:tcW w:w="900" w:type="dxa"/>
            <w:gridSpan w:val="2"/>
            <w:tcBorders>
              <w:top w:val="nil"/>
              <w:right w:val="single" w:sz="6" w:space="0" w:color="auto"/>
            </w:tcBorders>
          </w:tcPr>
          <w:p w:rsidR="00F02D88" w:rsidRPr="00F02D88" w:rsidRDefault="00F02D88" w:rsidP="00F02D88">
            <w:pPr>
              <w:widowControl/>
              <w:shd w:val="clear" w:color="000000" w:fill="auto"/>
              <w:jc w:val="both"/>
              <w:rPr>
                <w:i/>
                <w:iCs/>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280"/>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20</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4</w:t>
            </w:r>
          </w:p>
        </w:tc>
        <w:tc>
          <w:tcPr>
            <w:tcW w:w="4411" w:type="dxa"/>
            <w:gridSpan w:val="3"/>
            <w:tcBorders>
              <w:top w:val="nil"/>
              <w:left w:val="single" w:sz="6" w:space="0" w:color="auto"/>
            </w:tcBorders>
            <w:vAlign w:val="bottom"/>
          </w:tcPr>
          <w:p w:rsidR="00F02D88" w:rsidRPr="00F02D88" w:rsidRDefault="00F02D88" w:rsidP="00E20F67">
            <w:pPr>
              <w:widowControl/>
              <w:shd w:val="clear" w:color="000000" w:fill="auto"/>
              <w:tabs>
                <w:tab w:val="left" w:leader="dot" w:pos="3515"/>
              </w:tabs>
              <w:ind w:firstLine="122"/>
              <w:rPr>
                <w:sz w:val="22"/>
                <w:szCs w:val="22"/>
              </w:rPr>
            </w:pPr>
            <w:r w:rsidRPr="00F02D88">
              <w:rPr>
                <w:sz w:val="22"/>
                <w:szCs w:val="22"/>
              </w:rPr>
              <w:t>In</w:t>
            </w:r>
            <w:r>
              <w:rPr>
                <w:sz w:val="22"/>
                <w:szCs w:val="22"/>
              </w:rPr>
              <w:t>spectors of Excise</w:t>
            </w:r>
            <w:r w:rsidR="00505A77">
              <w:rPr>
                <w:sz w:val="22"/>
                <w:szCs w:val="22"/>
              </w:rPr>
              <w:tab/>
            </w:r>
          </w:p>
        </w:tc>
        <w:tc>
          <w:tcPr>
            <w:tcW w:w="900" w:type="dxa"/>
            <w:gridSpan w:val="2"/>
            <w:tcBorders>
              <w:top w:val="nil"/>
              <w:bottom w:val="single" w:sz="4" w:space="0" w:color="auto"/>
              <w:right w:val="single" w:sz="6" w:space="0" w:color="auto"/>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£4,554</w:t>
            </w: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72"/>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left w:val="single" w:sz="6" w:space="0" w:color="auto"/>
              <w:bottom w:val="nil"/>
              <w:right w:val="single" w:sz="6" w:space="0" w:color="auto"/>
            </w:tcBorders>
          </w:tcPr>
          <w:p w:rsidR="00582A9B" w:rsidRPr="00F02D88" w:rsidRDefault="00582A9B" w:rsidP="00582A9B">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20</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69"/>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smallCaps/>
                <w:sz w:val="22"/>
                <w:szCs w:val="22"/>
              </w:rPr>
            </w:pPr>
            <w:r w:rsidRPr="00F02D88">
              <w:rPr>
                <w:smallCaps/>
                <w:sz w:val="22"/>
                <w:szCs w:val="22"/>
              </w:rPr>
              <w:t>Excise Branch.</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98"/>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i/>
                <w:iCs/>
                <w:sz w:val="22"/>
                <w:szCs w:val="22"/>
              </w:rPr>
            </w:pPr>
            <w:r w:rsidRPr="00F02D88">
              <w:rPr>
                <w:i/>
                <w:iCs/>
                <w:sz w:val="22"/>
                <w:szCs w:val="22"/>
              </w:rPr>
              <w:t>Clerical Division</w:t>
            </w:r>
            <w:r w:rsidR="000B4DAB" w:rsidRPr="00F02D88">
              <w:rPr>
                <w:sz w:val="22"/>
                <w:szCs w:val="22"/>
              </w:rPr>
              <w:t>.</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D6583B"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tcPr>
          <w:p w:rsidR="00D6583B" w:rsidRPr="00F02D88" w:rsidRDefault="00D6583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D6583B" w:rsidRPr="00F02D88" w:rsidRDefault="00D6583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tcPr>
          <w:p w:rsidR="00D6583B" w:rsidRPr="00F02D88" w:rsidRDefault="00D6583B" w:rsidP="00D6583B">
            <w:pPr>
              <w:widowControl/>
              <w:shd w:val="clear" w:color="000000" w:fill="auto"/>
              <w:ind w:left="590"/>
              <w:jc w:val="both"/>
              <w:rPr>
                <w:i/>
                <w:iCs/>
                <w:sz w:val="22"/>
                <w:szCs w:val="22"/>
              </w:rPr>
            </w:pPr>
            <w:r w:rsidRPr="00F02D88">
              <w:rPr>
                <w:i/>
                <w:iCs/>
                <w:sz w:val="22"/>
                <w:szCs w:val="22"/>
              </w:rPr>
              <w:t>Read—</w:t>
            </w:r>
          </w:p>
        </w:tc>
        <w:tc>
          <w:tcPr>
            <w:tcW w:w="1349" w:type="dxa"/>
            <w:tcBorders>
              <w:top w:val="nil"/>
              <w:left w:val="single" w:sz="6" w:space="0" w:color="auto"/>
              <w:bottom w:val="nil"/>
              <w:right w:val="single" w:sz="6" w:space="0" w:color="auto"/>
            </w:tcBorders>
            <w:vAlign w:val="bottom"/>
          </w:tcPr>
          <w:p w:rsidR="00D6583B" w:rsidRPr="00F02D88" w:rsidRDefault="00D6583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D6583B" w:rsidRPr="00F02D88" w:rsidRDefault="00D6583B"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223"/>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2</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4</w:t>
            </w:r>
          </w:p>
        </w:tc>
        <w:tc>
          <w:tcPr>
            <w:tcW w:w="3664" w:type="dxa"/>
            <w:tcBorders>
              <w:top w:val="nil"/>
              <w:left w:val="single" w:sz="6" w:space="0" w:color="auto"/>
              <w:bottom w:val="nil"/>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Lockers</w:t>
            </w:r>
            <w:r w:rsidR="00505A77">
              <w:rPr>
                <w:sz w:val="22"/>
                <w:szCs w:val="22"/>
              </w:rPr>
              <w:tab/>
            </w:r>
          </w:p>
        </w:tc>
        <w:tc>
          <w:tcPr>
            <w:tcW w:w="747" w:type="dxa"/>
            <w:gridSpan w:val="2"/>
            <w:tcBorders>
              <w:top w:val="nil"/>
              <w:bottom w:val="nil"/>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£370</w:t>
            </w:r>
          </w:p>
        </w:tc>
        <w:tc>
          <w:tcPr>
            <w:tcW w:w="900" w:type="dxa"/>
            <w:gridSpan w:val="2"/>
            <w:tcBorders>
              <w:top w:val="nil"/>
              <w:left w:val="nil"/>
              <w:bottom w:val="nil"/>
              <w:right w:val="single" w:sz="6" w:space="0" w:color="auto"/>
            </w:tcBorders>
          </w:tcPr>
          <w:p w:rsidR="00F02D88" w:rsidRPr="00F02D88" w:rsidRDefault="00F02D88" w:rsidP="00F02D88">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72"/>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3664" w:type="dxa"/>
            <w:tcBorders>
              <w:top w:val="nil"/>
              <w:left w:val="single" w:sz="6" w:space="0" w:color="auto"/>
              <w:bottom w:val="nil"/>
            </w:tcBorders>
          </w:tcPr>
          <w:p w:rsidR="00F02D88" w:rsidRPr="00F02D88" w:rsidRDefault="00F02D88" w:rsidP="00F02D88">
            <w:pPr>
              <w:widowControl/>
              <w:shd w:val="clear" w:color="000000" w:fill="auto"/>
              <w:ind w:left="590"/>
              <w:jc w:val="both"/>
              <w:rPr>
                <w:i/>
                <w:iCs/>
                <w:sz w:val="22"/>
                <w:szCs w:val="22"/>
              </w:rPr>
            </w:pPr>
            <w:r w:rsidRPr="00F02D88">
              <w:rPr>
                <w:i/>
                <w:iCs/>
                <w:sz w:val="22"/>
                <w:szCs w:val="22"/>
              </w:rPr>
              <w:t>In lieu of—</w:t>
            </w:r>
          </w:p>
        </w:tc>
        <w:tc>
          <w:tcPr>
            <w:tcW w:w="747" w:type="dxa"/>
            <w:gridSpan w:val="2"/>
            <w:tcBorders>
              <w:top w:val="nil"/>
              <w:bottom w:val="nil"/>
            </w:tcBorders>
          </w:tcPr>
          <w:p w:rsidR="00F02D88" w:rsidRPr="00F02D88" w:rsidRDefault="00F02D88" w:rsidP="00F02D88">
            <w:pPr>
              <w:widowControl/>
              <w:shd w:val="clear" w:color="000000" w:fill="auto"/>
              <w:jc w:val="both"/>
              <w:rPr>
                <w:i/>
                <w:iCs/>
                <w:sz w:val="22"/>
                <w:szCs w:val="22"/>
              </w:rPr>
            </w:pPr>
          </w:p>
        </w:tc>
        <w:tc>
          <w:tcPr>
            <w:tcW w:w="900" w:type="dxa"/>
            <w:gridSpan w:val="2"/>
            <w:tcBorders>
              <w:top w:val="nil"/>
              <w:left w:val="nil"/>
              <w:bottom w:val="nil"/>
              <w:right w:val="single" w:sz="6" w:space="0" w:color="auto"/>
            </w:tcBorders>
          </w:tcPr>
          <w:p w:rsidR="00F02D88" w:rsidRPr="00F02D88" w:rsidRDefault="00F02D88" w:rsidP="00F02D88">
            <w:pPr>
              <w:widowControl/>
              <w:shd w:val="clear" w:color="000000" w:fill="auto"/>
              <w:jc w:val="both"/>
              <w:rPr>
                <w:i/>
                <w:iCs/>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1</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4</w:t>
            </w:r>
          </w:p>
        </w:tc>
        <w:tc>
          <w:tcPr>
            <w:tcW w:w="3664" w:type="dxa"/>
            <w:tcBorders>
              <w:top w:val="nil"/>
              <w:left w:val="single" w:sz="6" w:space="0" w:color="auto"/>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Locker</w:t>
            </w:r>
            <w:r w:rsidR="00505A77">
              <w:rPr>
                <w:sz w:val="22"/>
                <w:szCs w:val="22"/>
              </w:rPr>
              <w:tab/>
            </w:r>
          </w:p>
        </w:tc>
        <w:tc>
          <w:tcPr>
            <w:tcW w:w="747" w:type="dxa"/>
            <w:gridSpan w:val="2"/>
            <w:tcBorders>
              <w:top w:val="nil"/>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£185</w:t>
            </w:r>
          </w:p>
        </w:tc>
        <w:tc>
          <w:tcPr>
            <w:tcW w:w="900" w:type="dxa"/>
            <w:gridSpan w:val="2"/>
            <w:tcBorders>
              <w:top w:val="nil"/>
              <w:left w:val="nil"/>
              <w:right w:val="single" w:sz="6" w:space="0" w:color="auto"/>
            </w:tcBorders>
          </w:tcPr>
          <w:p w:rsidR="00F02D88" w:rsidRPr="00F02D88" w:rsidRDefault="00F02D88" w:rsidP="00F02D88">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266"/>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1</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5</w:t>
            </w:r>
          </w:p>
        </w:tc>
        <w:tc>
          <w:tcPr>
            <w:tcW w:w="3664" w:type="dxa"/>
            <w:tcBorders>
              <w:top w:val="nil"/>
              <w:left w:val="single" w:sz="6" w:space="0" w:color="auto"/>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Locker</w:t>
            </w:r>
            <w:r w:rsidR="00505A77">
              <w:rPr>
                <w:sz w:val="22"/>
                <w:szCs w:val="22"/>
              </w:rPr>
              <w:tab/>
            </w:r>
          </w:p>
        </w:tc>
        <w:tc>
          <w:tcPr>
            <w:tcW w:w="747" w:type="dxa"/>
            <w:gridSpan w:val="2"/>
            <w:tcBorders>
              <w:top w:val="nil"/>
              <w:bottom w:val="single" w:sz="4" w:space="0" w:color="auto"/>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160</w:t>
            </w:r>
          </w:p>
        </w:tc>
        <w:tc>
          <w:tcPr>
            <w:tcW w:w="900" w:type="dxa"/>
            <w:gridSpan w:val="2"/>
            <w:tcBorders>
              <w:top w:val="nil"/>
              <w:left w:val="nil"/>
              <w:right w:val="single" w:sz="6" w:space="0" w:color="auto"/>
            </w:tcBorders>
          </w:tcPr>
          <w:p w:rsidR="00F02D88" w:rsidRPr="00F02D88" w:rsidRDefault="00F02D88" w:rsidP="00F02D88">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88"/>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4411" w:type="dxa"/>
            <w:gridSpan w:val="3"/>
            <w:tcBorders>
              <w:left w:val="single" w:sz="6" w:space="0" w:color="auto"/>
            </w:tcBorders>
          </w:tcPr>
          <w:p w:rsidR="00F02D88" w:rsidRPr="00F02D88" w:rsidRDefault="00F02D88" w:rsidP="00582A9B">
            <w:pPr>
              <w:widowControl/>
              <w:shd w:val="clear" w:color="000000" w:fill="auto"/>
              <w:rPr>
                <w:sz w:val="22"/>
                <w:szCs w:val="22"/>
              </w:rPr>
            </w:pPr>
          </w:p>
        </w:tc>
        <w:tc>
          <w:tcPr>
            <w:tcW w:w="900" w:type="dxa"/>
            <w:gridSpan w:val="2"/>
            <w:tcBorders>
              <w:left w:val="nil"/>
              <w:bottom w:val="single" w:sz="4" w:space="0" w:color="auto"/>
              <w:right w:val="single" w:sz="6" w:space="0" w:color="auto"/>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£345</w:t>
            </w: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88"/>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left w:val="single" w:sz="6" w:space="0" w:color="auto"/>
              <w:bottom w:val="nil"/>
              <w:right w:val="single" w:sz="6" w:space="0" w:color="auto"/>
            </w:tcBorders>
          </w:tcPr>
          <w:p w:rsidR="00582A9B" w:rsidRPr="00F02D88" w:rsidRDefault="00582A9B" w:rsidP="00582A9B">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25</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1"/>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smallCaps/>
                <w:sz w:val="22"/>
                <w:szCs w:val="22"/>
              </w:rPr>
            </w:pPr>
            <w:r w:rsidRPr="00F02D88">
              <w:rPr>
                <w:smallCaps/>
                <w:sz w:val="22"/>
                <w:szCs w:val="22"/>
              </w:rPr>
              <w:t>Excise Branch.</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3"/>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center"/>
          </w:tcPr>
          <w:p w:rsidR="00582A9B" w:rsidRPr="00F02D88" w:rsidRDefault="00582A9B" w:rsidP="00F02D88">
            <w:pPr>
              <w:widowControl/>
              <w:shd w:val="clear" w:color="000000" w:fill="auto"/>
              <w:jc w:val="center"/>
              <w:rPr>
                <w:i/>
                <w:iCs/>
                <w:sz w:val="22"/>
                <w:szCs w:val="22"/>
              </w:rPr>
            </w:pPr>
            <w:r w:rsidRPr="00F02D88">
              <w:rPr>
                <w:i/>
                <w:iCs/>
                <w:sz w:val="22"/>
                <w:szCs w:val="22"/>
              </w:rPr>
              <w:t>Clerical Division</w:t>
            </w:r>
            <w:r w:rsidR="000B4DAB" w:rsidRPr="00F02D88">
              <w:rPr>
                <w:sz w:val="22"/>
                <w:szCs w:val="22"/>
              </w:rPr>
              <w:t>.</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D6583B" w:rsidRPr="00582A9B" w:rsidTr="000E244A">
        <w:tblPrEx>
          <w:tblCellMar>
            <w:top w:w="0" w:type="dxa"/>
            <w:bottom w:w="0" w:type="dxa"/>
          </w:tblCellMar>
        </w:tblPrEx>
        <w:trPr>
          <w:trHeight w:val="183"/>
        </w:trPr>
        <w:tc>
          <w:tcPr>
            <w:tcW w:w="630" w:type="dxa"/>
            <w:tcBorders>
              <w:top w:val="nil"/>
              <w:left w:val="nil"/>
              <w:bottom w:val="nil"/>
              <w:right w:val="single" w:sz="6" w:space="0" w:color="auto"/>
            </w:tcBorders>
          </w:tcPr>
          <w:p w:rsidR="00D6583B" w:rsidRPr="00F02D88" w:rsidRDefault="00D6583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D6583B" w:rsidRPr="00F02D88" w:rsidRDefault="00D6583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tcPr>
          <w:p w:rsidR="00D6583B" w:rsidRPr="00F02D88" w:rsidRDefault="00D6583B" w:rsidP="00D6583B">
            <w:pPr>
              <w:widowControl/>
              <w:shd w:val="clear" w:color="000000" w:fill="auto"/>
              <w:ind w:left="590"/>
              <w:jc w:val="both"/>
              <w:rPr>
                <w:i/>
                <w:iCs/>
                <w:sz w:val="22"/>
                <w:szCs w:val="22"/>
              </w:rPr>
            </w:pPr>
            <w:r w:rsidRPr="00F02D88">
              <w:rPr>
                <w:i/>
                <w:iCs/>
                <w:sz w:val="22"/>
                <w:szCs w:val="22"/>
              </w:rPr>
              <w:t>Read—</w:t>
            </w:r>
          </w:p>
        </w:tc>
        <w:tc>
          <w:tcPr>
            <w:tcW w:w="1349" w:type="dxa"/>
            <w:tcBorders>
              <w:top w:val="nil"/>
              <w:left w:val="single" w:sz="6" w:space="0" w:color="auto"/>
              <w:bottom w:val="nil"/>
              <w:right w:val="single" w:sz="6" w:space="0" w:color="auto"/>
            </w:tcBorders>
            <w:vAlign w:val="bottom"/>
          </w:tcPr>
          <w:p w:rsidR="00D6583B" w:rsidRPr="00F02D88" w:rsidRDefault="00D6583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D6583B" w:rsidRPr="00F02D88" w:rsidRDefault="00D6583B"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3</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5</w:t>
            </w:r>
          </w:p>
        </w:tc>
        <w:tc>
          <w:tcPr>
            <w:tcW w:w="3664" w:type="dxa"/>
            <w:tcBorders>
              <w:top w:val="nil"/>
              <w:left w:val="single" w:sz="6" w:space="0" w:color="auto"/>
              <w:bottom w:val="nil"/>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Clerks</w:t>
            </w:r>
            <w:r w:rsidR="00505A77">
              <w:rPr>
                <w:sz w:val="22"/>
                <w:szCs w:val="22"/>
              </w:rPr>
              <w:tab/>
            </w:r>
          </w:p>
        </w:tc>
        <w:tc>
          <w:tcPr>
            <w:tcW w:w="747" w:type="dxa"/>
            <w:gridSpan w:val="2"/>
            <w:tcBorders>
              <w:top w:val="nil"/>
              <w:bottom w:val="nil"/>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£370</w:t>
            </w:r>
          </w:p>
        </w:tc>
        <w:tc>
          <w:tcPr>
            <w:tcW w:w="900" w:type="dxa"/>
            <w:gridSpan w:val="2"/>
            <w:tcBorders>
              <w:top w:val="nil"/>
              <w:left w:val="nil"/>
              <w:bottom w:val="nil"/>
              <w:right w:val="single" w:sz="6" w:space="0" w:color="auto"/>
            </w:tcBorders>
          </w:tcPr>
          <w:p w:rsidR="00F02D88" w:rsidRPr="00F02D88" w:rsidRDefault="00F02D88" w:rsidP="00F02D88">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208"/>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p>
        </w:tc>
        <w:tc>
          <w:tcPr>
            <w:tcW w:w="3664" w:type="dxa"/>
            <w:tcBorders>
              <w:top w:val="nil"/>
              <w:left w:val="single" w:sz="6" w:space="0" w:color="auto"/>
              <w:bottom w:val="nil"/>
            </w:tcBorders>
          </w:tcPr>
          <w:p w:rsidR="00F02D88" w:rsidRPr="00F02D88" w:rsidRDefault="00F02D88" w:rsidP="00F02D88">
            <w:pPr>
              <w:widowControl/>
              <w:shd w:val="clear" w:color="000000" w:fill="auto"/>
              <w:ind w:left="590"/>
              <w:jc w:val="both"/>
              <w:rPr>
                <w:i/>
                <w:iCs/>
                <w:sz w:val="22"/>
                <w:szCs w:val="22"/>
              </w:rPr>
            </w:pPr>
            <w:r w:rsidRPr="00F02D88">
              <w:rPr>
                <w:i/>
                <w:iCs/>
                <w:sz w:val="22"/>
                <w:szCs w:val="22"/>
              </w:rPr>
              <w:t>In lieu of—</w:t>
            </w:r>
          </w:p>
        </w:tc>
        <w:tc>
          <w:tcPr>
            <w:tcW w:w="747" w:type="dxa"/>
            <w:gridSpan w:val="2"/>
            <w:tcBorders>
              <w:top w:val="nil"/>
              <w:bottom w:val="nil"/>
            </w:tcBorders>
          </w:tcPr>
          <w:p w:rsidR="00F02D88" w:rsidRPr="00F02D88" w:rsidRDefault="00F02D88" w:rsidP="00F02D88">
            <w:pPr>
              <w:widowControl/>
              <w:shd w:val="clear" w:color="000000" w:fill="auto"/>
              <w:jc w:val="both"/>
              <w:rPr>
                <w:i/>
                <w:iCs/>
                <w:sz w:val="22"/>
                <w:szCs w:val="22"/>
              </w:rPr>
            </w:pPr>
          </w:p>
        </w:tc>
        <w:tc>
          <w:tcPr>
            <w:tcW w:w="900" w:type="dxa"/>
            <w:gridSpan w:val="2"/>
            <w:tcBorders>
              <w:top w:val="nil"/>
              <w:left w:val="nil"/>
              <w:bottom w:val="nil"/>
              <w:right w:val="single" w:sz="6" w:space="0" w:color="auto"/>
            </w:tcBorders>
          </w:tcPr>
          <w:p w:rsidR="00F02D88" w:rsidRPr="00F02D88" w:rsidRDefault="00F02D88" w:rsidP="00F02D88">
            <w:pPr>
              <w:widowControl/>
              <w:shd w:val="clear" w:color="000000" w:fill="auto"/>
              <w:jc w:val="both"/>
              <w:rPr>
                <w:i/>
                <w:iCs/>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244"/>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2</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5</w:t>
            </w:r>
          </w:p>
        </w:tc>
        <w:tc>
          <w:tcPr>
            <w:tcW w:w="3664" w:type="dxa"/>
            <w:tcBorders>
              <w:top w:val="nil"/>
              <w:left w:val="single" w:sz="6" w:space="0" w:color="auto"/>
              <w:bottom w:val="nil"/>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Clerks</w:t>
            </w:r>
            <w:r w:rsidR="00505A77">
              <w:rPr>
                <w:sz w:val="22"/>
                <w:szCs w:val="22"/>
              </w:rPr>
              <w:tab/>
            </w:r>
          </w:p>
        </w:tc>
        <w:tc>
          <w:tcPr>
            <w:tcW w:w="747" w:type="dxa"/>
            <w:gridSpan w:val="2"/>
            <w:tcBorders>
              <w:top w:val="nil"/>
              <w:bottom w:val="nil"/>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£210</w:t>
            </w:r>
          </w:p>
        </w:tc>
        <w:tc>
          <w:tcPr>
            <w:tcW w:w="900" w:type="dxa"/>
            <w:gridSpan w:val="2"/>
            <w:tcBorders>
              <w:top w:val="nil"/>
              <w:left w:val="nil"/>
              <w:bottom w:val="nil"/>
              <w:right w:val="single" w:sz="6" w:space="0" w:color="auto"/>
            </w:tcBorders>
          </w:tcPr>
          <w:p w:rsidR="00F02D88" w:rsidRPr="00F02D88" w:rsidRDefault="00F02D88" w:rsidP="00F02D88">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88"/>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right w:val="single" w:sz="6" w:space="0" w:color="auto"/>
            </w:tcBorders>
            <w:vAlign w:val="center"/>
          </w:tcPr>
          <w:p w:rsidR="00582A9B" w:rsidRPr="00F02D88" w:rsidRDefault="00582A9B" w:rsidP="00F02D88">
            <w:pPr>
              <w:widowControl/>
              <w:shd w:val="clear" w:color="000000" w:fill="auto"/>
              <w:jc w:val="center"/>
              <w:rPr>
                <w:i/>
                <w:iCs/>
                <w:sz w:val="22"/>
                <w:szCs w:val="22"/>
              </w:rPr>
            </w:pPr>
            <w:r w:rsidRPr="00F02D88">
              <w:rPr>
                <w:i/>
                <w:iCs/>
                <w:sz w:val="22"/>
                <w:szCs w:val="22"/>
              </w:rPr>
              <w:t>General Division</w:t>
            </w:r>
            <w:r w:rsidR="000B4DAB" w:rsidRPr="00F02D88">
              <w:rPr>
                <w:sz w:val="22"/>
                <w:szCs w:val="22"/>
              </w:rPr>
              <w:t>.</w:t>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F02D88" w:rsidRPr="00582A9B" w:rsidTr="000E244A">
        <w:tblPrEx>
          <w:tblCellMar>
            <w:top w:w="0" w:type="dxa"/>
            <w:bottom w:w="0" w:type="dxa"/>
          </w:tblCellMar>
        </w:tblPrEx>
        <w:trPr>
          <w:trHeight w:val="198"/>
        </w:trPr>
        <w:tc>
          <w:tcPr>
            <w:tcW w:w="630" w:type="dxa"/>
            <w:tcBorders>
              <w:top w:val="nil"/>
              <w:left w:val="nil"/>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1</w:t>
            </w:r>
          </w:p>
        </w:tc>
        <w:tc>
          <w:tcPr>
            <w:tcW w:w="540" w:type="dxa"/>
            <w:tcBorders>
              <w:top w:val="nil"/>
              <w:left w:val="single" w:sz="6" w:space="0" w:color="auto"/>
              <w:bottom w:val="nil"/>
              <w:right w:val="single" w:sz="6" w:space="0" w:color="auto"/>
            </w:tcBorders>
          </w:tcPr>
          <w:p w:rsidR="00F02D88" w:rsidRPr="00F02D88" w:rsidRDefault="00F02D88" w:rsidP="00E20F67">
            <w:pPr>
              <w:widowControl/>
              <w:shd w:val="clear" w:color="000000" w:fill="auto"/>
              <w:ind w:right="144"/>
              <w:jc w:val="center"/>
              <w:rPr>
                <w:sz w:val="22"/>
                <w:szCs w:val="22"/>
              </w:rPr>
            </w:pPr>
            <w:r w:rsidRPr="00F02D88">
              <w:rPr>
                <w:sz w:val="22"/>
                <w:szCs w:val="22"/>
              </w:rPr>
              <w:t>..</w:t>
            </w:r>
          </w:p>
        </w:tc>
        <w:tc>
          <w:tcPr>
            <w:tcW w:w="3690" w:type="dxa"/>
            <w:gridSpan w:val="2"/>
            <w:tcBorders>
              <w:top w:val="nil"/>
              <w:left w:val="single" w:sz="6" w:space="0" w:color="auto"/>
            </w:tcBorders>
            <w:vAlign w:val="bottom"/>
          </w:tcPr>
          <w:p w:rsidR="00F02D88" w:rsidRPr="00F02D88" w:rsidRDefault="00F02D88" w:rsidP="00E20F67">
            <w:pPr>
              <w:widowControl/>
              <w:shd w:val="clear" w:color="000000" w:fill="auto"/>
              <w:tabs>
                <w:tab w:val="left" w:leader="dot" w:pos="3515"/>
              </w:tabs>
              <w:ind w:firstLine="122"/>
              <w:rPr>
                <w:sz w:val="22"/>
                <w:szCs w:val="22"/>
              </w:rPr>
            </w:pPr>
            <w:r>
              <w:rPr>
                <w:sz w:val="22"/>
                <w:szCs w:val="22"/>
              </w:rPr>
              <w:t>Revenue Detective</w:t>
            </w:r>
            <w:r w:rsidR="00505A77">
              <w:rPr>
                <w:sz w:val="22"/>
                <w:szCs w:val="22"/>
              </w:rPr>
              <w:tab/>
            </w:r>
          </w:p>
        </w:tc>
        <w:tc>
          <w:tcPr>
            <w:tcW w:w="721" w:type="dxa"/>
            <w:tcBorders>
              <w:top w:val="nil"/>
              <w:bottom w:val="single" w:sz="4" w:space="0" w:color="auto"/>
            </w:tcBorders>
            <w:vAlign w:val="bottom"/>
          </w:tcPr>
          <w:p w:rsidR="00F02D88" w:rsidRPr="00F02D88" w:rsidRDefault="00F02D88" w:rsidP="00505A77">
            <w:pPr>
              <w:widowControl/>
              <w:shd w:val="clear" w:color="000000" w:fill="auto"/>
              <w:ind w:right="144"/>
              <w:jc w:val="right"/>
              <w:rPr>
                <w:sz w:val="22"/>
                <w:szCs w:val="22"/>
              </w:rPr>
            </w:pPr>
            <w:r w:rsidRPr="00F02D88">
              <w:rPr>
                <w:sz w:val="22"/>
                <w:szCs w:val="22"/>
              </w:rPr>
              <w:t>150</w:t>
            </w:r>
          </w:p>
        </w:tc>
        <w:tc>
          <w:tcPr>
            <w:tcW w:w="900" w:type="dxa"/>
            <w:gridSpan w:val="2"/>
            <w:tcBorders>
              <w:top w:val="nil"/>
              <w:left w:val="nil"/>
              <w:right w:val="single" w:sz="6" w:space="0" w:color="auto"/>
            </w:tcBorders>
          </w:tcPr>
          <w:p w:rsidR="00F02D88" w:rsidRPr="00F02D88" w:rsidRDefault="00F02D88" w:rsidP="00F02D88">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F02D88" w:rsidRPr="00F02D88" w:rsidRDefault="00F02D88"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F02D88" w:rsidRPr="00F02D88" w:rsidRDefault="00F02D88" w:rsidP="007A1913">
            <w:pPr>
              <w:widowControl/>
              <w:shd w:val="clear" w:color="000000" w:fill="auto"/>
              <w:ind w:right="144"/>
              <w:jc w:val="right"/>
              <w:rPr>
                <w:sz w:val="22"/>
                <w:szCs w:val="22"/>
              </w:rPr>
            </w:pPr>
          </w:p>
        </w:tc>
      </w:tr>
      <w:tr w:rsidR="00D87179" w:rsidRPr="00582A9B" w:rsidTr="000E244A">
        <w:tblPrEx>
          <w:tblCellMar>
            <w:top w:w="0" w:type="dxa"/>
            <w:bottom w:w="0" w:type="dxa"/>
          </w:tblCellMar>
        </w:tblPrEx>
        <w:trPr>
          <w:trHeight w:val="136"/>
        </w:trPr>
        <w:tc>
          <w:tcPr>
            <w:tcW w:w="630" w:type="dxa"/>
            <w:tcBorders>
              <w:top w:val="nil"/>
              <w:left w:val="nil"/>
              <w:bottom w:val="nil"/>
              <w:right w:val="single" w:sz="6" w:space="0" w:color="auto"/>
            </w:tcBorders>
          </w:tcPr>
          <w:p w:rsidR="00D87179" w:rsidRPr="00F02D88" w:rsidRDefault="00D87179"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D87179" w:rsidRPr="00F02D88" w:rsidRDefault="00D87179" w:rsidP="00E20F67">
            <w:pPr>
              <w:widowControl/>
              <w:shd w:val="clear" w:color="000000" w:fill="auto"/>
              <w:ind w:right="144"/>
              <w:jc w:val="center"/>
              <w:rPr>
                <w:sz w:val="22"/>
                <w:szCs w:val="22"/>
              </w:rPr>
            </w:pPr>
          </w:p>
        </w:tc>
        <w:tc>
          <w:tcPr>
            <w:tcW w:w="4411" w:type="dxa"/>
            <w:gridSpan w:val="3"/>
            <w:tcBorders>
              <w:left w:val="single" w:sz="6" w:space="0" w:color="auto"/>
            </w:tcBorders>
          </w:tcPr>
          <w:p w:rsidR="00D87179" w:rsidRPr="00F02D88" w:rsidRDefault="00D87179" w:rsidP="00F02D88">
            <w:pPr>
              <w:widowControl/>
              <w:shd w:val="clear" w:color="000000" w:fill="auto"/>
              <w:rPr>
                <w:sz w:val="22"/>
                <w:szCs w:val="22"/>
              </w:rPr>
            </w:pPr>
          </w:p>
        </w:tc>
        <w:tc>
          <w:tcPr>
            <w:tcW w:w="900" w:type="dxa"/>
            <w:gridSpan w:val="2"/>
            <w:tcBorders>
              <w:left w:val="nil"/>
              <w:bottom w:val="single" w:sz="4" w:space="0" w:color="auto"/>
              <w:right w:val="single" w:sz="6" w:space="0" w:color="auto"/>
            </w:tcBorders>
            <w:vAlign w:val="bottom"/>
          </w:tcPr>
          <w:p w:rsidR="00D87179" w:rsidRPr="00F02D88" w:rsidRDefault="00D87179" w:rsidP="00505A77">
            <w:pPr>
              <w:widowControl/>
              <w:shd w:val="clear" w:color="000000" w:fill="auto"/>
              <w:ind w:right="144"/>
              <w:jc w:val="right"/>
              <w:rPr>
                <w:sz w:val="22"/>
                <w:szCs w:val="22"/>
              </w:rPr>
            </w:pPr>
            <w:r w:rsidRPr="00F02D88">
              <w:rPr>
                <w:sz w:val="22"/>
                <w:szCs w:val="22"/>
              </w:rPr>
              <w:t>£360</w:t>
            </w:r>
          </w:p>
        </w:tc>
        <w:tc>
          <w:tcPr>
            <w:tcW w:w="1349" w:type="dxa"/>
            <w:tcBorders>
              <w:top w:val="nil"/>
              <w:left w:val="single" w:sz="6" w:space="0" w:color="auto"/>
              <w:bottom w:val="nil"/>
              <w:right w:val="single" w:sz="6" w:space="0" w:color="auto"/>
            </w:tcBorders>
            <w:vAlign w:val="bottom"/>
          </w:tcPr>
          <w:p w:rsidR="00D87179" w:rsidRPr="00F02D88" w:rsidRDefault="00D87179" w:rsidP="007A1913">
            <w:pPr>
              <w:widowControl/>
              <w:shd w:val="clear" w:color="000000" w:fill="auto"/>
              <w:ind w:right="144"/>
              <w:jc w:val="right"/>
              <w:rPr>
                <w:sz w:val="22"/>
                <w:szCs w:val="22"/>
              </w:rPr>
            </w:pPr>
          </w:p>
        </w:tc>
        <w:tc>
          <w:tcPr>
            <w:tcW w:w="932" w:type="dxa"/>
            <w:tcBorders>
              <w:top w:val="nil"/>
              <w:left w:val="single" w:sz="6" w:space="0" w:color="auto"/>
              <w:bottom w:val="nil"/>
              <w:right w:val="nil"/>
            </w:tcBorders>
            <w:vAlign w:val="bottom"/>
          </w:tcPr>
          <w:p w:rsidR="00D87179" w:rsidRPr="00F02D88" w:rsidRDefault="00D87179"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08"/>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left w:val="single" w:sz="6" w:space="0" w:color="auto"/>
              <w:right w:val="single" w:sz="6" w:space="0" w:color="auto"/>
            </w:tcBorders>
          </w:tcPr>
          <w:p w:rsidR="00582A9B" w:rsidRPr="00F02D88" w:rsidRDefault="00582A9B" w:rsidP="00582A9B">
            <w:pPr>
              <w:widowControl/>
              <w:shd w:val="clear" w:color="000000" w:fill="auto"/>
              <w:rPr>
                <w:sz w:val="22"/>
                <w:szCs w:val="22"/>
              </w:rPr>
            </w:pP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10</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33"/>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left w:val="single" w:sz="6" w:space="0" w:color="auto"/>
              <w:bottom w:val="nil"/>
              <w:right w:val="single" w:sz="6" w:space="0" w:color="auto"/>
            </w:tcBorders>
            <w:vAlign w:val="bottom"/>
          </w:tcPr>
          <w:p w:rsidR="00582A9B" w:rsidRPr="00F02D88" w:rsidRDefault="00582A9B" w:rsidP="00E20F67">
            <w:pPr>
              <w:widowControl/>
              <w:shd w:val="clear" w:color="000000" w:fill="auto"/>
              <w:tabs>
                <w:tab w:val="left" w:leader="dot" w:pos="3515"/>
              </w:tabs>
              <w:ind w:firstLine="122"/>
              <w:rPr>
                <w:sz w:val="22"/>
                <w:szCs w:val="22"/>
              </w:rPr>
            </w:pPr>
            <w:r w:rsidRPr="00F02D88">
              <w:rPr>
                <w:sz w:val="22"/>
                <w:szCs w:val="22"/>
              </w:rPr>
              <w:t>Classification Increases—Arrears of 1904-5</w:t>
            </w:r>
            <w:r w:rsidR="00FE6567">
              <w:rPr>
                <w:sz w:val="22"/>
                <w:szCs w:val="22"/>
              </w:rPr>
              <w:tab/>
            </w:r>
          </w:p>
        </w:tc>
        <w:tc>
          <w:tcPr>
            <w:tcW w:w="1349" w:type="dxa"/>
            <w:tcBorders>
              <w:top w:val="nil"/>
              <w:left w:val="single" w:sz="6" w:space="0" w:color="auto"/>
              <w:bottom w:val="nil"/>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129</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370"/>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bottom"/>
          </w:tcPr>
          <w:p w:rsidR="00582A9B" w:rsidRPr="00F02D88" w:rsidRDefault="00582A9B" w:rsidP="00E20F67">
            <w:pPr>
              <w:widowControl/>
              <w:shd w:val="clear" w:color="000000" w:fill="auto"/>
              <w:tabs>
                <w:tab w:val="left" w:leader="dot" w:pos="3515"/>
              </w:tabs>
              <w:ind w:left="320" w:hanging="198"/>
              <w:rPr>
                <w:sz w:val="22"/>
                <w:szCs w:val="22"/>
              </w:rPr>
            </w:pPr>
            <w:r w:rsidRPr="00F02D88">
              <w:rPr>
                <w:sz w:val="22"/>
                <w:szCs w:val="22"/>
              </w:rPr>
              <w:t>Increments to Salaries of £160 and over in the Clerical Division</w:t>
            </w:r>
            <w:r w:rsidR="00FE6567">
              <w:rPr>
                <w:sz w:val="22"/>
                <w:szCs w:val="22"/>
              </w:rPr>
              <w:tab/>
            </w:r>
          </w:p>
        </w:tc>
        <w:tc>
          <w:tcPr>
            <w:tcW w:w="1349" w:type="dxa"/>
            <w:tcBorders>
              <w:top w:val="nil"/>
              <w:left w:val="single" w:sz="6" w:space="0" w:color="auto"/>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135</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468"/>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bottom"/>
          </w:tcPr>
          <w:p w:rsidR="00582A9B" w:rsidRPr="00F02D88" w:rsidRDefault="00582A9B" w:rsidP="00E20F67">
            <w:pPr>
              <w:widowControl/>
              <w:shd w:val="clear" w:color="000000" w:fill="auto"/>
              <w:tabs>
                <w:tab w:val="left" w:leader="dot" w:pos="3515"/>
              </w:tabs>
              <w:ind w:left="347" w:hanging="225"/>
              <w:rPr>
                <w:sz w:val="22"/>
                <w:szCs w:val="22"/>
              </w:rPr>
            </w:pPr>
            <w:r w:rsidRPr="00F02D88">
              <w:rPr>
                <w:sz w:val="22"/>
                <w:szCs w:val="22"/>
              </w:rPr>
              <w:t>Arrears of Salaries under Victorian Act No. 1721, Section 19</w:t>
            </w:r>
            <w:r w:rsidR="00FE6567">
              <w:rPr>
                <w:sz w:val="22"/>
                <w:szCs w:val="22"/>
              </w:rPr>
              <w:tab/>
            </w:r>
          </w:p>
        </w:tc>
        <w:tc>
          <w:tcPr>
            <w:tcW w:w="1349" w:type="dxa"/>
            <w:tcBorders>
              <w:top w:val="nil"/>
              <w:left w:val="single" w:sz="6" w:space="0" w:color="auto"/>
              <w:bottom w:val="single" w:sz="4" w:space="0" w:color="auto"/>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445</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576"/>
        </w:trPr>
        <w:tc>
          <w:tcPr>
            <w:tcW w:w="630" w:type="dxa"/>
            <w:tcBorders>
              <w:top w:val="nil"/>
              <w:left w:val="nil"/>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582A9B" w:rsidRPr="00F02D88" w:rsidRDefault="00582A9B" w:rsidP="00E20F67">
            <w:pPr>
              <w:widowControl/>
              <w:shd w:val="clear" w:color="000000" w:fill="auto"/>
              <w:ind w:right="144"/>
              <w:jc w:val="center"/>
              <w:rPr>
                <w:sz w:val="22"/>
                <w:szCs w:val="22"/>
              </w:rPr>
            </w:pPr>
          </w:p>
        </w:tc>
        <w:tc>
          <w:tcPr>
            <w:tcW w:w="5311" w:type="dxa"/>
            <w:gridSpan w:val="5"/>
            <w:tcBorders>
              <w:top w:val="nil"/>
              <w:left w:val="single" w:sz="6" w:space="0" w:color="auto"/>
              <w:bottom w:val="nil"/>
              <w:right w:val="single" w:sz="6" w:space="0" w:color="auto"/>
            </w:tcBorders>
            <w:vAlign w:val="bottom"/>
          </w:tcPr>
          <w:p w:rsidR="00582A9B" w:rsidRPr="00F02D88" w:rsidRDefault="00582A9B" w:rsidP="00E20F67">
            <w:pPr>
              <w:widowControl/>
              <w:shd w:val="clear" w:color="000000" w:fill="auto"/>
              <w:tabs>
                <w:tab w:val="left" w:leader="dot" w:pos="3515"/>
              </w:tabs>
              <w:ind w:left="338" w:hanging="216"/>
              <w:rPr>
                <w:sz w:val="22"/>
                <w:szCs w:val="22"/>
              </w:rPr>
            </w:pPr>
            <w:r w:rsidRPr="00F02D88">
              <w:rPr>
                <w:sz w:val="22"/>
                <w:szCs w:val="22"/>
              </w:rPr>
              <w:t xml:space="preserve">Total </w:t>
            </w:r>
            <w:r w:rsidRPr="00FE6567">
              <w:rPr>
                <w:sz w:val="22"/>
                <w:szCs w:val="22"/>
              </w:rPr>
              <w:t xml:space="preserve">Salaries, </w:t>
            </w:r>
            <w:r w:rsidRPr="00F02D88">
              <w:rPr>
                <w:sz w:val="22"/>
                <w:szCs w:val="22"/>
              </w:rPr>
              <w:t>not including New South Wales Border Stations</w:t>
            </w:r>
            <w:r w:rsidR="00FE6567">
              <w:rPr>
                <w:sz w:val="22"/>
                <w:szCs w:val="22"/>
              </w:rPr>
              <w:tab/>
            </w:r>
          </w:p>
        </w:tc>
        <w:tc>
          <w:tcPr>
            <w:tcW w:w="1349" w:type="dxa"/>
            <w:tcBorders>
              <w:top w:val="single" w:sz="4" w:space="0" w:color="auto"/>
              <w:left w:val="single" w:sz="6" w:space="0" w:color="auto"/>
              <w:bottom w:val="single" w:sz="6" w:space="0" w:color="auto"/>
              <w:right w:val="single" w:sz="6" w:space="0" w:color="auto"/>
            </w:tcBorders>
            <w:vAlign w:val="bottom"/>
          </w:tcPr>
          <w:p w:rsidR="00582A9B" w:rsidRPr="00F02D88" w:rsidRDefault="00582A9B" w:rsidP="007A1913">
            <w:pPr>
              <w:widowControl/>
              <w:shd w:val="clear" w:color="000000" w:fill="auto"/>
              <w:ind w:right="144"/>
              <w:jc w:val="right"/>
              <w:rPr>
                <w:sz w:val="22"/>
                <w:szCs w:val="22"/>
              </w:rPr>
            </w:pPr>
            <w:r w:rsidRPr="00F02D88">
              <w:rPr>
                <w:sz w:val="22"/>
                <w:szCs w:val="22"/>
              </w:rPr>
              <w:t>987</w:t>
            </w:r>
          </w:p>
        </w:tc>
        <w:tc>
          <w:tcPr>
            <w:tcW w:w="932" w:type="dxa"/>
            <w:tcBorders>
              <w:top w:val="nil"/>
              <w:left w:val="single" w:sz="6" w:space="0" w:color="auto"/>
              <w:bottom w:val="nil"/>
              <w:right w:val="nil"/>
            </w:tcBorders>
            <w:vAlign w:val="bottom"/>
          </w:tcPr>
          <w:p w:rsidR="00582A9B" w:rsidRPr="00F02D88" w:rsidRDefault="00582A9B" w:rsidP="007A1913">
            <w:pPr>
              <w:widowControl/>
              <w:shd w:val="clear" w:color="000000" w:fill="auto"/>
              <w:ind w:right="144"/>
              <w:jc w:val="right"/>
              <w:rPr>
                <w:sz w:val="22"/>
                <w:szCs w:val="22"/>
              </w:rPr>
            </w:pPr>
          </w:p>
        </w:tc>
      </w:tr>
      <w:tr w:rsidR="00FE6567" w:rsidRPr="00582A9B" w:rsidTr="000E244A">
        <w:tblPrEx>
          <w:tblCellMar>
            <w:top w:w="0" w:type="dxa"/>
            <w:bottom w:w="0" w:type="dxa"/>
          </w:tblCellMar>
        </w:tblPrEx>
        <w:trPr>
          <w:trHeight w:val="255"/>
        </w:trPr>
        <w:tc>
          <w:tcPr>
            <w:tcW w:w="630" w:type="dxa"/>
            <w:tcBorders>
              <w:top w:val="nil"/>
              <w:left w:val="nil"/>
              <w:bottom w:val="nil"/>
              <w:right w:val="single" w:sz="6" w:space="0" w:color="auto"/>
            </w:tcBorders>
          </w:tcPr>
          <w:p w:rsidR="00FE6567" w:rsidRPr="00F02D88" w:rsidRDefault="00FE6567"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FE6567" w:rsidRPr="00F02D88" w:rsidRDefault="00FE6567" w:rsidP="00E20F67">
            <w:pPr>
              <w:widowControl/>
              <w:shd w:val="clear" w:color="000000" w:fill="auto"/>
              <w:ind w:right="144"/>
              <w:jc w:val="center"/>
              <w:rPr>
                <w:sz w:val="22"/>
                <w:szCs w:val="22"/>
              </w:rPr>
            </w:pPr>
          </w:p>
        </w:tc>
        <w:tc>
          <w:tcPr>
            <w:tcW w:w="4902" w:type="dxa"/>
            <w:gridSpan w:val="4"/>
            <w:vMerge w:val="restart"/>
            <w:tcBorders>
              <w:top w:val="nil"/>
              <w:left w:val="single" w:sz="6" w:space="0" w:color="auto"/>
            </w:tcBorders>
            <w:vAlign w:val="center"/>
          </w:tcPr>
          <w:p w:rsidR="00FE6567" w:rsidRPr="00DA329B" w:rsidRDefault="00FE6567" w:rsidP="00FE6567">
            <w:pPr>
              <w:widowControl/>
              <w:shd w:val="clear" w:color="000000" w:fill="auto"/>
              <w:tabs>
                <w:tab w:val="left" w:leader="dot" w:pos="6192"/>
              </w:tabs>
              <w:ind w:left="1931"/>
              <w:jc w:val="center"/>
              <w:rPr>
                <w:sz w:val="22"/>
                <w:szCs w:val="22"/>
              </w:rPr>
            </w:pPr>
            <w:r w:rsidRPr="00DA329B">
              <w:rPr>
                <w:sz w:val="22"/>
                <w:szCs w:val="22"/>
              </w:rPr>
              <w:t>Carried forward</w:t>
            </w:r>
            <w:r w:rsidRPr="00DA329B">
              <w:rPr>
                <w:sz w:val="22"/>
                <w:szCs w:val="22"/>
              </w:rPr>
              <w:tab/>
            </w:r>
          </w:p>
        </w:tc>
        <w:tc>
          <w:tcPr>
            <w:tcW w:w="409" w:type="dxa"/>
            <w:vMerge w:val="restart"/>
            <w:tcBorders>
              <w:top w:val="nil"/>
              <w:right w:val="single" w:sz="6" w:space="0" w:color="auto"/>
            </w:tcBorders>
            <w:vAlign w:val="center"/>
          </w:tcPr>
          <w:p w:rsidR="00FE6567" w:rsidRPr="00F02D88" w:rsidRDefault="0087668F" w:rsidP="00FE6567">
            <w:pPr>
              <w:shd w:val="clear" w:color="000000" w:fill="auto"/>
              <w:jc w:val="center"/>
              <w:rPr>
                <w:sz w:val="22"/>
                <w:szCs w:val="22"/>
              </w:rPr>
            </w:pPr>
            <w:r>
              <w:rPr>
                <w:noProof/>
              </w:rPr>
              <w:pict>
                <v:shape id="_x0000_s1035" type="#_x0000_t87" style="position:absolute;left:0;text-align:left;margin-left:10.2pt;margin-top:3.5pt;width:7.15pt;height:23.5pt;z-index:251679744;mso-position-horizontal-relative:text;mso-position-vertical-relative:text"/>
              </w:pict>
            </w:r>
          </w:p>
        </w:tc>
        <w:tc>
          <w:tcPr>
            <w:tcW w:w="1349" w:type="dxa"/>
            <w:tcBorders>
              <w:top w:val="single" w:sz="6" w:space="0" w:color="auto"/>
              <w:left w:val="single" w:sz="6" w:space="0" w:color="auto"/>
              <w:bottom w:val="single" w:sz="6" w:space="0" w:color="auto"/>
              <w:right w:val="single" w:sz="6" w:space="0" w:color="auto"/>
            </w:tcBorders>
            <w:vAlign w:val="bottom"/>
          </w:tcPr>
          <w:p w:rsidR="00FE6567" w:rsidRPr="00F02D88" w:rsidRDefault="00FE6567" w:rsidP="007A1913">
            <w:pPr>
              <w:widowControl/>
              <w:shd w:val="clear" w:color="000000" w:fill="auto"/>
              <w:ind w:right="144"/>
              <w:jc w:val="right"/>
              <w:rPr>
                <w:sz w:val="22"/>
                <w:szCs w:val="22"/>
              </w:rPr>
            </w:pPr>
            <w:r w:rsidRPr="00F02D88">
              <w:rPr>
                <w:sz w:val="22"/>
                <w:szCs w:val="22"/>
              </w:rPr>
              <w:t>987</w:t>
            </w:r>
          </w:p>
        </w:tc>
        <w:tc>
          <w:tcPr>
            <w:tcW w:w="932" w:type="dxa"/>
            <w:tcBorders>
              <w:top w:val="nil"/>
              <w:left w:val="single" w:sz="6" w:space="0" w:color="auto"/>
              <w:bottom w:val="single" w:sz="6" w:space="0" w:color="auto"/>
              <w:right w:val="nil"/>
            </w:tcBorders>
            <w:vAlign w:val="bottom"/>
          </w:tcPr>
          <w:p w:rsidR="00FE6567" w:rsidRPr="00F02D88" w:rsidRDefault="00FE6567" w:rsidP="007A1913">
            <w:pPr>
              <w:widowControl/>
              <w:shd w:val="clear" w:color="000000" w:fill="auto"/>
              <w:ind w:right="144"/>
              <w:jc w:val="right"/>
              <w:rPr>
                <w:sz w:val="22"/>
                <w:szCs w:val="22"/>
              </w:rPr>
            </w:pPr>
          </w:p>
        </w:tc>
      </w:tr>
      <w:tr w:rsidR="00FE6567" w:rsidRPr="00582A9B" w:rsidTr="000E244A">
        <w:tblPrEx>
          <w:tblCellMar>
            <w:top w:w="0" w:type="dxa"/>
            <w:bottom w:w="0" w:type="dxa"/>
          </w:tblCellMar>
        </w:tblPrEx>
        <w:trPr>
          <w:trHeight w:val="435"/>
        </w:trPr>
        <w:tc>
          <w:tcPr>
            <w:tcW w:w="630" w:type="dxa"/>
            <w:tcBorders>
              <w:top w:val="nil"/>
              <w:left w:val="nil"/>
              <w:bottom w:val="nil"/>
              <w:right w:val="single" w:sz="6" w:space="0" w:color="auto"/>
            </w:tcBorders>
          </w:tcPr>
          <w:p w:rsidR="00FE6567" w:rsidRPr="00F02D88" w:rsidRDefault="00FE6567"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tcPr>
          <w:p w:rsidR="00FE6567" w:rsidRPr="00F02D88" w:rsidRDefault="00FE6567" w:rsidP="00E20F67">
            <w:pPr>
              <w:widowControl/>
              <w:shd w:val="clear" w:color="000000" w:fill="auto"/>
              <w:ind w:right="144"/>
              <w:jc w:val="center"/>
              <w:rPr>
                <w:sz w:val="22"/>
                <w:szCs w:val="22"/>
              </w:rPr>
            </w:pPr>
          </w:p>
        </w:tc>
        <w:tc>
          <w:tcPr>
            <w:tcW w:w="4902" w:type="dxa"/>
            <w:gridSpan w:val="4"/>
            <w:vMerge/>
            <w:tcBorders>
              <w:left w:val="single" w:sz="6" w:space="0" w:color="auto"/>
              <w:bottom w:val="nil"/>
            </w:tcBorders>
          </w:tcPr>
          <w:p w:rsidR="00FE6567" w:rsidRPr="00F02D88" w:rsidRDefault="00FE6567" w:rsidP="00582A9B">
            <w:pPr>
              <w:widowControl/>
              <w:shd w:val="clear" w:color="000000" w:fill="auto"/>
              <w:rPr>
                <w:sz w:val="22"/>
                <w:szCs w:val="22"/>
              </w:rPr>
            </w:pPr>
          </w:p>
        </w:tc>
        <w:tc>
          <w:tcPr>
            <w:tcW w:w="409" w:type="dxa"/>
            <w:vMerge/>
            <w:tcBorders>
              <w:bottom w:val="nil"/>
              <w:right w:val="single" w:sz="6" w:space="0" w:color="auto"/>
            </w:tcBorders>
          </w:tcPr>
          <w:p w:rsidR="00FE6567" w:rsidRPr="00F02D88" w:rsidRDefault="00FE6567" w:rsidP="00582A9B">
            <w:pPr>
              <w:widowControl/>
              <w:shd w:val="clear" w:color="000000" w:fill="auto"/>
              <w:rPr>
                <w:sz w:val="22"/>
                <w:szCs w:val="22"/>
              </w:rPr>
            </w:pPr>
          </w:p>
        </w:tc>
        <w:tc>
          <w:tcPr>
            <w:tcW w:w="1349" w:type="dxa"/>
            <w:tcBorders>
              <w:top w:val="single" w:sz="6" w:space="0" w:color="auto"/>
              <w:left w:val="single" w:sz="6" w:space="0" w:color="auto"/>
              <w:bottom w:val="nil"/>
              <w:right w:val="single" w:sz="6" w:space="0" w:color="auto"/>
            </w:tcBorders>
            <w:vAlign w:val="bottom"/>
          </w:tcPr>
          <w:p w:rsidR="00FE6567" w:rsidRPr="007A1913" w:rsidRDefault="00FE6567" w:rsidP="007A1913">
            <w:pPr>
              <w:widowControl/>
              <w:shd w:val="clear" w:color="000000" w:fill="auto"/>
              <w:ind w:right="144"/>
              <w:jc w:val="right"/>
              <w:rPr>
                <w:sz w:val="22"/>
                <w:szCs w:val="22"/>
              </w:rPr>
            </w:pPr>
            <w:r w:rsidRPr="007A1913">
              <w:rPr>
                <w:sz w:val="22"/>
                <w:szCs w:val="22"/>
              </w:rPr>
              <w:t>2,500</w:t>
            </w:r>
          </w:p>
        </w:tc>
        <w:tc>
          <w:tcPr>
            <w:tcW w:w="932" w:type="dxa"/>
            <w:tcBorders>
              <w:top w:val="single" w:sz="6" w:space="0" w:color="auto"/>
              <w:left w:val="single" w:sz="6" w:space="0" w:color="auto"/>
              <w:bottom w:val="nil"/>
              <w:right w:val="nil"/>
            </w:tcBorders>
            <w:vAlign w:val="bottom"/>
          </w:tcPr>
          <w:p w:rsidR="00FE6567" w:rsidRPr="007A1913" w:rsidRDefault="00FE6567" w:rsidP="007A1913">
            <w:pPr>
              <w:widowControl/>
              <w:shd w:val="clear" w:color="000000" w:fill="auto"/>
              <w:ind w:right="144"/>
              <w:jc w:val="right"/>
              <w:rPr>
                <w:sz w:val="22"/>
                <w:szCs w:val="22"/>
              </w:rPr>
            </w:pPr>
            <w:r w:rsidRPr="007A1913">
              <w:rPr>
                <w:sz w:val="22"/>
                <w:szCs w:val="22"/>
              </w:rPr>
              <w:t>2,017</w:t>
            </w:r>
          </w:p>
        </w:tc>
      </w:tr>
    </w:tbl>
    <w:p w:rsidR="00582A9B" w:rsidRPr="00582A9B" w:rsidRDefault="00F02D88"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987"/>
        <w:gridCol w:w="18"/>
        <w:gridCol w:w="405"/>
        <w:gridCol w:w="261"/>
        <w:gridCol w:w="9"/>
        <w:gridCol w:w="9"/>
        <w:gridCol w:w="458"/>
        <w:gridCol w:w="163"/>
        <w:gridCol w:w="1350"/>
        <w:gridCol w:w="900"/>
      </w:tblGrid>
      <w:tr w:rsidR="00DA329B" w:rsidRPr="00582A9B" w:rsidTr="000E244A">
        <w:tblPrEx>
          <w:tblCellMar>
            <w:top w:w="0" w:type="dxa"/>
            <w:bottom w:w="0" w:type="dxa"/>
          </w:tblCellMar>
        </w:tblPrEx>
        <w:trPr>
          <w:trHeight w:val="966"/>
        </w:trPr>
        <w:tc>
          <w:tcPr>
            <w:tcW w:w="630" w:type="dxa"/>
            <w:tcBorders>
              <w:top w:val="single" w:sz="4" w:space="0" w:color="auto"/>
              <w:left w:val="nil"/>
              <w:bottom w:val="single" w:sz="4" w:space="0" w:color="auto"/>
              <w:right w:val="single" w:sz="6" w:space="0" w:color="auto"/>
            </w:tcBorders>
            <w:textDirection w:val="btLr"/>
            <w:vAlign w:val="center"/>
          </w:tcPr>
          <w:p w:rsidR="00DA329B" w:rsidRPr="00E20F67" w:rsidRDefault="00DA329B" w:rsidP="0000791A">
            <w:pPr>
              <w:widowControl/>
              <w:shd w:val="clear" w:color="000000" w:fill="auto"/>
              <w:rPr>
                <w:sz w:val="16"/>
                <w:szCs w:val="16"/>
              </w:rPr>
            </w:pPr>
            <w:r w:rsidRPr="00E20F67">
              <w:rPr>
                <w:sz w:val="16"/>
                <w:szCs w:val="16"/>
              </w:rPr>
              <w:t>Number of Persons.</w:t>
            </w:r>
          </w:p>
        </w:tc>
        <w:tc>
          <w:tcPr>
            <w:tcW w:w="540" w:type="dxa"/>
            <w:tcBorders>
              <w:top w:val="single" w:sz="4" w:space="0" w:color="auto"/>
              <w:left w:val="single" w:sz="6" w:space="0" w:color="auto"/>
              <w:bottom w:val="single" w:sz="4" w:space="0" w:color="auto"/>
              <w:right w:val="single" w:sz="6" w:space="0" w:color="auto"/>
            </w:tcBorders>
            <w:textDirection w:val="btLr"/>
            <w:vAlign w:val="center"/>
          </w:tcPr>
          <w:p w:rsidR="00DA329B" w:rsidRPr="00E20F67" w:rsidRDefault="00DA329B" w:rsidP="0000791A">
            <w:pPr>
              <w:widowControl/>
              <w:shd w:val="clear" w:color="000000" w:fill="auto"/>
              <w:rPr>
                <w:sz w:val="16"/>
                <w:szCs w:val="16"/>
              </w:rPr>
            </w:pPr>
            <w:r w:rsidRPr="00E20F67">
              <w:rPr>
                <w:sz w:val="16"/>
                <w:szCs w:val="16"/>
              </w:rPr>
              <w:t>Class or Grade.</w:t>
            </w:r>
          </w:p>
        </w:tc>
        <w:tc>
          <w:tcPr>
            <w:tcW w:w="5310" w:type="dxa"/>
            <w:gridSpan w:val="8"/>
            <w:vMerge w:val="restart"/>
            <w:tcBorders>
              <w:top w:val="single" w:sz="6" w:space="0" w:color="auto"/>
              <w:left w:val="single" w:sz="6" w:space="0" w:color="auto"/>
              <w:right w:val="single" w:sz="6" w:space="0" w:color="auto"/>
            </w:tcBorders>
            <w:vAlign w:val="center"/>
          </w:tcPr>
          <w:p w:rsidR="00DA329B" w:rsidRPr="00DA329B" w:rsidRDefault="00DA329B" w:rsidP="00F41361">
            <w:pPr>
              <w:shd w:val="clear" w:color="000000" w:fill="auto"/>
              <w:jc w:val="center"/>
              <w:rPr>
                <w:sz w:val="26"/>
                <w:szCs w:val="26"/>
              </w:rPr>
            </w:pPr>
            <w:r w:rsidRPr="00DA329B">
              <w:rPr>
                <w:sz w:val="26"/>
                <w:szCs w:val="26"/>
              </w:rPr>
              <w:t>VI.—</w:t>
            </w:r>
            <w:r w:rsidRPr="00DA329B">
              <w:rPr>
                <w:smallCaps/>
                <w:sz w:val="26"/>
                <w:szCs w:val="26"/>
              </w:rPr>
              <w:t>The Department of Trade and Customs.</w:t>
            </w:r>
          </w:p>
        </w:tc>
        <w:tc>
          <w:tcPr>
            <w:tcW w:w="1350" w:type="dxa"/>
            <w:tcBorders>
              <w:top w:val="single" w:sz="6" w:space="0" w:color="auto"/>
              <w:left w:val="single" w:sz="6" w:space="0" w:color="auto"/>
              <w:bottom w:val="single" w:sz="4" w:space="0" w:color="auto"/>
              <w:right w:val="single" w:sz="4" w:space="0" w:color="auto"/>
            </w:tcBorders>
            <w:vAlign w:val="center"/>
          </w:tcPr>
          <w:p w:rsidR="00DA329B" w:rsidRPr="00E20F67" w:rsidRDefault="00DA329B" w:rsidP="00DA329B">
            <w:pPr>
              <w:widowControl/>
              <w:shd w:val="clear" w:color="000000" w:fill="auto"/>
              <w:jc w:val="center"/>
              <w:rPr>
                <w:sz w:val="16"/>
                <w:szCs w:val="16"/>
              </w:rPr>
            </w:pPr>
            <w:r w:rsidRPr="00E20F67">
              <w:rPr>
                <w:sz w:val="16"/>
                <w:szCs w:val="16"/>
              </w:rPr>
              <w:t>"Transferred."</w:t>
            </w:r>
          </w:p>
        </w:tc>
        <w:tc>
          <w:tcPr>
            <w:tcW w:w="900" w:type="dxa"/>
            <w:tcBorders>
              <w:top w:val="single" w:sz="6" w:space="0" w:color="auto"/>
              <w:left w:val="single" w:sz="4" w:space="0" w:color="auto"/>
              <w:bottom w:val="single" w:sz="4" w:space="0" w:color="auto"/>
              <w:right w:val="nil"/>
            </w:tcBorders>
            <w:vAlign w:val="center"/>
          </w:tcPr>
          <w:p w:rsidR="00DA329B" w:rsidRPr="00E20F67" w:rsidRDefault="00DA329B" w:rsidP="00DA329B">
            <w:pPr>
              <w:widowControl/>
              <w:shd w:val="clear" w:color="000000" w:fill="auto"/>
              <w:jc w:val="center"/>
              <w:rPr>
                <w:sz w:val="16"/>
                <w:szCs w:val="16"/>
              </w:rPr>
            </w:pPr>
            <w:r w:rsidRPr="00E20F67">
              <w:rPr>
                <w:sz w:val="16"/>
                <w:szCs w:val="16"/>
              </w:rPr>
              <w:t>"Other."</w:t>
            </w:r>
          </w:p>
        </w:tc>
      </w:tr>
      <w:tr w:rsidR="00DA329B" w:rsidRPr="00582A9B" w:rsidTr="000E244A">
        <w:tblPrEx>
          <w:tblCellMar>
            <w:top w:w="0" w:type="dxa"/>
            <w:bottom w:w="0" w:type="dxa"/>
          </w:tblCellMar>
        </w:tblPrEx>
        <w:trPr>
          <w:trHeight w:val="260"/>
        </w:trPr>
        <w:tc>
          <w:tcPr>
            <w:tcW w:w="630" w:type="dxa"/>
            <w:tcBorders>
              <w:top w:val="single" w:sz="4" w:space="0" w:color="auto"/>
              <w:left w:val="nil"/>
              <w:bottom w:val="nil"/>
              <w:right w:val="single" w:sz="6" w:space="0" w:color="auto"/>
            </w:tcBorders>
          </w:tcPr>
          <w:p w:rsidR="00DA329B" w:rsidRPr="00582A9B" w:rsidRDefault="00DA329B" w:rsidP="00E20F67">
            <w:pPr>
              <w:widowControl/>
              <w:shd w:val="clear" w:color="000000" w:fill="auto"/>
              <w:jc w:val="center"/>
            </w:pPr>
          </w:p>
        </w:tc>
        <w:tc>
          <w:tcPr>
            <w:tcW w:w="540" w:type="dxa"/>
            <w:tcBorders>
              <w:top w:val="single" w:sz="4" w:space="0" w:color="auto"/>
              <w:left w:val="single" w:sz="6" w:space="0" w:color="auto"/>
              <w:bottom w:val="nil"/>
              <w:right w:val="single" w:sz="6" w:space="0" w:color="auto"/>
            </w:tcBorders>
          </w:tcPr>
          <w:p w:rsidR="00DA329B" w:rsidRPr="00582A9B" w:rsidRDefault="00DA329B" w:rsidP="00E20F67">
            <w:pPr>
              <w:widowControl/>
              <w:shd w:val="clear" w:color="000000" w:fill="auto"/>
              <w:jc w:val="center"/>
            </w:pPr>
          </w:p>
        </w:tc>
        <w:tc>
          <w:tcPr>
            <w:tcW w:w="5310" w:type="dxa"/>
            <w:gridSpan w:val="8"/>
            <w:vMerge/>
            <w:tcBorders>
              <w:left w:val="single" w:sz="6" w:space="0" w:color="auto"/>
              <w:bottom w:val="nil"/>
              <w:right w:val="single" w:sz="6" w:space="0" w:color="auto"/>
            </w:tcBorders>
          </w:tcPr>
          <w:p w:rsidR="00DA329B" w:rsidRPr="00582A9B" w:rsidRDefault="00DA329B" w:rsidP="00582A9B">
            <w:pPr>
              <w:widowControl/>
              <w:shd w:val="clear" w:color="000000" w:fill="auto"/>
              <w:rPr>
                <w:smallCaps/>
              </w:rPr>
            </w:pPr>
          </w:p>
        </w:tc>
        <w:tc>
          <w:tcPr>
            <w:tcW w:w="1350" w:type="dxa"/>
            <w:tcBorders>
              <w:top w:val="single" w:sz="4" w:space="0" w:color="auto"/>
              <w:left w:val="single" w:sz="6" w:space="0" w:color="auto"/>
              <w:bottom w:val="nil"/>
              <w:right w:val="single" w:sz="6" w:space="0" w:color="auto"/>
            </w:tcBorders>
            <w:vAlign w:val="center"/>
          </w:tcPr>
          <w:p w:rsidR="00DA329B" w:rsidRPr="00DA329B" w:rsidRDefault="00DA329B" w:rsidP="00DA329B">
            <w:pPr>
              <w:widowControl/>
              <w:shd w:val="clear" w:color="000000" w:fill="auto"/>
              <w:jc w:val="center"/>
              <w:rPr>
                <w:sz w:val="22"/>
                <w:szCs w:val="22"/>
              </w:rPr>
            </w:pPr>
            <w:r w:rsidRPr="00DA329B">
              <w:rPr>
                <w:sz w:val="22"/>
                <w:szCs w:val="22"/>
              </w:rPr>
              <w:t>£</w:t>
            </w:r>
          </w:p>
        </w:tc>
        <w:tc>
          <w:tcPr>
            <w:tcW w:w="900" w:type="dxa"/>
            <w:tcBorders>
              <w:top w:val="single" w:sz="4" w:space="0" w:color="auto"/>
              <w:left w:val="single" w:sz="6" w:space="0" w:color="auto"/>
              <w:bottom w:val="nil"/>
              <w:right w:val="nil"/>
            </w:tcBorders>
            <w:vAlign w:val="center"/>
          </w:tcPr>
          <w:p w:rsidR="00DA329B" w:rsidRPr="00DA329B" w:rsidRDefault="00DA329B" w:rsidP="00DA329B">
            <w:pPr>
              <w:widowControl/>
              <w:shd w:val="clear" w:color="000000" w:fill="auto"/>
              <w:jc w:val="center"/>
              <w:rPr>
                <w:sz w:val="22"/>
                <w:szCs w:val="22"/>
              </w:rPr>
            </w:pPr>
            <w:r w:rsidRPr="00DA329B">
              <w:rPr>
                <w:sz w:val="22"/>
                <w:szCs w:val="22"/>
              </w:rPr>
              <w:t>£</w:t>
            </w:r>
          </w:p>
        </w:tc>
      </w:tr>
      <w:tr w:rsidR="00A105A9" w:rsidRPr="00582A9B" w:rsidTr="000E244A">
        <w:tblPrEx>
          <w:tblCellMar>
            <w:top w:w="0" w:type="dxa"/>
            <w:bottom w:w="0" w:type="dxa"/>
          </w:tblCellMar>
        </w:tblPrEx>
        <w:trPr>
          <w:trHeight w:val="324"/>
        </w:trPr>
        <w:tc>
          <w:tcPr>
            <w:tcW w:w="630" w:type="dxa"/>
            <w:tcBorders>
              <w:top w:val="nil"/>
              <w:left w:val="nil"/>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310" w:type="dxa"/>
            <w:gridSpan w:val="8"/>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tabs>
                <w:tab w:val="left" w:leader="dot" w:pos="5090"/>
              </w:tabs>
              <w:ind w:left="1544" w:firstLine="936"/>
              <w:rPr>
                <w:sz w:val="22"/>
                <w:szCs w:val="22"/>
              </w:rPr>
            </w:pPr>
            <w:r w:rsidRPr="00DA329B">
              <w:rPr>
                <w:sz w:val="22"/>
                <w:szCs w:val="22"/>
              </w:rPr>
              <w:t>Brought forward</w:t>
            </w:r>
            <w:r w:rsidR="00DA329B">
              <w:rPr>
                <w:sz w:val="22"/>
                <w:szCs w:val="22"/>
              </w:rPr>
              <w:tab/>
            </w:r>
          </w:p>
        </w:tc>
        <w:tc>
          <w:tcPr>
            <w:tcW w:w="135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2,500</w:t>
            </w:r>
          </w:p>
        </w:tc>
        <w:tc>
          <w:tcPr>
            <w:tcW w:w="900"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A105A9" w:rsidRPr="00582A9B" w:rsidTr="000E244A">
        <w:tblPrEx>
          <w:tblCellMar>
            <w:top w:w="0" w:type="dxa"/>
            <w:bottom w:w="0" w:type="dxa"/>
          </w:tblCellMar>
        </w:tblPrEx>
        <w:trPr>
          <w:trHeight w:val="266"/>
        </w:trPr>
        <w:tc>
          <w:tcPr>
            <w:tcW w:w="630" w:type="dxa"/>
            <w:tcBorders>
              <w:top w:val="nil"/>
              <w:left w:val="nil"/>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E20F67">
            <w:pPr>
              <w:widowControl/>
              <w:shd w:val="clear" w:color="000000" w:fill="auto"/>
              <w:tabs>
                <w:tab w:val="left" w:leader="dot" w:pos="5090"/>
              </w:tabs>
              <w:ind w:firstLine="165"/>
              <w:rPr>
                <w:sz w:val="22"/>
                <w:szCs w:val="22"/>
              </w:rPr>
            </w:pPr>
            <w:r w:rsidRPr="00DA329B">
              <w:rPr>
                <w:smallCaps/>
                <w:sz w:val="22"/>
                <w:szCs w:val="22"/>
              </w:rPr>
              <w:t xml:space="preserve">Division No. </w:t>
            </w:r>
            <w:r w:rsidRPr="00DA329B">
              <w:rPr>
                <w:sz w:val="22"/>
                <w:szCs w:val="22"/>
              </w:rPr>
              <w:t>37.</w:t>
            </w:r>
          </w:p>
        </w:tc>
        <w:tc>
          <w:tcPr>
            <w:tcW w:w="1350" w:type="dxa"/>
            <w:tcBorders>
              <w:top w:val="single" w:sz="6" w:space="0" w:color="auto"/>
              <w:left w:val="single" w:sz="6" w:space="0" w:color="auto"/>
              <w:bottom w:val="nil"/>
              <w:right w:val="single" w:sz="4"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single" w:sz="6" w:space="0" w:color="auto"/>
              <w:left w:val="single" w:sz="4"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70"/>
        </w:trPr>
        <w:tc>
          <w:tcPr>
            <w:tcW w:w="630" w:type="dxa"/>
            <w:tcBorders>
              <w:top w:val="nil"/>
              <w:left w:val="nil"/>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310" w:type="dxa"/>
            <w:gridSpan w:val="8"/>
            <w:tcBorders>
              <w:top w:val="nil"/>
              <w:left w:val="single" w:sz="6" w:space="0" w:color="auto"/>
              <w:bottom w:val="nil"/>
              <w:right w:val="single" w:sz="6" w:space="0" w:color="auto"/>
            </w:tcBorders>
            <w:vAlign w:val="center"/>
          </w:tcPr>
          <w:p w:rsidR="00582A9B" w:rsidRPr="00DA329B" w:rsidRDefault="00582A9B" w:rsidP="00E20F67">
            <w:pPr>
              <w:widowControl/>
              <w:shd w:val="clear" w:color="000000" w:fill="auto"/>
              <w:tabs>
                <w:tab w:val="left" w:leader="dot" w:pos="5090"/>
              </w:tabs>
              <w:jc w:val="center"/>
              <w:rPr>
                <w:sz w:val="22"/>
                <w:szCs w:val="22"/>
              </w:rPr>
            </w:pPr>
            <w:r w:rsidRPr="00DA329B">
              <w:rPr>
                <w:sz w:val="22"/>
                <w:szCs w:val="22"/>
              </w:rPr>
              <w:t>VICTORIA.</w:t>
            </w:r>
          </w:p>
        </w:tc>
        <w:tc>
          <w:tcPr>
            <w:tcW w:w="1350" w:type="dxa"/>
            <w:tcBorders>
              <w:top w:val="nil"/>
              <w:left w:val="single" w:sz="6" w:space="0" w:color="auto"/>
              <w:bottom w:val="single" w:sz="4" w:space="0" w:color="auto"/>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70"/>
        </w:trPr>
        <w:tc>
          <w:tcPr>
            <w:tcW w:w="630" w:type="dxa"/>
            <w:tcBorders>
              <w:top w:val="nil"/>
              <w:left w:val="nil"/>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310" w:type="dxa"/>
            <w:gridSpan w:val="8"/>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tabs>
                <w:tab w:val="left" w:leader="dot" w:pos="5090"/>
              </w:tabs>
              <w:ind w:left="1544" w:firstLine="936"/>
              <w:rPr>
                <w:sz w:val="22"/>
                <w:szCs w:val="22"/>
              </w:rPr>
            </w:pPr>
            <w:r w:rsidRPr="00DA329B">
              <w:rPr>
                <w:sz w:val="22"/>
                <w:szCs w:val="22"/>
              </w:rPr>
              <w:t>Brought forward</w:t>
            </w:r>
            <w:r w:rsidR="00420E92">
              <w:rPr>
                <w:sz w:val="22"/>
                <w:szCs w:val="22"/>
              </w:rPr>
              <w:tab/>
            </w:r>
          </w:p>
        </w:tc>
        <w:tc>
          <w:tcPr>
            <w:tcW w:w="1350" w:type="dxa"/>
            <w:tcBorders>
              <w:top w:val="single" w:sz="4" w:space="0" w:color="auto"/>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DA329B">
              <w:rPr>
                <w:sz w:val="22"/>
                <w:szCs w:val="22"/>
              </w:rPr>
              <w:t>987</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09"/>
        </w:trPr>
        <w:tc>
          <w:tcPr>
            <w:tcW w:w="630" w:type="dxa"/>
            <w:tcBorders>
              <w:top w:val="nil"/>
              <w:left w:val="nil"/>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DA329B">
            <w:pPr>
              <w:widowControl/>
              <w:shd w:val="clear" w:color="000000" w:fill="auto"/>
              <w:ind w:left="-40" w:firstLine="414"/>
              <w:rPr>
                <w:smallCaps/>
                <w:sz w:val="22"/>
                <w:szCs w:val="22"/>
              </w:rPr>
            </w:pPr>
            <w:r w:rsidRPr="00DA329B">
              <w:rPr>
                <w:sz w:val="22"/>
                <w:szCs w:val="22"/>
              </w:rPr>
              <w:t>Subdivision No. 2.—</w:t>
            </w:r>
            <w:r w:rsidRPr="00DA329B">
              <w:rPr>
                <w:smallCaps/>
                <w:sz w:val="22"/>
                <w:szCs w:val="22"/>
              </w:rPr>
              <w:t>Contingencies.</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98"/>
        </w:trPr>
        <w:tc>
          <w:tcPr>
            <w:tcW w:w="630" w:type="dxa"/>
            <w:tcBorders>
              <w:top w:val="nil"/>
              <w:left w:val="nil"/>
              <w:bottom w:val="nil"/>
              <w:right w:val="single" w:sz="6" w:space="0" w:color="auto"/>
            </w:tcBorders>
          </w:tcPr>
          <w:p w:rsidR="005C6797" w:rsidRPr="00DA329B" w:rsidRDefault="005C6797"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C6797" w:rsidRPr="00DA329B" w:rsidRDefault="005C6797" w:rsidP="00E20F67">
            <w:pPr>
              <w:widowControl/>
              <w:shd w:val="clear" w:color="000000" w:fill="auto"/>
              <w:jc w:val="center"/>
              <w:rPr>
                <w:sz w:val="22"/>
                <w:szCs w:val="22"/>
              </w:rPr>
            </w:pPr>
          </w:p>
        </w:tc>
        <w:tc>
          <w:tcPr>
            <w:tcW w:w="4410" w:type="dxa"/>
            <w:gridSpan w:val="3"/>
            <w:tcBorders>
              <w:top w:val="nil"/>
              <w:left w:val="single" w:sz="6" w:space="0" w:color="auto"/>
              <w:bottom w:val="nil"/>
            </w:tcBorders>
            <w:vAlign w:val="bottom"/>
          </w:tcPr>
          <w:p w:rsidR="005C6797" w:rsidRPr="00DA329B" w:rsidRDefault="005C6797" w:rsidP="00E20F67">
            <w:pPr>
              <w:widowControl/>
              <w:shd w:val="clear" w:color="000000" w:fill="auto"/>
              <w:tabs>
                <w:tab w:val="left" w:leader="dot" w:pos="4190"/>
              </w:tabs>
              <w:ind w:firstLine="122"/>
              <w:rPr>
                <w:sz w:val="22"/>
                <w:szCs w:val="22"/>
              </w:rPr>
            </w:pPr>
            <w:r>
              <w:rPr>
                <w:sz w:val="22"/>
                <w:szCs w:val="22"/>
              </w:rPr>
              <w:t>No. 11. Protection of Revenue</w:t>
            </w:r>
            <w:r>
              <w:rPr>
                <w:sz w:val="22"/>
                <w:szCs w:val="22"/>
              </w:rPr>
              <w:tab/>
            </w:r>
          </w:p>
        </w:tc>
        <w:tc>
          <w:tcPr>
            <w:tcW w:w="900" w:type="dxa"/>
            <w:gridSpan w:val="5"/>
            <w:tcBorders>
              <w:top w:val="nil"/>
              <w:right w:val="single" w:sz="6" w:space="0" w:color="auto"/>
            </w:tcBorders>
            <w:vAlign w:val="bottom"/>
          </w:tcPr>
          <w:p w:rsidR="005C6797" w:rsidRPr="00DA329B" w:rsidRDefault="005C6797" w:rsidP="00F41361">
            <w:pPr>
              <w:widowControl/>
              <w:shd w:val="clear" w:color="000000" w:fill="auto"/>
              <w:ind w:right="144"/>
              <w:jc w:val="right"/>
              <w:rPr>
                <w:sz w:val="22"/>
                <w:szCs w:val="22"/>
              </w:rPr>
            </w:pPr>
            <w:r w:rsidRPr="00DA329B">
              <w:rPr>
                <w:sz w:val="22"/>
                <w:szCs w:val="22"/>
              </w:rPr>
              <w:t>£1,925</w:t>
            </w:r>
          </w:p>
        </w:tc>
        <w:tc>
          <w:tcPr>
            <w:tcW w:w="1350" w:type="dxa"/>
            <w:tcBorders>
              <w:top w:val="nil"/>
              <w:left w:val="single" w:sz="6" w:space="0" w:color="auto"/>
              <w:bottom w:val="nil"/>
              <w:right w:val="single" w:sz="6" w:space="0" w:color="auto"/>
            </w:tcBorders>
            <w:vAlign w:val="bottom"/>
          </w:tcPr>
          <w:p w:rsidR="005C6797" w:rsidRPr="00DA329B" w:rsidRDefault="005C6797"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C6797" w:rsidRPr="00DA329B" w:rsidRDefault="005C6797"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34"/>
        </w:trPr>
        <w:tc>
          <w:tcPr>
            <w:tcW w:w="630" w:type="dxa"/>
            <w:tcBorders>
              <w:top w:val="nil"/>
              <w:left w:val="nil"/>
              <w:bottom w:val="nil"/>
              <w:right w:val="single" w:sz="6" w:space="0" w:color="auto"/>
            </w:tcBorders>
          </w:tcPr>
          <w:p w:rsidR="005C6797" w:rsidRPr="00DA329B" w:rsidRDefault="005C6797"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C6797" w:rsidRPr="00DA329B" w:rsidRDefault="005C6797" w:rsidP="00E20F67">
            <w:pPr>
              <w:widowControl/>
              <w:shd w:val="clear" w:color="000000" w:fill="auto"/>
              <w:jc w:val="center"/>
              <w:rPr>
                <w:sz w:val="22"/>
                <w:szCs w:val="22"/>
              </w:rPr>
            </w:pPr>
          </w:p>
        </w:tc>
        <w:tc>
          <w:tcPr>
            <w:tcW w:w="4410" w:type="dxa"/>
            <w:gridSpan w:val="3"/>
            <w:tcBorders>
              <w:top w:val="nil"/>
              <w:left w:val="single" w:sz="6" w:space="0" w:color="auto"/>
            </w:tcBorders>
          </w:tcPr>
          <w:p w:rsidR="005C6797" w:rsidRPr="00DA329B" w:rsidRDefault="005C6797" w:rsidP="00E20F67">
            <w:pPr>
              <w:widowControl/>
              <w:shd w:val="clear" w:color="000000" w:fill="auto"/>
              <w:tabs>
                <w:tab w:val="left" w:leader="dot" w:pos="4190"/>
              </w:tabs>
              <w:ind w:left="923"/>
              <w:rPr>
                <w:sz w:val="22"/>
                <w:szCs w:val="22"/>
              </w:rPr>
            </w:pPr>
            <w:r>
              <w:rPr>
                <w:sz w:val="22"/>
                <w:szCs w:val="22"/>
              </w:rPr>
              <w:t>Less Penalty and Forfeiture</w:t>
            </w:r>
            <w:r>
              <w:rPr>
                <w:sz w:val="22"/>
                <w:szCs w:val="22"/>
              </w:rPr>
              <w:tab/>
            </w:r>
          </w:p>
        </w:tc>
        <w:tc>
          <w:tcPr>
            <w:tcW w:w="900" w:type="dxa"/>
            <w:gridSpan w:val="5"/>
            <w:tcBorders>
              <w:top w:val="nil"/>
              <w:bottom w:val="single" w:sz="4" w:space="0" w:color="auto"/>
              <w:right w:val="single" w:sz="6" w:space="0" w:color="auto"/>
            </w:tcBorders>
            <w:vAlign w:val="bottom"/>
          </w:tcPr>
          <w:p w:rsidR="005C6797" w:rsidRPr="00DA329B" w:rsidRDefault="005C6797" w:rsidP="00F41361">
            <w:pPr>
              <w:widowControl/>
              <w:shd w:val="clear" w:color="000000" w:fill="auto"/>
              <w:ind w:right="144"/>
              <w:jc w:val="right"/>
              <w:rPr>
                <w:sz w:val="22"/>
                <w:szCs w:val="22"/>
              </w:rPr>
            </w:pPr>
            <w:r w:rsidRPr="00DA329B">
              <w:rPr>
                <w:sz w:val="22"/>
                <w:szCs w:val="22"/>
              </w:rPr>
              <w:t>800</w:t>
            </w:r>
          </w:p>
        </w:tc>
        <w:tc>
          <w:tcPr>
            <w:tcW w:w="1350" w:type="dxa"/>
            <w:tcBorders>
              <w:top w:val="nil"/>
              <w:left w:val="single" w:sz="6" w:space="0" w:color="auto"/>
              <w:bottom w:val="nil"/>
              <w:right w:val="single" w:sz="6" w:space="0" w:color="auto"/>
            </w:tcBorders>
            <w:vAlign w:val="bottom"/>
          </w:tcPr>
          <w:p w:rsidR="005C6797" w:rsidRPr="00DA329B" w:rsidRDefault="005C6797"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C6797" w:rsidRPr="00DA329B" w:rsidRDefault="005C6797"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DA329B" w:rsidRDefault="00582A9B" w:rsidP="00E20F67">
            <w:pPr>
              <w:widowControl/>
              <w:shd w:val="clear" w:color="000000" w:fill="auto"/>
              <w:jc w:val="center"/>
              <w:rPr>
                <w:sz w:val="22"/>
                <w:szCs w:val="22"/>
              </w:rPr>
            </w:pPr>
          </w:p>
        </w:tc>
        <w:tc>
          <w:tcPr>
            <w:tcW w:w="5310" w:type="dxa"/>
            <w:gridSpan w:val="8"/>
            <w:tcBorders>
              <w:left w:val="single" w:sz="6" w:space="0" w:color="auto"/>
              <w:bottom w:val="nil"/>
              <w:right w:val="single" w:sz="6" w:space="0" w:color="auto"/>
            </w:tcBorders>
          </w:tcPr>
          <w:p w:rsidR="00582A9B" w:rsidRPr="00DA329B" w:rsidRDefault="00582A9B" w:rsidP="00582A9B">
            <w:pPr>
              <w:widowControl/>
              <w:shd w:val="clear" w:color="000000" w:fill="auto"/>
              <w:rPr>
                <w:sz w:val="22"/>
                <w:szCs w:val="22"/>
              </w:rPr>
            </w:pPr>
          </w:p>
        </w:tc>
        <w:tc>
          <w:tcPr>
            <w:tcW w:w="1350" w:type="dxa"/>
            <w:tcBorders>
              <w:top w:val="nil"/>
              <w:left w:val="single" w:sz="6" w:space="0" w:color="auto"/>
              <w:bottom w:val="single" w:sz="6" w:space="0" w:color="auto"/>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DA329B">
              <w:rPr>
                <w:sz w:val="22"/>
                <w:szCs w:val="22"/>
              </w:rPr>
              <w:t>1,125</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37"/>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DA329B">
            <w:pPr>
              <w:widowControl/>
              <w:shd w:val="clear" w:color="000000" w:fill="auto"/>
              <w:ind w:left="-40" w:firstLine="414"/>
              <w:rPr>
                <w:smallCaps/>
                <w:sz w:val="22"/>
                <w:szCs w:val="22"/>
              </w:rPr>
            </w:pPr>
            <w:r w:rsidRPr="00DA329B">
              <w:rPr>
                <w:sz w:val="22"/>
                <w:szCs w:val="22"/>
              </w:rPr>
              <w:t>Subdivision No. 3.—</w:t>
            </w:r>
            <w:r w:rsidRPr="00DA329B">
              <w:rPr>
                <w:smallCaps/>
                <w:sz w:val="22"/>
                <w:szCs w:val="22"/>
              </w:rPr>
              <w:t>New South Wales Border</w:t>
            </w:r>
          </w:p>
        </w:tc>
        <w:tc>
          <w:tcPr>
            <w:tcW w:w="1350" w:type="dxa"/>
            <w:tcBorders>
              <w:top w:val="single" w:sz="6" w:space="0" w:color="auto"/>
              <w:left w:val="single" w:sz="6" w:space="0" w:color="auto"/>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420E92">
            <w:pPr>
              <w:widowControl/>
              <w:shd w:val="clear" w:color="000000" w:fill="auto"/>
              <w:ind w:left="617"/>
              <w:rPr>
                <w:smallCaps/>
                <w:sz w:val="22"/>
                <w:szCs w:val="22"/>
              </w:rPr>
            </w:pPr>
            <w:r w:rsidRPr="00DA329B">
              <w:rPr>
                <w:smallCaps/>
                <w:sz w:val="22"/>
                <w:szCs w:val="22"/>
              </w:rPr>
              <w:t>Stations.</w:t>
            </w:r>
            <w:r w:rsidRPr="00DA329B">
              <w:rPr>
                <w:sz w:val="22"/>
                <w:szCs w:val="22"/>
              </w:rPr>
              <w:t>—</w:t>
            </w:r>
            <w:r w:rsidRPr="00DA329B">
              <w:rPr>
                <w:smallCaps/>
                <w:sz w:val="22"/>
                <w:szCs w:val="22"/>
              </w:rPr>
              <w:t>Salaries.</w:t>
            </w:r>
          </w:p>
        </w:tc>
        <w:tc>
          <w:tcPr>
            <w:tcW w:w="1350" w:type="dxa"/>
            <w:tcBorders>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center"/>
          </w:tcPr>
          <w:p w:rsidR="00582A9B" w:rsidRPr="00DA329B" w:rsidRDefault="00582A9B" w:rsidP="00420E92">
            <w:pPr>
              <w:widowControl/>
              <w:shd w:val="clear" w:color="000000" w:fill="auto"/>
              <w:jc w:val="center"/>
              <w:rPr>
                <w:i/>
                <w:iCs/>
                <w:sz w:val="22"/>
                <w:szCs w:val="22"/>
              </w:rPr>
            </w:pPr>
            <w:r w:rsidRPr="00DA329B">
              <w:rPr>
                <w:i/>
                <w:iCs/>
                <w:sz w:val="22"/>
                <w:szCs w:val="22"/>
              </w:rPr>
              <w:t>Clerical Division</w:t>
            </w:r>
            <w:r w:rsidR="000B4DAB" w:rsidRPr="00DA329B">
              <w:rPr>
                <w:sz w:val="22"/>
                <w:szCs w:val="22"/>
              </w:rPr>
              <w:t>.</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420E92">
            <w:pPr>
              <w:widowControl/>
              <w:shd w:val="clear" w:color="000000" w:fill="auto"/>
              <w:ind w:left="518"/>
              <w:rPr>
                <w:sz w:val="22"/>
                <w:szCs w:val="22"/>
              </w:rPr>
            </w:pPr>
            <w:r w:rsidRPr="00DA329B">
              <w:rPr>
                <w:i/>
                <w:iCs/>
                <w:sz w:val="22"/>
                <w:szCs w:val="22"/>
              </w:rPr>
              <w:t>Read</w:t>
            </w:r>
            <w:r w:rsidRPr="00DA329B">
              <w:rPr>
                <w:sz w:val="22"/>
                <w:szCs w:val="22"/>
              </w:rPr>
              <w:t>—</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2</w:t>
            </w: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5</w:t>
            </w:r>
          </w:p>
        </w:tc>
        <w:tc>
          <w:tcPr>
            <w:tcW w:w="4410" w:type="dxa"/>
            <w:gridSpan w:val="3"/>
            <w:tcBorders>
              <w:top w:val="nil"/>
              <w:left w:val="single" w:sz="6" w:space="0" w:color="auto"/>
              <w:bottom w:val="nil"/>
            </w:tcBorders>
            <w:vAlign w:val="bottom"/>
          </w:tcPr>
          <w:p w:rsidR="0018343D" w:rsidRPr="00DA329B" w:rsidRDefault="0018343D" w:rsidP="00E20F67">
            <w:pPr>
              <w:widowControl/>
              <w:shd w:val="clear" w:color="000000" w:fill="auto"/>
              <w:tabs>
                <w:tab w:val="left" w:leader="dot" w:pos="4217"/>
              </w:tabs>
              <w:ind w:firstLine="122"/>
              <w:rPr>
                <w:sz w:val="22"/>
                <w:szCs w:val="22"/>
              </w:rPr>
            </w:pPr>
            <w:r w:rsidRPr="00DA329B">
              <w:rPr>
                <w:sz w:val="22"/>
                <w:szCs w:val="22"/>
              </w:rPr>
              <w:t>C</w:t>
            </w:r>
            <w:r>
              <w:rPr>
                <w:sz w:val="22"/>
                <w:szCs w:val="22"/>
              </w:rPr>
              <w:t>lerks, acting as Sub-Collectors</w:t>
            </w:r>
            <w:r w:rsidR="00E20F67">
              <w:rPr>
                <w:sz w:val="22"/>
                <w:szCs w:val="22"/>
              </w:rPr>
              <w:tab/>
            </w:r>
          </w:p>
        </w:tc>
        <w:tc>
          <w:tcPr>
            <w:tcW w:w="900" w:type="dxa"/>
            <w:gridSpan w:val="5"/>
            <w:tcBorders>
              <w:top w:val="nil"/>
              <w:left w:val="nil"/>
              <w:bottom w:val="nil"/>
              <w:right w:val="single" w:sz="6" w:space="0" w:color="auto"/>
            </w:tcBorders>
            <w:vAlign w:val="bottom"/>
          </w:tcPr>
          <w:p w:rsidR="0018343D" w:rsidRPr="00DA329B" w:rsidRDefault="0018343D" w:rsidP="00E66333">
            <w:pPr>
              <w:widowControl/>
              <w:shd w:val="clear" w:color="000000" w:fill="auto"/>
              <w:ind w:right="144"/>
              <w:jc w:val="right"/>
              <w:rPr>
                <w:sz w:val="22"/>
                <w:szCs w:val="22"/>
              </w:rPr>
            </w:pPr>
            <w:r w:rsidRPr="00DA329B">
              <w:rPr>
                <w:sz w:val="22"/>
                <w:szCs w:val="22"/>
              </w:rPr>
              <w:t>£317</w:t>
            </w: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18343D" w:rsidRPr="00DA329B" w:rsidRDefault="0018343D" w:rsidP="00F41361">
            <w:pPr>
              <w:widowControl/>
              <w:shd w:val="clear" w:color="000000" w:fill="auto"/>
              <w:rPr>
                <w:sz w:val="22"/>
                <w:szCs w:val="22"/>
              </w:rPr>
            </w:pPr>
            <w:r w:rsidRPr="00DA329B">
              <w:rPr>
                <w:i/>
                <w:iCs/>
                <w:sz w:val="22"/>
                <w:szCs w:val="22"/>
              </w:rPr>
              <w:t>In lieu of</w:t>
            </w:r>
            <w:r w:rsidRPr="00DA329B">
              <w:rPr>
                <w:sz w:val="22"/>
                <w:szCs w:val="22"/>
              </w:rPr>
              <w:t>—</w:t>
            </w: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F41361" w:rsidRPr="00DA329B" w:rsidRDefault="00F41361" w:rsidP="00E20F67">
            <w:pPr>
              <w:widowControl/>
              <w:shd w:val="clear" w:color="000000" w:fill="auto"/>
              <w:ind w:right="144"/>
              <w:jc w:val="center"/>
              <w:rPr>
                <w:sz w:val="22"/>
                <w:szCs w:val="22"/>
              </w:rPr>
            </w:pPr>
            <w:r w:rsidRPr="00DA329B">
              <w:rPr>
                <w:sz w:val="22"/>
                <w:szCs w:val="22"/>
              </w:rPr>
              <w:t>1</w:t>
            </w:r>
          </w:p>
        </w:tc>
        <w:tc>
          <w:tcPr>
            <w:tcW w:w="540" w:type="dxa"/>
            <w:tcBorders>
              <w:top w:val="nil"/>
              <w:left w:val="single" w:sz="6" w:space="0" w:color="auto"/>
              <w:bottom w:val="nil"/>
              <w:right w:val="single" w:sz="6" w:space="0" w:color="auto"/>
            </w:tcBorders>
            <w:vAlign w:val="bottom"/>
          </w:tcPr>
          <w:p w:rsidR="00F41361" w:rsidRPr="00DA329B" w:rsidRDefault="00F41361" w:rsidP="00E20F67">
            <w:pPr>
              <w:widowControl/>
              <w:shd w:val="clear" w:color="000000" w:fill="auto"/>
              <w:ind w:right="144"/>
              <w:jc w:val="center"/>
              <w:rPr>
                <w:sz w:val="22"/>
                <w:szCs w:val="22"/>
              </w:rPr>
            </w:pPr>
            <w:r w:rsidRPr="00DA329B">
              <w:rPr>
                <w:sz w:val="22"/>
                <w:szCs w:val="22"/>
              </w:rPr>
              <w:t>5</w:t>
            </w:r>
          </w:p>
        </w:tc>
        <w:tc>
          <w:tcPr>
            <w:tcW w:w="4005" w:type="dxa"/>
            <w:gridSpan w:val="2"/>
            <w:tcBorders>
              <w:top w:val="nil"/>
              <w:left w:val="single" w:sz="6" w:space="0" w:color="auto"/>
              <w:bottom w:val="nil"/>
            </w:tcBorders>
            <w:vAlign w:val="bottom"/>
          </w:tcPr>
          <w:p w:rsidR="00F41361" w:rsidRPr="00DA329B" w:rsidRDefault="00F41361" w:rsidP="00E20F67">
            <w:pPr>
              <w:widowControl/>
              <w:shd w:val="clear" w:color="000000" w:fill="auto"/>
              <w:tabs>
                <w:tab w:val="left" w:leader="dot" w:pos="3830"/>
              </w:tabs>
              <w:ind w:firstLine="122"/>
              <w:rPr>
                <w:sz w:val="22"/>
                <w:szCs w:val="22"/>
              </w:rPr>
            </w:pPr>
            <w:r>
              <w:rPr>
                <w:sz w:val="22"/>
                <w:szCs w:val="22"/>
              </w:rPr>
              <w:t>Clerk, acting as Sub-Collector</w:t>
            </w:r>
            <w:r w:rsidR="0018343D">
              <w:rPr>
                <w:sz w:val="22"/>
                <w:szCs w:val="22"/>
              </w:rPr>
              <w:tab/>
            </w:r>
          </w:p>
        </w:tc>
        <w:tc>
          <w:tcPr>
            <w:tcW w:w="675" w:type="dxa"/>
            <w:gridSpan w:val="3"/>
            <w:tcBorders>
              <w:top w:val="nil"/>
              <w:bottom w:val="nil"/>
            </w:tcBorders>
            <w:vAlign w:val="bottom"/>
          </w:tcPr>
          <w:p w:rsidR="00F41361" w:rsidRPr="00DA329B" w:rsidRDefault="00F41361" w:rsidP="0018343D">
            <w:pPr>
              <w:widowControl/>
              <w:shd w:val="clear" w:color="000000" w:fill="auto"/>
              <w:ind w:right="144"/>
              <w:jc w:val="right"/>
              <w:rPr>
                <w:sz w:val="22"/>
                <w:szCs w:val="22"/>
              </w:rPr>
            </w:pPr>
            <w:r w:rsidRPr="00DA329B">
              <w:rPr>
                <w:sz w:val="22"/>
                <w:szCs w:val="22"/>
              </w:rPr>
              <w:t>£150</w:t>
            </w:r>
          </w:p>
        </w:tc>
        <w:tc>
          <w:tcPr>
            <w:tcW w:w="630" w:type="dxa"/>
            <w:gridSpan w:val="3"/>
            <w:tcBorders>
              <w:top w:val="nil"/>
              <w:left w:val="nil"/>
              <w:bottom w:val="nil"/>
              <w:right w:val="single" w:sz="6" w:space="0" w:color="auto"/>
            </w:tcBorders>
          </w:tcPr>
          <w:p w:rsidR="00F41361" w:rsidRPr="00DA329B" w:rsidRDefault="00F41361" w:rsidP="00F41361">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F41361" w:rsidRPr="00DA329B" w:rsidRDefault="00F41361"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F41361" w:rsidRPr="00DA329B" w:rsidRDefault="00F41361"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37"/>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center"/>
          </w:tcPr>
          <w:p w:rsidR="0018343D" w:rsidRPr="00DA329B" w:rsidRDefault="0018343D" w:rsidP="00F41361">
            <w:pPr>
              <w:widowControl/>
              <w:shd w:val="clear" w:color="000000" w:fill="auto"/>
              <w:jc w:val="center"/>
              <w:rPr>
                <w:i/>
                <w:iCs/>
                <w:sz w:val="22"/>
                <w:szCs w:val="22"/>
              </w:rPr>
            </w:pPr>
            <w:r w:rsidRPr="00DA329B">
              <w:rPr>
                <w:i/>
                <w:iCs/>
                <w:sz w:val="22"/>
                <w:szCs w:val="22"/>
              </w:rPr>
              <w:t>General Division</w:t>
            </w:r>
            <w:r w:rsidRPr="00DA329B">
              <w:rPr>
                <w:sz w:val="22"/>
                <w:szCs w:val="22"/>
              </w:rPr>
              <w:t>.</w:t>
            </w: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43"/>
        </w:trPr>
        <w:tc>
          <w:tcPr>
            <w:tcW w:w="630" w:type="dxa"/>
            <w:tcBorders>
              <w:top w:val="nil"/>
              <w:left w:val="nil"/>
              <w:bottom w:val="nil"/>
              <w:right w:val="single" w:sz="6" w:space="0" w:color="auto"/>
            </w:tcBorders>
            <w:vAlign w:val="bottom"/>
          </w:tcPr>
          <w:p w:rsidR="00F41361" w:rsidRPr="00DA329B" w:rsidRDefault="00F41361" w:rsidP="00E20F67">
            <w:pPr>
              <w:widowControl/>
              <w:shd w:val="clear" w:color="000000" w:fill="auto"/>
              <w:ind w:right="144"/>
              <w:jc w:val="center"/>
              <w:rPr>
                <w:sz w:val="22"/>
                <w:szCs w:val="22"/>
              </w:rPr>
            </w:pPr>
            <w:r w:rsidRPr="00DA329B">
              <w:rPr>
                <w:sz w:val="22"/>
                <w:szCs w:val="22"/>
              </w:rPr>
              <w:t>1</w:t>
            </w:r>
          </w:p>
        </w:tc>
        <w:tc>
          <w:tcPr>
            <w:tcW w:w="540" w:type="dxa"/>
            <w:tcBorders>
              <w:top w:val="nil"/>
              <w:left w:val="single" w:sz="6" w:space="0" w:color="auto"/>
              <w:bottom w:val="nil"/>
              <w:right w:val="single" w:sz="6" w:space="0" w:color="auto"/>
            </w:tcBorders>
            <w:vAlign w:val="bottom"/>
          </w:tcPr>
          <w:p w:rsidR="00F41361" w:rsidRPr="00DA329B" w:rsidRDefault="00F41361" w:rsidP="00E20F67">
            <w:pPr>
              <w:widowControl/>
              <w:shd w:val="clear" w:color="000000" w:fill="auto"/>
              <w:ind w:right="144"/>
              <w:jc w:val="center"/>
              <w:rPr>
                <w:b/>
                <w:bCs/>
                <w:sz w:val="22"/>
                <w:szCs w:val="22"/>
              </w:rPr>
            </w:pPr>
            <w:r w:rsidRPr="00DA329B">
              <w:rPr>
                <w:sz w:val="22"/>
                <w:szCs w:val="22"/>
              </w:rPr>
              <w:t>II.</w:t>
            </w:r>
          </w:p>
        </w:tc>
        <w:tc>
          <w:tcPr>
            <w:tcW w:w="4005" w:type="dxa"/>
            <w:gridSpan w:val="2"/>
            <w:tcBorders>
              <w:top w:val="nil"/>
              <w:left w:val="single" w:sz="6" w:space="0" w:color="auto"/>
              <w:bottom w:val="nil"/>
            </w:tcBorders>
            <w:vAlign w:val="bottom"/>
          </w:tcPr>
          <w:p w:rsidR="00F41361" w:rsidRPr="00DA329B" w:rsidRDefault="00F41361" w:rsidP="00E20F67">
            <w:pPr>
              <w:widowControl/>
              <w:shd w:val="clear" w:color="000000" w:fill="auto"/>
              <w:tabs>
                <w:tab w:val="left" w:leader="dot" w:pos="3515"/>
              </w:tabs>
              <w:ind w:firstLine="122"/>
              <w:rPr>
                <w:sz w:val="22"/>
                <w:szCs w:val="22"/>
              </w:rPr>
            </w:pPr>
            <w:r w:rsidRPr="00DA329B">
              <w:rPr>
                <w:sz w:val="22"/>
                <w:szCs w:val="22"/>
              </w:rPr>
              <w:t>Watchman, also acting as Sub</w:t>
            </w:r>
            <w:r>
              <w:rPr>
                <w:sz w:val="22"/>
                <w:szCs w:val="22"/>
              </w:rPr>
              <w:t>-Collector</w:t>
            </w:r>
          </w:p>
        </w:tc>
        <w:tc>
          <w:tcPr>
            <w:tcW w:w="666" w:type="dxa"/>
            <w:gridSpan w:val="2"/>
            <w:tcBorders>
              <w:top w:val="nil"/>
              <w:bottom w:val="single" w:sz="4" w:space="0" w:color="auto"/>
            </w:tcBorders>
            <w:vAlign w:val="bottom"/>
          </w:tcPr>
          <w:p w:rsidR="00F41361" w:rsidRPr="00DA329B" w:rsidRDefault="00F41361" w:rsidP="0018343D">
            <w:pPr>
              <w:widowControl/>
              <w:shd w:val="clear" w:color="000000" w:fill="auto"/>
              <w:ind w:right="144"/>
              <w:jc w:val="right"/>
              <w:rPr>
                <w:sz w:val="22"/>
                <w:szCs w:val="22"/>
              </w:rPr>
            </w:pPr>
            <w:r w:rsidRPr="00DA329B">
              <w:rPr>
                <w:sz w:val="22"/>
                <w:szCs w:val="22"/>
              </w:rPr>
              <w:t>117</w:t>
            </w:r>
          </w:p>
        </w:tc>
        <w:tc>
          <w:tcPr>
            <w:tcW w:w="639" w:type="dxa"/>
            <w:gridSpan w:val="4"/>
            <w:tcBorders>
              <w:top w:val="nil"/>
              <w:left w:val="nil"/>
              <w:right w:val="single" w:sz="6" w:space="0" w:color="auto"/>
            </w:tcBorders>
          </w:tcPr>
          <w:p w:rsidR="00F41361" w:rsidRPr="00DA329B" w:rsidRDefault="00F41361" w:rsidP="00F41361">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F41361" w:rsidRPr="00DA329B" w:rsidRDefault="00F41361"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F41361" w:rsidRPr="00DA329B" w:rsidRDefault="00F41361"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F41361" w:rsidRPr="00DA329B" w:rsidRDefault="00F41361"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F41361" w:rsidRPr="00DA329B" w:rsidRDefault="00F41361" w:rsidP="00E20F67">
            <w:pPr>
              <w:widowControl/>
              <w:shd w:val="clear" w:color="000000" w:fill="auto"/>
              <w:ind w:right="144"/>
              <w:jc w:val="center"/>
              <w:rPr>
                <w:sz w:val="22"/>
                <w:szCs w:val="22"/>
              </w:rPr>
            </w:pPr>
          </w:p>
        </w:tc>
        <w:tc>
          <w:tcPr>
            <w:tcW w:w="4671" w:type="dxa"/>
            <w:gridSpan w:val="4"/>
            <w:tcBorders>
              <w:top w:val="nil"/>
              <w:left w:val="single" w:sz="6" w:space="0" w:color="auto"/>
              <w:bottom w:val="nil"/>
            </w:tcBorders>
          </w:tcPr>
          <w:p w:rsidR="00F41361" w:rsidRPr="00DA329B" w:rsidRDefault="00F41361" w:rsidP="00582A9B">
            <w:pPr>
              <w:widowControl/>
              <w:shd w:val="clear" w:color="000000" w:fill="auto"/>
              <w:rPr>
                <w:sz w:val="22"/>
                <w:szCs w:val="22"/>
              </w:rPr>
            </w:pPr>
          </w:p>
        </w:tc>
        <w:tc>
          <w:tcPr>
            <w:tcW w:w="639" w:type="dxa"/>
            <w:gridSpan w:val="4"/>
            <w:tcBorders>
              <w:top w:val="nil"/>
              <w:bottom w:val="single" w:sz="4" w:space="0" w:color="auto"/>
              <w:right w:val="single" w:sz="6" w:space="0" w:color="auto"/>
            </w:tcBorders>
            <w:vAlign w:val="bottom"/>
          </w:tcPr>
          <w:p w:rsidR="00F41361" w:rsidRPr="00DA329B" w:rsidRDefault="00F41361" w:rsidP="0018343D">
            <w:pPr>
              <w:widowControl/>
              <w:shd w:val="clear" w:color="000000" w:fill="auto"/>
              <w:ind w:right="144"/>
              <w:jc w:val="right"/>
              <w:rPr>
                <w:sz w:val="22"/>
                <w:szCs w:val="22"/>
              </w:rPr>
            </w:pPr>
            <w:r w:rsidRPr="00DA329B">
              <w:rPr>
                <w:sz w:val="22"/>
                <w:szCs w:val="22"/>
              </w:rPr>
              <w:t>£267</w:t>
            </w:r>
          </w:p>
        </w:tc>
        <w:tc>
          <w:tcPr>
            <w:tcW w:w="1350" w:type="dxa"/>
            <w:tcBorders>
              <w:top w:val="nil"/>
              <w:left w:val="single" w:sz="6" w:space="0" w:color="auto"/>
              <w:bottom w:val="nil"/>
              <w:right w:val="single" w:sz="6" w:space="0" w:color="auto"/>
            </w:tcBorders>
            <w:vAlign w:val="bottom"/>
          </w:tcPr>
          <w:p w:rsidR="00F41361" w:rsidRPr="00DA329B" w:rsidRDefault="00F41361"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F41361" w:rsidRPr="00DA329B" w:rsidRDefault="00F41361"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66"/>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right w:val="single" w:sz="6" w:space="0" w:color="auto"/>
            </w:tcBorders>
          </w:tcPr>
          <w:p w:rsidR="00582A9B" w:rsidRPr="00DA329B" w:rsidRDefault="00582A9B" w:rsidP="00582A9B">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DA329B">
              <w:rPr>
                <w:sz w:val="22"/>
                <w:szCs w:val="22"/>
              </w:rPr>
              <w:t>50</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left w:val="single" w:sz="6" w:space="0" w:color="auto"/>
              <w:bottom w:val="nil"/>
              <w:right w:val="single" w:sz="6" w:space="0" w:color="auto"/>
            </w:tcBorders>
            <w:vAlign w:val="bottom"/>
          </w:tcPr>
          <w:p w:rsidR="00582A9B" w:rsidRPr="00DA329B" w:rsidRDefault="00582A9B" w:rsidP="00E20F67">
            <w:pPr>
              <w:widowControl/>
              <w:shd w:val="clear" w:color="000000" w:fill="auto"/>
              <w:tabs>
                <w:tab w:val="left" w:leader="dot" w:pos="5027"/>
              </w:tabs>
              <w:ind w:firstLine="122"/>
              <w:rPr>
                <w:sz w:val="22"/>
                <w:szCs w:val="22"/>
              </w:rPr>
            </w:pPr>
            <w:r w:rsidRPr="00DA329B">
              <w:rPr>
                <w:sz w:val="22"/>
                <w:szCs w:val="22"/>
              </w:rPr>
              <w:t>Classification Increases—Arrears of 1904-5</w:t>
            </w:r>
            <w:r w:rsidR="00E20F67">
              <w:rPr>
                <w:sz w:val="22"/>
                <w:szCs w:val="22"/>
              </w:rPr>
              <w:tab/>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DA329B">
              <w:rPr>
                <w:sz w:val="22"/>
                <w:szCs w:val="22"/>
              </w:rPr>
              <w:t>20</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E66333" w:rsidRPr="00582A9B" w:rsidTr="000E244A">
        <w:tblPrEx>
          <w:tblCellMar>
            <w:top w:w="0" w:type="dxa"/>
            <w:bottom w:w="0" w:type="dxa"/>
          </w:tblCellMar>
        </w:tblPrEx>
        <w:trPr>
          <w:trHeight w:val="315"/>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tabs>
                <w:tab w:val="left" w:leader="dot" w:pos="3515"/>
              </w:tabs>
              <w:ind w:firstLine="122"/>
              <w:rPr>
                <w:sz w:val="22"/>
                <w:szCs w:val="22"/>
              </w:rPr>
            </w:pPr>
            <w:r w:rsidRPr="00DA329B">
              <w:rPr>
                <w:sz w:val="22"/>
                <w:szCs w:val="22"/>
              </w:rPr>
              <w:t>Increment to Salary over £160 in the Clerical Division</w:t>
            </w:r>
            <w:r w:rsidR="0018343D">
              <w:rPr>
                <w:sz w:val="22"/>
                <w:szCs w:val="22"/>
              </w:rPr>
              <w:tab/>
            </w:r>
          </w:p>
        </w:tc>
        <w:tc>
          <w:tcPr>
            <w:tcW w:w="1350" w:type="dxa"/>
            <w:tcBorders>
              <w:top w:val="nil"/>
              <w:left w:val="single" w:sz="6" w:space="0" w:color="auto"/>
              <w:bottom w:val="single" w:sz="4" w:space="0" w:color="auto"/>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DA329B">
              <w:rPr>
                <w:sz w:val="22"/>
                <w:szCs w:val="22"/>
              </w:rPr>
              <w:t>10</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61"/>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582A9B">
            <w:pPr>
              <w:widowControl/>
              <w:shd w:val="clear" w:color="000000" w:fill="auto"/>
              <w:rPr>
                <w:sz w:val="22"/>
                <w:szCs w:val="22"/>
              </w:rPr>
            </w:pPr>
          </w:p>
        </w:tc>
        <w:tc>
          <w:tcPr>
            <w:tcW w:w="1350" w:type="dxa"/>
            <w:tcBorders>
              <w:top w:val="single" w:sz="4" w:space="0" w:color="auto"/>
              <w:left w:val="single" w:sz="6" w:space="0" w:color="auto"/>
              <w:bottom w:val="single" w:sz="6" w:space="0" w:color="auto"/>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DA329B">
              <w:rPr>
                <w:sz w:val="22"/>
                <w:szCs w:val="22"/>
              </w:rPr>
              <w:t>80</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37"/>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center"/>
          </w:tcPr>
          <w:p w:rsidR="00582A9B" w:rsidRPr="00DA329B" w:rsidRDefault="00582A9B" w:rsidP="00420E92">
            <w:pPr>
              <w:widowControl/>
              <w:shd w:val="clear" w:color="000000" w:fill="auto"/>
              <w:ind w:left="572"/>
              <w:jc w:val="center"/>
              <w:rPr>
                <w:sz w:val="22"/>
                <w:szCs w:val="22"/>
              </w:rPr>
            </w:pPr>
            <w:r w:rsidRPr="00DA329B">
              <w:rPr>
                <w:sz w:val="22"/>
                <w:szCs w:val="22"/>
              </w:rPr>
              <w:t xml:space="preserve">Total </w:t>
            </w:r>
            <w:r w:rsidRPr="00DA329B">
              <w:rPr>
                <w:smallCaps/>
                <w:sz w:val="22"/>
                <w:szCs w:val="22"/>
              </w:rPr>
              <w:t xml:space="preserve">Division </w:t>
            </w:r>
            <w:r w:rsidRPr="00DA329B">
              <w:rPr>
                <w:sz w:val="22"/>
                <w:szCs w:val="22"/>
              </w:rPr>
              <w:t>No. 37</w:t>
            </w:r>
          </w:p>
        </w:tc>
        <w:tc>
          <w:tcPr>
            <w:tcW w:w="1350" w:type="dxa"/>
            <w:tcBorders>
              <w:top w:val="single" w:sz="6" w:space="0" w:color="auto"/>
              <w:left w:val="single" w:sz="6" w:space="0" w:color="auto"/>
              <w:bottom w:val="single" w:sz="6" w:space="0" w:color="auto"/>
              <w:right w:val="single" w:sz="6" w:space="0" w:color="auto"/>
            </w:tcBorders>
            <w:vAlign w:val="bottom"/>
          </w:tcPr>
          <w:p w:rsidR="00582A9B" w:rsidRPr="00DA329B" w:rsidRDefault="00582A9B" w:rsidP="007A1913">
            <w:pPr>
              <w:widowControl/>
              <w:shd w:val="clear" w:color="000000" w:fill="auto"/>
              <w:ind w:right="144"/>
              <w:jc w:val="right"/>
              <w:rPr>
                <w:sz w:val="22"/>
                <w:szCs w:val="22"/>
              </w:rPr>
            </w:pPr>
            <w:r w:rsidRPr="007A1913">
              <w:rPr>
                <w:sz w:val="22"/>
                <w:szCs w:val="22"/>
              </w:rPr>
              <w:t>2,192</w:t>
            </w: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6721CC" w:rsidRPr="00582A9B" w:rsidTr="000E244A">
        <w:tblPrEx>
          <w:tblCellMar>
            <w:top w:w="0" w:type="dxa"/>
            <w:bottom w:w="0" w:type="dxa"/>
          </w:tblCellMar>
        </w:tblPrEx>
        <w:trPr>
          <w:trHeight w:val="174"/>
        </w:trPr>
        <w:tc>
          <w:tcPr>
            <w:tcW w:w="630" w:type="dxa"/>
            <w:vMerge w:val="restart"/>
            <w:tcBorders>
              <w:top w:val="nil"/>
              <w:left w:val="nil"/>
              <w:right w:val="single" w:sz="6" w:space="0" w:color="auto"/>
            </w:tcBorders>
            <w:vAlign w:val="bottom"/>
          </w:tcPr>
          <w:p w:rsidR="006721CC" w:rsidRPr="00DA329B" w:rsidRDefault="006721CC" w:rsidP="00E20F67">
            <w:pPr>
              <w:widowControl/>
              <w:shd w:val="clear" w:color="000000" w:fill="auto"/>
              <w:ind w:right="144"/>
              <w:jc w:val="center"/>
              <w:rPr>
                <w:sz w:val="22"/>
                <w:szCs w:val="22"/>
              </w:rPr>
            </w:pPr>
          </w:p>
        </w:tc>
        <w:tc>
          <w:tcPr>
            <w:tcW w:w="540" w:type="dxa"/>
            <w:vMerge w:val="restart"/>
            <w:tcBorders>
              <w:top w:val="nil"/>
              <w:left w:val="single" w:sz="6" w:space="0" w:color="auto"/>
              <w:right w:val="single" w:sz="6" w:space="0" w:color="auto"/>
            </w:tcBorders>
            <w:vAlign w:val="bottom"/>
          </w:tcPr>
          <w:p w:rsidR="006721CC" w:rsidRPr="00DA329B" w:rsidRDefault="006721CC" w:rsidP="00E20F67">
            <w:pPr>
              <w:widowControl/>
              <w:shd w:val="clear" w:color="000000" w:fill="auto"/>
              <w:ind w:right="144"/>
              <w:jc w:val="center"/>
              <w:rPr>
                <w:sz w:val="22"/>
                <w:szCs w:val="22"/>
              </w:rPr>
            </w:pPr>
          </w:p>
        </w:tc>
        <w:tc>
          <w:tcPr>
            <w:tcW w:w="5310" w:type="dxa"/>
            <w:gridSpan w:val="8"/>
            <w:tcBorders>
              <w:top w:val="nil"/>
              <w:left w:val="single" w:sz="6" w:space="0" w:color="auto"/>
              <w:right w:val="single" w:sz="6" w:space="0" w:color="auto"/>
            </w:tcBorders>
            <w:vAlign w:val="center"/>
          </w:tcPr>
          <w:p w:rsidR="006721CC" w:rsidRPr="00DA329B" w:rsidRDefault="006721CC" w:rsidP="006721CC">
            <w:pPr>
              <w:widowControl/>
              <w:shd w:val="clear" w:color="000000" w:fill="auto"/>
              <w:ind w:left="-760"/>
              <w:jc w:val="center"/>
              <w:rPr>
                <w:sz w:val="22"/>
                <w:szCs w:val="22"/>
              </w:rPr>
            </w:pPr>
            <w:r>
              <w:rPr>
                <w:sz w:val="22"/>
                <w:szCs w:val="22"/>
              </w:rPr>
              <w:t>_____</w:t>
            </w:r>
          </w:p>
        </w:tc>
        <w:tc>
          <w:tcPr>
            <w:tcW w:w="1350" w:type="dxa"/>
            <w:vMerge w:val="restart"/>
            <w:tcBorders>
              <w:top w:val="single" w:sz="6" w:space="0" w:color="auto"/>
              <w:left w:val="single" w:sz="6" w:space="0" w:color="auto"/>
              <w:right w:val="single" w:sz="6" w:space="0" w:color="auto"/>
            </w:tcBorders>
            <w:vAlign w:val="bottom"/>
          </w:tcPr>
          <w:p w:rsidR="006721CC" w:rsidRPr="00DA329B" w:rsidRDefault="006721CC" w:rsidP="007A1913">
            <w:pPr>
              <w:widowControl/>
              <w:shd w:val="clear" w:color="000000" w:fill="auto"/>
              <w:ind w:right="144"/>
              <w:jc w:val="right"/>
              <w:rPr>
                <w:sz w:val="22"/>
                <w:szCs w:val="22"/>
              </w:rPr>
            </w:pPr>
          </w:p>
        </w:tc>
        <w:tc>
          <w:tcPr>
            <w:tcW w:w="900" w:type="dxa"/>
            <w:vMerge w:val="restart"/>
            <w:tcBorders>
              <w:top w:val="nil"/>
              <w:left w:val="single" w:sz="6" w:space="0" w:color="auto"/>
              <w:right w:val="nil"/>
            </w:tcBorders>
            <w:vAlign w:val="bottom"/>
          </w:tcPr>
          <w:p w:rsidR="006721CC" w:rsidRPr="00DA329B" w:rsidRDefault="006721CC" w:rsidP="007A1913">
            <w:pPr>
              <w:widowControl/>
              <w:shd w:val="clear" w:color="000000" w:fill="auto"/>
              <w:ind w:right="144"/>
              <w:jc w:val="right"/>
              <w:rPr>
                <w:sz w:val="22"/>
                <w:szCs w:val="22"/>
              </w:rPr>
            </w:pPr>
          </w:p>
        </w:tc>
      </w:tr>
      <w:tr w:rsidR="006721CC" w:rsidRPr="00582A9B" w:rsidTr="000E244A">
        <w:tblPrEx>
          <w:tblCellMar>
            <w:top w:w="0" w:type="dxa"/>
            <w:bottom w:w="0" w:type="dxa"/>
          </w:tblCellMar>
        </w:tblPrEx>
        <w:trPr>
          <w:trHeight w:val="129"/>
        </w:trPr>
        <w:tc>
          <w:tcPr>
            <w:tcW w:w="630" w:type="dxa"/>
            <w:vMerge/>
            <w:tcBorders>
              <w:left w:val="nil"/>
              <w:bottom w:val="nil"/>
              <w:right w:val="single" w:sz="6" w:space="0" w:color="auto"/>
            </w:tcBorders>
            <w:vAlign w:val="bottom"/>
          </w:tcPr>
          <w:p w:rsidR="006721CC" w:rsidRPr="00DA329B" w:rsidRDefault="006721CC" w:rsidP="00E20F67">
            <w:pPr>
              <w:widowControl/>
              <w:shd w:val="clear" w:color="000000" w:fill="auto"/>
              <w:ind w:right="144"/>
              <w:jc w:val="center"/>
              <w:rPr>
                <w:sz w:val="22"/>
                <w:szCs w:val="22"/>
              </w:rPr>
            </w:pPr>
          </w:p>
        </w:tc>
        <w:tc>
          <w:tcPr>
            <w:tcW w:w="540" w:type="dxa"/>
            <w:vMerge/>
            <w:tcBorders>
              <w:left w:val="single" w:sz="6" w:space="0" w:color="auto"/>
              <w:bottom w:val="nil"/>
              <w:right w:val="single" w:sz="6" w:space="0" w:color="auto"/>
            </w:tcBorders>
            <w:vAlign w:val="bottom"/>
          </w:tcPr>
          <w:p w:rsidR="006721CC" w:rsidRPr="00DA329B" w:rsidRDefault="006721CC" w:rsidP="00E20F67">
            <w:pPr>
              <w:widowControl/>
              <w:shd w:val="clear" w:color="000000" w:fill="auto"/>
              <w:ind w:right="144"/>
              <w:jc w:val="center"/>
              <w:rPr>
                <w:sz w:val="22"/>
                <w:szCs w:val="22"/>
              </w:rPr>
            </w:pPr>
          </w:p>
        </w:tc>
        <w:tc>
          <w:tcPr>
            <w:tcW w:w="5310" w:type="dxa"/>
            <w:gridSpan w:val="8"/>
            <w:tcBorders>
              <w:left w:val="single" w:sz="6" w:space="0" w:color="auto"/>
              <w:bottom w:val="nil"/>
              <w:right w:val="single" w:sz="6" w:space="0" w:color="auto"/>
            </w:tcBorders>
          </w:tcPr>
          <w:p w:rsidR="006721CC" w:rsidRPr="00DA329B" w:rsidRDefault="006721CC" w:rsidP="00DA329B">
            <w:pPr>
              <w:shd w:val="clear" w:color="000000" w:fill="auto"/>
              <w:ind w:firstLine="165"/>
              <w:rPr>
                <w:smallCaps/>
                <w:sz w:val="22"/>
                <w:szCs w:val="22"/>
              </w:rPr>
            </w:pPr>
            <w:r w:rsidRPr="00DA329B">
              <w:rPr>
                <w:smallCaps/>
                <w:sz w:val="22"/>
                <w:szCs w:val="22"/>
              </w:rPr>
              <w:t xml:space="preserve">Division No. </w:t>
            </w:r>
            <w:r w:rsidRPr="00DA329B">
              <w:rPr>
                <w:sz w:val="22"/>
                <w:szCs w:val="22"/>
              </w:rPr>
              <w:t>38.</w:t>
            </w:r>
          </w:p>
        </w:tc>
        <w:tc>
          <w:tcPr>
            <w:tcW w:w="1350" w:type="dxa"/>
            <w:vMerge/>
            <w:tcBorders>
              <w:left w:val="single" w:sz="6" w:space="0" w:color="auto"/>
              <w:bottom w:val="nil"/>
              <w:right w:val="single" w:sz="6" w:space="0" w:color="auto"/>
            </w:tcBorders>
            <w:vAlign w:val="bottom"/>
          </w:tcPr>
          <w:p w:rsidR="006721CC" w:rsidRPr="00DA329B" w:rsidRDefault="006721CC" w:rsidP="007A1913">
            <w:pPr>
              <w:widowControl/>
              <w:shd w:val="clear" w:color="000000" w:fill="auto"/>
              <w:ind w:right="144"/>
              <w:jc w:val="right"/>
              <w:rPr>
                <w:sz w:val="22"/>
                <w:szCs w:val="22"/>
              </w:rPr>
            </w:pPr>
          </w:p>
        </w:tc>
        <w:tc>
          <w:tcPr>
            <w:tcW w:w="900" w:type="dxa"/>
            <w:vMerge/>
            <w:tcBorders>
              <w:left w:val="single" w:sz="6" w:space="0" w:color="auto"/>
              <w:bottom w:val="nil"/>
              <w:right w:val="nil"/>
            </w:tcBorders>
            <w:vAlign w:val="bottom"/>
          </w:tcPr>
          <w:p w:rsidR="006721CC" w:rsidRPr="00DA329B" w:rsidRDefault="006721CC"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306"/>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center"/>
          </w:tcPr>
          <w:p w:rsidR="00582A9B" w:rsidRPr="00DA329B" w:rsidRDefault="00582A9B" w:rsidP="00782D6E">
            <w:pPr>
              <w:widowControl/>
              <w:shd w:val="clear" w:color="000000" w:fill="auto"/>
              <w:jc w:val="center"/>
              <w:rPr>
                <w:sz w:val="22"/>
                <w:szCs w:val="22"/>
              </w:rPr>
            </w:pPr>
            <w:r w:rsidRPr="00DA329B">
              <w:rPr>
                <w:sz w:val="22"/>
                <w:szCs w:val="22"/>
              </w:rPr>
              <w:t>QUEENSLAND.</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349"/>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DA329B">
            <w:pPr>
              <w:widowControl/>
              <w:shd w:val="clear" w:color="000000" w:fill="auto"/>
              <w:ind w:left="-40" w:firstLine="414"/>
              <w:rPr>
                <w:smallCaps/>
                <w:sz w:val="22"/>
                <w:szCs w:val="22"/>
              </w:rPr>
            </w:pPr>
            <w:r w:rsidRPr="00DA329B">
              <w:rPr>
                <w:sz w:val="22"/>
                <w:szCs w:val="22"/>
              </w:rPr>
              <w:t>Subdivision No. 1.—</w:t>
            </w:r>
            <w:r w:rsidRPr="00DA329B">
              <w:rPr>
                <w:smallCaps/>
                <w:sz w:val="22"/>
                <w:szCs w:val="22"/>
              </w:rPr>
              <w:t>Salaries.</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center"/>
          </w:tcPr>
          <w:p w:rsidR="00582A9B" w:rsidRPr="00DA329B" w:rsidRDefault="00582A9B" w:rsidP="00782D6E">
            <w:pPr>
              <w:widowControl/>
              <w:shd w:val="clear" w:color="000000" w:fill="auto"/>
              <w:jc w:val="center"/>
              <w:rPr>
                <w:smallCaps/>
                <w:sz w:val="22"/>
                <w:szCs w:val="22"/>
              </w:rPr>
            </w:pPr>
            <w:r w:rsidRPr="00DA329B">
              <w:rPr>
                <w:smallCaps/>
                <w:sz w:val="22"/>
                <w:szCs w:val="22"/>
              </w:rPr>
              <w:t>Correspondence Branch.</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vAlign w:val="center"/>
          </w:tcPr>
          <w:p w:rsidR="00582A9B" w:rsidRPr="00DA329B" w:rsidRDefault="00582A9B" w:rsidP="00782D6E">
            <w:pPr>
              <w:widowControl/>
              <w:shd w:val="clear" w:color="000000" w:fill="auto"/>
              <w:jc w:val="center"/>
              <w:rPr>
                <w:i/>
                <w:iCs/>
                <w:sz w:val="22"/>
                <w:szCs w:val="22"/>
              </w:rPr>
            </w:pPr>
            <w:r w:rsidRPr="00DA329B">
              <w:rPr>
                <w:i/>
                <w:iCs/>
                <w:sz w:val="22"/>
                <w:szCs w:val="22"/>
              </w:rPr>
              <w:t>Clerical Division</w:t>
            </w:r>
            <w:r w:rsidR="000B4DAB" w:rsidRPr="00DA329B">
              <w:rPr>
                <w:sz w:val="22"/>
                <w:szCs w:val="22"/>
              </w:rPr>
              <w:t>.</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A105A9" w:rsidRPr="00582A9B" w:rsidTr="000E244A">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DA329B" w:rsidRDefault="00582A9B" w:rsidP="00E20F67">
            <w:pPr>
              <w:widowControl/>
              <w:shd w:val="clear" w:color="000000" w:fill="auto"/>
              <w:ind w:right="144"/>
              <w:jc w:val="center"/>
              <w:rPr>
                <w:sz w:val="22"/>
                <w:szCs w:val="22"/>
              </w:rPr>
            </w:pPr>
          </w:p>
        </w:tc>
        <w:tc>
          <w:tcPr>
            <w:tcW w:w="5310" w:type="dxa"/>
            <w:gridSpan w:val="8"/>
            <w:tcBorders>
              <w:top w:val="nil"/>
              <w:left w:val="single" w:sz="6" w:space="0" w:color="auto"/>
              <w:bottom w:val="nil"/>
              <w:right w:val="single" w:sz="6" w:space="0" w:color="auto"/>
            </w:tcBorders>
          </w:tcPr>
          <w:p w:rsidR="00582A9B" w:rsidRPr="00DA329B" w:rsidRDefault="00582A9B" w:rsidP="00782D6E">
            <w:pPr>
              <w:widowControl/>
              <w:shd w:val="clear" w:color="000000" w:fill="auto"/>
              <w:ind w:left="518"/>
              <w:rPr>
                <w:sz w:val="22"/>
                <w:szCs w:val="22"/>
              </w:rPr>
            </w:pPr>
            <w:r w:rsidRPr="00DA329B">
              <w:rPr>
                <w:i/>
                <w:iCs/>
                <w:sz w:val="22"/>
                <w:szCs w:val="22"/>
              </w:rPr>
              <w:t>Read</w:t>
            </w:r>
            <w:r w:rsidRPr="00DA329B">
              <w:rPr>
                <w:sz w:val="22"/>
                <w:szCs w:val="22"/>
              </w:rPr>
              <w:t>—</w:t>
            </w:r>
          </w:p>
        </w:tc>
        <w:tc>
          <w:tcPr>
            <w:tcW w:w="1350" w:type="dxa"/>
            <w:tcBorders>
              <w:top w:val="nil"/>
              <w:left w:val="single" w:sz="6" w:space="0" w:color="auto"/>
              <w:bottom w:val="nil"/>
              <w:right w:val="single" w:sz="6" w:space="0" w:color="auto"/>
            </w:tcBorders>
            <w:vAlign w:val="bottom"/>
          </w:tcPr>
          <w:p w:rsidR="00582A9B" w:rsidRPr="00DA329B"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DA329B" w:rsidRDefault="00582A9B"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3</w:t>
            </w: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4</w:t>
            </w:r>
          </w:p>
        </w:tc>
        <w:tc>
          <w:tcPr>
            <w:tcW w:w="3987" w:type="dxa"/>
            <w:tcBorders>
              <w:top w:val="nil"/>
              <w:left w:val="single" w:sz="6" w:space="0" w:color="auto"/>
              <w:bottom w:val="nil"/>
            </w:tcBorders>
            <w:vAlign w:val="bottom"/>
          </w:tcPr>
          <w:p w:rsidR="0018343D" w:rsidRPr="00DA329B" w:rsidRDefault="0018343D" w:rsidP="00E20F67">
            <w:pPr>
              <w:widowControl/>
              <w:shd w:val="clear" w:color="000000" w:fill="auto"/>
              <w:tabs>
                <w:tab w:val="left" w:leader="dot" w:pos="3515"/>
              </w:tabs>
              <w:ind w:firstLine="122"/>
              <w:rPr>
                <w:sz w:val="22"/>
                <w:szCs w:val="22"/>
              </w:rPr>
            </w:pPr>
            <w:r>
              <w:rPr>
                <w:sz w:val="22"/>
                <w:szCs w:val="22"/>
              </w:rPr>
              <w:t>Clerks</w:t>
            </w:r>
            <w:r w:rsidR="007C384E">
              <w:rPr>
                <w:sz w:val="22"/>
                <w:szCs w:val="22"/>
              </w:rPr>
              <w:tab/>
            </w:r>
          </w:p>
        </w:tc>
        <w:tc>
          <w:tcPr>
            <w:tcW w:w="702" w:type="dxa"/>
            <w:gridSpan w:val="5"/>
            <w:tcBorders>
              <w:top w:val="nil"/>
            </w:tcBorders>
            <w:vAlign w:val="bottom"/>
          </w:tcPr>
          <w:p w:rsidR="0018343D" w:rsidRPr="00DA329B" w:rsidRDefault="0018343D" w:rsidP="0018343D">
            <w:pPr>
              <w:widowControl/>
              <w:shd w:val="clear" w:color="000000" w:fill="auto"/>
              <w:ind w:right="144"/>
              <w:jc w:val="right"/>
              <w:rPr>
                <w:sz w:val="22"/>
                <w:szCs w:val="22"/>
              </w:rPr>
            </w:pPr>
            <w:r w:rsidRPr="00DA329B">
              <w:rPr>
                <w:sz w:val="22"/>
                <w:szCs w:val="22"/>
              </w:rPr>
              <w:t>£582</w:t>
            </w:r>
          </w:p>
        </w:tc>
        <w:tc>
          <w:tcPr>
            <w:tcW w:w="621" w:type="dxa"/>
            <w:gridSpan w:val="2"/>
            <w:tcBorders>
              <w:top w:val="nil"/>
              <w:left w:val="nil"/>
              <w:bottom w:val="nil"/>
              <w:right w:val="single" w:sz="6" w:space="0" w:color="auto"/>
            </w:tcBorders>
          </w:tcPr>
          <w:p w:rsidR="0018343D" w:rsidRPr="00DA329B" w:rsidRDefault="0018343D" w:rsidP="0018343D">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3</w:t>
            </w: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5</w:t>
            </w:r>
          </w:p>
        </w:tc>
        <w:tc>
          <w:tcPr>
            <w:tcW w:w="3987" w:type="dxa"/>
            <w:tcBorders>
              <w:top w:val="nil"/>
              <w:left w:val="single" w:sz="6" w:space="0" w:color="auto"/>
              <w:bottom w:val="nil"/>
            </w:tcBorders>
            <w:vAlign w:val="bottom"/>
          </w:tcPr>
          <w:p w:rsidR="0018343D" w:rsidRPr="00DA329B" w:rsidRDefault="0018343D" w:rsidP="00E20F67">
            <w:pPr>
              <w:widowControl/>
              <w:shd w:val="clear" w:color="000000" w:fill="auto"/>
              <w:tabs>
                <w:tab w:val="left" w:leader="dot" w:pos="3515"/>
              </w:tabs>
              <w:ind w:firstLine="122"/>
              <w:rPr>
                <w:sz w:val="22"/>
                <w:szCs w:val="22"/>
              </w:rPr>
            </w:pPr>
            <w:r>
              <w:rPr>
                <w:sz w:val="22"/>
                <w:szCs w:val="22"/>
              </w:rPr>
              <w:t>Clerks</w:t>
            </w:r>
            <w:r w:rsidR="007C384E">
              <w:rPr>
                <w:sz w:val="22"/>
                <w:szCs w:val="22"/>
              </w:rPr>
              <w:tab/>
            </w:r>
          </w:p>
        </w:tc>
        <w:tc>
          <w:tcPr>
            <w:tcW w:w="702" w:type="dxa"/>
            <w:gridSpan w:val="5"/>
            <w:tcBorders>
              <w:top w:val="nil"/>
              <w:bottom w:val="single" w:sz="4" w:space="0" w:color="auto"/>
            </w:tcBorders>
            <w:vAlign w:val="bottom"/>
          </w:tcPr>
          <w:p w:rsidR="0018343D" w:rsidRPr="00DA329B" w:rsidRDefault="0018343D" w:rsidP="0018343D">
            <w:pPr>
              <w:widowControl/>
              <w:shd w:val="clear" w:color="000000" w:fill="auto"/>
              <w:ind w:right="144"/>
              <w:jc w:val="right"/>
              <w:rPr>
                <w:sz w:val="22"/>
                <w:szCs w:val="22"/>
              </w:rPr>
            </w:pPr>
            <w:r w:rsidRPr="00DA329B">
              <w:rPr>
                <w:sz w:val="22"/>
                <w:szCs w:val="22"/>
              </w:rPr>
              <w:t>414</w:t>
            </w:r>
          </w:p>
        </w:tc>
        <w:tc>
          <w:tcPr>
            <w:tcW w:w="621" w:type="dxa"/>
            <w:gridSpan w:val="2"/>
            <w:tcBorders>
              <w:top w:val="nil"/>
              <w:left w:val="nil"/>
              <w:bottom w:val="nil"/>
              <w:right w:val="single" w:sz="6" w:space="0" w:color="auto"/>
            </w:tcBorders>
          </w:tcPr>
          <w:p w:rsidR="0018343D" w:rsidRPr="00DA329B" w:rsidRDefault="0018343D" w:rsidP="0018343D">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4689" w:type="dxa"/>
            <w:gridSpan w:val="6"/>
            <w:tcBorders>
              <w:top w:val="nil"/>
              <w:left w:val="single" w:sz="6" w:space="0" w:color="auto"/>
            </w:tcBorders>
          </w:tcPr>
          <w:p w:rsidR="0018343D" w:rsidRPr="00DA329B" w:rsidRDefault="0018343D" w:rsidP="0018343D">
            <w:pPr>
              <w:widowControl/>
              <w:shd w:val="clear" w:color="000000" w:fill="auto"/>
              <w:rPr>
                <w:sz w:val="22"/>
                <w:szCs w:val="22"/>
              </w:rPr>
            </w:pPr>
          </w:p>
        </w:tc>
        <w:tc>
          <w:tcPr>
            <w:tcW w:w="621" w:type="dxa"/>
            <w:gridSpan w:val="2"/>
            <w:tcBorders>
              <w:top w:val="nil"/>
              <w:left w:val="nil"/>
              <w:right w:val="single" w:sz="6" w:space="0" w:color="auto"/>
            </w:tcBorders>
            <w:vAlign w:val="bottom"/>
          </w:tcPr>
          <w:p w:rsidR="0018343D" w:rsidRPr="00DA329B" w:rsidRDefault="0018343D" w:rsidP="00E66333">
            <w:pPr>
              <w:widowControl/>
              <w:shd w:val="clear" w:color="000000" w:fill="auto"/>
              <w:ind w:right="144"/>
              <w:jc w:val="right"/>
              <w:rPr>
                <w:sz w:val="22"/>
                <w:szCs w:val="22"/>
              </w:rPr>
            </w:pPr>
            <w:r w:rsidRPr="00DA329B">
              <w:rPr>
                <w:sz w:val="22"/>
                <w:szCs w:val="22"/>
              </w:rPr>
              <w:t>£996</w:t>
            </w: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p>
        </w:tc>
        <w:tc>
          <w:tcPr>
            <w:tcW w:w="5310" w:type="dxa"/>
            <w:gridSpan w:val="8"/>
            <w:tcBorders>
              <w:left w:val="single" w:sz="6" w:space="0" w:color="auto"/>
              <w:bottom w:val="nil"/>
              <w:right w:val="single" w:sz="6" w:space="0" w:color="auto"/>
            </w:tcBorders>
          </w:tcPr>
          <w:p w:rsidR="0018343D" w:rsidRPr="00DA329B" w:rsidRDefault="0018343D" w:rsidP="0018343D">
            <w:pPr>
              <w:widowControl/>
              <w:shd w:val="clear" w:color="000000" w:fill="auto"/>
              <w:ind w:left="518"/>
              <w:rPr>
                <w:sz w:val="22"/>
                <w:szCs w:val="22"/>
              </w:rPr>
            </w:pPr>
            <w:r w:rsidRPr="00DA329B">
              <w:rPr>
                <w:i/>
                <w:iCs/>
                <w:sz w:val="22"/>
                <w:szCs w:val="22"/>
              </w:rPr>
              <w:t>In lieu of</w:t>
            </w:r>
            <w:r w:rsidRPr="00782D6E">
              <w:rPr>
                <w:i/>
                <w:iCs/>
                <w:sz w:val="22"/>
                <w:szCs w:val="22"/>
              </w:rPr>
              <w:t>—</w:t>
            </w: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2</w:t>
            </w: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4</w:t>
            </w:r>
          </w:p>
        </w:tc>
        <w:tc>
          <w:tcPr>
            <w:tcW w:w="4005" w:type="dxa"/>
            <w:gridSpan w:val="2"/>
            <w:tcBorders>
              <w:top w:val="nil"/>
              <w:left w:val="single" w:sz="6" w:space="0" w:color="auto"/>
              <w:bottom w:val="nil"/>
            </w:tcBorders>
            <w:vAlign w:val="bottom"/>
          </w:tcPr>
          <w:p w:rsidR="0018343D" w:rsidRPr="00DA329B" w:rsidRDefault="0018343D" w:rsidP="00E20F67">
            <w:pPr>
              <w:widowControl/>
              <w:shd w:val="clear" w:color="000000" w:fill="auto"/>
              <w:tabs>
                <w:tab w:val="left" w:leader="dot" w:pos="3515"/>
              </w:tabs>
              <w:ind w:firstLine="122"/>
              <w:rPr>
                <w:sz w:val="22"/>
                <w:szCs w:val="22"/>
              </w:rPr>
            </w:pPr>
            <w:r>
              <w:rPr>
                <w:sz w:val="22"/>
                <w:szCs w:val="22"/>
              </w:rPr>
              <w:t>Clerks</w:t>
            </w:r>
            <w:r w:rsidR="007C384E">
              <w:rPr>
                <w:sz w:val="22"/>
                <w:szCs w:val="22"/>
              </w:rPr>
              <w:tab/>
            </w:r>
          </w:p>
        </w:tc>
        <w:tc>
          <w:tcPr>
            <w:tcW w:w="675" w:type="dxa"/>
            <w:gridSpan w:val="3"/>
            <w:tcBorders>
              <w:top w:val="nil"/>
            </w:tcBorders>
            <w:vAlign w:val="bottom"/>
          </w:tcPr>
          <w:p w:rsidR="0018343D" w:rsidRPr="00DA329B" w:rsidRDefault="0018343D" w:rsidP="00E66333">
            <w:pPr>
              <w:widowControl/>
              <w:shd w:val="clear" w:color="000000" w:fill="auto"/>
              <w:ind w:right="144"/>
              <w:jc w:val="right"/>
              <w:rPr>
                <w:sz w:val="22"/>
                <w:szCs w:val="22"/>
              </w:rPr>
            </w:pPr>
            <w:r w:rsidRPr="00DA329B">
              <w:rPr>
                <w:sz w:val="22"/>
                <w:szCs w:val="22"/>
              </w:rPr>
              <w:t>£420</w:t>
            </w:r>
          </w:p>
        </w:tc>
        <w:tc>
          <w:tcPr>
            <w:tcW w:w="630" w:type="dxa"/>
            <w:gridSpan w:val="3"/>
            <w:tcBorders>
              <w:top w:val="nil"/>
              <w:left w:val="nil"/>
              <w:bottom w:val="nil"/>
              <w:right w:val="single" w:sz="6" w:space="0" w:color="auto"/>
            </w:tcBorders>
          </w:tcPr>
          <w:p w:rsidR="0018343D" w:rsidRPr="00DA329B" w:rsidRDefault="0018343D" w:rsidP="0018343D">
            <w:pPr>
              <w:widowControl/>
              <w:shd w:val="clear" w:color="000000" w:fill="auto"/>
              <w:rPr>
                <w:sz w:val="22"/>
                <w:szCs w:val="22"/>
              </w:rPr>
            </w:pPr>
          </w:p>
        </w:tc>
        <w:tc>
          <w:tcPr>
            <w:tcW w:w="1350" w:type="dxa"/>
            <w:tcBorders>
              <w:top w:val="nil"/>
              <w:left w:val="single" w:sz="6" w:space="0" w:color="auto"/>
              <w:bottom w:val="nil"/>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B6653" w:rsidRPr="00582A9B" w:rsidTr="000E244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4</w:t>
            </w:r>
          </w:p>
        </w:tc>
        <w:tc>
          <w:tcPr>
            <w:tcW w:w="540" w:type="dxa"/>
            <w:tcBorders>
              <w:top w:val="nil"/>
              <w:left w:val="single" w:sz="6" w:space="0" w:color="auto"/>
              <w:bottom w:val="nil"/>
              <w:right w:val="single" w:sz="6" w:space="0" w:color="auto"/>
            </w:tcBorders>
            <w:vAlign w:val="bottom"/>
          </w:tcPr>
          <w:p w:rsidR="0018343D" w:rsidRPr="00DA329B" w:rsidRDefault="0018343D" w:rsidP="00E20F67">
            <w:pPr>
              <w:widowControl/>
              <w:shd w:val="clear" w:color="000000" w:fill="auto"/>
              <w:ind w:right="144"/>
              <w:jc w:val="center"/>
              <w:rPr>
                <w:sz w:val="22"/>
                <w:szCs w:val="22"/>
              </w:rPr>
            </w:pPr>
            <w:r w:rsidRPr="00DA329B">
              <w:rPr>
                <w:sz w:val="22"/>
                <w:szCs w:val="22"/>
              </w:rPr>
              <w:t>5</w:t>
            </w:r>
          </w:p>
        </w:tc>
        <w:tc>
          <w:tcPr>
            <w:tcW w:w="4005" w:type="dxa"/>
            <w:gridSpan w:val="2"/>
            <w:tcBorders>
              <w:top w:val="nil"/>
              <w:left w:val="single" w:sz="6" w:space="0" w:color="auto"/>
            </w:tcBorders>
            <w:vAlign w:val="bottom"/>
          </w:tcPr>
          <w:p w:rsidR="0018343D" w:rsidRPr="00DA329B" w:rsidRDefault="0018343D" w:rsidP="00E20F67">
            <w:pPr>
              <w:widowControl/>
              <w:shd w:val="clear" w:color="000000" w:fill="auto"/>
              <w:tabs>
                <w:tab w:val="left" w:leader="dot" w:pos="3515"/>
              </w:tabs>
              <w:ind w:firstLine="122"/>
              <w:rPr>
                <w:sz w:val="22"/>
                <w:szCs w:val="22"/>
              </w:rPr>
            </w:pPr>
            <w:r>
              <w:rPr>
                <w:sz w:val="22"/>
                <w:szCs w:val="22"/>
              </w:rPr>
              <w:t>Clerks</w:t>
            </w:r>
            <w:r w:rsidR="007C384E">
              <w:rPr>
                <w:sz w:val="22"/>
                <w:szCs w:val="22"/>
              </w:rPr>
              <w:tab/>
            </w:r>
          </w:p>
        </w:tc>
        <w:tc>
          <w:tcPr>
            <w:tcW w:w="675" w:type="dxa"/>
            <w:gridSpan w:val="3"/>
            <w:tcBorders>
              <w:top w:val="nil"/>
              <w:bottom w:val="single" w:sz="4" w:space="0" w:color="auto"/>
            </w:tcBorders>
            <w:vAlign w:val="bottom"/>
          </w:tcPr>
          <w:p w:rsidR="0018343D" w:rsidRPr="00DA329B" w:rsidRDefault="0018343D" w:rsidP="00E66333">
            <w:pPr>
              <w:widowControl/>
              <w:shd w:val="clear" w:color="000000" w:fill="auto"/>
              <w:ind w:right="144"/>
              <w:jc w:val="right"/>
              <w:rPr>
                <w:sz w:val="22"/>
                <w:szCs w:val="22"/>
              </w:rPr>
            </w:pPr>
            <w:r w:rsidRPr="00DA329B">
              <w:rPr>
                <w:sz w:val="22"/>
                <w:szCs w:val="22"/>
              </w:rPr>
              <w:t>572</w:t>
            </w:r>
          </w:p>
        </w:tc>
        <w:tc>
          <w:tcPr>
            <w:tcW w:w="630" w:type="dxa"/>
            <w:gridSpan w:val="3"/>
            <w:tcBorders>
              <w:top w:val="nil"/>
              <w:left w:val="nil"/>
              <w:right w:val="single" w:sz="6" w:space="0" w:color="auto"/>
            </w:tcBorders>
          </w:tcPr>
          <w:p w:rsidR="0018343D" w:rsidRPr="00DA329B" w:rsidRDefault="0018343D" w:rsidP="0018343D">
            <w:pPr>
              <w:widowControl/>
              <w:shd w:val="clear" w:color="000000" w:fill="auto"/>
              <w:rPr>
                <w:sz w:val="22"/>
                <w:szCs w:val="22"/>
              </w:rPr>
            </w:pPr>
          </w:p>
        </w:tc>
        <w:tc>
          <w:tcPr>
            <w:tcW w:w="1350" w:type="dxa"/>
            <w:tcBorders>
              <w:top w:val="nil"/>
              <w:left w:val="single" w:sz="6" w:space="0" w:color="auto"/>
              <w:right w:val="single" w:sz="6" w:space="0" w:color="auto"/>
            </w:tcBorders>
            <w:vAlign w:val="bottom"/>
          </w:tcPr>
          <w:p w:rsidR="0018343D" w:rsidRPr="00DA329B" w:rsidRDefault="0018343D"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18343D" w:rsidRPr="00582A9B" w:rsidTr="000E244A">
        <w:tblPrEx>
          <w:tblCellMar>
            <w:top w:w="0" w:type="dxa"/>
            <w:bottom w:w="0" w:type="dxa"/>
          </w:tblCellMar>
        </w:tblPrEx>
        <w:trPr>
          <w:trHeight w:val="245"/>
        </w:trPr>
        <w:tc>
          <w:tcPr>
            <w:tcW w:w="630" w:type="dxa"/>
            <w:tcBorders>
              <w:top w:val="nil"/>
              <w:left w:val="nil"/>
              <w:bottom w:val="nil"/>
              <w:right w:val="single" w:sz="6" w:space="0" w:color="auto"/>
            </w:tcBorders>
          </w:tcPr>
          <w:p w:rsidR="0018343D" w:rsidRPr="00DA329B" w:rsidRDefault="0018343D"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18343D" w:rsidRPr="00DA329B" w:rsidRDefault="0018343D" w:rsidP="00E20F67">
            <w:pPr>
              <w:widowControl/>
              <w:shd w:val="clear" w:color="000000" w:fill="auto"/>
              <w:jc w:val="center"/>
              <w:rPr>
                <w:sz w:val="22"/>
                <w:szCs w:val="22"/>
              </w:rPr>
            </w:pPr>
          </w:p>
        </w:tc>
        <w:tc>
          <w:tcPr>
            <w:tcW w:w="4680" w:type="dxa"/>
            <w:gridSpan w:val="5"/>
            <w:tcBorders>
              <w:top w:val="nil"/>
              <w:left w:val="single" w:sz="6" w:space="0" w:color="auto"/>
              <w:bottom w:val="single" w:sz="4" w:space="0" w:color="auto"/>
            </w:tcBorders>
          </w:tcPr>
          <w:p w:rsidR="0018343D" w:rsidRPr="00DA329B" w:rsidRDefault="0018343D" w:rsidP="0018343D">
            <w:pPr>
              <w:widowControl/>
              <w:shd w:val="clear" w:color="000000" w:fill="auto"/>
              <w:rPr>
                <w:sz w:val="22"/>
                <w:szCs w:val="22"/>
              </w:rPr>
            </w:pPr>
          </w:p>
        </w:tc>
        <w:tc>
          <w:tcPr>
            <w:tcW w:w="630" w:type="dxa"/>
            <w:gridSpan w:val="3"/>
            <w:tcBorders>
              <w:top w:val="nil"/>
              <w:left w:val="nil"/>
              <w:right w:val="single" w:sz="6" w:space="0" w:color="auto"/>
            </w:tcBorders>
            <w:vAlign w:val="bottom"/>
          </w:tcPr>
          <w:p w:rsidR="0018343D" w:rsidRPr="00DA329B" w:rsidRDefault="0018343D" w:rsidP="00E66333">
            <w:pPr>
              <w:widowControl/>
              <w:shd w:val="clear" w:color="000000" w:fill="auto"/>
              <w:ind w:right="144"/>
              <w:jc w:val="right"/>
              <w:rPr>
                <w:sz w:val="22"/>
                <w:szCs w:val="22"/>
              </w:rPr>
            </w:pPr>
            <w:r w:rsidRPr="00DA329B">
              <w:rPr>
                <w:sz w:val="22"/>
                <w:szCs w:val="22"/>
              </w:rPr>
              <w:t>£992</w:t>
            </w:r>
          </w:p>
        </w:tc>
        <w:tc>
          <w:tcPr>
            <w:tcW w:w="1350" w:type="dxa"/>
            <w:tcBorders>
              <w:top w:val="nil"/>
              <w:left w:val="single" w:sz="6" w:space="0" w:color="auto"/>
              <w:right w:val="single" w:sz="6" w:space="0" w:color="auto"/>
            </w:tcBorders>
            <w:vAlign w:val="bottom"/>
          </w:tcPr>
          <w:p w:rsidR="0018343D" w:rsidRPr="00DA329B" w:rsidRDefault="00E66333" w:rsidP="007A1913">
            <w:pPr>
              <w:widowControl/>
              <w:shd w:val="clear" w:color="000000" w:fill="auto"/>
              <w:ind w:right="144"/>
              <w:jc w:val="right"/>
              <w:rPr>
                <w:sz w:val="22"/>
                <w:szCs w:val="22"/>
              </w:rPr>
            </w:pPr>
            <w:r w:rsidRPr="00DA329B">
              <w:rPr>
                <w:sz w:val="22"/>
                <w:szCs w:val="22"/>
              </w:rPr>
              <w:t>4</w:t>
            </w:r>
          </w:p>
        </w:tc>
        <w:tc>
          <w:tcPr>
            <w:tcW w:w="900" w:type="dxa"/>
            <w:tcBorders>
              <w:top w:val="nil"/>
              <w:left w:val="single" w:sz="6" w:space="0" w:color="auto"/>
              <w:bottom w:val="nil"/>
              <w:right w:val="nil"/>
            </w:tcBorders>
            <w:vAlign w:val="bottom"/>
          </w:tcPr>
          <w:p w:rsidR="0018343D" w:rsidRPr="00DA329B" w:rsidRDefault="0018343D" w:rsidP="007A1913">
            <w:pPr>
              <w:widowControl/>
              <w:shd w:val="clear" w:color="000000" w:fill="auto"/>
              <w:ind w:right="144"/>
              <w:jc w:val="right"/>
              <w:rPr>
                <w:sz w:val="22"/>
                <w:szCs w:val="22"/>
              </w:rPr>
            </w:pPr>
          </w:p>
        </w:tc>
      </w:tr>
      <w:tr w:rsidR="00E66333" w:rsidRPr="00582A9B" w:rsidTr="000E244A">
        <w:tblPrEx>
          <w:tblCellMar>
            <w:top w:w="0" w:type="dxa"/>
            <w:bottom w:w="0" w:type="dxa"/>
          </w:tblCellMar>
        </w:tblPrEx>
        <w:trPr>
          <w:trHeight w:val="305"/>
        </w:trPr>
        <w:tc>
          <w:tcPr>
            <w:tcW w:w="630" w:type="dxa"/>
            <w:tcBorders>
              <w:top w:val="nil"/>
              <w:left w:val="nil"/>
              <w:right w:val="single" w:sz="6" w:space="0" w:color="auto"/>
            </w:tcBorders>
          </w:tcPr>
          <w:p w:rsidR="00E66333" w:rsidRPr="00DA329B" w:rsidRDefault="00E66333" w:rsidP="00E20F67">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E66333" w:rsidRPr="00DA329B" w:rsidRDefault="00E66333" w:rsidP="00E20F67">
            <w:pPr>
              <w:widowControl/>
              <w:shd w:val="clear" w:color="000000" w:fill="auto"/>
              <w:jc w:val="center"/>
              <w:rPr>
                <w:sz w:val="22"/>
                <w:szCs w:val="22"/>
              </w:rPr>
            </w:pPr>
          </w:p>
        </w:tc>
        <w:tc>
          <w:tcPr>
            <w:tcW w:w="5147" w:type="dxa"/>
            <w:gridSpan w:val="7"/>
            <w:vMerge w:val="restart"/>
            <w:tcBorders>
              <w:left w:val="single" w:sz="6" w:space="0" w:color="auto"/>
            </w:tcBorders>
            <w:vAlign w:val="center"/>
          </w:tcPr>
          <w:p w:rsidR="00E66333" w:rsidRPr="00DA329B" w:rsidRDefault="0087668F" w:rsidP="00E66333">
            <w:pPr>
              <w:widowControl/>
              <w:shd w:val="clear" w:color="000000" w:fill="auto"/>
              <w:tabs>
                <w:tab w:val="left" w:leader="dot" w:pos="6192"/>
              </w:tabs>
              <w:ind w:left="1931"/>
              <w:jc w:val="center"/>
              <w:rPr>
                <w:sz w:val="22"/>
                <w:szCs w:val="22"/>
              </w:rPr>
            </w:pPr>
            <w:r>
              <w:rPr>
                <w:noProof/>
              </w:rPr>
              <w:pict>
                <v:shape id="_x0000_s1036" type="#_x0000_t87" style="position:absolute;left:0;text-align:left;margin-left:252.85pt;margin-top:1.6pt;width:7.15pt;height:24.3pt;z-index:251680768;mso-position-horizontal-relative:text;mso-position-vertical-relative:text"/>
              </w:pict>
            </w:r>
            <w:r w:rsidR="00E66333" w:rsidRPr="00DA329B">
              <w:rPr>
                <w:sz w:val="22"/>
                <w:szCs w:val="22"/>
              </w:rPr>
              <w:t>Carried forward</w:t>
            </w:r>
            <w:r w:rsidR="00E66333">
              <w:rPr>
                <w:sz w:val="22"/>
                <w:szCs w:val="22"/>
              </w:rPr>
              <w:tab/>
            </w:r>
          </w:p>
        </w:tc>
        <w:tc>
          <w:tcPr>
            <w:tcW w:w="163" w:type="dxa"/>
            <w:vMerge w:val="restart"/>
            <w:tcBorders>
              <w:top w:val="single" w:sz="4" w:space="0" w:color="auto"/>
              <w:right w:val="single" w:sz="6" w:space="0" w:color="auto"/>
            </w:tcBorders>
            <w:vAlign w:val="center"/>
          </w:tcPr>
          <w:p w:rsidR="00E66333" w:rsidRPr="00DA329B" w:rsidRDefault="00E66333" w:rsidP="00E66333">
            <w:pPr>
              <w:shd w:val="clear" w:color="000000" w:fill="auto"/>
              <w:jc w:val="center"/>
              <w:rPr>
                <w:sz w:val="22"/>
                <w:szCs w:val="22"/>
              </w:rPr>
            </w:pPr>
          </w:p>
        </w:tc>
        <w:tc>
          <w:tcPr>
            <w:tcW w:w="1350" w:type="dxa"/>
            <w:tcBorders>
              <w:left w:val="single" w:sz="6" w:space="0" w:color="auto"/>
              <w:right w:val="single" w:sz="6" w:space="0" w:color="auto"/>
            </w:tcBorders>
            <w:vAlign w:val="bottom"/>
          </w:tcPr>
          <w:p w:rsidR="00E66333" w:rsidRPr="00DA329B" w:rsidRDefault="00E66333" w:rsidP="007A1913">
            <w:pPr>
              <w:widowControl/>
              <w:shd w:val="clear" w:color="000000" w:fill="auto"/>
              <w:ind w:right="144"/>
              <w:jc w:val="right"/>
              <w:rPr>
                <w:sz w:val="22"/>
                <w:szCs w:val="22"/>
              </w:rPr>
            </w:pPr>
            <w:r w:rsidRPr="00DA329B">
              <w:rPr>
                <w:sz w:val="22"/>
                <w:szCs w:val="22"/>
              </w:rPr>
              <w:t>4</w:t>
            </w:r>
          </w:p>
        </w:tc>
        <w:tc>
          <w:tcPr>
            <w:tcW w:w="900" w:type="dxa"/>
            <w:tcBorders>
              <w:top w:val="nil"/>
              <w:left w:val="single" w:sz="6" w:space="0" w:color="auto"/>
              <w:right w:val="nil"/>
            </w:tcBorders>
            <w:vAlign w:val="bottom"/>
          </w:tcPr>
          <w:p w:rsidR="00E66333" w:rsidRPr="00DA329B" w:rsidRDefault="00E66333" w:rsidP="007A1913">
            <w:pPr>
              <w:widowControl/>
              <w:shd w:val="clear" w:color="000000" w:fill="auto"/>
              <w:ind w:right="144"/>
              <w:jc w:val="right"/>
              <w:rPr>
                <w:sz w:val="22"/>
                <w:szCs w:val="22"/>
              </w:rPr>
            </w:pPr>
          </w:p>
        </w:tc>
      </w:tr>
      <w:tr w:rsidR="00E66333" w:rsidRPr="00582A9B" w:rsidTr="000E244A">
        <w:tblPrEx>
          <w:tblCellMar>
            <w:top w:w="0" w:type="dxa"/>
            <w:bottom w:w="0" w:type="dxa"/>
          </w:tblCellMar>
        </w:tblPrEx>
        <w:trPr>
          <w:trHeight w:val="279"/>
        </w:trPr>
        <w:tc>
          <w:tcPr>
            <w:tcW w:w="630" w:type="dxa"/>
            <w:tcBorders>
              <w:top w:val="nil"/>
              <w:left w:val="nil"/>
              <w:bottom w:val="nil"/>
              <w:right w:val="single" w:sz="6" w:space="0" w:color="auto"/>
            </w:tcBorders>
          </w:tcPr>
          <w:p w:rsidR="00E66333" w:rsidRPr="00DA329B" w:rsidRDefault="00E66333" w:rsidP="00E20F6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E66333" w:rsidRPr="00DA329B" w:rsidRDefault="00E66333" w:rsidP="00E20F67">
            <w:pPr>
              <w:widowControl/>
              <w:shd w:val="clear" w:color="000000" w:fill="auto"/>
              <w:jc w:val="center"/>
              <w:rPr>
                <w:sz w:val="22"/>
                <w:szCs w:val="22"/>
              </w:rPr>
            </w:pPr>
          </w:p>
        </w:tc>
        <w:tc>
          <w:tcPr>
            <w:tcW w:w="5147" w:type="dxa"/>
            <w:gridSpan w:val="7"/>
            <w:vMerge/>
            <w:tcBorders>
              <w:left w:val="single" w:sz="6" w:space="0" w:color="auto"/>
              <w:bottom w:val="nil"/>
            </w:tcBorders>
            <w:vAlign w:val="center"/>
          </w:tcPr>
          <w:p w:rsidR="00E66333" w:rsidRPr="00DA329B" w:rsidRDefault="00E66333" w:rsidP="00782D6E">
            <w:pPr>
              <w:widowControl/>
              <w:shd w:val="clear" w:color="000000" w:fill="auto"/>
              <w:jc w:val="center"/>
              <w:rPr>
                <w:sz w:val="22"/>
                <w:szCs w:val="22"/>
              </w:rPr>
            </w:pPr>
          </w:p>
        </w:tc>
        <w:tc>
          <w:tcPr>
            <w:tcW w:w="163" w:type="dxa"/>
            <w:vMerge/>
            <w:tcBorders>
              <w:bottom w:val="nil"/>
              <w:right w:val="single" w:sz="6" w:space="0" w:color="auto"/>
            </w:tcBorders>
            <w:vAlign w:val="center"/>
          </w:tcPr>
          <w:p w:rsidR="00E66333" w:rsidRPr="00DA329B" w:rsidRDefault="00E66333" w:rsidP="00782D6E">
            <w:pPr>
              <w:widowControl/>
              <w:shd w:val="clear" w:color="000000" w:fill="auto"/>
              <w:jc w:val="center"/>
              <w:rPr>
                <w:sz w:val="22"/>
                <w:szCs w:val="22"/>
              </w:rPr>
            </w:pPr>
          </w:p>
        </w:tc>
        <w:tc>
          <w:tcPr>
            <w:tcW w:w="1350" w:type="dxa"/>
            <w:tcBorders>
              <w:top w:val="single" w:sz="4" w:space="0" w:color="auto"/>
              <w:left w:val="single" w:sz="6" w:space="0" w:color="auto"/>
              <w:bottom w:val="nil"/>
              <w:right w:val="single" w:sz="6" w:space="0" w:color="auto"/>
            </w:tcBorders>
            <w:vAlign w:val="bottom"/>
          </w:tcPr>
          <w:p w:rsidR="00E66333" w:rsidRPr="007A1913" w:rsidRDefault="00E66333" w:rsidP="007A1913">
            <w:pPr>
              <w:widowControl/>
              <w:shd w:val="clear" w:color="000000" w:fill="auto"/>
              <w:ind w:right="144"/>
              <w:jc w:val="right"/>
              <w:rPr>
                <w:sz w:val="22"/>
                <w:szCs w:val="22"/>
              </w:rPr>
            </w:pPr>
            <w:r w:rsidRPr="007A1913">
              <w:rPr>
                <w:sz w:val="22"/>
                <w:szCs w:val="22"/>
              </w:rPr>
              <w:t>4,692</w:t>
            </w:r>
          </w:p>
        </w:tc>
        <w:tc>
          <w:tcPr>
            <w:tcW w:w="900" w:type="dxa"/>
            <w:tcBorders>
              <w:top w:val="single" w:sz="4" w:space="0" w:color="auto"/>
              <w:left w:val="single" w:sz="6" w:space="0" w:color="auto"/>
              <w:bottom w:val="nil"/>
              <w:right w:val="nil"/>
            </w:tcBorders>
            <w:vAlign w:val="bottom"/>
          </w:tcPr>
          <w:p w:rsidR="00E66333" w:rsidRPr="007A1913" w:rsidRDefault="00E66333" w:rsidP="007A1913">
            <w:pPr>
              <w:widowControl/>
              <w:shd w:val="clear" w:color="000000" w:fill="auto"/>
              <w:ind w:right="144"/>
              <w:jc w:val="right"/>
              <w:rPr>
                <w:sz w:val="22"/>
                <w:szCs w:val="22"/>
              </w:rPr>
            </w:pPr>
            <w:r w:rsidRPr="007A1913">
              <w:rPr>
                <w:sz w:val="22"/>
                <w:szCs w:val="22"/>
              </w:rPr>
              <w:t>2,017</w:t>
            </w:r>
          </w:p>
        </w:tc>
      </w:tr>
    </w:tbl>
    <w:p w:rsidR="00582A9B" w:rsidRPr="00582A9B" w:rsidRDefault="00DA329B"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810"/>
        <w:gridCol w:w="630"/>
        <w:gridCol w:w="3330"/>
        <w:gridCol w:w="876"/>
        <w:gridCol w:w="24"/>
        <w:gridCol w:w="74"/>
        <w:gridCol w:w="81"/>
        <w:gridCol w:w="25"/>
        <w:gridCol w:w="720"/>
        <w:gridCol w:w="1260"/>
        <w:gridCol w:w="892"/>
      </w:tblGrid>
      <w:tr w:rsidR="00E01E37" w:rsidRPr="00E66333" w:rsidTr="000E244A">
        <w:tblPrEx>
          <w:tblCellMar>
            <w:top w:w="0" w:type="dxa"/>
            <w:bottom w:w="0" w:type="dxa"/>
          </w:tblCellMar>
        </w:tblPrEx>
        <w:trPr>
          <w:trHeight w:val="966"/>
        </w:trPr>
        <w:tc>
          <w:tcPr>
            <w:tcW w:w="810" w:type="dxa"/>
            <w:tcBorders>
              <w:top w:val="single" w:sz="6" w:space="0" w:color="auto"/>
              <w:left w:val="nil"/>
              <w:bottom w:val="single" w:sz="4" w:space="0" w:color="auto"/>
              <w:right w:val="single" w:sz="6" w:space="0" w:color="auto"/>
            </w:tcBorders>
            <w:textDirection w:val="btLr"/>
            <w:vAlign w:val="center"/>
          </w:tcPr>
          <w:p w:rsidR="00E01E37" w:rsidRPr="00C60B26" w:rsidRDefault="00E01E37" w:rsidP="0000791A">
            <w:pPr>
              <w:widowControl/>
              <w:shd w:val="clear" w:color="000000" w:fill="auto"/>
              <w:rPr>
                <w:sz w:val="16"/>
                <w:szCs w:val="16"/>
              </w:rPr>
            </w:pPr>
            <w:r w:rsidRPr="00C60B26">
              <w:rPr>
                <w:sz w:val="16"/>
                <w:szCs w:val="16"/>
              </w:rPr>
              <w:t>Number of Persons.</w:t>
            </w:r>
          </w:p>
        </w:tc>
        <w:tc>
          <w:tcPr>
            <w:tcW w:w="630" w:type="dxa"/>
            <w:tcBorders>
              <w:top w:val="single" w:sz="6" w:space="0" w:color="auto"/>
              <w:left w:val="single" w:sz="6" w:space="0" w:color="auto"/>
              <w:bottom w:val="single" w:sz="4" w:space="0" w:color="auto"/>
              <w:right w:val="single" w:sz="6" w:space="0" w:color="auto"/>
            </w:tcBorders>
            <w:textDirection w:val="btLr"/>
            <w:vAlign w:val="center"/>
          </w:tcPr>
          <w:p w:rsidR="00E01E37" w:rsidRPr="00C60B26" w:rsidRDefault="00E01E37" w:rsidP="0000791A">
            <w:pPr>
              <w:widowControl/>
              <w:shd w:val="clear" w:color="000000" w:fill="auto"/>
              <w:rPr>
                <w:sz w:val="16"/>
                <w:szCs w:val="16"/>
              </w:rPr>
            </w:pPr>
            <w:r w:rsidRPr="00C60B26">
              <w:rPr>
                <w:sz w:val="16"/>
                <w:szCs w:val="16"/>
              </w:rPr>
              <w:t>Class or Grade.</w:t>
            </w:r>
          </w:p>
        </w:tc>
        <w:tc>
          <w:tcPr>
            <w:tcW w:w="5130" w:type="dxa"/>
            <w:gridSpan w:val="7"/>
            <w:vMerge w:val="restart"/>
            <w:tcBorders>
              <w:top w:val="single" w:sz="6" w:space="0" w:color="auto"/>
              <w:left w:val="single" w:sz="6" w:space="0" w:color="auto"/>
              <w:right w:val="single" w:sz="6" w:space="0" w:color="auto"/>
            </w:tcBorders>
            <w:vAlign w:val="center"/>
          </w:tcPr>
          <w:p w:rsidR="00E01E37" w:rsidRPr="00E01E37" w:rsidRDefault="00E01E37" w:rsidP="00C60B26">
            <w:pPr>
              <w:shd w:val="clear" w:color="000000" w:fill="auto"/>
              <w:jc w:val="center"/>
              <w:rPr>
                <w:sz w:val="26"/>
                <w:szCs w:val="26"/>
              </w:rPr>
            </w:pPr>
            <w:r w:rsidRPr="00E01E37">
              <w:rPr>
                <w:sz w:val="26"/>
                <w:szCs w:val="26"/>
              </w:rPr>
              <w:t>VI.—</w:t>
            </w:r>
            <w:r w:rsidRPr="00E01E37">
              <w:rPr>
                <w:smallCaps/>
                <w:sz w:val="26"/>
                <w:szCs w:val="26"/>
              </w:rPr>
              <w:t>The Department of Trade and Customs.</w:t>
            </w:r>
          </w:p>
        </w:tc>
        <w:tc>
          <w:tcPr>
            <w:tcW w:w="1260" w:type="dxa"/>
            <w:tcBorders>
              <w:top w:val="single" w:sz="6" w:space="0" w:color="auto"/>
              <w:left w:val="single" w:sz="6" w:space="0" w:color="auto"/>
              <w:bottom w:val="single" w:sz="4" w:space="0" w:color="auto"/>
              <w:right w:val="single" w:sz="6" w:space="0" w:color="auto"/>
            </w:tcBorders>
            <w:vAlign w:val="center"/>
          </w:tcPr>
          <w:p w:rsidR="00E01E37" w:rsidRPr="00C60B26" w:rsidRDefault="00E01E37" w:rsidP="00E01E37">
            <w:pPr>
              <w:widowControl/>
              <w:shd w:val="clear" w:color="000000" w:fill="auto"/>
              <w:jc w:val="center"/>
              <w:rPr>
                <w:sz w:val="16"/>
                <w:szCs w:val="16"/>
              </w:rPr>
            </w:pPr>
            <w:r w:rsidRPr="00C60B26">
              <w:rPr>
                <w:sz w:val="16"/>
                <w:szCs w:val="16"/>
              </w:rPr>
              <w:t>"Transferred."</w:t>
            </w:r>
          </w:p>
        </w:tc>
        <w:tc>
          <w:tcPr>
            <w:tcW w:w="892" w:type="dxa"/>
            <w:tcBorders>
              <w:top w:val="single" w:sz="6" w:space="0" w:color="auto"/>
              <w:left w:val="single" w:sz="6" w:space="0" w:color="auto"/>
              <w:bottom w:val="single" w:sz="4" w:space="0" w:color="auto"/>
              <w:right w:val="nil"/>
            </w:tcBorders>
            <w:vAlign w:val="center"/>
          </w:tcPr>
          <w:p w:rsidR="00E01E37" w:rsidRPr="00C60B26" w:rsidRDefault="00E01E37" w:rsidP="00E01E37">
            <w:pPr>
              <w:widowControl/>
              <w:shd w:val="clear" w:color="000000" w:fill="auto"/>
              <w:jc w:val="center"/>
              <w:rPr>
                <w:sz w:val="16"/>
                <w:szCs w:val="16"/>
              </w:rPr>
            </w:pPr>
            <w:r w:rsidRPr="00C60B26">
              <w:rPr>
                <w:sz w:val="16"/>
                <w:szCs w:val="16"/>
              </w:rPr>
              <w:t>"Other."</w:t>
            </w:r>
          </w:p>
        </w:tc>
      </w:tr>
      <w:tr w:rsidR="00E01E37" w:rsidRPr="00E66333" w:rsidTr="000E244A">
        <w:tblPrEx>
          <w:tblCellMar>
            <w:top w:w="0" w:type="dxa"/>
            <w:bottom w:w="0" w:type="dxa"/>
          </w:tblCellMar>
        </w:tblPrEx>
        <w:trPr>
          <w:trHeight w:val="440"/>
        </w:trPr>
        <w:tc>
          <w:tcPr>
            <w:tcW w:w="810" w:type="dxa"/>
            <w:tcBorders>
              <w:top w:val="single" w:sz="4" w:space="0" w:color="auto"/>
              <w:left w:val="nil"/>
              <w:right w:val="single" w:sz="6" w:space="0" w:color="auto"/>
            </w:tcBorders>
            <w:vAlign w:val="bottom"/>
          </w:tcPr>
          <w:p w:rsidR="00E01E37" w:rsidRPr="00E01E37" w:rsidRDefault="00E01E37" w:rsidP="00E066B9">
            <w:pPr>
              <w:widowControl/>
              <w:shd w:val="clear" w:color="000000" w:fill="auto"/>
              <w:jc w:val="center"/>
              <w:rPr>
                <w:sz w:val="22"/>
                <w:szCs w:val="22"/>
              </w:rPr>
            </w:pPr>
          </w:p>
        </w:tc>
        <w:tc>
          <w:tcPr>
            <w:tcW w:w="630" w:type="dxa"/>
            <w:tcBorders>
              <w:top w:val="single" w:sz="4" w:space="0" w:color="auto"/>
              <w:left w:val="single" w:sz="6" w:space="0" w:color="auto"/>
              <w:right w:val="single" w:sz="6" w:space="0" w:color="auto"/>
            </w:tcBorders>
            <w:vAlign w:val="bottom"/>
          </w:tcPr>
          <w:p w:rsidR="00E01E37" w:rsidRPr="00E01E37" w:rsidRDefault="00E01E37" w:rsidP="00E066B9">
            <w:pPr>
              <w:widowControl/>
              <w:shd w:val="clear" w:color="000000" w:fill="auto"/>
              <w:jc w:val="center"/>
              <w:rPr>
                <w:sz w:val="22"/>
                <w:szCs w:val="22"/>
              </w:rPr>
            </w:pPr>
          </w:p>
        </w:tc>
        <w:tc>
          <w:tcPr>
            <w:tcW w:w="5130" w:type="dxa"/>
            <w:gridSpan w:val="7"/>
            <w:vMerge/>
            <w:tcBorders>
              <w:left w:val="single" w:sz="6" w:space="0" w:color="auto"/>
              <w:bottom w:val="nil"/>
              <w:right w:val="single" w:sz="6" w:space="0" w:color="auto"/>
            </w:tcBorders>
            <w:vAlign w:val="bottom"/>
          </w:tcPr>
          <w:p w:rsidR="00E01E37" w:rsidRPr="00E01E37" w:rsidRDefault="00E01E37" w:rsidP="00E01E37">
            <w:pPr>
              <w:widowControl/>
              <w:shd w:val="clear" w:color="000000" w:fill="auto"/>
              <w:rPr>
                <w:smallCaps/>
                <w:sz w:val="22"/>
                <w:szCs w:val="22"/>
              </w:rPr>
            </w:pPr>
          </w:p>
        </w:tc>
        <w:tc>
          <w:tcPr>
            <w:tcW w:w="1260" w:type="dxa"/>
            <w:tcBorders>
              <w:top w:val="single" w:sz="4" w:space="0" w:color="auto"/>
              <w:left w:val="single" w:sz="6" w:space="0" w:color="auto"/>
              <w:bottom w:val="nil"/>
              <w:right w:val="single" w:sz="6" w:space="0" w:color="auto"/>
            </w:tcBorders>
            <w:vAlign w:val="center"/>
          </w:tcPr>
          <w:p w:rsidR="00E01E37" w:rsidRPr="00E01E37" w:rsidRDefault="00E01E37" w:rsidP="009853A6">
            <w:pPr>
              <w:widowControl/>
              <w:shd w:val="clear" w:color="000000" w:fill="auto"/>
              <w:jc w:val="center"/>
              <w:rPr>
                <w:sz w:val="22"/>
                <w:szCs w:val="22"/>
              </w:rPr>
            </w:pPr>
            <w:r w:rsidRPr="00E01E37">
              <w:rPr>
                <w:sz w:val="22"/>
                <w:szCs w:val="22"/>
              </w:rPr>
              <w:t>£</w:t>
            </w:r>
          </w:p>
        </w:tc>
        <w:tc>
          <w:tcPr>
            <w:tcW w:w="892" w:type="dxa"/>
            <w:tcBorders>
              <w:top w:val="single" w:sz="4" w:space="0" w:color="auto"/>
              <w:left w:val="single" w:sz="6" w:space="0" w:color="auto"/>
              <w:bottom w:val="nil"/>
              <w:right w:val="nil"/>
            </w:tcBorders>
            <w:vAlign w:val="center"/>
          </w:tcPr>
          <w:p w:rsidR="00E01E37" w:rsidRPr="00E01E37" w:rsidRDefault="00E01E37" w:rsidP="009853A6">
            <w:pPr>
              <w:widowControl/>
              <w:shd w:val="clear" w:color="000000" w:fill="auto"/>
              <w:jc w:val="center"/>
              <w:rPr>
                <w:sz w:val="22"/>
                <w:szCs w:val="22"/>
              </w:rPr>
            </w:pPr>
            <w:r w:rsidRPr="00E01E37">
              <w:rPr>
                <w:sz w:val="22"/>
                <w:szCs w:val="22"/>
              </w:rPr>
              <w:t>£</w:t>
            </w:r>
          </w:p>
        </w:tc>
      </w:tr>
      <w:tr w:rsidR="00582A9B" w:rsidRPr="00E66333" w:rsidTr="000E244A">
        <w:tblPrEx>
          <w:tblCellMar>
            <w:top w:w="0" w:type="dxa"/>
            <w:bottom w:w="0" w:type="dxa"/>
          </w:tblCellMar>
        </w:tblPrEx>
        <w:trPr>
          <w:trHeight w:val="439"/>
        </w:trPr>
        <w:tc>
          <w:tcPr>
            <w:tcW w:w="810" w:type="dxa"/>
            <w:tcBorders>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tabs>
                <w:tab w:val="left" w:leader="dot" w:pos="4928"/>
              </w:tabs>
              <w:ind w:left="1931" w:firstLine="459"/>
              <w:rPr>
                <w:sz w:val="22"/>
                <w:szCs w:val="22"/>
              </w:rPr>
            </w:pPr>
            <w:r w:rsidRPr="00E01E37">
              <w:rPr>
                <w:sz w:val="22"/>
                <w:szCs w:val="22"/>
              </w:rPr>
              <w:t>Brought forward</w:t>
            </w:r>
            <w:r w:rsidR="00E01E37">
              <w:rPr>
                <w:sz w:val="22"/>
                <w:szCs w:val="22"/>
              </w:rPr>
              <w:tab/>
            </w:r>
          </w:p>
        </w:tc>
        <w:tc>
          <w:tcPr>
            <w:tcW w:w="126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4,692</w:t>
            </w:r>
          </w:p>
        </w:tc>
        <w:tc>
          <w:tcPr>
            <w:tcW w:w="892"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E66333" w:rsidTr="000E244A">
        <w:tblPrEx>
          <w:tblCellMar>
            <w:top w:w="0" w:type="dxa"/>
            <w:bottom w:w="0" w:type="dxa"/>
          </w:tblCellMar>
        </w:tblPrEx>
        <w:trPr>
          <w:trHeight w:val="396"/>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tabs>
                <w:tab w:val="left" w:leader="dot" w:pos="4928"/>
              </w:tabs>
              <w:ind w:firstLine="165"/>
              <w:rPr>
                <w:sz w:val="22"/>
                <w:szCs w:val="22"/>
              </w:rPr>
            </w:pPr>
            <w:r w:rsidRPr="00E01E37">
              <w:rPr>
                <w:smallCaps/>
                <w:sz w:val="22"/>
                <w:szCs w:val="22"/>
              </w:rPr>
              <w:t xml:space="preserve">Division No. </w:t>
            </w:r>
            <w:r w:rsidRPr="00E01E37">
              <w:rPr>
                <w:sz w:val="22"/>
                <w:szCs w:val="22"/>
              </w:rPr>
              <w:t>38.</w:t>
            </w:r>
          </w:p>
        </w:tc>
        <w:tc>
          <w:tcPr>
            <w:tcW w:w="1260" w:type="dxa"/>
            <w:tcBorders>
              <w:top w:val="single" w:sz="6" w:space="0" w:color="auto"/>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single" w:sz="6" w:space="0" w:color="auto"/>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464"/>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66B9">
            <w:pPr>
              <w:widowControl/>
              <w:shd w:val="clear" w:color="000000" w:fill="auto"/>
              <w:tabs>
                <w:tab w:val="left" w:leader="dot" w:pos="4928"/>
              </w:tabs>
              <w:jc w:val="center"/>
              <w:rPr>
                <w:sz w:val="22"/>
                <w:szCs w:val="22"/>
              </w:rPr>
            </w:pPr>
            <w:r w:rsidRPr="00E01E37">
              <w:rPr>
                <w:sz w:val="22"/>
                <w:szCs w:val="22"/>
              </w:rPr>
              <w:t>QUEENSLAND.</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81"/>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tabs>
                <w:tab w:val="left" w:leader="dot" w:pos="4928"/>
              </w:tabs>
              <w:ind w:left="-40" w:firstLine="414"/>
              <w:rPr>
                <w:smallCaps/>
                <w:sz w:val="22"/>
                <w:szCs w:val="22"/>
              </w:rPr>
            </w:pPr>
            <w:r w:rsidRPr="00E01E37">
              <w:rPr>
                <w:sz w:val="22"/>
                <w:szCs w:val="22"/>
              </w:rPr>
              <w:t>Subdivision No. 1.—</w:t>
            </w:r>
            <w:r w:rsidRPr="00E01E37">
              <w:rPr>
                <w:smallCaps/>
                <w:sz w:val="22"/>
                <w:szCs w:val="22"/>
              </w:rPr>
              <w:t>Salaries.</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387"/>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tabs>
                <w:tab w:val="left" w:leader="dot" w:pos="4928"/>
              </w:tabs>
              <w:ind w:left="1931" w:firstLine="549"/>
              <w:rPr>
                <w:sz w:val="22"/>
                <w:szCs w:val="22"/>
              </w:rPr>
            </w:pPr>
            <w:r w:rsidRPr="00E01E37">
              <w:rPr>
                <w:sz w:val="22"/>
                <w:szCs w:val="22"/>
              </w:rPr>
              <w:t>Brought forward</w:t>
            </w:r>
            <w:r w:rsidR="00E01E37">
              <w:rPr>
                <w:sz w:val="22"/>
                <w:szCs w:val="22"/>
              </w:rPr>
              <w:tab/>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r w:rsidRPr="00E01E37">
              <w:rPr>
                <w:sz w:val="22"/>
                <w:szCs w:val="22"/>
              </w:rPr>
              <w:t>4</w:t>
            </w: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66"/>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smallCaps/>
                <w:sz w:val="22"/>
                <w:szCs w:val="22"/>
              </w:rPr>
            </w:pPr>
            <w:r w:rsidRPr="00E01E37">
              <w:rPr>
                <w:smallCaps/>
                <w:sz w:val="22"/>
                <w:szCs w:val="22"/>
              </w:rPr>
              <w:t>Long Room.</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360"/>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i/>
                <w:iCs/>
                <w:sz w:val="22"/>
                <w:szCs w:val="22"/>
              </w:rPr>
            </w:pPr>
            <w:r w:rsidRPr="00E01E37">
              <w:rPr>
                <w:i/>
                <w:iCs/>
                <w:sz w:val="22"/>
                <w:szCs w:val="22"/>
              </w:rPr>
              <w:t>Clerical Division</w:t>
            </w:r>
            <w:r w:rsidR="000B4DAB"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45"/>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jc w:val="center"/>
              <w:rPr>
                <w:sz w:val="22"/>
                <w:szCs w:val="22"/>
              </w:rPr>
            </w:pP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1E37">
            <w:pPr>
              <w:widowControl/>
              <w:shd w:val="clear" w:color="000000" w:fill="auto"/>
              <w:ind w:left="518"/>
              <w:rPr>
                <w:sz w:val="22"/>
                <w:szCs w:val="22"/>
              </w:rPr>
            </w:pPr>
            <w:r w:rsidRPr="00E01E37">
              <w:rPr>
                <w:i/>
                <w:iCs/>
                <w:sz w:val="22"/>
                <w:szCs w:val="22"/>
              </w:rPr>
              <w:t>Read</w:t>
            </w:r>
            <w:r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6</w:t>
            </w: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4</w:t>
            </w:r>
          </w:p>
        </w:tc>
        <w:tc>
          <w:tcPr>
            <w:tcW w:w="3330" w:type="dxa"/>
            <w:tcBorders>
              <w:top w:val="nil"/>
              <w:left w:val="single" w:sz="6" w:space="0" w:color="auto"/>
              <w:bottom w:val="nil"/>
            </w:tcBorders>
            <w:vAlign w:val="bottom"/>
          </w:tcPr>
          <w:p w:rsidR="00E01E37" w:rsidRPr="00E01E37" w:rsidRDefault="00E01E37" w:rsidP="00E066B9">
            <w:pPr>
              <w:widowControl/>
              <w:shd w:val="clear" w:color="000000" w:fill="auto"/>
              <w:tabs>
                <w:tab w:val="left" w:leader="dot" w:pos="3137"/>
              </w:tabs>
              <w:ind w:firstLine="122"/>
              <w:rPr>
                <w:sz w:val="22"/>
                <w:szCs w:val="22"/>
              </w:rPr>
            </w:pPr>
            <w:r>
              <w:rPr>
                <w:sz w:val="22"/>
                <w:szCs w:val="22"/>
              </w:rPr>
              <w:t>Clerks</w:t>
            </w:r>
            <w:r w:rsidR="009853A6">
              <w:rPr>
                <w:sz w:val="22"/>
                <w:szCs w:val="22"/>
              </w:rPr>
              <w:tab/>
            </w:r>
          </w:p>
        </w:tc>
        <w:tc>
          <w:tcPr>
            <w:tcW w:w="900" w:type="dxa"/>
            <w:gridSpan w:val="2"/>
            <w:tcBorders>
              <w:top w:val="nil"/>
            </w:tcBorders>
            <w:vAlign w:val="bottom"/>
          </w:tcPr>
          <w:p w:rsidR="00E01E37" w:rsidRPr="00E01E37" w:rsidRDefault="00E01E37" w:rsidP="009853A6">
            <w:pPr>
              <w:widowControl/>
              <w:shd w:val="clear" w:color="000000" w:fill="auto"/>
              <w:ind w:right="144"/>
              <w:jc w:val="right"/>
              <w:rPr>
                <w:sz w:val="22"/>
                <w:szCs w:val="22"/>
              </w:rPr>
            </w:pPr>
            <w:r w:rsidRPr="00E01E37">
              <w:rPr>
                <w:sz w:val="22"/>
                <w:szCs w:val="22"/>
              </w:rPr>
              <w:t>£1,312</w:t>
            </w:r>
          </w:p>
        </w:tc>
        <w:tc>
          <w:tcPr>
            <w:tcW w:w="900" w:type="dxa"/>
            <w:gridSpan w:val="4"/>
            <w:tcBorders>
              <w:top w:val="nil"/>
              <w:left w:val="nil"/>
              <w:bottom w:val="nil"/>
              <w:right w:val="single" w:sz="6" w:space="0" w:color="auto"/>
            </w:tcBorders>
            <w:vAlign w:val="bottom"/>
          </w:tcPr>
          <w:p w:rsidR="00E01E37" w:rsidRPr="00E01E37" w:rsidRDefault="00E01E37" w:rsidP="00E01E37">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166"/>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9</w:t>
            </w: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5</w:t>
            </w:r>
          </w:p>
        </w:tc>
        <w:tc>
          <w:tcPr>
            <w:tcW w:w="3330" w:type="dxa"/>
            <w:tcBorders>
              <w:top w:val="nil"/>
              <w:left w:val="single" w:sz="6" w:space="0" w:color="auto"/>
            </w:tcBorders>
            <w:vAlign w:val="bottom"/>
          </w:tcPr>
          <w:p w:rsidR="00E01E37" w:rsidRPr="00E01E37" w:rsidRDefault="00E01E37" w:rsidP="00E066B9">
            <w:pPr>
              <w:widowControl/>
              <w:shd w:val="clear" w:color="000000" w:fill="auto"/>
              <w:tabs>
                <w:tab w:val="left" w:leader="dot" w:pos="3137"/>
              </w:tabs>
              <w:ind w:firstLine="122"/>
              <w:rPr>
                <w:sz w:val="22"/>
                <w:szCs w:val="22"/>
              </w:rPr>
            </w:pPr>
            <w:r>
              <w:rPr>
                <w:sz w:val="22"/>
                <w:szCs w:val="22"/>
              </w:rPr>
              <w:t>Clerks</w:t>
            </w:r>
            <w:r w:rsidR="009853A6">
              <w:rPr>
                <w:sz w:val="22"/>
                <w:szCs w:val="22"/>
              </w:rPr>
              <w:tab/>
            </w:r>
          </w:p>
        </w:tc>
        <w:tc>
          <w:tcPr>
            <w:tcW w:w="900" w:type="dxa"/>
            <w:gridSpan w:val="2"/>
            <w:tcBorders>
              <w:top w:val="nil"/>
              <w:bottom w:val="single" w:sz="4" w:space="0" w:color="auto"/>
            </w:tcBorders>
            <w:vAlign w:val="bottom"/>
          </w:tcPr>
          <w:p w:rsidR="00E01E37" w:rsidRPr="00E01E37" w:rsidRDefault="00E01E37" w:rsidP="009853A6">
            <w:pPr>
              <w:widowControl/>
              <w:shd w:val="clear" w:color="000000" w:fill="auto"/>
              <w:ind w:right="144"/>
              <w:jc w:val="right"/>
              <w:rPr>
                <w:sz w:val="22"/>
                <w:szCs w:val="22"/>
              </w:rPr>
            </w:pPr>
            <w:r w:rsidRPr="00E01E37">
              <w:rPr>
                <w:sz w:val="22"/>
                <w:szCs w:val="22"/>
              </w:rPr>
              <w:t>1,274</w:t>
            </w:r>
          </w:p>
        </w:tc>
        <w:tc>
          <w:tcPr>
            <w:tcW w:w="900" w:type="dxa"/>
            <w:gridSpan w:val="4"/>
            <w:tcBorders>
              <w:top w:val="nil"/>
              <w:left w:val="nil"/>
              <w:bottom w:val="nil"/>
              <w:right w:val="single" w:sz="6" w:space="0" w:color="auto"/>
            </w:tcBorders>
            <w:vAlign w:val="bottom"/>
          </w:tcPr>
          <w:p w:rsidR="00E01E37" w:rsidRPr="00E01E37" w:rsidRDefault="00E01E37" w:rsidP="00E01E37">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41"/>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4230" w:type="dxa"/>
            <w:gridSpan w:val="3"/>
            <w:tcBorders>
              <w:top w:val="nil"/>
              <w:left w:val="single" w:sz="6" w:space="0" w:color="auto"/>
              <w:bottom w:val="nil"/>
            </w:tcBorders>
            <w:vAlign w:val="bottom"/>
          </w:tcPr>
          <w:p w:rsidR="00E01E37" w:rsidRPr="00E01E37" w:rsidRDefault="00E01E37" w:rsidP="00E066B9">
            <w:pPr>
              <w:widowControl/>
              <w:shd w:val="clear" w:color="000000" w:fill="auto"/>
              <w:tabs>
                <w:tab w:val="left" w:leader="dot" w:pos="3137"/>
              </w:tabs>
              <w:rPr>
                <w:sz w:val="22"/>
                <w:szCs w:val="22"/>
              </w:rPr>
            </w:pPr>
          </w:p>
        </w:tc>
        <w:tc>
          <w:tcPr>
            <w:tcW w:w="900" w:type="dxa"/>
            <w:gridSpan w:val="4"/>
            <w:tcBorders>
              <w:top w:val="nil"/>
              <w:left w:val="nil"/>
              <w:bottom w:val="nil"/>
              <w:right w:val="single" w:sz="6" w:space="0" w:color="auto"/>
            </w:tcBorders>
            <w:vAlign w:val="bottom"/>
          </w:tcPr>
          <w:p w:rsidR="00E01E37" w:rsidRPr="00E01E37" w:rsidRDefault="00E01E37" w:rsidP="009853A6">
            <w:pPr>
              <w:widowControl/>
              <w:shd w:val="clear" w:color="000000" w:fill="auto"/>
              <w:ind w:right="144"/>
              <w:jc w:val="right"/>
              <w:rPr>
                <w:sz w:val="22"/>
                <w:szCs w:val="22"/>
              </w:rPr>
            </w:pPr>
            <w:r w:rsidRPr="00E01E37">
              <w:rPr>
                <w:sz w:val="22"/>
                <w:szCs w:val="22"/>
              </w:rPr>
              <w:t>£2,586</w:t>
            </w: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12"/>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tabs>
                <w:tab w:val="left" w:leader="dot" w:pos="3137"/>
              </w:tabs>
              <w:ind w:firstLine="500"/>
              <w:rPr>
                <w:sz w:val="22"/>
                <w:szCs w:val="22"/>
              </w:rPr>
            </w:pPr>
            <w:r w:rsidRPr="00E01E37">
              <w:rPr>
                <w:i/>
                <w:iCs/>
                <w:sz w:val="22"/>
                <w:szCs w:val="22"/>
              </w:rPr>
              <w:t>In lieu of</w:t>
            </w:r>
            <w:r w:rsidRPr="00E01E37">
              <w:rPr>
                <w:sz w:val="22"/>
                <w:szCs w:val="22"/>
              </w:rPr>
              <w:t>—</w:t>
            </w: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198"/>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5</w:t>
            </w: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4</w:t>
            </w:r>
          </w:p>
        </w:tc>
        <w:tc>
          <w:tcPr>
            <w:tcW w:w="3330" w:type="dxa"/>
            <w:tcBorders>
              <w:top w:val="nil"/>
              <w:left w:val="single" w:sz="6" w:space="0" w:color="auto"/>
              <w:bottom w:val="nil"/>
            </w:tcBorders>
            <w:vAlign w:val="bottom"/>
          </w:tcPr>
          <w:p w:rsidR="00E01E37" w:rsidRPr="00E01E37" w:rsidRDefault="00E01E37" w:rsidP="00E066B9">
            <w:pPr>
              <w:widowControl/>
              <w:shd w:val="clear" w:color="000000" w:fill="auto"/>
              <w:tabs>
                <w:tab w:val="left" w:leader="dot" w:pos="3137"/>
              </w:tabs>
              <w:ind w:firstLine="122"/>
              <w:rPr>
                <w:sz w:val="22"/>
                <w:szCs w:val="22"/>
              </w:rPr>
            </w:pPr>
            <w:r>
              <w:rPr>
                <w:sz w:val="22"/>
                <w:szCs w:val="22"/>
              </w:rPr>
              <w:t>Clerks</w:t>
            </w:r>
            <w:r w:rsidR="009853A6">
              <w:rPr>
                <w:sz w:val="22"/>
                <w:szCs w:val="22"/>
              </w:rPr>
              <w:tab/>
            </w:r>
          </w:p>
        </w:tc>
        <w:tc>
          <w:tcPr>
            <w:tcW w:w="876" w:type="dxa"/>
            <w:tcBorders>
              <w:top w:val="nil"/>
            </w:tcBorders>
            <w:vAlign w:val="bottom"/>
          </w:tcPr>
          <w:p w:rsidR="00E01E37" w:rsidRPr="00E01E37" w:rsidRDefault="00E01E37" w:rsidP="009853A6">
            <w:pPr>
              <w:widowControl/>
              <w:shd w:val="clear" w:color="000000" w:fill="auto"/>
              <w:ind w:right="144"/>
              <w:jc w:val="right"/>
              <w:rPr>
                <w:sz w:val="22"/>
                <w:szCs w:val="22"/>
              </w:rPr>
            </w:pPr>
            <w:r w:rsidRPr="00E01E37">
              <w:rPr>
                <w:sz w:val="22"/>
                <w:szCs w:val="22"/>
              </w:rPr>
              <w:t>£1,150</w:t>
            </w:r>
          </w:p>
        </w:tc>
        <w:tc>
          <w:tcPr>
            <w:tcW w:w="924" w:type="dxa"/>
            <w:gridSpan w:val="5"/>
            <w:tcBorders>
              <w:top w:val="nil"/>
              <w:left w:val="nil"/>
              <w:bottom w:val="nil"/>
              <w:right w:val="single" w:sz="6" w:space="0" w:color="auto"/>
            </w:tcBorders>
            <w:vAlign w:val="bottom"/>
          </w:tcPr>
          <w:p w:rsidR="00E01E37" w:rsidRPr="00E01E37" w:rsidRDefault="00E01E37" w:rsidP="00E01E37">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10</w:t>
            </w: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5</w:t>
            </w:r>
          </w:p>
        </w:tc>
        <w:tc>
          <w:tcPr>
            <w:tcW w:w="3330" w:type="dxa"/>
            <w:tcBorders>
              <w:top w:val="nil"/>
              <w:left w:val="single" w:sz="6" w:space="0" w:color="auto"/>
              <w:bottom w:val="nil"/>
            </w:tcBorders>
            <w:vAlign w:val="bottom"/>
          </w:tcPr>
          <w:p w:rsidR="00E01E37" w:rsidRPr="00E01E37" w:rsidRDefault="00E01E37" w:rsidP="00E066B9">
            <w:pPr>
              <w:widowControl/>
              <w:shd w:val="clear" w:color="000000" w:fill="auto"/>
              <w:tabs>
                <w:tab w:val="left" w:leader="dot" w:pos="3137"/>
              </w:tabs>
              <w:ind w:firstLine="122"/>
              <w:rPr>
                <w:sz w:val="22"/>
                <w:szCs w:val="22"/>
              </w:rPr>
            </w:pPr>
            <w:r>
              <w:rPr>
                <w:sz w:val="22"/>
                <w:szCs w:val="22"/>
              </w:rPr>
              <w:t>Clerks</w:t>
            </w:r>
            <w:r w:rsidR="009853A6">
              <w:rPr>
                <w:sz w:val="22"/>
                <w:szCs w:val="22"/>
              </w:rPr>
              <w:tab/>
            </w:r>
          </w:p>
        </w:tc>
        <w:tc>
          <w:tcPr>
            <w:tcW w:w="876" w:type="dxa"/>
            <w:tcBorders>
              <w:top w:val="nil"/>
              <w:bottom w:val="single" w:sz="4" w:space="0" w:color="auto"/>
            </w:tcBorders>
            <w:vAlign w:val="bottom"/>
          </w:tcPr>
          <w:p w:rsidR="00E01E37" w:rsidRPr="00E01E37" w:rsidRDefault="00E01E37" w:rsidP="009853A6">
            <w:pPr>
              <w:widowControl/>
              <w:shd w:val="clear" w:color="000000" w:fill="auto"/>
              <w:ind w:right="144"/>
              <w:jc w:val="right"/>
              <w:rPr>
                <w:sz w:val="22"/>
                <w:szCs w:val="22"/>
              </w:rPr>
            </w:pPr>
            <w:r w:rsidRPr="00E01E37">
              <w:rPr>
                <w:sz w:val="22"/>
                <w:szCs w:val="22"/>
              </w:rPr>
              <w:t>1,424</w:t>
            </w:r>
          </w:p>
        </w:tc>
        <w:tc>
          <w:tcPr>
            <w:tcW w:w="924" w:type="dxa"/>
            <w:gridSpan w:val="5"/>
            <w:tcBorders>
              <w:top w:val="nil"/>
              <w:left w:val="nil"/>
              <w:right w:val="single" w:sz="6" w:space="0" w:color="auto"/>
            </w:tcBorders>
            <w:vAlign w:val="bottom"/>
          </w:tcPr>
          <w:p w:rsidR="00E01E37" w:rsidRPr="00E01E37" w:rsidRDefault="00E01E37" w:rsidP="00E01E37">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349"/>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4206" w:type="dxa"/>
            <w:gridSpan w:val="2"/>
            <w:tcBorders>
              <w:top w:val="nil"/>
              <w:left w:val="single" w:sz="6" w:space="0" w:color="auto"/>
            </w:tcBorders>
            <w:vAlign w:val="bottom"/>
          </w:tcPr>
          <w:p w:rsidR="00E01E37" w:rsidRPr="00E01E37" w:rsidRDefault="00E01E37" w:rsidP="00E01E37">
            <w:pPr>
              <w:widowControl/>
              <w:shd w:val="clear" w:color="000000" w:fill="auto"/>
              <w:rPr>
                <w:sz w:val="22"/>
                <w:szCs w:val="22"/>
              </w:rPr>
            </w:pPr>
          </w:p>
        </w:tc>
        <w:tc>
          <w:tcPr>
            <w:tcW w:w="924" w:type="dxa"/>
            <w:gridSpan w:val="5"/>
            <w:tcBorders>
              <w:top w:val="nil"/>
              <w:bottom w:val="single" w:sz="4" w:space="0" w:color="auto"/>
              <w:right w:val="single" w:sz="6" w:space="0" w:color="auto"/>
            </w:tcBorders>
            <w:vAlign w:val="bottom"/>
          </w:tcPr>
          <w:p w:rsidR="00E01E37" w:rsidRPr="00E01E37" w:rsidRDefault="00E01E37" w:rsidP="009853A6">
            <w:pPr>
              <w:widowControl/>
              <w:shd w:val="clear" w:color="000000" w:fill="auto"/>
              <w:ind w:right="144"/>
              <w:jc w:val="right"/>
              <w:rPr>
                <w:sz w:val="22"/>
                <w:szCs w:val="22"/>
              </w:rPr>
            </w:pPr>
            <w:r w:rsidRPr="00E01E37">
              <w:rPr>
                <w:sz w:val="22"/>
                <w:szCs w:val="22"/>
              </w:rPr>
              <w:t>£2,574</w:t>
            </w: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r w:rsidRPr="00E01E37">
              <w:rPr>
                <w:sz w:val="22"/>
                <w:szCs w:val="22"/>
              </w:rPr>
              <w:t>12</w:t>
            </w: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421"/>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smallCaps/>
                <w:sz w:val="22"/>
                <w:szCs w:val="22"/>
              </w:rPr>
            </w:pPr>
            <w:r w:rsidRPr="00E01E37">
              <w:rPr>
                <w:smallCaps/>
                <w:sz w:val="22"/>
                <w:szCs w:val="22"/>
              </w:rPr>
              <w:t>Statistical Branch.</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184"/>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i/>
                <w:iCs/>
                <w:sz w:val="22"/>
                <w:szCs w:val="22"/>
              </w:rPr>
            </w:pPr>
            <w:r w:rsidRPr="00E01E37">
              <w:rPr>
                <w:i/>
                <w:iCs/>
                <w:sz w:val="22"/>
                <w:szCs w:val="22"/>
              </w:rPr>
              <w:t>Clerical Division</w:t>
            </w:r>
            <w:r w:rsidR="000B4DAB"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328"/>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r w:rsidRPr="00E01E37">
              <w:rPr>
                <w:sz w:val="22"/>
                <w:szCs w:val="22"/>
              </w:rPr>
              <w:t>1</w:t>
            </w: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r w:rsidRPr="00E01E37">
              <w:rPr>
                <w:sz w:val="22"/>
                <w:szCs w:val="22"/>
              </w:rPr>
              <w:t>4</w:t>
            </w: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tabs>
                <w:tab w:val="left" w:leader="dot" w:pos="3515"/>
              </w:tabs>
              <w:ind w:firstLine="122"/>
              <w:rPr>
                <w:sz w:val="22"/>
                <w:szCs w:val="22"/>
              </w:rPr>
            </w:pPr>
            <w:r w:rsidRPr="00E01E37">
              <w:rPr>
                <w:sz w:val="22"/>
                <w:szCs w:val="22"/>
              </w:rPr>
              <w:t>Clerk (in charge)</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r w:rsidRPr="00E01E37">
              <w:rPr>
                <w:sz w:val="22"/>
                <w:szCs w:val="22"/>
              </w:rPr>
              <w:t>25</w:t>
            </w: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313"/>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smallCaps/>
                <w:sz w:val="22"/>
                <w:szCs w:val="22"/>
              </w:rPr>
            </w:pPr>
            <w:r w:rsidRPr="00E01E37">
              <w:rPr>
                <w:smallCaps/>
                <w:sz w:val="22"/>
                <w:szCs w:val="22"/>
              </w:rPr>
              <w:t>Warehouse Branch.</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i/>
                <w:iCs/>
                <w:sz w:val="22"/>
                <w:szCs w:val="22"/>
              </w:rPr>
            </w:pPr>
            <w:r w:rsidRPr="00E01E37">
              <w:rPr>
                <w:i/>
                <w:iCs/>
                <w:sz w:val="22"/>
                <w:szCs w:val="22"/>
              </w:rPr>
              <w:t>Clerical Division</w:t>
            </w:r>
            <w:r w:rsidR="000B4DAB"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151"/>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1E37">
            <w:pPr>
              <w:widowControl/>
              <w:shd w:val="clear" w:color="000000" w:fill="auto"/>
              <w:ind w:left="518"/>
              <w:rPr>
                <w:sz w:val="22"/>
                <w:szCs w:val="22"/>
              </w:rPr>
            </w:pPr>
            <w:r w:rsidRPr="00E01E37">
              <w:rPr>
                <w:i/>
                <w:iCs/>
                <w:sz w:val="22"/>
                <w:szCs w:val="22"/>
              </w:rPr>
              <w:t>Read</w:t>
            </w:r>
            <w:r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r w:rsidRPr="00E01E37">
              <w:rPr>
                <w:sz w:val="22"/>
                <w:szCs w:val="22"/>
              </w:rPr>
              <w:t>2</w:t>
            </w: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r w:rsidRPr="00E01E37">
              <w:rPr>
                <w:sz w:val="22"/>
                <w:szCs w:val="22"/>
              </w:rPr>
              <w:t>4</w:t>
            </w:r>
          </w:p>
        </w:tc>
        <w:tc>
          <w:tcPr>
            <w:tcW w:w="4304" w:type="dxa"/>
            <w:gridSpan w:val="4"/>
            <w:tcBorders>
              <w:top w:val="nil"/>
              <w:left w:val="single" w:sz="6" w:space="0" w:color="auto"/>
              <w:bottom w:val="nil"/>
            </w:tcBorders>
            <w:vAlign w:val="bottom"/>
          </w:tcPr>
          <w:p w:rsidR="009853A6" w:rsidRPr="00E01E37" w:rsidRDefault="009853A6" w:rsidP="00E066B9">
            <w:pPr>
              <w:widowControl/>
              <w:shd w:val="clear" w:color="000000" w:fill="auto"/>
              <w:tabs>
                <w:tab w:val="left" w:leader="dot" w:pos="3515"/>
              </w:tabs>
              <w:ind w:firstLine="122"/>
              <w:rPr>
                <w:sz w:val="22"/>
                <w:szCs w:val="22"/>
              </w:rPr>
            </w:pPr>
            <w:r w:rsidRPr="00E01E37">
              <w:rPr>
                <w:sz w:val="22"/>
                <w:szCs w:val="22"/>
              </w:rPr>
              <w:t xml:space="preserve">Clerks </w:t>
            </w:r>
          </w:p>
        </w:tc>
        <w:tc>
          <w:tcPr>
            <w:tcW w:w="826" w:type="dxa"/>
            <w:gridSpan w:val="3"/>
            <w:tcBorders>
              <w:top w:val="nil"/>
              <w:left w:val="nil"/>
              <w:bottom w:val="nil"/>
              <w:right w:val="single" w:sz="6" w:space="0" w:color="auto"/>
            </w:tcBorders>
            <w:vAlign w:val="bottom"/>
          </w:tcPr>
          <w:p w:rsidR="009853A6" w:rsidRPr="00E01E37" w:rsidRDefault="009853A6" w:rsidP="009853A6">
            <w:pPr>
              <w:widowControl/>
              <w:shd w:val="clear" w:color="000000" w:fill="auto"/>
              <w:ind w:right="144"/>
              <w:jc w:val="right"/>
              <w:rPr>
                <w:sz w:val="22"/>
                <w:szCs w:val="22"/>
              </w:rPr>
            </w:pPr>
            <w:r w:rsidRPr="00E01E37">
              <w:rPr>
                <w:sz w:val="22"/>
                <w:szCs w:val="22"/>
              </w:rPr>
              <w:t>£391</w:t>
            </w:r>
          </w:p>
        </w:tc>
        <w:tc>
          <w:tcPr>
            <w:tcW w:w="1260" w:type="dxa"/>
            <w:tcBorders>
              <w:top w:val="nil"/>
              <w:left w:val="single" w:sz="6" w:space="0" w:color="auto"/>
              <w:bottom w:val="nil"/>
              <w:right w:val="single" w:sz="6" w:space="0" w:color="auto"/>
            </w:tcBorders>
            <w:vAlign w:val="bottom"/>
          </w:tcPr>
          <w:p w:rsidR="009853A6" w:rsidRPr="00E01E37" w:rsidRDefault="009853A6"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187"/>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bottom"/>
          </w:tcPr>
          <w:p w:rsidR="009853A6" w:rsidRPr="00E01E37" w:rsidRDefault="009853A6" w:rsidP="00B02EB5">
            <w:pPr>
              <w:widowControl/>
              <w:shd w:val="clear" w:color="000000" w:fill="auto"/>
              <w:ind w:left="518"/>
              <w:rPr>
                <w:sz w:val="22"/>
                <w:szCs w:val="22"/>
              </w:rPr>
            </w:pPr>
            <w:r w:rsidRPr="00E01E37">
              <w:rPr>
                <w:i/>
                <w:iCs/>
                <w:sz w:val="22"/>
                <w:szCs w:val="22"/>
              </w:rPr>
              <w:t>In lieu of</w:t>
            </w:r>
            <w:r w:rsidRPr="00E01E37">
              <w:rPr>
                <w:sz w:val="22"/>
                <w:szCs w:val="22"/>
              </w:rPr>
              <w:t>—</w:t>
            </w:r>
          </w:p>
        </w:tc>
        <w:tc>
          <w:tcPr>
            <w:tcW w:w="1260" w:type="dxa"/>
            <w:tcBorders>
              <w:top w:val="nil"/>
              <w:left w:val="single" w:sz="6" w:space="0" w:color="auto"/>
              <w:bottom w:val="nil"/>
              <w:right w:val="single" w:sz="6" w:space="0" w:color="auto"/>
            </w:tcBorders>
            <w:vAlign w:val="bottom"/>
          </w:tcPr>
          <w:p w:rsidR="009853A6" w:rsidRPr="00E01E37" w:rsidRDefault="009853A6"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9853A6" w:rsidRPr="00E01E37" w:rsidRDefault="009853A6"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1</w:t>
            </w: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4</w:t>
            </w:r>
          </w:p>
        </w:tc>
        <w:tc>
          <w:tcPr>
            <w:tcW w:w="3330" w:type="dxa"/>
            <w:tcBorders>
              <w:top w:val="nil"/>
              <w:left w:val="single" w:sz="6" w:space="0" w:color="auto"/>
              <w:bottom w:val="nil"/>
            </w:tcBorders>
            <w:vAlign w:val="bottom"/>
          </w:tcPr>
          <w:p w:rsidR="00E01E37" w:rsidRPr="00E01E37" w:rsidRDefault="009853A6" w:rsidP="00E066B9">
            <w:pPr>
              <w:widowControl/>
              <w:shd w:val="clear" w:color="000000" w:fill="auto"/>
              <w:tabs>
                <w:tab w:val="left" w:leader="dot" w:pos="3155"/>
              </w:tabs>
              <w:ind w:firstLine="122"/>
              <w:rPr>
                <w:sz w:val="22"/>
                <w:szCs w:val="22"/>
              </w:rPr>
            </w:pPr>
            <w:r>
              <w:rPr>
                <w:sz w:val="22"/>
                <w:szCs w:val="22"/>
              </w:rPr>
              <w:t>Clerk</w:t>
            </w:r>
            <w:r>
              <w:rPr>
                <w:sz w:val="22"/>
                <w:szCs w:val="22"/>
              </w:rPr>
              <w:tab/>
            </w:r>
          </w:p>
        </w:tc>
        <w:tc>
          <w:tcPr>
            <w:tcW w:w="974" w:type="dxa"/>
            <w:gridSpan w:val="3"/>
            <w:tcBorders>
              <w:top w:val="nil"/>
            </w:tcBorders>
            <w:vAlign w:val="bottom"/>
          </w:tcPr>
          <w:p w:rsidR="00E01E37" w:rsidRPr="00E01E37" w:rsidRDefault="009853A6" w:rsidP="009853A6">
            <w:pPr>
              <w:widowControl/>
              <w:shd w:val="clear" w:color="000000" w:fill="auto"/>
              <w:ind w:right="144"/>
              <w:jc w:val="right"/>
              <w:rPr>
                <w:sz w:val="22"/>
                <w:szCs w:val="22"/>
              </w:rPr>
            </w:pPr>
            <w:r w:rsidRPr="00E01E37">
              <w:rPr>
                <w:sz w:val="22"/>
                <w:szCs w:val="22"/>
              </w:rPr>
              <w:t>£210</w:t>
            </w:r>
          </w:p>
        </w:tc>
        <w:tc>
          <w:tcPr>
            <w:tcW w:w="826" w:type="dxa"/>
            <w:gridSpan w:val="3"/>
            <w:tcBorders>
              <w:top w:val="nil"/>
              <w:left w:val="nil"/>
              <w:bottom w:val="nil"/>
              <w:right w:val="single" w:sz="6" w:space="0" w:color="auto"/>
            </w:tcBorders>
            <w:vAlign w:val="bottom"/>
          </w:tcPr>
          <w:p w:rsidR="00E01E37" w:rsidRPr="00E01E37" w:rsidRDefault="00E01E37" w:rsidP="00E01E37">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45"/>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1</w:t>
            </w: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r w:rsidRPr="00E01E37">
              <w:rPr>
                <w:sz w:val="22"/>
                <w:szCs w:val="22"/>
              </w:rPr>
              <w:t>5</w:t>
            </w:r>
          </w:p>
        </w:tc>
        <w:tc>
          <w:tcPr>
            <w:tcW w:w="3330" w:type="dxa"/>
            <w:tcBorders>
              <w:top w:val="nil"/>
              <w:left w:val="single" w:sz="6" w:space="0" w:color="auto"/>
              <w:bottom w:val="nil"/>
            </w:tcBorders>
            <w:vAlign w:val="bottom"/>
          </w:tcPr>
          <w:p w:rsidR="00E01E37" w:rsidRPr="00E01E37" w:rsidRDefault="009853A6" w:rsidP="00E066B9">
            <w:pPr>
              <w:widowControl/>
              <w:shd w:val="clear" w:color="000000" w:fill="auto"/>
              <w:tabs>
                <w:tab w:val="left" w:leader="dot" w:pos="3155"/>
              </w:tabs>
              <w:ind w:firstLine="122"/>
              <w:rPr>
                <w:sz w:val="22"/>
                <w:szCs w:val="22"/>
              </w:rPr>
            </w:pPr>
            <w:r>
              <w:rPr>
                <w:sz w:val="22"/>
                <w:szCs w:val="22"/>
              </w:rPr>
              <w:t>Clerk</w:t>
            </w:r>
            <w:r>
              <w:rPr>
                <w:sz w:val="22"/>
                <w:szCs w:val="22"/>
              </w:rPr>
              <w:tab/>
            </w:r>
          </w:p>
        </w:tc>
        <w:tc>
          <w:tcPr>
            <w:tcW w:w="974" w:type="dxa"/>
            <w:gridSpan w:val="3"/>
            <w:tcBorders>
              <w:top w:val="nil"/>
              <w:bottom w:val="single" w:sz="4" w:space="0" w:color="auto"/>
            </w:tcBorders>
            <w:vAlign w:val="bottom"/>
          </w:tcPr>
          <w:p w:rsidR="00E01E37" w:rsidRPr="00E01E37" w:rsidRDefault="009853A6" w:rsidP="009853A6">
            <w:pPr>
              <w:widowControl/>
              <w:shd w:val="clear" w:color="000000" w:fill="auto"/>
              <w:ind w:right="144"/>
              <w:jc w:val="right"/>
              <w:rPr>
                <w:sz w:val="22"/>
                <w:szCs w:val="22"/>
              </w:rPr>
            </w:pPr>
            <w:r w:rsidRPr="00E01E37">
              <w:rPr>
                <w:sz w:val="22"/>
                <w:szCs w:val="22"/>
              </w:rPr>
              <w:t>180</w:t>
            </w:r>
          </w:p>
        </w:tc>
        <w:tc>
          <w:tcPr>
            <w:tcW w:w="826" w:type="dxa"/>
            <w:gridSpan w:val="3"/>
            <w:tcBorders>
              <w:top w:val="nil"/>
              <w:left w:val="nil"/>
              <w:right w:val="single" w:sz="6" w:space="0" w:color="auto"/>
            </w:tcBorders>
            <w:vAlign w:val="bottom"/>
          </w:tcPr>
          <w:p w:rsidR="00E01E37" w:rsidRPr="00E01E37" w:rsidRDefault="00E01E37" w:rsidP="00E01E37">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E01E37" w:rsidRPr="00E66333" w:rsidTr="000E244A">
        <w:tblPrEx>
          <w:tblCellMar>
            <w:top w:w="0" w:type="dxa"/>
            <w:bottom w:w="0" w:type="dxa"/>
          </w:tblCellMar>
        </w:tblPrEx>
        <w:trPr>
          <w:trHeight w:val="224"/>
        </w:trPr>
        <w:tc>
          <w:tcPr>
            <w:tcW w:w="810" w:type="dxa"/>
            <w:tcBorders>
              <w:top w:val="nil"/>
              <w:left w:val="nil"/>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E01E37" w:rsidRPr="00E01E37" w:rsidRDefault="00E01E37" w:rsidP="00E066B9">
            <w:pPr>
              <w:widowControl/>
              <w:shd w:val="clear" w:color="000000" w:fill="auto"/>
              <w:ind w:right="144"/>
              <w:jc w:val="center"/>
              <w:rPr>
                <w:sz w:val="22"/>
                <w:szCs w:val="22"/>
              </w:rPr>
            </w:pPr>
          </w:p>
        </w:tc>
        <w:tc>
          <w:tcPr>
            <w:tcW w:w="4304" w:type="dxa"/>
            <w:gridSpan w:val="4"/>
            <w:tcBorders>
              <w:top w:val="nil"/>
              <w:left w:val="single" w:sz="6" w:space="0" w:color="auto"/>
              <w:bottom w:val="nil"/>
            </w:tcBorders>
            <w:vAlign w:val="bottom"/>
          </w:tcPr>
          <w:p w:rsidR="00E01E37" w:rsidRPr="00E01E37" w:rsidRDefault="00E01E37" w:rsidP="00E01E37">
            <w:pPr>
              <w:widowControl/>
              <w:shd w:val="clear" w:color="000000" w:fill="auto"/>
              <w:rPr>
                <w:sz w:val="22"/>
                <w:szCs w:val="22"/>
              </w:rPr>
            </w:pPr>
          </w:p>
        </w:tc>
        <w:tc>
          <w:tcPr>
            <w:tcW w:w="826" w:type="dxa"/>
            <w:gridSpan w:val="3"/>
            <w:tcBorders>
              <w:top w:val="nil"/>
              <w:bottom w:val="single" w:sz="4" w:space="0" w:color="auto"/>
              <w:right w:val="single" w:sz="6" w:space="0" w:color="auto"/>
            </w:tcBorders>
            <w:vAlign w:val="bottom"/>
          </w:tcPr>
          <w:p w:rsidR="00E01E37" w:rsidRPr="00E01E37" w:rsidRDefault="009853A6" w:rsidP="009853A6">
            <w:pPr>
              <w:widowControl/>
              <w:shd w:val="clear" w:color="000000" w:fill="auto"/>
              <w:ind w:right="144"/>
              <w:jc w:val="right"/>
              <w:rPr>
                <w:sz w:val="22"/>
                <w:szCs w:val="22"/>
              </w:rPr>
            </w:pPr>
            <w:r w:rsidRPr="00E01E37">
              <w:rPr>
                <w:sz w:val="22"/>
                <w:szCs w:val="22"/>
              </w:rPr>
              <w:t>£390</w:t>
            </w:r>
          </w:p>
        </w:tc>
        <w:tc>
          <w:tcPr>
            <w:tcW w:w="1260" w:type="dxa"/>
            <w:tcBorders>
              <w:top w:val="nil"/>
              <w:left w:val="single" w:sz="6" w:space="0" w:color="auto"/>
              <w:bottom w:val="nil"/>
              <w:right w:val="single" w:sz="6" w:space="0" w:color="auto"/>
            </w:tcBorders>
            <w:vAlign w:val="bottom"/>
          </w:tcPr>
          <w:p w:rsidR="00E01E37" w:rsidRPr="00E01E37" w:rsidRDefault="00E01E37" w:rsidP="007A1913">
            <w:pPr>
              <w:widowControl/>
              <w:shd w:val="clear" w:color="000000" w:fill="auto"/>
              <w:ind w:right="144"/>
              <w:jc w:val="right"/>
              <w:rPr>
                <w:sz w:val="22"/>
                <w:szCs w:val="22"/>
              </w:rPr>
            </w:pPr>
            <w:r w:rsidRPr="00E01E37">
              <w:rPr>
                <w:sz w:val="22"/>
                <w:szCs w:val="22"/>
              </w:rPr>
              <w:t>1</w:t>
            </w:r>
          </w:p>
        </w:tc>
        <w:tc>
          <w:tcPr>
            <w:tcW w:w="892" w:type="dxa"/>
            <w:tcBorders>
              <w:top w:val="nil"/>
              <w:left w:val="single" w:sz="6" w:space="0" w:color="auto"/>
              <w:bottom w:val="nil"/>
              <w:right w:val="nil"/>
            </w:tcBorders>
            <w:vAlign w:val="bottom"/>
          </w:tcPr>
          <w:p w:rsidR="00E01E37" w:rsidRPr="00E01E37" w:rsidRDefault="00E01E37"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151"/>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smallCaps/>
                <w:sz w:val="22"/>
                <w:szCs w:val="22"/>
              </w:rPr>
            </w:pPr>
            <w:r w:rsidRPr="00E01E37">
              <w:rPr>
                <w:smallCaps/>
                <w:sz w:val="22"/>
                <w:szCs w:val="22"/>
              </w:rPr>
              <w:t>Landing Branch.</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30"/>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i/>
                <w:iCs/>
                <w:sz w:val="22"/>
                <w:szCs w:val="22"/>
              </w:rPr>
            </w:pPr>
            <w:r w:rsidRPr="00E01E37">
              <w:rPr>
                <w:i/>
                <w:iCs/>
                <w:sz w:val="22"/>
                <w:szCs w:val="22"/>
              </w:rPr>
              <w:t>Clerical Division</w:t>
            </w:r>
            <w:r w:rsidR="000B4DAB"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70"/>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r w:rsidRPr="00E01E37">
              <w:rPr>
                <w:sz w:val="22"/>
                <w:szCs w:val="22"/>
              </w:rPr>
              <w:t>1</w:t>
            </w: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r w:rsidRPr="00E01E37">
              <w:rPr>
                <w:sz w:val="22"/>
                <w:szCs w:val="22"/>
              </w:rPr>
              <w:t>4</w:t>
            </w:r>
          </w:p>
        </w:tc>
        <w:tc>
          <w:tcPr>
            <w:tcW w:w="5130" w:type="dxa"/>
            <w:gridSpan w:val="7"/>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tabs>
                <w:tab w:val="left" w:leader="dot" w:pos="3515"/>
              </w:tabs>
              <w:ind w:firstLine="122"/>
              <w:rPr>
                <w:sz w:val="22"/>
                <w:szCs w:val="22"/>
              </w:rPr>
            </w:pPr>
            <w:r w:rsidRPr="00E01E37">
              <w:rPr>
                <w:sz w:val="22"/>
                <w:szCs w:val="22"/>
              </w:rPr>
              <w:t>Examining Officer</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r w:rsidRPr="00E01E37">
              <w:rPr>
                <w:sz w:val="22"/>
                <w:szCs w:val="22"/>
              </w:rPr>
              <w:t>50</w:t>
            </w: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07"/>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smallCaps/>
                <w:sz w:val="22"/>
                <w:szCs w:val="22"/>
              </w:rPr>
            </w:pPr>
            <w:r w:rsidRPr="00E01E37">
              <w:rPr>
                <w:smallCaps/>
                <w:sz w:val="22"/>
                <w:szCs w:val="22"/>
              </w:rPr>
              <w:t>Excise Branch.</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582A9B" w:rsidRPr="00E66333" w:rsidTr="000E244A">
        <w:tblPrEx>
          <w:tblCellMar>
            <w:top w:w="0" w:type="dxa"/>
            <w:bottom w:w="0" w:type="dxa"/>
          </w:tblCellMar>
        </w:tblPrEx>
        <w:trPr>
          <w:trHeight w:val="220"/>
        </w:trPr>
        <w:tc>
          <w:tcPr>
            <w:tcW w:w="810" w:type="dxa"/>
            <w:tcBorders>
              <w:top w:val="nil"/>
              <w:left w:val="nil"/>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E01E37" w:rsidRDefault="00582A9B"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center"/>
          </w:tcPr>
          <w:p w:rsidR="00582A9B" w:rsidRPr="00E01E37" w:rsidRDefault="00582A9B" w:rsidP="00E01E37">
            <w:pPr>
              <w:widowControl/>
              <w:shd w:val="clear" w:color="000000" w:fill="auto"/>
              <w:jc w:val="center"/>
              <w:rPr>
                <w:i/>
                <w:iCs/>
                <w:sz w:val="22"/>
                <w:szCs w:val="22"/>
              </w:rPr>
            </w:pPr>
            <w:r w:rsidRPr="00E01E37">
              <w:rPr>
                <w:i/>
                <w:iCs/>
                <w:sz w:val="22"/>
                <w:szCs w:val="22"/>
              </w:rPr>
              <w:t>Clerical Division</w:t>
            </w:r>
            <w:r w:rsidR="000B4DAB" w:rsidRPr="00E01E37">
              <w:rPr>
                <w:sz w:val="22"/>
                <w:szCs w:val="22"/>
              </w:rPr>
              <w:t>.</w:t>
            </w:r>
          </w:p>
        </w:tc>
        <w:tc>
          <w:tcPr>
            <w:tcW w:w="1260" w:type="dxa"/>
            <w:tcBorders>
              <w:top w:val="nil"/>
              <w:left w:val="single" w:sz="6" w:space="0" w:color="auto"/>
              <w:bottom w:val="nil"/>
              <w:right w:val="single" w:sz="6" w:space="0" w:color="auto"/>
            </w:tcBorders>
            <w:vAlign w:val="bottom"/>
          </w:tcPr>
          <w:p w:rsidR="00582A9B" w:rsidRPr="00E01E37" w:rsidRDefault="00582A9B"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582A9B" w:rsidRPr="00E01E37" w:rsidRDefault="00582A9B"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256"/>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bottom"/>
          </w:tcPr>
          <w:p w:rsidR="009853A6" w:rsidRPr="00E01E37" w:rsidRDefault="009853A6" w:rsidP="00B02EB5">
            <w:pPr>
              <w:widowControl/>
              <w:shd w:val="clear" w:color="000000" w:fill="auto"/>
              <w:ind w:left="518"/>
              <w:rPr>
                <w:sz w:val="22"/>
                <w:szCs w:val="22"/>
              </w:rPr>
            </w:pPr>
            <w:r w:rsidRPr="00B02EB5">
              <w:rPr>
                <w:i/>
                <w:iCs/>
                <w:sz w:val="22"/>
                <w:szCs w:val="22"/>
              </w:rPr>
              <w:t>Read</w:t>
            </w:r>
            <w:r w:rsidRPr="00E01E37">
              <w:rPr>
                <w:sz w:val="22"/>
                <w:szCs w:val="22"/>
              </w:rPr>
              <w:t>—</w:t>
            </w:r>
          </w:p>
        </w:tc>
        <w:tc>
          <w:tcPr>
            <w:tcW w:w="1260" w:type="dxa"/>
            <w:tcBorders>
              <w:top w:val="nil"/>
              <w:left w:val="single" w:sz="6" w:space="0" w:color="auto"/>
              <w:bottom w:val="nil"/>
              <w:right w:val="single" w:sz="6" w:space="0" w:color="auto"/>
            </w:tcBorders>
            <w:vAlign w:val="bottom"/>
          </w:tcPr>
          <w:p w:rsidR="009853A6" w:rsidRPr="00E01E37" w:rsidRDefault="009853A6"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306"/>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r w:rsidRPr="00E01E37">
              <w:rPr>
                <w:sz w:val="22"/>
                <w:szCs w:val="22"/>
              </w:rPr>
              <w:t>1</w:t>
            </w: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r w:rsidRPr="00E01E37">
              <w:rPr>
                <w:sz w:val="22"/>
                <w:szCs w:val="22"/>
              </w:rPr>
              <w:t>3</w:t>
            </w:r>
          </w:p>
        </w:tc>
        <w:tc>
          <w:tcPr>
            <w:tcW w:w="4385" w:type="dxa"/>
            <w:gridSpan w:val="5"/>
            <w:tcBorders>
              <w:top w:val="nil"/>
              <w:left w:val="single" w:sz="6" w:space="0" w:color="auto"/>
              <w:bottom w:val="nil"/>
            </w:tcBorders>
            <w:vAlign w:val="bottom"/>
          </w:tcPr>
          <w:p w:rsidR="009853A6" w:rsidRPr="00E01E37" w:rsidRDefault="009853A6" w:rsidP="00E066B9">
            <w:pPr>
              <w:widowControl/>
              <w:shd w:val="clear" w:color="000000" w:fill="auto"/>
              <w:tabs>
                <w:tab w:val="left" w:leader="dot" w:pos="4118"/>
              </w:tabs>
              <w:ind w:firstLine="122"/>
              <w:rPr>
                <w:sz w:val="22"/>
                <w:szCs w:val="22"/>
              </w:rPr>
            </w:pPr>
            <w:r>
              <w:rPr>
                <w:sz w:val="22"/>
                <w:szCs w:val="22"/>
              </w:rPr>
              <w:t>Inspector of Excise</w:t>
            </w:r>
            <w:r>
              <w:rPr>
                <w:sz w:val="22"/>
                <w:szCs w:val="22"/>
              </w:rPr>
              <w:tab/>
            </w:r>
          </w:p>
        </w:tc>
        <w:tc>
          <w:tcPr>
            <w:tcW w:w="745" w:type="dxa"/>
            <w:gridSpan w:val="2"/>
            <w:tcBorders>
              <w:top w:val="nil"/>
              <w:bottom w:val="nil"/>
              <w:right w:val="single" w:sz="6" w:space="0" w:color="auto"/>
            </w:tcBorders>
            <w:vAlign w:val="bottom"/>
          </w:tcPr>
          <w:p w:rsidR="009853A6" w:rsidRPr="00E01E37" w:rsidRDefault="009853A6" w:rsidP="009853A6">
            <w:pPr>
              <w:widowControl/>
              <w:shd w:val="clear" w:color="000000" w:fill="auto"/>
              <w:ind w:right="144"/>
              <w:jc w:val="right"/>
              <w:rPr>
                <w:sz w:val="22"/>
                <w:szCs w:val="22"/>
              </w:rPr>
            </w:pPr>
            <w:r w:rsidRPr="00E01E37">
              <w:rPr>
                <w:sz w:val="22"/>
                <w:szCs w:val="22"/>
              </w:rPr>
              <w:t>£257</w:t>
            </w:r>
          </w:p>
        </w:tc>
        <w:tc>
          <w:tcPr>
            <w:tcW w:w="1260" w:type="dxa"/>
            <w:tcBorders>
              <w:top w:val="nil"/>
              <w:left w:val="single" w:sz="6" w:space="0" w:color="auto"/>
              <w:bottom w:val="nil"/>
              <w:right w:val="single" w:sz="6" w:space="0" w:color="auto"/>
            </w:tcBorders>
            <w:vAlign w:val="bottom"/>
          </w:tcPr>
          <w:p w:rsidR="009853A6" w:rsidRPr="00E01E37" w:rsidRDefault="009853A6"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180"/>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p>
        </w:tc>
        <w:tc>
          <w:tcPr>
            <w:tcW w:w="5130" w:type="dxa"/>
            <w:gridSpan w:val="7"/>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tabs>
                <w:tab w:val="left" w:leader="dot" w:pos="4118"/>
              </w:tabs>
              <w:ind w:left="518"/>
              <w:rPr>
                <w:sz w:val="22"/>
                <w:szCs w:val="22"/>
              </w:rPr>
            </w:pPr>
            <w:r w:rsidRPr="00E01E37">
              <w:rPr>
                <w:i/>
                <w:iCs/>
                <w:sz w:val="22"/>
                <w:szCs w:val="22"/>
              </w:rPr>
              <w:t>In lieu of</w:t>
            </w:r>
            <w:r w:rsidRPr="00E01E37">
              <w:rPr>
                <w:sz w:val="22"/>
                <w:szCs w:val="22"/>
              </w:rPr>
              <w:t>—</w:t>
            </w:r>
          </w:p>
        </w:tc>
        <w:tc>
          <w:tcPr>
            <w:tcW w:w="1260" w:type="dxa"/>
            <w:tcBorders>
              <w:top w:val="nil"/>
              <w:left w:val="single" w:sz="6" w:space="0" w:color="auto"/>
              <w:bottom w:val="nil"/>
              <w:right w:val="single" w:sz="6" w:space="0" w:color="auto"/>
            </w:tcBorders>
            <w:vAlign w:val="bottom"/>
          </w:tcPr>
          <w:p w:rsidR="009853A6" w:rsidRPr="00E01E37" w:rsidRDefault="009853A6"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176"/>
        </w:trPr>
        <w:tc>
          <w:tcPr>
            <w:tcW w:w="810" w:type="dxa"/>
            <w:tcBorders>
              <w:top w:val="nil"/>
              <w:left w:val="nil"/>
              <w:right w:val="single" w:sz="6" w:space="0" w:color="auto"/>
            </w:tcBorders>
            <w:vAlign w:val="bottom"/>
          </w:tcPr>
          <w:p w:rsidR="009853A6" w:rsidRPr="00E01E37" w:rsidRDefault="009853A6" w:rsidP="00E066B9">
            <w:pPr>
              <w:widowControl/>
              <w:shd w:val="clear" w:color="000000" w:fill="auto"/>
              <w:ind w:right="144"/>
              <w:jc w:val="center"/>
              <w:rPr>
                <w:sz w:val="22"/>
                <w:szCs w:val="22"/>
              </w:rPr>
            </w:pPr>
            <w:r w:rsidRPr="00E01E37">
              <w:rPr>
                <w:sz w:val="22"/>
                <w:szCs w:val="22"/>
              </w:rPr>
              <w:t>1</w:t>
            </w:r>
          </w:p>
        </w:tc>
        <w:tc>
          <w:tcPr>
            <w:tcW w:w="630" w:type="dxa"/>
            <w:tcBorders>
              <w:top w:val="nil"/>
              <w:left w:val="single" w:sz="6" w:space="0" w:color="auto"/>
              <w:right w:val="single" w:sz="6" w:space="0" w:color="auto"/>
            </w:tcBorders>
            <w:vAlign w:val="bottom"/>
          </w:tcPr>
          <w:p w:rsidR="009853A6" w:rsidRPr="00E01E37" w:rsidRDefault="009853A6" w:rsidP="00E066B9">
            <w:pPr>
              <w:widowControl/>
              <w:shd w:val="clear" w:color="000000" w:fill="auto"/>
              <w:ind w:right="144"/>
              <w:jc w:val="center"/>
              <w:rPr>
                <w:sz w:val="22"/>
                <w:szCs w:val="22"/>
              </w:rPr>
            </w:pPr>
            <w:r w:rsidRPr="00E01E37">
              <w:rPr>
                <w:sz w:val="22"/>
                <w:szCs w:val="22"/>
              </w:rPr>
              <w:t>3</w:t>
            </w:r>
          </w:p>
        </w:tc>
        <w:tc>
          <w:tcPr>
            <w:tcW w:w="4385" w:type="dxa"/>
            <w:gridSpan w:val="5"/>
            <w:tcBorders>
              <w:top w:val="nil"/>
              <w:left w:val="single" w:sz="6" w:space="0" w:color="auto"/>
            </w:tcBorders>
            <w:vAlign w:val="bottom"/>
          </w:tcPr>
          <w:p w:rsidR="009853A6" w:rsidRPr="00E01E37" w:rsidRDefault="009853A6" w:rsidP="00E066B9">
            <w:pPr>
              <w:widowControl/>
              <w:shd w:val="clear" w:color="000000" w:fill="auto"/>
              <w:tabs>
                <w:tab w:val="left" w:leader="dot" w:pos="4118"/>
              </w:tabs>
              <w:ind w:firstLine="122"/>
              <w:rPr>
                <w:sz w:val="22"/>
                <w:szCs w:val="22"/>
              </w:rPr>
            </w:pPr>
            <w:r>
              <w:rPr>
                <w:sz w:val="22"/>
                <w:szCs w:val="22"/>
              </w:rPr>
              <w:t>Inspector of Excise</w:t>
            </w:r>
            <w:r>
              <w:rPr>
                <w:sz w:val="22"/>
                <w:szCs w:val="22"/>
              </w:rPr>
              <w:tab/>
            </w:r>
          </w:p>
        </w:tc>
        <w:tc>
          <w:tcPr>
            <w:tcW w:w="745" w:type="dxa"/>
            <w:gridSpan w:val="2"/>
            <w:tcBorders>
              <w:top w:val="nil"/>
              <w:bottom w:val="single" w:sz="4" w:space="0" w:color="auto"/>
              <w:right w:val="single" w:sz="6" w:space="0" w:color="auto"/>
            </w:tcBorders>
            <w:vAlign w:val="bottom"/>
          </w:tcPr>
          <w:p w:rsidR="009853A6" w:rsidRPr="00E01E37" w:rsidRDefault="009853A6" w:rsidP="009853A6">
            <w:pPr>
              <w:widowControl/>
              <w:shd w:val="clear" w:color="000000" w:fill="auto"/>
              <w:ind w:right="144"/>
              <w:jc w:val="right"/>
              <w:rPr>
                <w:sz w:val="22"/>
                <w:szCs w:val="22"/>
              </w:rPr>
            </w:pPr>
            <w:r w:rsidRPr="00E01E37">
              <w:rPr>
                <w:sz w:val="22"/>
                <w:szCs w:val="22"/>
              </w:rPr>
              <w:t>123</w:t>
            </w:r>
          </w:p>
        </w:tc>
        <w:tc>
          <w:tcPr>
            <w:tcW w:w="1260" w:type="dxa"/>
            <w:tcBorders>
              <w:top w:val="nil"/>
              <w:left w:val="single" w:sz="6" w:space="0" w:color="auto"/>
              <w:bottom w:val="nil"/>
              <w:right w:val="single" w:sz="6" w:space="0" w:color="auto"/>
            </w:tcBorders>
            <w:vAlign w:val="bottom"/>
          </w:tcPr>
          <w:p w:rsidR="009853A6" w:rsidRPr="00E01E37" w:rsidRDefault="009853A6" w:rsidP="007A1913">
            <w:pPr>
              <w:widowControl/>
              <w:shd w:val="clear" w:color="000000" w:fill="auto"/>
              <w:ind w:right="144"/>
              <w:jc w:val="right"/>
              <w:rPr>
                <w:sz w:val="22"/>
                <w:szCs w:val="22"/>
              </w:rPr>
            </w:pPr>
          </w:p>
        </w:tc>
        <w:tc>
          <w:tcPr>
            <w:tcW w:w="892" w:type="dxa"/>
            <w:tcBorders>
              <w:top w:val="nil"/>
              <w:left w:val="single" w:sz="6" w:space="0" w:color="auto"/>
              <w:bottom w:val="nil"/>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260"/>
        </w:trPr>
        <w:tc>
          <w:tcPr>
            <w:tcW w:w="810" w:type="dxa"/>
            <w:tcBorders>
              <w:left w:val="nil"/>
              <w:bottom w:val="nil"/>
              <w:right w:val="single" w:sz="6" w:space="0" w:color="auto"/>
            </w:tcBorders>
            <w:vAlign w:val="bottom"/>
          </w:tcPr>
          <w:p w:rsidR="009853A6" w:rsidRPr="00E01E37" w:rsidRDefault="009853A6" w:rsidP="00E066B9">
            <w:pPr>
              <w:widowControl/>
              <w:shd w:val="clear" w:color="000000" w:fill="auto"/>
              <w:jc w:val="center"/>
              <w:rPr>
                <w:sz w:val="22"/>
                <w:szCs w:val="22"/>
              </w:rPr>
            </w:pPr>
          </w:p>
        </w:tc>
        <w:tc>
          <w:tcPr>
            <w:tcW w:w="630" w:type="dxa"/>
            <w:tcBorders>
              <w:left w:val="single" w:sz="6" w:space="0" w:color="auto"/>
              <w:bottom w:val="nil"/>
              <w:right w:val="single" w:sz="6" w:space="0" w:color="auto"/>
            </w:tcBorders>
            <w:vAlign w:val="bottom"/>
          </w:tcPr>
          <w:p w:rsidR="009853A6" w:rsidRPr="00E01E37" w:rsidRDefault="009853A6" w:rsidP="00E066B9">
            <w:pPr>
              <w:widowControl/>
              <w:shd w:val="clear" w:color="000000" w:fill="auto"/>
              <w:jc w:val="center"/>
              <w:rPr>
                <w:sz w:val="22"/>
                <w:szCs w:val="22"/>
              </w:rPr>
            </w:pPr>
          </w:p>
        </w:tc>
        <w:tc>
          <w:tcPr>
            <w:tcW w:w="5130" w:type="dxa"/>
            <w:gridSpan w:val="7"/>
            <w:tcBorders>
              <w:left w:val="single" w:sz="6" w:space="0" w:color="auto"/>
              <w:bottom w:val="nil"/>
              <w:right w:val="single" w:sz="6" w:space="0" w:color="auto"/>
            </w:tcBorders>
            <w:vAlign w:val="bottom"/>
          </w:tcPr>
          <w:p w:rsidR="009853A6" w:rsidRPr="00E01E37" w:rsidRDefault="009853A6" w:rsidP="00E01E37">
            <w:pPr>
              <w:widowControl/>
              <w:shd w:val="clear" w:color="000000" w:fill="auto"/>
              <w:rPr>
                <w:sz w:val="22"/>
                <w:szCs w:val="22"/>
              </w:rPr>
            </w:pPr>
          </w:p>
        </w:tc>
        <w:tc>
          <w:tcPr>
            <w:tcW w:w="1260" w:type="dxa"/>
            <w:tcBorders>
              <w:top w:val="nil"/>
              <w:left w:val="single" w:sz="6" w:space="0" w:color="auto"/>
              <w:bottom w:val="single" w:sz="6" w:space="0" w:color="auto"/>
              <w:right w:val="single" w:sz="6" w:space="0" w:color="auto"/>
            </w:tcBorders>
            <w:vAlign w:val="bottom"/>
          </w:tcPr>
          <w:p w:rsidR="009853A6" w:rsidRPr="00E01E37" w:rsidRDefault="009853A6" w:rsidP="007A1913">
            <w:pPr>
              <w:widowControl/>
              <w:shd w:val="clear" w:color="000000" w:fill="auto"/>
              <w:ind w:right="144"/>
              <w:jc w:val="right"/>
              <w:rPr>
                <w:sz w:val="22"/>
                <w:szCs w:val="22"/>
              </w:rPr>
            </w:pPr>
            <w:r w:rsidRPr="00E01E37">
              <w:rPr>
                <w:sz w:val="22"/>
                <w:szCs w:val="22"/>
              </w:rPr>
              <w:t>134</w:t>
            </w:r>
          </w:p>
        </w:tc>
        <w:tc>
          <w:tcPr>
            <w:tcW w:w="892" w:type="dxa"/>
            <w:tcBorders>
              <w:top w:val="nil"/>
              <w:left w:val="single" w:sz="6" w:space="0" w:color="auto"/>
              <w:bottom w:val="single" w:sz="6" w:space="0" w:color="auto"/>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780913">
        <w:tblPrEx>
          <w:tblCellMar>
            <w:top w:w="0" w:type="dxa"/>
            <w:bottom w:w="0" w:type="dxa"/>
          </w:tblCellMar>
        </w:tblPrEx>
        <w:trPr>
          <w:trHeight w:val="408"/>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jc w:val="center"/>
              <w:rPr>
                <w:sz w:val="22"/>
                <w:szCs w:val="22"/>
              </w:rPr>
            </w:pPr>
          </w:p>
        </w:tc>
        <w:tc>
          <w:tcPr>
            <w:tcW w:w="4410" w:type="dxa"/>
            <w:gridSpan w:val="6"/>
            <w:vMerge w:val="restart"/>
            <w:tcBorders>
              <w:top w:val="nil"/>
              <w:left w:val="single" w:sz="6" w:space="0" w:color="auto"/>
            </w:tcBorders>
            <w:vAlign w:val="center"/>
          </w:tcPr>
          <w:p w:rsidR="009853A6" w:rsidRPr="00E01E37" w:rsidRDefault="009853A6" w:rsidP="00E066B9">
            <w:pPr>
              <w:widowControl/>
              <w:shd w:val="clear" w:color="000000" w:fill="auto"/>
              <w:tabs>
                <w:tab w:val="left" w:leader="dot" w:pos="4100"/>
              </w:tabs>
              <w:ind w:left="1931"/>
              <w:jc w:val="center"/>
              <w:rPr>
                <w:sz w:val="22"/>
                <w:szCs w:val="22"/>
              </w:rPr>
            </w:pPr>
            <w:r w:rsidRPr="00E01E37">
              <w:rPr>
                <w:sz w:val="22"/>
                <w:szCs w:val="22"/>
              </w:rPr>
              <w:t>Carried forward</w:t>
            </w:r>
            <w:r>
              <w:rPr>
                <w:sz w:val="22"/>
                <w:szCs w:val="22"/>
              </w:rPr>
              <w:tab/>
            </w:r>
          </w:p>
        </w:tc>
        <w:tc>
          <w:tcPr>
            <w:tcW w:w="720" w:type="dxa"/>
            <w:vMerge w:val="restart"/>
            <w:tcBorders>
              <w:top w:val="nil"/>
              <w:right w:val="single" w:sz="6" w:space="0" w:color="auto"/>
            </w:tcBorders>
            <w:vAlign w:val="center"/>
          </w:tcPr>
          <w:p w:rsidR="009853A6" w:rsidRPr="00E01E37" w:rsidRDefault="0087668F" w:rsidP="009853A6">
            <w:pPr>
              <w:shd w:val="clear" w:color="000000" w:fill="auto"/>
              <w:jc w:val="center"/>
              <w:rPr>
                <w:sz w:val="22"/>
                <w:szCs w:val="22"/>
              </w:rPr>
            </w:pPr>
            <w:r>
              <w:rPr>
                <w:noProof/>
              </w:rPr>
              <w:pict>
                <v:shape id="_x0000_s1037" type="#_x0000_t87" style="position:absolute;left:0;text-align:left;margin-left:21.7pt;margin-top:7.35pt;width:7.15pt;height:26.7pt;z-index:251681792;mso-position-horizontal-relative:text;mso-position-vertical-relative:text"/>
              </w:pict>
            </w:r>
          </w:p>
        </w:tc>
        <w:tc>
          <w:tcPr>
            <w:tcW w:w="1260" w:type="dxa"/>
            <w:tcBorders>
              <w:top w:val="single" w:sz="6" w:space="0" w:color="auto"/>
              <w:left w:val="single" w:sz="6" w:space="0" w:color="auto"/>
              <w:bottom w:val="single" w:sz="6" w:space="0" w:color="auto"/>
              <w:right w:val="single" w:sz="6" w:space="0" w:color="auto"/>
            </w:tcBorders>
            <w:vAlign w:val="center"/>
          </w:tcPr>
          <w:p w:rsidR="009853A6" w:rsidRPr="00E01E37" w:rsidRDefault="009853A6" w:rsidP="007A1913">
            <w:pPr>
              <w:widowControl/>
              <w:shd w:val="clear" w:color="000000" w:fill="auto"/>
              <w:ind w:right="144"/>
              <w:jc w:val="right"/>
              <w:rPr>
                <w:sz w:val="22"/>
                <w:szCs w:val="22"/>
              </w:rPr>
            </w:pPr>
            <w:r w:rsidRPr="00E01E37">
              <w:rPr>
                <w:sz w:val="22"/>
                <w:szCs w:val="22"/>
              </w:rPr>
              <w:t>226</w:t>
            </w:r>
          </w:p>
        </w:tc>
        <w:tc>
          <w:tcPr>
            <w:tcW w:w="892" w:type="dxa"/>
            <w:tcBorders>
              <w:top w:val="single" w:sz="6" w:space="0" w:color="auto"/>
              <w:left w:val="single" w:sz="6" w:space="0" w:color="auto"/>
              <w:bottom w:val="single" w:sz="6" w:space="0" w:color="auto"/>
              <w:right w:val="nil"/>
            </w:tcBorders>
            <w:vAlign w:val="bottom"/>
          </w:tcPr>
          <w:p w:rsidR="009853A6" w:rsidRPr="00E01E37" w:rsidRDefault="009853A6" w:rsidP="007A1913">
            <w:pPr>
              <w:widowControl/>
              <w:shd w:val="clear" w:color="000000" w:fill="auto"/>
              <w:ind w:right="144"/>
              <w:jc w:val="right"/>
              <w:rPr>
                <w:sz w:val="22"/>
                <w:szCs w:val="22"/>
              </w:rPr>
            </w:pPr>
          </w:p>
        </w:tc>
      </w:tr>
      <w:tr w:rsidR="009853A6" w:rsidRPr="00E66333" w:rsidTr="000E244A">
        <w:tblPrEx>
          <w:tblCellMar>
            <w:top w:w="0" w:type="dxa"/>
            <w:bottom w:w="0" w:type="dxa"/>
          </w:tblCellMar>
        </w:tblPrEx>
        <w:trPr>
          <w:trHeight w:val="439"/>
        </w:trPr>
        <w:tc>
          <w:tcPr>
            <w:tcW w:w="810" w:type="dxa"/>
            <w:tcBorders>
              <w:top w:val="nil"/>
              <w:left w:val="nil"/>
              <w:bottom w:val="nil"/>
              <w:right w:val="single" w:sz="6" w:space="0" w:color="auto"/>
            </w:tcBorders>
            <w:vAlign w:val="bottom"/>
          </w:tcPr>
          <w:p w:rsidR="009853A6" w:rsidRPr="00E01E37" w:rsidRDefault="009853A6" w:rsidP="00E066B9">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vAlign w:val="bottom"/>
          </w:tcPr>
          <w:p w:rsidR="009853A6" w:rsidRPr="00E01E37" w:rsidRDefault="009853A6" w:rsidP="00E066B9">
            <w:pPr>
              <w:widowControl/>
              <w:shd w:val="clear" w:color="000000" w:fill="auto"/>
              <w:jc w:val="center"/>
              <w:rPr>
                <w:sz w:val="22"/>
                <w:szCs w:val="22"/>
              </w:rPr>
            </w:pPr>
          </w:p>
        </w:tc>
        <w:tc>
          <w:tcPr>
            <w:tcW w:w="4410" w:type="dxa"/>
            <w:gridSpan w:val="6"/>
            <w:vMerge/>
            <w:tcBorders>
              <w:top w:val="single" w:sz="4" w:space="0" w:color="auto"/>
              <w:left w:val="single" w:sz="6" w:space="0" w:color="auto"/>
            </w:tcBorders>
            <w:vAlign w:val="bottom"/>
          </w:tcPr>
          <w:p w:rsidR="009853A6" w:rsidRPr="00E01E37" w:rsidRDefault="009853A6" w:rsidP="00E01E37">
            <w:pPr>
              <w:widowControl/>
              <w:shd w:val="clear" w:color="000000" w:fill="auto"/>
              <w:rPr>
                <w:sz w:val="22"/>
                <w:szCs w:val="22"/>
              </w:rPr>
            </w:pPr>
          </w:p>
        </w:tc>
        <w:tc>
          <w:tcPr>
            <w:tcW w:w="720" w:type="dxa"/>
            <w:vMerge/>
            <w:tcBorders>
              <w:top w:val="single" w:sz="6" w:space="0" w:color="auto"/>
              <w:right w:val="single" w:sz="6" w:space="0" w:color="auto"/>
            </w:tcBorders>
            <w:vAlign w:val="bottom"/>
          </w:tcPr>
          <w:p w:rsidR="009853A6" w:rsidRPr="00E01E37" w:rsidRDefault="009853A6" w:rsidP="00E01E37">
            <w:pPr>
              <w:widowControl/>
              <w:shd w:val="clear" w:color="000000" w:fill="auto"/>
              <w:rPr>
                <w:sz w:val="22"/>
                <w:szCs w:val="22"/>
              </w:rPr>
            </w:pPr>
          </w:p>
        </w:tc>
        <w:tc>
          <w:tcPr>
            <w:tcW w:w="1260" w:type="dxa"/>
            <w:tcBorders>
              <w:top w:val="single" w:sz="6" w:space="0" w:color="auto"/>
              <w:left w:val="single" w:sz="6" w:space="0" w:color="auto"/>
              <w:bottom w:val="nil"/>
              <w:right w:val="single" w:sz="6" w:space="0" w:color="auto"/>
            </w:tcBorders>
            <w:vAlign w:val="bottom"/>
          </w:tcPr>
          <w:p w:rsidR="009853A6" w:rsidRPr="007A1913" w:rsidRDefault="009853A6" w:rsidP="007A1913">
            <w:pPr>
              <w:widowControl/>
              <w:shd w:val="clear" w:color="000000" w:fill="auto"/>
              <w:ind w:right="144"/>
              <w:jc w:val="right"/>
              <w:rPr>
                <w:sz w:val="22"/>
                <w:szCs w:val="22"/>
              </w:rPr>
            </w:pPr>
            <w:r w:rsidRPr="007A1913">
              <w:rPr>
                <w:sz w:val="22"/>
                <w:szCs w:val="22"/>
              </w:rPr>
              <w:t>4,692</w:t>
            </w:r>
          </w:p>
        </w:tc>
        <w:tc>
          <w:tcPr>
            <w:tcW w:w="892" w:type="dxa"/>
            <w:tcBorders>
              <w:top w:val="single" w:sz="6" w:space="0" w:color="auto"/>
              <w:left w:val="single" w:sz="6" w:space="0" w:color="auto"/>
              <w:bottom w:val="nil"/>
              <w:right w:val="nil"/>
            </w:tcBorders>
            <w:vAlign w:val="bottom"/>
          </w:tcPr>
          <w:p w:rsidR="009853A6" w:rsidRPr="007A1913" w:rsidRDefault="009853A6" w:rsidP="007A1913">
            <w:pPr>
              <w:widowControl/>
              <w:shd w:val="clear" w:color="000000" w:fill="auto"/>
              <w:ind w:right="144"/>
              <w:jc w:val="right"/>
              <w:rPr>
                <w:sz w:val="22"/>
                <w:szCs w:val="22"/>
              </w:rPr>
            </w:pPr>
            <w:r w:rsidRPr="007A1913">
              <w:rPr>
                <w:sz w:val="22"/>
                <w:szCs w:val="22"/>
              </w:rPr>
              <w:t>2,017</w:t>
            </w:r>
          </w:p>
        </w:tc>
      </w:tr>
    </w:tbl>
    <w:p w:rsidR="00582A9B" w:rsidRPr="00582A9B" w:rsidRDefault="00E01E37"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810"/>
        <w:gridCol w:w="630"/>
        <w:gridCol w:w="3240"/>
        <w:gridCol w:w="900"/>
        <w:gridCol w:w="990"/>
        <w:gridCol w:w="1260"/>
        <w:gridCol w:w="900"/>
      </w:tblGrid>
      <w:tr w:rsidR="006721CC" w:rsidRPr="00582A9B" w:rsidTr="000E244A">
        <w:tblPrEx>
          <w:tblCellMar>
            <w:top w:w="0" w:type="dxa"/>
            <w:bottom w:w="0" w:type="dxa"/>
          </w:tblCellMar>
        </w:tblPrEx>
        <w:trPr>
          <w:trHeight w:val="1002"/>
        </w:trPr>
        <w:tc>
          <w:tcPr>
            <w:tcW w:w="810" w:type="dxa"/>
            <w:tcBorders>
              <w:top w:val="single" w:sz="6" w:space="0" w:color="auto"/>
              <w:left w:val="nil"/>
              <w:bottom w:val="single" w:sz="4" w:space="0" w:color="auto"/>
              <w:right w:val="single" w:sz="6" w:space="0" w:color="auto"/>
            </w:tcBorders>
            <w:textDirection w:val="btLr"/>
            <w:vAlign w:val="center"/>
          </w:tcPr>
          <w:p w:rsidR="006721CC" w:rsidRPr="008F5753" w:rsidRDefault="006721CC" w:rsidP="0000791A">
            <w:pPr>
              <w:widowControl/>
              <w:shd w:val="clear" w:color="000000" w:fill="auto"/>
              <w:rPr>
                <w:sz w:val="16"/>
                <w:szCs w:val="16"/>
              </w:rPr>
            </w:pPr>
            <w:r w:rsidRPr="008F5753">
              <w:rPr>
                <w:sz w:val="16"/>
                <w:szCs w:val="16"/>
              </w:rPr>
              <w:t>Number of Persons.</w:t>
            </w:r>
          </w:p>
        </w:tc>
        <w:tc>
          <w:tcPr>
            <w:tcW w:w="630" w:type="dxa"/>
            <w:tcBorders>
              <w:top w:val="single" w:sz="6" w:space="0" w:color="auto"/>
              <w:left w:val="single" w:sz="6" w:space="0" w:color="auto"/>
              <w:bottom w:val="single" w:sz="4" w:space="0" w:color="auto"/>
              <w:right w:val="single" w:sz="6" w:space="0" w:color="auto"/>
            </w:tcBorders>
            <w:textDirection w:val="btLr"/>
            <w:vAlign w:val="center"/>
          </w:tcPr>
          <w:p w:rsidR="006721CC" w:rsidRPr="008F5753" w:rsidRDefault="006721CC" w:rsidP="0000791A">
            <w:pPr>
              <w:widowControl/>
              <w:shd w:val="clear" w:color="000000" w:fill="auto"/>
              <w:rPr>
                <w:sz w:val="16"/>
                <w:szCs w:val="16"/>
              </w:rPr>
            </w:pPr>
            <w:r w:rsidRPr="008F5753">
              <w:rPr>
                <w:sz w:val="16"/>
                <w:szCs w:val="16"/>
              </w:rPr>
              <w:t>Class or Grade.</w:t>
            </w:r>
          </w:p>
        </w:tc>
        <w:tc>
          <w:tcPr>
            <w:tcW w:w="5130" w:type="dxa"/>
            <w:gridSpan w:val="3"/>
            <w:vMerge w:val="restart"/>
            <w:tcBorders>
              <w:top w:val="single" w:sz="6" w:space="0" w:color="auto"/>
              <w:left w:val="single" w:sz="6" w:space="0" w:color="auto"/>
              <w:right w:val="single" w:sz="6" w:space="0" w:color="auto"/>
            </w:tcBorders>
            <w:vAlign w:val="center"/>
          </w:tcPr>
          <w:p w:rsidR="006721CC" w:rsidRPr="006721CC" w:rsidRDefault="006721CC" w:rsidP="008F5753">
            <w:pPr>
              <w:shd w:val="clear" w:color="000000" w:fill="auto"/>
              <w:jc w:val="center"/>
              <w:rPr>
                <w:sz w:val="26"/>
                <w:szCs w:val="26"/>
              </w:rPr>
            </w:pPr>
            <w:r w:rsidRPr="006721CC">
              <w:rPr>
                <w:sz w:val="26"/>
                <w:szCs w:val="26"/>
              </w:rPr>
              <w:t>VI.—</w:t>
            </w:r>
            <w:r w:rsidRPr="006721CC">
              <w:rPr>
                <w:smallCaps/>
                <w:sz w:val="26"/>
                <w:szCs w:val="26"/>
              </w:rPr>
              <w:t>The Department of Trade and Customs.</w:t>
            </w:r>
          </w:p>
        </w:tc>
        <w:tc>
          <w:tcPr>
            <w:tcW w:w="1260" w:type="dxa"/>
            <w:tcBorders>
              <w:top w:val="single" w:sz="4" w:space="0" w:color="auto"/>
              <w:left w:val="single" w:sz="6" w:space="0" w:color="auto"/>
              <w:bottom w:val="single" w:sz="4" w:space="0" w:color="auto"/>
              <w:right w:val="single" w:sz="6" w:space="0" w:color="auto"/>
            </w:tcBorders>
            <w:vAlign w:val="center"/>
          </w:tcPr>
          <w:p w:rsidR="006721CC" w:rsidRPr="008F5753" w:rsidRDefault="006721CC" w:rsidP="00B02EB5">
            <w:pPr>
              <w:widowControl/>
              <w:shd w:val="clear" w:color="000000" w:fill="auto"/>
              <w:jc w:val="center"/>
              <w:rPr>
                <w:sz w:val="16"/>
                <w:szCs w:val="16"/>
              </w:rPr>
            </w:pPr>
            <w:r w:rsidRPr="008F5753">
              <w:rPr>
                <w:sz w:val="16"/>
                <w:szCs w:val="16"/>
              </w:rPr>
              <w:t>"Transferred."</w:t>
            </w:r>
          </w:p>
        </w:tc>
        <w:tc>
          <w:tcPr>
            <w:tcW w:w="900" w:type="dxa"/>
            <w:tcBorders>
              <w:top w:val="single" w:sz="4" w:space="0" w:color="auto"/>
              <w:left w:val="single" w:sz="6" w:space="0" w:color="auto"/>
              <w:bottom w:val="single" w:sz="4" w:space="0" w:color="auto"/>
              <w:right w:val="nil"/>
            </w:tcBorders>
            <w:vAlign w:val="center"/>
          </w:tcPr>
          <w:p w:rsidR="006721CC" w:rsidRPr="008F5753" w:rsidRDefault="006721CC" w:rsidP="00B02EB5">
            <w:pPr>
              <w:widowControl/>
              <w:shd w:val="clear" w:color="000000" w:fill="auto"/>
              <w:jc w:val="center"/>
              <w:rPr>
                <w:sz w:val="16"/>
                <w:szCs w:val="16"/>
              </w:rPr>
            </w:pPr>
            <w:r w:rsidRPr="008F5753">
              <w:rPr>
                <w:sz w:val="16"/>
                <w:szCs w:val="16"/>
              </w:rPr>
              <w:t>"Other."</w:t>
            </w:r>
          </w:p>
        </w:tc>
      </w:tr>
      <w:tr w:rsidR="006721CC" w:rsidRPr="00582A9B" w:rsidTr="000E244A">
        <w:tblPrEx>
          <w:tblCellMar>
            <w:top w:w="0" w:type="dxa"/>
            <w:bottom w:w="0" w:type="dxa"/>
          </w:tblCellMar>
        </w:tblPrEx>
        <w:trPr>
          <w:trHeight w:val="224"/>
        </w:trPr>
        <w:tc>
          <w:tcPr>
            <w:tcW w:w="810" w:type="dxa"/>
            <w:tcBorders>
              <w:top w:val="single" w:sz="4" w:space="0" w:color="auto"/>
              <w:left w:val="nil"/>
              <w:right w:val="single" w:sz="6" w:space="0" w:color="auto"/>
            </w:tcBorders>
            <w:vAlign w:val="bottom"/>
          </w:tcPr>
          <w:p w:rsidR="006721CC" w:rsidRPr="006721CC" w:rsidRDefault="006721CC" w:rsidP="008F5753">
            <w:pPr>
              <w:widowControl/>
              <w:shd w:val="clear" w:color="000000" w:fill="auto"/>
              <w:jc w:val="center"/>
              <w:rPr>
                <w:sz w:val="22"/>
                <w:szCs w:val="22"/>
              </w:rPr>
            </w:pPr>
          </w:p>
        </w:tc>
        <w:tc>
          <w:tcPr>
            <w:tcW w:w="630" w:type="dxa"/>
            <w:tcBorders>
              <w:top w:val="single" w:sz="4" w:space="0" w:color="auto"/>
              <w:left w:val="single" w:sz="6" w:space="0" w:color="auto"/>
              <w:right w:val="single" w:sz="6" w:space="0" w:color="auto"/>
            </w:tcBorders>
            <w:vAlign w:val="bottom"/>
          </w:tcPr>
          <w:p w:rsidR="006721CC" w:rsidRPr="006721CC" w:rsidRDefault="006721CC" w:rsidP="008F5753">
            <w:pPr>
              <w:widowControl/>
              <w:shd w:val="clear" w:color="000000" w:fill="auto"/>
              <w:jc w:val="center"/>
              <w:rPr>
                <w:sz w:val="22"/>
                <w:szCs w:val="22"/>
              </w:rPr>
            </w:pPr>
          </w:p>
        </w:tc>
        <w:tc>
          <w:tcPr>
            <w:tcW w:w="5130" w:type="dxa"/>
            <w:gridSpan w:val="3"/>
            <w:vMerge/>
            <w:tcBorders>
              <w:left w:val="single" w:sz="6" w:space="0" w:color="auto"/>
              <w:bottom w:val="nil"/>
              <w:right w:val="single" w:sz="6" w:space="0" w:color="auto"/>
            </w:tcBorders>
            <w:vAlign w:val="bottom"/>
          </w:tcPr>
          <w:p w:rsidR="006721CC" w:rsidRPr="006721CC" w:rsidRDefault="006721CC" w:rsidP="006721CC">
            <w:pPr>
              <w:widowControl/>
              <w:shd w:val="clear" w:color="000000" w:fill="auto"/>
              <w:rPr>
                <w:smallCaps/>
                <w:sz w:val="22"/>
                <w:szCs w:val="22"/>
              </w:rPr>
            </w:pPr>
          </w:p>
        </w:tc>
        <w:tc>
          <w:tcPr>
            <w:tcW w:w="1260" w:type="dxa"/>
            <w:tcBorders>
              <w:top w:val="single" w:sz="4" w:space="0" w:color="auto"/>
              <w:left w:val="single" w:sz="6" w:space="0" w:color="auto"/>
              <w:bottom w:val="nil"/>
              <w:right w:val="single" w:sz="6" w:space="0" w:color="auto"/>
            </w:tcBorders>
            <w:vAlign w:val="center"/>
          </w:tcPr>
          <w:p w:rsidR="006721CC" w:rsidRPr="006721CC" w:rsidRDefault="006721CC" w:rsidP="00205BC2">
            <w:pPr>
              <w:widowControl/>
              <w:shd w:val="clear" w:color="000000" w:fill="auto"/>
              <w:jc w:val="center"/>
              <w:rPr>
                <w:sz w:val="22"/>
                <w:szCs w:val="22"/>
              </w:rPr>
            </w:pPr>
            <w:r w:rsidRPr="006721CC">
              <w:rPr>
                <w:sz w:val="22"/>
                <w:szCs w:val="22"/>
              </w:rPr>
              <w:t>£</w:t>
            </w:r>
          </w:p>
        </w:tc>
        <w:tc>
          <w:tcPr>
            <w:tcW w:w="900" w:type="dxa"/>
            <w:tcBorders>
              <w:top w:val="single" w:sz="4" w:space="0" w:color="auto"/>
              <w:left w:val="single" w:sz="6" w:space="0" w:color="auto"/>
              <w:bottom w:val="nil"/>
              <w:right w:val="nil"/>
            </w:tcBorders>
            <w:vAlign w:val="center"/>
          </w:tcPr>
          <w:p w:rsidR="006721CC" w:rsidRPr="006721CC" w:rsidRDefault="006721CC" w:rsidP="00205BC2">
            <w:pPr>
              <w:widowControl/>
              <w:shd w:val="clear" w:color="000000" w:fill="auto"/>
              <w:jc w:val="center"/>
              <w:rPr>
                <w:sz w:val="22"/>
                <w:szCs w:val="22"/>
              </w:rPr>
            </w:pPr>
            <w:r w:rsidRPr="006721CC">
              <w:rPr>
                <w:sz w:val="22"/>
                <w:szCs w:val="22"/>
              </w:rPr>
              <w:t>£</w:t>
            </w:r>
          </w:p>
        </w:tc>
      </w:tr>
      <w:tr w:rsidR="00582A9B" w:rsidRPr="00582A9B" w:rsidTr="000E244A">
        <w:tblPrEx>
          <w:tblCellMar>
            <w:top w:w="0" w:type="dxa"/>
            <w:bottom w:w="0" w:type="dxa"/>
          </w:tblCellMar>
        </w:tblPrEx>
        <w:trPr>
          <w:trHeight w:val="246"/>
        </w:trPr>
        <w:tc>
          <w:tcPr>
            <w:tcW w:w="810" w:type="dxa"/>
            <w:tcBorders>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10"/>
              </w:tabs>
              <w:ind w:left="1931" w:firstLine="549"/>
              <w:rPr>
                <w:sz w:val="22"/>
                <w:szCs w:val="22"/>
              </w:rPr>
            </w:pPr>
            <w:r w:rsidRPr="00205BC2">
              <w:rPr>
                <w:sz w:val="22"/>
                <w:szCs w:val="22"/>
              </w:rPr>
              <w:t>Brought forward</w:t>
            </w:r>
            <w:r w:rsidR="00B02EB5" w:rsidRPr="00205BC2">
              <w:rPr>
                <w:sz w:val="22"/>
                <w:szCs w:val="22"/>
              </w:rPr>
              <w:tab/>
            </w:r>
          </w:p>
        </w:tc>
        <w:tc>
          <w:tcPr>
            <w:tcW w:w="1260" w:type="dxa"/>
            <w:tcBorders>
              <w:top w:val="nil"/>
              <w:left w:val="single" w:sz="6" w:space="0" w:color="auto"/>
              <w:bottom w:val="single" w:sz="6" w:space="0" w:color="auto"/>
              <w:right w:val="single" w:sz="6"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4,692</w:t>
            </w:r>
          </w:p>
        </w:tc>
        <w:tc>
          <w:tcPr>
            <w:tcW w:w="900" w:type="dxa"/>
            <w:tcBorders>
              <w:top w:val="nil"/>
              <w:left w:val="single" w:sz="6"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2,017</w:t>
            </w:r>
          </w:p>
        </w:tc>
      </w:tr>
      <w:tr w:rsidR="00582A9B" w:rsidRPr="00582A9B" w:rsidTr="000E244A">
        <w:tblPrEx>
          <w:tblCellMar>
            <w:top w:w="0" w:type="dxa"/>
            <w:bottom w:w="0" w:type="dxa"/>
          </w:tblCellMar>
        </w:tblPrEx>
        <w:trPr>
          <w:trHeight w:val="165"/>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10"/>
              </w:tabs>
              <w:ind w:firstLine="165"/>
              <w:rPr>
                <w:sz w:val="22"/>
                <w:szCs w:val="22"/>
              </w:rPr>
            </w:pPr>
            <w:r w:rsidRPr="00205BC2">
              <w:rPr>
                <w:smallCaps/>
                <w:sz w:val="22"/>
                <w:szCs w:val="22"/>
              </w:rPr>
              <w:t xml:space="preserve">Division No. </w:t>
            </w:r>
            <w:r w:rsidRPr="00205BC2">
              <w:rPr>
                <w:sz w:val="22"/>
                <w:szCs w:val="22"/>
              </w:rPr>
              <w:t>38.</w:t>
            </w:r>
          </w:p>
        </w:tc>
        <w:tc>
          <w:tcPr>
            <w:tcW w:w="1260" w:type="dxa"/>
            <w:tcBorders>
              <w:top w:val="single" w:sz="6" w:space="0" w:color="auto"/>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single" w:sz="6" w:space="0" w:color="auto"/>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61"/>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center"/>
          </w:tcPr>
          <w:p w:rsidR="00582A9B" w:rsidRPr="00205BC2" w:rsidRDefault="00582A9B" w:rsidP="008F5753">
            <w:pPr>
              <w:widowControl/>
              <w:shd w:val="clear" w:color="000000" w:fill="auto"/>
              <w:tabs>
                <w:tab w:val="left" w:leader="dot" w:pos="4910"/>
              </w:tabs>
              <w:jc w:val="center"/>
              <w:rPr>
                <w:sz w:val="22"/>
                <w:szCs w:val="22"/>
              </w:rPr>
            </w:pPr>
            <w:r w:rsidRPr="00205BC2">
              <w:rPr>
                <w:sz w:val="22"/>
                <w:szCs w:val="22"/>
              </w:rPr>
              <w:t>QUEENSLAND.</w:t>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9"/>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10"/>
              </w:tabs>
              <w:ind w:left="-40" w:firstLine="414"/>
              <w:rPr>
                <w:smallCaps/>
                <w:sz w:val="22"/>
                <w:szCs w:val="22"/>
              </w:rPr>
            </w:pPr>
            <w:r w:rsidRPr="00205BC2">
              <w:rPr>
                <w:sz w:val="22"/>
                <w:szCs w:val="22"/>
              </w:rPr>
              <w:t>Subdivision No. 1.—</w:t>
            </w:r>
            <w:r w:rsidRPr="00205BC2">
              <w:rPr>
                <w:smallCaps/>
                <w:sz w:val="22"/>
                <w:szCs w:val="22"/>
              </w:rPr>
              <w:t>Salaries.</w:t>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90"/>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10"/>
              </w:tabs>
              <w:ind w:left="1931" w:firstLine="549"/>
              <w:rPr>
                <w:sz w:val="22"/>
                <w:szCs w:val="22"/>
              </w:rPr>
            </w:pPr>
            <w:r w:rsidRPr="00205BC2">
              <w:rPr>
                <w:sz w:val="22"/>
                <w:szCs w:val="22"/>
              </w:rPr>
              <w:t>Brought forward</w:t>
            </w:r>
            <w:r w:rsidR="00B02EB5" w:rsidRPr="00205BC2">
              <w:rPr>
                <w:sz w:val="22"/>
                <w:szCs w:val="22"/>
              </w:rPr>
              <w:tab/>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226</w:t>
            </w: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9"/>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center"/>
          </w:tcPr>
          <w:p w:rsidR="00582A9B" w:rsidRPr="00205BC2" w:rsidRDefault="00582A9B" w:rsidP="00B02EB5">
            <w:pPr>
              <w:widowControl/>
              <w:shd w:val="clear" w:color="000000" w:fill="auto"/>
              <w:jc w:val="center"/>
              <w:rPr>
                <w:smallCaps/>
                <w:sz w:val="22"/>
                <w:szCs w:val="22"/>
              </w:rPr>
            </w:pPr>
            <w:r w:rsidRPr="00205BC2">
              <w:rPr>
                <w:smallCaps/>
                <w:sz w:val="22"/>
                <w:szCs w:val="22"/>
              </w:rPr>
              <w:t>Out Ports.</w:t>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89"/>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center"/>
          </w:tcPr>
          <w:p w:rsidR="00582A9B" w:rsidRPr="00205BC2" w:rsidRDefault="00582A9B" w:rsidP="00B02EB5">
            <w:pPr>
              <w:widowControl/>
              <w:shd w:val="clear" w:color="000000" w:fill="auto"/>
              <w:jc w:val="center"/>
              <w:rPr>
                <w:i/>
                <w:iCs/>
                <w:sz w:val="22"/>
                <w:szCs w:val="22"/>
              </w:rPr>
            </w:pPr>
            <w:r w:rsidRPr="00205BC2">
              <w:rPr>
                <w:i/>
                <w:iCs/>
                <w:sz w:val="22"/>
                <w:szCs w:val="22"/>
              </w:rPr>
              <w:t>Clerical Division</w:t>
            </w:r>
            <w:r w:rsidR="000B4DAB" w:rsidRPr="00205BC2">
              <w:rPr>
                <w:sz w:val="22"/>
                <w:szCs w:val="22"/>
              </w:rPr>
              <w:t>.</w:t>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51"/>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205BC2">
            <w:pPr>
              <w:widowControl/>
              <w:shd w:val="clear" w:color="000000" w:fill="auto"/>
              <w:ind w:left="518"/>
              <w:rPr>
                <w:sz w:val="22"/>
                <w:szCs w:val="22"/>
              </w:rPr>
            </w:pPr>
            <w:r w:rsidRPr="00205BC2">
              <w:rPr>
                <w:i/>
                <w:iCs/>
                <w:sz w:val="22"/>
                <w:szCs w:val="22"/>
              </w:rPr>
              <w:t>Read</w:t>
            </w:r>
            <w:r w:rsidRPr="00205BC2">
              <w:rPr>
                <w:sz w:val="22"/>
                <w:szCs w:val="22"/>
              </w:rPr>
              <w:t>—</w:t>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266"/>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8</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3</w:t>
            </w:r>
          </w:p>
        </w:tc>
        <w:tc>
          <w:tcPr>
            <w:tcW w:w="3240" w:type="dxa"/>
            <w:tcBorders>
              <w:top w:val="nil"/>
              <w:left w:val="single" w:sz="6" w:space="0" w:color="auto"/>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Sub-Collectors</w:t>
            </w:r>
            <w:r w:rsidR="00CC4BBD">
              <w:rPr>
                <w:sz w:val="22"/>
                <w:szCs w:val="22"/>
              </w:rPr>
              <w:tab/>
            </w:r>
          </w:p>
        </w:tc>
        <w:tc>
          <w:tcPr>
            <w:tcW w:w="900" w:type="dxa"/>
            <w:tcBorders>
              <w:top w:val="nil"/>
              <w:bottom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£2,871</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176"/>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w:t>
            </w:r>
          </w:p>
        </w:tc>
        <w:tc>
          <w:tcPr>
            <w:tcW w:w="630" w:type="dxa"/>
            <w:tcBorders>
              <w:top w:val="nil"/>
              <w:left w:val="single" w:sz="6" w:space="0" w:color="auto"/>
              <w:bottom w:val="nil"/>
              <w:right w:val="single" w:sz="4"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4</w:t>
            </w:r>
          </w:p>
        </w:tc>
        <w:tc>
          <w:tcPr>
            <w:tcW w:w="3240" w:type="dxa"/>
            <w:tcBorders>
              <w:top w:val="nil"/>
              <w:left w:val="single" w:sz="4" w:space="0" w:color="auto"/>
              <w:bottom w:val="nil"/>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Sub-Collector</w:t>
            </w:r>
            <w:r w:rsidR="00CC4BBD">
              <w:rPr>
                <w:sz w:val="22"/>
                <w:szCs w:val="22"/>
              </w:rPr>
              <w:tab/>
            </w:r>
          </w:p>
        </w:tc>
        <w:tc>
          <w:tcPr>
            <w:tcW w:w="900" w:type="dxa"/>
            <w:tcBorders>
              <w:top w:val="nil"/>
              <w:bottom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250</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172"/>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20</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4</w:t>
            </w:r>
          </w:p>
        </w:tc>
        <w:tc>
          <w:tcPr>
            <w:tcW w:w="3240" w:type="dxa"/>
            <w:tcBorders>
              <w:top w:val="nil"/>
              <w:left w:val="single" w:sz="6" w:space="0" w:color="auto"/>
              <w:bottom w:val="nil"/>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Clerks</w:t>
            </w:r>
            <w:r w:rsidR="00CC4BBD">
              <w:rPr>
                <w:sz w:val="22"/>
                <w:szCs w:val="22"/>
              </w:rPr>
              <w:tab/>
            </w:r>
          </w:p>
        </w:tc>
        <w:tc>
          <w:tcPr>
            <w:tcW w:w="900" w:type="dxa"/>
            <w:tcBorders>
              <w:top w:val="nil"/>
              <w:bottom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4,326</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280"/>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18</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5</w:t>
            </w:r>
          </w:p>
        </w:tc>
        <w:tc>
          <w:tcPr>
            <w:tcW w:w="3240" w:type="dxa"/>
            <w:tcBorders>
              <w:top w:val="nil"/>
              <w:left w:val="single" w:sz="6" w:space="0" w:color="auto"/>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Clerks</w:t>
            </w:r>
            <w:r w:rsidR="00CC4BBD">
              <w:rPr>
                <w:sz w:val="22"/>
                <w:szCs w:val="22"/>
              </w:rPr>
              <w:tab/>
            </w:r>
          </w:p>
        </w:tc>
        <w:tc>
          <w:tcPr>
            <w:tcW w:w="900" w:type="dxa"/>
            <w:tcBorders>
              <w:top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2,620</w:t>
            </w:r>
          </w:p>
        </w:tc>
        <w:tc>
          <w:tcPr>
            <w:tcW w:w="990" w:type="dxa"/>
            <w:tcBorders>
              <w:top w:val="nil"/>
              <w:left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198"/>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19</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5</w:t>
            </w:r>
          </w:p>
        </w:tc>
        <w:tc>
          <w:tcPr>
            <w:tcW w:w="3240" w:type="dxa"/>
            <w:tcBorders>
              <w:top w:val="nil"/>
              <w:left w:val="single" w:sz="6" w:space="0" w:color="auto"/>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Assistants (including Arrears)</w:t>
            </w:r>
            <w:r w:rsidR="00CC4BBD">
              <w:rPr>
                <w:sz w:val="22"/>
                <w:szCs w:val="22"/>
              </w:rPr>
              <w:tab/>
            </w:r>
          </w:p>
        </w:tc>
        <w:tc>
          <w:tcPr>
            <w:tcW w:w="900" w:type="dxa"/>
            <w:tcBorders>
              <w:top w:val="nil"/>
              <w:bottom w:val="single" w:sz="4" w:space="0" w:color="auto"/>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2,987</w:t>
            </w:r>
          </w:p>
        </w:tc>
        <w:tc>
          <w:tcPr>
            <w:tcW w:w="990" w:type="dxa"/>
            <w:tcBorders>
              <w:top w:val="nil"/>
              <w:left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72"/>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4140" w:type="dxa"/>
            <w:gridSpan w:val="2"/>
            <w:tcBorders>
              <w:left w:val="single" w:sz="6" w:space="0" w:color="auto"/>
              <w:bottom w:val="nil"/>
            </w:tcBorders>
            <w:vAlign w:val="bottom"/>
          </w:tcPr>
          <w:p w:rsidR="00205BC2" w:rsidRPr="00205BC2" w:rsidRDefault="00205BC2" w:rsidP="008F5753">
            <w:pPr>
              <w:widowControl/>
              <w:shd w:val="clear" w:color="000000" w:fill="auto"/>
              <w:tabs>
                <w:tab w:val="left" w:leader="dot" w:pos="3065"/>
              </w:tabs>
              <w:rPr>
                <w:sz w:val="22"/>
                <w:szCs w:val="22"/>
              </w:rPr>
            </w:pPr>
          </w:p>
        </w:tc>
        <w:tc>
          <w:tcPr>
            <w:tcW w:w="990" w:type="dxa"/>
            <w:tcBorders>
              <w:bottom w:val="nil"/>
              <w:right w:val="single" w:sz="6" w:space="0" w:color="auto"/>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£13,054</w:t>
            </w: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176"/>
        </w:trPr>
        <w:tc>
          <w:tcPr>
            <w:tcW w:w="810" w:type="dxa"/>
            <w:tcBorders>
              <w:top w:val="nil"/>
              <w:left w:val="nil"/>
              <w:bottom w:val="nil"/>
              <w:right w:val="single" w:sz="6" w:space="0" w:color="auto"/>
            </w:tcBorders>
            <w:vAlign w:val="bottom"/>
          </w:tcPr>
          <w:p w:rsidR="004C31FE" w:rsidRPr="00205BC2" w:rsidRDefault="004C31FE"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4C31FE" w:rsidRPr="00205BC2" w:rsidRDefault="004C31FE"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4C31FE" w:rsidRPr="00205BC2" w:rsidRDefault="004C31FE" w:rsidP="008F5753">
            <w:pPr>
              <w:widowControl/>
              <w:shd w:val="clear" w:color="000000" w:fill="auto"/>
              <w:tabs>
                <w:tab w:val="left" w:leader="dot" w:pos="3065"/>
              </w:tabs>
              <w:ind w:left="518"/>
              <w:rPr>
                <w:sz w:val="22"/>
                <w:szCs w:val="22"/>
              </w:rPr>
            </w:pPr>
            <w:r w:rsidRPr="00205BC2">
              <w:rPr>
                <w:i/>
                <w:iCs/>
                <w:sz w:val="22"/>
                <w:szCs w:val="22"/>
              </w:rPr>
              <w:t>In lieu of</w:t>
            </w:r>
            <w:r w:rsidRPr="00205BC2">
              <w:rPr>
                <w:sz w:val="22"/>
                <w:szCs w:val="22"/>
              </w:rPr>
              <w:t>—</w:t>
            </w:r>
          </w:p>
        </w:tc>
        <w:tc>
          <w:tcPr>
            <w:tcW w:w="1260" w:type="dxa"/>
            <w:tcBorders>
              <w:top w:val="nil"/>
              <w:left w:val="single" w:sz="6" w:space="0" w:color="auto"/>
              <w:bottom w:val="nil"/>
              <w:right w:val="single" w:sz="6" w:space="0" w:color="auto"/>
            </w:tcBorders>
            <w:vAlign w:val="bottom"/>
          </w:tcPr>
          <w:p w:rsidR="004C31FE" w:rsidRPr="00205BC2" w:rsidRDefault="004C31FE"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4C31FE" w:rsidRPr="00205BC2" w:rsidRDefault="004C31FE"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208"/>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8</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3</w:t>
            </w:r>
          </w:p>
        </w:tc>
        <w:tc>
          <w:tcPr>
            <w:tcW w:w="3240" w:type="dxa"/>
            <w:tcBorders>
              <w:top w:val="nil"/>
              <w:left w:val="single" w:sz="6" w:space="0" w:color="auto"/>
              <w:bottom w:val="nil"/>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Sub-Collectors</w:t>
            </w:r>
            <w:r w:rsidR="00CC4BBD">
              <w:rPr>
                <w:sz w:val="22"/>
                <w:szCs w:val="22"/>
              </w:rPr>
              <w:tab/>
            </w:r>
          </w:p>
        </w:tc>
        <w:tc>
          <w:tcPr>
            <w:tcW w:w="900" w:type="dxa"/>
            <w:tcBorders>
              <w:top w:val="nil"/>
              <w:bottom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£2,859</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98"/>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4</w:t>
            </w:r>
          </w:p>
        </w:tc>
        <w:tc>
          <w:tcPr>
            <w:tcW w:w="3240" w:type="dxa"/>
            <w:tcBorders>
              <w:top w:val="nil"/>
              <w:left w:val="single" w:sz="6" w:space="0" w:color="auto"/>
              <w:bottom w:val="nil"/>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Sub-Collector</w:t>
            </w:r>
            <w:r w:rsidR="00CC4BBD">
              <w:rPr>
                <w:sz w:val="22"/>
                <w:szCs w:val="22"/>
              </w:rPr>
              <w:tab/>
            </w:r>
          </w:p>
        </w:tc>
        <w:tc>
          <w:tcPr>
            <w:tcW w:w="900" w:type="dxa"/>
            <w:tcBorders>
              <w:top w:val="nil"/>
              <w:bottom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234</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98"/>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19</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4</w:t>
            </w:r>
          </w:p>
        </w:tc>
        <w:tc>
          <w:tcPr>
            <w:tcW w:w="3240" w:type="dxa"/>
            <w:tcBorders>
              <w:top w:val="nil"/>
              <w:left w:val="single" w:sz="6" w:space="0" w:color="auto"/>
              <w:bottom w:val="nil"/>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Clerks</w:t>
            </w:r>
            <w:r w:rsidR="00CC4BBD">
              <w:rPr>
                <w:sz w:val="22"/>
                <w:szCs w:val="22"/>
              </w:rPr>
              <w:tab/>
            </w:r>
          </w:p>
        </w:tc>
        <w:tc>
          <w:tcPr>
            <w:tcW w:w="900" w:type="dxa"/>
            <w:tcBorders>
              <w:top w:val="nil"/>
              <w:bottom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4,148</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241"/>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19</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5</w:t>
            </w:r>
          </w:p>
        </w:tc>
        <w:tc>
          <w:tcPr>
            <w:tcW w:w="3240" w:type="dxa"/>
            <w:tcBorders>
              <w:top w:val="nil"/>
              <w:left w:val="single" w:sz="6" w:space="0" w:color="auto"/>
              <w:bottom w:val="nil"/>
            </w:tcBorders>
            <w:vAlign w:val="bottom"/>
          </w:tcPr>
          <w:p w:rsidR="00205BC2" w:rsidRPr="00205BC2" w:rsidRDefault="00205BC2" w:rsidP="008F5753">
            <w:pPr>
              <w:widowControl/>
              <w:shd w:val="clear" w:color="000000" w:fill="auto"/>
              <w:tabs>
                <w:tab w:val="left" w:leader="dot" w:pos="3065"/>
              </w:tabs>
              <w:ind w:firstLine="122"/>
              <w:rPr>
                <w:sz w:val="22"/>
                <w:szCs w:val="22"/>
              </w:rPr>
            </w:pPr>
            <w:r w:rsidRPr="00205BC2">
              <w:rPr>
                <w:sz w:val="22"/>
                <w:szCs w:val="22"/>
              </w:rPr>
              <w:t>Clerks</w:t>
            </w:r>
            <w:r w:rsidR="00CC4BBD">
              <w:rPr>
                <w:sz w:val="22"/>
                <w:szCs w:val="22"/>
              </w:rPr>
              <w:tab/>
            </w:r>
          </w:p>
        </w:tc>
        <w:tc>
          <w:tcPr>
            <w:tcW w:w="900" w:type="dxa"/>
            <w:tcBorders>
              <w:top w:val="nil"/>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2,762</w:t>
            </w:r>
          </w:p>
        </w:tc>
        <w:tc>
          <w:tcPr>
            <w:tcW w:w="990" w:type="dxa"/>
            <w:tcBorders>
              <w:top w:val="nil"/>
              <w:left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98"/>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19</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5</w:t>
            </w:r>
          </w:p>
        </w:tc>
        <w:tc>
          <w:tcPr>
            <w:tcW w:w="3240" w:type="dxa"/>
            <w:tcBorders>
              <w:top w:val="nil"/>
              <w:left w:val="single" w:sz="6" w:space="0" w:color="auto"/>
              <w:bottom w:val="nil"/>
            </w:tcBorders>
            <w:vAlign w:val="bottom"/>
          </w:tcPr>
          <w:p w:rsidR="00205BC2" w:rsidRPr="00205BC2" w:rsidRDefault="005745B0" w:rsidP="008F5753">
            <w:pPr>
              <w:widowControl/>
              <w:shd w:val="clear" w:color="000000" w:fill="auto"/>
              <w:tabs>
                <w:tab w:val="left" w:leader="dot" w:pos="3065"/>
              </w:tabs>
              <w:ind w:firstLine="122"/>
              <w:rPr>
                <w:sz w:val="22"/>
                <w:szCs w:val="22"/>
              </w:rPr>
            </w:pPr>
            <w:r>
              <w:rPr>
                <w:sz w:val="22"/>
                <w:szCs w:val="22"/>
              </w:rPr>
              <w:t>Assistants (including Arrears)</w:t>
            </w:r>
            <w:r w:rsidR="00CC4BBD">
              <w:rPr>
                <w:sz w:val="22"/>
                <w:szCs w:val="22"/>
              </w:rPr>
              <w:tab/>
            </w:r>
          </w:p>
        </w:tc>
        <w:tc>
          <w:tcPr>
            <w:tcW w:w="900" w:type="dxa"/>
            <w:tcBorders>
              <w:top w:val="nil"/>
              <w:bottom w:val="single" w:sz="4" w:space="0" w:color="auto"/>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2,976</w:t>
            </w:r>
          </w:p>
        </w:tc>
        <w:tc>
          <w:tcPr>
            <w:tcW w:w="990" w:type="dxa"/>
            <w:tcBorders>
              <w:top w:val="nil"/>
              <w:left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65"/>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4140" w:type="dxa"/>
            <w:gridSpan w:val="2"/>
            <w:tcBorders>
              <w:top w:val="nil"/>
              <w:left w:val="single" w:sz="6" w:space="0" w:color="auto"/>
              <w:bottom w:val="nil"/>
            </w:tcBorders>
            <w:vAlign w:val="bottom"/>
          </w:tcPr>
          <w:p w:rsidR="00205BC2" w:rsidRPr="00205BC2" w:rsidRDefault="00205BC2" w:rsidP="00B02EB5">
            <w:pPr>
              <w:widowControl/>
              <w:shd w:val="clear" w:color="000000" w:fill="auto"/>
              <w:rPr>
                <w:sz w:val="22"/>
                <w:szCs w:val="22"/>
              </w:rPr>
            </w:pPr>
          </w:p>
        </w:tc>
        <w:tc>
          <w:tcPr>
            <w:tcW w:w="990" w:type="dxa"/>
            <w:tcBorders>
              <w:top w:val="nil"/>
              <w:bottom w:val="single" w:sz="4" w:space="0" w:color="auto"/>
              <w:right w:val="single" w:sz="6" w:space="0" w:color="auto"/>
            </w:tcBorders>
            <w:vAlign w:val="bottom"/>
          </w:tcPr>
          <w:p w:rsidR="00205BC2" w:rsidRPr="00205BC2" w:rsidRDefault="005745B0" w:rsidP="004C31FE">
            <w:pPr>
              <w:widowControl/>
              <w:shd w:val="clear" w:color="000000" w:fill="auto"/>
              <w:ind w:right="144"/>
              <w:jc w:val="right"/>
              <w:rPr>
                <w:sz w:val="22"/>
                <w:szCs w:val="22"/>
              </w:rPr>
            </w:pPr>
            <w:r w:rsidRPr="00205BC2">
              <w:rPr>
                <w:sz w:val="22"/>
                <w:szCs w:val="22"/>
              </w:rPr>
              <w:t>£12,979</w:t>
            </w: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83"/>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B02EB5">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75</w:t>
            </w: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4"/>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center"/>
          </w:tcPr>
          <w:p w:rsidR="00582A9B" w:rsidRPr="00205BC2" w:rsidRDefault="00582A9B" w:rsidP="00B02EB5">
            <w:pPr>
              <w:widowControl/>
              <w:shd w:val="clear" w:color="000000" w:fill="auto"/>
              <w:jc w:val="center"/>
              <w:rPr>
                <w:i/>
                <w:iCs/>
                <w:sz w:val="22"/>
                <w:szCs w:val="22"/>
              </w:rPr>
            </w:pPr>
            <w:r w:rsidRPr="00205BC2">
              <w:rPr>
                <w:i/>
                <w:iCs/>
                <w:sz w:val="22"/>
                <w:szCs w:val="22"/>
              </w:rPr>
              <w:t>General Division</w:t>
            </w:r>
            <w:r w:rsidR="000B4DAB" w:rsidRPr="00205BC2">
              <w:rPr>
                <w:sz w:val="22"/>
                <w:szCs w:val="22"/>
              </w:rPr>
              <w:t>.</w:t>
            </w:r>
          </w:p>
        </w:tc>
        <w:tc>
          <w:tcPr>
            <w:tcW w:w="1260" w:type="dxa"/>
            <w:tcBorders>
              <w:top w:val="nil"/>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87"/>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4140" w:type="dxa"/>
            <w:gridSpan w:val="2"/>
            <w:tcBorders>
              <w:top w:val="nil"/>
              <w:left w:val="single" w:sz="6" w:space="0" w:color="auto"/>
              <w:bottom w:val="nil"/>
            </w:tcBorders>
            <w:vAlign w:val="bottom"/>
          </w:tcPr>
          <w:p w:rsidR="00205BC2" w:rsidRPr="00205BC2" w:rsidRDefault="00205BC2" w:rsidP="00205BC2">
            <w:pPr>
              <w:widowControl/>
              <w:shd w:val="clear" w:color="000000" w:fill="auto"/>
              <w:ind w:left="518"/>
              <w:rPr>
                <w:sz w:val="22"/>
                <w:szCs w:val="22"/>
              </w:rPr>
            </w:pPr>
            <w:r w:rsidRPr="00205BC2">
              <w:rPr>
                <w:i/>
                <w:iCs/>
                <w:sz w:val="22"/>
                <w:szCs w:val="22"/>
              </w:rPr>
              <w:t>Read</w:t>
            </w:r>
            <w:r w:rsidRPr="00205BC2">
              <w:rPr>
                <w:sz w:val="22"/>
                <w:szCs w:val="22"/>
              </w:rPr>
              <w:t>—</w:t>
            </w:r>
          </w:p>
        </w:tc>
        <w:tc>
          <w:tcPr>
            <w:tcW w:w="990" w:type="dxa"/>
            <w:tcBorders>
              <w:top w:val="nil"/>
              <w:bottom w:val="nil"/>
              <w:right w:val="single" w:sz="6" w:space="0" w:color="auto"/>
            </w:tcBorders>
            <w:vAlign w:val="bottom"/>
          </w:tcPr>
          <w:p w:rsidR="00205BC2" w:rsidRPr="00205BC2" w:rsidRDefault="00205BC2" w:rsidP="00205BC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230"/>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w:t>
            </w: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I.</w:t>
            </w:r>
          </w:p>
        </w:tc>
        <w:tc>
          <w:tcPr>
            <w:tcW w:w="4140" w:type="dxa"/>
            <w:gridSpan w:val="2"/>
            <w:tcBorders>
              <w:top w:val="nil"/>
              <w:left w:val="single" w:sz="6" w:space="0" w:color="auto"/>
              <w:bottom w:val="nil"/>
            </w:tcBorders>
            <w:vAlign w:val="bottom"/>
          </w:tcPr>
          <w:p w:rsidR="00205BC2" w:rsidRPr="00205BC2" w:rsidRDefault="004C31FE" w:rsidP="008F5753">
            <w:pPr>
              <w:widowControl/>
              <w:shd w:val="clear" w:color="000000" w:fill="auto"/>
              <w:tabs>
                <w:tab w:val="left" w:leader="dot" w:pos="3857"/>
              </w:tabs>
              <w:ind w:firstLine="122"/>
              <w:rPr>
                <w:sz w:val="22"/>
                <w:szCs w:val="22"/>
              </w:rPr>
            </w:pPr>
            <w:r>
              <w:rPr>
                <w:sz w:val="22"/>
                <w:szCs w:val="22"/>
              </w:rPr>
              <w:t>Messenger</w:t>
            </w:r>
            <w:r w:rsidR="00CC4BBD">
              <w:rPr>
                <w:sz w:val="22"/>
                <w:szCs w:val="22"/>
              </w:rPr>
              <w:tab/>
            </w:r>
          </w:p>
        </w:tc>
        <w:tc>
          <w:tcPr>
            <w:tcW w:w="990" w:type="dxa"/>
            <w:tcBorders>
              <w:top w:val="nil"/>
              <w:bottom w:val="nil"/>
              <w:right w:val="single" w:sz="6" w:space="0" w:color="auto"/>
            </w:tcBorders>
            <w:vAlign w:val="bottom"/>
          </w:tcPr>
          <w:p w:rsidR="00205BC2" w:rsidRPr="00205BC2" w:rsidRDefault="004C31FE" w:rsidP="004C31FE">
            <w:pPr>
              <w:widowControl/>
              <w:shd w:val="clear" w:color="000000" w:fill="auto"/>
              <w:ind w:right="144"/>
              <w:jc w:val="right"/>
              <w:rPr>
                <w:sz w:val="22"/>
                <w:szCs w:val="22"/>
              </w:rPr>
            </w:pPr>
            <w:r w:rsidRPr="00205BC2">
              <w:rPr>
                <w:sz w:val="22"/>
                <w:szCs w:val="22"/>
              </w:rPr>
              <w:t>£79</w:t>
            </w: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384"/>
        </w:trPr>
        <w:tc>
          <w:tcPr>
            <w:tcW w:w="810" w:type="dxa"/>
            <w:tcBorders>
              <w:top w:val="nil"/>
              <w:left w:val="nil"/>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205BC2" w:rsidRPr="00205BC2" w:rsidRDefault="00205BC2" w:rsidP="008F5753">
            <w:pPr>
              <w:widowControl/>
              <w:shd w:val="clear" w:color="000000" w:fill="auto"/>
              <w:tabs>
                <w:tab w:val="left" w:leader="dot" w:pos="3857"/>
              </w:tabs>
              <w:ind w:left="518"/>
              <w:rPr>
                <w:sz w:val="22"/>
                <w:szCs w:val="22"/>
              </w:rPr>
            </w:pPr>
            <w:r w:rsidRPr="00205BC2">
              <w:rPr>
                <w:i/>
                <w:iCs/>
                <w:sz w:val="22"/>
                <w:szCs w:val="22"/>
              </w:rPr>
              <w:t>In lieu of</w:t>
            </w:r>
            <w:r w:rsidRPr="00205BC2">
              <w:rPr>
                <w:sz w:val="22"/>
                <w:szCs w:val="22"/>
              </w:rPr>
              <w:t>—</w:t>
            </w: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205BC2" w:rsidRPr="00582A9B" w:rsidTr="000E244A">
        <w:tblPrEx>
          <w:tblCellMar>
            <w:top w:w="0" w:type="dxa"/>
            <w:bottom w:w="0" w:type="dxa"/>
          </w:tblCellMar>
        </w:tblPrEx>
        <w:trPr>
          <w:trHeight w:val="172"/>
        </w:trPr>
        <w:tc>
          <w:tcPr>
            <w:tcW w:w="810" w:type="dxa"/>
            <w:tcBorders>
              <w:top w:val="nil"/>
              <w:left w:val="nil"/>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1</w:t>
            </w:r>
          </w:p>
        </w:tc>
        <w:tc>
          <w:tcPr>
            <w:tcW w:w="630" w:type="dxa"/>
            <w:tcBorders>
              <w:top w:val="nil"/>
              <w:left w:val="single" w:sz="6" w:space="0" w:color="auto"/>
              <w:right w:val="single" w:sz="6" w:space="0" w:color="auto"/>
            </w:tcBorders>
            <w:vAlign w:val="bottom"/>
          </w:tcPr>
          <w:p w:rsidR="00205BC2" w:rsidRPr="00205BC2" w:rsidRDefault="00205BC2" w:rsidP="008F5753">
            <w:pPr>
              <w:widowControl/>
              <w:shd w:val="clear" w:color="000000" w:fill="auto"/>
              <w:ind w:right="144"/>
              <w:jc w:val="center"/>
              <w:rPr>
                <w:sz w:val="22"/>
                <w:szCs w:val="22"/>
              </w:rPr>
            </w:pPr>
            <w:r w:rsidRPr="00205BC2">
              <w:rPr>
                <w:sz w:val="22"/>
                <w:szCs w:val="22"/>
              </w:rPr>
              <w:t>I.</w:t>
            </w:r>
          </w:p>
        </w:tc>
        <w:tc>
          <w:tcPr>
            <w:tcW w:w="4140" w:type="dxa"/>
            <w:gridSpan w:val="2"/>
            <w:tcBorders>
              <w:top w:val="nil"/>
              <w:left w:val="single" w:sz="6" w:space="0" w:color="auto"/>
              <w:bottom w:val="nil"/>
            </w:tcBorders>
            <w:vAlign w:val="bottom"/>
          </w:tcPr>
          <w:p w:rsidR="00205BC2" w:rsidRPr="00205BC2" w:rsidRDefault="004C31FE" w:rsidP="008F5753">
            <w:pPr>
              <w:widowControl/>
              <w:shd w:val="clear" w:color="000000" w:fill="auto"/>
              <w:tabs>
                <w:tab w:val="left" w:leader="dot" w:pos="3857"/>
              </w:tabs>
              <w:ind w:firstLine="122"/>
              <w:rPr>
                <w:sz w:val="22"/>
                <w:szCs w:val="22"/>
              </w:rPr>
            </w:pPr>
            <w:r>
              <w:rPr>
                <w:sz w:val="22"/>
                <w:szCs w:val="22"/>
              </w:rPr>
              <w:t>Messenger</w:t>
            </w:r>
            <w:r w:rsidR="00CC4BBD">
              <w:rPr>
                <w:sz w:val="22"/>
                <w:szCs w:val="22"/>
              </w:rPr>
              <w:tab/>
            </w:r>
          </w:p>
        </w:tc>
        <w:tc>
          <w:tcPr>
            <w:tcW w:w="990" w:type="dxa"/>
            <w:tcBorders>
              <w:top w:val="nil"/>
              <w:bottom w:val="single" w:sz="4" w:space="0" w:color="auto"/>
              <w:right w:val="single" w:sz="6" w:space="0" w:color="auto"/>
            </w:tcBorders>
            <w:vAlign w:val="bottom"/>
          </w:tcPr>
          <w:p w:rsidR="00205BC2" w:rsidRPr="00205BC2" w:rsidRDefault="004C31FE" w:rsidP="00E8318E">
            <w:pPr>
              <w:widowControl/>
              <w:shd w:val="clear" w:color="000000" w:fill="auto"/>
              <w:ind w:right="144"/>
              <w:jc w:val="right"/>
              <w:rPr>
                <w:sz w:val="22"/>
                <w:szCs w:val="22"/>
              </w:rPr>
            </w:pPr>
            <w:r>
              <w:rPr>
                <w:sz w:val="22"/>
                <w:szCs w:val="22"/>
              </w:rPr>
              <w:t>72</w:t>
            </w:r>
          </w:p>
        </w:tc>
        <w:tc>
          <w:tcPr>
            <w:tcW w:w="1260" w:type="dxa"/>
            <w:tcBorders>
              <w:top w:val="nil"/>
              <w:left w:val="single" w:sz="6" w:space="0" w:color="auto"/>
              <w:bottom w:val="nil"/>
              <w:right w:val="single" w:sz="6" w:space="0" w:color="auto"/>
            </w:tcBorders>
            <w:vAlign w:val="bottom"/>
          </w:tcPr>
          <w:p w:rsidR="00205BC2" w:rsidRPr="00205BC2" w:rsidRDefault="00205BC2" w:rsidP="007A191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205BC2" w:rsidRPr="00205BC2" w:rsidRDefault="00205BC2"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255"/>
        </w:trPr>
        <w:tc>
          <w:tcPr>
            <w:tcW w:w="810" w:type="dxa"/>
            <w:tcBorders>
              <w:left w:val="nil"/>
              <w:bottom w:val="nil"/>
              <w:right w:val="single" w:sz="6" w:space="0" w:color="auto"/>
            </w:tcBorders>
            <w:vAlign w:val="bottom"/>
          </w:tcPr>
          <w:p w:rsidR="004C31FE" w:rsidRPr="00205BC2" w:rsidRDefault="004C31FE" w:rsidP="008F5753">
            <w:pPr>
              <w:widowControl/>
              <w:shd w:val="clear" w:color="000000" w:fill="auto"/>
              <w:ind w:right="144"/>
              <w:jc w:val="center"/>
              <w:rPr>
                <w:sz w:val="22"/>
                <w:szCs w:val="22"/>
              </w:rPr>
            </w:pPr>
          </w:p>
        </w:tc>
        <w:tc>
          <w:tcPr>
            <w:tcW w:w="630" w:type="dxa"/>
            <w:tcBorders>
              <w:left w:val="single" w:sz="6" w:space="0" w:color="auto"/>
              <w:bottom w:val="nil"/>
              <w:right w:val="single" w:sz="6" w:space="0" w:color="auto"/>
            </w:tcBorders>
            <w:vAlign w:val="bottom"/>
          </w:tcPr>
          <w:p w:rsidR="004C31FE" w:rsidRPr="00205BC2" w:rsidRDefault="004C31FE" w:rsidP="008F5753">
            <w:pPr>
              <w:widowControl/>
              <w:shd w:val="clear" w:color="000000" w:fill="auto"/>
              <w:ind w:right="144"/>
              <w:jc w:val="center"/>
              <w:rPr>
                <w:sz w:val="22"/>
                <w:szCs w:val="22"/>
              </w:rPr>
            </w:pPr>
          </w:p>
        </w:tc>
        <w:tc>
          <w:tcPr>
            <w:tcW w:w="5130" w:type="dxa"/>
            <w:gridSpan w:val="3"/>
            <w:tcBorders>
              <w:left w:val="single" w:sz="6" w:space="0" w:color="auto"/>
              <w:bottom w:val="nil"/>
              <w:right w:val="single" w:sz="6" w:space="0" w:color="auto"/>
            </w:tcBorders>
            <w:vAlign w:val="bottom"/>
          </w:tcPr>
          <w:p w:rsidR="004C31FE" w:rsidRPr="00205BC2" w:rsidRDefault="004C31FE" w:rsidP="00B02EB5">
            <w:pPr>
              <w:widowControl/>
              <w:shd w:val="clear" w:color="000000" w:fill="auto"/>
              <w:rPr>
                <w:sz w:val="22"/>
                <w:szCs w:val="22"/>
              </w:rPr>
            </w:pPr>
          </w:p>
        </w:tc>
        <w:tc>
          <w:tcPr>
            <w:tcW w:w="1260" w:type="dxa"/>
            <w:tcBorders>
              <w:top w:val="nil"/>
              <w:left w:val="single" w:sz="6" w:space="0" w:color="auto"/>
              <w:bottom w:val="single" w:sz="6" w:space="0" w:color="auto"/>
              <w:right w:val="single" w:sz="6" w:space="0" w:color="auto"/>
            </w:tcBorders>
            <w:vAlign w:val="bottom"/>
          </w:tcPr>
          <w:p w:rsidR="004C31FE" w:rsidRPr="00205BC2" w:rsidRDefault="004C31FE" w:rsidP="007A1913">
            <w:pPr>
              <w:widowControl/>
              <w:shd w:val="clear" w:color="000000" w:fill="auto"/>
              <w:ind w:right="144"/>
              <w:jc w:val="right"/>
              <w:rPr>
                <w:sz w:val="22"/>
                <w:szCs w:val="22"/>
              </w:rPr>
            </w:pPr>
            <w:r w:rsidRPr="00205BC2">
              <w:rPr>
                <w:sz w:val="22"/>
                <w:szCs w:val="22"/>
              </w:rPr>
              <w:t>7</w:t>
            </w:r>
          </w:p>
        </w:tc>
        <w:tc>
          <w:tcPr>
            <w:tcW w:w="900" w:type="dxa"/>
            <w:tcBorders>
              <w:top w:val="nil"/>
              <w:left w:val="single" w:sz="6" w:space="0" w:color="auto"/>
              <w:bottom w:val="nil"/>
              <w:right w:val="nil"/>
            </w:tcBorders>
            <w:vAlign w:val="bottom"/>
          </w:tcPr>
          <w:p w:rsidR="004C31FE" w:rsidRPr="00205BC2" w:rsidRDefault="004C31FE" w:rsidP="007A1913">
            <w:pPr>
              <w:widowControl/>
              <w:shd w:val="clear" w:color="000000" w:fill="auto"/>
              <w:ind w:right="144"/>
              <w:jc w:val="right"/>
              <w:rPr>
                <w:sz w:val="22"/>
                <w:szCs w:val="22"/>
              </w:rPr>
            </w:pPr>
          </w:p>
        </w:tc>
      </w:tr>
      <w:tr w:rsidR="004C31FE" w:rsidRPr="00582A9B" w:rsidTr="000E244A">
        <w:tblPrEx>
          <w:tblCellMar>
            <w:top w:w="0" w:type="dxa"/>
            <w:bottom w:w="0" w:type="dxa"/>
          </w:tblCellMar>
        </w:tblPrEx>
        <w:trPr>
          <w:trHeight w:val="129"/>
        </w:trPr>
        <w:tc>
          <w:tcPr>
            <w:tcW w:w="810" w:type="dxa"/>
            <w:tcBorders>
              <w:top w:val="nil"/>
              <w:left w:val="nil"/>
              <w:bottom w:val="nil"/>
              <w:right w:val="single" w:sz="6" w:space="0" w:color="auto"/>
            </w:tcBorders>
            <w:vAlign w:val="bottom"/>
          </w:tcPr>
          <w:p w:rsidR="004C31FE" w:rsidRPr="00205BC2" w:rsidRDefault="004C31FE"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4C31FE" w:rsidRPr="00205BC2" w:rsidRDefault="004C31FE"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4C31FE" w:rsidRPr="00205BC2" w:rsidRDefault="004C31FE" w:rsidP="00B02EB5">
            <w:pPr>
              <w:widowControl/>
              <w:shd w:val="clear" w:color="000000" w:fill="auto"/>
              <w:rPr>
                <w:sz w:val="22"/>
                <w:szCs w:val="22"/>
              </w:rPr>
            </w:pPr>
          </w:p>
        </w:tc>
        <w:tc>
          <w:tcPr>
            <w:tcW w:w="1260" w:type="dxa"/>
            <w:tcBorders>
              <w:top w:val="single" w:sz="6" w:space="0" w:color="auto"/>
              <w:left w:val="single" w:sz="6" w:space="0" w:color="auto"/>
              <w:bottom w:val="single" w:sz="4" w:space="0" w:color="auto"/>
              <w:right w:val="single" w:sz="6" w:space="0" w:color="auto"/>
            </w:tcBorders>
            <w:vAlign w:val="bottom"/>
          </w:tcPr>
          <w:p w:rsidR="004C31FE" w:rsidRPr="00205BC2" w:rsidRDefault="004C31FE" w:rsidP="007A1913">
            <w:pPr>
              <w:widowControl/>
              <w:shd w:val="clear" w:color="000000" w:fill="auto"/>
              <w:ind w:right="144"/>
              <w:jc w:val="right"/>
              <w:rPr>
                <w:sz w:val="22"/>
                <w:szCs w:val="22"/>
              </w:rPr>
            </w:pPr>
            <w:r w:rsidRPr="00205BC2">
              <w:rPr>
                <w:sz w:val="22"/>
                <w:szCs w:val="22"/>
              </w:rPr>
              <w:t>308</w:t>
            </w:r>
          </w:p>
        </w:tc>
        <w:tc>
          <w:tcPr>
            <w:tcW w:w="900" w:type="dxa"/>
            <w:tcBorders>
              <w:top w:val="nil"/>
              <w:left w:val="single" w:sz="6" w:space="0" w:color="auto"/>
              <w:bottom w:val="nil"/>
              <w:right w:val="nil"/>
            </w:tcBorders>
            <w:vAlign w:val="bottom"/>
          </w:tcPr>
          <w:p w:rsidR="004C31FE" w:rsidRPr="00205BC2" w:rsidRDefault="004C31FE"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7"/>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hanging="742"/>
              <w:jc w:val="center"/>
              <w:rPr>
                <w:smallCaps/>
                <w:sz w:val="22"/>
                <w:szCs w:val="22"/>
              </w:rPr>
            </w:pPr>
            <w:r w:rsidRPr="00205BC2">
              <w:rPr>
                <w:sz w:val="22"/>
                <w:szCs w:val="22"/>
              </w:rPr>
              <w:t>Subdivision No. 2.—</w:t>
            </w:r>
            <w:r w:rsidRPr="00205BC2">
              <w:rPr>
                <w:smallCaps/>
                <w:sz w:val="22"/>
                <w:szCs w:val="22"/>
              </w:rPr>
              <w:t>Contingencies.</w:t>
            </w:r>
          </w:p>
        </w:tc>
        <w:tc>
          <w:tcPr>
            <w:tcW w:w="1260" w:type="dxa"/>
            <w:tcBorders>
              <w:top w:val="single" w:sz="4" w:space="0" w:color="auto"/>
              <w:left w:val="single" w:sz="6" w:space="0" w:color="auto"/>
              <w:bottom w:val="nil"/>
              <w:right w:val="single" w:sz="6"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6" w:space="0" w:color="auto"/>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359"/>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892"/>
              </w:tabs>
              <w:ind w:firstLine="122"/>
              <w:rPr>
                <w:sz w:val="22"/>
                <w:szCs w:val="22"/>
              </w:rPr>
            </w:pPr>
            <w:r w:rsidRPr="00205BC2">
              <w:rPr>
                <w:sz w:val="22"/>
                <w:szCs w:val="22"/>
              </w:rPr>
              <w:t>No. 7. Travelling expenses</w:t>
            </w:r>
            <w:r w:rsidR="00CC4BBD">
              <w:rPr>
                <w:sz w:val="22"/>
                <w:szCs w:val="22"/>
              </w:rPr>
              <w:tab/>
            </w:r>
          </w:p>
        </w:tc>
        <w:tc>
          <w:tcPr>
            <w:tcW w:w="1260" w:type="dxa"/>
            <w:tcBorders>
              <w:top w:val="nil"/>
              <w:left w:val="single" w:sz="6" w:space="0" w:color="auto"/>
              <w:bottom w:val="nil"/>
              <w:right w:val="single" w:sz="4"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19</w:t>
            </w:r>
          </w:p>
        </w:tc>
        <w:tc>
          <w:tcPr>
            <w:tcW w:w="900" w:type="dxa"/>
            <w:tcBorders>
              <w:top w:val="nil"/>
              <w:left w:val="single" w:sz="4"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08"/>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37"/>
              </w:tabs>
              <w:ind w:left="383" w:firstLine="117"/>
              <w:rPr>
                <w:sz w:val="22"/>
                <w:szCs w:val="22"/>
              </w:rPr>
            </w:pPr>
            <w:r w:rsidRPr="00205BC2">
              <w:rPr>
                <w:sz w:val="22"/>
                <w:szCs w:val="22"/>
              </w:rPr>
              <w:t>8. Other stores, fuel, and light</w:t>
            </w:r>
            <w:r w:rsidR="00CC4BBD">
              <w:rPr>
                <w:sz w:val="22"/>
                <w:szCs w:val="22"/>
              </w:rPr>
              <w:tab/>
            </w:r>
          </w:p>
        </w:tc>
        <w:tc>
          <w:tcPr>
            <w:tcW w:w="1260" w:type="dxa"/>
            <w:tcBorders>
              <w:top w:val="nil"/>
              <w:left w:val="single" w:sz="6" w:space="0" w:color="auto"/>
              <w:bottom w:val="nil"/>
              <w:right w:val="single" w:sz="4"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1</w:t>
            </w:r>
          </w:p>
        </w:tc>
        <w:tc>
          <w:tcPr>
            <w:tcW w:w="900" w:type="dxa"/>
            <w:tcBorders>
              <w:top w:val="nil"/>
              <w:left w:val="single" w:sz="4"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315"/>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37"/>
              </w:tabs>
              <w:ind w:left="788" w:hanging="288"/>
              <w:rPr>
                <w:sz w:val="22"/>
                <w:szCs w:val="22"/>
              </w:rPr>
            </w:pPr>
            <w:r w:rsidRPr="00205BC2">
              <w:rPr>
                <w:sz w:val="22"/>
                <w:szCs w:val="22"/>
              </w:rPr>
              <w:t>9. Forage, sustenance, quarters, and other allowances</w:t>
            </w:r>
            <w:r w:rsidR="00CC4BBD">
              <w:rPr>
                <w:sz w:val="22"/>
                <w:szCs w:val="22"/>
              </w:rPr>
              <w:tab/>
            </w:r>
          </w:p>
        </w:tc>
        <w:tc>
          <w:tcPr>
            <w:tcW w:w="1260" w:type="dxa"/>
            <w:tcBorders>
              <w:top w:val="nil"/>
              <w:left w:val="single" w:sz="6" w:space="0" w:color="auto"/>
              <w:bottom w:val="nil"/>
              <w:right w:val="single" w:sz="4"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59</w:t>
            </w:r>
          </w:p>
        </w:tc>
        <w:tc>
          <w:tcPr>
            <w:tcW w:w="900" w:type="dxa"/>
            <w:tcBorders>
              <w:top w:val="nil"/>
              <w:left w:val="single" w:sz="4"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08"/>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37"/>
              </w:tabs>
              <w:ind w:left="347"/>
              <w:rPr>
                <w:sz w:val="22"/>
                <w:szCs w:val="22"/>
              </w:rPr>
            </w:pPr>
            <w:r w:rsidRPr="00205BC2">
              <w:rPr>
                <w:sz w:val="22"/>
                <w:szCs w:val="22"/>
              </w:rPr>
              <w:t>10. Temporary assistance</w:t>
            </w:r>
            <w:r w:rsidR="00CC4BBD">
              <w:rPr>
                <w:sz w:val="22"/>
                <w:szCs w:val="22"/>
              </w:rPr>
              <w:tab/>
            </w:r>
          </w:p>
        </w:tc>
        <w:tc>
          <w:tcPr>
            <w:tcW w:w="1260" w:type="dxa"/>
            <w:tcBorders>
              <w:top w:val="nil"/>
              <w:left w:val="single" w:sz="6" w:space="0" w:color="auto"/>
              <w:bottom w:val="nil"/>
              <w:right w:val="single" w:sz="4"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13</w:t>
            </w:r>
          </w:p>
        </w:tc>
        <w:tc>
          <w:tcPr>
            <w:tcW w:w="900" w:type="dxa"/>
            <w:tcBorders>
              <w:top w:val="nil"/>
              <w:left w:val="single" w:sz="4" w:space="0" w:color="auto"/>
              <w:bottom w:val="nil"/>
              <w:right w:val="nil"/>
            </w:tcBorders>
            <w:vAlign w:val="bottom"/>
          </w:tcPr>
          <w:p w:rsidR="00582A9B" w:rsidRPr="00205BC2" w:rsidRDefault="00582A9B" w:rsidP="007A1913">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302"/>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tabs>
                <w:tab w:val="left" w:leader="dot" w:pos="4937"/>
              </w:tabs>
              <w:ind w:left="365"/>
              <w:rPr>
                <w:sz w:val="22"/>
                <w:szCs w:val="22"/>
              </w:rPr>
            </w:pPr>
            <w:r w:rsidRPr="00205BC2">
              <w:rPr>
                <w:sz w:val="22"/>
                <w:szCs w:val="22"/>
              </w:rPr>
              <w:t>11. Protection of revenue</w:t>
            </w:r>
            <w:r w:rsidR="00CC4BBD">
              <w:rPr>
                <w:sz w:val="22"/>
                <w:szCs w:val="22"/>
              </w:rPr>
              <w:tab/>
            </w:r>
          </w:p>
        </w:tc>
        <w:tc>
          <w:tcPr>
            <w:tcW w:w="1260" w:type="dxa"/>
            <w:tcBorders>
              <w:top w:val="nil"/>
              <w:left w:val="single" w:sz="6" w:space="0" w:color="auto"/>
              <w:bottom w:val="single" w:sz="6" w:space="0" w:color="auto"/>
              <w:right w:val="single" w:sz="4" w:space="0" w:color="auto"/>
            </w:tcBorders>
            <w:vAlign w:val="bottom"/>
          </w:tcPr>
          <w:p w:rsidR="00582A9B" w:rsidRPr="00205BC2" w:rsidRDefault="00582A9B" w:rsidP="007A1913">
            <w:pPr>
              <w:widowControl/>
              <w:shd w:val="clear" w:color="000000" w:fill="auto"/>
              <w:ind w:right="144"/>
              <w:jc w:val="right"/>
              <w:rPr>
                <w:sz w:val="22"/>
                <w:szCs w:val="22"/>
              </w:rPr>
            </w:pPr>
          </w:p>
        </w:tc>
        <w:tc>
          <w:tcPr>
            <w:tcW w:w="900" w:type="dxa"/>
            <w:tcBorders>
              <w:top w:val="nil"/>
              <w:left w:val="single" w:sz="4" w:space="0" w:color="auto"/>
              <w:bottom w:val="single" w:sz="6" w:space="0" w:color="auto"/>
              <w:right w:val="nil"/>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20</w:t>
            </w:r>
          </w:p>
        </w:tc>
      </w:tr>
      <w:tr w:rsidR="00582A9B" w:rsidRPr="00582A9B" w:rsidTr="000E244A">
        <w:tblPrEx>
          <w:tblCellMar>
            <w:top w:w="0" w:type="dxa"/>
            <w:bottom w:w="0" w:type="dxa"/>
          </w:tblCellMar>
        </w:tblPrEx>
        <w:trPr>
          <w:trHeight w:val="237"/>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bottom"/>
          </w:tcPr>
          <w:p w:rsidR="00582A9B" w:rsidRPr="00205BC2" w:rsidRDefault="00582A9B" w:rsidP="00B02EB5">
            <w:pPr>
              <w:widowControl/>
              <w:shd w:val="clear" w:color="000000" w:fill="auto"/>
              <w:rPr>
                <w:sz w:val="22"/>
                <w:szCs w:val="22"/>
              </w:rPr>
            </w:pPr>
          </w:p>
        </w:tc>
        <w:tc>
          <w:tcPr>
            <w:tcW w:w="1260" w:type="dxa"/>
            <w:tcBorders>
              <w:top w:val="single" w:sz="6" w:space="0" w:color="auto"/>
              <w:left w:val="single" w:sz="6" w:space="0" w:color="auto"/>
              <w:bottom w:val="single" w:sz="6" w:space="0" w:color="auto"/>
              <w:right w:val="single" w:sz="4" w:space="0" w:color="auto"/>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92</w:t>
            </w:r>
          </w:p>
        </w:tc>
        <w:tc>
          <w:tcPr>
            <w:tcW w:w="900" w:type="dxa"/>
            <w:tcBorders>
              <w:top w:val="single" w:sz="6" w:space="0" w:color="auto"/>
              <w:left w:val="single" w:sz="4" w:space="0" w:color="auto"/>
              <w:bottom w:val="single" w:sz="6" w:space="0" w:color="auto"/>
              <w:right w:val="nil"/>
            </w:tcBorders>
            <w:vAlign w:val="bottom"/>
          </w:tcPr>
          <w:p w:rsidR="00582A9B" w:rsidRPr="00205BC2" w:rsidRDefault="00582A9B" w:rsidP="007A1913">
            <w:pPr>
              <w:widowControl/>
              <w:shd w:val="clear" w:color="000000" w:fill="auto"/>
              <w:ind w:right="144"/>
              <w:jc w:val="right"/>
              <w:rPr>
                <w:sz w:val="22"/>
                <w:szCs w:val="22"/>
              </w:rPr>
            </w:pPr>
            <w:r w:rsidRPr="00205BC2">
              <w:rPr>
                <w:sz w:val="22"/>
                <w:szCs w:val="22"/>
              </w:rPr>
              <w:t>20</w:t>
            </w:r>
          </w:p>
        </w:tc>
      </w:tr>
      <w:tr w:rsidR="00582A9B" w:rsidRPr="00582A9B" w:rsidTr="000E244A">
        <w:tblPrEx>
          <w:tblCellMar>
            <w:top w:w="0" w:type="dxa"/>
            <w:bottom w:w="0" w:type="dxa"/>
          </w:tblCellMar>
        </w:tblPrEx>
        <w:trPr>
          <w:trHeight w:val="318"/>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center"/>
          </w:tcPr>
          <w:p w:rsidR="00582A9B" w:rsidRPr="00205BC2" w:rsidRDefault="00582A9B" w:rsidP="0093346A">
            <w:pPr>
              <w:widowControl/>
              <w:shd w:val="clear" w:color="000000" w:fill="auto"/>
              <w:tabs>
                <w:tab w:val="left" w:leader="dot" w:pos="4910"/>
              </w:tabs>
              <w:ind w:left="1931"/>
              <w:rPr>
                <w:sz w:val="22"/>
                <w:szCs w:val="22"/>
              </w:rPr>
            </w:pPr>
            <w:r w:rsidRPr="00205BC2">
              <w:rPr>
                <w:sz w:val="22"/>
                <w:szCs w:val="22"/>
              </w:rPr>
              <w:t xml:space="preserve">Total </w:t>
            </w:r>
            <w:r w:rsidRPr="00205BC2">
              <w:rPr>
                <w:smallCaps/>
                <w:sz w:val="22"/>
                <w:szCs w:val="22"/>
              </w:rPr>
              <w:t xml:space="preserve">Division </w:t>
            </w:r>
            <w:r w:rsidRPr="00205BC2">
              <w:rPr>
                <w:sz w:val="22"/>
                <w:szCs w:val="22"/>
              </w:rPr>
              <w:t>No. 38</w:t>
            </w:r>
            <w:r w:rsidR="00CC4BBD">
              <w:rPr>
                <w:sz w:val="22"/>
                <w:szCs w:val="22"/>
              </w:rPr>
              <w:tab/>
            </w:r>
          </w:p>
        </w:tc>
        <w:tc>
          <w:tcPr>
            <w:tcW w:w="1260" w:type="dxa"/>
            <w:tcBorders>
              <w:top w:val="single" w:sz="6" w:space="0" w:color="auto"/>
              <w:left w:val="single" w:sz="6" w:space="0" w:color="auto"/>
              <w:bottom w:val="single" w:sz="6" w:space="0" w:color="auto"/>
              <w:right w:val="single" w:sz="4"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400</w:t>
            </w:r>
          </w:p>
        </w:tc>
        <w:tc>
          <w:tcPr>
            <w:tcW w:w="900" w:type="dxa"/>
            <w:tcBorders>
              <w:top w:val="single" w:sz="6" w:space="0" w:color="auto"/>
              <w:left w:val="single" w:sz="4" w:space="0" w:color="auto"/>
              <w:bottom w:val="single" w:sz="6" w:space="0" w:color="auto"/>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w:t>
            </w:r>
          </w:p>
        </w:tc>
      </w:tr>
      <w:tr w:rsidR="00582A9B" w:rsidRPr="00582A9B" w:rsidTr="000E244A">
        <w:tblPrEx>
          <w:tblCellMar>
            <w:top w:w="0" w:type="dxa"/>
            <w:bottom w:w="0" w:type="dxa"/>
          </w:tblCellMar>
        </w:tblPrEx>
        <w:trPr>
          <w:trHeight w:val="348"/>
        </w:trPr>
        <w:tc>
          <w:tcPr>
            <w:tcW w:w="810" w:type="dxa"/>
            <w:tcBorders>
              <w:top w:val="nil"/>
              <w:left w:val="nil"/>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205BC2" w:rsidRDefault="00582A9B" w:rsidP="008F5753">
            <w:pPr>
              <w:widowControl/>
              <w:shd w:val="clear" w:color="000000" w:fill="auto"/>
              <w:ind w:right="144"/>
              <w:jc w:val="center"/>
              <w:rPr>
                <w:sz w:val="22"/>
                <w:szCs w:val="22"/>
              </w:rPr>
            </w:pPr>
          </w:p>
        </w:tc>
        <w:tc>
          <w:tcPr>
            <w:tcW w:w="5130" w:type="dxa"/>
            <w:gridSpan w:val="3"/>
            <w:tcBorders>
              <w:top w:val="nil"/>
              <w:left w:val="single" w:sz="6" w:space="0" w:color="auto"/>
              <w:bottom w:val="nil"/>
              <w:right w:val="single" w:sz="6" w:space="0" w:color="auto"/>
            </w:tcBorders>
            <w:vAlign w:val="center"/>
          </w:tcPr>
          <w:p w:rsidR="00582A9B" w:rsidRPr="00205BC2" w:rsidRDefault="00582A9B" w:rsidP="0093346A">
            <w:pPr>
              <w:widowControl/>
              <w:shd w:val="clear" w:color="000000" w:fill="auto"/>
              <w:tabs>
                <w:tab w:val="left" w:leader="dot" w:pos="4910"/>
              </w:tabs>
              <w:ind w:left="1931"/>
              <w:rPr>
                <w:sz w:val="22"/>
                <w:szCs w:val="22"/>
              </w:rPr>
            </w:pPr>
            <w:r w:rsidRPr="00205BC2">
              <w:rPr>
                <w:sz w:val="22"/>
                <w:szCs w:val="22"/>
              </w:rPr>
              <w:t>Carried forward</w:t>
            </w:r>
            <w:r w:rsidR="00CC4BBD">
              <w:rPr>
                <w:sz w:val="22"/>
                <w:szCs w:val="22"/>
              </w:rPr>
              <w:tab/>
            </w:r>
          </w:p>
        </w:tc>
        <w:tc>
          <w:tcPr>
            <w:tcW w:w="1260" w:type="dxa"/>
            <w:tcBorders>
              <w:top w:val="single" w:sz="6" w:space="0" w:color="auto"/>
              <w:left w:val="single" w:sz="6" w:space="0" w:color="auto"/>
              <w:bottom w:val="nil"/>
              <w:right w:val="single" w:sz="4" w:space="0" w:color="auto"/>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5,092</w:t>
            </w:r>
          </w:p>
        </w:tc>
        <w:tc>
          <w:tcPr>
            <w:tcW w:w="900" w:type="dxa"/>
            <w:tcBorders>
              <w:top w:val="single" w:sz="6" w:space="0" w:color="auto"/>
              <w:left w:val="single" w:sz="4" w:space="0" w:color="auto"/>
              <w:bottom w:val="nil"/>
              <w:right w:val="nil"/>
            </w:tcBorders>
            <w:vAlign w:val="bottom"/>
          </w:tcPr>
          <w:p w:rsidR="00582A9B" w:rsidRPr="007A1913" w:rsidRDefault="00582A9B" w:rsidP="007A1913">
            <w:pPr>
              <w:widowControl/>
              <w:shd w:val="clear" w:color="000000" w:fill="auto"/>
              <w:ind w:right="144"/>
              <w:jc w:val="right"/>
              <w:rPr>
                <w:sz w:val="22"/>
                <w:szCs w:val="22"/>
              </w:rPr>
            </w:pPr>
            <w:r w:rsidRPr="007A1913">
              <w:rPr>
                <w:sz w:val="22"/>
                <w:szCs w:val="22"/>
              </w:rPr>
              <w:t>2,037</w:t>
            </w:r>
          </w:p>
        </w:tc>
      </w:tr>
    </w:tbl>
    <w:p w:rsidR="00582A9B" w:rsidRPr="00582A9B" w:rsidRDefault="00B02EB5"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810"/>
        <w:gridCol w:w="630"/>
        <w:gridCol w:w="3592"/>
        <w:gridCol w:w="8"/>
        <w:gridCol w:w="672"/>
        <w:gridCol w:w="15"/>
        <w:gridCol w:w="17"/>
        <w:gridCol w:w="48"/>
        <w:gridCol w:w="437"/>
        <w:gridCol w:w="341"/>
        <w:gridCol w:w="1260"/>
        <w:gridCol w:w="900"/>
      </w:tblGrid>
      <w:tr w:rsidR="00CA0FF7" w:rsidRPr="00582A9B" w:rsidTr="000E244A">
        <w:tblPrEx>
          <w:tblCellMar>
            <w:top w:w="0" w:type="dxa"/>
            <w:bottom w:w="0" w:type="dxa"/>
          </w:tblCellMar>
        </w:tblPrEx>
        <w:trPr>
          <w:trHeight w:val="966"/>
        </w:trPr>
        <w:tc>
          <w:tcPr>
            <w:tcW w:w="810" w:type="dxa"/>
            <w:tcBorders>
              <w:top w:val="single" w:sz="6" w:space="0" w:color="auto"/>
              <w:left w:val="nil"/>
              <w:bottom w:val="single" w:sz="4" w:space="0" w:color="auto"/>
              <w:right w:val="single" w:sz="6" w:space="0" w:color="auto"/>
            </w:tcBorders>
            <w:textDirection w:val="btLr"/>
            <w:vAlign w:val="center"/>
          </w:tcPr>
          <w:p w:rsidR="00CA0FF7" w:rsidRPr="0093346A" w:rsidRDefault="00CA0FF7" w:rsidP="00F54B92">
            <w:pPr>
              <w:widowControl/>
              <w:shd w:val="clear" w:color="000000" w:fill="auto"/>
              <w:rPr>
                <w:sz w:val="16"/>
                <w:szCs w:val="16"/>
              </w:rPr>
            </w:pPr>
            <w:r w:rsidRPr="0093346A">
              <w:rPr>
                <w:sz w:val="16"/>
                <w:szCs w:val="16"/>
              </w:rPr>
              <w:t>Number of Persons.</w:t>
            </w:r>
          </w:p>
        </w:tc>
        <w:tc>
          <w:tcPr>
            <w:tcW w:w="630" w:type="dxa"/>
            <w:tcBorders>
              <w:top w:val="single" w:sz="6" w:space="0" w:color="auto"/>
              <w:left w:val="single" w:sz="6" w:space="0" w:color="auto"/>
              <w:bottom w:val="single" w:sz="4" w:space="0" w:color="auto"/>
              <w:right w:val="single" w:sz="6" w:space="0" w:color="auto"/>
            </w:tcBorders>
            <w:textDirection w:val="btLr"/>
            <w:vAlign w:val="center"/>
          </w:tcPr>
          <w:p w:rsidR="00CA0FF7" w:rsidRPr="0093346A" w:rsidRDefault="00CA0FF7" w:rsidP="00F54B92">
            <w:pPr>
              <w:widowControl/>
              <w:shd w:val="clear" w:color="000000" w:fill="auto"/>
              <w:rPr>
                <w:sz w:val="16"/>
                <w:szCs w:val="16"/>
              </w:rPr>
            </w:pPr>
            <w:r w:rsidRPr="0093346A">
              <w:rPr>
                <w:sz w:val="16"/>
                <w:szCs w:val="16"/>
              </w:rPr>
              <w:t>Class or Grade.</w:t>
            </w:r>
          </w:p>
        </w:tc>
        <w:tc>
          <w:tcPr>
            <w:tcW w:w="5130" w:type="dxa"/>
            <w:gridSpan w:val="8"/>
            <w:vMerge w:val="restart"/>
            <w:tcBorders>
              <w:top w:val="single" w:sz="6" w:space="0" w:color="auto"/>
              <w:left w:val="single" w:sz="6" w:space="0" w:color="auto"/>
              <w:right w:val="single" w:sz="6" w:space="0" w:color="auto"/>
            </w:tcBorders>
            <w:vAlign w:val="center"/>
          </w:tcPr>
          <w:p w:rsidR="00CA0FF7" w:rsidRPr="00CA0FF7" w:rsidRDefault="00CA0FF7" w:rsidP="0093346A">
            <w:pPr>
              <w:shd w:val="clear" w:color="000000" w:fill="auto"/>
              <w:jc w:val="center"/>
              <w:rPr>
                <w:sz w:val="26"/>
                <w:szCs w:val="26"/>
              </w:rPr>
            </w:pPr>
            <w:r w:rsidRPr="00CA0FF7">
              <w:rPr>
                <w:sz w:val="26"/>
                <w:szCs w:val="26"/>
              </w:rPr>
              <w:t>VI.—</w:t>
            </w:r>
            <w:r w:rsidRPr="00CA0FF7">
              <w:rPr>
                <w:smallCaps/>
                <w:sz w:val="26"/>
                <w:szCs w:val="26"/>
              </w:rPr>
              <w:t>The Department of Trade and Customs.</w:t>
            </w:r>
          </w:p>
        </w:tc>
        <w:tc>
          <w:tcPr>
            <w:tcW w:w="1260" w:type="dxa"/>
            <w:tcBorders>
              <w:top w:val="single" w:sz="6" w:space="0" w:color="auto"/>
              <w:left w:val="single" w:sz="6" w:space="0" w:color="auto"/>
              <w:bottom w:val="single" w:sz="4" w:space="0" w:color="auto"/>
              <w:right w:val="single" w:sz="6" w:space="0" w:color="auto"/>
            </w:tcBorders>
            <w:vAlign w:val="center"/>
          </w:tcPr>
          <w:p w:rsidR="00CA0FF7" w:rsidRPr="0093346A" w:rsidRDefault="00CA0FF7" w:rsidP="00CA0FF7">
            <w:pPr>
              <w:widowControl/>
              <w:shd w:val="clear" w:color="000000" w:fill="auto"/>
              <w:jc w:val="center"/>
              <w:rPr>
                <w:sz w:val="16"/>
                <w:szCs w:val="16"/>
              </w:rPr>
            </w:pPr>
            <w:r w:rsidRPr="0093346A">
              <w:rPr>
                <w:sz w:val="16"/>
                <w:szCs w:val="16"/>
              </w:rPr>
              <w:t>"Transferred."</w:t>
            </w:r>
          </w:p>
        </w:tc>
        <w:tc>
          <w:tcPr>
            <w:tcW w:w="900" w:type="dxa"/>
            <w:tcBorders>
              <w:top w:val="single" w:sz="6" w:space="0" w:color="auto"/>
              <w:left w:val="single" w:sz="6" w:space="0" w:color="auto"/>
              <w:bottom w:val="single" w:sz="4" w:space="0" w:color="auto"/>
              <w:right w:val="nil"/>
            </w:tcBorders>
            <w:vAlign w:val="center"/>
          </w:tcPr>
          <w:p w:rsidR="00CA0FF7" w:rsidRPr="0093346A" w:rsidRDefault="00CA0FF7" w:rsidP="00CA0FF7">
            <w:pPr>
              <w:widowControl/>
              <w:shd w:val="clear" w:color="000000" w:fill="auto"/>
              <w:jc w:val="center"/>
              <w:rPr>
                <w:sz w:val="16"/>
                <w:szCs w:val="16"/>
              </w:rPr>
            </w:pPr>
            <w:r w:rsidRPr="0093346A">
              <w:rPr>
                <w:sz w:val="16"/>
                <w:szCs w:val="16"/>
              </w:rPr>
              <w:t>"Other."</w:t>
            </w:r>
          </w:p>
        </w:tc>
      </w:tr>
      <w:tr w:rsidR="00CA0FF7" w:rsidRPr="00582A9B" w:rsidTr="000E244A">
        <w:tblPrEx>
          <w:tblCellMar>
            <w:top w:w="0" w:type="dxa"/>
            <w:bottom w:w="0" w:type="dxa"/>
          </w:tblCellMar>
        </w:tblPrEx>
        <w:trPr>
          <w:trHeight w:val="270"/>
        </w:trPr>
        <w:tc>
          <w:tcPr>
            <w:tcW w:w="810" w:type="dxa"/>
            <w:tcBorders>
              <w:top w:val="single" w:sz="4" w:space="0" w:color="auto"/>
              <w:left w:val="nil"/>
              <w:bottom w:val="nil"/>
              <w:right w:val="single" w:sz="6" w:space="0" w:color="auto"/>
            </w:tcBorders>
          </w:tcPr>
          <w:p w:rsidR="00CA0FF7" w:rsidRPr="00CA0FF7" w:rsidRDefault="00CA0FF7" w:rsidP="0093346A">
            <w:pPr>
              <w:widowControl/>
              <w:shd w:val="clear" w:color="000000" w:fill="auto"/>
              <w:jc w:val="center"/>
              <w:rPr>
                <w:sz w:val="22"/>
                <w:szCs w:val="22"/>
              </w:rPr>
            </w:pPr>
          </w:p>
        </w:tc>
        <w:tc>
          <w:tcPr>
            <w:tcW w:w="630" w:type="dxa"/>
            <w:tcBorders>
              <w:top w:val="single" w:sz="4" w:space="0" w:color="auto"/>
              <w:left w:val="single" w:sz="6" w:space="0" w:color="auto"/>
              <w:bottom w:val="nil"/>
              <w:right w:val="single" w:sz="6" w:space="0" w:color="auto"/>
            </w:tcBorders>
          </w:tcPr>
          <w:p w:rsidR="00CA0FF7" w:rsidRPr="00CA0FF7" w:rsidRDefault="00CA0FF7" w:rsidP="0093346A">
            <w:pPr>
              <w:widowControl/>
              <w:shd w:val="clear" w:color="000000" w:fill="auto"/>
              <w:jc w:val="center"/>
              <w:rPr>
                <w:sz w:val="22"/>
                <w:szCs w:val="22"/>
              </w:rPr>
            </w:pPr>
          </w:p>
        </w:tc>
        <w:tc>
          <w:tcPr>
            <w:tcW w:w="5130" w:type="dxa"/>
            <w:gridSpan w:val="8"/>
            <w:vMerge/>
            <w:tcBorders>
              <w:left w:val="single" w:sz="6" w:space="0" w:color="auto"/>
              <w:bottom w:val="nil"/>
              <w:right w:val="single" w:sz="6" w:space="0" w:color="auto"/>
            </w:tcBorders>
          </w:tcPr>
          <w:p w:rsidR="00CA0FF7" w:rsidRPr="00CA0FF7" w:rsidRDefault="00CA0FF7" w:rsidP="00582A9B">
            <w:pPr>
              <w:widowControl/>
              <w:shd w:val="clear" w:color="000000" w:fill="auto"/>
              <w:rPr>
                <w:smallCaps/>
                <w:sz w:val="22"/>
                <w:szCs w:val="22"/>
              </w:rPr>
            </w:pPr>
          </w:p>
        </w:tc>
        <w:tc>
          <w:tcPr>
            <w:tcW w:w="1260" w:type="dxa"/>
            <w:tcBorders>
              <w:top w:val="single" w:sz="4" w:space="0" w:color="auto"/>
              <w:left w:val="single" w:sz="6" w:space="0" w:color="auto"/>
              <w:bottom w:val="nil"/>
              <w:right w:val="single" w:sz="6" w:space="0" w:color="auto"/>
            </w:tcBorders>
            <w:vAlign w:val="center"/>
          </w:tcPr>
          <w:p w:rsidR="00CA0FF7" w:rsidRPr="00CA0FF7" w:rsidRDefault="00CA0FF7" w:rsidP="00CA0FF7">
            <w:pPr>
              <w:widowControl/>
              <w:shd w:val="clear" w:color="000000" w:fill="auto"/>
              <w:jc w:val="center"/>
              <w:rPr>
                <w:sz w:val="22"/>
                <w:szCs w:val="22"/>
              </w:rPr>
            </w:pPr>
            <w:r w:rsidRPr="00CA0FF7">
              <w:rPr>
                <w:sz w:val="22"/>
                <w:szCs w:val="22"/>
              </w:rPr>
              <w:t>£</w:t>
            </w:r>
          </w:p>
        </w:tc>
        <w:tc>
          <w:tcPr>
            <w:tcW w:w="900" w:type="dxa"/>
            <w:tcBorders>
              <w:top w:val="single" w:sz="4" w:space="0" w:color="auto"/>
              <w:left w:val="single" w:sz="6" w:space="0" w:color="auto"/>
              <w:bottom w:val="nil"/>
              <w:right w:val="nil"/>
            </w:tcBorders>
            <w:vAlign w:val="center"/>
          </w:tcPr>
          <w:p w:rsidR="00CA0FF7" w:rsidRPr="00CA0FF7" w:rsidRDefault="00CA0FF7" w:rsidP="00CA0FF7">
            <w:pPr>
              <w:widowControl/>
              <w:shd w:val="clear" w:color="000000" w:fill="auto"/>
              <w:jc w:val="center"/>
              <w:rPr>
                <w:sz w:val="22"/>
                <w:szCs w:val="22"/>
              </w:rPr>
            </w:pPr>
            <w:r w:rsidRPr="00CA0FF7">
              <w:rPr>
                <w:sz w:val="22"/>
                <w:szCs w:val="22"/>
              </w:rPr>
              <w:t>£</w:t>
            </w:r>
          </w:p>
        </w:tc>
      </w:tr>
      <w:tr w:rsidR="00582A9B" w:rsidRPr="00582A9B" w:rsidTr="000E244A">
        <w:tblPrEx>
          <w:tblCellMar>
            <w:top w:w="0" w:type="dxa"/>
            <w:bottom w:w="0" w:type="dxa"/>
          </w:tblCellMar>
        </w:tblPrEx>
        <w:trPr>
          <w:trHeight w:val="279"/>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bottom"/>
          </w:tcPr>
          <w:p w:rsidR="00582A9B" w:rsidRPr="00CA0FF7" w:rsidRDefault="00582A9B" w:rsidP="0093346A">
            <w:pPr>
              <w:widowControl/>
              <w:shd w:val="clear" w:color="000000" w:fill="auto"/>
              <w:tabs>
                <w:tab w:val="left" w:leader="dot" w:pos="4910"/>
              </w:tabs>
              <w:ind w:left="1931" w:firstLine="639"/>
              <w:rPr>
                <w:sz w:val="22"/>
                <w:szCs w:val="22"/>
              </w:rPr>
            </w:pPr>
            <w:r w:rsidRPr="00CA0FF7">
              <w:rPr>
                <w:sz w:val="22"/>
                <w:szCs w:val="22"/>
              </w:rPr>
              <w:t>Brought forward</w:t>
            </w:r>
            <w:r w:rsidR="009F642B">
              <w:rPr>
                <w:sz w:val="22"/>
                <w:szCs w:val="22"/>
              </w:rPr>
              <w:tab/>
            </w:r>
          </w:p>
        </w:tc>
        <w:tc>
          <w:tcPr>
            <w:tcW w:w="1260" w:type="dxa"/>
            <w:tcBorders>
              <w:top w:val="nil"/>
              <w:left w:val="single" w:sz="6" w:space="0" w:color="auto"/>
              <w:bottom w:val="single" w:sz="6" w:space="0" w:color="auto"/>
              <w:right w:val="single" w:sz="6" w:space="0" w:color="auto"/>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5,092</w:t>
            </w:r>
          </w:p>
        </w:tc>
        <w:tc>
          <w:tcPr>
            <w:tcW w:w="900" w:type="dxa"/>
            <w:tcBorders>
              <w:top w:val="nil"/>
              <w:left w:val="single" w:sz="6" w:space="0" w:color="auto"/>
              <w:bottom w:val="single" w:sz="6" w:space="0" w:color="auto"/>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2,037</w:t>
            </w:r>
          </w:p>
        </w:tc>
      </w:tr>
      <w:tr w:rsidR="00582A9B" w:rsidRPr="00582A9B" w:rsidTr="000E244A">
        <w:tblPrEx>
          <w:tblCellMar>
            <w:top w:w="0" w:type="dxa"/>
            <w:bottom w:w="0" w:type="dxa"/>
          </w:tblCellMar>
        </w:tblPrEx>
        <w:trPr>
          <w:trHeight w:val="246"/>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bottom"/>
          </w:tcPr>
          <w:p w:rsidR="00582A9B" w:rsidRPr="00CA0FF7" w:rsidRDefault="00582A9B" w:rsidP="009F642B">
            <w:pPr>
              <w:widowControl/>
              <w:shd w:val="clear" w:color="000000" w:fill="auto"/>
              <w:ind w:firstLine="165"/>
              <w:rPr>
                <w:sz w:val="22"/>
                <w:szCs w:val="22"/>
              </w:rPr>
            </w:pPr>
            <w:r w:rsidRPr="00CA0FF7">
              <w:rPr>
                <w:smallCaps/>
                <w:sz w:val="22"/>
                <w:szCs w:val="22"/>
              </w:rPr>
              <w:t xml:space="preserve">Division No. </w:t>
            </w:r>
            <w:r w:rsidRPr="00CA0FF7">
              <w:rPr>
                <w:sz w:val="22"/>
                <w:szCs w:val="22"/>
              </w:rPr>
              <w:t>39.</w:t>
            </w:r>
          </w:p>
        </w:tc>
        <w:tc>
          <w:tcPr>
            <w:tcW w:w="1260" w:type="dxa"/>
            <w:tcBorders>
              <w:top w:val="single" w:sz="6" w:space="0" w:color="auto"/>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single" w:sz="6" w:space="0" w:color="auto"/>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432"/>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center"/>
          </w:tcPr>
          <w:p w:rsidR="00582A9B" w:rsidRPr="00CA0FF7" w:rsidRDefault="00582A9B" w:rsidP="00F54B92">
            <w:pPr>
              <w:widowControl/>
              <w:shd w:val="clear" w:color="000000" w:fill="auto"/>
              <w:jc w:val="center"/>
              <w:rPr>
                <w:sz w:val="22"/>
                <w:szCs w:val="22"/>
              </w:rPr>
            </w:pPr>
            <w:r w:rsidRPr="00CA0FF7">
              <w:rPr>
                <w:sz w:val="22"/>
                <w:szCs w:val="22"/>
              </w:rPr>
              <w:t>SOUTH AUSTRALIA.</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89"/>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bottom"/>
          </w:tcPr>
          <w:p w:rsidR="00582A9B" w:rsidRPr="00CA0FF7" w:rsidRDefault="00582A9B" w:rsidP="008C4927">
            <w:pPr>
              <w:widowControl/>
              <w:shd w:val="clear" w:color="000000" w:fill="auto"/>
              <w:ind w:left="626" w:hanging="252"/>
              <w:rPr>
                <w:sz w:val="22"/>
                <w:szCs w:val="22"/>
              </w:rPr>
            </w:pPr>
            <w:r w:rsidRPr="00CA0FF7">
              <w:rPr>
                <w:sz w:val="22"/>
                <w:szCs w:val="22"/>
              </w:rPr>
              <w:t>Subdivision No. 1.—</w:t>
            </w:r>
            <w:r w:rsidRPr="00CA0FF7">
              <w:rPr>
                <w:smallCaps/>
                <w:sz w:val="22"/>
                <w:szCs w:val="22"/>
              </w:rPr>
              <w:t xml:space="preserve">Salaries </w:t>
            </w:r>
            <w:r w:rsidRPr="00CA0FF7">
              <w:rPr>
                <w:sz w:val="22"/>
                <w:szCs w:val="22"/>
              </w:rPr>
              <w:t>(South Australia Proper).</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16"/>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center"/>
          </w:tcPr>
          <w:p w:rsidR="00582A9B" w:rsidRPr="00CA0FF7" w:rsidRDefault="00582A9B" w:rsidP="008C4927">
            <w:pPr>
              <w:widowControl/>
              <w:shd w:val="clear" w:color="000000" w:fill="auto"/>
              <w:jc w:val="center"/>
              <w:rPr>
                <w:smallCaps/>
                <w:sz w:val="22"/>
                <w:szCs w:val="22"/>
              </w:rPr>
            </w:pPr>
            <w:r w:rsidRPr="00CA0FF7">
              <w:rPr>
                <w:smallCaps/>
                <w:sz w:val="22"/>
                <w:szCs w:val="22"/>
              </w:rPr>
              <w:t>Long Room and Warehouse Branch.</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9"/>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center"/>
          </w:tcPr>
          <w:p w:rsidR="00582A9B" w:rsidRPr="00CA0FF7" w:rsidRDefault="00582A9B" w:rsidP="008C4927">
            <w:pPr>
              <w:widowControl/>
              <w:shd w:val="clear" w:color="000000" w:fill="auto"/>
              <w:jc w:val="center"/>
              <w:rPr>
                <w:i/>
                <w:iCs/>
                <w:sz w:val="22"/>
                <w:szCs w:val="22"/>
              </w:rPr>
            </w:pPr>
            <w:r w:rsidRPr="00CA0FF7">
              <w:rPr>
                <w:i/>
                <w:iCs/>
                <w:sz w:val="22"/>
                <w:szCs w:val="22"/>
              </w:rPr>
              <w:t>Clerical Division</w:t>
            </w:r>
            <w:r w:rsidR="000B4DAB" w:rsidRPr="00CA0FF7">
              <w:rPr>
                <w:sz w:val="22"/>
                <w:szCs w:val="22"/>
              </w:rPr>
              <w:t>.</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35"/>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bottom"/>
          </w:tcPr>
          <w:p w:rsidR="00582A9B" w:rsidRPr="00CA0FF7" w:rsidRDefault="00582A9B" w:rsidP="008C4927">
            <w:pPr>
              <w:widowControl/>
              <w:shd w:val="clear" w:color="000000" w:fill="auto"/>
              <w:ind w:left="518"/>
              <w:rPr>
                <w:sz w:val="22"/>
                <w:szCs w:val="22"/>
              </w:rPr>
            </w:pPr>
            <w:r w:rsidRPr="00CA0FF7">
              <w:rPr>
                <w:i/>
                <w:iCs/>
                <w:sz w:val="22"/>
                <w:szCs w:val="22"/>
              </w:rPr>
              <w:t>Read</w:t>
            </w:r>
            <w:r w:rsidRPr="00CA0FF7">
              <w:rPr>
                <w:sz w:val="22"/>
                <w:szCs w:val="22"/>
              </w:rPr>
              <w:t>—</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187"/>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3592" w:type="dxa"/>
            <w:tcBorders>
              <w:top w:val="nil"/>
              <w:left w:val="single" w:sz="6" w:space="0" w:color="auto"/>
              <w:bottom w:val="nil"/>
            </w:tcBorders>
            <w:vAlign w:val="bottom"/>
          </w:tcPr>
          <w:p w:rsidR="008C4927" w:rsidRPr="00CA0FF7" w:rsidRDefault="008C4927" w:rsidP="0093346A">
            <w:pPr>
              <w:widowControl/>
              <w:shd w:val="clear" w:color="000000" w:fill="auto"/>
              <w:tabs>
                <w:tab w:val="left" w:leader="dot" w:pos="3425"/>
              </w:tabs>
              <w:ind w:firstLine="122"/>
              <w:rPr>
                <w:sz w:val="22"/>
                <w:szCs w:val="22"/>
              </w:rPr>
            </w:pPr>
            <w:r>
              <w:rPr>
                <w:sz w:val="22"/>
                <w:szCs w:val="22"/>
              </w:rPr>
              <w:t>Lockers, 1st Class</w:t>
            </w:r>
            <w:r w:rsidR="00F21E77">
              <w:rPr>
                <w:sz w:val="22"/>
                <w:szCs w:val="22"/>
              </w:rPr>
              <w:tab/>
            </w:r>
          </w:p>
        </w:tc>
        <w:tc>
          <w:tcPr>
            <w:tcW w:w="680" w:type="dxa"/>
            <w:gridSpan w:val="2"/>
            <w:tcBorders>
              <w:top w:val="nil"/>
              <w:bottom w:val="nil"/>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£795</w:t>
            </w:r>
          </w:p>
        </w:tc>
        <w:tc>
          <w:tcPr>
            <w:tcW w:w="858" w:type="dxa"/>
            <w:gridSpan w:val="5"/>
            <w:tcBorders>
              <w:top w:val="nil"/>
              <w:left w:val="nil"/>
              <w:bottom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172"/>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3</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3592" w:type="dxa"/>
            <w:tcBorders>
              <w:top w:val="nil"/>
              <w:left w:val="single" w:sz="6" w:space="0" w:color="auto"/>
              <w:bottom w:val="nil"/>
            </w:tcBorders>
            <w:vAlign w:val="bottom"/>
          </w:tcPr>
          <w:p w:rsidR="008C4927" w:rsidRPr="00CA0FF7" w:rsidRDefault="008C4927" w:rsidP="0093346A">
            <w:pPr>
              <w:widowControl/>
              <w:shd w:val="clear" w:color="000000" w:fill="auto"/>
              <w:tabs>
                <w:tab w:val="left" w:leader="dot" w:pos="3425"/>
              </w:tabs>
              <w:ind w:firstLine="122"/>
              <w:rPr>
                <w:sz w:val="22"/>
                <w:szCs w:val="22"/>
              </w:rPr>
            </w:pPr>
            <w:r>
              <w:rPr>
                <w:sz w:val="22"/>
                <w:szCs w:val="22"/>
              </w:rPr>
              <w:t>Clerks</w:t>
            </w:r>
            <w:r w:rsidR="00F21E77">
              <w:rPr>
                <w:sz w:val="22"/>
                <w:szCs w:val="22"/>
              </w:rPr>
              <w:tab/>
            </w:r>
          </w:p>
        </w:tc>
        <w:tc>
          <w:tcPr>
            <w:tcW w:w="680" w:type="dxa"/>
            <w:gridSpan w:val="2"/>
            <w:tcBorders>
              <w:top w:val="nil"/>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635</w:t>
            </w:r>
          </w:p>
        </w:tc>
        <w:tc>
          <w:tcPr>
            <w:tcW w:w="858" w:type="dxa"/>
            <w:gridSpan w:val="5"/>
            <w:tcBorders>
              <w:top w:val="nil"/>
              <w:left w:val="nil"/>
              <w:bottom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33"/>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1</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5</w:t>
            </w:r>
          </w:p>
        </w:tc>
        <w:tc>
          <w:tcPr>
            <w:tcW w:w="3592" w:type="dxa"/>
            <w:tcBorders>
              <w:top w:val="nil"/>
              <w:left w:val="single" w:sz="6" w:space="0" w:color="auto"/>
            </w:tcBorders>
            <w:vAlign w:val="bottom"/>
          </w:tcPr>
          <w:p w:rsidR="008C4927" w:rsidRPr="00CA0FF7" w:rsidRDefault="008C4927" w:rsidP="0093346A">
            <w:pPr>
              <w:widowControl/>
              <w:shd w:val="clear" w:color="000000" w:fill="auto"/>
              <w:tabs>
                <w:tab w:val="left" w:leader="dot" w:pos="3425"/>
              </w:tabs>
              <w:ind w:firstLine="122"/>
              <w:rPr>
                <w:sz w:val="22"/>
                <w:szCs w:val="22"/>
              </w:rPr>
            </w:pPr>
            <w:r>
              <w:rPr>
                <w:sz w:val="22"/>
                <w:szCs w:val="22"/>
              </w:rPr>
              <w:t>Clerk</w:t>
            </w:r>
            <w:r w:rsidR="00F21E77">
              <w:rPr>
                <w:sz w:val="22"/>
                <w:szCs w:val="22"/>
              </w:rPr>
              <w:tab/>
            </w:r>
          </w:p>
        </w:tc>
        <w:tc>
          <w:tcPr>
            <w:tcW w:w="680" w:type="dxa"/>
            <w:gridSpan w:val="2"/>
            <w:tcBorders>
              <w:top w:val="nil"/>
              <w:bottom w:val="single" w:sz="4"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160</w:t>
            </w:r>
          </w:p>
        </w:tc>
        <w:tc>
          <w:tcPr>
            <w:tcW w:w="858" w:type="dxa"/>
            <w:gridSpan w:val="5"/>
            <w:tcBorders>
              <w:top w:val="nil"/>
              <w:left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162"/>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p>
        </w:tc>
        <w:tc>
          <w:tcPr>
            <w:tcW w:w="4272" w:type="dxa"/>
            <w:gridSpan w:val="3"/>
            <w:tcBorders>
              <w:top w:val="nil"/>
              <w:left w:val="single" w:sz="6" w:space="0" w:color="auto"/>
            </w:tcBorders>
            <w:vAlign w:val="bottom"/>
          </w:tcPr>
          <w:p w:rsidR="008C4927" w:rsidRPr="00CA0FF7" w:rsidRDefault="008C4927" w:rsidP="00CA0FF7">
            <w:pPr>
              <w:widowControl/>
              <w:shd w:val="clear" w:color="000000" w:fill="auto"/>
              <w:rPr>
                <w:sz w:val="22"/>
                <w:szCs w:val="22"/>
              </w:rPr>
            </w:pPr>
          </w:p>
        </w:tc>
        <w:tc>
          <w:tcPr>
            <w:tcW w:w="858" w:type="dxa"/>
            <w:gridSpan w:val="5"/>
            <w:tcBorders>
              <w:top w:val="nil"/>
              <w:right w:val="single" w:sz="6"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£1,590</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72"/>
        </w:trPr>
        <w:tc>
          <w:tcPr>
            <w:tcW w:w="810" w:type="dxa"/>
            <w:tcBorders>
              <w:top w:val="nil"/>
              <w:left w:val="nil"/>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5130" w:type="dxa"/>
            <w:gridSpan w:val="8"/>
            <w:tcBorders>
              <w:left w:val="single" w:sz="6" w:space="0" w:color="auto"/>
              <w:bottom w:val="nil"/>
              <w:right w:val="single" w:sz="6" w:space="0" w:color="auto"/>
            </w:tcBorders>
            <w:vAlign w:val="bottom"/>
          </w:tcPr>
          <w:p w:rsidR="00582A9B" w:rsidRPr="00CA0FF7" w:rsidRDefault="00582A9B" w:rsidP="008C4927">
            <w:pPr>
              <w:widowControl/>
              <w:shd w:val="clear" w:color="000000" w:fill="auto"/>
              <w:ind w:left="518"/>
              <w:rPr>
                <w:sz w:val="22"/>
                <w:szCs w:val="22"/>
              </w:rPr>
            </w:pPr>
            <w:r w:rsidRPr="00CA0FF7">
              <w:rPr>
                <w:i/>
                <w:iCs/>
                <w:sz w:val="22"/>
                <w:szCs w:val="22"/>
              </w:rPr>
              <w:t>In lieu of</w:t>
            </w:r>
            <w:r w:rsidRPr="00CA0FF7">
              <w:rPr>
                <w:sz w:val="22"/>
                <w:szCs w:val="22"/>
              </w:rPr>
              <w:t>—</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69"/>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5</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3600" w:type="dxa"/>
            <w:gridSpan w:val="2"/>
            <w:tcBorders>
              <w:top w:val="nil"/>
              <w:left w:val="single" w:sz="6" w:space="0" w:color="auto"/>
              <w:bottom w:val="nil"/>
            </w:tcBorders>
            <w:vAlign w:val="bottom"/>
          </w:tcPr>
          <w:p w:rsidR="008C4927" w:rsidRPr="00CA0FF7" w:rsidRDefault="008C4927" w:rsidP="0093346A">
            <w:pPr>
              <w:widowControl/>
              <w:shd w:val="clear" w:color="000000" w:fill="auto"/>
              <w:tabs>
                <w:tab w:val="left" w:leader="dot" w:pos="3380"/>
              </w:tabs>
              <w:ind w:firstLine="122"/>
              <w:rPr>
                <w:sz w:val="22"/>
                <w:szCs w:val="22"/>
              </w:rPr>
            </w:pPr>
            <w:r>
              <w:rPr>
                <w:sz w:val="22"/>
                <w:szCs w:val="22"/>
              </w:rPr>
              <w:t>Lockers, 1st Class</w:t>
            </w:r>
            <w:r w:rsidR="00F21E77">
              <w:rPr>
                <w:sz w:val="22"/>
                <w:szCs w:val="22"/>
              </w:rPr>
              <w:tab/>
            </w:r>
          </w:p>
        </w:tc>
        <w:tc>
          <w:tcPr>
            <w:tcW w:w="687" w:type="dxa"/>
            <w:gridSpan w:val="2"/>
            <w:tcBorders>
              <w:top w:val="nil"/>
              <w:bottom w:val="nil"/>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£985</w:t>
            </w:r>
          </w:p>
        </w:tc>
        <w:tc>
          <w:tcPr>
            <w:tcW w:w="843" w:type="dxa"/>
            <w:gridSpan w:val="4"/>
            <w:tcBorders>
              <w:top w:val="nil"/>
              <w:left w:val="nil"/>
              <w:bottom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162"/>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2</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3600" w:type="dxa"/>
            <w:gridSpan w:val="2"/>
            <w:tcBorders>
              <w:top w:val="nil"/>
              <w:left w:val="single" w:sz="6" w:space="0" w:color="auto"/>
              <w:bottom w:val="nil"/>
            </w:tcBorders>
            <w:vAlign w:val="bottom"/>
          </w:tcPr>
          <w:p w:rsidR="008C4927" w:rsidRPr="00CA0FF7" w:rsidRDefault="008C4927" w:rsidP="0093346A">
            <w:pPr>
              <w:widowControl/>
              <w:shd w:val="clear" w:color="000000" w:fill="auto"/>
              <w:tabs>
                <w:tab w:val="left" w:leader="dot" w:pos="3380"/>
              </w:tabs>
              <w:ind w:firstLine="122"/>
              <w:rPr>
                <w:sz w:val="22"/>
                <w:szCs w:val="22"/>
              </w:rPr>
            </w:pPr>
            <w:r>
              <w:rPr>
                <w:sz w:val="22"/>
                <w:szCs w:val="22"/>
              </w:rPr>
              <w:t>Clerks</w:t>
            </w:r>
            <w:r w:rsidR="00F21E77">
              <w:rPr>
                <w:sz w:val="22"/>
                <w:szCs w:val="22"/>
              </w:rPr>
              <w:tab/>
            </w:r>
          </w:p>
        </w:tc>
        <w:tc>
          <w:tcPr>
            <w:tcW w:w="687" w:type="dxa"/>
            <w:gridSpan w:val="2"/>
            <w:tcBorders>
              <w:top w:val="nil"/>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445</w:t>
            </w:r>
          </w:p>
        </w:tc>
        <w:tc>
          <w:tcPr>
            <w:tcW w:w="843" w:type="dxa"/>
            <w:gridSpan w:val="4"/>
            <w:tcBorders>
              <w:top w:val="nil"/>
              <w:left w:val="nil"/>
              <w:bottom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198"/>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1</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3600" w:type="dxa"/>
            <w:gridSpan w:val="2"/>
            <w:tcBorders>
              <w:top w:val="nil"/>
              <w:left w:val="single" w:sz="6" w:space="0" w:color="auto"/>
            </w:tcBorders>
            <w:vAlign w:val="bottom"/>
          </w:tcPr>
          <w:p w:rsidR="008C4927" w:rsidRPr="00CA0FF7" w:rsidRDefault="008C4927" w:rsidP="0093346A">
            <w:pPr>
              <w:widowControl/>
              <w:shd w:val="clear" w:color="000000" w:fill="auto"/>
              <w:tabs>
                <w:tab w:val="left" w:leader="dot" w:pos="3380"/>
              </w:tabs>
              <w:ind w:firstLine="122"/>
              <w:rPr>
                <w:sz w:val="22"/>
                <w:szCs w:val="22"/>
              </w:rPr>
            </w:pPr>
            <w:r>
              <w:rPr>
                <w:sz w:val="22"/>
                <w:szCs w:val="22"/>
              </w:rPr>
              <w:t>Clerk</w:t>
            </w:r>
            <w:r w:rsidR="00F21E77">
              <w:rPr>
                <w:sz w:val="22"/>
                <w:szCs w:val="22"/>
              </w:rPr>
              <w:tab/>
            </w:r>
          </w:p>
        </w:tc>
        <w:tc>
          <w:tcPr>
            <w:tcW w:w="687" w:type="dxa"/>
            <w:gridSpan w:val="2"/>
            <w:tcBorders>
              <w:top w:val="nil"/>
              <w:bottom w:val="single" w:sz="4"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160</w:t>
            </w:r>
          </w:p>
        </w:tc>
        <w:tc>
          <w:tcPr>
            <w:tcW w:w="843" w:type="dxa"/>
            <w:gridSpan w:val="4"/>
            <w:tcBorders>
              <w:top w:val="nil"/>
              <w:left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70"/>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p>
        </w:tc>
        <w:tc>
          <w:tcPr>
            <w:tcW w:w="4287" w:type="dxa"/>
            <w:gridSpan w:val="4"/>
            <w:tcBorders>
              <w:top w:val="nil"/>
              <w:left w:val="single" w:sz="6" w:space="0" w:color="auto"/>
            </w:tcBorders>
            <w:vAlign w:val="bottom"/>
          </w:tcPr>
          <w:p w:rsidR="008C4927" w:rsidRPr="00CA0FF7" w:rsidRDefault="008C4927" w:rsidP="00CA0FF7">
            <w:pPr>
              <w:widowControl/>
              <w:shd w:val="clear" w:color="000000" w:fill="auto"/>
              <w:rPr>
                <w:sz w:val="22"/>
                <w:szCs w:val="22"/>
              </w:rPr>
            </w:pPr>
          </w:p>
        </w:tc>
        <w:tc>
          <w:tcPr>
            <w:tcW w:w="843" w:type="dxa"/>
            <w:gridSpan w:val="4"/>
            <w:tcBorders>
              <w:top w:val="nil"/>
              <w:bottom w:val="single" w:sz="4" w:space="0" w:color="auto"/>
              <w:right w:val="single" w:sz="6"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£1,590</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61"/>
        </w:trPr>
        <w:tc>
          <w:tcPr>
            <w:tcW w:w="810" w:type="dxa"/>
            <w:tcBorders>
              <w:top w:val="nil"/>
              <w:left w:val="nil"/>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5130" w:type="dxa"/>
            <w:gridSpan w:val="8"/>
            <w:tcBorders>
              <w:left w:val="single" w:sz="6" w:space="0" w:color="auto"/>
              <w:bottom w:val="nil"/>
              <w:right w:val="single" w:sz="6" w:space="0" w:color="auto"/>
            </w:tcBorders>
            <w:vAlign w:val="center"/>
          </w:tcPr>
          <w:p w:rsidR="00582A9B" w:rsidRPr="00CA0FF7" w:rsidRDefault="00582A9B" w:rsidP="008C4927">
            <w:pPr>
              <w:widowControl/>
              <w:shd w:val="clear" w:color="000000" w:fill="auto"/>
              <w:jc w:val="center"/>
              <w:rPr>
                <w:smallCaps/>
                <w:sz w:val="22"/>
                <w:szCs w:val="22"/>
              </w:rPr>
            </w:pPr>
            <w:r w:rsidRPr="00CA0FF7">
              <w:rPr>
                <w:smallCaps/>
                <w:sz w:val="22"/>
                <w:szCs w:val="22"/>
              </w:rPr>
              <w:t>Adelaide Office.</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07"/>
        </w:trPr>
        <w:tc>
          <w:tcPr>
            <w:tcW w:w="810" w:type="dxa"/>
            <w:tcBorders>
              <w:top w:val="nil"/>
              <w:left w:val="nil"/>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5130" w:type="dxa"/>
            <w:gridSpan w:val="8"/>
            <w:tcBorders>
              <w:top w:val="nil"/>
              <w:left w:val="single" w:sz="6" w:space="0" w:color="auto"/>
              <w:bottom w:val="nil"/>
              <w:right w:val="single" w:sz="6" w:space="0" w:color="auto"/>
            </w:tcBorders>
            <w:vAlign w:val="center"/>
          </w:tcPr>
          <w:p w:rsidR="00582A9B" w:rsidRPr="00CA0FF7" w:rsidRDefault="00582A9B" w:rsidP="008C4927">
            <w:pPr>
              <w:widowControl/>
              <w:shd w:val="clear" w:color="000000" w:fill="auto"/>
              <w:jc w:val="center"/>
              <w:rPr>
                <w:i/>
                <w:iCs/>
                <w:sz w:val="22"/>
                <w:szCs w:val="22"/>
              </w:rPr>
            </w:pPr>
            <w:r w:rsidRPr="00CA0FF7">
              <w:rPr>
                <w:i/>
                <w:iCs/>
                <w:sz w:val="22"/>
                <w:szCs w:val="22"/>
              </w:rPr>
              <w:t>Clerical Division</w:t>
            </w:r>
            <w:r w:rsidR="000B4DAB" w:rsidRPr="00CA0FF7">
              <w:rPr>
                <w:sz w:val="22"/>
                <w:szCs w:val="22"/>
              </w:rPr>
              <w:t>.</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4"/>
        </w:trPr>
        <w:tc>
          <w:tcPr>
            <w:tcW w:w="810" w:type="dxa"/>
            <w:tcBorders>
              <w:top w:val="nil"/>
              <w:left w:val="nil"/>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582A9B" w:rsidRPr="00CA0FF7" w:rsidRDefault="00582A9B" w:rsidP="0093346A">
            <w:pPr>
              <w:widowControl/>
              <w:shd w:val="clear" w:color="000000" w:fill="auto"/>
              <w:ind w:right="144"/>
              <w:jc w:val="center"/>
              <w:rPr>
                <w:sz w:val="22"/>
                <w:szCs w:val="22"/>
              </w:rPr>
            </w:pPr>
          </w:p>
        </w:tc>
        <w:tc>
          <w:tcPr>
            <w:tcW w:w="5130" w:type="dxa"/>
            <w:gridSpan w:val="8"/>
            <w:tcBorders>
              <w:top w:val="nil"/>
              <w:left w:val="single" w:sz="6" w:space="0" w:color="auto"/>
              <w:bottom w:val="nil"/>
              <w:right w:val="single" w:sz="6" w:space="0" w:color="auto"/>
            </w:tcBorders>
            <w:vAlign w:val="bottom"/>
          </w:tcPr>
          <w:p w:rsidR="00582A9B" w:rsidRPr="00CA0FF7" w:rsidRDefault="00582A9B" w:rsidP="008C4927">
            <w:pPr>
              <w:widowControl/>
              <w:shd w:val="clear" w:color="000000" w:fill="auto"/>
              <w:ind w:left="518"/>
              <w:rPr>
                <w:sz w:val="22"/>
                <w:szCs w:val="22"/>
              </w:rPr>
            </w:pPr>
            <w:r w:rsidRPr="00CA0FF7">
              <w:rPr>
                <w:i/>
                <w:iCs/>
                <w:sz w:val="22"/>
                <w:szCs w:val="22"/>
              </w:rPr>
              <w:t>Read</w:t>
            </w:r>
            <w:r w:rsidRPr="00CA0FF7">
              <w:rPr>
                <w:sz w:val="22"/>
                <w:szCs w:val="22"/>
              </w:rPr>
              <w:t>—</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302"/>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1</w:t>
            </w: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4304" w:type="dxa"/>
            <w:gridSpan w:val="5"/>
            <w:tcBorders>
              <w:top w:val="nil"/>
              <w:left w:val="single" w:sz="6" w:space="0" w:color="auto"/>
              <w:bottom w:val="nil"/>
            </w:tcBorders>
            <w:vAlign w:val="bottom"/>
          </w:tcPr>
          <w:p w:rsidR="008C4927" w:rsidRPr="00CA0FF7" w:rsidRDefault="008C4927" w:rsidP="0093346A">
            <w:pPr>
              <w:widowControl/>
              <w:shd w:val="clear" w:color="000000" w:fill="auto"/>
              <w:tabs>
                <w:tab w:val="left" w:leader="dot" w:pos="4127"/>
              </w:tabs>
              <w:ind w:firstLine="122"/>
              <w:rPr>
                <w:sz w:val="22"/>
                <w:szCs w:val="22"/>
              </w:rPr>
            </w:pPr>
            <w:r>
              <w:rPr>
                <w:sz w:val="22"/>
                <w:szCs w:val="22"/>
              </w:rPr>
              <w:t>Locker</w:t>
            </w:r>
            <w:r w:rsidR="00F21E77">
              <w:rPr>
                <w:sz w:val="22"/>
                <w:szCs w:val="22"/>
              </w:rPr>
              <w:tab/>
            </w:r>
          </w:p>
        </w:tc>
        <w:tc>
          <w:tcPr>
            <w:tcW w:w="826" w:type="dxa"/>
            <w:gridSpan w:val="3"/>
            <w:tcBorders>
              <w:top w:val="nil"/>
              <w:bottom w:val="nil"/>
              <w:right w:val="single" w:sz="6"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£160</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117"/>
        </w:trPr>
        <w:tc>
          <w:tcPr>
            <w:tcW w:w="810" w:type="dxa"/>
            <w:tcBorders>
              <w:top w:val="nil"/>
              <w:left w:val="nil"/>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p>
        </w:tc>
        <w:tc>
          <w:tcPr>
            <w:tcW w:w="630" w:type="dxa"/>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p>
        </w:tc>
        <w:tc>
          <w:tcPr>
            <w:tcW w:w="4304" w:type="dxa"/>
            <w:gridSpan w:val="5"/>
            <w:tcBorders>
              <w:top w:val="nil"/>
              <w:left w:val="single" w:sz="6" w:space="0" w:color="auto"/>
            </w:tcBorders>
            <w:vAlign w:val="bottom"/>
          </w:tcPr>
          <w:p w:rsidR="008C4927" w:rsidRPr="00CA0FF7" w:rsidRDefault="008C4927" w:rsidP="0093346A">
            <w:pPr>
              <w:widowControl/>
              <w:shd w:val="clear" w:color="000000" w:fill="auto"/>
              <w:tabs>
                <w:tab w:val="left" w:leader="dot" w:pos="4127"/>
              </w:tabs>
              <w:ind w:left="518"/>
              <w:rPr>
                <w:sz w:val="22"/>
                <w:szCs w:val="22"/>
              </w:rPr>
            </w:pPr>
            <w:r w:rsidRPr="00CA0FF7">
              <w:rPr>
                <w:i/>
                <w:iCs/>
                <w:sz w:val="22"/>
                <w:szCs w:val="22"/>
              </w:rPr>
              <w:t>In lieu of</w:t>
            </w:r>
            <w:r w:rsidRPr="00CA0FF7">
              <w:rPr>
                <w:sz w:val="22"/>
                <w:szCs w:val="22"/>
              </w:rPr>
              <w:t>—</w:t>
            </w:r>
          </w:p>
        </w:tc>
        <w:tc>
          <w:tcPr>
            <w:tcW w:w="826" w:type="dxa"/>
            <w:gridSpan w:val="3"/>
            <w:tcBorders>
              <w:top w:val="nil"/>
              <w:right w:val="single" w:sz="6" w:space="0" w:color="auto"/>
            </w:tcBorders>
            <w:vAlign w:val="bottom"/>
          </w:tcPr>
          <w:p w:rsidR="008C4927" w:rsidRPr="00CA0FF7" w:rsidRDefault="008C4927" w:rsidP="008C492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55"/>
        </w:trPr>
        <w:tc>
          <w:tcPr>
            <w:tcW w:w="810" w:type="dxa"/>
            <w:tcBorders>
              <w:top w:val="nil"/>
              <w:left w:val="nil"/>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1</w:t>
            </w:r>
          </w:p>
        </w:tc>
        <w:tc>
          <w:tcPr>
            <w:tcW w:w="630" w:type="dxa"/>
            <w:tcBorders>
              <w:top w:val="nil"/>
              <w:left w:val="single" w:sz="6" w:space="0" w:color="auto"/>
              <w:right w:val="single" w:sz="6" w:space="0" w:color="auto"/>
            </w:tcBorders>
            <w:vAlign w:val="bottom"/>
          </w:tcPr>
          <w:p w:rsidR="008C4927" w:rsidRPr="00CA0FF7" w:rsidRDefault="008C4927" w:rsidP="0093346A">
            <w:pPr>
              <w:widowControl/>
              <w:shd w:val="clear" w:color="000000" w:fill="auto"/>
              <w:ind w:right="144"/>
              <w:jc w:val="center"/>
              <w:rPr>
                <w:sz w:val="22"/>
                <w:szCs w:val="22"/>
              </w:rPr>
            </w:pPr>
            <w:r w:rsidRPr="00CA0FF7">
              <w:rPr>
                <w:sz w:val="22"/>
                <w:szCs w:val="22"/>
              </w:rPr>
              <w:t>4</w:t>
            </w:r>
          </w:p>
        </w:tc>
        <w:tc>
          <w:tcPr>
            <w:tcW w:w="4304" w:type="dxa"/>
            <w:gridSpan w:val="5"/>
            <w:tcBorders>
              <w:top w:val="nil"/>
              <w:left w:val="single" w:sz="6" w:space="0" w:color="auto"/>
            </w:tcBorders>
            <w:vAlign w:val="bottom"/>
          </w:tcPr>
          <w:p w:rsidR="008C4927" w:rsidRPr="00CA0FF7" w:rsidRDefault="008C4927" w:rsidP="0093346A">
            <w:pPr>
              <w:widowControl/>
              <w:shd w:val="clear" w:color="000000" w:fill="auto"/>
              <w:tabs>
                <w:tab w:val="left" w:leader="dot" w:pos="4127"/>
              </w:tabs>
              <w:ind w:firstLine="122"/>
              <w:rPr>
                <w:sz w:val="22"/>
                <w:szCs w:val="22"/>
              </w:rPr>
            </w:pPr>
            <w:r>
              <w:rPr>
                <w:sz w:val="22"/>
                <w:szCs w:val="22"/>
              </w:rPr>
              <w:t>Locker, 2nd Class</w:t>
            </w:r>
            <w:r w:rsidR="00F21E77">
              <w:rPr>
                <w:sz w:val="22"/>
                <w:szCs w:val="22"/>
              </w:rPr>
              <w:tab/>
            </w:r>
          </w:p>
        </w:tc>
        <w:tc>
          <w:tcPr>
            <w:tcW w:w="826" w:type="dxa"/>
            <w:gridSpan w:val="3"/>
            <w:tcBorders>
              <w:top w:val="nil"/>
              <w:bottom w:val="single" w:sz="4" w:space="0" w:color="auto"/>
              <w:right w:val="single" w:sz="6"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£140</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33"/>
        </w:trPr>
        <w:tc>
          <w:tcPr>
            <w:tcW w:w="810" w:type="dxa"/>
            <w:tcBorders>
              <w:left w:val="nil"/>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left w:val="single" w:sz="6" w:space="0" w:color="auto"/>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5130" w:type="dxa"/>
            <w:gridSpan w:val="8"/>
            <w:tcBorders>
              <w:left w:val="single" w:sz="6" w:space="0" w:color="auto"/>
              <w:bottom w:val="nil"/>
              <w:right w:val="single" w:sz="6" w:space="0" w:color="auto"/>
            </w:tcBorders>
            <w:vAlign w:val="bottom"/>
          </w:tcPr>
          <w:p w:rsidR="008C4927" w:rsidRPr="00CA0FF7" w:rsidRDefault="008C4927" w:rsidP="00CA0FF7">
            <w:pPr>
              <w:widowControl/>
              <w:shd w:val="clear" w:color="000000" w:fill="auto"/>
              <w:rPr>
                <w:sz w:val="22"/>
                <w:szCs w:val="22"/>
              </w:rPr>
            </w:pP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r w:rsidRPr="00CA0FF7">
              <w:rPr>
                <w:sz w:val="22"/>
                <w:szCs w:val="22"/>
              </w:rPr>
              <w:t>20</w:t>
            </w: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jc w:val="right"/>
              <w:rPr>
                <w:sz w:val="22"/>
                <w:szCs w:val="22"/>
              </w:rPr>
            </w:pPr>
          </w:p>
        </w:tc>
      </w:tr>
      <w:tr w:rsidR="00582A9B" w:rsidRPr="00582A9B" w:rsidTr="000E244A">
        <w:tblPrEx>
          <w:tblCellMar>
            <w:top w:w="0" w:type="dxa"/>
            <w:bottom w:w="0" w:type="dxa"/>
          </w:tblCellMar>
        </w:tblPrEx>
        <w:trPr>
          <w:trHeight w:val="323"/>
        </w:trPr>
        <w:tc>
          <w:tcPr>
            <w:tcW w:w="810" w:type="dxa"/>
            <w:tcBorders>
              <w:top w:val="nil"/>
              <w:left w:val="nil"/>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582A9B" w:rsidRPr="00CA0FF7" w:rsidRDefault="00582A9B"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bottom"/>
          </w:tcPr>
          <w:p w:rsidR="00582A9B" w:rsidRPr="00CA0FF7" w:rsidRDefault="00582A9B" w:rsidP="008C4927">
            <w:pPr>
              <w:widowControl/>
              <w:shd w:val="clear" w:color="000000" w:fill="auto"/>
              <w:ind w:left="518"/>
              <w:rPr>
                <w:sz w:val="22"/>
                <w:szCs w:val="22"/>
              </w:rPr>
            </w:pPr>
            <w:r w:rsidRPr="00CA0FF7">
              <w:rPr>
                <w:i/>
                <w:iCs/>
                <w:sz w:val="22"/>
                <w:szCs w:val="22"/>
              </w:rPr>
              <w:t>Read</w:t>
            </w:r>
            <w:r w:rsidRPr="00CA0FF7">
              <w:rPr>
                <w:sz w:val="22"/>
                <w:szCs w:val="22"/>
              </w:rPr>
              <w:t>—</w:t>
            </w:r>
          </w:p>
        </w:tc>
        <w:tc>
          <w:tcPr>
            <w:tcW w:w="1260" w:type="dxa"/>
            <w:tcBorders>
              <w:top w:val="nil"/>
              <w:left w:val="single" w:sz="6" w:space="0" w:color="auto"/>
              <w:bottom w:val="nil"/>
              <w:right w:val="single" w:sz="4" w:space="0" w:color="auto"/>
            </w:tcBorders>
            <w:vAlign w:val="bottom"/>
          </w:tcPr>
          <w:p w:rsidR="00582A9B" w:rsidRPr="00CA0FF7" w:rsidRDefault="00582A9B"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582A9B" w:rsidRPr="00CA0FF7" w:rsidRDefault="00582A9B"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452"/>
        </w:trPr>
        <w:tc>
          <w:tcPr>
            <w:tcW w:w="810" w:type="dxa"/>
            <w:tcBorders>
              <w:top w:val="nil"/>
              <w:left w:val="nil"/>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4352" w:type="dxa"/>
            <w:gridSpan w:val="6"/>
            <w:tcBorders>
              <w:top w:val="nil"/>
              <w:left w:val="single" w:sz="6" w:space="0" w:color="auto"/>
              <w:bottom w:val="nil"/>
            </w:tcBorders>
            <w:vAlign w:val="bottom"/>
          </w:tcPr>
          <w:p w:rsidR="008C4927" w:rsidRPr="00CA0FF7" w:rsidRDefault="008C4927" w:rsidP="009340DD">
            <w:pPr>
              <w:widowControl/>
              <w:shd w:val="clear" w:color="000000" w:fill="auto"/>
              <w:tabs>
                <w:tab w:val="left" w:leader="dot" w:pos="4055"/>
              </w:tabs>
              <w:ind w:left="320" w:hanging="198"/>
              <w:rPr>
                <w:sz w:val="22"/>
                <w:szCs w:val="22"/>
              </w:rPr>
            </w:pPr>
            <w:r w:rsidRPr="00CA0FF7">
              <w:rPr>
                <w:sz w:val="22"/>
                <w:szCs w:val="22"/>
              </w:rPr>
              <w:t>Classification Increases</w:t>
            </w:r>
            <w:r>
              <w:rPr>
                <w:sz w:val="22"/>
                <w:szCs w:val="22"/>
              </w:rPr>
              <w:t xml:space="preserve"> (including arrears of 1904-5)</w:t>
            </w:r>
            <w:r w:rsidR="00F21E77">
              <w:rPr>
                <w:sz w:val="22"/>
                <w:szCs w:val="22"/>
              </w:rPr>
              <w:tab/>
            </w:r>
          </w:p>
        </w:tc>
        <w:tc>
          <w:tcPr>
            <w:tcW w:w="778" w:type="dxa"/>
            <w:gridSpan w:val="2"/>
            <w:tcBorders>
              <w:top w:val="nil"/>
              <w:bottom w:val="nil"/>
              <w:right w:val="single" w:sz="6"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£679</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25"/>
        </w:trPr>
        <w:tc>
          <w:tcPr>
            <w:tcW w:w="810" w:type="dxa"/>
            <w:tcBorders>
              <w:top w:val="nil"/>
              <w:left w:val="nil"/>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5130" w:type="dxa"/>
            <w:gridSpan w:val="8"/>
            <w:tcBorders>
              <w:top w:val="nil"/>
              <w:left w:val="single" w:sz="6" w:space="0" w:color="auto"/>
              <w:bottom w:val="nil"/>
              <w:right w:val="single" w:sz="6" w:space="0" w:color="auto"/>
            </w:tcBorders>
            <w:vAlign w:val="bottom"/>
          </w:tcPr>
          <w:p w:rsidR="008C4927" w:rsidRPr="00CA0FF7" w:rsidRDefault="008C4927" w:rsidP="0093346A">
            <w:pPr>
              <w:widowControl/>
              <w:shd w:val="clear" w:color="000000" w:fill="auto"/>
              <w:tabs>
                <w:tab w:val="left" w:leader="dot" w:pos="4055"/>
              </w:tabs>
              <w:ind w:left="518"/>
              <w:rPr>
                <w:sz w:val="22"/>
                <w:szCs w:val="22"/>
              </w:rPr>
            </w:pPr>
            <w:r w:rsidRPr="00CA0FF7">
              <w:rPr>
                <w:i/>
                <w:iCs/>
                <w:sz w:val="22"/>
                <w:szCs w:val="22"/>
              </w:rPr>
              <w:t>In lieu of</w:t>
            </w:r>
            <w:r w:rsidRPr="00CA0FF7">
              <w:rPr>
                <w:sz w:val="22"/>
                <w:szCs w:val="22"/>
              </w:rPr>
              <w:t>—</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66"/>
        </w:trPr>
        <w:tc>
          <w:tcPr>
            <w:tcW w:w="810" w:type="dxa"/>
            <w:tcBorders>
              <w:top w:val="nil"/>
              <w:left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top w:val="nil"/>
              <w:left w:val="single" w:sz="6" w:space="0" w:color="auto"/>
              <w:right w:val="single" w:sz="6" w:space="0" w:color="auto"/>
            </w:tcBorders>
          </w:tcPr>
          <w:p w:rsidR="008C4927" w:rsidRPr="00CA0FF7" w:rsidRDefault="008C4927" w:rsidP="0093346A">
            <w:pPr>
              <w:widowControl/>
              <w:shd w:val="clear" w:color="000000" w:fill="auto"/>
              <w:jc w:val="center"/>
              <w:rPr>
                <w:sz w:val="22"/>
                <w:szCs w:val="22"/>
              </w:rPr>
            </w:pPr>
          </w:p>
        </w:tc>
        <w:tc>
          <w:tcPr>
            <w:tcW w:w="4352" w:type="dxa"/>
            <w:gridSpan w:val="6"/>
            <w:tcBorders>
              <w:top w:val="nil"/>
              <w:left w:val="single" w:sz="6" w:space="0" w:color="auto"/>
            </w:tcBorders>
            <w:vAlign w:val="bottom"/>
          </w:tcPr>
          <w:p w:rsidR="008C4927" w:rsidRPr="00CA0FF7" w:rsidRDefault="008C4927" w:rsidP="0093346A">
            <w:pPr>
              <w:widowControl/>
              <w:shd w:val="clear" w:color="000000" w:fill="auto"/>
              <w:tabs>
                <w:tab w:val="left" w:leader="dot" w:pos="4055"/>
              </w:tabs>
              <w:ind w:firstLine="122"/>
              <w:rPr>
                <w:sz w:val="22"/>
                <w:szCs w:val="22"/>
              </w:rPr>
            </w:pPr>
            <w:r w:rsidRPr="00CA0FF7">
              <w:rPr>
                <w:sz w:val="22"/>
                <w:szCs w:val="22"/>
              </w:rPr>
              <w:t>Classificatio</w:t>
            </w:r>
            <w:r>
              <w:rPr>
                <w:sz w:val="22"/>
                <w:szCs w:val="22"/>
              </w:rPr>
              <w:t>n increases (Arrears of 1904-5)</w:t>
            </w:r>
            <w:r w:rsidR="00F21E77">
              <w:rPr>
                <w:sz w:val="22"/>
                <w:szCs w:val="22"/>
              </w:rPr>
              <w:tab/>
            </w:r>
          </w:p>
        </w:tc>
        <w:tc>
          <w:tcPr>
            <w:tcW w:w="778" w:type="dxa"/>
            <w:gridSpan w:val="2"/>
            <w:tcBorders>
              <w:top w:val="nil"/>
              <w:bottom w:val="single" w:sz="4" w:space="0" w:color="auto"/>
              <w:right w:val="single" w:sz="6" w:space="0" w:color="auto"/>
            </w:tcBorders>
            <w:vAlign w:val="bottom"/>
          </w:tcPr>
          <w:p w:rsidR="008C4927" w:rsidRPr="00CA0FF7" w:rsidRDefault="008C4927" w:rsidP="008C4927">
            <w:pPr>
              <w:widowControl/>
              <w:shd w:val="clear" w:color="000000" w:fill="auto"/>
              <w:ind w:right="144"/>
              <w:jc w:val="right"/>
              <w:rPr>
                <w:sz w:val="22"/>
                <w:szCs w:val="22"/>
              </w:rPr>
            </w:pPr>
            <w:r w:rsidRPr="00CA0FF7">
              <w:rPr>
                <w:sz w:val="22"/>
                <w:szCs w:val="22"/>
              </w:rPr>
              <w:t>£323</w:t>
            </w:r>
          </w:p>
        </w:tc>
        <w:tc>
          <w:tcPr>
            <w:tcW w:w="1260" w:type="dxa"/>
            <w:tcBorders>
              <w:top w:val="nil"/>
              <w:left w:val="single" w:sz="6" w:space="0" w:color="auto"/>
              <w:bottom w:val="nil"/>
              <w:right w:val="single" w:sz="4" w:space="0" w:color="auto"/>
            </w:tcBorders>
            <w:vAlign w:val="bottom"/>
          </w:tcPr>
          <w:p w:rsidR="008C4927" w:rsidRPr="00CA0FF7" w:rsidRDefault="008C4927" w:rsidP="001B6949">
            <w:pPr>
              <w:widowControl/>
              <w:shd w:val="clear" w:color="000000" w:fill="auto"/>
              <w:ind w:right="144"/>
              <w:jc w:val="right"/>
              <w:rPr>
                <w:sz w:val="22"/>
                <w:szCs w:val="22"/>
              </w:rPr>
            </w:pP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ind w:right="144"/>
              <w:jc w:val="right"/>
              <w:rPr>
                <w:sz w:val="22"/>
                <w:szCs w:val="22"/>
              </w:rPr>
            </w:pPr>
          </w:p>
        </w:tc>
      </w:tr>
      <w:tr w:rsidR="008C4927" w:rsidRPr="00582A9B" w:rsidTr="000E244A">
        <w:tblPrEx>
          <w:tblCellMar>
            <w:top w:w="0" w:type="dxa"/>
            <w:bottom w:w="0" w:type="dxa"/>
          </w:tblCellMar>
        </w:tblPrEx>
        <w:trPr>
          <w:trHeight w:val="233"/>
        </w:trPr>
        <w:tc>
          <w:tcPr>
            <w:tcW w:w="810" w:type="dxa"/>
            <w:tcBorders>
              <w:left w:val="nil"/>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left w:val="single" w:sz="6" w:space="0" w:color="auto"/>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5130" w:type="dxa"/>
            <w:gridSpan w:val="8"/>
            <w:tcBorders>
              <w:left w:val="single" w:sz="6" w:space="0" w:color="auto"/>
              <w:bottom w:val="nil"/>
              <w:right w:val="single" w:sz="6" w:space="0" w:color="auto"/>
            </w:tcBorders>
            <w:vAlign w:val="bottom"/>
          </w:tcPr>
          <w:p w:rsidR="008C4927" w:rsidRPr="00CA0FF7" w:rsidRDefault="008C4927" w:rsidP="00CA0FF7">
            <w:pPr>
              <w:widowControl/>
              <w:shd w:val="clear" w:color="000000" w:fill="auto"/>
              <w:rPr>
                <w:sz w:val="22"/>
                <w:szCs w:val="22"/>
              </w:rPr>
            </w:pPr>
          </w:p>
        </w:tc>
        <w:tc>
          <w:tcPr>
            <w:tcW w:w="1260" w:type="dxa"/>
            <w:tcBorders>
              <w:top w:val="nil"/>
              <w:left w:val="single" w:sz="6" w:space="0" w:color="auto"/>
              <w:bottom w:val="single" w:sz="6" w:space="0" w:color="auto"/>
              <w:right w:val="single" w:sz="4" w:space="0" w:color="auto"/>
            </w:tcBorders>
            <w:vAlign w:val="bottom"/>
          </w:tcPr>
          <w:p w:rsidR="008C4927" w:rsidRPr="00CA0FF7" w:rsidRDefault="008C4927" w:rsidP="001B6949">
            <w:pPr>
              <w:widowControl/>
              <w:shd w:val="clear" w:color="000000" w:fill="auto"/>
              <w:ind w:right="144"/>
              <w:jc w:val="right"/>
              <w:rPr>
                <w:sz w:val="22"/>
                <w:szCs w:val="22"/>
              </w:rPr>
            </w:pPr>
            <w:r w:rsidRPr="00CA0FF7">
              <w:rPr>
                <w:sz w:val="22"/>
                <w:szCs w:val="22"/>
              </w:rPr>
              <w:t>356</w:t>
            </w:r>
          </w:p>
        </w:tc>
        <w:tc>
          <w:tcPr>
            <w:tcW w:w="900" w:type="dxa"/>
            <w:tcBorders>
              <w:top w:val="nil"/>
              <w:left w:val="single" w:sz="4" w:space="0" w:color="auto"/>
              <w:bottom w:val="nil"/>
              <w:right w:val="nil"/>
            </w:tcBorders>
            <w:vAlign w:val="bottom"/>
          </w:tcPr>
          <w:p w:rsidR="008C4927" w:rsidRPr="00CA0FF7" w:rsidRDefault="008C4927" w:rsidP="001B6949">
            <w:pPr>
              <w:widowControl/>
              <w:shd w:val="clear" w:color="000000" w:fill="auto"/>
              <w:jc w:val="right"/>
              <w:rPr>
                <w:sz w:val="22"/>
                <w:szCs w:val="22"/>
              </w:rPr>
            </w:pPr>
          </w:p>
        </w:tc>
      </w:tr>
      <w:tr w:rsidR="008C4927" w:rsidRPr="00582A9B" w:rsidTr="000E244A">
        <w:tblPrEx>
          <w:tblCellMar>
            <w:top w:w="0" w:type="dxa"/>
            <w:bottom w:w="0" w:type="dxa"/>
          </w:tblCellMar>
        </w:tblPrEx>
        <w:trPr>
          <w:trHeight w:val="264"/>
        </w:trPr>
        <w:tc>
          <w:tcPr>
            <w:tcW w:w="810" w:type="dxa"/>
            <w:tcBorders>
              <w:top w:val="nil"/>
              <w:left w:val="nil"/>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4789" w:type="dxa"/>
            <w:gridSpan w:val="7"/>
            <w:vMerge w:val="restart"/>
            <w:tcBorders>
              <w:top w:val="nil"/>
              <w:left w:val="single" w:sz="6" w:space="0" w:color="auto"/>
            </w:tcBorders>
            <w:vAlign w:val="center"/>
          </w:tcPr>
          <w:p w:rsidR="008C4927" w:rsidRPr="00CA0FF7" w:rsidRDefault="008C4927" w:rsidP="0093346A">
            <w:pPr>
              <w:widowControl/>
              <w:shd w:val="clear" w:color="000000" w:fill="auto"/>
              <w:tabs>
                <w:tab w:val="left" w:leader="dot" w:pos="4550"/>
              </w:tabs>
              <w:ind w:left="2111"/>
              <w:rPr>
                <w:sz w:val="22"/>
                <w:szCs w:val="22"/>
              </w:rPr>
            </w:pPr>
            <w:r w:rsidRPr="00CA0FF7">
              <w:rPr>
                <w:sz w:val="22"/>
                <w:szCs w:val="22"/>
              </w:rPr>
              <w:t>Carried forward</w:t>
            </w:r>
            <w:r>
              <w:rPr>
                <w:sz w:val="22"/>
                <w:szCs w:val="22"/>
              </w:rPr>
              <w:tab/>
            </w:r>
          </w:p>
        </w:tc>
        <w:tc>
          <w:tcPr>
            <w:tcW w:w="341" w:type="dxa"/>
            <w:vMerge w:val="restart"/>
            <w:tcBorders>
              <w:top w:val="nil"/>
              <w:right w:val="single" w:sz="6" w:space="0" w:color="auto"/>
            </w:tcBorders>
            <w:vAlign w:val="center"/>
          </w:tcPr>
          <w:p w:rsidR="008C4927" w:rsidRPr="00CA0FF7" w:rsidRDefault="0087668F" w:rsidP="008C4927">
            <w:pPr>
              <w:shd w:val="clear" w:color="000000" w:fill="auto"/>
              <w:jc w:val="center"/>
              <w:rPr>
                <w:sz w:val="22"/>
                <w:szCs w:val="22"/>
              </w:rPr>
            </w:pPr>
            <w:r>
              <w:rPr>
                <w:noProof/>
              </w:rPr>
              <w:pict>
                <v:shape id="_x0000_s1038" type="#_x0000_t87" style="position:absolute;left:0;text-align:left;margin-left:5.25pt;margin-top:4.85pt;width:7.15pt;height:20.2pt;z-index:251682816;mso-position-horizontal-relative:text;mso-position-vertical-relative:text"/>
              </w:pict>
            </w:r>
          </w:p>
        </w:tc>
        <w:tc>
          <w:tcPr>
            <w:tcW w:w="1260" w:type="dxa"/>
            <w:tcBorders>
              <w:top w:val="single" w:sz="6" w:space="0" w:color="auto"/>
              <w:left w:val="single" w:sz="6" w:space="0" w:color="auto"/>
              <w:bottom w:val="single" w:sz="4" w:space="0" w:color="auto"/>
              <w:right w:val="single" w:sz="4" w:space="0" w:color="auto"/>
            </w:tcBorders>
            <w:vAlign w:val="bottom"/>
          </w:tcPr>
          <w:p w:rsidR="008C4927" w:rsidRPr="00CA0FF7" w:rsidRDefault="008C4927" w:rsidP="001B6949">
            <w:pPr>
              <w:widowControl/>
              <w:shd w:val="clear" w:color="000000" w:fill="auto"/>
              <w:ind w:right="144"/>
              <w:jc w:val="right"/>
              <w:rPr>
                <w:sz w:val="22"/>
                <w:szCs w:val="22"/>
              </w:rPr>
            </w:pPr>
            <w:r w:rsidRPr="00CA0FF7">
              <w:rPr>
                <w:sz w:val="22"/>
                <w:szCs w:val="22"/>
              </w:rPr>
              <w:t>376</w:t>
            </w:r>
          </w:p>
        </w:tc>
        <w:tc>
          <w:tcPr>
            <w:tcW w:w="900" w:type="dxa"/>
            <w:tcBorders>
              <w:top w:val="nil"/>
              <w:left w:val="single" w:sz="4" w:space="0" w:color="auto"/>
              <w:bottom w:val="single" w:sz="4" w:space="0" w:color="auto"/>
              <w:right w:val="nil"/>
            </w:tcBorders>
            <w:vAlign w:val="bottom"/>
          </w:tcPr>
          <w:p w:rsidR="008C4927" w:rsidRPr="00CA0FF7" w:rsidRDefault="008C4927" w:rsidP="001B6949">
            <w:pPr>
              <w:widowControl/>
              <w:shd w:val="clear" w:color="000000" w:fill="auto"/>
              <w:jc w:val="right"/>
              <w:rPr>
                <w:sz w:val="22"/>
                <w:szCs w:val="22"/>
              </w:rPr>
            </w:pPr>
          </w:p>
        </w:tc>
      </w:tr>
      <w:tr w:rsidR="008C4927" w:rsidRPr="00582A9B" w:rsidTr="000E244A">
        <w:tblPrEx>
          <w:tblCellMar>
            <w:top w:w="0" w:type="dxa"/>
            <w:bottom w:w="0" w:type="dxa"/>
          </w:tblCellMar>
        </w:tblPrEx>
        <w:trPr>
          <w:trHeight w:val="270"/>
        </w:trPr>
        <w:tc>
          <w:tcPr>
            <w:tcW w:w="810" w:type="dxa"/>
            <w:tcBorders>
              <w:top w:val="nil"/>
              <w:left w:val="nil"/>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630" w:type="dxa"/>
            <w:tcBorders>
              <w:top w:val="nil"/>
              <w:left w:val="single" w:sz="6" w:space="0" w:color="auto"/>
              <w:bottom w:val="nil"/>
              <w:right w:val="single" w:sz="6" w:space="0" w:color="auto"/>
            </w:tcBorders>
          </w:tcPr>
          <w:p w:rsidR="008C4927" w:rsidRPr="00CA0FF7" w:rsidRDefault="008C4927" w:rsidP="0093346A">
            <w:pPr>
              <w:widowControl/>
              <w:shd w:val="clear" w:color="000000" w:fill="auto"/>
              <w:jc w:val="center"/>
              <w:rPr>
                <w:sz w:val="22"/>
                <w:szCs w:val="22"/>
              </w:rPr>
            </w:pPr>
          </w:p>
        </w:tc>
        <w:tc>
          <w:tcPr>
            <w:tcW w:w="4789" w:type="dxa"/>
            <w:gridSpan w:val="7"/>
            <w:vMerge/>
            <w:tcBorders>
              <w:left w:val="single" w:sz="6" w:space="0" w:color="auto"/>
              <w:bottom w:val="nil"/>
            </w:tcBorders>
            <w:vAlign w:val="bottom"/>
          </w:tcPr>
          <w:p w:rsidR="008C4927" w:rsidRPr="00CA0FF7" w:rsidRDefault="008C4927" w:rsidP="00CA0FF7">
            <w:pPr>
              <w:widowControl/>
              <w:shd w:val="clear" w:color="000000" w:fill="auto"/>
              <w:rPr>
                <w:sz w:val="22"/>
                <w:szCs w:val="22"/>
              </w:rPr>
            </w:pPr>
          </w:p>
        </w:tc>
        <w:tc>
          <w:tcPr>
            <w:tcW w:w="341" w:type="dxa"/>
            <w:vMerge/>
            <w:tcBorders>
              <w:bottom w:val="nil"/>
              <w:right w:val="single" w:sz="6" w:space="0" w:color="auto"/>
            </w:tcBorders>
            <w:vAlign w:val="bottom"/>
          </w:tcPr>
          <w:p w:rsidR="008C4927" w:rsidRPr="00CA0FF7" w:rsidRDefault="008C4927" w:rsidP="00CA0FF7">
            <w:pPr>
              <w:widowControl/>
              <w:shd w:val="clear" w:color="000000" w:fill="auto"/>
              <w:rPr>
                <w:sz w:val="22"/>
                <w:szCs w:val="22"/>
              </w:rPr>
            </w:pPr>
          </w:p>
        </w:tc>
        <w:tc>
          <w:tcPr>
            <w:tcW w:w="1260" w:type="dxa"/>
            <w:tcBorders>
              <w:top w:val="single" w:sz="4" w:space="0" w:color="auto"/>
              <w:left w:val="single" w:sz="6" w:space="0" w:color="auto"/>
              <w:bottom w:val="nil"/>
              <w:right w:val="single" w:sz="4" w:space="0" w:color="auto"/>
            </w:tcBorders>
            <w:vAlign w:val="bottom"/>
          </w:tcPr>
          <w:p w:rsidR="008C4927" w:rsidRPr="001B6949" w:rsidRDefault="008C4927" w:rsidP="001B6949">
            <w:pPr>
              <w:widowControl/>
              <w:shd w:val="clear" w:color="000000" w:fill="auto"/>
              <w:ind w:right="144"/>
              <w:jc w:val="right"/>
              <w:rPr>
                <w:sz w:val="22"/>
                <w:szCs w:val="22"/>
              </w:rPr>
            </w:pPr>
            <w:r w:rsidRPr="001B6949">
              <w:rPr>
                <w:sz w:val="22"/>
                <w:szCs w:val="22"/>
              </w:rPr>
              <w:t>5,092</w:t>
            </w:r>
          </w:p>
        </w:tc>
        <w:tc>
          <w:tcPr>
            <w:tcW w:w="900" w:type="dxa"/>
            <w:tcBorders>
              <w:top w:val="single" w:sz="4" w:space="0" w:color="auto"/>
              <w:left w:val="single" w:sz="4" w:space="0" w:color="auto"/>
              <w:bottom w:val="nil"/>
              <w:right w:val="nil"/>
            </w:tcBorders>
            <w:vAlign w:val="bottom"/>
          </w:tcPr>
          <w:p w:rsidR="008C4927" w:rsidRPr="001B6949" w:rsidRDefault="008C4927" w:rsidP="001B6949">
            <w:pPr>
              <w:widowControl/>
              <w:shd w:val="clear" w:color="000000" w:fill="auto"/>
              <w:ind w:right="144"/>
              <w:jc w:val="right"/>
              <w:rPr>
                <w:sz w:val="22"/>
                <w:szCs w:val="22"/>
              </w:rPr>
            </w:pPr>
            <w:r w:rsidRPr="001B6949">
              <w:rPr>
                <w:sz w:val="22"/>
                <w:szCs w:val="22"/>
              </w:rPr>
              <w:t>2,037</w:t>
            </w:r>
          </w:p>
        </w:tc>
      </w:tr>
    </w:tbl>
    <w:p w:rsidR="00582A9B" w:rsidRPr="00582A9B" w:rsidRDefault="00CA0FF7"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810"/>
        <w:gridCol w:w="720"/>
        <w:gridCol w:w="3078"/>
        <w:gridCol w:w="18"/>
        <w:gridCol w:w="864"/>
        <w:gridCol w:w="9"/>
        <w:gridCol w:w="383"/>
        <w:gridCol w:w="510"/>
        <w:gridCol w:w="1438"/>
        <w:gridCol w:w="905"/>
      </w:tblGrid>
      <w:tr w:rsidR="00F54B92" w:rsidRPr="00582A9B" w:rsidTr="000E244A">
        <w:tblPrEx>
          <w:tblCellMar>
            <w:top w:w="0" w:type="dxa"/>
            <w:bottom w:w="0" w:type="dxa"/>
          </w:tblCellMar>
        </w:tblPrEx>
        <w:trPr>
          <w:trHeight w:val="966"/>
        </w:trPr>
        <w:tc>
          <w:tcPr>
            <w:tcW w:w="810" w:type="dxa"/>
            <w:tcBorders>
              <w:top w:val="single" w:sz="6" w:space="0" w:color="auto"/>
              <w:left w:val="nil"/>
              <w:bottom w:val="single" w:sz="4" w:space="0" w:color="auto"/>
              <w:right w:val="single" w:sz="6" w:space="0" w:color="auto"/>
            </w:tcBorders>
            <w:textDirection w:val="btLr"/>
            <w:vAlign w:val="center"/>
          </w:tcPr>
          <w:p w:rsidR="00F54B92" w:rsidRPr="009340DD" w:rsidRDefault="00F54B92" w:rsidP="00873E18">
            <w:pPr>
              <w:widowControl/>
              <w:shd w:val="clear" w:color="000000" w:fill="auto"/>
              <w:rPr>
                <w:sz w:val="16"/>
                <w:szCs w:val="16"/>
              </w:rPr>
            </w:pPr>
            <w:r w:rsidRPr="009340DD">
              <w:rPr>
                <w:sz w:val="16"/>
                <w:szCs w:val="16"/>
              </w:rPr>
              <w:t>Number of Persons.</w:t>
            </w:r>
          </w:p>
        </w:tc>
        <w:tc>
          <w:tcPr>
            <w:tcW w:w="720" w:type="dxa"/>
            <w:tcBorders>
              <w:top w:val="single" w:sz="6" w:space="0" w:color="auto"/>
              <w:left w:val="single" w:sz="6" w:space="0" w:color="auto"/>
              <w:bottom w:val="single" w:sz="4" w:space="0" w:color="auto"/>
              <w:right w:val="single" w:sz="6" w:space="0" w:color="auto"/>
            </w:tcBorders>
            <w:textDirection w:val="btLr"/>
            <w:vAlign w:val="center"/>
          </w:tcPr>
          <w:p w:rsidR="00F54B92" w:rsidRPr="009340DD" w:rsidRDefault="00F54B92" w:rsidP="00873E18">
            <w:pPr>
              <w:widowControl/>
              <w:shd w:val="clear" w:color="000000" w:fill="auto"/>
              <w:rPr>
                <w:sz w:val="16"/>
                <w:szCs w:val="16"/>
              </w:rPr>
            </w:pPr>
            <w:r w:rsidRPr="009340DD">
              <w:rPr>
                <w:sz w:val="16"/>
                <w:szCs w:val="16"/>
              </w:rPr>
              <w:t>Class or Grade.</w:t>
            </w:r>
          </w:p>
        </w:tc>
        <w:tc>
          <w:tcPr>
            <w:tcW w:w="4862" w:type="dxa"/>
            <w:gridSpan w:val="6"/>
            <w:vMerge w:val="restart"/>
            <w:tcBorders>
              <w:top w:val="single" w:sz="6" w:space="0" w:color="auto"/>
              <w:left w:val="single" w:sz="6" w:space="0" w:color="auto"/>
              <w:right w:val="single" w:sz="6" w:space="0" w:color="auto"/>
            </w:tcBorders>
            <w:vAlign w:val="center"/>
          </w:tcPr>
          <w:p w:rsidR="00F54B92" w:rsidRPr="00582A9B" w:rsidRDefault="00F54B92" w:rsidP="009340DD">
            <w:pPr>
              <w:shd w:val="clear" w:color="000000" w:fill="auto"/>
              <w:jc w:val="center"/>
            </w:pPr>
            <w:r w:rsidRPr="009C230B">
              <w:rPr>
                <w:sz w:val="26"/>
                <w:szCs w:val="26"/>
              </w:rPr>
              <w:t>VI.—</w:t>
            </w:r>
            <w:r w:rsidRPr="009C230B">
              <w:rPr>
                <w:smallCaps/>
                <w:sz w:val="26"/>
                <w:szCs w:val="26"/>
              </w:rPr>
              <w:t>The Department of</w:t>
            </w:r>
            <w:r w:rsidRPr="009C230B">
              <w:rPr>
                <w:sz w:val="26"/>
                <w:szCs w:val="26"/>
              </w:rPr>
              <w:t xml:space="preserve"> </w:t>
            </w:r>
            <w:r w:rsidRPr="009C230B">
              <w:rPr>
                <w:smallCaps/>
                <w:sz w:val="26"/>
                <w:szCs w:val="26"/>
              </w:rPr>
              <w:t>Trade and Customs.</w:t>
            </w:r>
          </w:p>
        </w:tc>
        <w:tc>
          <w:tcPr>
            <w:tcW w:w="1438" w:type="dxa"/>
            <w:tcBorders>
              <w:top w:val="single" w:sz="6" w:space="0" w:color="auto"/>
              <w:left w:val="single" w:sz="6" w:space="0" w:color="auto"/>
              <w:bottom w:val="single" w:sz="6" w:space="0" w:color="auto"/>
              <w:right w:val="single" w:sz="6" w:space="0" w:color="auto"/>
            </w:tcBorders>
            <w:vAlign w:val="center"/>
          </w:tcPr>
          <w:p w:rsidR="00F54B92" w:rsidRPr="009340DD" w:rsidRDefault="00F54B92" w:rsidP="00F54B92">
            <w:pPr>
              <w:widowControl/>
              <w:shd w:val="clear" w:color="000000" w:fill="auto"/>
              <w:jc w:val="center"/>
              <w:rPr>
                <w:sz w:val="16"/>
                <w:szCs w:val="16"/>
              </w:rPr>
            </w:pPr>
            <w:r w:rsidRPr="009340DD">
              <w:rPr>
                <w:sz w:val="16"/>
                <w:szCs w:val="16"/>
              </w:rPr>
              <w:t>"Transferred."</w:t>
            </w:r>
          </w:p>
        </w:tc>
        <w:tc>
          <w:tcPr>
            <w:tcW w:w="905" w:type="dxa"/>
            <w:tcBorders>
              <w:top w:val="single" w:sz="6" w:space="0" w:color="auto"/>
              <w:left w:val="single" w:sz="6" w:space="0" w:color="auto"/>
              <w:bottom w:val="single" w:sz="6" w:space="0" w:color="auto"/>
              <w:right w:val="nil"/>
            </w:tcBorders>
            <w:vAlign w:val="center"/>
          </w:tcPr>
          <w:p w:rsidR="00F54B92" w:rsidRPr="009340DD" w:rsidRDefault="00F54B92" w:rsidP="00F54B92">
            <w:pPr>
              <w:widowControl/>
              <w:shd w:val="clear" w:color="000000" w:fill="auto"/>
              <w:jc w:val="center"/>
              <w:rPr>
                <w:sz w:val="16"/>
                <w:szCs w:val="16"/>
              </w:rPr>
            </w:pPr>
            <w:r w:rsidRPr="009340DD">
              <w:rPr>
                <w:sz w:val="16"/>
                <w:szCs w:val="16"/>
              </w:rPr>
              <w:t>"Other."</w:t>
            </w:r>
          </w:p>
        </w:tc>
      </w:tr>
      <w:tr w:rsidR="00F54B92" w:rsidRPr="00582A9B" w:rsidTr="000E244A">
        <w:tblPrEx>
          <w:tblCellMar>
            <w:top w:w="0" w:type="dxa"/>
            <w:bottom w:w="0" w:type="dxa"/>
          </w:tblCellMar>
        </w:tblPrEx>
        <w:trPr>
          <w:trHeight w:val="354"/>
        </w:trPr>
        <w:tc>
          <w:tcPr>
            <w:tcW w:w="810" w:type="dxa"/>
            <w:tcBorders>
              <w:top w:val="single" w:sz="4" w:space="0" w:color="auto"/>
              <w:left w:val="nil"/>
              <w:right w:val="single" w:sz="6" w:space="0" w:color="auto"/>
            </w:tcBorders>
            <w:vAlign w:val="bottom"/>
          </w:tcPr>
          <w:p w:rsidR="00F54B92" w:rsidRPr="00582A9B" w:rsidRDefault="00F54B92" w:rsidP="009340DD">
            <w:pPr>
              <w:widowControl/>
              <w:shd w:val="clear" w:color="000000" w:fill="auto"/>
              <w:jc w:val="center"/>
            </w:pPr>
          </w:p>
        </w:tc>
        <w:tc>
          <w:tcPr>
            <w:tcW w:w="720" w:type="dxa"/>
            <w:tcBorders>
              <w:top w:val="single" w:sz="4" w:space="0" w:color="auto"/>
              <w:left w:val="single" w:sz="6" w:space="0" w:color="auto"/>
              <w:right w:val="single" w:sz="6" w:space="0" w:color="auto"/>
            </w:tcBorders>
            <w:vAlign w:val="bottom"/>
          </w:tcPr>
          <w:p w:rsidR="00F54B92" w:rsidRPr="00582A9B" w:rsidRDefault="00F54B92" w:rsidP="009340DD">
            <w:pPr>
              <w:widowControl/>
              <w:shd w:val="clear" w:color="000000" w:fill="auto"/>
              <w:jc w:val="center"/>
            </w:pPr>
          </w:p>
        </w:tc>
        <w:tc>
          <w:tcPr>
            <w:tcW w:w="4862" w:type="dxa"/>
            <w:gridSpan w:val="6"/>
            <w:vMerge/>
            <w:tcBorders>
              <w:left w:val="single" w:sz="6" w:space="0" w:color="auto"/>
              <w:bottom w:val="nil"/>
              <w:right w:val="single" w:sz="6" w:space="0" w:color="auto"/>
            </w:tcBorders>
          </w:tcPr>
          <w:p w:rsidR="00F54B92" w:rsidRPr="00582A9B" w:rsidRDefault="00F54B92" w:rsidP="00582A9B">
            <w:pPr>
              <w:widowControl/>
              <w:shd w:val="clear" w:color="000000" w:fill="auto"/>
              <w:rPr>
                <w:smallCaps/>
              </w:rPr>
            </w:pPr>
          </w:p>
        </w:tc>
        <w:tc>
          <w:tcPr>
            <w:tcW w:w="1438" w:type="dxa"/>
            <w:tcBorders>
              <w:top w:val="single" w:sz="6" w:space="0" w:color="auto"/>
              <w:left w:val="single" w:sz="6" w:space="0" w:color="auto"/>
              <w:bottom w:val="nil"/>
              <w:right w:val="single" w:sz="6" w:space="0" w:color="auto"/>
            </w:tcBorders>
            <w:vAlign w:val="center"/>
          </w:tcPr>
          <w:p w:rsidR="00F54B92" w:rsidRPr="009C230B" w:rsidRDefault="00F54B92" w:rsidP="00353D41">
            <w:pPr>
              <w:widowControl/>
              <w:shd w:val="clear" w:color="000000" w:fill="auto"/>
              <w:jc w:val="center"/>
              <w:rPr>
                <w:sz w:val="22"/>
                <w:szCs w:val="22"/>
              </w:rPr>
            </w:pPr>
            <w:r w:rsidRPr="009C230B">
              <w:rPr>
                <w:sz w:val="22"/>
                <w:szCs w:val="22"/>
              </w:rPr>
              <w:t>£</w:t>
            </w:r>
          </w:p>
        </w:tc>
        <w:tc>
          <w:tcPr>
            <w:tcW w:w="905" w:type="dxa"/>
            <w:tcBorders>
              <w:top w:val="single" w:sz="6" w:space="0" w:color="auto"/>
              <w:left w:val="single" w:sz="6" w:space="0" w:color="auto"/>
              <w:bottom w:val="nil"/>
              <w:right w:val="nil"/>
            </w:tcBorders>
            <w:vAlign w:val="center"/>
          </w:tcPr>
          <w:p w:rsidR="00F54B92" w:rsidRPr="009C230B" w:rsidRDefault="00F54B92" w:rsidP="00353D41">
            <w:pPr>
              <w:widowControl/>
              <w:shd w:val="clear" w:color="000000" w:fill="auto"/>
              <w:jc w:val="center"/>
              <w:rPr>
                <w:sz w:val="22"/>
                <w:szCs w:val="22"/>
              </w:rPr>
            </w:pPr>
            <w:r w:rsidRPr="009C230B">
              <w:rPr>
                <w:sz w:val="22"/>
                <w:szCs w:val="22"/>
              </w:rPr>
              <w:t>£</w:t>
            </w:r>
          </w:p>
        </w:tc>
      </w:tr>
      <w:tr w:rsidR="00F54B92" w:rsidRPr="00582A9B" w:rsidTr="000E244A">
        <w:tblPrEx>
          <w:tblCellMar>
            <w:top w:w="0" w:type="dxa"/>
            <w:bottom w:w="0" w:type="dxa"/>
          </w:tblCellMar>
        </w:tblPrEx>
        <w:trPr>
          <w:trHeight w:val="237"/>
        </w:trPr>
        <w:tc>
          <w:tcPr>
            <w:tcW w:w="810" w:type="dxa"/>
            <w:tcBorders>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85"/>
              </w:tabs>
              <w:ind w:left="1580" w:firstLine="900"/>
              <w:rPr>
                <w:sz w:val="22"/>
                <w:szCs w:val="22"/>
              </w:rPr>
            </w:pPr>
            <w:r w:rsidRPr="00B76860">
              <w:rPr>
                <w:sz w:val="22"/>
                <w:szCs w:val="22"/>
              </w:rPr>
              <w:t>Brought forward</w:t>
            </w:r>
            <w:r w:rsidR="009C230B" w:rsidRPr="00B76860">
              <w:rPr>
                <w:sz w:val="22"/>
                <w:szCs w:val="22"/>
              </w:rPr>
              <w:tab/>
            </w:r>
          </w:p>
        </w:tc>
        <w:tc>
          <w:tcPr>
            <w:tcW w:w="1438" w:type="dxa"/>
            <w:tcBorders>
              <w:top w:val="nil"/>
              <w:left w:val="single" w:sz="6" w:space="0" w:color="auto"/>
              <w:bottom w:val="single" w:sz="6" w:space="0" w:color="auto"/>
              <w:right w:val="single" w:sz="6" w:space="0" w:color="auto"/>
            </w:tcBorders>
            <w:vAlign w:val="bottom"/>
          </w:tcPr>
          <w:p w:rsidR="00F54B92" w:rsidRPr="001B6949" w:rsidRDefault="00F54B92" w:rsidP="001B6949">
            <w:pPr>
              <w:widowControl/>
              <w:shd w:val="clear" w:color="000000" w:fill="auto"/>
              <w:ind w:right="144"/>
              <w:jc w:val="right"/>
              <w:rPr>
                <w:sz w:val="22"/>
                <w:szCs w:val="22"/>
              </w:rPr>
            </w:pPr>
            <w:r w:rsidRPr="001B6949">
              <w:rPr>
                <w:sz w:val="22"/>
                <w:szCs w:val="22"/>
              </w:rPr>
              <w:t>5,092</w:t>
            </w:r>
          </w:p>
        </w:tc>
        <w:tc>
          <w:tcPr>
            <w:tcW w:w="905" w:type="dxa"/>
            <w:tcBorders>
              <w:top w:val="nil"/>
              <w:left w:val="single" w:sz="6" w:space="0" w:color="auto"/>
              <w:bottom w:val="single" w:sz="6" w:space="0" w:color="auto"/>
              <w:right w:val="nil"/>
            </w:tcBorders>
            <w:vAlign w:val="bottom"/>
          </w:tcPr>
          <w:p w:rsidR="00F54B92" w:rsidRPr="001B6949" w:rsidRDefault="00F54B92" w:rsidP="001B6949">
            <w:pPr>
              <w:widowControl/>
              <w:shd w:val="clear" w:color="000000" w:fill="auto"/>
              <w:ind w:right="144"/>
              <w:jc w:val="right"/>
              <w:rPr>
                <w:sz w:val="22"/>
                <w:szCs w:val="22"/>
              </w:rPr>
            </w:pPr>
            <w:r w:rsidRPr="001B6949">
              <w:rPr>
                <w:sz w:val="22"/>
                <w:szCs w:val="22"/>
              </w:rPr>
              <w:t>2,037</w:t>
            </w:r>
          </w:p>
        </w:tc>
      </w:tr>
      <w:tr w:rsidR="00F54B92" w:rsidRPr="00582A9B" w:rsidTr="000E244A">
        <w:tblPrEx>
          <w:tblCellMar>
            <w:top w:w="0" w:type="dxa"/>
            <w:bottom w:w="0" w:type="dxa"/>
          </w:tblCellMar>
        </w:tblPrEx>
        <w:trPr>
          <w:trHeight w:val="237"/>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B76860">
            <w:pPr>
              <w:widowControl/>
              <w:shd w:val="clear" w:color="000000" w:fill="auto"/>
              <w:ind w:firstLine="165"/>
              <w:rPr>
                <w:sz w:val="22"/>
                <w:szCs w:val="22"/>
              </w:rPr>
            </w:pPr>
            <w:r w:rsidRPr="00B76860">
              <w:rPr>
                <w:smallCaps/>
                <w:sz w:val="22"/>
                <w:szCs w:val="22"/>
              </w:rPr>
              <w:t xml:space="preserve">Division No. </w:t>
            </w:r>
            <w:r w:rsidRPr="00B76860">
              <w:rPr>
                <w:sz w:val="22"/>
                <w:szCs w:val="22"/>
              </w:rPr>
              <w:t>39.</w:t>
            </w:r>
          </w:p>
        </w:tc>
        <w:tc>
          <w:tcPr>
            <w:tcW w:w="1438" w:type="dxa"/>
            <w:tcBorders>
              <w:top w:val="single" w:sz="6" w:space="0" w:color="auto"/>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single" w:sz="6" w:space="0" w:color="auto"/>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315"/>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B76860">
            <w:pPr>
              <w:widowControl/>
              <w:shd w:val="clear" w:color="000000" w:fill="auto"/>
              <w:jc w:val="center"/>
              <w:rPr>
                <w:sz w:val="22"/>
                <w:szCs w:val="22"/>
              </w:rPr>
            </w:pPr>
            <w:r w:rsidRPr="00B76860">
              <w:rPr>
                <w:sz w:val="22"/>
                <w:szCs w:val="22"/>
              </w:rPr>
              <w:t>SOUTH AUSTRALIA.</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61"/>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58"/>
              </w:tabs>
              <w:ind w:left="1796" w:firstLine="684"/>
              <w:rPr>
                <w:sz w:val="22"/>
                <w:szCs w:val="22"/>
              </w:rPr>
            </w:pPr>
            <w:r w:rsidRPr="00B76860">
              <w:rPr>
                <w:sz w:val="22"/>
                <w:szCs w:val="22"/>
              </w:rPr>
              <w:t>Brought forward</w:t>
            </w:r>
            <w:r w:rsidR="009C230B" w:rsidRPr="00B76860">
              <w:rPr>
                <w:sz w:val="22"/>
                <w:szCs w:val="22"/>
              </w:rPr>
              <w:tab/>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376</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590"/>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B76860">
            <w:pPr>
              <w:widowControl/>
              <w:shd w:val="clear" w:color="000000" w:fill="auto"/>
              <w:ind w:left="626" w:hanging="252"/>
              <w:rPr>
                <w:sz w:val="22"/>
                <w:szCs w:val="22"/>
              </w:rPr>
            </w:pPr>
            <w:r w:rsidRPr="00B76860">
              <w:rPr>
                <w:sz w:val="22"/>
                <w:szCs w:val="22"/>
              </w:rPr>
              <w:t xml:space="preserve">Subdivision No. 2. — </w:t>
            </w:r>
            <w:r w:rsidRPr="00B76860">
              <w:rPr>
                <w:smallCaps/>
                <w:sz w:val="22"/>
                <w:szCs w:val="22"/>
              </w:rPr>
              <w:t xml:space="preserve">Contingencies </w:t>
            </w:r>
            <w:r w:rsidRPr="00B76860">
              <w:rPr>
                <w:sz w:val="22"/>
                <w:szCs w:val="22"/>
              </w:rPr>
              <w:t>(South Australia Proper).</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306"/>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13"/>
              </w:tabs>
              <w:ind w:firstLine="122"/>
              <w:rPr>
                <w:sz w:val="22"/>
                <w:szCs w:val="22"/>
              </w:rPr>
            </w:pPr>
            <w:r w:rsidRPr="00B76860">
              <w:rPr>
                <w:sz w:val="22"/>
                <w:szCs w:val="22"/>
              </w:rPr>
              <w:t>No. 1. Postage and Telegrams</w:t>
            </w:r>
            <w:r w:rsidR="00B76860" w:rsidRPr="00B76860">
              <w:rPr>
                <w:sz w:val="22"/>
                <w:szCs w:val="22"/>
              </w:rPr>
              <w:tab/>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10</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540"/>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13"/>
              </w:tabs>
              <w:ind w:left="626" w:hanging="252"/>
              <w:rPr>
                <w:sz w:val="22"/>
                <w:szCs w:val="22"/>
              </w:rPr>
            </w:pPr>
            <w:r w:rsidRPr="00B76860">
              <w:rPr>
                <w:sz w:val="22"/>
                <w:szCs w:val="22"/>
              </w:rPr>
              <w:t xml:space="preserve">Subdivision No. 3. — </w:t>
            </w:r>
            <w:r w:rsidRPr="00B76860">
              <w:rPr>
                <w:smallCaps/>
                <w:sz w:val="22"/>
                <w:szCs w:val="22"/>
              </w:rPr>
              <w:t xml:space="preserve">Salaries </w:t>
            </w:r>
            <w:r w:rsidRPr="00B76860">
              <w:rPr>
                <w:sz w:val="22"/>
                <w:szCs w:val="22"/>
              </w:rPr>
              <w:t>(Northern Territory).</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52"/>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13"/>
              </w:tabs>
              <w:ind w:firstLine="122"/>
              <w:rPr>
                <w:sz w:val="22"/>
                <w:szCs w:val="22"/>
              </w:rPr>
            </w:pPr>
            <w:r w:rsidRPr="00B76860">
              <w:rPr>
                <w:sz w:val="22"/>
                <w:szCs w:val="22"/>
              </w:rPr>
              <w:t>Arrears</w:t>
            </w:r>
            <w:r w:rsidR="00B76860" w:rsidRPr="00B76860">
              <w:rPr>
                <w:sz w:val="22"/>
                <w:szCs w:val="22"/>
              </w:rPr>
              <w:tab/>
            </w:r>
          </w:p>
        </w:tc>
        <w:tc>
          <w:tcPr>
            <w:tcW w:w="1438" w:type="dxa"/>
            <w:tcBorders>
              <w:top w:val="nil"/>
              <w:left w:val="single" w:sz="6" w:space="0" w:color="auto"/>
              <w:bottom w:val="single" w:sz="6" w:space="0" w:color="auto"/>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75</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37"/>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40"/>
              </w:tabs>
              <w:ind w:left="2030"/>
              <w:rPr>
                <w:sz w:val="22"/>
                <w:szCs w:val="22"/>
              </w:rPr>
            </w:pPr>
            <w:r w:rsidRPr="00B76860">
              <w:rPr>
                <w:sz w:val="22"/>
                <w:szCs w:val="22"/>
              </w:rPr>
              <w:t xml:space="preserve">Total </w:t>
            </w:r>
            <w:r w:rsidRPr="00B76860">
              <w:rPr>
                <w:smallCaps/>
                <w:sz w:val="22"/>
                <w:szCs w:val="22"/>
              </w:rPr>
              <w:t xml:space="preserve">Division </w:t>
            </w:r>
            <w:r w:rsidRPr="00B76860">
              <w:rPr>
                <w:sz w:val="22"/>
                <w:szCs w:val="22"/>
              </w:rPr>
              <w:t>No. 39</w:t>
            </w:r>
            <w:r w:rsidR="00B76860" w:rsidRPr="00B76860">
              <w:rPr>
                <w:sz w:val="22"/>
                <w:szCs w:val="22"/>
              </w:rPr>
              <w:tab/>
            </w:r>
          </w:p>
        </w:tc>
        <w:tc>
          <w:tcPr>
            <w:tcW w:w="1438" w:type="dxa"/>
            <w:tcBorders>
              <w:top w:val="single" w:sz="6" w:space="0" w:color="auto"/>
              <w:left w:val="single" w:sz="6" w:space="0" w:color="auto"/>
              <w:bottom w:val="single" w:sz="6" w:space="0" w:color="auto"/>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1B6949">
              <w:rPr>
                <w:sz w:val="22"/>
                <w:szCs w:val="22"/>
              </w:rPr>
              <w:t>461</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20"/>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B76860">
            <w:pPr>
              <w:widowControl/>
              <w:shd w:val="clear" w:color="000000" w:fill="auto"/>
              <w:ind w:firstLine="165"/>
              <w:rPr>
                <w:sz w:val="22"/>
                <w:szCs w:val="22"/>
              </w:rPr>
            </w:pPr>
            <w:r w:rsidRPr="00B76860">
              <w:rPr>
                <w:smallCaps/>
                <w:sz w:val="22"/>
                <w:szCs w:val="22"/>
              </w:rPr>
              <w:t xml:space="preserve">Division </w:t>
            </w:r>
            <w:r w:rsidRPr="00B76860">
              <w:rPr>
                <w:sz w:val="22"/>
                <w:szCs w:val="22"/>
              </w:rPr>
              <w:t>No. 40.</w:t>
            </w:r>
          </w:p>
        </w:tc>
        <w:tc>
          <w:tcPr>
            <w:tcW w:w="1438" w:type="dxa"/>
            <w:tcBorders>
              <w:top w:val="single" w:sz="6" w:space="0" w:color="auto"/>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306"/>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center"/>
          </w:tcPr>
          <w:p w:rsidR="00F54B92" w:rsidRPr="00B76860" w:rsidRDefault="00F54B92" w:rsidP="00B76860">
            <w:pPr>
              <w:widowControl/>
              <w:shd w:val="clear" w:color="000000" w:fill="auto"/>
              <w:jc w:val="center"/>
              <w:rPr>
                <w:sz w:val="22"/>
                <w:szCs w:val="22"/>
              </w:rPr>
            </w:pPr>
            <w:r w:rsidRPr="00B76860">
              <w:rPr>
                <w:sz w:val="22"/>
                <w:szCs w:val="22"/>
              </w:rPr>
              <w:t>WESTERN AUSTRALIA.</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81"/>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B76860">
            <w:pPr>
              <w:widowControl/>
              <w:shd w:val="clear" w:color="000000" w:fill="auto"/>
              <w:ind w:left="626" w:hanging="252"/>
              <w:rPr>
                <w:smallCaps/>
                <w:sz w:val="22"/>
                <w:szCs w:val="22"/>
              </w:rPr>
            </w:pPr>
            <w:r w:rsidRPr="00B76860">
              <w:rPr>
                <w:sz w:val="22"/>
                <w:szCs w:val="22"/>
              </w:rPr>
              <w:t>Subdivision No. 1.—</w:t>
            </w:r>
            <w:r w:rsidRPr="00B76860">
              <w:rPr>
                <w:smallCaps/>
                <w:sz w:val="22"/>
                <w:szCs w:val="22"/>
              </w:rPr>
              <w:t>Salaries.</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92"/>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40"/>
              </w:tabs>
              <w:ind w:firstLine="122"/>
              <w:rPr>
                <w:sz w:val="22"/>
                <w:szCs w:val="22"/>
              </w:rPr>
            </w:pPr>
            <w:r w:rsidRPr="00B76860">
              <w:rPr>
                <w:sz w:val="22"/>
                <w:szCs w:val="22"/>
              </w:rPr>
              <w:t>Increments and Arrears</w:t>
            </w:r>
            <w:r w:rsidR="00B76860" w:rsidRPr="00B76860">
              <w:rPr>
                <w:sz w:val="22"/>
                <w:szCs w:val="22"/>
              </w:rPr>
              <w:tab/>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266</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313"/>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center"/>
          </w:tcPr>
          <w:p w:rsidR="00F54B92" w:rsidRPr="00B76860" w:rsidRDefault="00F54B92" w:rsidP="009340DD">
            <w:pPr>
              <w:widowControl/>
              <w:shd w:val="clear" w:color="000000" w:fill="auto"/>
              <w:tabs>
                <w:tab w:val="left" w:leader="dot" w:pos="4640"/>
              </w:tabs>
              <w:jc w:val="center"/>
              <w:rPr>
                <w:smallCaps/>
                <w:sz w:val="22"/>
                <w:szCs w:val="22"/>
              </w:rPr>
            </w:pPr>
            <w:r w:rsidRPr="00B76860">
              <w:rPr>
                <w:smallCaps/>
                <w:sz w:val="22"/>
                <w:szCs w:val="22"/>
              </w:rPr>
              <w:t>Outdoor Landing Branch.</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45"/>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40"/>
              </w:tabs>
              <w:ind w:firstLine="122"/>
              <w:rPr>
                <w:sz w:val="22"/>
                <w:szCs w:val="22"/>
              </w:rPr>
            </w:pPr>
            <w:r w:rsidRPr="00B76860">
              <w:rPr>
                <w:sz w:val="22"/>
                <w:szCs w:val="22"/>
              </w:rPr>
              <w:t>Assistant Examining Officers</w:t>
            </w:r>
            <w:r w:rsidR="00B76860" w:rsidRPr="00B76860">
              <w:rPr>
                <w:sz w:val="22"/>
                <w:szCs w:val="22"/>
              </w:rPr>
              <w:tab/>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4</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302"/>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ind w:right="144"/>
              <w:jc w:val="center"/>
              <w:rPr>
                <w:sz w:val="22"/>
                <w:szCs w:val="22"/>
              </w:rPr>
            </w:pPr>
            <w:r w:rsidRPr="00B76860">
              <w:rPr>
                <w:sz w:val="22"/>
                <w:szCs w:val="22"/>
              </w:rPr>
              <w:t>1</w:t>
            </w: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tabs>
                <w:tab w:val="left" w:leader="dot" w:pos="4640"/>
              </w:tabs>
              <w:ind w:firstLine="122"/>
              <w:rPr>
                <w:sz w:val="22"/>
                <w:szCs w:val="22"/>
              </w:rPr>
            </w:pPr>
            <w:r w:rsidRPr="00B76860">
              <w:rPr>
                <w:sz w:val="22"/>
                <w:szCs w:val="22"/>
              </w:rPr>
              <w:t>Acting Inspector</w:t>
            </w:r>
            <w:r w:rsidR="00B76860" w:rsidRPr="00B76860">
              <w:rPr>
                <w:sz w:val="22"/>
                <w:szCs w:val="22"/>
              </w:rPr>
              <w:tab/>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155</w:t>
            </w: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F54B92" w:rsidRPr="00582A9B" w:rsidTr="000E244A">
        <w:tblPrEx>
          <w:tblCellMar>
            <w:top w:w="0" w:type="dxa"/>
            <w:bottom w:w="0" w:type="dxa"/>
          </w:tblCellMar>
        </w:tblPrEx>
        <w:trPr>
          <w:trHeight w:val="266"/>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bottom"/>
          </w:tcPr>
          <w:p w:rsidR="00F54B92" w:rsidRPr="00B76860" w:rsidRDefault="00F54B92" w:rsidP="002E162A">
            <w:pPr>
              <w:widowControl/>
              <w:shd w:val="clear" w:color="000000" w:fill="auto"/>
              <w:ind w:left="518"/>
              <w:rPr>
                <w:sz w:val="22"/>
                <w:szCs w:val="22"/>
              </w:rPr>
            </w:pPr>
            <w:r w:rsidRPr="00B76860">
              <w:rPr>
                <w:i/>
                <w:iCs/>
                <w:sz w:val="22"/>
                <w:szCs w:val="22"/>
              </w:rPr>
              <w:t>Read</w:t>
            </w:r>
            <w:r w:rsidRPr="00B76860">
              <w:rPr>
                <w:sz w:val="22"/>
                <w:szCs w:val="22"/>
              </w:rPr>
              <w:t>—</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r w:rsidRPr="00B76860">
              <w:rPr>
                <w:sz w:val="22"/>
                <w:szCs w:val="22"/>
              </w:rPr>
              <w:t>,</w:t>
            </w:r>
          </w:p>
        </w:tc>
      </w:tr>
      <w:tr w:rsidR="00F54B92" w:rsidRPr="00582A9B" w:rsidTr="000E244A">
        <w:tblPrEx>
          <w:tblCellMar>
            <w:top w:w="0" w:type="dxa"/>
            <w:bottom w:w="0" w:type="dxa"/>
          </w:tblCellMar>
        </w:tblPrEx>
        <w:trPr>
          <w:trHeight w:val="184"/>
        </w:trPr>
        <w:tc>
          <w:tcPr>
            <w:tcW w:w="810" w:type="dxa"/>
            <w:tcBorders>
              <w:top w:val="nil"/>
              <w:left w:val="nil"/>
              <w:bottom w:val="nil"/>
              <w:right w:val="single" w:sz="6" w:space="0" w:color="auto"/>
            </w:tcBorders>
            <w:vAlign w:val="bottom"/>
          </w:tcPr>
          <w:p w:rsidR="00F54B92" w:rsidRPr="00B76860" w:rsidRDefault="00F54B92"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F54B92" w:rsidRPr="00B76860" w:rsidRDefault="00F54B92"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center"/>
          </w:tcPr>
          <w:p w:rsidR="00F54B92" w:rsidRPr="00B76860" w:rsidRDefault="00F54B92" w:rsidP="00B76860">
            <w:pPr>
              <w:widowControl/>
              <w:shd w:val="clear" w:color="000000" w:fill="auto"/>
              <w:jc w:val="center"/>
              <w:rPr>
                <w:i/>
                <w:iCs/>
                <w:sz w:val="22"/>
                <w:szCs w:val="22"/>
              </w:rPr>
            </w:pPr>
            <w:r w:rsidRPr="00B76860">
              <w:rPr>
                <w:i/>
                <w:iCs/>
                <w:sz w:val="22"/>
                <w:szCs w:val="22"/>
              </w:rPr>
              <w:t xml:space="preserve">Clerical Division </w:t>
            </w:r>
            <w:r w:rsidRPr="00B76860">
              <w:rPr>
                <w:sz w:val="22"/>
                <w:szCs w:val="22"/>
              </w:rPr>
              <w:t>(</w:t>
            </w:r>
            <w:r w:rsidRPr="00B76860">
              <w:rPr>
                <w:i/>
                <w:iCs/>
                <w:sz w:val="22"/>
                <w:szCs w:val="22"/>
              </w:rPr>
              <w:t>Indoor</w:t>
            </w:r>
            <w:r w:rsidRPr="00B76860">
              <w:rPr>
                <w:sz w:val="22"/>
                <w:szCs w:val="22"/>
              </w:rPr>
              <w:t>).</w:t>
            </w:r>
          </w:p>
        </w:tc>
        <w:tc>
          <w:tcPr>
            <w:tcW w:w="1438" w:type="dxa"/>
            <w:tcBorders>
              <w:top w:val="nil"/>
              <w:left w:val="single" w:sz="6" w:space="0" w:color="auto"/>
              <w:bottom w:val="nil"/>
              <w:right w:val="single" w:sz="6" w:space="0" w:color="auto"/>
            </w:tcBorders>
            <w:vAlign w:val="bottom"/>
          </w:tcPr>
          <w:p w:rsidR="00F54B92" w:rsidRPr="00B76860" w:rsidRDefault="00F54B92"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F54B92" w:rsidRPr="00B76860" w:rsidRDefault="00F54B92"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338"/>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1</w:t>
            </w: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4</w:t>
            </w:r>
          </w:p>
        </w:tc>
        <w:tc>
          <w:tcPr>
            <w:tcW w:w="3078" w:type="dxa"/>
            <w:tcBorders>
              <w:top w:val="nil"/>
              <w:left w:val="single" w:sz="6" w:space="0" w:color="auto"/>
              <w:bottom w:val="nil"/>
            </w:tcBorders>
            <w:vAlign w:val="bottom"/>
          </w:tcPr>
          <w:p w:rsidR="002E162A" w:rsidRPr="00B76860" w:rsidRDefault="002E162A" w:rsidP="009340DD">
            <w:pPr>
              <w:widowControl/>
              <w:shd w:val="clear" w:color="000000" w:fill="auto"/>
              <w:tabs>
                <w:tab w:val="left" w:leader="dot" w:pos="2840"/>
              </w:tabs>
              <w:ind w:firstLine="122"/>
              <w:rPr>
                <w:sz w:val="22"/>
                <w:szCs w:val="22"/>
              </w:rPr>
            </w:pPr>
            <w:r>
              <w:rPr>
                <w:sz w:val="22"/>
                <w:szCs w:val="22"/>
              </w:rPr>
              <w:t>Clerk</w:t>
            </w:r>
            <w:r>
              <w:rPr>
                <w:sz w:val="22"/>
                <w:szCs w:val="22"/>
              </w:rPr>
              <w:tab/>
            </w:r>
          </w:p>
        </w:tc>
        <w:tc>
          <w:tcPr>
            <w:tcW w:w="882" w:type="dxa"/>
            <w:gridSpan w:val="2"/>
            <w:tcBorders>
              <w:top w:val="nil"/>
              <w:bottom w:val="nil"/>
            </w:tcBorders>
            <w:vAlign w:val="bottom"/>
          </w:tcPr>
          <w:p w:rsidR="002E162A" w:rsidRPr="00B76860" w:rsidRDefault="002E162A" w:rsidP="002E162A">
            <w:pPr>
              <w:widowControl/>
              <w:shd w:val="clear" w:color="000000" w:fill="auto"/>
              <w:ind w:right="144"/>
              <w:jc w:val="right"/>
              <w:rPr>
                <w:sz w:val="22"/>
                <w:szCs w:val="22"/>
              </w:rPr>
            </w:pPr>
            <w:r w:rsidRPr="00B76860">
              <w:rPr>
                <w:sz w:val="22"/>
                <w:szCs w:val="22"/>
              </w:rPr>
              <w:t>£210</w:t>
            </w:r>
          </w:p>
        </w:tc>
        <w:tc>
          <w:tcPr>
            <w:tcW w:w="902" w:type="dxa"/>
            <w:gridSpan w:val="3"/>
            <w:tcBorders>
              <w:top w:val="nil"/>
              <w:left w:val="nil"/>
              <w:bottom w:val="nil"/>
              <w:right w:val="single" w:sz="6" w:space="0" w:color="auto"/>
            </w:tcBorders>
            <w:vAlign w:val="bottom"/>
          </w:tcPr>
          <w:p w:rsidR="002E162A" w:rsidRPr="00B76860" w:rsidRDefault="002E162A" w:rsidP="002E162A">
            <w:pPr>
              <w:widowControl/>
              <w:shd w:val="clear" w:color="000000" w:fill="auto"/>
              <w:rPr>
                <w:sz w:val="22"/>
                <w:szCs w:val="22"/>
              </w:rPr>
            </w:pP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171"/>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center"/>
          </w:tcPr>
          <w:p w:rsidR="002E162A" w:rsidRPr="00B76860" w:rsidRDefault="002E162A" w:rsidP="002E162A">
            <w:pPr>
              <w:widowControl/>
              <w:shd w:val="clear" w:color="000000" w:fill="auto"/>
              <w:jc w:val="center"/>
              <w:rPr>
                <w:smallCaps/>
                <w:sz w:val="22"/>
                <w:szCs w:val="22"/>
              </w:rPr>
            </w:pPr>
            <w:r w:rsidRPr="00B76860">
              <w:rPr>
                <w:smallCaps/>
                <w:sz w:val="22"/>
                <w:szCs w:val="22"/>
              </w:rPr>
              <w:t>Excise Branch.</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center"/>
          </w:tcPr>
          <w:p w:rsidR="002E162A" w:rsidRPr="00B76860" w:rsidRDefault="002E162A" w:rsidP="002E162A">
            <w:pPr>
              <w:widowControl/>
              <w:shd w:val="clear" w:color="000000" w:fill="auto"/>
              <w:jc w:val="center"/>
              <w:rPr>
                <w:i/>
                <w:iCs/>
                <w:sz w:val="22"/>
                <w:szCs w:val="22"/>
              </w:rPr>
            </w:pPr>
            <w:r w:rsidRPr="00B76860">
              <w:rPr>
                <w:i/>
                <w:iCs/>
                <w:sz w:val="22"/>
                <w:szCs w:val="22"/>
              </w:rPr>
              <w:t>Clerical Division</w:t>
            </w:r>
            <w:r w:rsidRPr="00B76860">
              <w:rPr>
                <w:sz w:val="22"/>
                <w:szCs w:val="22"/>
              </w:rPr>
              <w:t>.</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20"/>
        </w:trPr>
        <w:tc>
          <w:tcPr>
            <w:tcW w:w="810" w:type="dxa"/>
            <w:tcBorders>
              <w:top w:val="nil"/>
              <w:left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5</w:t>
            </w:r>
          </w:p>
        </w:tc>
        <w:tc>
          <w:tcPr>
            <w:tcW w:w="720" w:type="dxa"/>
            <w:tcBorders>
              <w:top w:val="nil"/>
              <w:left w:val="single" w:sz="6" w:space="0" w:color="auto"/>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4</w:t>
            </w:r>
          </w:p>
        </w:tc>
        <w:tc>
          <w:tcPr>
            <w:tcW w:w="3078" w:type="dxa"/>
            <w:tcBorders>
              <w:top w:val="nil"/>
              <w:left w:val="single" w:sz="6" w:space="0" w:color="auto"/>
            </w:tcBorders>
            <w:vAlign w:val="bottom"/>
          </w:tcPr>
          <w:p w:rsidR="002E162A" w:rsidRPr="00B76860" w:rsidRDefault="002E162A" w:rsidP="009340DD">
            <w:pPr>
              <w:widowControl/>
              <w:shd w:val="clear" w:color="000000" w:fill="auto"/>
              <w:tabs>
                <w:tab w:val="left" w:leader="dot" w:pos="2813"/>
              </w:tabs>
              <w:ind w:firstLine="122"/>
              <w:rPr>
                <w:sz w:val="22"/>
                <w:szCs w:val="22"/>
              </w:rPr>
            </w:pPr>
            <w:r w:rsidRPr="00B76860">
              <w:rPr>
                <w:sz w:val="22"/>
                <w:szCs w:val="22"/>
              </w:rPr>
              <w:t xml:space="preserve">Inspectors </w:t>
            </w:r>
            <w:r>
              <w:rPr>
                <w:sz w:val="22"/>
                <w:szCs w:val="22"/>
              </w:rPr>
              <w:tab/>
            </w:r>
          </w:p>
        </w:tc>
        <w:tc>
          <w:tcPr>
            <w:tcW w:w="891" w:type="dxa"/>
            <w:gridSpan w:val="3"/>
            <w:tcBorders>
              <w:top w:val="nil"/>
              <w:bottom w:val="single" w:sz="4" w:space="0" w:color="auto"/>
            </w:tcBorders>
            <w:vAlign w:val="bottom"/>
          </w:tcPr>
          <w:p w:rsidR="002E162A" w:rsidRPr="00B76860" w:rsidRDefault="002E162A" w:rsidP="002E162A">
            <w:pPr>
              <w:widowControl/>
              <w:shd w:val="clear" w:color="000000" w:fill="auto"/>
              <w:ind w:right="144"/>
              <w:jc w:val="right"/>
              <w:rPr>
                <w:sz w:val="22"/>
                <w:szCs w:val="22"/>
              </w:rPr>
            </w:pPr>
            <w:r w:rsidRPr="00B76860">
              <w:rPr>
                <w:sz w:val="22"/>
                <w:szCs w:val="22"/>
              </w:rPr>
              <w:t>£1,075</w:t>
            </w:r>
          </w:p>
        </w:tc>
        <w:tc>
          <w:tcPr>
            <w:tcW w:w="893" w:type="dxa"/>
            <w:gridSpan w:val="2"/>
            <w:tcBorders>
              <w:top w:val="nil"/>
              <w:left w:val="nil"/>
              <w:right w:val="single" w:sz="6" w:space="0" w:color="auto"/>
            </w:tcBorders>
            <w:vAlign w:val="bottom"/>
          </w:tcPr>
          <w:p w:rsidR="002E162A" w:rsidRPr="00B76860" w:rsidRDefault="002E162A" w:rsidP="002E162A">
            <w:pPr>
              <w:widowControl/>
              <w:shd w:val="clear" w:color="000000" w:fill="auto"/>
              <w:rPr>
                <w:sz w:val="22"/>
                <w:szCs w:val="22"/>
              </w:rPr>
            </w:pP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166"/>
        </w:trPr>
        <w:tc>
          <w:tcPr>
            <w:tcW w:w="810" w:type="dxa"/>
            <w:tcBorders>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3969" w:type="dxa"/>
            <w:gridSpan w:val="4"/>
            <w:tcBorders>
              <w:left w:val="single" w:sz="6" w:space="0" w:color="auto"/>
            </w:tcBorders>
            <w:vAlign w:val="bottom"/>
          </w:tcPr>
          <w:p w:rsidR="002E162A" w:rsidRPr="00B76860" w:rsidRDefault="002E162A" w:rsidP="002E162A">
            <w:pPr>
              <w:widowControl/>
              <w:shd w:val="clear" w:color="000000" w:fill="auto"/>
              <w:rPr>
                <w:sz w:val="22"/>
                <w:szCs w:val="22"/>
              </w:rPr>
            </w:pPr>
          </w:p>
        </w:tc>
        <w:tc>
          <w:tcPr>
            <w:tcW w:w="893" w:type="dxa"/>
            <w:gridSpan w:val="2"/>
            <w:tcBorders>
              <w:top w:val="nil"/>
              <w:bottom w:val="single" w:sz="4" w:space="0" w:color="auto"/>
              <w:right w:val="single" w:sz="6" w:space="0" w:color="auto"/>
            </w:tcBorders>
            <w:vAlign w:val="bottom"/>
          </w:tcPr>
          <w:p w:rsidR="002E162A" w:rsidRPr="00B76860" w:rsidRDefault="002E162A" w:rsidP="002E162A">
            <w:pPr>
              <w:widowControl/>
              <w:shd w:val="clear" w:color="000000" w:fill="auto"/>
              <w:ind w:right="144"/>
              <w:jc w:val="right"/>
              <w:rPr>
                <w:sz w:val="22"/>
                <w:szCs w:val="22"/>
              </w:rPr>
            </w:pPr>
            <w:r w:rsidRPr="00B76860">
              <w:rPr>
                <w:sz w:val="22"/>
                <w:szCs w:val="22"/>
              </w:rPr>
              <w:t>£1,285</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09"/>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4862" w:type="dxa"/>
            <w:gridSpan w:val="6"/>
            <w:tcBorders>
              <w:left w:val="single" w:sz="6" w:space="0" w:color="auto"/>
              <w:bottom w:val="nil"/>
              <w:right w:val="single" w:sz="6" w:space="0" w:color="auto"/>
            </w:tcBorders>
            <w:vAlign w:val="bottom"/>
          </w:tcPr>
          <w:p w:rsidR="002E162A" w:rsidRPr="00B76860" w:rsidRDefault="002E162A" w:rsidP="002E162A">
            <w:pPr>
              <w:widowControl/>
              <w:shd w:val="clear" w:color="000000" w:fill="auto"/>
              <w:ind w:left="518"/>
              <w:rPr>
                <w:sz w:val="22"/>
                <w:szCs w:val="22"/>
              </w:rPr>
            </w:pPr>
            <w:r w:rsidRPr="00B76860">
              <w:rPr>
                <w:i/>
                <w:iCs/>
                <w:sz w:val="22"/>
                <w:szCs w:val="22"/>
              </w:rPr>
              <w:t>In lieu of</w:t>
            </w:r>
            <w:r w:rsidRPr="00B76860">
              <w:rPr>
                <w:sz w:val="22"/>
                <w:szCs w:val="22"/>
              </w:rPr>
              <w:t>—</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30"/>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bottom"/>
          </w:tcPr>
          <w:p w:rsidR="002E162A" w:rsidRPr="009340DD" w:rsidRDefault="002E162A" w:rsidP="009340DD">
            <w:pPr>
              <w:widowControl/>
              <w:shd w:val="clear" w:color="000000" w:fill="auto"/>
              <w:tabs>
                <w:tab w:val="left" w:leader="dot" w:pos="4127"/>
              </w:tabs>
              <w:ind w:firstLine="122"/>
              <w:jc w:val="center"/>
              <w:rPr>
                <w:sz w:val="22"/>
                <w:szCs w:val="22"/>
              </w:rPr>
            </w:pPr>
            <w:r w:rsidRPr="009340DD">
              <w:rPr>
                <w:sz w:val="22"/>
                <w:szCs w:val="22"/>
              </w:rPr>
              <w:t xml:space="preserve">Clerical Division </w:t>
            </w:r>
            <w:r w:rsidRPr="00B76860">
              <w:rPr>
                <w:sz w:val="22"/>
                <w:szCs w:val="22"/>
              </w:rPr>
              <w:t>(</w:t>
            </w:r>
            <w:r w:rsidRPr="009340DD">
              <w:rPr>
                <w:sz w:val="22"/>
                <w:szCs w:val="22"/>
              </w:rPr>
              <w:t>Indoor</w:t>
            </w:r>
            <w:r w:rsidRPr="00B76860">
              <w:rPr>
                <w:sz w:val="22"/>
                <w:szCs w:val="22"/>
              </w:rPr>
              <w:t>)</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151"/>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3</w:t>
            </w: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4</w:t>
            </w:r>
          </w:p>
        </w:tc>
        <w:tc>
          <w:tcPr>
            <w:tcW w:w="3078" w:type="dxa"/>
            <w:tcBorders>
              <w:top w:val="nil"/>
              <w:left w:val="single" w:sz="6" w:space="0" w:color="auto"/>
              <w:bottom w:val="nil"/>
            </w:tcBorders>
            <w:vAlign w:val="bottom"/>
          </w:tcPr>
          <w:p w:rsidR="002E162A" w:rsidRPr="00B76860" w:rsidRDefault="002E162A" w:rsidP="009340DD">
            <w:pPr>
              <w:widowControl/>
              <w:shd w:val="clear" w:color="000000" w:fill="auto"/>
              <w:tabs>
                <w:tab w:val="left" w:leader="dot" w:pos="2840"/>
              </w:tabs>
              <w:ind w:firstLine="122"/>
              <w:rPr>
                <w:sz w:val="22"/>
                <w:szCs w:val="22"/>
              </w:rPr>
            </w:pPr>
            <w:r>
              <w:rPr>
                <w:sz w:val="22"/>
                <w:szCs w:val="22"/>
              </w:rPr>
              <w:t>Clerks</w:t>
            </w:r>
            <w:r>
              <w:rPr>
                <w:sz w:val="22"/>
                <w:szCs w:val="22"/>
              </w:rPr>
              <w:tab/>
            </w:r>
          </w:p>
        </w:tc>
        <w:tc>
          <w:tcPr>
            <w:tcW w:w="882" w:type="dxa"/>
            <w:gridSpan w:val="2"/>
            <w:tcBorders>
              <w:top w:val="nil"/>
              <w:bottom w:val="nil"/>
            </w:tcBorders>
            <w:vAlign w:val="bottom"/>
          </w:tcPr>
          <w:p w:rsidR="002E162A" w:rsidRPr="00B76860" w:rsidRDefault="002E162A" w:rsidP="002E162A">
            <w:pPr>
              <w:widowControl/>
              <w:shd w:val="clear" w:color="000000" w:fill="auto"/>
              <w:ind w:right="144"/>
              <w:jc w:val="right"/>
              <w:rPr>
                <w:sz w:val="22"/>
                <w:szCs w:val="22"/>
              </w:rPr>
            </w:pPr>
            <w:r w:rsidRPr="00B76860">
              <w:rPr>
                <w:sz w:val="22"/>
                <w:szCs w:val="22"/>
              </w:rPr>
              <w:t>£580</w:t>
            </w:r>
          </w:p>
        </w:tc>
        <w:tc>
          <w:tcPr>
            <w:tcW w:w="902" w:type="dxa"/>
            <w:gridSpan w:val="3"/>
            <w:tcBorders>
              <w:top w:val="nil"/>
              <w:left w:val="nil"/>
              <w:bottom w:val="nil"/>
              <w:right w:val="single" w:sz="6" w:space="0" w:color="auto"/>
            </w:tcBorders>
            <w:vAlign w:val="bottom"/>
          </w:tcPr>
          <w:p w:rsidR="002E162A" w:rsidRPr="00B76860" w:rsidRDefault="002E162A" w:rsidP="002E162A">
            <w:pPr>
              <w:widowControl/>
              <w:shd w:val="clear" w:color="000000" w:fill="auto"/>
              <w:rPr>
                <w:sz w:val="22"/>
                <w:szCs w:val="22"/>
              </w:rPr>
            </w:pP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12"/>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center"/>
          </w:tcPr>
          <w:p w:rsidR="002E162A" w:rsidRPr="00B76860" w:rsidRDefault="002E162A" w:rsidP="009340DD">
            <w:pPr>
              <w:widowControl/>
              <w:shd w:val="clear" w:color="000000" w:fill="auto"/>
              <w:tabs>
                <w:tab w:val="left" w:leader="dot" w:pos="2840"/>
              </w:tabs>
              <w:jc w:val="center"/>
              <w:rPr>
                <w:smallCaps/>
                <w:sz w:val="22"/>
                <w:szCs w:val="22"/>
              </w:rPr>
            </w:pPr>
            <w:r w:rsidRPr="00B76860">
              <w:rPr>
                <w:smallCaps/>
                <w:sz w:val="22"/>
                <w:szCs w:val="22"/>
              </w:rPr>
              <w:t>Excise Branch.</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41"/>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720" w:type="dxa"/>
            <w:tcBorders>
              <w:top w:val="nil"/>
              <w:left w:val="single" w:sz="6" w:space="0" w:color="auto"/>
              <w:bottom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p>
        </w:tc>
        <w:tc>
          <w:tcPr>
            <w:tcW w:w="4862" w:type="dxa"/>
            <w:gridSpan w:val="6"/>
            <w:tcBorders>
              <w:top w:val="nil"/>
              <w:left w:val="single" w:sz="6" w:space="0" w:color="auto"/>
              <w:bottom w:val="nil"/>
              <w:right w:val="single" w:sz="6" w:space="0" w:color="auto"/>
            </w:tcBorders>
            <w:vAlign w:val="center"/>
          </w:tcPr>
          <w:p w:rsidR="002E162A" w:rsidRPr="00B76860" w:rsidRDefault="002E162A" w:rsidP="009340DD">
            <w:pPr>
              <w:widowControl/>
              <w:shd w:val="clear" w:color="000000" w:fill="auto"/>
              <w:tabs>
                <w:tab w:val="left" w:leader="dot" w:pos="2840"/>
              </w:tabs>
              <w:jc w:val="center"/>
              <w:rPr>
                <w:i/>
                <w:iCs/>
                <w:sz w:val="22"/>
                <w:szCs w:val="22"/>
              </w:rPr>
            </w:pPr>
            <w:r w:rsidRPr="00B76860">
              <w:rPr>
                <w:i/>
                <w:iCs/>
                <w:sz w:val="22"/>
                <w:szCs w:val="22"/>
              </w:rPr>
              <w:t>Clerical Division</w:t>
            </w:r>
            <w:r w:rsidRPr="00B76860">
              <w:rPr>
                <w:sz w:val="22"/>
                <w:szCs w:val="22"/>
              </w:rPr>
              <w:t>.</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176"/>
        </w:trPr>
        <w:tc>
          <w:tcPr>
            <w:tcW w:w="810" w:type="dxa"/>
            <w:tcBorders>
              <w:top w:val="nil"/>
              <w:left w:val="nil"/>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3</w:t>
            </w:r>
          </w:p>
        </w:tc>
        <w:tc>
          <w:tcPr>
            <w:tcW w:w="720" w:type="dxa"/>
            <w:tcBorders>
              <w:top w:val="nil"/>
              <w:left w:val="single" w:sz="6" w:space="0" w:color="auto"/>
              <w:right w:val="single" w:sz="6" w:space="0" w:color="auto"/>
            </w:tcBorders>
            <w:vAlign w:val="bottom"/>
          </w:tcPr>
          <w:p w:rsidR="002E162A" w:rsidRPr="00B76860" w:rsidRDefault="002E162A" w:rsidP="009340DD">
            <w:pPr>
              <w:widowControl/>
              <w:shd w:val="clear" w:color="000000" w:fill="auto"/>
              <w:ind w:right="144"/>
              <w:jc w:val="center"/>
              <w:rPr>
                <w:sz w:val="22"/>
                <w:szCs w:val="22"/>
              </w:rPr>
            </w:pPr>
            <w:r w:rsidRPr="00B76860">
              <w:rPr>
                <w:sz w:val="22"/>
                <w:szCs w:val="22"/>
              </w:rPr>
              <w:t>4</w:t>
            </w:r>
          </w:p>
        </w:tc>
        <w:tc>
          <w:tcPr>
            <w:tcW w:w="3096" w:type="dxa"/>
            <w:gridSpan w:val="2"/>
            <w:tcBorders>
              <w:top w:val="nil"/>
              <w:left w:val="single" w:sz="6" w:space="0" w:color="auto"/>
            </w:tcBorders>
            <w:vAlign w:val="bottom"/>
          </w:tcPr>
          <w:p w:rsidR="002E162A" w:rsidRPr="00B76860" w:rsidRDefault="002E162A" w:rsidP="009340DD">
            <w:pPr>
              <w:widowControl/>
              <w:shd w:val="clear" w:color="000000" w:fill="auto"/>
              <w:tabs>
                <w:tab w:val="left" w:leader="dot" w:pos="2840"/>
              </w:tabs>
              <w:ind w:firstLine="122"/>
              <w:rPr>
                <w:sz w:val="22"/>
                <w:szCs w:val="22"/>
              </w:rPr>
            </w:pPr>
            <w:r>
              <w:rPr>
                <w:sz w:val="22"/>
                <w:szCs w:val="22"/>
              </w:rPr>
              <w:t>Inspectors</w:t>
            </w:r>
            <w:r>
              <w:rPr>
                <w:sz w:val="22"/>
                <w:szCs w:val="22"/>
              </w:rPr>
              <w:tab/>
            </w:r>
          </w:p>
        </w:tc>
        <w:tc>
          <w:tcPr>
            <w:tcW w:w="864" w:type="dxa"/>
            <w:tcBorders>
              <w:top w:val="nil"/>
              <w:bottom w:val="single" w:sz="4" w:space="0" w:color="auto"/>
            </w:tcBorders>
            <w:vAlign w:val="bottom"/>
          </w:tcPr>
          <w:p w:rsidR="002E162A" w:rsidRPr="00B76860" w:rsidRDefault="002E162A" w:rsidP="002E162A">
            <w:pPr>
              <w:widowControl/>
              <w:shd w:val="clear" w:color="000000" w:fill="auto"/>
              <w:ind w:right="144"/>
              <w:jc w:val="right"/>
              <w:rPr>
                <w:sz w:val="22"/>
                <w:szCs w:val="22"/>
              </w:rPr>
            </w:pPr>
            <w:r w:rsidRPr="00B76860">
              <w:rPr>
                <w:sz w:val="22"/>
                <w:szCs w:val="22"/>
              </w:rPr>
              <w:t>£705</w:t>
            </w:r>
          </w:p>
        </w:tc>
        <w:tc>
          <w:tcPr>
            <w:tcW w:w="902" w:type="dxa"/>
            <w:gridSpan w:val="3"/>
            <w:tcBorders>
              <w:top w:val="nil"/>
              <w:left w:val="nil"/>
              <w:right w:val="single" w:sz="6" w:space="0" w:color="auto"/>
            </w:tcBorders>
            <w:vAlign w:val="bottom"/>
          </w:tcPr>
          <w:p w:rsidR="002E162A" w:rsidRPr="00B76860" w:rsidRDefault="002E162A" w:rsidP="002E162A">
            <w:pPr>
              <w:widowControl/>
              <w:shd w:val="clear" w:color="000000" w:fill="auto"/>
              <w:rPr>
                <w:sz w:val="22"/>
                <w:szCs w:val="22"/>
              </w:rPr>
            </w:pP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bottom w:val="nil"/>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335"/>
        </w:trPr>
        <w:tc>
          <w:tcPr>
            <w:tcW w:w="810" w:type="dxa"/>
            <w:tcBorders>
              <w:left w:val="nil"/>
              <w:bottom w:val="nil"/>
              <w:right w:val="single" w:sz="6" w:space="0" w:color="auto"/>
            </w:tcBorders>
            <w:vAlign w:val="bottom"/>
          </w:tcPr>
          <w:p w:rsidR="002E162A" w:rsidRPr="00B76860" w:rsidRDefault="002E162A" w:rsidP="009340DD">
            <w:pPr>
              <w:widowControl/>
              <w:shd w:val="clear" w:color="000000" w:fill="auto"/>
              <w:jc w:val="center"/>
              <w:rPr>
                <w:sz w:val="22"/>
                <w:szCs w:val="22"/>
              </w:rPr>
            </w:pPr>
          </w:p>
        </w:tc>
        <w:tc>
          <w:tcPr>
            <w:tcW w:w="720" w:type="dxa"/>
            <w:tcBorders>
              <w:left w:val="single" w:sz="6" w:space="0" w:color="auto"/>
              <w:bottom w:val="nil"/>
              <w:right w:val="single" w:sz="6" w:space="0" w:color="auto"/>
            </w:tcBorders>
            <w:vAlign w:val="bottom"/>
          </w:tcPr>
          <w:p w:rsidR="002E162A" w:rsidRPr="00B76860" w:rsidRDefault="002E162A" w:rsidP="009340DD">
            <w:pPr>
              <w:widowControl/>
              <w:shd w:val="clear" w:color="000000" w:fill="auto"/>
              <w:jc w:val="center"/>
              <w:rPr>
                <w:sz w:val="22"/>
                <w:szCs w:val="22"/>
              </w:rPr>
            </w:pPr>
          </w:p>
        </w:tc>
        <w:tc>
          <w:tcPr>
            <w:tcW w:w="3960" w:type="dxa"/>
            <w:gridSpan w:val="3"/>
            <w:tcBorders>
              <w:left w:val="single" w:sz="6" w:space="0" w:color="auto"/>
            </w:tcBorders>
            <w:vAlign w:val="bottom"/>
          </w:tcPr>
          <w:p w:rsidR="002E162A" w:rsidRPr="00B76860" w:rsidRDefault="002E162A" w:rsidP="002E162A">
            <w:pPr>
              <w:widowControl/>
              <w:shd w:val="clear" w:color="000000" w:fill="auto"/>
              <w:rPr>
                <w:sz w:val="22"/>
                <w:szCs w:val="22"/>
              </w:rPr>
            </w:pPr>
          </w:p>
        </w:tc>
        <w:tc>
          <w:tcPr>
            <w:tcW w:w="902" w:type="dxa"/>
            <w:gridSpan w:val="3"/>
            <w:tcBorders>
              <w:top w:val="nil"/>
              <w:left w:val="nil"/>
              <w:bottom w:val="single" w:sz="4" w:space="0" w:color="auto"/>
              <w:right w:val="single" w:sz="6" w:space="0" w:color="auto"/>
            </w:tcBorders>
            <w:vAlign w:val="bottom"/>
          </w:tcPr>
          <w:p w:rsidR="002E162A" w:rsidRPr="00B76860" w:rsidRDefault="002E162A" w:rsidP="002E162A">
            <w:pPr>
              <w:widowControl/>
              <w:shd w:val="clear" w:color="000000" w:fill="auto"/>
              <w:ind w:right="144"/>
              <w:jc w:val="right"/>
              <w:rPr>
                <w:sz w:val="22"/>
                <w:szCs w:val="22"/>
              </w:rPr>
            </w:pPr>
            <w:r w:rsidRPr="00B76860">
              <w:rPr>
                <w:sz w:val="22"/>
                <w:szCs w:val="22"/>
              </w:rPr>
              <w:t>£1,285</w:t>
            </w:r>
          </w:p>
        </w:tc>
        <w:tc>
          <w:tcPr>
            <w:tcW w:w="1438" w:type="dxa"/>
            <w:tcBorders>
              <w:top w:val="nil"/>
              <w:left w:val="single" w:sz="6" w:space="0" w:color="auto"/>
              <w:bottom w:val="nil"/>
              <w:right w:val="single" w:sz="6"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6" w:space="0" w:color="auto"/>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259"/>
        </w:trPr>
        <w:tc>
          <w:tcPr>
            <w:tcW w:w="810" w:type="dxa"/>
            <w:tcBorders>
              <w:top w:val="nil"/>
              <w:left w:val="nil"/>
              <w:bottom w:val="nil"/>
              <w:right w:val="single" w:sz="6" w:space="0" w:color="auto"/>
            </w:tcBorders>
            <w:vAlign w:val="bottom"/>
          </w:tcPr>
          <w:p w:rsidR="002E162A" w:rsidRPr="00B76860" w:rsidRDefault="002E162A" w:rsidP="009340DD">
            <w:pPr>
              <w:widowControl/>
              <w:shd w:val="clear" w:color="000000" w:fill="auto"/>
              <w:jc w:val="center"/>
              <w:rPr>
                <w:sz w:val="22"/>
                <w:szCs w:val="22"/>
              </w:rPr>
            </w:pPr>
          </w:p>
        </w:tc>
        <w:tc>
          <w:tcPr>
            <w:tcW w:w="720" w:type="dxa"/>
            <w:tcBorders>
              <w:top w:val="nil"/>
              <w:left w:val="single" w:sz="6" w:space="0" w:color="auto"/>
              <w:right w:val="single" w:sz="6" w:space="0" w:color="auto"/>
            </w:tcBorders>
            <w:vAlign w:val="bottom"/>
          </w:tcPr>
          <w:p w:rsidR="002E162A" w:rsidRPr="00B76860" w:rsidRDefault="002E162A" w:rsidP="009340DD">
            <w:pPr>
              <w:widowControl/>
              <w:shd w:val="clear" w:color="000000" w:fill="auto"/>
              <w:jc w:val="center"/>
              <w:rPr>
                <w:sz w:val="22"/>
                <w:szCs w:val="22"/>
              </w:rPr>
            </w:pPr>
          </w:p>
        </w:tc>
        <w:tc>
          <w:tcPr>
            <w:tcW w:w="4862" w:type="dxa"/>
            <w:gridSpan w:val="6"/>
            <w:tcBorders>
              <w:left w:val="single" w:sz="6" w:space="0" w:color="auto"/>
              <w:bottom w:val="nil"/>
              <w:right w:val="single" w:sz="6" w:space="0" w:color="auto"/>
            </w:tcBorders>
            <w:vAlign w:val="bottom"/>
          </w:tcPr>
          <w:p w:rsidR="002E162A" w:rsidRPr="00B76860" w:rsidRDefault="002E162A" w:rsidP="009C230B">
            <w:pPr>
              <w:widowControl/>
              <w:shd w:val="clear" w:color="000000" w:fill="auto"/>
              <w:rPr>
                <w:sz w:val="22"/>
                <w:szCs w:val="22"/>
              </w:rPr>
            </w:pPr>
          </w:p>
        </w:tc>
        <w:tc>
          <w:tcPr>
            <w:tcW w:w="1438" w:type="dxa"/>
            <w:tcBorders>
              <w:top w:val="nil"/>
              <w:left w:val="single" w:sz="6" w:space="0" w:color="auto"/>
              <w:bottom w:val="single" w:sz="6" w:space="0" w:color="auto"/>
              <w:right w:val="single" w:sz="4" w:space="0" w:color="auto"/>
            </w:tcBorders>
            <w:vAlign w:val="bottom"/>
          </w:tcPr>
          <w:p w:rsidR="002E162A" w:rsidRPr="00B76860" w:rsidRDefault="002E162A" w:rsidP="001B6949">
            <w:pPr>
              <w:widowControl/>
              <w:shd w:val="clear" w:color="000000" w:fill="auto"/>
              <w:ind w:right="144"/>
              <w:jc w:val="right"/>
              <w:rPr>
                <w:sz w:val="22"/>
                <w:szCs w:val="22"/>
              </w:rPr>
            </w:pPr>
          </w:p>
        </w:tc>
        <w:tc>
          <w:tcPr>
            <w:tcW w:w="905" w:type="dxa"/>
            <w:tcBorders>
              <w:top w:val="nil"/>
              <w:left w:val="single" w:sz="4" w:space="0" w:color="auto"/>
              <w:bottom w:val="single" w:sz="6" w:space="0" w:color="auto"/>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435"/>
        </w:trPr>
        <w:tc>
          <w:tcPr>
            <w:tcW w:w="810" w:type="dxa"/>
            <w:tcBorders>
              <w:top w:val="nil"/>
              <w:left w:val="nil"/>
              <w:bottom w:val="nil"/>
              <w:right w:val="single" w:sz="4" w:space="0" w:color="auto"/>
            </w:tcBorders>
            <w:vAlign w:val="bottom"/>
          </w:tcPr>
          <w:p w:rsidR="002E162A" w:rsidRPr="00B76860" w:rsidRDefault="002E162A" w:rsidP="009340DD">
            <w:pPr>
              <w:widowControl/>
              <w:shd w:val="clear" w:color="000000" w:fill="auto"/>
              <w:jc w:val="center"/>
              <w:rPr>
                <w:sz w:val="22"/>
                <w:szCs w:val="22"/>
              </w:rPr>
            </w:pPr>
          </w:p>
        </w:tc>
        <w:tc>
          <w:tcPr>
            <w:tcW w:w="720" w:type="dxa"/>
            <w:tcBorders>
              <w:top w:val="nil"/>
              <w:left w:val="single" w:sz="4" w:space="0" w:color="auto"/>
              <w:bottom w:val="nil"/>
              <w:right w:val="single" w:sz="6" w:space="0" w:color="auto"/>
            </w:tcBorders>
            <w:vAlign w:val="bottom"/>
          </w:tcPr>
          <w:p w:rsidR="002E162A" w:rsidRPr="00B76860" w:rsidRDefault="002E162A" w:rsidP="009340DD">
            <w:pPr>
              <w:widowControl/>
              <w:shd w:val="clear" w:color="000000" w:fill="auto"/>
              <w:jc w:val="center"/>
              <w:rPr>
                <w:sz w:val="22"/>
                <w:szCs w:val="22"/>
              </w:rPr>
            </w:pPr>
          </w:p>
        </w:tc>
        <w:tc>
          <w:tcPr>
            <w:tcW w:w="4352" w:type="dxa"/>
            <w:gridSpan w:val="5"/>
            <w:vMerge w:val="restart"/>
            <w:tcBorders>
              <w:top w:val="nil"/>
              <w:left w:val="single" w:sz="6" w:space="0" w:color="auto"/>
            </w:tcBorders>
            <w:vAlign w:val="center"/>
          </w:tcPr>
          <w:p w:rsidR="002E162A" w:rsidRPr="00B76860" w:rsidRDefault="002E162A" w:rsidP="007F4449">
            <w:pPr>
              <w:widowControl/>
              <w:shd w:val="clear" w:color="000000" w:fill="auto"/>
              <w:tabs>
                <w:tab w:val="left" w:leader="dot" w:pos="6192"/>
              </w:tabs>
              <w:ind w:left="1913"/>
              <w:rPr>
                <w:sz w:val="22"/>
                <w:szCs w:val="22"/>
              </w:rPr>
            </w:pPr>
            <w:r w:rsidRPr="00B76860">
              <w:rPr>
                <w:sz w:val="22"/>
                <w:szCs w:val="22"/>
              </w:rPr>
              <w:t>Carried forward</w:t>
            </w:r>
            <w:r w:rsidR="007F4449">
              <w:rPr>
                <w:sz w:val="22"/>
                <w:szCs w:val="22"/>
              </w:rPr>
              <w:tab/>
            </w:r>
          </w:p>
        </w:tc>
        <w:tc>
          <w:tcPr>
            <w:tcW w:w="510" w:type="dxa"/>
            <w:vMerge w:val="restart"/>
            <w:tcBorders>
              <w:top w:val="nil"/>
              <w:right w:val="single" w:sz="6" w:space="0" w:color="auto"/>
            </w:tcBorders>
            <w:vAlign w:val="center"/>
          </w:tcPr>
          <w:p w:rsidR="002E162A" w:rsidRPr="00B76860" w:rsidRDefault="0087668F" w:rsidP="002E162A">
            <w:pPr>
              <w:shd w:val="clear" w:color="000000" w:fill="auto"/>
              <w:jc w:val="center"/>
              <w:rPr>
                <w:sz w:val="22"/>
                <w:szCs w:val="22"/>
              </w:rPr>
            </w:pPr>
            <w:r>
              <w:rPr>
                <w:noProof/>
              </w:rPr>
              <w:pict>
                <v:shape id="_x0000_s1039" type="#_x0000_t87" style="position:absolute;left:0;text-align:left;margin-left:16.35pt;margin-top:7pt;width:7.15pt;height:31.55pt;z-index:251683840;mso-position-horizontal-relative:text;mso-position-vertical-relative:text"/>
              </w:pict>
            </w:r>
          </w:p>
        </w:tc>
        <w:tc>
          <w:tcPr>
            <w:tcW w:w="1438" w:type="dxa"/>
            <w:tcBorders>
              <w:top w:val="single" w:sz="6" w:space="0" w:color="auto"/>
              <w:left w:val="single" w:sz="6" w:space="0" w:color="auto"/>
              <w:bottom w:val="single" w:sz="6" w:space="0" w:color="auto"/>
              <w:right w:val="single" w:sz="4" w:space="0" w:color="auto"/>
            </w:tcBorders>
            <w:vAlign w:val="bottom"/>
          </w:tcPr>
          <w:p w:rsidR="002E162A" w:rsidRPr="00B76860" w:rsidRDefault="002E162A" w:rsidP="001B6949">
            <w:pPr>
              <w:widowControl/>
              <w:shd w:val="clear" w:color="000000" w:fill="auto"/>
              <w:ind w:right="144"/>
              <w:jc w:val="right"/>
              <w:rPr>
                <w:sz w:val="22"/>
                <w:szCs w:val="22"/>
              </w:rPr>
            </w:pPr>
            <w:r w:rsidRPr="00B76860">
              <w:rPr>
                <w:sz w:val="22"/>
                <w:szCs w:val="22"/>
              </w:rPr>
              <w:t>425</w:t>
            </w:r>
          </w:p>
        </w:tc>
        <w:tc>
          <w:tcPr>
            <w:tcW w:w="905" w:type="dxa"/>
            <w:tcBorders>
              <w:top w:val="single" w:sz="6" w:space="0" w:color="auto"/>
              <w:left w:val="single" w:sz="4" w:space="0" w:color="auto"/>
              <w:bottom w:val="single" w:sz="6" w:space="0" w:color="auto"/>
              <w:right w:val="nil"/>
            </w:tcBorders>
            <w:vAlign w:val="bottom"/>
          </w:tcPr>
          <w:p w:rsidR="002E162A" w:rsidRPr="00B76860" w:rsidRDefault="002E162A" w:rsidP="001B6949">
            <w:pPr>
              <w:widowControl/>
              <w:shd w:val="clear" w:color="000000" w:fill="auto"/>
              <w:ind w:right="144"/>
              <w:jc w:val="right"/>
              <w:rPr>
                <w:sz w:val="22"/>
                <w:szCs w:val="22"/>
              </w:rPr>
            </w:pPr>
          </w:p>
        </w:tc>
      </w:tr>
      <w:tr w:rsidR="002E162A" w:rsidRPr="00582A9B" w:rsidTr="000E244A">
        <w:tblPrEx>
          <w:tblCellMar>
            <w:top w:w="0" w:type="dxa"/>
            <w:bottom w:w="0" w:type="dxa"/>
          </w:tblCellMar>
        </w:tblPrEx>
        <w:trPr>
          <w:trHeight w:val="345"/>
        </w:trPr>
        <w:tc>
          <w:tcPr>
            <w:tcW w:w="810" w:type="dxa"/>
            <w:tcBorders>
              <w:top w:val="nil"/>
              <w:left w:val="nil"/>
              <w:bottom w:val="nil"/>
              <w:right w:val="single" w:sz="4" w:space="0" w:color="auto"/>
            </w:tcBorders>
            <w:vAlign w:val="bottom"/>
          </w:tcPr>
          <w:p w:rsidR="002E162A" w:rsidRPr="00B76860" w:rsidRDefault="002E162A" w:rsidP="009340DD">
            <w:pPr>
              <w:widowControl/>
              <w:shd w:val="clear" w:color="000000" w:fill="auto"/>
              <w:jc w:val="center"/>
              <w:rPr>
                <w:sz w:val="22"/>
                <w:szCs w:val="22"/>
              </w:rPr>
            </w:pPr>
          </w:p>
        </w:tc>
        <w:tc>
          <w:tcPr>
            <w:tcW w:w="720" w:type="dxa"/>
            <w:tcBorders>
              <w:top w:val="nil"/>
              <w:left w:val="single" w:sz="4" w:space="0" w:color="auto"/>
              <w:bottom w:val="nil"/>
              <w:right w:val="single" w:sz="6" w:space="0" w:color="auto"/>
            </w:tcBorders>
            <w:vAlign w:val="bottom"/>
          </w:tcPr>
          <w:p w:rsidR="002E162A" w:rsidRPr="00B76860" w:rsidRDefault="002E162A" w:rsidP="009340DD">
            <w:pPr>
              <w:widowControl/>
              <w:shd w:val="clear" w:color="000000" w:fill="auto"/>
              <w:jc w:val="center"/>
              <w:rPr>
                <w:sz w:val="22"/>
                <w:szCs w:val="22"/>
              </w:rPr>
            </w:pPr>
          </w:p>
        </w:tc>
        <w:tc>
          <w:tcPr>
            <w:tcW w:w="4352" w:type="dxa"/>
            <w:gridSpan w:val="5"/>
            <w:vMerge/>
            <w:tcBorders>
              <w:left w:val="single" w:sz="6" w:space="0" w:color="auto"/>
              <w:bottom w:val="nil"/>
            </w:tcBorders>
          </w:tcPr>
          <w:p w:rsidR="002E162A" w:rsidRPr="00B76860" w:rsidRDefault="002E162A" w:rsidP="00582A9B">
            <w:pPr>
              <w:widowControl/>
              <w:shd w:val="clear" w:color="000000" w:fill="auto"/>
              <w:rPr>
                <w:sz w:val="22"/>
                <w:szCs w:val="22"/>
              </w:rPr>
            </w:pPr>
          </w:p>
        </w:tc>
        <w:tc>
          <w:tcPr>
            <w:tcW w:w="510" w:type="dxa"/>
            <w:vMerge/>
            <w:tcBorders>
              <w:bottom w:val="nil"/>
              <w:right w:val="single" w:sz="6" w:space="0" w:color="auto"/>
            </w:tcBorders>
          </w:tcPr>
          <w:p w:rsidR="002E162A" w:rsidRPr="00B76860" w:rsidRDefault="002E162A" w:rsidP="00582A9B">
            <w:pPr>
              <w:widowControl/>
              <w:shd w:val="clear" w:color="000000" w:fill="auto"/>
              <w:rPr>
                <w:sz w:val="22"/>
                <w:szCs w:val="22"/>
              </w:rPr>
            </w:pPr>
          </w:p>
        </w:tc>
        <w:tc>
          <w:tcPr>
            <w:tcW w:w="1438" w:type="dxa"/>
            <w:tcBorders>
              <w:top w:val="single" w:sz="6" w:space="0" w:color="auto"/>
              <w:left w:val="single" w:sz="6" w:space="0" w:color="auto"/>
              <w:bottom w:val="nil"/>
              <w:right w:val="single" w:sz="4" w:space="0" w:color="auto"/>
            </w:tcBorders>
            <w:vAlign w:val="bottom"/>
          </w:tcPr>
          <w:p w:rsidR="002E162A" w:rsidRPr="001B6949" w:rsidRDefault="002E162A" w:rsidP="001B6949">
            <w:pPr>
              <w:widowControl/>
              <w:shd w:val="clear" w:color="000000" w:fill="auto"/>
              <w:ind w:right="144"/>
              <w:jc w:val="right"/>
              <w:rPr>
                <w:sz w:val="22"/>
                <w:szCs w:val="22"/>
              </w:rPr>
            </w:pPr>
            <w:r w:rsidRPr="001B6949">
              <w:rPr>
                <w:sz w:val="22"/>
                <w:szCs w:val="22"/>
              </w:rPr>
              <w:t>5,553</w:t>
            </w:r>
          </w:p>
        </w:tc>
        <w:tc>
          <w:tcPr>
            <w:tcW w:w="905" w:type="dxa"/>
            <w:tcBorders>
              <w:top w:val="single" w:sz="6" w:space="0" w:color="auto"/>
              <w:left w:val="single" w:sz="4" w:space="0" w:color="auto"/>
              <w:bottom w:val="nil"/>
              <w:right w:val="nil"/>
            </w:tcBorders>
            <w:vAlign w:val="bottom"/>
          </w:tcPr>
          <w:p w:rsidR="002E162A" w:rsidRPr="001B6949" w:rsidRDefault="002E162A" w:rsidP="001B6949">
            <w:pPr>
              <w:widowControl/>
              <w:shd w:val="clear" w:color="000000" w:fill="auto"/>
              <w:ind w:right="144"/>
              <w:jc w:val="right"/>
              <w:rPr>
                <w:sz w:val="22"/>
                <w:szCs w:val="22"/>
              </w:rPr>
            </w:pPr>
            <w:r w:rsidRPr="001B6949">
              <w:rPr>
                <w:sz w:val="22"/>
                <w:szCs w:val="22"/>
              </w:rPr>
              <w:t>2,037</w:t>
            </w:r>
          </w:p>
        </w:tc>
      </w:tr>
    </w:tbl>
    <w:p w:rsidR="00582A9B" w:rsidRPr="00582A9B" w:rsidRDefault="009C230B"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810"/>
        <w:gridCol w:w="711"/>
        <w:gridCol w:w="3249"/>
        <w:gridCol w:w="699"/>
        <w:gridCol w:w="21"/>
        <w:gridCol w:w="900"/>
        <w:gridCol w:w="1440"/>
        <w:gridCol w:w="900"/>
      </w:tblGrid>
      <w:tr w:rsidR="00353D41" w:rsidRPr="00582A9B" w:rsidTr="000E244A">
        <w:tblPrEx>
          <w:tblCellMar>
            <w:top w:w="0" w:type="dxa"/>
            <w:bottom w:w="0" w:type="dxa"/>
          </w:tblCellMar>
        </w:tblPrEx>
        <w:trPr>
          <w:trHeight w:val="966"/>
        </w:trPr>
        <w:tc>
          <w:tcPr>
            <w:tcW w:w="810" w:type="dxa"/>
            <w:tcBorders>
              <w:top w:val="single" w:sz="6" w:space="0" w:color="auto"/>
              <w:left w:val="nil"/>
              <w:bottom w:val="single" w:sz="4" w:space="0" w:color="auto"/>
              <w:right w:val="single" w:sz="6" w:space="0" w:color="auto"/>
            </w:tcBorders>
            <w:textDirection w:val="btLr"/>
            <w:vAlign w:val="center"/>
          </w:tcPr>
          <w:p w:rsidR="00353D41" w:rsidRPr="009340DD" w:rsidRDefault="00353D41" w:rsidP="00873E18">
            <w:pPr>
              <w:widowControl/>
              <w:shd w:val="clear" w:color="000000" w:fill="auto"/>
              <w:rPr>
                <w:sz w:val="16"/>
                <w:szCs w:val="16"/>
              </w:rPr>
            </w:pPr>
            <w:r w:rsidRPr="009340DD">
              <w:rPr>
                <w:sz w:val="16"/>
                <w:szCs w:val="16"/>
              </w:rPr>
              <w:t>Number of Persons.</w:t>
            </w:r>
          </w:p>
        </w:tc>
        <w:tc>
          <w:tcPr>
            <w:tcW w:w="711" w:type="dxa"/>
            <w:tcBorders>
              <w:top w:val="single" w:sz="6" w:space="0" w:color="auto"/>
              <w:left w:val="single" w:sz="6" w:space="0" w:color="auto"/>
              <w:bottom w:val="single" w:sz="4" w:space="0" w:color="auto"/>
              <w:right w:val="single" w:sz="6" w:space="0" w:color="auto"/>
            </w:tcBorders>
            <w:textDirection w:val="btLr"/>
            <w:vAlign w:val="center"/>
          </w:tcPr>
          <w:p w:rsidR="00353D41" w:rsidRPr="009340DD" w:rsidRDefault="00353D41" w:rsidP="00873E18">
            <w:pPr>
              <w:widowControl/>
              <w:shd w:val="clear" w:color="000000" w:fill="auto"/>
              <w:rPr>
                <w:sz w:val="16"/>
                <w:szCs w:val="16"/>
              </w:rPr>
            </w:pPr>
            <w:r w:rsidRPr="009340DD">
              <w:rPr>
                <w:sz w:val="16"/>
                <w:szCs w:val="16"/>
              </w:rPr>
              <w:t>Class or Grade.</w:t>
            </w:r>
          </w:p>
        </w:tc>
        <w:tc>
          <w:tcPr>
            <w:tcW w:w="4869" w:type="dxa"/>
            <w:gridSpan w:val="4"/>
            <w:vMerge w:val="restart"/>
            <w:tcBorders>
              <w:top w:val="single" w:sz="6" w:space="0" w:color="auto"/>
              <w:left w:val="single" w:sz="6" w:space="0" w:color="auto"/>
              <w:right w:val="single" w:sz="6" w:space="0" w:color="auto"/>
            </w:tcBorders>
            <w:vAlign w:val="center"/>
          </w:tcPr>
          <w:p w:rsidR="00353D41" w:rsidRPr="00353D41" w:rsidRDefault="00353D41" w:rsidP="00353D41">
            <w:pPr>
              <w:widowControl/>
              <w:shd w:val="clear" w:color="000000" w:fill="auto"/>
              <w:jc w:val="center"/>
              <w:rPr>
                <w:sz w:val="26"/>
                <w:szCs w:val="26"/>
              </w:rPr>
            </w:pPr>
            <w:r w:rsidRPr="00353D41">
              <w:rPr>
                <w:sz w:val="26"/>
                <w:szCs w:val="26"/>
              </w:rPr>
              <w:t>VI.—</w:t>
            </w:r>
            <w:r w:rsidRPr="00353D41">
              <w:rPr>
                <w:smallCaps/>
                <w:sz w:val="26"/>
                <w:szCs w:val="26"/>
              </w:rPr>
              <w:t xml:space="preserve">The Department of Trade and </w:t>
            </w:r>
            <w:r w:rsidRPr="00353D41">
              <w:rPr>
                <w:sz w:val="26"/>
                <w:szCs w:val="26"/>
              </w:rPr>
              <w:t>CUSTOMS.</w:t>
            </w:r>
          </w:p>
        </w:tc>
        <w:tc>
          <w:tcPr>
            <w:tcW w:w="1440" w:type="dxa"/>
            <w:tcBorders>
              <w:top w:val="single" w:sz="6" w:space="0" w:color="auto"/>
              <w:left w:val="single" w:sz="6" w:space="0" w:color="auto"/>
              <w:bottom w:val="single" w:sz="6" w:space="0" w:color="auto"/>
              <w:right w:val="single" w:sz="6" w:space="0" w:color="auto"/>
            </w:tcBorders>
            <w:vAlign w:val="center"/>
          </w:tcPr>
          <w:p w:rsidR="00353D41" w:rsidRPr="009340DD" w:rsidRDefault="00353D41" w:rsidP="00CF6EC7">
            <w:pPr>
              <w:widowControl/>
              <w:shd w:val="clear" w:color="000000" w:fill="auto"/>
              <w:jc w:val="center"/>
              <w:rPr>
                <w:sz w:val="16"/>
                <w:szCs w:val="16"/>
              </w:rPr>
            </w:pPr>
            <w:r w:rsidRPr="009340DD">
              <w:rPr>
                <w:sz w:val="16"/>
                <w:szCs w:val="16"/>
              </w:rPr>
              <w:t>"Transferred."</w:t>
            </w:r>
          </w:p>
        </w:tc>
        <w:tc>
          <w:tcPr>
            <w:tcW w:w="900" w:type="dxa"/>
            <w:tcBorders>
              <w:top w:val="single" w:sz="6" w:space="0" w:color="auto"/>
              <w:left w:val="single" w:sz="6" w:space="0" w:color="auto"/>
              <w:bottom w:val="single" w:sz="6" w:space="0" w:color="auto"/>
              <w:right w:val="nil"/>
            </w:tcBorders>
            <w:vAlign w:val="center"/>
          </w:tcPr>
          <w:p w:rsidR="00353D41" w:rsidRPr="009340DD" w:rsidRDefault="00353D41" w:rsidP="00CF6EC7">
            <w:pPr>
              <w:widowControl/>
              <w:shd w:val="clear" w:color="000000" w:fill="auto"/>
              <w:jc w:val="center"/>
              <w:rPr>
                <w:sz w:val="16"/>
                <w:szCs w:val="16"/>
              </w:rPr>
            </w:pPr>
            <w:r w:rsidRPr="009340DD">
              <w:rPr>
                <w:sz w:val="16"/>
                <w:szCs w:val="16"/>
              </w:rPr>
              <w:t>"Other."</w:t>
            </w:r>
          </w:p>
        </w:tc>
      </w:tr>
      <w:tr w:rsidR="00353D41" w:rsidRPr="00582A9B" w:rsidTr="000E244A">
        <w:tblPrEx>
          <w:tblCellMar>
            <w:top w:w="0" w:type="dxa"/>
            <w:bottom w:w="0" w:type="dxa"/>
          </w:tblCellMar>
        </w:tblPrEx>
        <w:trPr>
          <w:trHeight w:val="255"/>
        </w:trPr>
        <w:tc>
          <w:tcPr>
            <w:tcW w:w="810" w:type="dxa"/>
            <w:tcBorders>
              <w:top w:val="single" w:sz="4" w:space="0" w:color="auto"/>
              <w:left w:val="nil"/>
              <w:right w:val="single" w:sz="6" w:space="0" w:color="auto"/>
            </w:tcBorders>
            <w:vAlign w:val="center"/>
          </w:tcPr>
          <w:p w:rsidR="00353D41" w:rsidRPr="00582A9B" w:rsidRDefault="00353D41" w:rsidP="009340DD">
            <w:pPr>
              <w:widowControl/>
              <w:shd w:val="clear" w:color="000000" w:fill="auto"/>
              <w:jc w:val="center"/>
            </w:pPr>
          </w:p>
        </w:tc>
        <w:tc>
          <w:tcPr>
            <w:tcW w:w="711" w:type="dxa"/>
            <w:tcBorders>
              <w:top w:val="single" w:sz="4" w:space="0" w:color="auto"/>
              <w:left w:val="single" w:sz="6" w:space="0" w:color="auto"/>
              <w:right w:val="single" w:sz="6" w:space="0" w:color="auto"/>
            </w:tcBorders>
            <w:vAlign w:val="center"/>
          </w:tcPr>
          <w:p w:rsidR="00353D41" w:rsidRPr="00582A9B" w:rsidRDefault="00353D41" w:rsidP="009340DD">
            <w:pPr>
              <w:widowControl/>
              <w:shd w:val="clear" w:color="000000" w:fill="auto"/>
              <w:jc w:val="center"/>
            </w:pPr>
          </w:p>
        </w:tc>
        <w:tc>
          <w:tcPr>
            <w:tcW w:w="4869" w:type="dxa"/>
            <w:gridSpan w:val="4"/>
            <w:vMerge/>
            <w:tcBorders>
              <w:left w:val="single" w:sz="6" w:space="0" w:color="auto"/>
              <w:bottom w:val="nil"/>
              <w:right w:val="single" w:sz="6" w:space="0" w:color="auto"/>
            </w:tcBorders>
          </w:tcPr>
          <w:p w:rsidR="00353D41" w:rsidRPr="00582A9B" w:rsidRDefault="00353D41" w:rsidP="00582A9B">
            <w:pPr>
              <w:widowControl/>
              <w:shd w:val="clear" w:color="000000" w:fill="auto"/>
            </w:pPr>
          </w:p>
        </w:tc>
        <w:tc>
          <w:tcPr>
            <w:tcW w:w="1440" w:type="dxa"/>
            <w:tcBorders>
              <w:top w:val="single" w:sz="6" w:space="0" w:color="auto"/>
              <w:left w:val="single" w:sz="6" w:space="0" w:color="auto"/>
              <w:right w:val="single" w:sz="6" w:space="0" w:color="auto"/>
            </w:tcBorders>
          </w:tcPr>
          <w:p w:rsidR="00353D41" w:rsidRPr="00582A9B" w:rsidRDefault="00353D41" w:rsidP="009340DD">
            <w:pPr>
              <w:widowControl/>
              <w:shd w:val="clear" w:color="000000" w:fill="auto"/>
              <w:jc w:val="center"/>
            </w:pPr>
            <w:r w:rsidRPr="00582A9B">
              <w:t>£</w:t>
            </w:r>
          </w:p>
        </w:tc>
        <w:tc>
          <w:tcPr>
            <w:tcW w:w="900" w:type="dxa"/>
            <w:tcBorders>
              <w:top w:val="single" w:sz="6" w:space="0" w:color="auto"/>
              <w:left w:val="single" w:sz="6" w:space="0" w:color="auto"/>
              <w:right w:val="nil"/>
            </w:tcBorders>
          </w:tcPr>
          <w:p w:rsidR="00353D41" w:rsidRPr="00582A9B" w:rsidRDefault="00353D41" w:rsidP="009340DD">
            <w:pPr>
              <w:widowControl/>
              <w:shd w:val="clear" w:color="000000" w:fill="auto"/>
              <w:jc w:val="center"/>
            </w:pPr>
            <w:r w:rsidRPr="00582A9B">
              <w:t>£</w:t>
            </w:r>
          </w:p>
        </w:tc>
      </w:tr>
      <w:tr w:rsidR="00582A9B" w:rsidRPr="00582A9B" w:rsidTr="000E244A">
        <w:tblPrEx>
          <w:tblCellMar>
            <w:top w:w="0" w:type="dxa"/>
            <w:bottom w:w="0" w:type="dxa"/>
          </w:tblCellMar>
        </w:tblPrEx>
        <w:trPr>
          <w:trHeight w:val="243"/>
        </w:trPr>
        <w:tc>
          <w:tcPr>
            <w:tcW w:w="810" w:type="dxa"/>
            <w:tcBorders>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left="1580" w:firstLine="639"/>
              <w:rPr>
                <w:sz w:val="22"/>
                <w:szCs w:val="22"/>
              </w:rPr>
            </w:pPr>
            <w:r w:rsidRPr="00AF3B21">
              <w:rPr>
                <w:sz w:val="22"/>
                <w:szCs w:val="22"/>
              </w:rPr>
              <w:t>Brought forward</w:t>
            </w:r>
            <w:r w:rsidR="00AF3B21">
              <w:rPr>
                <w:sz w:val="22"/>
                <w:szCs w:val="22"/>
              </w:rPr>
              <w:tab/>
            </w:r>
            <w:r w:rsidRPr="00AF3B21">
              <w:rPr>
                <w:sz w:val="22"/>
                <w:szCs w:val="22"/>
              </w:rPr>
              <w:t>.</w:t>
            </w:r>
          </w:p>
        </w:tc>
        <w:tc>
          <w:tcPr>
            <w:tcW w:w="1440" w:type="dxa"/>
            <w:tcBorders>
              <w:top w:val="nil"/>
              <w:left w:val="single" w:sz="6" w:space="0" w:color="auto"/>
              <w:bottom w:val="single" w:sz="4" w:space="0" w:color="auto"/>
              <w:right w:val="single" w:sz="6" w:space="0" w:color="auto"/>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5,553</w:t>
            </w:r>
          </w:p>
        </w:tc>
        <w:tc>
          <w:tcPr>
            <w:tcW w:w="900" w:type="dxa"/>
            <w:tcBorders>
              <w:top w:val="nil"/>
              <w:left w:val="single" w:sz="6" w:space="0" w:color="auto"/>
              <w:bottom w:val="single" w:sz="4" w:space="0" w:color="auto"/>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2,037</w:t>
            </w:r>
          </w:p>
        </w:tc>
      </w:tr>
      <w:tr w:rsidR="00582A9B" w:rsidRPr="00582A9B" w:rsidTr="000E244A">
        <w:tblPrEx>
          <w:tblCellMar>
            <w:top w:w="0" w:type="dxa"/>
            <w:bottom w:w="0" w:type="dxa"/>
          </w:tblCellMar>
        </w:tblPrEx>
        <w:trPr>
          <w:trHeight w:val="216"/>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firstLine="239"/>
              <w:rPr>
                <w:sz w:val="22"/>
                <w:szCs w:val="22"/>
              </w:rPr>
            </w:pPr>
            <w:r w:rsidRPr="00AF3B21">
              <w:rPr>
                <w:smallCaps/>
                <w:sz w:val="22"/>
                <w:szCs w:val="22"/>
              </w:rPr>
              <w:t xml:space="preserve">Division No. </w:t>
            </w:r>
            <w:r w:rsidRPr="00AF3B21">
              <w:rPr>
                <w:sz w:val="22"/>
                <w:szCs w:val="22"/>
              </w:rPr>
              <w:t>40.</w:t>
            </w:r>
          </w:p>
        </w:tc>
        <w:tc>
          <w:tcPr>
            <w:tcW w:w="1440" w:type="dxa"/>
            <w:tcBorders>
              <w:top w:val="single" w:sz="4" w:space="0" w:color="auto"/>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single" w:sz="4" w:space="0" w:color="auto"/>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198"/>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tabs>
                <w:tab w:val="left" w:leader="dot" w:pos="4649"/>
              </w:tabs>
              <w:jc w:val="center"/>
              <w:rPr>
                <w:sz w:val="22"/>
                <w:szCs w:val="22"/>
              </w:rPr>
            </w:pPr>
            <w:r w:rsidRPr="00AF3B21">
              <w:rPr>
                <w:sz w:val="22"/>
                <w:szCs w:val="22"/>
              </w:rPr>
              <w:t>WESTERN AUSTRALIA.</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07"/>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4"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4"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left="626" w:hanging="252"/>
              <w:rPr>
                <w:smallCaps/>
                <w:sz w:val="22"/>
                <w:szCs w:val="22"/>
              </w:rPr>
            </w:pPr>
            <w:r w:rsidRPr="00AF3B21">
              <w:rPr>
                <w:sz w:val="22"/>
                <w:szCs w:val="22"/>
              </w:rPr>
              <w:t>Subdivision No. 1.—</w:t>
            </w:r>
            <w:r w:rsidRPr="00AF3B21">
              <w:rPr>
                <w:smallCaps/>
                <w:sz w:val="22"/>
                <w:szCs w:val="22"/>
              </w:rPr>
              <w:t>Salaries.</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34"/>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left="1805" w:firstLine="414"/>
              <w:rPr>
                <w:sz w:val="22"/>
                <w:szCs w:val="22"/>
              </w:rPr>
            </w:pPr>
            <w:r w:rsidRPr="00AF3B21">
              <w:rPr>
                <w:sz w:val="22"/>
                <w:szCs w:val="22"/>
              </w:rPr>
              <w:t>Brought forward</w:t>
            </w:r>
            <w:r w:rsidR="00AF3B21">
              <w:rPr>
                <w:sz w:val="22"/>
                <w:szCs w:val="22"/>
              </w:rPr>
              <w:tab/>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r w:rsidRPr="00AF3B21">
              <w:rPr>
                <w:sz w:val="22"/>
                <w:szCs w:val="22"/>
              </w:rPr>
              <w:t>425</w:t>
            </w: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43"/>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center"/>
          </w:tcPr>
          <w:p w:rsidR="00582A9B" w:rsidRPr="00AF3B21" w:rsidRDefault="00582A9B" w:rsidP="005D52A0">
            <w:pPr>
              <w:widowControl/>
              <w:shd w:val="clear" w:color="000000" w:fill="auto"/>
              <w:jc w:val="center"/>
              <w:rPr>
                <w:smallCaps/>
                <w:sz w:val="22"/>
                <w:szCs w:val="22"/>
              </w:rPr>
            </w:pPr>
            <w:r w:rsidRPr="00AF3B21">
              <w:rPr>
                <w:smallCaps/>
                <w:sz w:val="22"/>
                <w:szCs w:val="22"/>
              </w:rPr>
              <w:t>Perth and Out Ports.</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5D52A0">
            <w:pPr>
              <w:widowControl/>
              <w:shd w:val="clear" w:color="000000" w:fill="auto"/>
              <w:ind w:left="518"/>
              <w:rPr>
                <w:sz w:val="22"/>
                <w:szCs w:val="22"/>
              </w:rPr>
            </w:pPr>
            <w:r w:rsidRPr="00AF3B21">
              <w:rPr>
                <w:i/>
                <w:iCs/>
                <w:sz w:val="22"/>
                <w:szCs w:val="22"/>
              </w:rPr>
              <w:t>Read</w:t>
            </w:r>
            <w:r w:rsidRPr="00AF3B21">
              <w:rPr>
                <w:sz w:val="22"/>
                <w:szCs w:val="22"/>
              </w:rPr>
              <w:t>—</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180"/>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3</w:t>
            </w: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4</w:t>
            </w:r>
          </w:p>
        </w:tc>
        <w:tc>
          <w:tcPr>
            <w:tcW w:w="3249" w:type="dxa"/>
            <w:tcBorders>
              <w:top w:val="nil"/>
              <w:left w:val="single" w:sz="6" w:space="0" w:color="auto"/>
              <w:bottom w:val="nil"/>
            </w:tcBorders>
            <w:vAlign w:val="bottom"/>
          </w:tcPr>
          <w:p w:rsidR="005D52A0" w:rsidRPr="00AF3B21" w:rsidRDefault="005D52A0" w:rsidP="009340DD">
            <w:pPr>
              <w:widowControl/>
              <w:shd w:val="clear" w:color="000000" w:fill="auto"/>
              <w:tabs>
                <w:tab w:val="left" w:leader="dot" w:pos="3074"/>
              </w:tabs>
              <w:ind w:firstLine="122"/>
              <w:rPr>
                <w:sz w:val="22"/>
                <w:szCs w:val="22"/>
              </w:rPr>
            </w:pPr>
            <w:r w:rsidRPr="00AF3B21">
              <w:rPr>
                <w:sz w:val="22"/>
                <w:szCs w:val="22"/>
              </w:rPr>
              <w:t>Sub-Colle</w:t>
            </w:r>
            <w:r>
              <w:rPr>
                <w:sz w:val="22"/>
                <w:szCs w:val="22"/>
              </w:rPr>
              <w:t>ctors</w:t>
            </w:r>
            <w:r w:rsidR="000E65C6">
              <w:rPr>
                <w:sz w:val="22"/>
                <w:szCs w:val="22"/>
              </w:rPr>
              <w:tab/>
            </w:r>
          </w:p>
        </w:tc>
        <w:tc>
          <w:tcPr>
            <w:tcW w:w="720" w:type="dxa"/>
            <w:gridSpan w:val="2"/>
            <w:tcBorders>
              <w:top w:val="nil"/>
            </w:tcBorders>
            <w:vAlign w:val="bottom"/>
          </w:tcPr>
          <w:p w:rsidR="005D52A0" w:rsidRPr="00AF3B21" w:rsidRDefault="005D52A0" w:rsidP="00ED57AA">
            <w:pPr>
              <w:widowControl/>
              <w:shd w:val="clear" w:color="000000" w:fill="auto"/>
              <w:ind w:right="144"/>
              <w:jc w:val="right"/>
              <w:rPr>
                <w:sz w:val="22"/>
                <w:szCs w:val="22"/>
              </w:rPr>
            </w:pPr>
            <w:r w:rsidRPr="00AF3B21">
              <w:rPr>
                <w:sz w:val="22"/>
                <w:szCs w:val="22"/>
              </w:rPr>
              <w:t>£846</w:t>
            </w:r>
          </w:p>
        </w:tc>
        <w:tc>
          <w:tcPr>
            <w:tcW w:w="900" w:type="dxa"/>
            <w:tcBorders>
              <w:top w:val="nil"/>
              <w:left w:val="nil"/>
              <w:bottom w:val="nil"/>
              <w:right w:val="single" w:sz="6" w:space="0" w:color="auto"/>
            </w:tcBorders>
            <w:vAlign w:val="bottom"/>
          </w:tcPr>
          <w:p w:rsidR="005D52A0" w:rsidRPr="00AF3B21" w:rsidRDefault="005D52A0" w:rsidP="005D52A0">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230"/>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3</w:t>
            </w: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5</w:t>
            </w:r>
          </w:p>
        </w:tc>
        <w:tc>
          <w:tcPr>
            <w:tcW w:w="3249" w:type="dxa"/>
            <w:tcBorders>
              <w:top w:val="nil"/>
              <w:left w:val="single" w:sz="6" w:space="0" w:color="auto"/>
              <w:bottom w:val="nil"/>
            </w:tcBorders>
            <w:vAlign w:val="bottom"/>
          </w:tcPr>
          <w:p w:rsidR="005D52A0" w:rsidRPr="00AF3B21" w:rsidRDefault="005D52A0" w:rsidP="009340DD">
            <w:pPr>
              <w:widowControl/>
              <w:shd w:val="clear" w:color="000000" w:fill="auto"/>
              <w:tabs>
                <w:tab w:val="left" w:leader="dot" w:pos="3074"/>
              </w:tabs>
              <w:ind w:firstLine="122"/>
              <w:rPr>
                <w:sz w:val="22"/>
                <w:szCs w:val="22"/>
              </w:rPr>
            </w:pPr>
            <w:r>
              <w:rPr>
                <w:sz w:val="22"/>
                <w:szCs w:val="22"/>
              </w:rPr>
              <w:t>Sub-Collectors</w:t>
            </w:r>
            <w:r w:rsidR="000E65C6">
              <w:rPr>
                <w:sz w:val="22"/>
                <w:szCs w:val="22"/>
              </w:rPr>
              <w:tab/>
            </w:r>
          </w:p>
        </w:tc>
        <w:tc>
          <w:tcPr>
            <w:tcW w:w="720" w:type="dxa"/>
            <w:gridSpan w:val="2"/>
            <w:tcBorders>
              <w:top w:val="nil"/>
              <w:bottom w:val="single" w:sz="4" w:space="0" w:color="auto"/>
            </w:tcBorders>
            <w:vAlign w:val="bottom"/>
          </w:tcPr>
          <w:p w:rsidR="005D52A0" w:rsidRPr="00AF3B21" w:rsidRDefault="005D52A0" w:rsidP="002A6915">
            <w:pPr>
              <w:widowControl/>
              <w:shd w:val="clear" w:color="000000" w:fill="auto"/>
              <w:ind w:right="144"/>
              <w:jc w:val="right"/>
              <w:rPr>
                <w:sz w:val="22"/>
                <w:szCs w:val="22"/>
              </w:rPr>
            </w:pPr>
            <w:r w:rsidRPr="00AF3B21">
              <w:rPr>
                <w:sz w:val="22"/>
                <w:szCs w:val="22"/>
              </w:rPr>
              <w:t>633</w:t>
            </w:r>
          </w:p>
        </w:tc>
        <w:tc>
          <w:tcPr>
            <w:tcW w:w="900" w:type="dxa"/>
            <w:tcBorders>
              <w:top w:val="nil"/>
              <w:left w:val="nil"/>
              <w:right w:val="single" w:sz="6" w:space="0" w:color="auto"/>
            </w:tcBorders>
            <w:vAlign w:val="bottom"/>
          </w:tcPr>
          <w:p w:rsidR="005D52A0" w:rsidRPr="00AF3B21" w:rsidRDefault="005D52A0" w:rsidP="005D52A0">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234"/>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p>
        </w:tc>
        <w:tc>
          <w:tcPr>
            <w:tcW w:w="3969" w:type="dxa"/>
            <w:gridSpan w:val="3"/>
            <w:tcBorders>
              <w:top w:val="nil"/>
              <w:left w:val="single" w:sz="6" w:space="0" w:color="auto"/>
              <w:bottom w:val="nil"/>
            </w:tcBorders>
            <w:vAlign w:val="bottom"/>
          </w:tcPr>
          <w:p w:rsidR="005D52A0" w:rsidRPr="00AF3B21" w:rsidRDefault="005D52A0" w:rsidP="009340DD">
            <w:pPr>
              <w:widowControl/>
              <w:shd w:val="clear" w:color="000000" w:fill="auto"/>
              <w:tabs>
                <w:tab w:val="left" w:leader="dot" w:pos="3074"/>
              </w:tabs>
              <w:rPr>
                <w:sz w:val="22"/>
                <w:szCs w:val="22"/>
              </w:rPr>
            </w:pPr>
          </w:p>
        </w:tc>
        <w:tc>
          <w:tcPr>
            <w:tcW w:w="900" w:type="dxa"/>
            <w:tcBorders>
              <w:top w:val="nil"/>
              <w:bottom w:val="nil"/>
              <w:right w:val="single" w:sz="6" w:space="0" w:color="auto"/>
            </w:tcBorders>
            <w:vAlign w:val="bottom"/>
          </w:tcPr>
          <w:p w:rsidR="005D52A0" w:rsidRPr="00AF3B21" w:rsidRDefault="005D52A0" w:rsidP="00ED57AA">
            <w:pPr>
              <w:widowControl/>
              <w:shd w:val="clear" w:color="000000" w:fill="auto"/>
              <w:ind w:right="144"/>
              <w:jc w:val="right"/>
              <w:rPr>
                <w:sz w:val="22"/>
                <w:szCs w:val="22"/>
              </w:rPr>
            </w:pPr>
            <w:r w:rsidRPr="00AF3B21">
              <w:rPr>
                <w:sz w:val="22"/>
                <w:szCs w:val="22"/>
              </w:rPr>
              <w:t>£1,479</w:t>
            </w: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225"/>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D52A0" w:rsidRPr="00AF3B21" w:rsidRDefault="005D52A0" w:rsidP="009340DD">
            <w:pPr>
              <w:widowControl/>
              <w:shd w:val="clear" w:color="000000" w:fill="auto"/>
              <w:tabs>
                <w:tab w:val="left" w:leader="dot" w:pos="3074"/>
              </w:tabs>
              <w:ind w:left="518"/>
              <w:rPr>
                <w:sz w:val="22"/>
                <w:szCs w:val="22"/>
              </w:rPr>
            </w:pPr>
            <w:r w:rsidRPr="00AF3B21">
              <w:rPr>
                <w:i/>
                <w:iCs/>
                <w:sz w:val="22"/>
                <w:szCs w:val="22"/>
              </w:rPr>
              <w:t>In lieu of</w:t>
            </w:r>
            <w:r w:rsidRPr="00AF3B21">
              <w:rPr>
                <w:sz w:val="22"/>
                <w:szCs w:val="22"/>
              </w:rPr>
              <w:t>—</w:t>
            </w: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234"/>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2</w:t>
            </w: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4</w:t>
            </w:r>
          </w:p>
        </w:tc>
        <w:tc>
          <w:tcPr>
            <w:tcW w:w="3249" w:type="dxa"/>
            <w:tcBorders>
              <w:top w:val="nil"/>
              <w:left w:val="single" w:sz="6" w:space="0" w:color="auto"/>
              <w:bottom w:val="nil"/>
            </w:tcBorders>
            <w:vAlign w:val="bottom"/>
          </w:tcPr>
          <w:p w:rsidR="005D52A0" w:rsidRPr="00AF3B21" w:rsidRDefault="005D52A0" w:rsidP="009340DD">
            <w:pPr>
              <w:widowControl/>
              <w:shd w:val="clear" w:color="000000" w:fill="auto"/>
              <w:tabs>
                <w:tab w:val="left" w:leader="dot" w:pos="3074"/>
              </w:tabs>
              <w:ind w:firstLine="122"/>
              <w:rPr>
                <w:sz w:val="22"/>
                <w:szCs w:val="22"/>
              </w:rPr>
            </w:pPr>
            <w:r>
              <w:rPr>
                <w:sz w:val="22"/>
                <w:szCs w:val="22"/>
              </w:rPr>
              <w:t>Sub-Collectors</w:t>
            </w:r>
            <w:r w:rsidR="000E65C6">
              <w:rPr>
                <w:sz w:val="22"/>
                <w:szCs w:val="22"/>
              </w:rPr>
              <w:tab/>
            </w:r>
          </w:p>
        </w:tc>
        <w:tc>
          <w:tcPr>
            <w:tcW w:w="699" w:type="dxa"/>
            <w:tcBorders>
              <w:top w:val="nil"/>
            </w:tcBorders>
            <w:vAlign w:val="bottom"/>
          </w:tcPr>
          <w:p w:rsidR="005D52A0" w:rsidRPr="00AF3B21" w:rsidRDefault="005D52A0" w:rsidP="00ED57AA">
            <w:pPr>
              <w:widowControl/>
              <w:shd w:val="clear" w:color="000000" w:fill="auto"/>
              <w:ind w:right="144"/>
              <w:jc w:val="right"/>
              <w:rPr>
                <w:sz w:val="22"/>
                <w:szCs w:val="22"/>
              </w:rPr>
            </w:pPr>
            <w:r w:rsidRPr="00AF3B21">
              <w:rPr>
                <w:sz w:val="22"/>
                <w:szCs w:val="22"/>
              </w:rPr>
              <w:t>£570</w:t>
            </w:r>
          </w:p>
        </w:tc>
        <w:tc>
          <w:tcPr>
            <w:tcW w:w="921" w:type="dxa"/>
            <w:gridSpan w:val="2"/>
            <w:tcBorders>
              <w:top w:val="nil"/>
              <w:left w:val="nil"/>
              <w:bottom w:val="nil"/>
              <w:right w:val="single" w:sz="6" w:space="0" w:color="auto"/>
            </w:tcBorders>
            <w:vAlign w:val="bottom"/>
          </w:tcPr>
          <w:p w:rsidR="005D52A0" w:rsidRPr="00AF3B21" w:rsidRDefault="005D52A0" w:rsidP="005D52A0">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209"/>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4</w:t>
            </w: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ind w:right="144"/>
              <w:jc w:val="center"/>
              <w:rPr>
                <w:sz w:val="22"/>
                <w:szCs w:val="22"/>
              </w:rPr>
            </w:pPr>
            <w:r w:rsidRPr="00AF3B21">
              <w:rPr>
                <w:sz w:val="22"/>
                <w:szCs w:val="22"/>
              </w:rPr>
              <w:t>5</w:t>
            </w:r>
          </w:p>
        </w:tc>
        <w:tc>
          <w:tcPr>
            <w:tcW w:w="3249" w:type="dxa"/>
            <w:tcBorders>
              <w:top w:val="nil"/>
              <w:left w:val="single" w:sz="6" w:space="0" w:color="auto"/>
            </w:tcBorders>
            <w:vAlign w:val="bottom"/>
          </w:tcPr>
          <w:p w:rsidR="005D52A0" w:rsidRPr="00AF3B21" w:rsidRDefault="000E65C6" w:rsidP="009340DD">
            <w:pPr>
              <w:widowControl/>
              <w:shd w:val="clear" w:color="000000" w:fill="auto"/>
              <w:tabs>
                <w:tab w:val="left" w:leader="dot" w:pos="3074"/>
              </w:tabs>
              <w:ind w:firstLine="122"/>
              <w:rPr>
                <w:sz w:val="22"/>
                <w:szCs w:val="22"/>
              </w:rPr>
            </w:pPr>
            <w:r>
              <w:rPr>
                <w:sz w:val="22"/>
                <w:szCs w:val="22"/>
              </w:rPr>
              <w:t>Sub-Collectors</w:t>
            </w:r>
            <w:r>
              <w:rPr>
                <w:sz w:val="22"/>
                <w:szCs w:val="22"/>
              </w:rPr>
              <w:tab/>
            </w:r>
          </w:p>
        </w:tc>
        <w:tc>
          <w:tcPr>
            <w:tcW w:w="699" w:type="dxa"/>
            <w:tcBorders>
              <w:top w:val="nil"/>
              <w:bottom w:val="single" w:sz="4" w:space="0" w:color="auto"/>
            </w:tcBorders>
            <w:vAlign w:val="bottom"/>
          </w:tcPr>
          <w:p w:rsidR="005D52A0" w:rsidRPr="00AF3B21" w:rsidRDefault="005D52A0" w:rsidP="00ED57AA">
            <w:pPr>
              <w:widowControl/>
              <w:shd w:val="clear" w:color="000000" w:fill="auto"/>
              <w:ind w:right="144"/>
              <w:jc w:val="right"/>
              <w:rPr>
                <w:sz w:val="22"/>
                <w:szCs w:val="22"/>
              </w:rPr>
            </w:pPr>
            <w:r w:rsidRPr="00AF3B21">
              <w:rPr>
                <w:sz w:val="22"/>
                <w:szCs w:val="22"/>
              </w:rPr>
              <w:t>909</w:t>
            </w:r>
          </w:p>
        </w:tc>
        <w:tc>
          <w:tcPr>
            <w:tcW w:w="921" w:type="dxa"/>
            <w:gridSpan w:val="2"/>
            <w:tcBorders>
              <w:top w:val="nil"/>
              <w:left w:val="nil"/>
              <w:right w:val="single" w:sz="6" w:space="0" w:color="auto"/>
            </w:tcBorders>
            <w:vAlign w:val="bottom"/>
          </w:tcPr>
          <w:p w:rsidR="005D52A0" w:rsidRPr="00AF3B21" w:rsidRDefault="005D52A0" w:rsidP="005D52A0">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D52A0" w:rsidRPr="00582A9B" w:rsidTr="000E244A">
        <w:tblPrEx>
          <w:tblCellMar>
            <w:top w:w="0" w:type="dxa"/>
            <w:bottom w:w="0" w:type="dxa"/>
          </w:tblCellMar>
        </w:tblPrEx>
        <w:trPr>
          <w:trHeight w:val="209"/>
        </w:trPr>
        <w:tc>
          <w:tcPr>
            <w:tcW w:w="810" w:type="dxa"/>
            <w:tcBorders>
              <w:top w:val="nil"/>
              <w:left w:val="nil"/>
              <w:bottom w:val="nil"/>
              <w:right w:val="single" w:sz="6" w:space="0" w:color="auto"/>
            </w:tcBorders>
            <w:vAlign w:val="center"/>
          </w:tcPr>
          <w:p w:rsidR="005D52A0" w:rsidRPr="00AF3B21" w:rsidRDefault="005D52A0"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D52A0" w:rsidRPr="00AF3B21" w:rsidRDefault="005D52A0" w:rsidP="009340DD">
            <w:pPr>
              <w:widowControl/>
              <w:shd w:val="clear" w:color="000000" w:fill="auto"/>
              <w:jc w:val="center"/>
              <w:rPr>
                <w:sz w:val="22"/>
                <w:szCs w:val="22"/>
              </w:rPr>
            </w:pPr>
          </w:p>
        </w:tc>
        <w:tc>
          <w:tcPr>
            <w:tcW w:w="3948" w:type="dxa"/>
            <w:gridSpan w:val="2"/>
            <w:tcBorders>
              <w:top w:val="nil"/>
              <w:left w:val="single" w:sz="6" w:space="0" w:color="auto"/>
            </w:tcBorders>
            <w:vAlign w:val="bottom"/>
          </w:tcPr>
          <w:p w:rsidR="005D52A0" w:rsidRPr="00AF3B21" w:rsidRDefault="005D52A0" w:rsidP="00AF3B21">
            <w:pPr>
              <w:widowControl/>
              <w:shd w:val="clear" w:color="000000" w:fill="auto"/>
              <w:rPr>
                <w:sz w:val="22"/>
                <w:szCs w:val="22"/>
              </w:rPr>
            </w:pPr>
          </w:p>
        </w:tc>
        <w:tc>
          <w:tcPr>
            <w:tcW w:w="921" w:type="dxa"/>
            <w:gridSpan w:val="2"/>
            <w:tcBorders>
              <w:top w:val="nil"/>
              <w:bottom w:val="single" w:sz="4" w:space="0" w:color="auto"/>
              <w:right w:val="single" w:sz="6" w:space="0" w:color="auto"/>
            </w:tcBorders>
            <w:vAlign w:val="bottom"/>
          </w:tcPr>
          <w:p w:rsidR="005D52A0" w:rsidRPr="00AF3B21" w:rsidRDefault="005D52A0" w:rsidP="00ED57AA">
            <w:pPr>
              <w:widowControl/>
              <w:shd w:val="clear" w:color="000000" w:fill="auto"/>
              <w:ind w:right="144"/>
              <w:jc w:val="right"/>
              <w:rPr>
                <w:sz w:val="22"/>
                <w:szCs w:val="22"/>
              </w:rPr>
            </w:pPr>
            <w:r w:rsidRPr="00AF3B21">
              <w:rPr>
                <w:sz w:val="22"/>
                <w:szCs w:val="22"/>
              </w:rPr>
              <w:t>£1,479</w:t>
            </w:r>
          </w:p>
        </w:tc>
        <w:tc>
          <w:tcPr>
            <w:tcW w:w="1440" w:type="dxa"/>
            <w:tcBorders>
              <w:top w:val="nil"/>
              <w:left w:val="single" w:sz="6" w:space="0" w:color="auto"/>
              <w:bottom w:val="nil"/>
              <w:right w:val="single" w:sz="6" w:space="0" w:color="auto"/>
            </w:tcBorders>
            <w:vAlign w:val="bottom"/>
          </w:tcPr>
          <w:p w:rsidR="005D52A0" w:rsidRPr="00AF3B21" w:rsidRDefault="005D52A0"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D52A0" w:rsidRPr="00AF3B21" w:rsidRDefault="005D52A0"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88"/>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left w:val="single" w:sz="6" w:space="0" w:color="auto"/>
              <w:bottom w:val="nil"/>
              <w:right w:val="single" w:sz="6" w:space="0" w:color="auto"/>
            </w:tcBorders>
            <w:vAlign w:val="bottom"/>
          </w:tcPr>
          <w:p w:rsidR="00582A9B" w:rsidRPr="00AF3B21" w:rsidRDefault="00582A9B" w:rsidP="005D52A0">
            <w:pPr>
              <w:widowControl/>
              <w:shd w:val="clear" w:color="000000" w:fill="auto"/>
              <w:ind w:left="626" w:hanging="252"/>
              <w:rPr>
                <w:sz w:val="22"/>
                <w:szCs w:val="22"/>
              </w:rPr>
            </w:pPr>
            <w:r w:rsidRPr="00AF3B21">
              <w:rPr>
                <w:sz w:val="22"/>
                <w:szCs w:val="22"/>
              </w:rPr>
              <w:t>Subdivision No. 3.</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549"/>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559"/>
              </w:tabs>
              <w:ind w:left="599" w:hanging="477"/>
              <w:rPr>
                <w:sz w:val="22"/>
                <w:szCs w:val="22"/>
              </w:rPr>
            </w:pPr>
            <w:r w:rsidRPr="00AF3B21">
              <w:rPr>
                <w:sz w:val="22"/>
                <w:szCs w:val="22"/>
              </w:rPr>
              <w:t>No. 1. Gratuity to Thomas Hughes on abolition of office</w:t>
            </w:r>
            <w:r w:rsidR="000E65C6">
              <w:rPr>
                <w:sz w:val="22"/>
                <w:szCs w:val="22"/>
              </w:rPr>
              <w:tab/>
            </w:r>
          </w:p>
        </w:tc>
        <w:tc>
          <w:tcPr>
            <w:tcW w:w="1440" w:type="dxa"/>
            <w:tcBorders>
              <w:top w:val="nil"/>
              <w:left w:val="single" w:sz="6" w:space="0" w:color="auto"/>
              <w:bottom w:val="single" w:sz="6" w:space="0" w:color="auto"/>
              <w:right w:val="single" w:sz="6" w:space="0" w:color="auto"/>
            </w:tcBorders>
            <w:vAlign w:val="bottom"/>
          </w:tcPr>
          <w:p w:rsidR="00582A9B" w:rsidRPr="00AF3B21" w:rsidRDefault="00582A9B" w:rsidP="001B6949">
            <w:pPr>
              <w:widowControl/>
              <w:shd w:val="clear" w:color="000000" w:fill="auto"/>
              <w:ind w:right="144"/>
              <w:jc w:val="right"/>
              <w:rPr>
                <w:sz w:val="22"/>
                <w:szCs w:val="22"/>
              </w:rPr>
            </w:pPr>
            <w:r w:rsidRPr="00AF3B21">
              <w:rPr>
                <w:sz w:val="22"/>
                <w:szCs w:val="22"/>
              </w:rPr>
              <w:t>26</w:t>
            </w: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55"/>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right w:val="single" w:sz="6" w:space="0" w:color="auto"/>
            </w:tcBorders>
            <w:vAlign w:val="bottom"/>
          </w:tcPr>
          <w:p w:rsidR="00582A9B" w:rsidRPr="00AF3B21" w:rsidRDefault="00582A9B" w:rsidP="009340DD">
            <w:pPr>
              <w:widowControl/>
              <w:shd w:val="clear" w:color="000000" w:fill="auto"/>
              <w:tabs>
                <w:tab w:val="left" w:leader="dot" w:pos="4649"/>
              </w:tabs>
              <w:ind w:left="1787"/>
              <w:rPr>
                <w:sz w:val="22"/>
                <w:szCs w:val="22"/>
              </w:rPr>
            </w:pPr>
            <w:r w:rsidRPr="00AF3B21">
              <w:rPr>
                <w:sz w:val="22"/>
                <w:szCs w:val="22"/>
              </w:rPr>
              <w:t xml:space="preserve">Total </w:t>
            </w:r>
            <w:r w:rsidRPr="00AF3B21">
              <w:rPr>
                <w:smallCaps/>
                <w:sz w:val="22"/>
                <w:szCs w:val="22"/>
              </w:rPr>
              <w:t xml:space="preserve">Division </w:t>
            </w:r>
            <w:r w:rsidRPr="00AF3B21">
              <w:rPr>
                <w:sz w:val="22"/>
                <w:szCs w:val="22"/>
              </w:rPr>
              <w:t>No. 40</w:t>
            </w:r>
            <w:r w:rsidR="000E65C6">
              <w:rPr>
                <w:sz w:val="22"/>
                <w:szCs w:val="22"/>
              </w:rPr>
              <w:tab/>
            </w:r>
          </w:p>
        </w:tc>
        <w:tc>
          <w:tcPr>
            <w:tcW w:w="1440" w:type="dxa"/>
            <w:tcBorders>
              <w:top w:val="single" w:sz="6" w:space="0" w:color="auto"/>
              <w:left w:val="single" w:sz="6" w:space="0" w:color="auto"/>
              <w:bottom w:val="single" w:sz="6" w:space="0" w:color="auto"/>
              <w:right w:val="single" w:sz="6" w:space="0" w:color="auto"/>
            </w:tcBorders>
            <w:vAlign w:val="bottom"/>
          </w:tcPr>
          <w:p w:rsidR="00582A9B" w:rsidRPr="00AF3B21" w:rsidRDefault="00582A9B" w:rsidP="001B6949">
            <w:pPr>
              <w:widowControl/>
              <w:shd w:val="clear" w:color="000000" w:fill="auto"/>
              <w:ind w:right="144"/>
              <w:jc w:val="right"/>
              <w:rPr>
                <w:sz w:val="22"/>
                <w:szCs w:val="22"/>
              </w:rPr>
            </w:pPr>
            <w:r w:rsidRPr="001B6949">
              <w:rPr>
                <w:sz w:val="22"/>
                <w:szCs w:val="22"/>
              </w:rPr>
              <w:t>451</w:t>
            </w: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995006" w:rsidRPr="00582A9B" w:rsidTr="000E244A">
        <w:tblPrEx>
          <w:tblCellMar>
            <w:top w:w="0" w:type="dxa"/>
            <w:bottom w:w="0" w:type="dxa"/>
          </w:tblCellMar>
        </w:tblPrEx>
        <w:trPr>
          <w:trHeight w:val="130"/>
        </w:trPr>
        <w:tc>
          <w:tcPr>
            <w:tcW w:w="810" w:type="dxa"/>
            <w:vMerge w:val="restart"/>
            <w:tcBorders>
              <w:top w:val="nil"/>
              <w:left w:val="nil"/>
              <w:right w:val="single" w:sz="6" w:space="0" w:color="auto"/>
            </w:tcBorders>
            <w:vAlign w:val="center"/>
          </w:tcPr>
          <w:p w:rsidR="00995006" w:rsidRPr="00AF3B21" w:rsidRDefault="00995006" w:rsidP="009340DD">
            <w:pPr>
              <w:widowControl/>
              <w:shd w:val="clear" w:color="000000" w:fill="auto"/>
              <w:jc w:val="center"/>
              <w:rPr>
                <w:sz w:val="22"/>
                <w:szCs w:val="22"/>
              </w:rPr>
            </w:pPr>
          </w:p>
        </w:tc>
        <w:tc>
          <w:tcPr>
            <w:tcW w:w="711" w:type="dxa"/>
            <w:vMerge w:val="restart"/>
            <w:tcBorders>
              <w:top w:val="nil"/>
              <w:left w:val="single" w:sz="6" w:space="0" w:color="auto"/>
              <w:right w:val="single" w:sz="6" w:space="0" w:color="auto"/>
            </w:tcBorders>
            <w:vAlign w:val="center"/>
          </w:tcPr>
          <w:p w:rsidR="00995006" w:rsidRPr="00AF3B21" w:rsidRDefault="00995006" w:rsidP="009340DD">
            <w:pPr>
              <w:widowControl/>
              <w:shd w:val="clear" w:color="000000" w:fill="auto"/>
              <w:jc w:val="center"/>
              <w:rPr>
                <w:sz w:val="22"/>
                <w:szCs w:val="22"/>
              </w:rPr>
            </w:pPr>
          </w:p>
        </w:tc>
        <w:tc>
          <w:tcPr>
            <w:tcW w:w="4869" w:type="dxa"/>
            <w:gridSpan w:val="4"/>
            <w:tcBorders>
              <w:top w:val="nil"/>
              <w:left w:val="single" w:sz="6" w:space="0" w:color="auto"/>
              <w:right w:val="single" w:sz="6" w:space="0" w:color="auto"/>
            </w:tcBorders>
            <w:vAlign w:val="center"/>
          </w:tcPr>
          <w:p w:rsidR="00995006" w:rsidRPr="00AF3B21" w:rsidRDefault="00995006" w:rsidP="00995006">
            <w:pPr>
              <w:widowControl/>
              <w:shd w:val="clear" w:color="000000" w:fill="auto"/>
              <w:ind w:left="-481"/>
              <w:jc w:val="center"/>
              <w:rPr>
                <w:sz w:val="22"/>
                <w:szCs w:val="22"/>
              </w:rPr>
            </w:pPr>
            <w:r>
              <w:rPr>
                <w:sz w:val="22"/>
                <w:szCs w:val="22"/>
              </w:rPr>
              <w:t>______</w:t>
            </w:r>
          </w:p>
        </w:tc>
        <w:tc>
          <w:tcPr>
            <w:tcW w:w="1440" w:type="dxa"/>
            <w:vMerge w:val="restart"/>
            <w:tcBorders>
              <w:top w:val="single" w:sz="6" w:space="0" w:color="auto"/>
              <w:left w:val="single" w:sz="6" w:space="0" w:color="auto"/>
              <w:right w:val="single" w:sz="6" w:space="0" w:color="auto"/>
            </w:tcBorders>
            <w:vAlign w:val="bottom"/>
          </w:tcPr>
          <w:p w:rsidR="00995006" w:rsidRPr="00AF3B21" w:rsidRDefault="00995006" w:rsidP="001B6949">
            <w:pPr>
              <w:widowControl/>
              <w:shd w:val="clear" w:color="000000" w:fill="auto"/>
              <w:ind w:right="144"/>
              <w:jc w:val="right"/>
              <w:rPr>
                <w:sz w:val="22"/>
                <w:szCs w:val="22"/>
              </w:rPr>
            </w:pPr>
          </w:p>
        </w:tc>
        <w:tc>
          <w:tcPr>
            <w:tcW w:w="900" w:type="dxa"/>
            <w:vMerge w:val="restart"/>
            <w:tcBorders>
              <w:top w:val="nil"/>
              <w:left w:val="single" w:sz="6" w:space="0" w:color="auto"/>
              <w:right w:val="nil"/>
            </w:tcBorders>
            <w:vAlign w:val="bottom"/>
          </w:tcPr>
          <w:p w:rsidR="00995006" w:rsidRPr="00AF3B21" w:rsidRDefault="00995006" w:rsidP="001B6949">
            <w:pPr>
              <w:widowControl/>
              <w:shd w:val="clear" w:color="000000" w:fill="auto"/>
              <w:ind w:right="144"/>
              <w:jc w:val="right"/>
              <w:rPr>
                <w:sz w:val="22"/>
                <w:szCs w:val="22"/>
              </w:rPr>
            </w:pPr>
          </w:p>
        </w:tc>
      </w:tr>
      <w:tr w:rsidR="00995006" w:rsidRPr="00582A9B" w:rsidTr="000E244A">
        <w:tblPrEx>
          <w:tblCellMar>
            <w:top w:w="0" w:type="dxa"/>
            <w:bottom w:w="0" w:type="dxa"/>
          </w:tblCellMar>
        </w:tblPrEx>
        <w:trPr>
          <w:trHeight w:val="113"/>
        </w:trPr>
        <w:tc>
          <w:tcPr>
            <w:tcW w:w="810" w:type="dxa"/>
            <w:vMerge/>
            <w:tcBorders>
              <w:left w:val="nil"/>
              <w:bottom w:val="nil"/>
              <w:right w:val="single" w:sz="6" w:space="0" w:color="auto"/>
            </w:tcBorders>
            <w:vAlign w:val="center"/>
          </w:tcPr>
          <w:p w:rsidR="00995006" w:rsidRPr="00AF3B21" w:rsidRDefault="00995006" w:rsidP="009340DD">
            <w:pPr>
              <w:widowControl/>
              <w:shd w:val="clear" w:color="000000" w:fill="auto"/>
              <w:jc w:val="center"/>
              <w:rPr>
                <w:sz w:val="22"/>
                <w:szCs w:val="22"/>
              </w:rPr>
            </w:pPr>
          </w:p>
        </w:tc>
        <w:tc>
          <w:tcPr>
            <w:tcW w:w="711" w:type="dxa"/>
            <w:vMerge/>
            <w:tcBorders>
              <w:left w:val="single" w:sz="6" w:space="0" w:color="auto"/>
              <w:bottom w:val="nil"/>
              <w:right w:val="single" w:sz="6" w:space="0" w:color="auto"/>
            </w:tcBorders>
            <w:vAlign w:val="center"/>
          </w:tcPr>
          <w:p w:rsidR="00995006" w:rsidRPr="00AF3B21" w:rsidRDefault="00995006" w:rsidP="009340DD">
            <w:pPr>
              <w:widowControl/>
              <w:shd w:val="clear" w:color="000000" w:fill="auto"/>
              <w:jc w:val="center"/>
              <w:rPr>
                <w:sz w:val="22"/>
                <w:szCs w:val="22"/>
              </w:rPr>
            </w:pPr>
          </w:p>
        </w:tc>
        <w:tc>
          <w:tcPr>
            <w:tcW w:w="4869" w:type="dxa"/>
            <w:gridSpan w:val="4"/>
            <w:tcBorders>
              <w:left w:val="single" w:sz="6" w:space="0" w:color="auto"/>
              <w:bottom w:val="nil"/>
              <w:right w:val="single" w:sz="6" w:space="0" w:color="auto"/>
            </w:tcBorders>
            <w:vAlign w:val="bottom"/>
          </w:tcPr>
          <w:p w:rsidR="00995006" w:rsidRPr="00AF3B21" w:rsidRDefault="00995006" w:rsidP="00AF3B21">
            <w:pPr>
              <w:shd w:val="clear" w:color="000000" w:fill="auto"/>
              <w:ind w:firstLine="239"/>
              <w:rPr>
                <w:smallCaps/>
                <w:sz w:val="22"/>
                <w:szCs w:val="22"/>
              </w:rPr>
            </w:pPr>
            <w:r w:rsidRPr="00AF3B21">
              <w:rPr>
                <w:smallCaps/>
                <w:sz w:val="22"/>
                <w:szCs w:val="22"/>
              </w:rPr>
              <w:t xml:space="preserve">Division </w:t>
            </w:r>
            <w:r w:rsidRPr="00AF3B21">
              <w:rPr>
                <w:sz w:val="22"/>
                <w:szCs w:val="22"/>
              </w:rPr>
              <w:t>No. 41.</w:t>
            </w:r>
          </w:p>
        </w:tc>
        <w:tc>
          <w:tcPr>
            <w:tcW w:w="1440" w:type="dxa"/>
            <w:vMerge/>
            <w:tcBorders>
              <w:left w:val="single" w:sz="6" w:space="0" w:color="auto"/>
              <w:bottom w:val="nil"/>
              <w:right w:val="single" w:sz="6" w:space="0" w:color="auto"/>
            </w:tcBorders>
            <w:vAlign w:val="bottom"/>
          </w:tcPr>
          <w:p w:rsidR="00995006" w:rsidRPr="00AF3B21" w:rsidRDefault="00995006" w:rsidP="001B6949">
            <w:pPr>
              <w:widowControl/>
              <w:shd w:val="clear" w:color="000000" w:fill="auto"/>
              <w:ind w:right="144"/>
              <w:jc w:val="right"/>
              <w:rPr>
                <w:sz w:val="22"/>
                <w:szCs w:val="22"/>
              </w:rPr>
            </w:pPr>
          </w:p>
        </w:tc>
        <w:tc>
          <w:tcPr>
            <w:tcW w:w="900" w:type="dxa"/>
            <w:vMerge/>
            <w:tcBorders>
              <w:left w:val="single" w:sz="6" w:space="0" w:color="auto"/>
              <w:bottom w:val="nil"/>
              <w:right w:val="nil"/>
            </w:tcBorders>
            <w:vAlign w:val="bottom"/>
          </w:tcPr>
          <w:p w:rsidR="00995006" w:rsidRPr="00AF3B21" w:rsidRDefault="00995006"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61"/>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center"/>
          </w:tcPr>
          <w:p w:rsidR="00582A9B" w:rsidRPr="00AF3B21" w:rsidRDefault="00582A9B" w:rsidP="00B72D5E">
            <w:pPr>
              <w:widowControl/>
              <w:shd w:val="clear" w:color="000000" w:fill="auto"/>
              <w:jc w:val="center"/>
              <w:rPr>
                <w:sz w:val="22"/>
                <w:szCs w:val="22"/>
              </w:rPr>
            </w:pPr>
            <w:r w:rsidRPr="00AF3B21">
              <w:rPr>
                <w:sz w:val="22"/>
                <w:szCs w:val="22"/>
              </w:rPr>
              <w:t>TASMANIA.</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5D52A0">
            <w:pPr>
              <w:widowControl/>
              <w:shd w:val="clear" w:color="000000" w:fill="auto"/>
              <w:ind w:left="626" w:hanging="252"/>
              <w:rPr>
                <w:smallCaps/>
                <w:sz w:val="22"/>
                <w:szCs w:val="22"/>
              </w:rPr>
            </w:pPr>
            <w:r w:rsidRPr="00AF3B21">
              <w:rPr>
                <w:sz w:val="22"/>
                <w:szCs w:val="22"/>
              </w:rPr>
              <w:t>Subdivision No. 1.—</w:t>
            </w:r>
            <w:r w:rsidRPr="00AF3B21">
              <w:rPr>
                <w:smallCaps/>
                <w:sz w:val="22"/>
                <w:szCs w:val="22"/>
              </w:rPr>
              <w:t>Salaries.</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70"/>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firstLine="122"/>
              <w:rPr>
                <w:sz w:val="22"/>
                <w:szCs w:val="22"/>
              </w:rPr>
            </w:pPr>
            <w:r w:rsidRPr="00AF3B21">
              <w:rPr>
                <w:sz w:val="22"/>
                <w:szCs w:val="22"/>
              </w:rPr>
              <w:t>Increments and Arrears</w:t>
            </w:r>
            <w:r w:rsidR="00B72D5E">
              <w:rPr>
                <w:sz w:val="22"/>
                <w:szCs w:val="22"/>
              </w:rPr>
              <w:tab/>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r w:rsidRPr="00AF3B21">
              <w:rPr>
                <w:sz w:val="22"/>
                <w:szCs w:val="22"/>
              </w:rPr>
              <w:t>51</w:t>
            </w: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r w:rsidRPr="00AF3B21">
              <w:rPr>
                <w:sz w:val="22"/>
                <w:szCs w:val="22"/>
              </w:rPr>
              <w:t>.</w:t>
            </w:r>
          </w:p>
        </w:tc>
      </w:tr>
      <w:tr w:rsidR="00582A9B" w:rsidRPr="00582A9B" w:rsidTr="000E244A">
        <w:tblPrEx>
          <w:tblCellMar>
            <w:top w:w="0" w:type="dxa"/>
            <w:bottom w:w="0" w:type="dxa"/>
          </w:tblCellMar>
        </w:tblPrEx>
        <w:trPr>
          <w:trHeight w:val="189"/>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5D52A0">
            <w:pPr>
              <w:widowControl/>
              <w:shd w:val="clear" w:color="000000" w:fill="auto"/>
              <w:ind w:left="626" w:hanging="252"/>
              <w:rPr>
                <w:smallCaps/>
                <w:sz w:val="22"/>
                <w:szCs w:val="22"/>
              </w:rPr>
            </w:pPr>
            <w:r w:rsidRPr="00AF3B21">
              <w:rPr>
                <w:sz w:val="22"/>
                <w:szCs w:val="22"/>
              </w:rPr>
              <w:t>Subdivision No. 3.—</w:t>
            </w:r>
            <w:r w:rsidRPr="00AF3B21">
              <w:rPr>
                <w:smallCaps/>
                <w:sz w:val="22"/>
                <w:szCs w:val="22"/>
              </w:rPr>
              <w:t>Miscellaneous.</w:t>
            </w:r>
          </w:p>
        </w:tc>
        <w:tc>
          <w:tcPr>
            <w:tcW w:w="1440" w:type="dxa"/>
            <w:tcBorders>
              <w:top w:val="nil"/>
              <w:left w:val="single" w:sz="6" w:space="0" w:color="auto"/>
              <w:bottom w:val="nil"/>
              <w:right w:val="single" w:sz="6" w:space="0" w:color="auto"/>
            </w:tcBorders>
            <w:vAlign w:val="bottom"/>
          </w:tcPr>
          <w:p w:rsidR="00582A9B" w:rsidRPr="00AF3B21" w:rsidRDefault="00582A9B" w:rsidP="001B6949">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0E244A">
        <w:tblPrEx>
          <w:tblCellMar>
            <w:top w:w="0" w:type="dxa"/>
            <w:bottom w:w="0" w:type="dxa"/>
          </w:tblCellMar>
        </w:tblPrEx>
        <w:trPr>
          <w:trHeight w:val="288"/>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firstLine="122"/>
              <w:rPr>
                <w:sz w:val="22"/>
                <w:szCs w:val="22"/>
              </w:rPr>
            </w:pPr>
            <w:r w:rsidRPr="00AF3B21">
              <w:rPr>
                <w:sz w:val="22"/>
                <w:szCs w:val="22"/>
              </w:rPr>
              <w:t>No. 1. Gratuity to Widow of late J. White</w:t>
            </w:r>
            <w:r w:rsidR="00B72D5E">
              <w:rPr>
                <w:sz w:val="22"/>
                <w:szCs w:val="22"/>
              </w:rPr>
              <w:tab/>
            </w:r>
          </w:p>
        </w:tc>
        <w:tc>
          <w:tcPr>
            <w:tcW w:w="1440" w:type="dxa"/>
            <w:tcBorders>
              <w:top w:val="nil"/>
              <w:left w:val="single" w:sz="6" w:space="0" w:color="auto"/>
              <w:bottom w:val="single" w:sz="6" w:space="0" w:color="auto"/>
              <w:right w:val="single" w:sz="6" w:space="0" w:color="auto"/>
            </w:tcBorders>
            <w:vAlign w:val="bottom"/>
          </w:tcPr>
          <w:p w:rsidR="00582A9B" w:rsidRPr="00AF3B21" w:rsidRDefault="00582A9B" w:rsidP="001B6949">
            <w:pPr>
              <w:widowControl/>
              <w:shd w:val="clear" w:color="000000" w:fill="auto"/>
              <w:ind w:right="144"/>
              <w:jc w:val="right"/>
              <w:rPr>
                <w:sz w:val="22"/>
                <w:szCs w:val="22"/>
              </w:rPr>
            </w:pPr>
            <w:r w:rsidRPr="00AF3B21">
              <w:rPr>
                <w:sz w:val="22"/>
                <w:szCs w:val="22"/>
              </w:rPr>
              <w:t>9</w:t>
            </w:r>
          </w:p>
        </w:tc>
        <w:tc>
          <w:tcPr>
            <w:tcW w:w="900" w:type="dxa"/>
            <w:tcBorders>
              <w:top w:val="nil"/>
              <w:left w:val="single" w:sz="6" w:space="0" w:color="auto"/>
              <w:bottom w:val="nil"/>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780913">
        <w:tblPrEx>
          <w:tblCellMar>
            <w:top w:w="0" w:type="dxa"/>
            <w:bottom w:w="0" w:type="dxa"/>
          </w:tblCellMar>
        </w:tblPrEx>
        <w:trPr>
          <w:trHeight w:val="255"/>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left="1787"/>
              <w:rPr>
                <w:sz w:val="22"/>
                <w:szCs w:val="22"/>
              </w:rPr>
            </w:pPr>
            <w:r w:rsidRPr="00AF3B21">
              <w:rPr>
                <w:sz w:val="22"/>
                <w:szCs w:val="22"/>
              </w:rPr>
              <w:t xml:space="preserve">Total </w:t>
            </w:r>
            <w:r w:rsidRPr="00AF3B21">
              <w:rPr>
                <w:smallCaps/>
                <w:sz w:val="22"/>
                <w:szCs w:val="22"/>
              </w:rPr>
              <w:t xml:space="preserve">Division </w:t>
            </w:r>
            <w:r w:rsidRPr="00AF3B21">
              <w:rPr>
                <w:sz w:val="22"/>
                <w:szCs w:val="22"/>
              </w:rPr>
              <w:t>No. 41</w:t>
            </w:r>
            <w:r w:rsidR="00B72D5E">
              <w:rPr>
                <w:sz w:val="22"/>
                <w:szCs w:val="22"/>
              </w:rPr>
              <w:tab/>
            </w:r>
          </w:p>
        </w:tc>
        <w:tc>
          <w:tcPr>
            <w:tcW w:w="1440" w:type="dxa"/>
            <w:tcBorders>
              <w:top w:val="single" w:sz="6" w:space="0" w:color="auto"/>
              <w:left w:val="single" w:sz="6" w:space="0" w:color="auto"/>
              <w:bottom w:val="single" w:sz="6" w:space="0" w:color="auto"/>
              <w:right w:val="single" w:sz="6" w:space="0" w:color="auto"/>
            </w:tcBorders>
            <w:vAlign w:val="bottom"/>
          </w:tcPr>
          <w:p w:rsidR="00582A9B" w:rsidRPr="00AF3B21" w:rsidRDefault="00582A9B" w:rsidP="001B6949">
            <w:pPr>
              <w:widowControl/>
              <w:shd w:val="clear" w:color="000000" w:fill="auto"/>
              <w:ind w:right="144"/>
              <w:jc w:val="right"/>
              <w:rPr>
                <w:sz w:val="22"/>
                <w:szCs w:val="22"/>
              </w:rPr>
            </w:pPr>
            <w:r w:rsidRPr="00AF3B21">
              <w:rPr>
                <w:sz w:val="22"/>
                <w:szCs w:val="22"/>
              </w:rPr>
              <w:t>60</w:t>
            </w:r>
          </w:p>
        </w:tc>
        <w:tc>
          <w:tcPr>
            <w:tcW w:w="900" w:type="dxa"/>
            <w:tcBorders>
              <w:top w:val="nil"/>
              <w:left w:val="single" w:sz="6" w:space="0" w:color="auto"/>
              <w:bottom w:val="single" w:sz="6" w:space="0" w:color="auto"/>
              <w:right w:val="nil"/>
            </w:tcBorders>
            <w:vAlign w:val="bottom"/>
          </w:tcPr>
          <w:p w:rsidR="00582A9B" w:rsidRPr="00AF3B21" w:rsidRDefault="00582A9B" w:rsidP="001B6949">
            <w:pPr>
              <w:widowControl/>
              <w:shd w:val="clear" w:color="000000" w:fill="auto"/>
              <w:ind w:right="144"/>
              <w:jc w:val="right"/>
              <w:rPr>
                <w:sz w:val="22"/>
                <w:szCs w:val="22"/>
              </w:rPr>
            </w:pPr>
          </w:p>
        </w:tc>
      </w:tr>
      <w:tr w:rsidR="00582A9B" w:rsidRPr="00582A9B" w:rsidTr="00780913">
        <w:tblPrEx>
          <w:tblCellMar>
            <w:top w:w="0" w:type="dxa"/>
            <w:bottom w:w="0" w:type="dxa"/>
          </w:tblCellMar>
        </w:tblPrEx>
        <w:trPr>
          <w:trHeight w:val="354"/>
        </w:trPr>
        <w:tc>
          <w:tcPr>
            <w:tcW w:w="810" w:type="dxa"/>
            <w:tcBorders>
              <w:top w:val="nil"/>
              <w:left w:val="nil"/>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711" w:type="dxa"/>
            <w:tcBorders>
              <w:top w:val="nil"/>
              <w:left w:val="single" w:sz="6" w:space="0" w:color="auto"/>
              <w:bottom w:val="nil"/>
              <w:right w:val="single" w:sz="6" w:space="0" w:color="auto"/>
            </w:tcBorders>
            <w:vAlign w:val="center"/>
          </w:tcPr>
          <w:p w:rsidR="00582A9B" w:rsidRPr="00AF3B21" w:rsidRDefault="00582A9B" w:rsidP="009340DD">
            <w:pPr>
              <w:widowControl/>
              <w:shd w:val="clear" w:color="000000" w:fill="auto"/>
              <w:jc w:val="center"/>
              <w:rPr>
                <w:sz w:val="22"/>
                <w:szCs w:val="22"/>
              </w:rPr>
            </w:pPr>
          </w:p>
        </w:tc>
        <w:tc>
          <w:tcPr>
            <w:tcW w:w="4869" w:type="dxa"/>
            <w:gridSpan w:val="4"/>
            <w:tcBorders>
              <w:top w:val="nil"/>
              <w:left w:val="single" w:sz="6" w:space="0" w:color="auto"/>
              <w:bottom w:val="nil"/>
              <w:right w:val="single" w:sz="6" w:space="0" w:color="auto"/>
            </w:tcBorders>
            <w:vAlign w:val="bottom"/>
          </w:tcPr>
          <w:p w:rsidR="00582A9B" w:rsidRPr="00AF3B21" w:rsidRDefault="00582A9B" w:rsidP="009340DD">
            <w:pPr>
              <w:widowControl/>
              <w:shd w:val="clear" w:color="000000" w:fill="auto"/>
              <w:tabs>
                <w:tab w:val="left" w:leader="dot" w:pos="4649"/>
              </w:tabs>
              <w:ind w:left="158"/>
              <w:rPr>
                <w:sz w:val="22"/>
                <w:szCs w:val="22"/>
              </w:rPr>
            </w:pPr>
            <w:r w:rsidRPr="00AF3B21">
              <w:rPr>
                <w:sz w:val="22"/>
                <w:szCs w:val="22"/>
              </w:rPr>
              <w:t>Total Department of Trade and Customs</w:t>
            </w:r>
            <w:r w:rsidR="00B72D5E">
              <w:rPr>
                <w:sz w:val="22"/>
                <w:szCs w:val="22"/>
              </w:rPr>
              <w:tab/>
            </w:r>
          </w:p>
        </w:tc>
        <w:tc>
          <w:tcPr>
            <w:tcW w:w="1440" w:type="dxa"/>
            <w:tcBorders>
              <w:top w:val="single" w:sz="6" w:space="0" w:color="auto"/>
              <w:left w:val="single" w:sz="6" w:space="0" w:color="auto"/>
              <w:bottom w:val="single" w:sz="4" w:space="0" w:color="auto"/>
              <w:right w:val="single" w:sz="6" w:space="0" w:color="auto"/>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6,064</w:t>
            </w:r>
          </w:p>
        </w:tc>
        <w:tc>
          <w:tcPr>
            <w:tcW w:w="900" w:type="dxa"/>
            <w:tcBorders>
              <w:top w:val="single" w:sz="6" w:space="0" w:color="auto"/>
              <w:left w:val="single" w:sz="6" w:space="0" w:color="auto"/>
              <w:bottom w:val="single" w:sz="4" w:space="0" w:color="auto"/>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2,037</w:t>
            </w:r>
          </w:p>
        </w:tc>
      </w:tr>
    </w:tbl>
    <w:p w:rsidR="00582A9B" w:rsidRPr="00582A9B" w:rsidRDefault="00CF6EC7"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84"/>
        <w:gridCol w:w="639"/>
        <w:gridCol w:w="3627"/>
        <w:gridCol w:w="720"/>
        <w:gridCol w:w="900"/>
        <w:gridCol w:w="2187"/>
      </w:tblGrid>
      <w:tr w:rsidR="008928A5" w:rsidRPr="00582A9B" w:rsidTr="006E3E73">
        <w:tblPrEx>
          <w:tblCellMar>
            <w:top w:w="0" w:type="dxa"/>
            <w:bottom w:w="0" w:type="dxa"/>
          </w:tblCellMar>
        </w:tblPrEx>
        <w:trPr>
          <w:trHeight w:val="966"/>
        </w:trPr>
        <w:tc>
          <w:tcPr>
            <w:tcW w:w="684" w:type="dxa"/>
            <w:tcBorders>
              <w:top w:val="single" w:sz="4" w:space="0" w:color="auto"/>
              <w:left w:val="nil"/>
              <w:bottom w:val="single" w:sz="4" w:space="0" w:color="auto"/>
              <w:right w:val="single" w:sz="6" w:space="0" w:color="auto"/>
            </w:tcBorders>
            <w:textDirection w:val="btLr"/>
            <w:vAlign w:val="center"/>
          </w:tcPr>
          <w:p w:rsidR="008928A5" w:rsidRPr="006E3E73" w:rsidRDefault="008928A5" w:rsidP="00873E18">
            <w:pPr>
              <w:widowControl/>
              <w:shd w:val="clear" w:color="000000" w:fill="auto"/>
              <w:rPr>
                <w:sz w:val="16"/>
                <w:szCs w:val="16"/>
              </w:rPr>
            </w:pPr>
            <w:r w:rsidRPr="006E3E73">
              <w:rPr>
                <w:sz w:val="16"/>
                <w:szCs w:val="16"/>
              </w:rPr>
              <w:t>Number of Persons.</w:t>
            </w:r>
          </w:p>
        </w:tc>
        <w:tc>
          <w:tcPr>
            <w:tcW w:w="639" w:type="dxa"/>
            <w:tcBorders>
              <w:top w:val="single" w:sz="4" w:space="0" w:color="auto"/>
              <w:left w:val="single" w:sz="6" w:space="0" w:color="auto"/>
              <w:bottom w:val="single" w:sz="4" w:space="0" w:color="auto"/>
              <w:right w:val="single" w:sz="6" w:space="0" w:color="auto"/>
            </w:tcBorders>
            <w:textDirection w:val="btLr"/>
            <w:vAlign w:val="center"/>
          </w:tcPr>
          <w:p w:rsidR="008928A5" w:rsidRPr="006E3E73" w:rsidRDefault="008928A5" w:rsidP="00873E18">
            <w:pPr>
              <w:widowControl/>
              <w:shd w:val="clear" w:color="000000" w:fill="auto"/>
              <w:rPr>
                <w:sz w:val="16"/>
                <w:szCs w:val="16"/>
              </w:rPr>
            </w:pPr>
            <w:r w:rsidRPr="006E3E73">
              <w:rPr>
                <w:sz w:val="16"/>
                <w:szCs w:val="16"/>
              </w:rPr>
              <w:t>Class or Grade.</w:t>
            </w:r>
          </w:p>
        </w:tc>
        <w:tc>
          <w:tcPr>
            <w:tcW w:w="5247" w:type="dxa"/>
            <w:gridSpan w:val="3"/>
            <w:vMerge w:val="restart"/>
            <w:tcBorders>
              <w:top w:val="single" w:sz="4" w:space="0" w:color="auto"/>
              <w:left w:val="single" w:sz="6" w:space="0" w:color="auto"/>
              <w:right w:val="single" w:sz="6" w:space="0" w:color="auto"/>
            </w:tcBorders>
            <w:vAlign w:val="center"/>
          </w:tcPr>
          <w:p w:rsidR="008928A5" w:rsidRPr="00684A1E" w:rsidRDefault="008928A5" w:rsidP="006E3E73">
            <w:pPr>
              <w:shd w:val="clear" w:color="000000" w:fill="auto"/>
              <w:jc w:val="center"/>
              <w:rPr>
                <w:sz w:val="30"/>
                <w:szCs w:val="30"/>
              </w:rPr>
            </w:pPr>
            <w:r w:rsidRPr="00684A1E">
              <w:rPr>
                <w:sz w:val="30"/>
                <w:szCs w:val="30"/>
              </w:rPr>
              <w:t>VII.—THE DEPARTMENT OF DEFENCE</w:t>
            </w:r>
            <w:r w:rsidR="00BD3212">
              <w:rPr>
                <w:sz w:val="30"/>
                <w:szCs w:val="30"/>
              </w:rPr>
              <w:t>.</w:t>
            </w:r>
          </w:p>
        </w:tc>
        <w:tc>
          <w:tcPr>
            <w:tcW w:w="2187" w:type="dxa"/>
            <w:tcBorders>
              <w:top w:val="single" w:sz="4" w:space="0" w:color="auto"/>
              <w:left w:val="single" w:sz="6" w:space="0" w:color="auto"/>
              <w:bottom w:val="single" w:sz="4" w:space="0" w:color="auto"/>
              <w:right w:val="nil"/>
            </w:tcBorders>
            <w:vAlign w:val="center"/>
          </w:tcPr>
          <w:p w:rsidR="008928A5" w:rsidRPr="005F216F" w:rsidRDefault="008928A5" w:rsidP="005F216F">
            <w:pPr>
              <w:widowControl/>
              <w:shd w:val="clear" w:color="000000" w:fill="auto"/>
              <w:jc w:val="center"/>
              <w:rPr>
                <w:sz w:val="20"/>
                <w:szCs w:val="20"/>
              </w:rPr>
            </w:pPr>
            <w:r w:rsidRPr="005F216F">
              <w:rPr>
                <w:sz w:val="20"/>
                <w:szCs w:val="20"/>
              </w:rPr>
              <w:t>"</w:t>
            </w:r>
            <w:r w:rsidRPr="006E3E73">
              <w:rPr>
                <w:sz w:val="16"/>
                <w:szCs w:val="16"/>
              </w:rPr>
              <w:t>Other</w:t>
            </w:r>
            <w:r w:rsidRPr="005F216F">
              <w:rPr>
                <w:sz w:val="20"/>
                <w:szCs w:val="20"/>
              </w:rPr>
              <w:t>"</w:t>
            </w:r>
          </w:p>
        </w:tc>
      </w:tr>
      <w:tr w:rsidR="008928A5" w:rsidRPr="00582A9B" w:rsidTr="006E3E73">
        <w:tblPrEx>
          <w:tblCellMar>
            <w:top w:w="0" w:type="dxa"/>
            <w:bottom w:w="0" w:type="dxa"/>
          </w:tblCellMar>
        </w:tblPrEx>
        <w:trPr>
          <w:trHeight w:val="188"/>
        </w:trPr>
        <w:tc>
          <w:tcPr>
            <w:tcW w:w="684" w:type="dxa"/>
            <w:tcBorders>
              <w:top w:val="single" w:sz="4" w:space="0" w:color="auto"/>
              <w:left w:val="nil"/>
              <w:bottom w:val="nil"/>
              <w:right w:val="single" w:sz="6" w:space="0" w:color="auto"/>
            </w:tcBorders>
            <w:vAlign w:val="bottom"/>
          </w:tcPr>
          <w:p w:rsidR="008928A5" w:rsidRPr="00582A9B" w:rsidRDefault="008928A5" w:rsidP="006E3E73">
            <w:pPr>
              <w:widowControl/>
              <w:shd w:val="clear" w:color="000000" w:fill="auto"/>
              <w:jc w:val="center"/>
            </w:pPr>
          </w:p>
        </w:tc>
        <w:tc>
          <w:tcPr>
            <w:tcW w:w="639" w:type="dxa"/>
            <w:tcBorders>
              <w:top w:val="single" w:sz="4" w:space="0" w:color="auto"/>
              <w:left w:val="single" w:sz="6" w:space="0" w:color="auto"/>
              <w:bottom w:val="nil"/>
              <w:right w:val="single" w:sz="6" w:space="0" w:color="auto"/>
            </w:tcBorders>
            <w:vAlign w:val="bottom"/>
          </w:tcPr>
          <w:p w:rsidR="008928A5" w:rsidRPr="00582A9B" w:rsidRDefault="008928A5" w:rsidP="006E3E73">
            <w:pPr>
              <w:widowControl/>
              <w:shd w:val="clear" w:color="000000" w:fill="auto"/>
              <w:jc w:val="center"/>
            </w:pPr>
          </w:p>
        </w:tc>
        <w:tc>
          <w:tcPr>
            <w:tcW w:w="5247" w:type="dxa"/>
            <w:gridSpan w:val="3"/>
            <w:vMerge/>
            <w:tcBorders>
              <w:left w:val="single" w:sz="6" w:space="0" w:color="auto"/>
              <w:bottom w:val="nil"/>
              <w:right w:val="single" w:sz="4" w:space="0" w:color="auto"/>
            </w:tcBorders>
          </w:tcPr>
          <w:p w:rsidR="008928A5" w:rsidRPr="00582A9B" w:rsidRDefault="008928A5" w:rsidP="00582A9B">
            <w:pPr>
              <w:widowControl/>
              <w:shd w:val="clear" w:color="000000" w:fill="auto"/>
            </w:pPr>
          </w:p>
        </w:tc>
        <w:tc>
          <w:tcPr>
            <w:tcW w:w="2187" w:type="dxa"/>
            <w:tcBorders>
              <w:top w:val="single" w:sz="4" w:space="0" w:color="auto"/>
              <w:left w:val="single" w:sz="4" w:space="0" w:color="auto"/>
              <w:bottom w:val="nil"/>
              <w:right w:val="nil"/>
            </w:tcBorders>
            <w:vAlign w:val="center"/>
          </w:tcPr>
          <w:p w:rsidR="008928A5" w:rsidRPr="00684A1E" w:rsidRDefault="008928A5" w:rsidP="00684A1E">
            <w:pPr>
              <w:widowControl/>
              <w:shd w:val="clear" w:color="000000" w:fill="auto"/>
              <w:jc w:val="center"/>
              <w:rPr>
                <w:sz w:val="22"/>
                <w:szCs w:val="22"/>
              </w:rPr>
            </w:pPr>
            <w:r w:rsidRPr="00684A1E">
              <w:rPr>
                <w:sz w:val="22"/>
                <w:szCs w:val="22"/>
              </w:rPr>
              <w:t>£</w:t>
            </w:r>
          </w:p>
        </w:tc>
      </w:tr>
      <w:tr w:rsidR="00582A9B" w:rsidRPr="00582A9B" w:rsidTr="006E3E73">
        <w:tblPrEx>
          <w:tblCellMar>
            <w:top w:w="0" w:type="dxa"/>
            <w:bottom w:w="0" w:type="dxa"/>
          </w:tblCellMar>
        </w:tblPrEx>
        <w:trPr>
          <w:trHeight w:val="261"/>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tcPr>
          <w:p w:rsidR="00582A9B" w:rsidRPr="00684A1E" w:rsidRDefault="00582A9B" w:rsidP="00873E18">
            <w:pPr>
              <w:widowControl/>
              <w:shd w:val="clear" w:color="000000" w:fill="auto"/>
              <w:ind w:firstLine="239"/>
              <w:rPr>
                <w:sz w:val="22"/>
                <w:szCs w:val="22"/>
              </w:rPr>
            </w:pPr>
            <w:r w:rsidRPr="00684A1E">
              <w:rPr>
                <w:smallCaps/>
                <w:sz w:val="22"/>
                <w:szCs w:val="22"/>
              </w:rPr>
              <w:t xml:space="preserve">Division No. </w:t>
            </w:r>
            <w:r w:rsidRPr="00684A1E">
              <w:rPr>
                <w:sz w:val="22"/>
                <w:szCs w:val="22"/>
              </w:rPr>
              <w:t>42.</w:t>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27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center"/>
          </w:tcPr>
          <w:p w:rsidR="00582A9B" w:rsidRPr="00684A1E" w:rsidRDefault="00582A9B" w:rsidP="00684A1E">
            <w:pPr>
              <w:widowControl/>
              <w:shd w:val="clear" w:color="000000" w:fill="auto"/>
              <w:jc w:val="center"/>
              <w:rPr>
                <w:sz w:val="22"/>
                <w:szCs w:val="22"/>
              </w:rPr>
            </w:pPr>
            <w:r w:rsidRPr="00684A1E">
              <w:rPr>
                <w:sz w:val="22"/>
                <w:szCs w:val="22"/>
              </w:rPr>
              <w:t>CENTRAL ADMINISTRATION.</w:t>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279"/>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84A1E">
            <w:pPr>
              <w:widowControl/>
              <w:shd w:val="clear" w:color="000000" w:fill="auto"/>
              <w:ind w:left="626" w:hanging="252"/>
              <w:rPr>
                <w:smallCaps/>
                <w:sz w:val="22"/>
                <w:szCs w:val="22"/>
              </w:rPr>
            </w:pPr>
            <w:r w:rsidRPr="00684A1E">
              <w:rPr>
                <w:sz w:val="22"/>
                <w:szCs w:val="22"/>
              </w:rPr>
              <w:t>Subdivision No. 1.—</w:t>
            </w:r>
            <w:r w:rsidRPr="00684A1E">
              <w:rPr>
                <w:smallCaps/>
                <w:sz w:val="22"/>
                <w:szCs w:val="22"/>
              </w:rPr>
              <w:t>Pay.</w:t>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266"/>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84A1E">
            <w:pPr>
              <w:widowControl/>
              <w:shd w:val="clear" w:color="000000" w:fill="auto"/>
              <w:ind w:left="518"/>
              <w:rPr>
                <w:sz w:val="22"/>
                <w:szCs w:val="22"/>
              </w:rPr>
            </w:pPr>
            <w:r w:rsidRPr="00684A1E">
              <w:rPr>
                <w:i/>
                <w:iCs/>
                <w:sz w:val="22"/>
                <w:szCs w:val="22"/>
              </w:rPr>
              <w:t>Read</w:t>
            </w:r>
            <w:r w:rsidRPr="00684A1E">
              <w:rPr>
                <w:sz w:val="22"/>
                <w:szCs w:val="22"/>
              </w:rPr>
              <w:t>—</w:t>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245"/>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I</w:t>
            </w: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I.</w:t>
            </w:r>
          </w:p>
        </w:tc>
        <w:tc>
          <w:tcPr>
            <w:tcW w:w="3627" w:type="dxa"/>
            <w:tcBorders>
              <w:top w:val="nil"/>
              <w:left w:val="single" w:sz="6" w:space="0" w:color="auto"/>
              <w:bottom w:val="nil"/>
            </w:tcBorders>
            <w:vAlign w:val="bottom"/>
          </w:tcPr>
          <w:p w:rsidR="002A6915" w:rsidRPr="00684A1E" w:rsidRDefault="002A6915" w:rsidP="006E3E73">
            <w:pPr>
              <w:widowControl/>
              <w:shd w:val="clear" w:color="000000" w:fill="auto"/>
              <w:tabs>
                <w:tab w:val="left" w:leader="dot" w:pos="3335"/>
              </w:tabs>
              <w:ind w:firstLine="122"/>
              <w:rPr>
                <w:sz w:val="22"/>
                <w:szCs w:val="22"/>
              </w:rPr>
            </w:pPr>
            <w:r>
              <w:rPr>
                <w:sz w:val="22"/>
                <w:szCs w:val="22"/>
              </w:rPr>
              <w:t>Messenger</w:t>
            </w:r>
            <w:r w:rsidR="00693040">
              <w:rPr>
                <w:sz w:val="22"/>
                <w:szCs w:val="22"/>
              </w:rPr>
              <w:tab/>
            </w:r>
          </w:p>
        </w:tc>
        <w:tc>
          <w:tcPr>
            <w:tcW w:w="720" w:type="dxa"/>
            <w:tcBorders>
              <w:top w:val="nil"/>
            </w:tcBorders>
            <w:vAlign w:val="bottom"/>
          </w:tcPr>
          <w:p w:rsidR="002A6915" w:rsidRPr="00684A1E" w:rsidRDefault="002A6915" w:rsidP="002A6915">
            <w:pPr>
              <w:widowControl/>
              <w:shd w:val="clear" w:color="000000" w:fill="auto"/>
              <w:ind w:right="144"/>
              <w:jc w:val="right"/>
              <w:rPr>
                <w:sz w:val="22"/>
                <w:szCs w:val="22"/>
              </w:rPr>
            </w:pPr>
            <w:r w:rsidRPr="00684A1E">
              <w:rPr>
                <w:sz w:val="22"/>
                <w:szCs w:val="22"/>
              </w:rPr>
              <w:t>£66</w:t>
            </w:r>
          </w:p>
        </w:tc>
        <w:tc>
          <w:tcPr>
            <w:tcW w:w="900" w:type="dxa"/>
            <w:tcBorders>
              <w:top w:val="nil"/>
              <w:left w:val="nil"/>
              <w:bottom w:val="nil"/>
              <w:right w:val="single" w:sz="4" w:space="0" w:color="auto"/>
            </w:tcBorders>
            <w:vAlign w:val="bottom"/>
          </w:tcPr>
          <w:p w:rsidR="002A6915" w:rsidRPr="00684A1E" w:rsidRDefault="002A6915" w:rsidP="002A6915">
            <w:pPr>
              <w:widowControl/>
              <w:shd w:val="clear" w:color="000000" w:fill="auto"/>
              <w:rPr>
                <w:sz w:val="22"/>
                <w:szCs w:val="22"/>
              </w:rPr>
            </w:pPr>
          </w:p>
        </w:tc>
        <w:tc>
          <w:tcPr>
            <w:tcW w:w="2187" w:type="dxa"/>
            <w:tcBorders>
              <w:top w:val="nil"/>
              <w:left w:val="single" w:sz="4" w:space="0" w:color="auto"/>
              <w:bottom w:val="nil"/>
              <w:right w:val="nil"/>
            </w:tcBorders>
            <w:vAlign w:val="bottom"/>
          </w:tcPr>
          <w:p w:rsidR="002A6915" w:rsidRPr="00684A1E" w:rsidRDefault="002A6915"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223"/>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4</w:t>
            </w: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II.</w:t>
            </w:r>
          </w:p>
        </w:tc>
        <w:tc>
          <w:tcPr>
            <w:tcW w:w="3627" w:type="dxa"/>
            <w:tcBorders>
              <w:top w:val="nil"/>
              <w:left w:val="single" w:sz="6" w:space="0" w:color="auto"/>
              <w:bottom w:val="nil"/>
            </w:tcBorders>
            <w:vAlign w:val="bottom"/>
          </w:tcPr>
          <w:p w:rsidR="002A6915" w:rsidRPr="00684A1E" w:rsidRDefault="002A6915" w:rsidP="006E3E73">
            <w:pPr>
              <w:widowControl/>
              <w:shd w:val="clear" w:color="000000" w:fill="auto"/>
              <w:tabs>
                <w:tab w:val="left" w:leader="dot" w:pos="3335"/>
              </w:tabs>
              <w:ind w:firstLine="122"/>
              <w:rPr>
                <w:sz w:val="22"/>
                <w:szCs w:val="22"/>
              </w:rPr>
            </w:pPr>
            <w:r>
              <w:rPr>
                <w:sz w:val="22"/>
                <w:szCs w:val="22"/>
              </w:rPr>
              <w:t>Military Clerks</w:t>
            </w:r>
            <w:r w:rsidR="00693040">
              <w:rPr>
                <w:sz w:val="22"/>
                <w:szCs w:val="22"/>
              </w:rPr>
              <w:tab/>
            </w:r>
          </w:p>
        </w:tc>
        <w:tc>
          <w:tcPr>
            <w:tcW w:w="720" w:type="dxa"/>
            <w:tcBorders>
              <w:top w:val="nil"/>
              <w:bottom w:val="single" w:sz="4" w:space="0" w:color="auto"/>
            </w:tcBorders>
            <w:vAlign w:val="bottom"/>
          </w:tcPr>
          <w:p w:rsidR="002A6915" w:rsidRPr="00684A1E" w:rsidRDefault="002A6915" w:rsidP="002A6915">
            <w:pPr>
              <w:widowControl/>
              <w:shd w:val="clear" w:color="000000" w:fill="auto"/>
              <w:ind w:right="144"/>
              <w:jc w:val="right"/>
              <w:rPr>
                <w:sz w:val="22"/>
                <w:szCs w:val="22"/>
              </w:rPr>
            </w:pPr>
            <w:r w:rsidRPr="00684A1E">
              <w:rPr>
                <w:sz w:val="22"/>
                <w:szCs w:val="22"/>
              </w:rPr>
              <w:t>1,002</w:t>
            </w:r>
          </w:p>
        </w:tc>
        <w:tc>
          <w:tcPr>
            <w:tcW w:w="900" w:type="dxa"/>
            <w:tcBorders>
              <w:top w:val="nil"/>
              <w:left w:val="nil"/>
              <w:bottom w:val="nil"/>
              <w:right w:val="single" w:sz="4" w:space="0" w:color="auto"/>
            </w:tcBorders>
            <w:vAlign w:val="bottom"/>
          </w:tcPr>
          <w:p w:rsidR="002A6915" w:rsidRPr="00684A1E" w:rsidRDefault="002A6915" w:rsidP="002A6915">
            <w:pPr>
              <w:widowControl/>
              <w:shd w:val="clear" w:color="000000" w:fill="auto"/>
              <w:rPr>
                <w:sz w:val="22"/>
                <w:szCs w:val="22"/>
              </w:rPr>
            </w:pPr>
          </w:p>
        </w:tc>
        <w:tc>
          <w:tcPr>
            <w:tcW w:w="2187" w:type="dxa"/>
            <w:tcBorders>
              <w:top w:val="nil"/>
              <w:left w:val="single" w:sz="4" w:space="0" w:color="auto"/>
              <w:bottom w:val="nil"/>
              <w:right w:val="nil"/>
            </w:tcBorders>
            <w:vAlign w:val="bottom"/>
          </w:tcPr>
          <w:p w:rsidR="002A6915" w:rsidRPr="00684A1E" w:rsidRDefault="002A6915"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162"/>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p>
        </w:tc>
        <w:tc>
          <w:tcPr>
            <w:tcW w:w="4347" w:type="dxa"/>
            <w:gridSpan w:val="2"/>
            <w:tcBorders>
              <w:top w:val="nil"/>
              <w:left w:val="single" w:sz="6" w:space="0" w:color="auto"/>
            </w:tcBorders>
            <w:vAlign w:val="bottom"/>
          </w:tcPr>
          <w:p w:rsidR="002A6915" w:rsidRPr="00684A1E" w:rsidRDefault="002A6915" w:rsidP="006E3E73">
            <w:pPr>
              <w:widowControl/>
              <w:shd w:val="clear" w:color="000000" w:fill="auto"/>
              <w:tabs>
                <w:tab w:val="left" w:leader="dot" w:pos="3335"/>
              </w:tabs>
              <w:rPr>
                <w:sz w:val="22"/>
                <w:szCs w:val="22"/>
              </w:rPr>
            </w:pPr>
          </w:p>
        </w:tc>
        <w:tc>
          <w:tcPr>
            <w:tcW w:w="900" w:type="dxa"/>
            <w:tcBorders>
              <w:top w:val="nil"/>
              <w:left w:val="nil"/>
              <w:right w:val="single" w:sz="4" w:space="0" w:color="auto"/>
            </w:tcBorders>
            <w:vAlign w:val="bottom"/>
          </w:tcPr>
          <w:p w:rsidR="002A6915" w:rsidRPr="00684A1E" w:rsidRDefault="002A6915" w:rsidP="002A6915">
            <w:pPr>
              <w:widowControl/>
              <w:shd w:val="clear" w:color="000000" w:fill="auto"/>
              <w:ind w:right="144"/>
              <w:jc w:val="right"/>
              <w:rPr>
                <w:sz w:val="22"/>
                <w:szCs w:val="22"/>
              </w:rPr>
            </w:pPr>
            <w:r w:rsidRPr="00684A1E">
              <w:rPr>
                <w:sz w:val="22"/>
                <w:szCs w:val="22"/>
              </w:rPr>
              <w:t>£1,068</w:t>
            </w:r>
          </w:p>
        </w:tc>
        <w:tc>
          <w:tcPr>
            <w:tcW w:w="2187" w:type="dxa"/>
            <w:tcBorders>
              <w:top w:val="nil"/>
              <w:left w:val="single" w:sz="4" w:space="0" w:color="auto"/>
              <w:bottom w:val="nil"/>
              <w:right w:val="nil"/>
            </w:tcBorders>
            <w:vAlign w:val="bottom"/>
          </w:tcPr>
          <w:p w:rsidR="002A6915" w:rsidRPr="00684A1E" w:rsidRDefault="002A6915"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230"/>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p>
        </w:tc>
        <w:tc>
          <w:tcPr>
            <w:tcW w:w="5247" w:type="dxa"/>
            <w:gridSpan w:val="3"/>
            <w:tcBorders>
              <w:left w:val="single" w:sz="6" w:space="0" w:color="auto"/>
              <w:bottom w:val="nil"/>
              <w:right w:val="single" w:sz="4" w:space="0" w:color="auto"/>
            </w:tcBorders>
            <w:vAlign w:val="bottom"/>
          </w:tcPr>
          <w:p w:rsidR="002A6915" w:rsidRPr="00684A1E" w:rsidRDefault="002A6915" w:rsidP="006E3E73">
            <w:pPr>
              <w:widowControl/>
              <w:shd w:val="clear" w:color="000000" w:fill="auto"/>
              <w:tabs>
                <w:tab w:val="left" w:leader="dot" w:pos="3335"/>
              </w:tabs>
              <w:ind w:left="518"/>
              <w:rPr>
                <w:sz w:val="22"/>
                <w:szCs w:val="22"/>
              </w:rPr>
            </w:pPr>
            <w:r w:rsidRPr="00684A1E">
              <w:rPr>
                <w:i/>
                <w:iCs/>
                <w:sz w:val="22"/>
                <w:szCs w:val="22"/>
              </w:rPr>
              <w:t>In lieu of</w:t>
            </w:r>
            <w:r w:rsidRPr="00684A1E">
              <w:rPr>
                <w:sz w:val="22"/>
                <w:szCs w:val="22"/>
              </w:rPr>
              <w:t>—</w:t>
            </w:r>
          </w:p>
        </w:tc>
        <w:tc>
          <w:tcPr>
            <w:tcW w:w="2187" w:type="dxa"/>
            <w:tcBorders>
              <w:top w:val="nil"/>
              <w:left w:val="single" w:sz="4" w:space="0" w:color="auto"/>
              <w:bottom w:val="nil"/>
              <w:right w:val="nil"/>
            </w:tcBorders>
            <w:vAlign w:val="bottom"/>
          </w:tcPr>
          <w:p w:rsidR="002A6915" w:rsidRPr="00684A1E" w:rsidRDefault="002A6915"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176"/>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1</w:t>
            </w: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I.</w:t>
            </w:r>
          </w:p>
        </w:tc>
        <w:tc>
          <w:tcPr>
            <w:tcW w:w="3627" w:type="dxa"/>
            <w:tcBorders>
              <w:top w:val="nil"/>
              <w:left w:val="single" w:sz="6" w:space="0" w:color="auto"/>
              <w:bottom w:val="nil"/>
            </w:tcBorders>
            <w:vAlign w:val="bottom"/>
          </w:tcPr>
          <w:p w:rsidR="002A6915" w:rsidRPr="00684A1E" w:rsidRDefault="002A6915" w:rsidP="006E3E73">
            <w:pPr>
              <w:widowControl/>
              <w:shd w:val="clear" w:color="000000" w:fill="auto"/>
              <w:tabs>
                <w:tab w:val="left" w:leader="dot" w:pos="3335"/>
              </w:tabs>
              <w:ind w:firstLine="122"/>
              <w:rPr>
                <w:sz w:val="22"/>
                <w:szCs w:val="22"/>
              </w:rPr>
            </w:pPr>
            <w:r>
              <w:rPr>
                <w:sz w:val="22"/>
                <w:szCs w:val="22"/>
              </w:rPr>
              <w:t>Messenger</w:t>
            </w:r>
            <w:r w:rsidR="00693040">
              <w:rPr>
                <w:sz w:val="22"/>
                <w:szCs w:val="22"/>
              </w:rPr>
              <w:tab/>
            </w:r>
          </w:p>
        </w:tc>
        <w:tc>
          <w:tcPr>
            <w:tcW w:w="720" w:type="dxa"/>
            <w:tcBorders>
              <w:top w:val="nil"/>
            </w:tcBorders>
            <w:vAlign w:val="bottom"/>
          </w:tcPr>
          <w:p w:rsidR="002A6915" w:rsidRPr="00684A1E" w:rsidRDefault="002A6915" w:rsidP="002A6915">
            <w:pPr>
              <w:widowControl/>
              <w:shd w:val="clear" w:color="000000" w:fill="auto"/>
              <w:ind w:right="144"/>
              <w:jc w:val="right"/>
              <w:rPr>
                <w:sz w:val="22"/>
                <w:szCs w:val="22"/>
              </w:rPr>
            </w:pPr>
            <w:r w:rsidRPr="00684A1E">
              <w:rPr>
                <w:sz w:val="22"/>
                <w:szCs w:val="22"/>
              </w:rPr>
              <w:t>£60</w:t>
            </w:r>
          </w:p>
        </w:tc>
        <w:tc>
          <w:tcPr>
            <w:tcW w:w="900" w:type="dxa"/>
            <w:tcBorders>
              <w:top w:val="nil"/>
              <w:left w:val="nil"/>
              <w:bottom w:val="nil"/>
              <w:right w:val="single" w:sz="4" w:space="0" w:color="auto"/>
            </w:tcBorders>
            <w:vAlign w:val="bottom"/>
          </w:tcPr>
          <w:p w:rsidR="002A6915" w:rsidRPr="00684A1E" w:rsidRDefault="002A6915" w:rsidP="002A6915">
            <w:pPr>
              <w:widowControl/>
              <w:shd w:val="clear" w:color="000000" w:fill="auto"/>
              <w:rPr>
                <w:sz w:val="22"/>
                <w:szCs w:val="22"/>
              </w:rPr>
            </w:pPr>
          </w:p>
        </w:tc>
        <w:tc>
          <w:tcPr>
            <w:tcW w:w="2187" w:type="dxa"/>
            <w:tcBorders>
              <w:top w:val="nil"/>
              <w:left w:val="single" w:sz="4" w:space="0" w:color="auto"/>
              <w:bottom w:val="nil"/>
              <w:right w:val="nil"/>
            </w:tcBorders>
            <w:vAlign w:val="bottom"/>
          </w:tcPr>
          <w:p w:rsidR="002A6915" w:rsidRPr="00684A1E" w:rsidRDefault="002A6915"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256"/>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4</w:t>
            </w: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ind w:right="144"/>
              <w:jc w:val="center"/>
              <w:rPr>
                <w:sz w:val="22"/>
                <w:szCs w:val="22"/>
              </w:rPr>
            </w:pPr>
            <w:r w:rsidRPr="00684A1E">
              <w:rPr>
                <w:sz w:val="22"/>
                <w:szCs w:val="22"/>
              </w:rPr>
              <w:t>II.</w:t>
            </w:r>
          </w:p>
        </w:tc>
        <w:tc>
          <w:tcPr>
            <w:tcW w:w="3627" w:type="dxa"/>
            <w:tcBorders>
              <w:top w:val="nil"/>
              <w:left w:val="single" w:sz="6" w:space="0" w:color="auto"/>
            </w:tcBorders>
            <w:vAlign w:val="bottom"/>
          </w:tcPr>
          <w:p w:rsidR="002A6915" w:rsidRPr="00684A1E" w:rsidRDefault="002A6915" w:rsidP="006E3E73">
            <w:pPr>
              <w:widowControl/>
              <w:shd w:val="clear" w:color="000000" w:fill="auto"/>
              <w:tabs>
                <w:tab w:val="left" w:leader="dot" w:pos="3335"/>
              </w:tabs>
              <w:ind w:firstLine="122"/>
              <w:rPr>
                <w:sz w:val="22"/>
                <w:szCs w:val="22"/>
              </w:rPr>
            </w:pPr>
            <w:r>
              <w:rPr>
                <w:sz w:val="22"/>
                <w:szCs w:val="22"/>
              </w:rPr>
              <w:t>Military Clerks</w:t>
            </w:r>
            <w:r w:rsidR="00693040">
              <w:rPr>
                <w:sz w:val="22"/>
                <w:szCs w:val="22"/>
              </w:rPr>
              <w:tab/>
            </w:r>
          </w:p>
        </w:tc>
        <w:tc>
          <w:tcPr>
            <w:tcW w:w="720" w:type="dxa"/>
            <w:tcBorders>
              <w:top w:val="nil"/>
              <w:bottom w:val="single" w:sz="4" w:space="0" w:color="auto"/>
            </w:tcBorders>
            <w:vAlign w:val="bottom"/>
          </w:tcPr>
          <w:p w:rsidR="002A6915" w:rsidRPr="00684A1E" w:rsidRDefault="002A6915" w:rsidP="002A6915">
            <w:pPr>
              <w:widowControl/>
              <w:shd w:val="clear" w:color="000000" w:fill="auto"/>
              <w:ind w:right="144"/>
              <w:jc w:val="right"/>
              <w:rPr>
                <w:sz w:val="22"/>
                <w:szCs w:val="22"/>
              </w:rPr>
            </w:pPr>
            <w:r w:rsidRPr="00684A1E">
              <w:rPr>
                <w:sz w:val="22"/>
                <w:szCs w:val="22"/>
              </w:rPr>
              <w:t>1,008</w:t>
            </w:r>
          </w:p>
        </w:tc>
        <w:tc>
          <w:tcPr>
            <w:tcW w:w="900" w:type="dxa"/>
            <w:tcBorders>
              <w:top w:val="nil"/>
              <w:left w:val="nil"/>
              <w:right w:val="single" w:sz="4" w:space="0" w:color="auto"/>
            </w:tcBorders>
            <w:vAlign w:val="bottom"/>
          </w:tcPr>
          <w:p w:rsidR="002A6915" w:rsidRPr="00684A1E" w:rsidRDefault="002A6915" w:rsidP="002A6915">
            <w:pPr>
              <w:widowControl/>
              <w:shd w:val="clear" w:color="000000" w:fill="auto"/>
              <w:rPr>
                <w:sz w:val="22"/>
                <w:szCs w:val="22"/>
              </w:rPr>
            </w:pPr>
          </w:p>
        </w:tc>
        <w:tc>
          <w:tcPr>
            <w:tcW w:w="2187" w:type="dxa"/>
            <w:tcBorders>
              <w:top w:val="nil"/>
              <w:left w:val="single" w:sz="4" w:space="0" w:color="auto"/>
              <w:bottom w:val="nil"/>
              <w:right w:val="nil"/>
            </w:tcBorders>
            <w:vAlign w:val="bottom"/>
          </w:tcPr>
          <w:p w:rsidR="002A6915" w:rsidRPr="00684A1E" w:rsidRDefault="002A6915" w:rsidP="001B6949">
            <w:pPr>
              <w:widowControl/>
              <w:shd w:val="clear" w:color="000000" w:fill="auto"/>
              <w:ind w:right="635"/>
              <w:jc w:val="right"/>
              <w:rPr>
                <w:sz w:val="22"/>
                <w:szCs w:val="22"/>
              </w:rPr>
            </w:pPr>
          </w:p>
        </w:tc>
      </w:tr>
      <w:tr w:rsidR="002A6915" w:rsidRPr="00582A9B" w:rsidTr="006E3E73">
        <w:tblPrEx>
          <w:tblCellMar>
            <w:top w:w="0" w:type="dxa"/>
            <w:bottom w:w="0" w:type="dxa"/>
          </w:tblCellMar>
        </w:tblPrEx>
        <w:trPr>
          <w:trHeight w:val="220"/>
        </w:trPr>
        <w:tc>
          <w:tcPr>
            <w:tcW w:w="684" w:type="dxa"/>
            <w:tcBorders>
              <w:top w:val="nil"/>
              <w:left w:val="nil"/>
              <w:bottom w:val="nil"/>
              <w:right w:val="single" w:sz="6" w:space="0" w:color="auto"/>
            </w:tcBorders>
            <w:vAlign w:val="bottom"/>
          </w:tcPr>
          <w:p w:rsidR="002A6915" w:rsidRPr="00684A1E" w:rsidRDefault="002A6915"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2A6915" w:rsidRPr="00684A1E" w:rsidRDefault="002A6915" w:rsidP="006E3E73">
            <w:pPr>
              <w:widowControl/>
              <w:shd w:val="clear" w:color="000000" w:fill="auto"/>
              <w:jc w:val="center"/>
              <w:rPr>
                <w:sz w:val="22"/>
                <w:szCs w:val="22"/>
              </w:rPr>
            </w:pPr>
          </w:p>
        </w:tc>
        <w:tc>
          <w:tcPr>
            <w:tcW w:w="4347" w:type="dxa"/>
            <w:gridSpan w:val="2"/>
            <w:tcBorders>
              <w:left w:val="single" w:sz="6" w:space="0" w:color="auto"/>
            </w:tcBorders>
            <w:vAlign w:val="bottom"/>
          </w:tcPr>
          <w:p w:rsidR="002A6915" w:rsidRPr="00684A1E" w:rsidRDefault="002A6915" w:rsidP="002A6915">
            <w:pPr>
              <w:widowControl/>
              <w:shd w:val="clear" w:color="000000" w:fill="auto"/>
              <w:rPr>
                <w:sz w:val="22"/>
                <w:szCs w:val="22"/>
              </w:rPr>
            </w:pPr>
          </w:p>
        </w:tc>
        <w:tc>
          <w:tcPr>
            <w:tcW w:w="900" w:type="dxa"/>
            <w:tcBorders>
              <w:left w:val="nil"/>
              <w:bottom w:val="single" w:sz="4" w:space="0" w:color="auto"/>
              <w:right w:val="single" w:sz="4" w:space="0" w:color="auto"/>
            </w:tcBorders>
            <w:vAlign w:val="bottom"/>
          </w:tcPr>
          <w:p w:rsidR="002A6915" w:rsidRPr="00684A1E" w:rsidRDefault="002A6915" w:rsidP="002A6915">
            <w:pPr>
              <w:widowControl/>
              <w:shd w:val="clear" w:color="000000" w:fill="auto"/>
              <w:ind w:right="144"/>
              <w:jc w:val="right"/>
              <w:rPr>
                <w:sz w:val="22"/>
                <w:szCs w:val="22"/>
              </w:rPr>
            </w:pPr>
            <w:r w:rsidRPr="00684A1E">
              <w:rPr>
                <w:sz w:val="22"/>
                <w:szCs w:val="22"/>
              </w:rPr>
              <w:t>£1,068</w:t>
            </w:r>
          </w:p>
        </w:tc>
        <w:tc>
          <w:tcPr>
            <w:tcW w:w="2187" w:type="dxa"/>
            <w:tcBorders>
              <w:top w:val="nil"/>
              <w:left w:val="single" w:sz="4" w:space="0" w:color="auto"/>
              <w:right w:val="nil"/>
            </w:tcBorders>
            <w:vAlign w:val="bottom"/>
          </w:tcPr>
          <w:p w:rsidR="002A6915" w:rsidRPr="00684A1E" w:rsidRDefault="002A6915"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306"/>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firstLine="122"/>
              <w:rPr>
                <w:sz w:val="22"/>
                <w:szCs w:val="22"/>
              </w:rPr>
            </w:pPr>
            <w:r w:rsidRPr="00684A1E">
              <w:rPr>
                <w:sz w:val="22"/>
                <w:szCs w:val="22"/>
              </w:rPr>
              <w:t>Increases under Amended Classification</w:t>
            </w:r>
            <w:r w:rsidR="006E3E73">
              <w:rPr>
                <w:sz w:val="22"/>
                <w:szCs w:val="22"/>
              </w:rPr>
              <w:tab/>
            </w:r>
          </w:p>
        </w:tc>
        <w:tc>
          <w:tcPr>
            <w:tcW w:w="2187" w:type="dxa"/>
            <w:tcBorders>
              <w:top w:val="nil"/>
              <w:left w:val="single" w:sz="4" w:space="0" w:color="auto"/>
              <w:bottom w:val="single" w:sz="4" w:space="0" w:color="auto"/>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130</w:t>
            </w:r>
          </w:p>
        </w:tc>
      </w:tr>
      <w:tr w:rsidR="00582A9B" w:rsidRPr="00582A9B" w:rsidTr="006E3E73">
        <w:tblPrEx>
          <w:tblCellMar>
            <w:top w:w="0" w:type="dxa"/>
            <w:bottom w:w="0" w:type="dxa"/>
          </w:tblCellMar>
        </w:tblPrEx>
        <w:trPr>
          <w:trHeight w:val="27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84A1E">
            <w:pPr>
              <w:widowControl/>
              <w:shd w:val="clear" w:color="000000" w:fill="auto"/>
              <w:ind w:left="626" w:hanging="252"/>
              <w:rPr>
                <w:smallCaps/>
                <w:sz w:val="22"/>
                <w:szCs w:val="22"/>
              </w:rPr>
            </w:pPr>
            <w:r w:rsidRPr="00684A1E">
              <w:rPr>
                <w:sz w:val="22"/>
                <w:szCs w:val="22"/>
              </w:rPr>
              <w:t>Subdivision No. 2.—</w:t>
            </w:r>
            <w:r w:rsidRPr="00684A1E">
              <w:rPr>
                <w:smallCaps/>
                <w:sz w:val="22"/>
                <w:szCs w:val="22"/>
              </w:rPr>
              <w:t>Contingencies.</w:t>
            </w:r>
          </w:p>
        </w:tc>
        <w:tc>
          <w:tcPr>
            <w:tcW w:w="2187" w:type="dxa"/>
            <w:tcBorders>
              <w:top w:val="single" w:sz="4" w:space="0" w:color="auto"/>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261"/>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firstLine="122"/>
              <w:rPr>
                <w:sz w:val="22"/>
                <w:szCs w:val="22"/>
              </w:rPr>
            </w:pPr>
            <w:r w:rsidRPr="00684A1E">
              <w:rPr>
                <w:sz w:val="22"/>
                <w:szCs w:val="22"/>
              </w:rPr>
              <w:t>No. 1. Railway fares and freight</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2</w:t>
            </w:r>
          </w:p>
        </w:tc>
      </w:tr>
      <w:tr w:rsidR="00582A9B" w:rsidRPr="00582A9B" w:rsidTr="006E3E73">
        <w:tblPrEx>
          <w:tblCellMar>
            <w:top w:w="0" w:type="dxa"/>
            <w:bottom w:w="0" w:type="dxa"/>
          </w:tblCellMar>
        </w:tblPrEx>
        <w:trPr>
          <w:trHeight w:val="198"/>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401" w:firstLine="108"/>
              <w:rPr>
                <w:sz w:val="22"/>
                <w:szCs w:val="22"/>
              </w:rPr>
            </w:pPr>
            <w:r w:rsidRPr="00684A1E">
              <w:rPr>
                <w:sz w:val="22"/>
                <w:szCs w:val="22"/>
              </w:rPr>
              <w:t>2. Steamer fares and freight</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122</w:t>
            </w:r>
          </w:p>
        </w:tc>
      </w:tr>
      <w:tr w:rsidR="00582A9B" w:rsidRPr="00582A9B" w:rsidTr="006E3E73">
        <w:tblPrEx>
          <w:tblCellMar>
            <w:top w:w="0" w:type="dxa"/>
            <w:bottom w:w="0" w:type="dxa"/>
          </w:tblCellMar>
        </w:tblPrEx>
        <w:trPr>
          <w:trHeight w:val="23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401" w:firstLine="108"/>
              <w:rPr>
                <w:sz w:val="22"/>
                <w:szCs w:val="22"/>
              </w:rPr>
            </w:pPr>
            <w:r w:rsidRPr="00684A1E">
              <w:rPr>
                <w:sz w:val="22"/>
                <w:szCs w:val="22"/>
              </w:rPr>
              <w:t>3. Other travelling expenses</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50</w:t>
            </w:r>
          </w:p>
        </w:tc>
      </w:tr>
      <w:tr w:rsidR="00582A9B" w:rsidRPr="00582A9B" w:rsidTr="006E3E73">
        <w:tblPrEx>
          <w:tblCellMar>
            <w:top w:w="0" w:type="dxa"/>
            <w:bottom w:w="0" w:type="dxa"/>
          </w:tblCellMar>
        </w:tblPrEx>
        <w:trPr>
          <w:trHeight w:val="279"/>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797" w:hanging="288"/>
              <w:rPr>
                <w:sz w:val="22"/>
                <w:szCs w:val="22"/>
              </w:rPr>
            </w:pPr>
            <w:r w:rsidRPr="00684A1E">
              <w:rPr>
                <w:sz w:val="22"/>
                <w:szCs w:val="22"/>
              </w:rPr>
              <w:t>5. Office requisites, exclusive of writing paper and envelopes</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101</w:t>
            </w:r>
          </w:p>
        </w:tc>
      </w:tr>
      <w:tr w:rsidR="00582A9B" w:rsidRPr="00582A9B" w:rsidTr="006E3E73">
        <w:tblPrEx>
          <w:tblCellMar>
            <w:top w:w="0" w:type="dxa"/>
            <w:bottom w:w="0" w:type="dxa"/>
          </w:tblCellMar>
        </w:tblPrEx>
        <w:trPr>
          <w:trHeight w:val="439"/>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797" w:hanging="288"/>
              <w:rPr>
                <w:sz w:val="22"/>
                <w:szCs w:val="22"/>
              </w:rPr>
            </w:pPr>
            <w:r w:rsidRPr="00684A1E">
              <w:rPr>
                <w:sz w:val="22"/>
                <w:szCs w:val="22"/>
              </w:rPr>
              <w:t>6. Writing paper and envelopes, including cost of printing and embossing thereon</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15</w:t>
            </w:r>
          </w:p>
        </w:tc>
      </w:tr>
      <w:tr w:rsidR="00582A9B" w:rsidRPr="00582A9B" w:rsidTr="006E3E73">
        <w:tblPrEx>
          <w:tblCellMar>
            <w:top w:w="0" w:type="dxa"/>
            <w:bottom w:w="0" w:type="dxa"/>
          </w:tblCellMar>
        </w:tblPrEx>
        <w:trPr>
          <w:trHeight w:val="396"/>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797" w:hanging="288"/>
              <w:rPr>
                <w:sz w:val="22"/>
                <w:szCs w:val="22"/>
              </w:rPr>
            </w:pPr>
            <w:r w:rsidRPr="00684A1E">
              <w:rPr>
                <w:sz w:val="22"/>
                <w:szCs w:val="22"/>
              </w:rPr>
              <w:t>7. Account, record, and other books, including cost of material, printing, and binding</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22</w:t>
            </w:r>
          </w:p>
        </w:tc>
      </w:tr>
      <w:tr w:rsidR="00582A9B" w:rsidRPr="00582A9B" w:rsidTr="006E3E73">
        <w:tblPrEx>
          <w:tblCellMar>
            <w:top w:w="0" w:type="dxa"/>
            <w:bottom w:w="0" w:type="dxa"/>
          </w:tblCellMar>
        </w:tblPrEx>
        <w:trPr>
          <w:trHeight w:val="14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401" w:firstLine="108"/>
              <w:rPr>
                <w:sz w:val="22"/>
                <w:szCs w:val="22"/>
              </w:rPr>
            </w:pPr>
            <w:r w:rsidRPr="00684A1E">
              <w:rPr>
                <w:sz w:val="22"/>
                <w:szCs w:val="22"/>
              </w:rPr>
              <w:t>8. Other printing</w:t>
            </w:r>
            <w:r w:rsid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28</w:t>
            </w:r>
          </w:p>
        </w:tc>
      </w:tr>
      <w:tr w:rsidR="00582A9B" w:rsidRPr="00582A9B" w:rsidTr="006E3E73">
        <w:tblPrEx>
          <w:tblCellMar>
            <w:top w:w="0" w:type="dxa"/>
            <w:bottom w:w="0" w:type="dxa"/>
          </w:tblCellMar>
        </w:tblPrEx>
        <w:trPr>
          <w:trHeight w:val="22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5F216F" w:rsidRDefault="00582A9B" w:rsidP="006E3E73">
            <w:pPr>
              <w:widowControl/>
              <w:shd w:val="clear" w:color="000000" w:fill="auto"/>
              <w:tabs>
                <w:tab w:val="left" w:leader="dot" w:pos="5027"/>
              </w:tabs>
              <w:ind w:left="284" w:firstLine="108"/>
              <w:rPr>
                <w:b/>
                <w:sz w:val="22"/>
                <w:szCs w:val="22"/>
              </w:rPr>
            </w:pPr>
            <w:r w:rsidRPr="00684A1E">
              <w:rPr>
                <w:sz w:val="22"/>
                <w:szCs w:val="22"/>
              </w:rPr>
              <w:t>10. Temporary assistance.</w:t>
            </w:r>
            <w:r w:rsidR="005F216F" w:rsidRPr="005F216F">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247</w:t>
            </w:r>
          </w:p>
        </w:tc>
      </w:tr>
      <w:tr w:rsidR="00582A9B" w:rsidRPr="00582A9B" w:rsidTr="006E3E73">
        <w:tblPrEx>
          <w:tblCellMar>
            <w:top w:w="0" w:type="dxa"/>
            <w:bottom w:w="0" w:type="dxa"/>
          </w:tblCellMar>
        </w:tblPrEx>
        <w:trPr>
          <w:trHeight w:val="207"/>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left="284" w:firstLine="108"/>
              <w:rPr>
                <w:sz w:val="22"/>
                <w:szCs w:val="22"/>
              </w:rPr>
            </w:pPr>
            <w:r w:rsidRPr="00684A1E">
              <w:rPr>
                <w:sz w:val="22"/>
                <w:szCs w:val="22"/>
              </w:rPr>
              <w:t>12. Examination fees</w:t>
            </w:r>
            <w:r w:rsidR="005F216F">
              <w:rPr>
                <w:sz w:val="22"/>
                <w:szCs w:val="22"/>
              </w:rPr>
              <w:tab/>
            </w:r>
          </w:p>
        </w:tc>
        <w:tc>
          <w:tcPr>
            <w:tcW w:w="2187" w:type="dxa"/>
            <w:tcBorders>
              <w:top w:val="nil"/>
              <w:left w:val="single" w:sz="4" w:space="0" w:color="auto"/>
              <w:bottom w:val="single" w:sz="6" w:space="0" w:color="auto"/>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87</w:t>
            </w:r>
          </w:p>
        </w:tc>
      </w:tr>
      <w:tr w:rsidR="00582A9B" w:rsidRPr="00582A9B" w:rsidTr="006E3E73">
        <w:tblPrEx>
          <w:tblCellMar>
            <w:top w:w="0" w:type="dxa"/>
            <w:bottom w:w="0" w:type="dxa"/>
          </w:tblCellMar>
        </w:tblPrEx>
        <w:trPr>
          <w:trHeight w:val="192"/>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84A1E">
            <w:pPr>
              <w:widowControl/>
              <w:shd w:val="clear" w:color="000000" w:fill="auto"/>
              <w:rPr>
                <w:sz w:val="22"/>
                <w:szCs w:val="22"/>
              </w:rPr>
            </w:pPr>
          </w:p>
        </w:tc>
        <w:tc>
          <w:tcPr>
            <w:tcW w:w="2187" w:type="dxa"/>
            <w:tcBorders>
              <w:top w:val="single" w:sz="6" w:space="0" w:color="auto"/>
              <w:left w:val="single" w:sz="4" w:space="0" w:color="auto"/>
              <w:bottom w:val="single" w:sz="6" w:space="0" w:color="auto"/>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674</w:t>
            </w:r>
          </w:p>
        </w:tc>
      </w:tr>
      <w:tr w:rsidR="00582A9B" w:rsidRPr="00582A9B" w:rsidTr="006E3E73">
        <w:tblPrEx>
          <w:tblCellMar>
            <w:top w:w="0" w:type="dxa"/>
            <w:bottom w:w="0" w:type="dxa"/>
          </w:tblCellMar>
        </w:tblPrEx>
        <w:trPr>
          <w:trHeight w:val="21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84A1E">
            <w:pPr>
              <w:widowControl/>
              <w:shd w:val="clear" w:color="000000" w:fill="auto"/>
              <w:ind w:left="626" w:hanging="252"/>
              <w:rPr>
                <w:sz w:val="22"/>
                <w:szCs w:val="22"/>
              </w:rPr>
            </w:pPr>
            <w:r w:rsidRPr="00684A1E">
              <w:rPr>
                <w:sz w:val="22"/>
                <w:szCs w:val="22"/>
              </w:rPr>
              <w:t>Subdivision No. 3.</w:t>
            </w:r>
          </w:p>
        </w:tc>
        <w:tc>
          <w:tcPr>
            <w:tcW w:w="2187" w:type="dxa"/>
            <w:tcBorders>
              <w:top w:val="single" w:sz="6" w:space="0" w:color="auto"/>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27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5027"/>
              </w:tabs>
              <w:ind w:firstLine="122"/>
              <w:rPr>
                <w:sz w:val="22"/>
                <w:szCs w:val="22"/>
              </w:rPr>
            </w:pPr>
            <w:r w:rsidRPr="00684A1E">
              <w:rPr>
                <w:sz w:val="22"/>
                <w:szCs w:val="22"/>
              </w:rPr>
              <w:t>Postage and Telegrams</w:t>
            </w:r>
            <w:r w:rsidR="0018395A">
              <w:rPr>
                <w:sz w:val="22"/>
                <w:szCs w:val="22"/>
              </w:rPr>
              <w:tab/>
            </w:r>
          </w:p>
        </w:tc>
        <w:tc>
          <w:tcPr>
            <w:tcW w:w="2187" w:type="dxa"/>
            <w:tcBorders>
              <w:top w:val="nil"/>
              <w:left w:val="single" w:sz="4" w:space="0" w:color="auto"/>
              <w:bottom w:val="single" w:sz="6" w:space="0" w:color="auto"/>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10</w:t>
            </w:r>
          </w:p>
        </w:tc>
      </w:tr>
      <w:tr w:rsidR="00582A9B" w:rsidRPr="00582A9B" w:rsidTr="006E3E73">
        <w:tblPrEx>
          <w:tblCellMar>
            <w:top w:w="0" w:type="dxa"/>
            <w:bottom w:w="0" w:type="dxa"/>
          </w:tblCellMar>
        </w:tblPrEx>
        <w:trPr>
          <w:trHeight w:val="30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ind w:firstLine="500"/>
              <w:rPr>
                <w:smallCaps/>
                <w:sz w:val="22"/>
                <w:szCs w:val="22"/>
              </w:rPr>
            </w:pPr>
            <w:r w:rsidRPr="00684A1E">
              <w:rPr>
                <w:sz w:val="22"/>
                <w:szCs w:val="22"/>
              </w:rPr>
              <w:t>Subdivision No. 4.—</w:t>
            </w:r>
            <w:r w:rsidRPr="00684A1E">
              <w:rPr>
                <w:smallCaps/>
                <w:sz w:val="22"/>
                <w:szCs w:val="22"/>
              </w:rPr>
              <w:t>Miscellaneous.</w:t>
            </w:r>
          </w:p>
        </w:tc>
        <w:tc>
          <w:tcPr>
            <w:tcW w:w="2187" w:type="dxa"/>
            <w:tcBorders>
              <w:top w:val="single" w:sz="6" w:space="0" w:color="auto"/>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p>
        </w:tc>
      </w:tr>
      <w:tr w:rsidR="00582A9B" w:rsidRPr="00582A9B" w:rsidTr="006E3E73">
        <w:tblPrEx>
          <w:tblCellMar>
            <w:top w:w="0" w:type="dxa"/>
            <w:bottom w:w="0" w:type="dxa"/>
          </w:tblCellMar>
        </w:tblPrEx>
        <w:trPr>
          <w:trHeight w:val="261"/>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3074"/>
              </w:tabs>
              <w:ind w:firstLine="122"/>
              <w:rPr>
                <w:sz w:val="22"/>
                <w:szCs w:val="22"/>
              </w:rPr>
            </w:pPr>
            <w:r w:rsidRPr="00684A1E">
              <w:rPr>
                <w:sz w:val="22"/>
                <w:szCs w:val="22"/>
              </w:rPr>
              <w:t>No. 1. Expenses of Officers sent abroad for Instruction</w:t>
            </w:r>
            <w:r w:rsidR="0018395A">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374</w:t>
            </w:r>
          </w:p>
        </w:tc>
      </w:tr>
      <w:tr w:rsidR="00582A9B" w:rsidRPr="00582A9B" w:rsidTr="006E3E73">
        <w:tblPrEx>
          <w:tblCellMar>
            <w:top w:w="0" w:type="dxa"/>
            <w:bottom w:w="0" w:type="dxa"/>
          </w:tblCellMar>
        </w:tblPrEx>
        <w:trPr>
          <w:trHeight w:val="335"/>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3074"/>
              </w:tabs>
              <w:ind w:left="797" w:hanging="288"/>
              <w:rPr>
                <w:sz w:val="22"/>
                <w:szCs w:val="22"/>
              </w:rPr>
            </w:pPr>
            <w:r w:rsidRPr="00684A1E">
              <w:rPr>
                <w:sz w:val="22"/>
                <w:szCs w:val="22"/>
              </w:rPr>
              <w:t>3. Expenses in connexion with inquiry into charges against Major Hawker</w:t>
            </w:r>
            <w:r w:rsidR="0018395A">
              <w:rPr>
                <w:sz w:val="22"/>
                <w:szCs w:val="22"/>
              </w:rPr>
              <w:tab/>
            </w:r>
          </w:p>
        </w:tc>
        <w:tc>
          <w:tcPr>
            <w:tcW w:w="2187" w:type="dxa"/>
            <w:tcBorders>
              <w:top w:val="nil"/>
              <w:left w:val="single" w:sz="4"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636</w:t>
            </w:r>
          </w:p>
        </w:tc>
      </w:tr>
      <w:tr w:rsidR="00582A9B" w:rsidRPr="00582A9B" w:rsidTr="006E3E73">
        <w:tblPrEx>
          <w:tblCellMar>
            <w:top w:w="0" w:type="dxa"/>
            <w:bottom w:w="0" w:type="dxa"/>
          </w:tblCellMar>
        </w:tblPrEx>
        <w:trPr>
          <w:trHeight w:val="225"/>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3074"/>
              </w:tabs>
              <w:ind w:left="797" w:hanging="288"/>
              <w:rPr>
                <w:sz w:val="22"/>
                <w:szCs w:val="22"/>
              </w:rPr>
            </w:pPr>
            <w:r w:rsidRPr="00684A1E">
              <w:rPr>
                <w:sz w:val="22"/>
                <w:szCs w:val="22"/>
              </w:rPr>
              <w:t>4. Pay of Canadian Officer—to be recovered</w:t>
            </w:r>
            <w:r w:rsidR="0018395A">
              <w:rPr>
                <w:sz w:val="22"/>
                <w:szCs w:val="22"/>
              </w:rPr>
              <w:tab/>
            </w:r>
          </w:p>
        </w:tc>
        <w:tc>
          <w:tcPr>
            <w:tcW w:w="2187" w:type="dxa"/>
            <w:tcBorders>
              <w:top w:val="nil"/>
              <w:left w:val="single" w:sz="4" w:space="0" w:color="auto"/>
              <w:bottom w:val="single" w:sz="6" w:space="0" w:color="auto"/>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13</w:t>
            </w:r>
          </w:p>
        </w:tc>
      </w:tr>
      <w:tr w:rsidR="00582A9B" w:rsidRPr="00582A9B" w:rsidTr="006E3E73">
        <w:tblPrEx>
          <w:tblCellMar>
            <w:top w:w="0" w:type="dxa"/>
            <w:bottom w:w="0" w:type="dxa"/>
          </w:tblCellMar>
        </w:tblPrEx>
        <w:trPr>
          <w:trHeight w:val="246"/>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4" w:space="0" w:color="auto"/>
            </w:tcBorders>
            <w:vAlign w:val="bottom"/>
          </w:tcPr>
          <w:p w:rsidR="00582A9B" w:rsidRPr="00684A1E" w:rsidRDefault="00582A9B" w:rsidP="006E3E73">
            <w:pPr>
              <w:widowControl/>
              <w:shd w:val="clear" w:color="000000" w:fill="auto"/>
              <w:tabs>
                <w:tab w:val="left" w:leader="dot" w:pos="3074"/>
              </w:tabs>
              <w:rPr>
                <w:sz w:val="22"/>
                <w:szCs w:val="22"/>
              </w:rPr>
            </w:pPr>
          </w:p>
        </w:tc>
        <w:tc>
          <w:tcPr>
            <w:tcW w:w="2187" w:type="dxa"/>
            <w:tcBorders>
              <w:top w:val="single" w:sz="6" w:space="0" w:color="auto"/>
              <w:left w:val="single" w:sz="4" w:space="0" w:color="auto"/>
              <w:bottom w:val="single" w:sz="6" w:space="0" w:color="auto"/>
              <w:right w:val="nil"/>
            </w:tcBorders>
            <w:vAlign w:val="bottom"/>
          </w:tcPr>
          <w:p w:rsidR="00582A9B" w:rsidRPr="00684A1E" w:rsidRDefault="00582A9B" w:rsidP="001B6949">
            <w:pPr>
              <w:widowControl/>
              <w:shd w:val="clear" w:color="000000" w:fill="auto"/>
              <w:ind w:right="635"/>
              <w:jc w:val="right"/>
              <w:rPr>
                <w:sz w:val="22"/>
                <w:szCs w:val="22"/>
              </w:rPr>
            </w:pPr>
            <w:r w:rsidRPr="00684A1E">
              <w:rPr>
                <w:sz w:val="22"/>
                <w:szCs w:val="22"/>
              </w:rPr>
              <w:t>1,023</w:t>
            </w:r>
          </w:p>
        </w:tc>
      </w:tr>
      <w:tr w:rsidR="00582A9B" w:rsidRPr="00582A9B" w:rsidTr="006E3E73">
        <w:tblPrEx>
          <w:tblCellMar>
            <w:top w:w="0" w:type="dxa"/>
            <w:bottom w:w="0" w:type="dxa"/>
          </w:tblCellMar>
        </w:tblPrEx>
        <w:trPr>
          <w:trHeight w:val="70"/>
        </w:trPr>
        <w:tc>
          <w:tcPr>
            <w:tcW w:w="684" w:type="dxa"/>
            <w:tcBorders>
              <w:top w:val="nil"/>
              <w:left w:val="nil"/>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639" w:type="dxa"/>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jc w:val="center"/>
              <w:rPr>
                <w:sz w:val="22"/>
                <w:szCs w:val="22"/>
              </w:rPr>
            </w:pPr>
          </w:p>
        </w:tc>
        <w:tc>
          <w:tcPr>
            <w:tcW w:w="5247" w:type="dxa"/>
            <w:gridSpan w:val="3"/>
            <w:tcBorders>
              <w:top w:val="nil"/>
              <w:left w:val="single" w:sz="6" w:space="0" w:color="auto"/>
              <w:bottom w:val="nil"/>
              <w:right w:val="single" w:sz="6" w:space="0" w:color="auto"/>
            </w:tcBorders>
            <w:vAlign w:val="bottom"/>
          </w:tcPr>
          <w:p w:rsidR="00582A9B" w:rsidRPr="00684A1E" w:rsidRDefault="00582A9B" w:rsidP="006E3E73">
            <w:pPr>
              <w:widowControl/>
              <w:shd w:val="clear" w:color="000000" w:fill="auto"/>
              <w:tabs>
                <w:tab w:val="left" w:leader="dot" w:pos="3074"/>
              </w:tabs>
              <w:ind w:left="167"/>
              <w:rPr>
                <w:sz w:val="22"/>
                <w:szCs w:val="22"/>
              </w:rPr>
            </w:pPr>
            <w:r w:rsidRPr="00684A1E">
              <w:rPr>
                <w:sz w:val="22"/>
                <w:szCs w:val="22"/>
              </w:rPr>
              <w:t xml:space="preserve">Total </w:t>
            </w:r>
            <w:r w:rsidRPr="00684A1E">
              <w:rPr>
                <w:smallCaps/>
                <w:sz w:val="22"/>
                <w:szCs w:val="22"/>
              </w:rPr>
              <w:t xml:space="preserve">Division </w:t>
            </w:r>
            <w:r w:rsidRPr="00684A1E">
              <w:rPr>
                <w:sz w:val="22"/>
                <w:szCs w:val="22"/>
              </w:rPr>
              <w:t>No. 42—Carried forward</w:t>
            </w:r>
            <w:r w:rsidR="00C341EA">
              <w:rPr>
                <w:sz w:val="22"/>
                <w:szCs w:val="22"/>
              </w:rPr>
              <w:tab/>
            </w:r>
          </w:p>
        </w:tc>
        <w:tc>
          <w:tcPr>
            <w:tcW w:w="2187" w:type="dxa"/>
            <w:tcBorders>
              <w:top w:val="single" w:sz="6" w:space="0" w:color="auto"/>
              <w:left w:val="single" w:sz="6" w:space="0" w:color="auto"/>
              <w:bottom w:val="nil"/>
              <w:right w:val="nil"/>
            </w:tcBorders>
            <w:vAlign w:val="bottom"/>
          </w:tcPr>
          <w:p w:rsidR="00582A9B" w:rsidRPr="00684A1E" w:rsidRDefault="00582A9B" w:rsidP="001B6949">
            <w:pPr>
              <w:widowControl/>
              <w:shd w:val="clear" w:color="000000" w:fill="auto"/>
              <w:ind w:right="635"/>
              <w:jc w:val="right"/>
              <w:rPr>
                <w:sz w:val="22"/>
                <w:szCs w:val="22"/>
              </w:rPr>
            </w:pPr>
            <w:r w:rsidRPr="001B6949">
              <w:rPr>
                <w:sz w:val="22"/>
                <w:szCs w:val="22"/>
              </w:rPr>
              <w:t>1,837</w:t>
            </w:r>
          </w:p>
        </w:tc>
      </w:tr>
    </w:tbl>
    <w:p w:rsidR="00582A9B" w:rsidRPr="00582A9B" w:rsidRDefault="00873E18" w:rsidP="00582A9B">
      <w:pPr>
        <w:widowControl/>
        <w:shd w:val="clear" w:color="000000" w:fill="auto"/>
      </w:pPr>
      <w:r>
        <w:br w:type="page"/>
      </w:r>
    </w:p>
    <w:tbl>
      <w:tblPr>
        <w:tblW w:w="8730" w:type="dxa"/>
        <w:tblInd w:w="40" w:type="dxa"/>
        <w:tblLayout w:type="fixed"/>
        <w:tblCellMar>
          <w:left w:w="40" w:type="dxa"/>
          <w:right w:w="40" w:type="dxa"/>
        </w:tblCellMar>
        <w:tblLook w:val="0000" w:firstRow="0" w:lastRow="0" w:firstColumn="0" w:lastColumn="0" w:noHBand="0" w:noVBand="0"/>
      </w:tblPr>
      <w:tblGrid>
        <w:gridCol w:w="6516"/>
        <w:gridCol w:w="1314"/>
        <w:gridCol w:w="900"/>
      </w:tblGrid>
      <w:tr w:rsidR="008541B2" w:rsidRPr="00582A9B" w:rsidTr="00074B57">
        <w:tblPrEx>
          <w:tblCellMar>
            <w:top w:w="0" w:type="dxa"/>
            <w:bottom w:w="0" w:type="dxa"/>
          </w:tblCellMar>
        </w:tblPrEx>
        <w:trPr>
          <w:trHeight w:val="418"/>
        </w:trPr>
        <w:tc>
          <w:tcPr>
            <w:tcW w:w="6516" w:type="dxa"/>
            <w:vMerge w:val="restart"/>
            <w:tcBorders>
              <w:top w:val="single" w:sz="6" w:space="0" w:color="auto"/>
              <w:left w:val="nil"/>
              <w:right w:val="single" w:sz="6" w:space="0" w:color="auto"/>
            </w:tcBorders>
            <w:vAlign w:val="center"/>
          </w:tcPr>
          <w:p w:rsidR="008541B2" w:rsidRPr="008541B2" w:rsidRDefault="008541B2" w:rsidP="002A6915">
            <w:pPr>
              <w:shd w:val="clear" w:color="000000" w:fill="auto"/>
              <w:jc w:val="center"/>
              <w:rPr>
                <w:sz w:val="26"/>
                <w:szCs w:val="26"/>
              </w:rPr>
            </w:pPr>
            <w:r w:rsidRPr="008541B2">
              <w:rPr>
                <w:sz w:val="26"/>
                <w:szCs w:val="26"/>
              </w:rPr>
              <w:t>VII.—</w:t>
            </w:r>
            <w:r w:rsidRPr="008541B2">
              <w:rPr>
                <w:smallCaps/>
                <w:sz w:val="26"/>
                <w:szCs w:val="26"/>
              </w:rPr>
              <w:t>The Department of Defence.</w:t>
            </w:r>
          </w:p>
        </w:tc>
        <w:tc>
          <w:tcPr>
            <w:tcW w:w="1314" w:type="dxa"/>
            <w:tcBorders>
              <w:top w:val="single" w:sz="6" w:space="0" w:color="auto"/>
              <w:left w:val="single" w:sz="6" w:space="0" w:color="auto"/>
              <w:bottom w:val="single" w:sz="4" w:space="0" w:color="auto"/>
              <w:right w:val="single" w:sz="6" w:space="0" w:color="auto"/>
            </w:tcBorders>
            <w:vAlign w:val="center"/>
          </w:tcPr>
          <w:p w:rsidR="008541B2" w:rsidRPr="006E3E73" w:rsidRDefault="008541B2" w:rsidP="008541B2">
            <w:pPr>
              <w:widowControl/>
              <w:shd w:val="clear" w:color="000000" w:fill="auto"/>
              <w:jc w:val="center"/>
              <w:rPr>
                <w:sz w:val="16"/>
                <w:szCs w:val="16"/>
              </w:rPr>
            </w:pPr>
            <w:r w:rsidRPr="006E3E73">
              <w:rPr>
                <w:sz w:val="16"/>
                <w:szCs w:val="16"/>
              </w:rPr>
              <w:t>"Transferred."</w:t>
            </w:r>
          </w:p>
        </w:tc>
        <w:tc>
          <w:tcPr>
            <w:tcW w:w="900" w:type="dxa"/>
            <w:tcBorders>
              <w:top w:val="single" w:sz="6" w:space="0" w:color="auto"/>
              <w:left w:val="single" w:sz="6" w:space="0" w:color="auto"/>
              <w:bottom w:val="single" w:sz="4" w:space="0" w:color="auto"/>
              <w:right w:val="nil"/>
            </w:tcBorders>
            <w:vAlign w:val="center"/>
          </w:tcPr>
          <w:p w:rsidR="008541B2" w:rsidRPr="006E3E73" w:rsidRDefault="008541B2" w:rsidP="008541B2">
            <w:pPr>
              <w:widowControl/>
              <w:shd w:val="clear" w:color="000000" w:fill="auto"/>
              <w:jc w:val="center"/>
              <w:rPr>
                <w:sz w:val="16"/>
                <w:szCs w:val="16"/>
              </w:rPr>
            </w:pPr>
            <w:r w:rsidRPr="006E3E73">
              <w:rPr>
                <w:sz w:val="16"/>
                <w:szCs w:val="16"/>
              </w:rPr>
              <w:t>"Other."</w:t>
            </w:r>
          </w:p>
        </w:tc>
      </w:tr>
      <w:tr w:rsidR="008541B2" w:rsidRPr="00582A9B" w:rsidTr="00074B57">
        <w:tblPrEx>
          <w:tblCellMar>
            <w:top w:w="0" w:type="dxa"/>
            <w:bottom w:w="0" w:type="dxa"/>
          </w:tblCellMar>
        </w:tblPrEx>
        <w:trPr>
          <w:trHeight w:val="359"/>
        </w:trPr>
        <w:tc>
          <w:tcPr>
            <w:tcW w:w="6516" w:type="dxa"/>
            <w:vMerge/>
            <w:tcBorders>
              <w:left w:val="nil"/>
              <w:bottom w:val="nil"/>
              <w:right w:val="single" w:sz="6" w:space="0" w:color="auto"/>
            </w:tcBorders>
          </w:tcPr>
          <w:p w:rsidR="008541B2" w:rsidRPr="00582A9B" w:rsidRDefault="008541B2" w:rsidP="00582A9B">
            <w:pPr>
              <w:widowControl/>
              <w:shd w:val="clear" w:color="000000" w:fill="auto"/>
              <w:rPr>
                <w:smallCaps/>
              </w:rPr>
            </w:pPr>
          </w:p>
        </w:tc>
        <w:tc>
          <w:tcPr>
            <w:tcW w:w="1314" w:type="dxa"/>
            <w:tcBorders>
              <w:top w:val="single" w:sz="4" w:space="0" w:color="auto"/>
              <w:left w:val="single" w:sz="6" w:space="0" w:color="auto"/>
              <w:bottom w:val="nil"/>
              <w:right w:val="single" w:sz="6" w:space="0" w:color="auto"/>
            </w:tcBorders>
            <w:vAlign w:val="center"/>
          </w:tcPr>
          <w:p w:rsidR="008541B2" w:rsidRPr="002A6915" w:rsidRDefault="008541B2" w:rsidP="006E3E73">
            <w:pPr>
              <w:widowControl/>
              <w:shd w:val="clear" w:color="000000" w:fill="auto"/>
              <w:jc w:val="center"/>
              <w:rPr>
                <w:sz w:val="22"/>
                <w:szCs w:val="22"/>
              </w:rPr>
            </w:pPr>
            <w:r w:rsidRPr="002A6915">
              <w:rPr>
                <w:sz w:val="22"/>
                <w:szCs w:val="22"/>
              </w:rPr>
              <w:t>£</w:t>
            </w:r>
          </w:p>
        </w:tc>
        <w:tc>
          <w:tcPr>
            <w:tcW w:w="900" w:type="dxa"/>
            <w:tcBorders>
              <w:top w:val="single" w:sz="4" w:space="0" w:color="auto"/>
              <w:left w:val="single" w:sz="6" w:space="0" w:color="auto"/>
              <w:bottom w:val="nil"/>
              <w:right w:val="nil"/>
            </w:tcBorders>
            <w:vAlign w:val="center"/>
          </w:tcPr>
          <w:p w:rsidR="008541B2" w:rsidRPr="002A6915" w:rsidRDefault="008541B2" w:rsidP="006E3E73">
            <w:pPr>
              <w:widowControl/>
              <w:shd w:val="clear" w:color="000000" w:fill="auto"/>
              <w:jc w:val="center"/>
              <w:rPr>
                <w:sz w:val="22"/>
                <w:szCs w:val="22"/>
              </w:rPr>
            </w:pPr>
            <w:r w:rsidRPr="002A6915">
              <w:rPr>
                <w:sz w:val="22"/>
                <w:szCs w:val="22"/>
              </w:rPr>
              <w:t>£</w:t>
            </w:r>
          </w:p>
        </w:tc>
      </w:tr>
      <w:tr w:rsidR="00582A9B" w:rsidRPr="00582A9B" w:rsidTr="00074B57">
        <w:tblPrEx>
          <w:tblCellMar>
            <w:top w:w="0" w:type="dxa"/>
            <w:bottom w:w="0" w:type="dxa"/>
          </w:tblCellMar>
        </w:tblPrEx>
        <w:trPr>
          <w:trHeight w:val="270"/>
        </w:trPr>
        <w:tc>
          <w:tcPr>
            <w:tcW w:w="6516" w:type="dxa"/>
            <w:tcBorders>
              <w:top w:val="nil"/>
              <w:left w:val="nil"/>
              <w:bottom w:val="nil"/>
              <w:right w:val="single" w:sz="6" w:space="0" w:color="auto"/>
            </w:tcBorders>
            <w:vAlign w:val="bottom"/>
          </w:tcPr>
          <w:p w:rsidR="00582A9B" w:rsidRPr="00310F8D" w:rsidRDefault="00582A9B" w:rsidP="00310F8D">
            <w:pPr>
              <w:widowControl/>
              <w:shd w:val="clear" w:color="000000" w:fill="auto"/>
              <w:tabs>
                <w:tab w:val="left" w:leader="dot" w:pos="6192"/>
              </w:tabs>
              <w:ind w:left="2930"/>
              <w:rPr>
                <w:sz w:val="22"/>
                <w:szCs w:val="22"/>
              </w:rPr>
            </w:pPr>
            <w:r w:rsidRPr="00310F8D">
              <w:rPr>
                <w:sz w:val="22"/>
                <w:szCs w:val="22"/>
              </w:rPr>
              <w:t>Brought forward</w:t>
            </w:r>
            <w:r w:rsidR="00310F8D">
              <w:rPr>
                <w:sz w:val="22"/>
                <w:szCs w:val="22"/>
              </w:rPr>
              <w:tab/>
            </w:r>
          </w:p>
        </w:tc>
        <w:tc>
          <w:tcPr>
            <w:tcW w:w="1314" w:type="dxa"/>
            <w:tcBorders>
              <w:top w:val="nil"/>
              <w:left w:val="single" w:sz="6" w:space="0" w:color="auto"/>
              <w:bottom w:val="single" w:sz="6" w:space="0" w:color="auto"/>
              <w:right w:val="single" w:sz="6" w:space="0" w:color="auto"/>
            </w:tcBorders>
            <w:vAlign w:val="bottom"/>
          </w:tcPr>
          <w:p w:rsidR="00582A9B" w:rsidRPr="001B6949" w:rsidRDefault="00F8260F" w:rsidP="001B6949">
            <w:pPr>
              <w:widowControl/>
              <w:shd w:val="clear" w:color="000000" w:fill="auto"/>
              <w:ind w:right="414"/>
              <w:jc w:val="right"/>
              <w:rPr>
                <w:sz w:val="22"/>
                <w:szCs w:val="22"/>
              </w:rPr>
            </w:pPr>
            <w:r w:rsidRPr="001B6949">
              <w:rPr>
                <w:sz w:val="22"/>
                <w:szCs w:val="22"/>
              </w:rPr>
              <w:t>..</w:t>
            </w:r>
          </w:p>
        </w:tc>
        <w:tc>
          <w:tcPr>
            <w:tcW w:w="900" w:type="dxa"/>
            <w:tcBorders>
              <w:top w:val="nil"/>
              <w:left w:val="single" w:sz="6" w:space="0" w:color="auto"/>
              <w:bottom w:val="single" w:sz="6" w:space="0" w:color="auto"/>
              <w:right w:val="nil"/>
            </w:tcBorders>
            <w:vAlign w:val="bottom"/>
          </w:tcPr>
          <w:p w:rsidR="00582A9B" w:rsidRPr="001B6949" w:rsidRDefault="00582A9B" w:rsidP="001B6949">
            <w:pPr>
              <w:widowControl/>
              <w:shd w:val="clear" w:color="000000" w:fill="auto"/>
              <w:tabs>
                <w:tab w:val="left" w:pos="518"/>
              </w:tabs>
              <w:ind w:right="144"/>
              <w:jc w:val="right"/>
              <w:rPr>
                <w:sz w:val="22"/>
                <w:szCs w:val="22"/>
              </w:rPr>
            </w:pPr>
            <w:r w:rsidRPr="001B6949">
              <w:rPr>
                <w:sz w:val="22"/>
                <w:szCs w:val="22"/>
              </w:rPr>
              <w:t>1,837</w:t>
            </w:r>
          </w:p>
        </w:tc>
      </w:tr>
      <w:tr w:rsidR="00582A9B" w:rsidRPr="00582A9B" w:rsidTr="00074B57">
        <w:tblPrEx>
          <w:tblCellMar>
            <w:top w:w="0" w:type="dxa"/>
            <w:bottom w:w="0" w:type="dxa"/>
          </w:tblCellMar>
        </w:tblPrEx>
        <w:trPr>
          <w:trHeight w:val="354"/>
        </w:trPr>
        <w:tc>
          <w:tcPr>
            <w:tcW w:w="6516" w:type="dxa"/>
            <w:tcBorders>
              <w:top w:val="nil"/>
              <w:left w:val="nil"/>
              <w:bottom w:val="nil"/>
              <w:right w:val="single" w:sz="6" w:space="0" w:color="auto"/>
            </w:tcBorders>
            <w:vAlign w:val="center"/>
          </w:tcPr>
          <w:p w:rsidR="00582A9B" w:rsidRPr="00310F8D" w:rsidRDefault="00582A9B" w:rsidP="00E03DAA">
            <w:pPr>
              <w:widowControl/>
              <w:shd w:val="clear" w:color="000000" w:fill="auto"/>
              <w:jc w:val="center"/>
              <w:rPr>
                <w:sz w:val="22"/>
                <w:szCs w:val="22"/>
              </w:rPr>
            </w:pPr>
            <w:r w:rsidRPr="00310F8D">
              <w:rPr>
                <w:sz w:val="22"/>
                <w:szCs w:val="22"/>
              </w:rPr>
              <w:t>NEW SOUTH WALES NAVAL FORCES.</w:t>
            </w:r>
          </w:p>
        </w:tc>
        <w:tc>
          <w:tcPr>
            <w:tcW w:w="1314" w:type="dxa"/>
            <w:tcBorders>
              <w:top w:val="single" w:sz="6" w:space="0" w:color="auto"/>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single" w:sz="6" w:space="0" w:color="auto"/>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92"/>
        </w:trPr>
        <w:tc>
          <w:tcPr>
            <w:tcW w:w="6516" w:type="dxa"/>
            <w:tcBorders>
              <w:top w:val="nil"/>
              <w:left w:val="nil"/>
              <w:bottom w:val="nil"/>
              <w:right w:val="single" w:sz="6" w:space="0" w:color="auto"/>
            </w:tcBorders>
            <w:vAlign w:val="bottom"/>
          </w:tcPr>
          <w:p w:rsidR="00582A9B" w:rsidRPr="00310F8D" w:rsidRDefault="00582A9B" w:rsidP="00D10672">
            <w:pPr>
              <w:widowControl/>
              <w:shd w:val="clear" w:color="000000" w:fill="auto"/>
              <w:ind w:firstLine="158"/>
              <w:rPr>
                <w:sz w:val="22"/>
                <w:szCs w:val="22"/>
              </w:rPr>
            </w:pPr>
            <w:r w:rsidRPr="00310F8D">
              <w:rPr>
                <w:smallCaps/>
                <w:sz w:val="22"/>
                <w:szCs w:val="22"/>
              </w:rPr>
              <w:t xml:space="preserve">Division No. </w:t>
            </w:r>
            <w:r w:rsidRPr="00310F8D">
              <w:rPr>
                <w:sz w:val="22"/>
                <w:szCs w:val="22"/>
              </w:rPr>
              <w:t>43.</w:t>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333"/>
        </w:trPr>
        <w:tc>
          <w:tcPr>
            <w:tcW w:w="6516" w:type="dxa"/>
            <w:tcBorders>
              <w:top w:val="nil"/>
              <w:left w:val="nil"/>
              <w:bottom w:val="nil"/>
              <w:right w:val="single" w:sz="6" w:space="0" w:color="auto"/>
            </w:tcBorders>
            <w:vAlign w:val="center"/>
          </w:tcPr>
          <w:p w:rsidR="00582A9B" w:rsidRPr="00310F8D" w:rsidRDefault="00582A9B" w:rsidP="00E03DAA">
            <w:pPr>
              <w:widowControl/>
              <w:shd w:val="clear" w:color="000000" w:fill="auto"/>
              <w:jc w:val="center"/>
              <w:rPr>
                <w:sz w:val="22"/>
                <w:szCs w:val="22"/>
              </w:rPr>
            </w:pPr>
            <w:r w:rsidRPr="00310F8D">
              <w:rPr>
                <w:sz w:val="22"/>
                <w:szCs w:val="22"/>
              </w:rPr>
              <w:t>PERMANENT STAFF AND MILITIA.</w:t>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61"/>
        </w:trPr>
        <w:tc>
          <w:tcPr>
            <w:tcW w:w="6516" w:type="dxa"/>
            <w:tcBorders>
              <w:top w:val="nil"/>
              <w:left w:val="nil"/>
              <w:bottom w:val="nil"/>
              <w:right w:val="single" w:sz="6" w:space="0" w:color="auto"/>
            </w:tcBorders>
            <w:vAlign w:val="bottom"/>
          </w:tcPr>
          <w:p w:rsidR="00582A9B" w:rsidRPr="00310F8D" w:rsidRDefault="00582A9B" w:rsidP="00D10672">
            <w:pPr>
              <w:widowControl/>
              <w:shd w:val="clear" w:color="000000" w:fill="auto"/>
              <w:ind w:left="-40" w:firstLine="414"/>
              <w:rPr>
                <w:smallCaps/>
                <w:sz w:val="22"/>
                <w:szCs w:val="22"/>
              </w:rPr>
            </w:pPr>
            <w:r w:rsidRPr="00310F8D">
              <w:rPr>
                <w:sz w:val="22"/>
                <w:szCs w:val="22"/>
              </w:rPr>
              <w:t>Subdivision No. 2.—</w:t>
            </w:r>
            <w:r w:rsidRPr="00310F8D">
              <w:rPr>
                <w:smallCaps/>
                <w:sz w:val="22"/>
                <w:szCs w:val="22"/>
              </w:rPr>
              <w:t>Contingencies.</w:t>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79"/>
        </w:trPr>
        <w:tc>
          <w:tcPr>
            <w:tcW w:w="6516" w:type="dxa"/>
            <w:tcBorders>
              <w:top w:val="nil"/>
              <w:left w:val="nil"/>
              <w:bottom w:val="nil"/>
              <w:right w:val="single" w:sz="6" w:space="0" w:color="auto"/>
            </w:tcBorders>
            <w:vAlign w:val="bottom"/>
          </w:tcPr>
          <w:p w:rsidR="00582A9B" w:rsidRPr="00310F8D" w:rsidRDefault="00582A9B" w:rsidP="006E3E73">
            <w:pPr>
              <w:widowControl/>
              <w:shd w:val="clear" w:color="000000" w:fill="auto"/>
              <w:tabs>
                <w:tab w:val="left" w:leader="dot" w:pos="6323"/>
              </w:tabs>
              <w:rPr>
                <w:sz w:val="22"/>
                <w:szCs w:val="22"/>
              </w:rPr>
            </w:pPr>
            <w:r w:rsidRPr="00310F8D">
              <w:rPr>
                <w:sz w:val="22"/>
                <w:szCs w:val="22"/>
              </w:rPr>
              <w:t>No. 11. Compensation for injuries received on duty</w:t>
            </w:r>
            <w:r w:rsidR="00D10672">
              <w:rPr>
                <w:sz w:val="22"/>
                <w:szCs w:val="22"/>
              </w:rPr>
              <w:tab/>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r w:rsidRPr="00310F8D">
              <w:rPr>
                <w:sz w:val="22"/>
                <w:szCs w:val="22"/>
              </w:rPr>
              <w:t>25</w:t>
            </w: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70"/>
        </w:trPr>
        <w:tc>
          <w:tcPr>
            <w:tcW w:w="6516" w:type="dxa"/>
            <w:tcBorders>
              <w:top w:val="nil"/>
              <w:left w:val="nil"/>
              <w:bottom w:val="nil"/>
              <w:right w:val="single" w:sz="6" w:space="0" w:color="auto"/>
            </w:tcBorders>
            <w:vAlign w:val="bottom"/>
          </w:tcPr>
          <w:p w:rsidR="00582A9B" w:rsidRPr="00310F8D" w:rsidRDefault="00582A9B" w:rsidP="006E3E73">
            <w:pPr>
              <w:widowControl/>
              <w:shd w:val="clear" w:color="000000" w:fill="auto"/>
              <w:tabs>
                <w:tab w:val="left" w:leader="dot" w:pos="6323"/>
              </w:tabs>
              <w:ind w:left="401"/>
              <w:rPr>
                <w:sz w:val="22"/>
                <w:szCs w:val="22"/>
              </w:rPr>
            </w:pPr>
            <w:r w:rsidRPr="00310F8D">
              <w:rPr>
                <w:sz w:val="22"/>
                <w:szCs w:val="22"/>
              </w:rPr>
              <w:t>12. Wages of Caretaker, and Incidental Expenses at Naval Station</w:t>
            </w:r>
            <w:r w:rsidR="00D10672">
              <w:rPr>
                <w:sz w:val="22"/>
                <w:szCs w:val="22"/>
              </w:rPr>
              <w:tab/>
            </w:r>
          </w:p>
        </w:tc>
        <w:tc>
          <w:tcPr>
            <w:tcW w:w="1314" w:type="dxa"/>
            <w:tcBorders>
              <w:top w:val="nil"/>
              <w:left w:val="single" w:sz="6" w:space="0" w:color="auto"/>
              <w:bottom w:val="single" w:sz="6" w:space="0" w:color="auto"/>
              <w:right w:val="single" w:sz="6" w:space="0" w:color="auto"/>
            </w:tcBorders>
            <w:vAlign w:val="bottom"/>
          </w:tcPr>
          <w:p w:rsidR="00582A9B" w:rsidRPr="00310F8D" w:rsidRDefault="00582A9B" w:rsidP="001B6949">
            <w:pPr>
              <w:widowControl/>
              <w:shd w:val="clear" w:color="000000" w:fill="auto"/>
              <w:ind w:right="414"/>
              <w:jc w:val="right"/>
              <w:rPr>
                <w:sz w:val="22"/>
                <w:szCs w:val="22"/>
              </w:rPr>
            </w:pPr>
            <w:r w:rsidRPr="00310F8D">
              <w:rPr>
                <w:sz w:val="22"/>
                <w:szCs w:val="22"/>
              </w:rPr>
              <w:t>39</w:t>
            </w: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46"/>
        </w:trPr>
        <w:tc>
          <w:tcPr>
            <w:tcW w:w="6516" w:type="dxa"/>
            <w:tcBorders>
              <w:top w:val="nil"/>
              <w:left w:val="nil"/>
              <w:bottom w:val="nil"/>
              <w:right w:val="single" w:sz="6" w:space="0" w:color="auto"/>
            </w:tcBorders>
            <w:vAlign w:val="center"/>
          </w:tcPr>
          <w:p w:rsidR="00582A9B" w:rsidRPr="00310F8D" w:rsidRDefault="00D10672" w:rsidP="006E3E73">
            <w:pPr>
              <w:widowControl/>
              <w:shd w:val="clear" w:color="000000" w:fill="auto"/>
              <w:tabs>
                <w:tab w:val="left" w:leader="dot" w:pos="6323"/>
              </w:tabs>
              <w:jc w:val="center"/>
              <w:rPr>
                <w:sz w:val="22"/>
                <w:szCs w:val="22"/>
              </w:rPr>
            </w:pPr>
            <w:r>
              <w:rPr>
                <w:sz w:val="22"/>
                <w:szCs w:val="22"/>
              </w:rPr>
              <w:t>_____</w:t>
            </w:r>
          </w:p>
        </w:tc>
        <w:tc>
          <w:tcPr>
            <w:tcW w:w="1314" w:type="dxa"/>
            <w:tcBorders>
              <w:top w:val="single" w:sz="6" w:space="0" w:color="auto"/>
              <w:left w:val="single" w:sz="6" w:space="0" w:color="auto"/>
              <w:bottom w:val="single" w:sz="6" w:space="0" w:color="auto"/>
              <w:right w:val="single" w:sz="6" w:space="0" w:color="auto"/>
            </w:tcBorders>
            <w:vAlign w:val="bottom"/>
          </w:tcPr>
          <w:p w:rsidR="00582A9B" w:rsidRPr="00310F8D" w:rsidRDefault="00582A9B" w:rsidP="001B6949">
            <w:pPr>
              <w:widowControl/>
              <w:shd w:val="clear" w:color="000000" w:fill="auto"/>
              <w:ind w:right="414"/>
              <w:jc w:val="right"/>
              <w:rPr>
                <w:sz w:val="22"/>
                <w:szCs w:val="22"/>
              </w:rPr>
            </w:pPr>
            <w:r w:rsidRPr="00310F8D">
              <w:rPr>
                <w:sz w:val="22"/>
                <w:szCs w:val="22"/>
              </w:rPr>
              <w:t>64</w:t>
            </w: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64"/>
        </w:trPr>
        <w:tc>
          <w:tcPr>
            <w:tcW w:w="6516" w:type="dxa"/>
            <w:tcBorders>
              <w:top w:val="nil"/>
              <w:left w:val="nil"/>
              <w:bottom w:val="nil"/>
              <w:right w:val="single" w:sz="6" w:space="0" w:color="auto"/>
            </w:tcBorders>
            <w:vAlign w:val="center"/>
          </w:tcPr>
          <w:p w:rsidR="00582A9B" w:rsidRPr="00310F8D" w:rsidRDefault="00582A9B" w:rsidP="006E3E73">
            <w:pPr>
              <w:widowControl/>
              <w:shd w:val="clear" w:color="000000" w:fill="auto"/>
              <w:tabs>
                <w:tab w:val="left" w:leader="dot" w:pos="6323"/>
              </w:tabs>
              <w:jc w:val="center"/>
              <w:rPr>
                <w:sz w:val="22"/>
                <w:szCs w:val="22"/>
              </w:rPr>
            </w:pPr>
            <w:r w:rsidRPr="00310F8D">
              <w:rPr>
                <w:sz w:val="22"/>
                <w:szCs w:val="22"/>
              </w:rPr>
              <w:t>VICTORIAN NAVAL FORCES.</w:t>
            </w:r>
          </w:p>
        </w:tc>
        <w:tc>
          <w:tcPr>
            <w:tcW w:w="1314" w:type="dxa"/>
            <w:tcBorders>
              <w:top w:val="single" w:sz="6" w:space="0" w:color="auto"/>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61"/>
        </w:trPr>
        <w:tc>
          <w:tcPr>
            <w:tcW w:w="6516" w:type="dxa"/>
            <w:tcBorders>
              <w:top w:val="nil"/>
              <w:left w:val="nil"/>
              <w:bottom w:val="nil"/>
              <w:right w:val="single" w:sz="6" w:space="0" w:color="auto"/>
            </w:tcBorders>
            <w:vAlign w:val="bottom"/>
          </w:tcPr>
          <w:p w:rsidR="00582A9B" w:rsidRPr="00310F8D" w:rsidRDefault="00582A9B" w:rsidP="006E3E73">
            <w:pPr>
              <w:widowControl/>
              <w:shd w:val="clear" w:color="000000" w:fill="auto"/>
              <w:tabs>
                <w:tab w:val="left" w:leader="dot" w:pos="6323"/>
              </w:tabs>
              <w:ind w:firstLine="158"/>
              <w:rPr>
                <w:sz w:val="22"/>
                <w:szCs w:val="22"/>
              </w:rPr>
            </w:pPr>
            <w:r w:rsidRPr="00310F8D">
              <w:rPr>
                <w:smallCaps/>
                <w:sz w:val="22"/>
                <w:szCs w:val="22"/>
              </w:rPr>
              <w:t xml:space="preserve">Division No. </w:t>
            </w:r>
            <w:r w:rsidRPr="00310F8D">
              <w:rPr>
                <w:sz w:val="22"/>
                <w:szCs w:val="22"/>
              </w:rPr>
              <w:t>44.</w:t>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70"/>
        </w:trPr>
        <w:tc>
          <w:tcPr>
            <w:tcW w:w="6516" w:type="dxa"/>
            <w:tcBorders>
              <w:top w:val="nil"/>
              <w:left w:val="nil"/>
              <w:bottom w:val="nil"/>
              <w:right w:val="single" w:sz="6" w:space="0" w:color="auto"/>
            </w:tcBorders>
            <w:vAlign w:val="center"/>
          </w:tcPr>
          <w:p w:rsidR="00582A9B" w:rsidRPr="00310F8D" w:rsidRDefault="00582A9B" w:rsidP="006E3E73">
            <w:pPr>
              <w:widowControl/>
              <w:shd w:val="clear" w:color="000000" w:fill="auto"/>
              <w:tabs>
                <w:tab w:val="left" w:leader="dot" w:pos="6323"/>
              </w:tabs>
              <w:jc w:val="center"/>
              <w:rPr>
                <w:sz w:val="22"/>
                <w:szCs w:val="22"/>
              </w:rPr>
            </w:pPr>
            <w:r w:rsidRPr="00310F8D">
              <w:rPr>
                <w:sz w:val="22"/>
                <w:szCs w:val="22"/>
              </w:rPr>
              <w:t>PERMANENT FORCE.</w:t>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79"/>
        </w:trPr>
        <w:tc>
          <w:tcPr>
            <w:tcW w:w="6516" w:type="dxa"/>
            <w:tcBorders>
              <w:top w:val="nil"/>
              <w:left w:val="nil"/>
              <w:bottom w:val="nil"/>
              <w:right w:val="single" w:sz="6" w:space="0" w:color="auto"/>
            </w:tcBorders>
            <w:vAlign w:val="bottom"/>
          </w:tcPr>
          <w:p w:rsidR="00582A9B" w:rsidRPr="00310F8D" w:rsidRDefault="00582A9B" w:rsidP="006E3E73">
            <w:pPr>
              <w:widowControl/>
              <w:shd w:val="clear" w:color="000000" w:fill="auto"/>
              <w:tabs>
                <w:tab w:val="left" w:leader="dot" w:pos="6323"/>
              </w:tabs>
              <w:ind w:left="-40" w:firstLine="414"/>
              <w:rPr>
                <w:smallCaps/>
                <w:sz w:val="22"/>
                <w:szCs w:val="22"/>
              </w:rPr>
            </w:pPr>
            <w:r w:rsidRPr="00310F8D">
              <w:rPr>
                <w:sz w:val="22"/>
                <w:szCs w:val="22"/>
              </w:rPr>
              <w:t>Subdivision No. 1.—</w:t>
            </w:r>
            <w:r w:rsidRPr="00310F8D">
              <w:rPr>
                <w:smallCaps/>
                <w:sz w:val="22"/>
                <w:szCs w:val="22"/>
              </w:rPr>
              <w:t>Pay.</w:t>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162"/>
        </w:trPr>
        <w:tc>
          <w:tcPr>
            <w:tcW w:w="6516" w:type="dxa"/>
            <w:tcBorders>
              <w:top w:val="nil"/>
              <w:left w:val="nil"/>
              <w:bottom w:val="nil"/>
              <w:right w:val="single" w:sz="6" w:space="0" w:color="auto"/>
            </w:tcBorders>
            <w:vAlign w:val="bottom"/>
          </w:tcPr>
          <w:p w:rsidR="00582A9B" w:rsidRPr="00310F8D" w:rsidRDefault="00582A9B" w:rsidP="006E3E73">
            <w:pPr>
              <w:widowControl/>
              <w:shd w:val="clear" w:color="000000" w:fill="auto"/>
              <w:tabs>
                <w:tab w:val="left" w:leader="dot" w:pos="6323"/>
              </w:tabs>
              <w:rPr>
                <w:sz w:val="22"/>
                <w:szCs w:val="22"/>
              </w:rPr>
            </w:pPr>
            <w:r w:rsidRPr="00310F8D">
              <w:rPr>
                <w:sz w:val="22"/>
                <w:szCs w:val="22"/>
              </w:rPr>
              <w:t>Classification Increases</w:t>
            </w:r>
            <w:r w:rsidR="00D10672">
              <w:rPr>
                <w:sz w:val="22"/>
                <w:szCs w:val="22"/>
              </w:rPr>
              <w:tab/>
            </w:r>
          </w:p>
        </w:tc>
        <w:tc>
          <w:tcPr>
            <w:tcW w:w="1314" w:type="dxa"/>
            <w:tcBorders>
              <w:top w:val="nil"/>
              <w:left w:val="single" w:sz="6" w:space="0" w:color="auto"/>
              <w:bottom w:val="nil"/>
              <w:right w:val="single" w:sz="6" w:space="0" w:color="auto"/>
            </w:tcBorders>
            <w:vAlign w:val="bottom"/>
          </w:tcPr>
          <w:p w:rsidR="00582A9B" w:rsidRPr="00310F8D" w:rsidRDefault="00582A9B" w:rsidP="001B6949">
            <w:pPr>
              <w:widowControl/>
              <w:shd w:val="clear" w:color="000000" w:fill="auto"/>
              <w:ind w:right="414"/>
              <w:jc w:val="right"/>
              <w:rPr>
                <w:sz w:val="22"/>
                <w:szCs w:val="22"/>
              </w:rPr>
            </w:pPr>
            <w:r w:rsidRPr="00310F8D">
              <w:rPr>
                <w:sz w:val="22"/>
                <w:szCs w:val="22"/>
              </w:rPr>
              <w:t>100</w:t>
            </w: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56"/>
        </w:trPr>
        <w:tc>
          <w:tcPr>
            <w:tcW w:w="6516" w:type="dxa"/>
            <w:tcBorders>
              <w:top w:val="nil"/>
              <w:left w:val="nil"/>
              <w:bottom w:val="nil"/>
              <w:right w:val="single" w:sz="6" w:space="0" w:color="auto"/>
            </w:tcBorders>
            <w:vAlign w:val="bottom"/>
          </w:tcPr>
          <w:p w:rsidR="00582A9B" w:rsidRPr="00310F8D" w:rsidRDefault="00582A9B" w:rsidP="00D10672">
            <w:pPr>
              <w:widowControl/>
              <w:shd w:val="clear" w:color="000000" w:fill="auto"/>
              <w:ind w:left="-40" w:firstLine="414"/>
              <w:rPr>
                <w:smallCaps/>
                <w:sz w:val="22"/>
                <w:szCs w:val="22"/>
              </w:rPr>
            </w:pPr>
            <w:r w:rsidRPr="00310F8D">
              <w:rPr>
                <w:sz w:val="22"/>
                <w:szCs w:val="22"/>
              </w:rPr>
              <w:t>Subdivision No. 4.—</w:t>
            </w:r>
            <w:r w:rsidRPr="00310F8D">
              <w:rPr>
                <w:smallCaps/>
                <w:sz w:val="22"/>
                <w:szCs w:val="22"/>
              </w:rPr>
              <w:t>Miscellaneous.</w:t>
            </w:r>
          </w:p>
        </w:tc>
        <w:tc>
          <w:tcPr>
            <w:tcW w:w="1314" w:type="dxa"/>
            <w:tcBorders>
              <w:top w:val="nil"/>
              <w:left w:val="single" w:sz="6" w:space="0" w:color="auto"/>
              <w:right w:val="single" w:sz="6" w:space="0" w:color="auto"/>
            </w:tcBorders>
            <w:vAlign w:val="bottom"/>
          </w:tcPr>
          <w:p w:rsidR="00582A9B" w:rsidRPr="00310F8D" w:rsidRDefault="00582A9B" w:rsidP="001B6949">
            <w:pPr>
              <w:widowControl/>
              <w:shd w:val="clear" w:color="000000" w:fill="auto"/>
              <w:ind w:right="414"/>
              <w:jc w:val="right"/>
              <w:rPr>
                <w:sz w:val="22"/>
                <w:szCs w:val="22"/>
              </w:rPr>
            </w:pP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97"/>
        </w:trPr>
        <w:tc>
          <w:tcPr>
            <w:tcW w:w="6516" w:type="dxa"/>
            <w:tcBorders>
              <w:top w:val="nil"/>
              <w:left w:val="nil"/>
              <w:bottom w:val="nil"/>
              <w:right w:val="single" w:sz="4" w:space="0" w:color="auto"/>
            </w:tcBorders>
            <w:vAlign w:val="bottom"/>
          </w:tcPr>
          <w:p w:rsidR="00582A9B" w:rsidRPr="00310F8D" w:rsidRDefault="00582A9B" w:rsidP="006E3E73">
            <w:pPr>
              <w:widowControl/>
              <w:shd w:val="clear" w:color="000000" w:fill="auto"/>
              <w:tabs>
                <w:tab w:val="left" w:leader="dot" w:pos="6350"/>
              </w:tabs>
              <w:ind w:left="932" w:hanging="932"/>
              <w:rPr>
                <w:sz w:val="22"/>
                <w:szCs w:val="22"/>
              </w:rPr>
            </w:pPr>
            <w:r w:rsidRPr="00310F8D">
              <w:rPr>
                <w:sz w:val="22"/>
                <w:szCs w:val="22"/>
              </w:rPr>
              <w:t>No. 11. Gratuity to widow of late William Sampher for injuries received on duty</w:t>
            </w:r>
            <w:r w:rsidR="00D10672">
              <w:rPr>
                <w:sz w:val="22"/>
                <w:szCs w:val="22"/>
              </w:rPr>
              <w:tab/>
            </w:r>
          </w:p>
        </w:tc>
        <w:tc>
          <w:tcPr>
            <w:tcW w:w="1314" w:type="dxa"/>
            <w:tcBorders>
              <w:top w:val="nil"/>
              <w:left w:val="single" w:sz="4" w:space="0" w:color="auto"/>
              <w:bottom w:val="single" w:sz="4" w:space="0" w:color="auto"/>
              <w:right w:val="single" w:sz="6" w:space="0" w:color="auto"/>
            </w:tcBorders>
            <w:vAlign w:val="bottom"/>
          </w:tcPr>
          <w:p w:rsidR="00582A9B" w:rsidRPr="00310F8D" w:rsidRDefault="00582A9B" w:rsidP="001B6949">
            <w:pPr>
              <w:widowControl/>
              <w:shd w:val="clear" w:color="000000" w:fill="auto"/>
              <w:ind w:right="414"/>
              <w:jc w:val="right"/>
              <w:rPr>
                <w:sz w:val="22"/>
                <w:szCs w:val="22"/>
              </w:rPr>
            </w:pPr>
            <w:r w:rsidRPr="00310F8D">
              <w:rPr>
                <w:sz w:val="22"/>
                <w:szCs w:val="22"/>
              </w:rPr>
              <w:t>25</w:t>
            </w:r>
          </w:p>
        </w:tc>
        <w:tc>
          <w:tcPr>
            <w:tcW w:w="900" w:type="dxa"/>
            <w:tcBorders>
              <w:top w:val="nil"/>
              <w:left w:val="single" w:sz="6" w:space="0" w:color="auto"/>
              <w:bottom w:val="nil"/>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243"/>
        </w:trPr>
        <w:tc>
          <w:tcPr>
            <w:tcW w:w="6516" w:type="dxa"/>
            <w:tcBorders>
              <w:top w:val="nil"/>
              <w:left w:val="nil"/>
              <w:bottom w:val="nil"/>
              <w:right w:val="single" w:sz="4" w:space="0" w:color="auto"/>
            </w:tcBorders>
            <w:vAlign w:val="bottom"/>
          </w:tcPr>
          <w:p w:rsidR="00582A9B" w:rsidRPr="00310F8D" w:rsidRDefault="00582A9B" w:rsidP="006E3E73">
            <w:pPr>
              <w:widowControl/>
              <w:shd w:val="clear" w:color="000000" w:fill="auto"/>
              <w:tabs>
                <w:tab w:val="left" w:leader="dot" w:pos="6350"/>
              </w:tabs>
              <w:ind w:left="2210"/>
              <w:rPr>
                <w:sz w:val="22"/>
                <w:szCs w:val="22"/>
              </w:rPr>
            </w:pPr>
            <w:r w:rsidRPr="00310F8D">
              <w:rPr>
                <w:sz w:val="22"/>
                <w:szCs w:val="22"/>
              </w:rPr>
              <w:t xml:space="preserve">Total </w:t>
            </w:r>
            <w:r w:rsidRPr="00310F8D">
              <w:rPr>
                <w:smallCaps/>
                <w:sz w:val="22"/>
                <w:szCs w:val="22"/>
              </w:rPr>
              <w:t xml:space="preserve">Division No. </w:t>
            </w:r>
            <w:r w:rsidRPr="00310F8D">
              <w:rPr>
                <w:sz w:val="22"/>
                <w:szCs w:val="22"/>
              </w:rPr>
              <w:t>44</w:t>
            </w:r>
            <w:r w:rsidR="00D10672">
              <w:rPr>
                <w:sz w:val="22"/>
                <w:szCs w:val="22"/>
              </w:rPr>
              <w:tab/>
            </w:r>
          </w:p>
        </w:tc>
        <w:tc>
          <w:tcPr>
            <w:tcW w:w="1314" w:type="dxa"/>
            <w:tcBorders>
              <w:top w:val="single" w:sz="4" w:space="0" w:color="auto"/>
              <w:left w:val="single" w:sz="4" w:space="0" w:color="auto"/>
              <w:bottom w:val="single" w:sz="4" w:space="0" w:color="auto"/>
              <w:right w:val="single" w:sz="6" w:space="0" w:color="auto"/>
            </w:tcBorders>
            <w:vAlign w:val="bottom"/>
          </w:tcPr>
          <w:p w:rsidR="00582A9B" w:rsidRPr="00310F8D" w:rsidRDefault="00582A9B" w:rsidP="001B6949">
            <w:pPr>
              <w:widowControl/>
              <w:shd w:val="clear" w:color="000000" w:fill="auto"/>
              <w:ind w:right="414"/>
              <w:jc w:val="right"/>
              <w:rPr>
                <w:sz w:val="22"/>
                <w:szCs w:val="22"/>
              </w:rPr>
            </w:pPr>
            <w:r w:rsidRPr="00310F8D">
              <w:rPr>
                <w:sz w:val="22"/>
                <w:szCs w:val="22"/>
              </w:rPr>
              <w:t>125</w:t>
            </w:r>
          </w:p>
        </w:tc>
        <w:tc>
          <w:tcPr>
            <w:tcW w:w="900" w:type="dxa"/>
            <w:tcBorders>
              <w:top w:val="nil"/>
              <w:left w:val="single" w:sz="6" w:space="0" w:color="auto"/>
              <w:bottom w:val="single" w:sz="4" w:space="0" w:color="auto"/>
              <w:right w:val="nil"/>
            </w:tcBorders>
            <w:vAlign w:val="bottom"/>
          </w:tcPr>
          <w:p w:rsidR="00582A9B" w:rsidRPr="00310F8D" w:rsidRDefault="00582A9B" w:rsidP="001B6949">
            <w:pPr>
              <w:widowControl/>
              <w:shd w:val="clear" w:color="000000" w:fill="auto"/>
              <w:tabs>
                <w:tab w:val="left" w:pos="518"/>
              </w:tabs>
              <w:ind w:right="144"/>
              <w:jc w:val="right"/>
              <w:rPr>
                <w:sz w:val="22"/>
                <w:szCs w:val="22"/>
              </w:rPr>
            </w:pPr>
          </w:p>
        </w:tc>
      </w:tr>
      <w:tr w:rsidR="00582A9B" w:rsidRPr="00582A9B" w:rsidTr="00074B57">
        <w:tblPrEx>
          <w:tblCellMar>
            <w:top w:w="0" w:type="dxa"/>
            <w:bottom w:w="0" w:type="dxa"/>
          </w:tblCellMar>
        </w:tblPrEx>
        <w:trPr>
          <w:trHeight w:val="351"/>
        </w:trPr>
        <w:tc>
          <w:tcPr>
            <w:tcW w:w="6516" w:type="dxa"/>
            <w:tcBorders>
              <w:top w:val="nil"/>
              <w:left w:val="nil"/>
              <w:bottom w:val="nil"/>
              <w:right w:val="single" w:sz="4" w:space="0" w:color="auto"/>
            </w:tcBorders>
            <w:vAlign w:val="bottom"/>
          </w:tcPr>
          <w:p w:rsidR="00582A9B" w:rsidRPr="00310F8D" w:rsidRDefault="00582A9B" w:rsidP="006E3E73">
            <w:pPr>
              <w:widowControl/>
              <w:shd w:val="clear" w:color="000000" w:fill="auto"/>
              <w:tabs>
                <w:tab w:val="left" w:leader="dot" w:pos="6350"/>
              </w:tabs>
              <w:ind w:left="2615"/>
              <w:rPr>
                <w:sz w:val="22"/>
                <w:szCs w:val="22"/>
              </w:rPr>
            </w:pPr>
            <w:r w:rsidRPr="00310F8D">
              <w:rPr>
                <w:sz w:val="22"/>
                <w:szCs w:val="22"/>
              </w:rPr>
              <w:t>Carried forward</w:t>
            </w:r>
            <w:r w:rsidR="00D10672">
              <w:rPr>
                <w:sz w:val="22"/>
                <w:szCs w:val="22"/>
              </w:rPr>
              <w:tab/>
            </w:r>
          </w:p>
        </w:tc>
        <w:tc>
          <w:tcPr>
            <w:tcW w:w="1314" w:type="dxa"/>
            <w:tcBorders>
              <w:top w:val="single" w:sz="4" w:space="0" w:color="auto"/>
              <w:left w:val="single" w:sz="4" w:space="0" w:color="auto"/>
              <w:bottom w:val="nil"/>
              <w:right w:val="single" w:sz="6" w:space="0" w:color="auto"/>
            </w:tcBorders>
            <w:vAlign w:val="bottom"/>
          </w:tcPr>
          <w:p w:rsidR="00582A9B" w:rsidRPr="001B6949" w:rsidRDefault="00582A9B" w:rsidP="001B6949">
            <w:pPr>
              <w:widowControl/>
              <w:shd w:val="clear" w:color="000000" w:fill="auto"/>
              <w:ind w:right="414"/>
              <w:jc w:val="right"/>
              <w:rPr>
                <w:sz w:val="22"/>
                <w:szCs w:val="22"/>
              </w:rPr>
            </w:pPr>
            <w:r w:rsidRPr="001B6949">
              <w:rPr>
                <w:sz w:val="22"/>
                <w:szCs w:val="22"/>
              </w:rPr>
              <w:t>189</w:t>
            </w:r>
          </w:p>
        </w:tc>
        <w:tc>
          <w:tcPr>
            <w:tcW w:w="900" w:type="dxa"/>
            <w:tcBorders>
              <w:top w:val="single" w:sz="4" w:space="0" w:color="auto"/>
              <w:left w:val="single" w:sz="6" w:space="0" w:color="auto"/>
              <w:bottom w:val="nil"/>
              <w:right w:val="nil"/>
            </w:tcBorders>
            <w:vAlign w:val="bottom"/>
          </w:tcPr>
          <w:p w:rsidR="00582A9B" w:rsidRPr="001B6949" w:rsidRDefault="00582A9B" w:rsidP="001B6949">
            <w:pPr>
              <w:widowControl/>
              <w:shd w:val="clear" w:color="000000" w:fill="auto"/>
              <w:tabs>
                <w:tab w:val="left" w:pos="518"/>
              </w:tabs>
              <w:ind w:right="144"/>
              <w:jc w:val="right"/>
              <w:rPr>
                <w:sz w:val="22"/>
                <w:szCs w:val="22"/>
              </w:rPr>
            </w:pPr>
            <w:r w:rsidRPr="001B6949">
              <w:rPr>
                <w:sz w:val="22"/>
                <w:szCs w:val="22"/>
              </w:rPr>
              <w:t>1,837</w:t>
            </w:r>
          </w:p>
        </w:tc>
      </w:tr>
    </w:tbl>
    <w:p w:rsidR="00582A9B" w:rsidRPr="00582A9B" w:rsidRDefault="008541B2"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03"/>
        <w:gridCol w:w="531"/>
        <w:gridCol w:w="4086"/>
        <w:gridCol w:w="723"/>
        <w:gridCol w:w="42"/>
        <w:gridCol w:w="684"/>
        <w:gridCol w:w="1161"/>
        <w:gridCol w:w="912"/>
      </w:tblGrid>
      <w:tr w:rsidR="0006512F" w:rsidRPr="00582A9B" w:rsidTr="00074B57">
        <w:tblPrEx>
          <w:tblCellMar>
            <w:top w:w="0" w:type="dxa"/>
            <w:bottom w:w="0" w:type="dxa"/>
          </w:tblCellMar>
        </w:tblPrEx>
        <w:trPr>
          <w:trHeight w:val="981"/>
        </w:trPr>
        <w:tc>
          <w:tcPr>
            <w:tcW w:w="603" w:type="dxa"/>
            <w:tcBorders>
              <w:top w:val="single" w:sz="4" w:space="0" w:color="auto"/>
              <w:left w:val="nil"/>
              <w:bottom w:val="single" w:sz="4" w:space="0" w:color="auto"/>
              <w:right w:val="single" w:sz="6" w:space="0" w:color="auto"/>
            </w:tcBorders>
            <w:textDirection w:val="btLr"/>
            <w:vAlign w:val="center"/>
          </w:tcPr>
          <w:p w:rsidR="00D13701" w:rsidRPr="00866C5F" w:rsidRDefault="00D13701" w:rsidP="006B5C23">
            <w:pPr>
              <w:widowControl/>
              <w:shd w:val="clear" w:color="000000" w:fill="auto"/>
              <w:rPr>
                <w:sz w:val="16"/>
                <w:szCs w:val="16"/>
              </w:rPr>
            </w:pPr>
            <w:r w:rsidRPr="00866C5F">
              <w:rPr>
                <w:sz w:val="16"/>
                <w:szCs w:val="16"/>
              </w:rPr>
              <w:t>Number of Persons.</w:t>
            </w:r>
          </w:p>
        </w:tc>
        <w:tc>
          <w:tcPr>
            <w:tcW w:w="531" w:type="dxa"/>
            <w:tcBorders>
              <w:top w:val="single" w:sz="4" w:space="0" w:color="auto"/>
              <w:left w:val="single" w:sz="6" w:space="0" w:color="auto"/>
              <w:bottom w:val="single" w:sz="4" w:space="0" w:color="auto"/>
              <w:right w:val="single" w:sz="6" w:space="0" w:color="auto"/>
            </w:tcBorders>
            <w:textDirection w:val="btLr"/>
            <w:vAlign w:val="center"/>
          </w:tcPr>
          <w:p w:rsidR="00D13701" w:rsidRPr="00866C5F" w:rsidRDefault="00D13701" w:rsidP="006B5C23">
            <w:pPr>
              <w:widowControl/>
              <w:shd w:val="clear" w:color="000000" w:fill="auto"/>
              <w:rPr>
                <w:sz w:val="16"/>
                <w:szCs w:val="16"/>
              </w:rPr>
            </w:pPr>
            <w:r w:rsidRPr="00866C5F">
              <w:rPr>
                <w:sz w:val="16"/>
                <w:szCs w:val="16"/>
              </w:rPr>
              <w:t>Class or Grade.</w:t>
            </w:r>
          </w:p>
        </w:tc>
        <w:tc>
          <w:tcPr>
            <w:tcW w:w="5535" w:type="dxa"/>
            <w:gridSpan w:val="4"/>
            <w:vMerge w:val="restart"/>
            <w:tcBorders>
              <w:top w:val="single" w:sz="4" w:space="0" w:color="auto"/>
              <w:left w:val="single" w:sz="6" w:space="0" w:color="auto"/>
              <w:right w:val="single" w:sz="6" w:space="0" w:color="auto"/>
            </w:tcBorders>
            <w:vAlign w:val="center"/>
          </w:tcPr>
          <w:p w:rsidR="00D13701" w:rsidRPr="00D13701" w:rsidRDefault="00D13701" w:rsidP="00D13701">
            <w:pPr>
              <w:shd w:val="clear" w:color="000000" w:fill="auto"/>
              <w:jc w:val="center"/>
              <w:rPr>
                <w:sz w:val="26"/>
                <w:szCs w:val="26"/>
              </w:rPr>
            </w:pPr>
            <w:r w:rsidRPr="00D13701">
              <w:rPr>
                <w:sz w:val="26"/>
                <w:szCs w:val="26"/>
              </w:rPr>
              <w:t xml:space="preserve">VII.— </w:t>
            </w:r>
            <w:r w:rsidRPr="00D13701">
              <w:rPr>
                <w:smallCaps/>
                <w:sz w:val="26"/>
                <w:szCs w:val="26"/>
              </w:rPr>
              <w:t>The Department of Defence.</w:t>
            </w:r>
          </w:p>
        </w:tc>
        <w:tc>
          <w:tcPr>
            <w:tcW w:w="1161" w:type="dxa"/>
            <w:tcBorders>
              <w:top w:val="single" w:sz="4" w:space="0" w:color="auto"/>
              <w:left w:val="single" w:sz="6" w:space="0" w:color="auto"/>
              <w:bottom w:val="single" w:sz="6" w:space="0" w:color="auto"/>
              <w:right w:val="single" w:sz="6" w:space="0" w:color="auto"/>
            </w:tcBorders>
            <w:vAlign w:val="center"/>
          </w:tcPr>
          <w:p w:rsidR="00D13701" w:rsidRPr="00866C5F" w:rsidRDefault="00D13701" w:rsidP="00D13701">
            <w:pPr>
              <w:widowControl/>
              <w:shd w:val="clear" w:color="000000" w:fill="auto"/>
              <w:jc w:val="center"/>
              <w:rPr>
                <w:sz w:val="16"/>
                <w:szCs w:val="16"/>
              </w:rPr>
            </w:pPr>
            <w:r w:rsidRPr="00866C5F">
              <w:rPr>
                <w:sz w:val="16"/>
                <w:szCs w:val="16"/>
              </w:rPr>
              <w:t>"Transferred."</w:t>
            </w:r>
          </w:p>
        </w:tc>
        <w:tc>
          <w:tcPr>
            <w:tcW w:w="912" w:type="dxa"/>
            <w:tcBorders>
              <w:top w:val="single" w:sz="4" w:space="0" w:color="auto"/>
              <w:left w:val="single" w:sz="6" w:space="0" w:color="auto"/>
              <w:bottom w:val="single" w:sz="6" w:space="0" w:color="auto"/>
              <w:right w:val="nil"/>
            </w:tcBorders>
            <w:vAlign w:val="center"/>
          </w:tcPr>
          <w:p w:rsidR="00D13701" w:rsidRPr="00866C5F" w:rsidRDefault="00D13701" w:rsidP="00D13701">
            <w:pPr>
              <w:widowControl/>
              <w:shd w:val="clear" w:color="000000" w:fill="auto"/>
              <w:jc w:val="center"/>
              <w:rPr>
                <w:sz w:val="16"/>
                <w:szCs w:val="16"/>
              </w:rPr>
            </w:pPr>
            <w:r w:rsidRPr="00866C5F">
              <w:rPr>
                <w:sz w:val="16"/>
                <w:szCs w:val="16"/>
              </w:rPr>
              <w:t>"Other."</w:t>
            </w:r>
          </w:p>
        </w:tc>
      </w:tr>
      <w:tr w:rsidR="00D13701" w:rsidRPr="00582A9B" w:rsidTr="00074B57">
        <w:tblPrEx>
          <w:tblCellMar>
            <w:top w:w="0" w:type="dxa"/>
            <w:bottom w:w="0" w:type="dxa"/>
          </w:tblCellMar>
        </w:tblPrEx>
        <w:trPr>
          <w:trHeight w:val="345"/>
        </w:trPr>
        <w:tc>
          <w:tcPr>
            <w:tcW w:w="603" w:type="dxa"/>
            <w:tcBorders>
              <w:top w:val="single" w:sz="4" w:space="0" w:color="auto"/>
              <w:left w:val="nil"/>
              <w:bottom w:val="nil"/>
              <w:right w:val="single" w:sz="6" w:space="0" w:color="auto"/>
            </w:tcBorders>
            <w:vAlign w:val="center"/>
          </w:tcPr>
          <w:p w:rsidR="00D13701" w:rsidRPr="00DA5D6E" w:rsidRDefault="00D13701" w:rsidP="00866C5F">
            <w:pPr>
              <w:widowControl/>
              <w:shd w:val="clear" w:color="000000" w:fill="auto"/>
              <w:jc w:val="center"/>
              <w:rPr>
                <w:sz w:val="22"/>
                <w:szCs w:val="22"/>
              </w:rPr>
            </w:pPr>
          </w:p>
        </w:tc>
        <w:tc>
          <w:tcPr>
            <w:tcW w:w="531" w:type="dxa"/>
            <w:tcBorders>
              <w:top w:val="single" w:sz="4" w:space="0" w:color="auto"/>
              <w:left w:val="single" w:sz="6" w:space="0" w:color="auto"/>
              <w:bottom w:val="nil"/>
              <w:right w:val="single" w:sz="6" w:space="0" w:color="auto"/>
            </w:tcBorders>
            <w:vAlign w:val="center"/>
          </w:tcPr>
          <w:p w:rsidR="00D13701" w:rsidRPr="00DA5D6E" w:rsidRDefault="00D13701" w:rsidP="00866C5F">
            <w:pPr>
              <w:widowControl/>
              <w:shd w:val="clear" w:color="000000" w:fill="auto"/>
              <w:jc w:val="center"/>
              <w:rPr>
                <w:sz w:val="22"/>
                <w:szCs w:val="22"/>
              </w:rPr>
            </w:pPr>
          </w:p>
        </w:tc>
        <w:tc>
          <w:tcPr>
            <w:tcW w:w="5535" w:type="dxa"/>
            <w:gridSpan w:val="4"/>
            <w:vMerge/>
            <w:tcBorders>
              <w:left w:val="single" w:sz="6" w:space="0" w:color="auto"/>
              <w:bottom w:val="nil"/>
              <w:right w:val="single" w:sz="6" w:space="0" w:color="auto"/>
            </w:tcBorders>
          </w:tcPr>
          <w:p w:rsidR="00D13701" w:rsidRPr="00DA5D6E" w:rsidRDefault="00D13701" w:rsidP="00582A9B">
            <w:pPr>
              <w:widowControl/>
              <w:shd w:val="clear" w:color="000000" w:fill="auto"/>
              <w:rPr>
                <w:smallCaps/>
                <w:sz w:val="22"/>
                <w:szCs w:val="22"/>
              </w:rPr>
            </w:pPr>
          </w:p>
        </w:tc>
        <w:tc>
          <w:tcPr>
            <w:tcW w:w="1161" w:type="dxa"/>
            <w:tcBorders>
              <w:top w:val="single" w:sz="6" w:space="0" w:color="auto"/>
              <w:left w:val="single" w:sz="6" w:space="0" w:color="auto"/>
              <w:bottom w:val="nil"/>
              <w:right w:val="single" w:sz="6" w:space="0" w:color="auto"/>
            </w:tcBorders>
            <w:vAlign w:val="center"/>
          </w:tcPr>
          <w:p w:rsidR="00D13701" w:rsidRPr="00DA5D6E" w:rsidRDefault="00D13701" w:rsidP="00D13701">
            <w:pPr>
              <w:widowControl/>
              <w:shd w:val="clear" w:color="000000" w:fill="auto"/>
              <w:jc w:val="center"/>
              <w:rPr>
                <w:sz w:val="22"/>
                <w:szCs w:val="22"/>
              </w:rPr>
            </w:pPr>
            <w:r w:rsidRPr="00DA5D6E">
              <w:rPr>
                <w:sz w:val="22"/>
                <w:szCs w:val="22"/>
              </w:rPr>
              <w:t>£</w:t>
            </w:r>
          </w:p>
        </w:tc>
        <w:tc>
          <w:tcPr>
            <w:tcW w:w="912" w:type="dxa"/>
            <w:tcBorders>
              <w:top w:val="single" w:sz="6" w:space="0" w:color="auto"/>
              <w:left w:val="single" w:sz="6" w:space="0" w:color="auto"/>
              <w:bottom w:val="nil"/>
              <w:right w:val="nil"/>
            </w:tcBorders>
            <w:vAlign w:val="center"/>
          </w:tcPr>
          <w:p w:rsidR="00D13701" w:rsidRPr="00DA5D6E" w:rsidRDefault="00D13701" w:rsidP="00D13701">
            <w:pPr>
              <w:widowControl/>
              <w:shd w:val="clear" w:color="000000" w:fill="auto"/>
              <w:jc w:val="center"/>
              <w:rPr>
                <w:sz w:val="22"/>
                <w:szCs w:val="22"/>
              </w:rPr>
            </w:pPr>
            <w:r w:rsidRPr="00DA5D6E">
              <w:rPr>
                <w:sz w:val="22"/>
                <w:szCs w:val="22"/>
              </w:rPr>
              <w:t>£</w:t>
            </w:r>
          </w:p>
        </w:tc>
      </w:tr>
      <w:tr w:rsidR="0006512F" w:rsidRPr="00582A9B" w:rsidTr="00074B57">
        <w:tblPrEx>
          <w:tblCellMar>
            <w:top w:w="0" w:type="dxa"/>
            <w:bottom w:w="0" w:type="dxa"/>
          </w:tblCellMar>
        </w:tblPrEx>
        <w:trPr>
          <w:trHeight w:val="216"/>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vAlign w:val="bottom"/>
          </w:tcPr>
          <w:p w:rsidR="00582A9B" w:rsidRPr="00DA5D6E" w:rsidRDefault="00582A9B" w:rsidP="00074B57">
            <w:pPr>
              <w:widowControl/>
              <w:shd w:val="clear" w:color="000000" w:fill="auto"/>
              <w:tabs>
                <w:tab w:val="left" w:leader="dot" w:pos="5333"/>
              </w:tabs>
              <w:ind w:left="2192"/>
              <w:rPr>
                <w:sz w:val="22"/>
                <w:szCs w:val="22"/>
              </w:rPr>
            </w:pPr>
            <w:r w:rsidRPr="00DA5D6E">
              <w:rPr>
                <w:sz w:val="22"/>
                <w:szCs w:val="22"/>
              </w:rPr>
              <w:t>Brought forward</w:t>
            </w:r>
            <w:r w:rsidR="00074B57">
              <w:rPr>
                <w:sz w:val="22"/>
                <w:szCs w:val="22"/>
              </w:rPr>
              <w:tab/>
            </w:r>
          </w:p>
        </w:tc>
        <w:tc>
          <w:tcPr>
            <w:tcW w:w="1161" w:type="dxa"/>
            <w:tcBorders>
              <w:top w:val="nil"/>
              <w:left w:val="single" w:sz="6" w:space="0" w:color="auto"/>
              <w:bottom w:val="nil"/>
              <w:right w:val="single" w:sz="6" w:space="0" w:color="auto"/>
            </w:tcBorders>
            <w:vAlign w:val="center"/>
          </w:tcPr>
          <w:p w:rsidR="00582A9B" w:rsidRPr="001B6949" w:rsidRDefault="00582A9B" w:rsidP="001B6949">
            <w:pPr>
              <w:widowControl/>
              <w:shd w:val="clear" w:color="000000" w:fill="auto"/>
              <w:ind w:right="261"/>
              <w:jc w:val="right"/>
              <w:rPr>
                <w:sz w:val="22"/>
                <w:szCs w:val="22"/>
              </w:rPr>
            </w:pPr>
            <w:r w:rsidRPr="001B6949">
              <w:rPr>
                <w:sz w:val="22"/>
                <w:szCs w:val="22"/>
              </w:rPr>
              <w:t>189</w:t>
            </w:r>
          </w:p>
        </w:tc>
        <w:tc>
          <w:tcPr>
            <w:tcW w:w="912" w:type="dxa"/>
            <w:tcBorders>
              <w:top w:val="nil"/>
              <w:left w:val="single" w:sz="6" w:space="0" w:color="auto"/>
              <w:bottom w:val="nil"/>
              <w:right w:val="nil"/>
            </w:tcBorders>
            <w:vAlign w:val="center"/>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r w:rsidR="0006512F" w:rsidRPr="00582A9B" w:rsidTr="00074B57">
        <w:tblPrEx>
          <w:tblCellMar>
            <w:top w:w="0" w:type="dxa"/>
            <w:bottom w:w="0" w:type="dxa"/>
          </w:tblCellMar>
        </w:tblPrEx>
        <w:trPr>
          <w:trHeight w:val="342"/>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vAlign w:val="center"/>
          </w:tcPr>
          <w:p w:rsidR="00582A9B" w:rsidRPr="00DA5D6E" w:rsidRDefault="00582A9B" w:rsidP="00F96CD1">
            <w:pPr>
              <w:widowControl/>
              <w:shd w:val="clear" w:color="000000" w:fill="auto"/>
              <w:jc w:val="center"/>
              <w:rPr>
                <w:sz w:val="22"/>
                <w:szCs w:val="22"/>
              </w:rPr>
            </w:pPr>
            <w:r w:rsidRPr="00DA5D6E">
              <w:rPr>
                <w:sz w:val="22"/>
                <w:szCs w:val="22"/>
              </w:rPr>
              <w:t>QUEENSLAND NAVAL FOEGES.</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70"/>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firstLine="158"/>
              <w:rPr>
                <w:sz w:val="22"/>
                <w:szCs w:val="22"/>
              </w:rPr>
            </w:pPr>
            <w:r w:rsidRPr="00DA5D6E">
              <w:rPr>
                <w:smallCaps/>
                <w:sz w:val="22"/>
                <w:szCs w:val="22"/>
              </w:rPr>
              <w:t xml:space="preserve">Division No. </w:t>
            </w:r>
            <w:r w:rsidRPr="00DA5D6E">
              <w:rPr>
                <w:sz w:val="22"/>
                <w:szCs w:val="22"/>
              </w:rPr>
              <w:t>46.</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70"/>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vAlign w:val="center"/>
          </w:tcPr>
          <w:p w:rsidR="00582A9B" w:rsidRPr="00DA5D6E" w:rsidRDefault="00582A9B" w:rsidP="00F96CD1">
            <w:pPr>
              <w:widowControl/>
              <w:shd w:val="clear" w:color="000000" w:fill="auto"/>
              <w:jc w:val="center"/>
              <w:rPr>
                <w:sz w:val="22"/>
                <w:szCs w:val="22"/>
              </w:rPr>
            </w:pPr>
            <w:r w:rsidRPr="00DA5D6E">
              <w:rPr>
                <w:sz w:val="22"/>
                <w:szCs w:val="22"/>
              </w:rPr>
              <w:t>PERMANENT FOECE.</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61"/>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left="-40" w:firstLine="414"/>
              <w:rPr>
                <w:smallCaps/>
                <w:sz w:val="22"/>
                <w:szCs w:val="22"/>
              </w:rPr>
            </w:pPr>
            <w:r w:rsidRPr="00DA5D6E">
              <w:rPr>
                <w:sz w:val="22"/>
                <w:szCs w:val="22"/>
              </w:rPr>
              <w:t>Subdivision No. 1.—</w:t>
            </w:r>
            <w:r w:rsidRPr="00DA5D6E">
              <w:rPr>
                <w:smallCaps/>
                <w:sz w:val="22"/>
                <w:szCs w:val="22"/>
              </w:rPr>
              <w:t>Pay.</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16"/>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tcPr>
          <w:p w:rsidR="0006512F" w:rsidRPr="00DA5D6E" w:rsidRDefault="0006512F" w:rsidP="0006512F">
            <w:pPr>
              <w:widowControl/>
              <w:shd w:val="clear" w:color="000000" w:fill="auto"/>
              <w:ind w:left="518"/>
              <w:rPr>
                <w:sz w:val="22"/>
                <w:szCs w:val="22"/>
              </w:rPr>
            </w:pPr>
            <w:r w:rsidRPr="00DA5D6E">
              <w:rPr>
                <w:i/>
                <w:iCs/>
                <w:sz w:val="22"/>
                <w:szCs w:val="22"/>
              </w:rPr>
              <w:t>Read</w:t>
            </w:r>
            <w:r w:rsidRPr="00DA5D6E">
              <w:rPr>
                <w:sz w:val="22"/>
                <w:szCs w:val="22"/>
              </w:rPr>
              <w:t>—</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98"/>
        </w:trPr>
        <w:tc>
          <w:tcPr>
            <w:tcW w:w="603" w:type="dxa"/>
            <w:tcBorders>
              <w:top w:val="nil"/>
              <w:left w:val="nil"/>
              <w:bottom w:val="nil"/>
              <w:right w:val="single" w:sz="6" w:space="0" w:color="auto"/>
            </w:tcBorders>
            <w:vAlign w:val="center"/>
          </w:tcPr>
          <w:p w:rsidR="00F96CD1" w:rsidRPr="00DA5D6E" w:rsidRDefault="00F96CD1" w:rsidP="00866C5F">
            <w:pPr>
              <w:widowControl/>
              <w:shd w:val="clear" w:color="000000" w:fill="auto"/>
              <w:ind w:right="144"/>
              <w:jc w:val="center"/>
              <w:rPr>
                <w:sz w:val="22"/>
                <w:szCs w:val="22"/>
              </w:rPr>
            </w:pPr>
            <w:r w:rsidRPr="00DA5D6E">
              <w:rPr>
                <w:sz w:val="22"/>
                <w:szCs w:val="22"/>
              </w:rPr>
              <w:t>2</w:t>
            </w:r>
          </w:p>
        </w:tc>
        <w:tc>
          <w:tcPr>
            <w:tcW w:w="531" w:type="dxa"/>
            <w:tcBorders>
              <w:top w:val="nil"/>
              <w:left w:val="single" w:sz="6" w:space="0" w:color="auto"/>
              <w:bottom w:val="nil"/>
              <w:right w:val="single" w:sz="6" w:space="0" w:color="auto"/>
            </w:tcBorders>
            <w:vAlign w:val="center"/>
          </w:tcPr>
          <w:p w:rsidR="00F96CD1" w:rsidRPr="00DA5D6E" w:rsidRDefault="00F96CD1" w:rsidP="00866C5F">
            <w:pPr>
              <w:widowControl/>
              <w:shd w:val="clear" w:color="000000" w:fill="auto"/>
              <w:ind w:right="144"/>
              <w:jc w:val="center"/>
              <w:rPr>
                <w:sz w:val="22"/>
                <w:szCs w:val="22"/>
              </w:rPr>
            </w:pPr>
            <w:r w:rsidRPr="00DA5D6E">
              <w:rPr>
                <w:sz w:val="22"/>
                <w:szCs w:val="22"/>
              </w:rPr>
              <w:t>5</w:t>
            </w:r>
          </w:p>
        </w:tc>
        <w:tc>
          <w:tcPr>
            <w:tcW w:w="4086" w:type="dxa"/>
            <w:tcBorders>
              <w:top w:val="nil"/>
              <w:left w:val="single" w:sz="6" w:space="0" w:color="auto"/>
              <w:bottom w:val="nil"/>
            </w:tcBorders>
            <w:vAlign w:val="bottom"/>
          </w:tcPr>
          <w:p w:rsidR="00F96CD1" w:rsidRPr="00DA5D6E" w:rsidRDefault="00F96CD1" w:rsidP="00866C5F">
            <w:pPr>
              <w:widowControl/>
              <w:shd w:val="clear" w:color="000000" w:fill="auto"/>
              <w:tabs>
                <w:tab w:val="left" w:leader="dot" w:pos="3911"/>
              </w:tabs>
              <w:ind w:firstLine="122"/>
              <w:rPr>
                <w:sz w:val="22"/>
                <w:szCs w:val="22"/>
              </w:rPr>
            </w:pPr>
            <w:r w:rsidRPr="00DA5D6E">
              <w:rPr>
                <w:sz w:val="22"/>
                <w:szCs w:val="22"/>
              </w:rPr>
              <w:t>Clerks</w:t>
            </w:r>
            <w:r w:rsidR="00620BE9" w:rsidRPr="00DA5D6E">
              <w:rPr>
                <w:sz w:val="22"/>
                <w:szCs w:val="22"/>
              </w:rPr>
              <w:tab/>
            </w:r>
          </w:p>
        </w:tc>
        <w:tc>
          <w:tcPr>
            <w:tcW w:w="765" w:type="dxa"/>
            <w:gridSpan w:val="2"/>
            <w:tcBorders>
              <w:top w:val="nil"/>
              <w:bottom w:val="nil"/>
            </w:tcBorders>
            <w:vAlign w:val="bottom"/>
          </w:tcPr>
          <w:p w:rsidR="00F96CD1" w:rsidRPr="00DA5D6E" w:rsidRDefault="00F96CD1" w:rsidP="0006512F">
            <w:pPr>
              <w:widowControl/>
              <w:shd w:val="clear" w:color="000000" w:fill="auto"/>
              <w:ind w:right="144"/>
              <w:jc w:val="right"/>
              <w:rPr>
                <w:sz w:val="22"/>
                <w:szCs w:val="22"/>
              </w:rPr>
            </w:pPr>
            <w:r w:rsidRPr="00DA5D6E">
              <w:rPr>
                <w:sz w:val="22"/>
                <w:szCs w:val="22"/>
              </w:rPr>
              <w:t>£285</w:t>
            </w:r>
          </w:p>
        </w:tc>
        <w:tc>
          <w:tcPr>
            <w:tcW w:w="684" w:type="dxa"/>
            <w:tcBorders>
              <w:top w:val="nil"/>
              <w:left w:val="nil"/>
              <w:bottom w:val="nil"/>
              <w:right w:val="single" w:sz="6" w:space="0" w:color="auto"/>
            </w:tcBorders>
          </w:tcPr>
          <w:p w:rsidR="00F96CD1" w:rsidRPr="00DA5D6E" w:rsidRDefault="00F96CD1" w:rsidP="00F96CD1">
            <w:pPr>
              <w:widowControl/>
              <w:shd w:val="clear" w:color="000000" w:fill="auto"/>
              <w:rPr>
                <w:sz w:val="22"/>
                <w:szCs w:val="22"/>
              </w:rPr>
            </w:pPr>
          </w:p>
        </w:tc>
        <w:tc>
          <w:tcPr>
            <w:tcW w:w="1161" w:type="dxa"/>
            <w:tcBorders>
              <w:top w:val="nil"/>
              <w:left w:val="single" w:sz="6" w:space="0" w:color="auto"/>
              <w:bottom w:val="nil"/>
              <w:right w:val="single" w:sz="6" w:space="0" w:color="auto"/>
            </w:tcBorders>
            <w:vAlign w:val="center"/>
          </w:tcPr>
          <w:p w:rsidR="00F96CD1" w:rsidRPr="00DA5D6E" w:rsidRDefault="00F96CD1"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F96CD1" w:rsidRPr="00DA5D6E" w:rsidRDefault="00F96CD1"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12"/>
        </w:trPr>
        <w:tc>
          <w:tcPr>
            <w:tcW w:w="603" w:type="dxa"/>
            <w:tcBorders>
              <w:top w:val="nil"/>
              <w:left w:val="nil"/>
              <w:bottom w:val="nil"/>
              <w:right w:val="single" w:sz="6" w:space="0" w:color="auto"/>
            </w:tcBorders>
            <w:vAlign w:val="center"/>
          </w:tcPr>
          <w:p w:rsidR="00F96CD1" w:rsidRPr="00DA5D6E" w:rsidRDefault="00F96CD1"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bottom w:val="nil"/>
              <w:right w:val="single" w:sz="6" w:space="0" w:color="auto"/>
            </w:tcBorders>
            <w:vAlign w:val="center"/>
          </w:tcPr>
          <w:p w:rsidR="00F96CD1" w:rsidRPr="00DA5D6E" w:rsidRDefault="00F96CD1" w:rsidP="00866C5F">
            <w:pPr>
              <w:widowControl/>
              <w:shd w:val="clear" w:color="000000" w:fill="auto"/>
              <w:ind w:right="144"/>
              <w:jc w:val="center"/>
              <w:rPr>
                <w:sz w:val="22"/>
                <w:szCs w:val="22"/>
              </w:rPr>
            </w:pPr>
            <w:r w:rsidRPr="00DA5D6E">
              <w:rPr>
                <w:sz w:val="22"/>
                <w:szCs w:val="22"/>
              </w:rPr>
              <w:t>..</w:t>
            </w:r>
          </w:p>
        </w:tc>
        <w:tc>
          <w:tcPr>
            <w:tcW w:w="4086" w:type="dxa"/>
            <w:tcBorders>
              <w:top w:val="nil"/>
              <w:left w:val="single" w:sz="6" w:space="0" w:color="auto"/>
              <w:bottom w:val="nil"/>
            </w:tcBorders>
            <w:vAlign w:val="bottom"/>
          </w:tcPr>
          <w:p w:rsidR="00F96CD1" w:rsidRPr="00DA5D6E" w:rsidRDefault="00F96CD1" w:rsidP="00866C5F">
            <w:pPr>
              <w:widowControl/>
              <w:shd w:val="clear" w:color="000000" w:fill="auto"/>
              <w:tabs>
                <w:tab w:val="left" w:leader="dot" w:pos="3911"/>
              </w:tabs>
              <w:ind w:firstLine="122"/>
              <w:rPr>
                <w:sz w:val="22"/>
                <w:szCs w:val="22"/>
              </w:rPr>
            </w:pPr>
            <w:r w:rsidRPr="00DA5D6E">
              <w:rPr>
                <w:sz w:val="22"/>
                <w:szCs w:val="22"/>
              </w:rPr>
              <w:t>Artificer Engineer</w:t>
            </w:r>
            <w:r w:rsidR="00620BE9" w:rsidRPr="00DA5D6E">
              <w:rPr>
                <w:sz w:val="22"/>
                <w:szCs w:val="22"/>
              </w:rPr>
              <w:tab/>
            </w:r>
          </w:p>
        </w:tc>
        <w:tc>
          <w:tcPr>
            <w:tcW w:w="765" w:type="dxa"/>
            <w:gridSpan w:val="2"/>
            <w:tcBorders>
              <w:top w:val="nil"/>
              <w:bottom w:val="nil"/>
            </w:tcBorders>
            <w:vAlign w:val="bottom"/>
          </w:tcPr>
          <w:p w:rsidR="00F96CD1" w:rsidRPr="00DA5D6E" w:rsidRDefault="00F96CD1" w:rsidP="0006512F">
            <w:pPr>
              <w:widowControl/>
              <w:shd w:val="clear" w:color="000000" w:fill="auto"/>
              <w:ind w:right="144"/>
              <w:jc w:val="right"/>
              <w:rPr>
                <w:sz w:val="22"/>
                <w:szCs w:val="22"/>
              </w:rPr>
            </w:pPr>
            <w:r w:rsidRPr="00DA5D6E">
              <w:rPr>
                <w:sz w:val="22"/>
                <w:szCs w:val="22"/>
              </w:rPr>
              <w:t>210</w:t>
            </w:r>
          </w:p>
        </w:tc>
        <w:tc>
          <w:tcPr>
            <w:tcW w:w="684" w:type="dxa"/>
            <w:tcBorders>
              <w:top w:val="nil"/>
              <w:left w:val="nil"/>
              <w:bottom w:val="nil"/>
              <w:right w:val="single" w:sz="6" w:space="0" w:color="auto"/>
            </w:tcBorders>
          </w:tcPr>
          <w:p w:rsidR="00F96CD1" w:rsidRPr="00DA5D6E" w:rsidRDefault="00F96CD1" w:rsidP="00F96CD1">
            <w:pPr>
              <w:widowControl/>
              <w:shd w:val="clear" w:color="000000" w:fill="auto"/>
              <w:rPr>
                <w:sz w:val="22"/>
                <w:szCs w:val="22"/>
              </w:rPr>
            </w:pPr>
          </w:p>
        </w:tc>
        <w:tc>
          <w:tcPr>
            <w:tcW w:w="1161" w:type="dxa"/>
            <w:tcBorders>
              <w:top w:val="nil"/>
              <w:left w:val="single" w:sz="6" w:space="0" w:color="auto"/>
              <w:bottom w:val="nil"/>
              <w:right w:val="single" w:sz="6" w:space="0" w:color="auto"/>
            </w:tcBorders>
            <w:vAlign w:val="center"/>
          </w:tcPr>
          <w:p w:rsidR="00F96CD1" w:rsidRPr="00DA5D6E" w:rsidRDefault="00F96CD1"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F96CD1" w:rsidRPr="00DA5D6E" w:rsidRDefault="00F96CD1"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80"/>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w:t>
            </w:r>
          </w:p>
        </w:tc>
        <w:tc>
          <w:tcPr>
            <w:tcW w:w="5535" w:type="dxa"/>
            <w:gridSpan w:val="4"/>
            <w:tcBorders>
              <w:top w:val="nil"/>
              <w:left w:val="single" w:sz="6" w:space="0" w:color="auto"/>
              <w:bottom w:val="nil"/>
              <w:right w:val="single" w:sz="6" w:space="0" w:color="auto"/>
            </w:tcBorders>
          </w:tcPr>
          <w:p w:rsidR="0006512F" w:rsidRPr="00DA5D6E" w:rsidRDefault="0006512F" w:rsidP="00866C5F">
            <w:pPr>
              <w:widowControl/>
              <w:shd w:val="clear" w:color="000000" w:fill="auto"/>
              <w:tabs>
                <w:tab w:val="left" w:leader="dot" w:pos="5027"/>
              </w:tabs>
              <w:ind w:firstLine="122"/>
              <w:rPr>
                <w:sz w:val="22"/>
                <w:szCs w:val="22"/>
              </w:rPr>
            </w:pPr>
            <w:r w:rsidRPr="00DA5D6E">
              <w:rPr>
                <w:sz w:val="22"/>
                <w:szCs w:val="22"/>
              </w:rPr>
              <w:t>Chief Stoker, at 7s. 6d. per day</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80"/>
        </w:trPr>
        <w:tc>
          <w:tcPr>
            <w:tcW w:w="603" w:type="dxa"/>
            <w:tcBorders>
              <w:top w:val="nil"/>
              <w:left w:val="nil"/>
              <w:right w:val="single" w:sz="6" w:space="0" w:color="auto"/>
            </w:tcBorders>
            <w:vAlign w:val="center"/>
          </w:tcPr>
          <w:p w:rsidR="00F96CD1" w:rsidRPr="00DA5D6E" w:rsidRDefault="00F96CD1"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right w:val="single" w:sz="6" w:space="0" w:color="auto"/>
            </w:tcBorders>
            <w:vAlign w:val="center"/>
          </w:tcPr>
          <w:p w:rsidR="00F96CD1" w:rsidRPr="00DA5D6E" w:rsidRDefault="00F96CD1" w:rsidP="00866C5F">
            <w:pPr>
              <w:widowControl/>
              <w:shd w:val="clear" w:color="000000" w:fill="auto"/>
              <w:ind w:right="144"/>
              <w:jc w:val="center"/>
              <w:rPr>
                <w:sz w:val="22"/>
                <w:szCs w:val="22"/>
              </w:rPr>
            </w:pPr>
            <w:r w:rsidRPr="00DA5D6E">
              <w:rPr>
                <w:sz w:val="22"/>
                <w:szCs w:val="22"/>
              </w:rPr>
              <w:t>..</w:t>
            </w:r>
          </w:p>
        </w:tc>
        <w:tc>
          <w:tcPr>
            <w:tcW w:w="4086" w:type="dxa"/>
            <w:tcBorders>
              <w:top w:val="nil"/>
              <w:left w:val="single" w:sz="6" w:space="0" w:color="auto"/>
            </w:tcBorders>
          </w:tcPr>
          <w:p w:rsidR="00F96CD1" w:rsidRPr="00DA5D6E" w:rsidRDefault="00F96CD1" w:rsidP="00866C5F">
            <w:pPr>
              <w:widowControl/>
              <w:shd w:val="clear" w:color="000000" w:fill="auto"/>
              <w:tabs>
                <w:tab w:val="left" w:leader="dot" w:pos="5027"/>
              </w:tabs>
              <w:ind w:firstLine="122"/>
              <w:rPr>
                <w:sz w:val="22"/>
                <w:szCs w:val="22"/>
              </w:rPr>
            </w:pPr>
            <w:r w:rsidRPr="00DA5D6E">
              <w:rPr>
                <w:sz w:val="22"/>
                <w:szCs w:val="22"/>
              </w:rPr>
              <w:t>Chief Carpenter's Mate, at 8s. 6d. per day</w:t>
            </w:r>
          </w:p>
        </w:tc>
        <w:tc>
          <w:tcPr>
            <w:tcW w:w="765" w:type="dxa"/>
            <w:gridSpan w:val="2"/>
            <w:tcBorders>
              <w:top w:val="nil"/>
              <w:bottom w:val="single" w:sz="4" w:space="0" w:color="auto"/>
            </w:tcBorders>
          </w:tcPr>
          <w:p w:rsidR="00F96CD1" w:rsidRPr="00DA5D6E" w:rsidRDefault="00F96CD1" w:rsidP="00F96CD1">
            <w:pPr>
              <w:widowControl/>
              <w:shd w:val="clear" w:color="000000" w:fill="auto"/>
              <w:rPr>
                <w:sz w:val="22"/>
                <w:szCs w:val="22"/>
              </w:rPr>
            </w:pPr>
          </w:p>
        </w:tc>
        <w:tc>
          <w:tcPr>
            <w:tcW w:w="684" w:type="dxa"/>
            <w:tcBorders>
              <w:top w:val="nil"/>
              <w:left w:val="nil"/>
              <w:right w:val="single" w:sz="6" w:space="0" w:color="auto"/>
            </w:tcBorders>
          </w:tcPr>
          <w:p w:rsidR="00F96CD1" w:rsidRPr="00DA5D6E" w:rsidRDefault="00F96CD1" w:rsidP="00F96CD1">
            <w:pPr>
              <w:widowControl/>
              <w:shd w:val="clear" w:color="000000" w:fill="auto"/>
              <w:rPr>
                <w:sz w:val="22"/>
                <w:szCs w:val="22"/>
              </w:rPr>
            </w:pPr>
          </w:p>
        </w:tc>
        <w:tc>
          <w:tcPr>
            <w:tcW w:w="1161" w:type="dxa"/>
            <w:tcBorders>
              <w:top w:val="nil"/>
              <w:left w:val="single" w:sz="6" w:space="0" w:color="auto"/>
              <w:bottom w:val="nil"/>
              <w:right w:val="single" w:sz="6" w:space="0" w:color="auto"/>
            </w:tcBorders>
            <w:vAlign w:val="center"/>
          </w:tcPr>
          <w:p w:rsidR="00F96CD1" w:rsidRPr="00DA5D6E" w:rsidRDefault="00F96CD1"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F96CD1" w:rsidRPr="00DA5D6E" w:rsidRDefault="00F96CD1"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09"/>
        </w:trPr>
        <w:tc>
          <w:tcPr>
            <w:tcW w:w="603" w:type="dxa"/>
            <w:tcBorders>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tcBorders>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4851" w:type="dxa"/>
            <w:gridSpan w:val="3"/>
            <w:tcBorders>
              <w:left w:val="single" w:sz="6" w:space="0" w:color="auto"/>
              <w:bottom w:val="nil"/>
            </w:tcBorders>
          </w:tcPr>
          <w:p w:rsidR="0006512F" w:rsidRPr="00DA5D6E" w:rsidRDefault="0006512F" w:rsidP="00F96CD1">
            <w:pPr>
              <w:widowControl/>
              <w:shd w:val="clear" w:color="000000" w:fill="auto"/>
              <w:rPr>
                <w:sz w:val="22"/>
                <w:szCs w:val="22"/>
              </w:rPr>
            </w:pPr>
          </w:p>
        </w:tc>
        <w:tc>
          <w:tcPr>
            <w:tcW w:w="684" w:type="dxa"/>
            <w:tcBorders>
              <w:left w:val="nil"/>
              <w:bottom w:val="nil"/>
              <w:right w:val="single" w:sz="6" w:space="0" w:color="auto"/>
            </w:tcBorders>
            <w:vAlign w:val="bottom"/>
          </w:tcPr>
          <w:p w:rsidR="0006512F" w:rsidRPr="00DA5D6E" w:rsidRDefault="0006512F" w:rsidP="0006512F">
            <w:pPr>
              <w:widowControl/>
              <w:shd w:val="clear" w:color="000000" w:fill="auto"/>
              <w:ind w:right="144"/>
              <w:jc w:val="right"/>
              <w:rPr>
                <w:sz w:val="22"/>
                <w:szCs w:val="22"/>
              </w:rPr>
            </w:pPr>
            <w:r w:rsidRPr="00DA5D6E">
              <w:rPr>
                <w:sz w:val="22"/>
                <w:szCs w:val="22"/>
              </w:rPr>
              <w:t>£495</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51"/>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06512F" w:rsidRPr="00DA5D6E" w:rsidRDefault="0006512F" w:rsidP="0006512F">
            <w:pPr>
              <w:widowControl/>
              <w:shd w:val="clear" w:color="000000" w:fill="auto"/>
              <w:ind w:left="518"/>
              <w:rPr>
                <w:sz w:val="22"/>
                <w:szCs w:val="22"/>
              </w:rPr>
            </w:pPr>
            <w:r w:rsidRPr="00DA5D6E">
              <w:rPr>
                <w:i/>
                <w:iCs/>
                <w:sz w:val="22"/>
                <w:szCs w:val="22"/>
              </w:rPr>
              <w:t>In lieu of</w:t>
            </w:r>
            <w:r w:rsidRPr="00DA5D6E">
              <w:rPr>
                <w:sz w:val="22"/>
                <w:szCs w:val="22"/>
              </w:rPr>
              <w:t>—</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12"/>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2</w:t>
            </w: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5</w:t>
            </w:r>
          </w:p>
        </w:tc>
        <w:tc>
          <w:tcPr>
            <w:tcW w:w="4086" w:type="dxa"/>
            <w:tcBorders>
              <w:top w:val="nil"/>
              <w:left w:val="single" w:sz="6" w:space="0" w:color="auto"/>
              <w:bottom w:val="nil"/>
            </w:tcBorders>
            <w:vAlign w:val="bottom"/>
          </w:tcPr>
          <w:p w:rsidR="0006512F" w:rsidRPr="00DA5D6E" w:rsidRDefault="0006512F" w:rsidP="00866C5F">
            <w:pPr>
              <w:widowControl/>
              <w:shd w:val="clear" w:color="000000" w:fill="auto"/>
              <w:tabs>
                <w:tab w:val="left" w:leader="dot" w:pos="3929"/>
              </w:tabs>
              <w:ind w:firstLine="122"/>
              <w:rPr>
                <w:sz w:val="22"/>
                <w:szCs w:val="22"/>
              </w:rPr>
            </w:pPr>
            <w:r w:rsidRPr="00DA5D6E">
              <w:rPr>
                <w:sz w:val="22"/>
                <w:szCs w:val="22"/>
              </w:rPr>
              <w:t>Clerks</w:t>
            </w:r>
            <w:r w:rsidR="00620BE9" w:rsidRPr="00DA5D6E">
              <w:rPr>
                <w:sz w:val="22"/>
                <w:szCs w:val="22"/>
              </w:rPr>
              <w:tab/>
            </w:r>
          </w:p>
        </w:tc>
        <w:tc>
          <w:tcPr>
            <w:tcW w:w="723" w:type="dxa"/>
            <w:tcBorders>
              <w:top w:val="nil"/>
              <w:bottom w:val="nil"/>
            </w:tcBorders>
            <w:vAlign w:val="bottom"/>
          </w:tcPr>
          <w:p w:rsidR="0006512F" w:rsidRPr="00DA5D6E" w:rsidRDefault="0006512F" w:rsidP="0006512F">
            <w:pPr>
              <w:widowControl/>
              <w:shd w:val="clear" w:color="000000" w:fill="auto"/>
              <w:ind w:right="144"/>
              <w:jc w:val="right"/>
              <w:rPr>
                <w:sz w:val="22"/>
                <w:szCs w:val="22"/>
              </w:rPr>
            </w:pPr>
            <w:r w:rsidRPr="00DA5D6E">
              <w:rPr>
                <w:sz w:val="22"/>
                <w:szCs w:val="22"/>
              </w:rPr>
              <w:t>£200</w:t>
            </w:r>
          </w:p>
        </w:tc>
        <w:tc>
          <w:tcPr>
            <w:tcW w:w="726" w:type="dxa"/>
            <w:gridSpan w:val="2"/>
            <w:tcBorders>
              <w:top w:val="nil"/>
              <w:left w:val="nil"/>
              <w:bottom w:val="nil"/>
              <w:right w:val="single" w:sz="6" w:space="0" w:color="auto"/>
            </w:tcBorders>
          </w:tcPr>
          <w:p w:rsidR="0006512F" w:rsidRPr="00DA5D6E" w:rsidRDefault="0006512F" w:rsidP="0006512F">
            <w:pPr>
              <w:widowControl/>
              <w:shd w:val="clear" w:color="000000" w:fill="auto"/>
              <w:rPr>
                <w:sz w:val="22"/>
                <w:szCs w:val="22"/>
              </w:rPr>
            </w:pP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73"/>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w:t>
            </w:r>
          </w:p>
        </w:tc>
        <w:tc>
          <w:tcPr>
            <w:tcW w:w="4086" w:type="dxa"/>
            <w:tcBorders>
              <w:top w:val="nil"/>
              <w:left w:val="single" w:sz="6" w:space="0" w:color="auto"/>
              <w:bottom w:val="nil"/>
            </w:tcBorders>
            <w:vAlign w:val="bottom"/>
          </w:tcPr>
          <w:p w:rsidR="0006512F" w:rsidRPr="00DA5D6E" w:rsidRDefault="0006512F" w:rsidP="00866C5F">
            <w:pPr>
              <w:widowControl/>
              <w:shd w:val="clear" w:color="000000" w:fill="auto"/>
              <w:tabs>
                <w:tab w:val="left" w:leader="dot" w:pos="3929"/>
              </w:tabs>
              <w:ind w:firstLine="122"/>
              <w:rPr>
                <w:sz w:val="22"/>
                <w:szCs w:val="22"/>
              </w:rPr>
            </w:pPr>
            <w:r w:rsidRPr="00DA5D6E">
              <w:rPr>
                <w:sz w:val="22"/>
                <w:szCs w:val="22"/>
              </w:rPr>
              <w:t>Artificer Engineer</w:t>
            </w:r>
            <w:r w:rsidR="00620BE9" w:rsidRPr="00DA5D6E">
              <w:rPr>
                <w:sz w:val="22"/>
                <w:szCs w:val="22"/>
              </w:rPr>
              <w:tab/>
            </w:r>
          </w:p>
        </w:tc>
        <w:tc>
          <w:tcPr>
            <w:tcW w:w="723" w:type="dxa"/>
            <w:tcBorders>
              <w:top w:val="nil"/>
              <w:bottom w:val="nil"/>
            </w:tcBorders>
            <w:vAlign w:val="bottom"/>
          </w:tcPr>
          <w:p w:rsidR="0006512F" w:rsidRPr="00DA5D6E" w:rsidRDefault="0006512F" w:rsidP="0006512F">
            <w:pPr>
              <w:widowControl/>
              <w:shd w:val="clear" w:color="000000" w:fill="auto"/>
              <w:ind w:right="144"/>
              <w:jc w:val="right"/>
              <w:rPr>
                <w:sz w:val="22"/>
                <w:szCs w:val="22"/>
              </w:rPr>
            </w:pPr>
            <w:r w:rsidRPr="00DA5D6E">
              <w:rPr>
                <w:sz w:val="22"/>
                <w:szCs w:val="22"/>
              </w:rPr>
              <w:t>205</w:t>
            </w:r>
          </w:p>
        </w:tc>
        <w:tc>
          <w:tcPr>
            <w:tcW w:w="726" w:type="dxa"/>
            <w:gridSpan w:val="2"/>
            <w:tcBorders>
              <w:top w:val="nil"/>
              <w:left w:val="nil"/>
              <w:bottom w:val="nil"/>
              <w:right w:val="single" w:sz="6" w:space="0" w:color="auto"/>
            </w:tcBorders>
          </w:tcPr>
          <w:p w:rsidR="0006512F" w:rsidRPr="00DA5D6E" w:rsidRDefault="0006512F" w:rsidP="0006512F">
            <w:pPr>
              <w:widowControl/>
              <w:shd w:val="clear" w:color="000000" w:fill="auto"/>
              <w:rPr>
                <w:sz w:val="22"/>
                <w:szCs w:val="22"/>
              </w:rPr>
            </w:pP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09"/>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w:t>
            </w:r>
          </w:p>
        </w:tc>
        <w:tc>
          <w:tcPr>
            <w:tcW w:w="5535" w:type="dxa"/>
            <w:gridSpan w:val="4"/>
            <w:tcBorders>
              <w:top w:val="nil"/>
              <w:left w:val="single" w:sz="6" w:space="0" w:color="auto"/>
              <w:bottom w:val="nil"/>
              <w:right w:val="single" w:sz="6" w:space="0" w:color="auto"/>
            </w:tcBorders>
          </w:tcPr>
          <w:p w:rsidR="0006512F" w:rsidRPr="00DA5D6E" w:rsidRDefault="0006512F" w:rsidP="00866C5F">
            <w:pPr>
              <w:widowControl/>
              <w:shd w:val="clear" w:color="000000" w:fill="auto"/>
              <w:tabs>
                <w:tab w:val="left" w:leader="dot" w:pos="5027"/>
              </w:tabs>
              <w:ind w:firstLine="122"/>
              <w:rPr>
                <w:sz w:val="22"/>
                <w:szCs w:val="22"/>
              </w:rPr>
            </w:pPr>
            <w:r w:rsidRPr="00DA5D6E">
              <w:rPr>
                <w:sz w:val="22"/>
                <w:szCs w:val="22"/>
              </w:rPr>
              <w:t>Chief Stoker, at 7s. per day</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87"/>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w:t>
            </w:r>
          </w:p>
        </w:tc>
        <w:tc>
          <w:tcPr>
            <w:tcW w:w="5535" w:type="dxa"/>
            <w:gridSpan w:val="4"/>
            <w:tcBorders>
              <w:top w:val="nil"/>
              <w:left w:val="single" w:sz="6" w:space="0" w:color="auto"/>
              <w:bottom w:val="nil"/>
              <w:right w:val="single" w:sz="6" w:space="0" w:color="auto"/>
            </w:tcBorders>
          </w:tcPr>
          <w:p w:rsidR="0006512F" w:rsidRPr="00DA5D6E" w:rsidRDefault="0006512F" w:rsidP="00866C5F">
            <w:pPr>
              <w:widowControl/>
              <w:shd w:val="clear" w:color="000000" w:fill="auto"/>
              <w:tabs>
                <w:tab w:val="left" w:leader="dot" w:pos="5027"/>
              </w:tabs>
              <w:ind w:firstLine="122"/>
              <w:rPr>
                <w:sz w:val="22"/>
                <w:szCs w:val="22"/>
              </w:rPr>
            </w:pPr>
            <w:r w:rsidRPr="00DA5D6E">
              <w:rPr>
                <w:sz w:val="22"/>
                <w:szCs w:val="22"/>
              </w:rPr>
              <w:t>Chief Carpenter's Mate, at 8s. per day</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09"/>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4809" w:type="dxa"/>
            <w:gridSpan w:val="2"/>
            <w:tcBorders>
              <w:top w:val="nil"/>
              <w:left w:val="single" w:sz="6" w:space="0" w:color="auto"/>
            </w:tcBorders>
          </w:tcPr>
          <w:p w:rsidR="0006512F" w:rsidRPr="00DA5D6E" w:rsidRDefault="0006512F" w:rsidP="0006512F">
            <w:pPr>
              <w:widowControl/>
              <w:shd w:val="clear" w:color="000000" w:fill="auto"/>
              <w:rPr>
                <w:sz w:val="22"/>
                <w:szCs w:val="22"/>
              </w:rPr>
            </w:pPr>
          </w:p>
        </w:tc>
        <w:tc>
          <w:tcPr>
            <w:tcW w:w="726" w:type="dxa"/>
            <w:gridSpan w:val="2"/>
            <w:tcBorders>
              <w:top w:val="nil"/>
              <w:bottom w:val="single" w:sz="4" w:space="0" w:color="auto"/>
              <w:right w:val="single" w:sz="6" w:space="0" w:color="auto"/>
            </w:tcBorders>
            <w:vAlign w:val="bottom"/>
          </w:tcPr>
          <w:p w:rsidR="0006512F" w:rsidRPr="00DA5D6E" w:rsidRDefault="0006512F" w:rsidP="0006512F">
            <w:pPr>
              <w:widowControl/>
              <w:shd w:val="clear" w:color="000000" w:fill="auto"/>
              <w:jc w:val="right"/>
              <w:rPr>
                <w:sz w:val="22"/>
                <w:szCs w:val="22"/>
              </w:rPr>
            </w:pPr>
            <w:r w:rsidRPr="00DA5D6E">
              <w:rPr>
                <w:sz w:val="22"/>
                <w:szCs w:val="22"/>
              </w:rPr>
              <w:t>£405</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70"/>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left w:val="single" w:sz="6" w:space="0" w:color="auto"/>
              <w:bottom w:val="nil"/>
              <w:right w:val="single" w:sz="6" w:space="0" w:color="auto"/>
            </w:tcBorders>
            <w:vAlign w:val="center"/>
          </w:tcPr>
          <w:p w:rsidR="00582A9B" w:rsidRPr="00DA5D6E" w:rsidRDefault="0006512F" w:rsidP="0006512F">
            <w:pPr>
              <w:widowControl/>
              <w:shd w:val="clear" w:color="000000" w:fill="auto"/>
              <w:jc w:val="center"/>
              <w:rPr>
                <w:sz w:val="22"/>
                <w:szCs w:val="22"/>
              </w:rPr>
            </w:pPr>
            <w:r w:rsidRPr="00DA5D6E">
              <w:rPr>
                <w:sz w:val="22"/>
                <w:szCs w:val="22"/>
              </w:rPr>
              <w:t>____</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r w:rsidRPr="00DA5D6E">
              <w:rPr>
                <w:sz w:val="22"/>
                <w:szCs w:val="22"/>
              </w:rPr>
              <w:t>90</w:t>
            </w: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98"/>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firstLine="158"/>
              <w:rPr>
                <w:sz w:val="22"/>
                <w:szCs w:val="22"/>
              </w:rPr>
            </w:pPr>
            <w:r w:rsidRPr="00DA5D6E">
              <w:rPr>
                <w:smallCaps/>
                <w:sz w:val="22"/>
                <w:szCs w:val="22"/>
              </w:rPr>
              <w:t xml:space="preserve">Division </w:t>
            </w:r>
            <w:r w:rsidRPr="00DA5D6E">
              <w:rPr>
                <w:sz w:val="22"/>
                <w:szCs w:val="22"/>
              </w:rPr>
              <w:t>No. 47.</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97"/>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vAlign w:val="center"/>
          </w:tcPr>
          <w:p w:rsidR="00582A9B" w:rsidRPr="00DA5D6E" w:rsidRDefault="00582A9B" w:rsidP="00F96CD1">
            <w:pPr>
              <w:widowControl/>
              <w:shd w:val="clear" w:color="000000" w:fill="auto"/>
              <w:jc w:val="center"/>
              <w:rPr>
                <w:sz w:val="22"/>
                <w:szCs w:val="22"/>
              </w:rPr>
            </w:pPr>
            <w:r w:rsidRPr="00DA5D6E">
              <w:rPr>
                <w:sz w:val="22"/>
                <w:szCs w:val="22"/>
              </w:rPr>
              <w:t>NAVAL MILITIA.</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58"/>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left="-40" w:firstLine="414"/>
              <w:rPr>
                <w:sz w:val="22"/>
                <w:szCs w:val="22"/>
              </w:rPr>
            </w:pPr>
            <w:r w:rsidRPr="00DA5D6E">
              <w:rPr>
                <w:sz w:val="22"/>
                <w:szCs w:val="22"/>
              </w:rPr>
              <w:t>Subdivision No. 3.</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11"/>
        </w:trPr>
        <w:tc>
          <w:tcPr>
            <w:tcW w:w="603" w:type="dxa"/>
            <w:vMerge w:val="restart"/>
            <w:tcBorders>
              <w:top w:val="nil"/>
              <w:left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vMerge w:val="restart"/>
            <w:tcBorders>
              <w:top w:val="nil"/>
              <w:left w:val="single" w:sz="6" w:space="0" w:color="auto"/>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535" w:type="dxa"/>
            <w:gridSpan w:val="4"/>
            <w:tcBorders>
              <w:top w:val="nil"/>
              <w:left w:val="single" w:sz="6" w:space="0" w:color="auto"/>
              <w:right w:val="single" w:sz="6" w:space="0" w:color="auto"/>
            </w:tcBorders>
          </w:tcPr>
          <w:p w:rsidR="0006512F" w:rsidRPr="00DA5D6E" w:rsidRDefault="0006512F" w:rsidP="00866C5F">
            <w:pPr>
              <w:widowControl/>
              <w:shd w:val="clear" w:color="000000" w:fill="auto"/>
              <w:tabs>
                <w:tab w:val="left" w:leader="dot" w:pos="5288"/>
              </w:tabs>
              <w:ind w:firstLine="122"/>
              <w:rPr>
                <w:sz w:val="22"/>
                <w:szCs w:val="22"/>
              </w:rPr>
            </w:pPr>
            <w:r w:rsidRPr="00DA5D6E">
              <w:rPr>
                <w:sz w:val="22"/>
                <w:szCs w:val="22"/>
              </w:rPr>
              <w:t>Postage and Telegrams</w:t>
            </w:r>
            <w:r w:rsidR="00866C5F">
              <w:rPr>
                <w:sz w:val="22"/>
                <w:szCs w:val="22"/>
              </w:rPr>
              <w:tab/>
            </w:r>
          </w:p>
        </w:tc>
        <w:tc>
          <w:tcPr>
            <w:tcW w:w="1161" w:type="dxa"/>
            <w:vMerge w:val="restart"/>
            <w:tcBorders>
              <w:top w:val="nil"/>
              <w:left w:val="single" w:sz="6" w:space="0" w:color="auto"/>
              <w:right w:val="single" w:sz="6" w:space="0" w:color="auto"/>
            </w:tcBorders>
            <w:vAlign w:val="center"/>
          </w:tcPr>
          <w:p w:rsidR="0006512F" w:rsidRPr="00DA5D6E" w:rsidRDefault="0006512F" w:rsidP="001B6949">
            <w:pPr>
              <w:widowControl/>
              <w:shd w:val="clear" w:color="000000" w:fill="auto"/>
              <w:ind w:right="261"/>
              <w:jc w:val="right"/>
              <w:rPr>
                <w:sz w:val="22"/>
                <w:szCs w:val="22"/>
              </w:rPr>
            </w:pPr>
            <w:r w:rsidRPr="00DA5D6E">
              <w:rPr>
                <w:sz w:val="22"/>
                <w:szCs w:val="22"/>
              </w:rPr>
              <w:t>30</w:t>
            </w:r>
          </w:p>
        </w:tc>
        <w:tc>
          <w:tcPr>
            <w:tcW w:w="912" w:type="dxa"/>
            <w:vMerge w:val="restart"/>
            <w:tcBorders>
              <w:top w:val="nil"/>
              <w:left w:val="single" w:sz="6" w:space="0" w:color="auto"/>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07"/>
        </w:trPr>
        <w:tc>
          <w:tcPr>
            <w:tcW w:w="603" w:type="dxa"/>
            <w:vMerge/>
            <w:tcBorders>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vMerge/>
            <w:tcBorders>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535" w:type="dxa"/>
            <w:gridSpan w:val="4"/>
            <w:tcBorders>
              <w:left w:val="single" w:sz="6" w:space="0" w:color="auto"/>
              <w:bottom w:val="nil"/>
              <w:right w:val="single" w:sz="6" w:space="0" w:color="auto"/>
            </w:tcBorders>
            <w:vAlign w:val="center"/>
          </w:tcPr>
          <w:p w:rsidR="0006512F" w:rsidRPr="00DA5D6E" w:rsidRDefault="0006512F" w:rsidP="0006512F">
            <w:pPr>
              <w:shd w:val="clear" w:color="000000" w:fill="auto"/>
              <w:jc w:val="center"/>
              <w:rPr>
                <w:sz w:val="22"/>
                <w:szCs w:val="22"/>
              </w:rPr>
            </w:pPr>
            <w:r w:rsidRPr="00DA5D6E">
              <w:rPr>
                <w:sz w:val="22"/>
                <w:szCs w:val="22"/>
              </w:rPr>
              <w:t>____</w:t>
            </w:r>
          </w:p>
        </w:tc>
        <w:tc>
          <w:tcPr>
            <w:tcW w:w="1161" w:type="dxa"/>
            <w:vMerge/>
            <w:tcBorders>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vMerge/>
            <w:tcBorders>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333"/>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vAlign w:val="center"/>
          </w:tcPr>
          <w:p w:rsidR="00582A9B" w:rsidRPr="00DA5D6E" w:rsidRDefault="00582A9B" w:rsidP="00F96CD1">
            <w:pPr>
              <w:widowControl/>
              <w:shd w:val="clear" w:color="000000" w:fill="auto"/>
              <w:jc w:val="center"/>
              <w:rPr>
                <w:sz w:val="22"/>
                <w:szCs w:val="22"/>
              </w:rPr>
            </w:pPr>
            <w:r w:rsidRPr="00DA5D6E">
              <w:rPr>
                <w:sz w:val="22"/>
                <w:szCs w:val="22"/>
              </w:rPr>
              <w:t>SOUTH AUSTRALIAN NAVAL FORCES.</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62"/>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firstLine="158"/>
              <w:rPr>
                <w:sz w:val="22"/>
                <w:szCs w:val="22"/>
              </w:rPr>
            </w:pPr>
            <w:r w:rsidRPr="00DA5D6E">
              <w:rPr>
                <w:smallCaps/>
                <w:sz w:val="22"/>
                <w:szCs w:val="22"/>
              </w:rPr>
              <w:t xml:space="preserve">Division </w:t>
            </w:r>
            <w:r w:rsidRPr="00DA5D6E">
              <w:rPr>
                <w:sz w:val="22"/>
                <w:szCs w:val="22"/>
              </w:rPr>
              <w:t>No. 49.</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07"/>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vAlign w:val="center"/>
          </w:tcPr>
          <w:p w:rsidR="00582A9B" w:rsidRPr="00DA5D6E" w:rsidRDefault="00582A9B" w:rsidP="00F96CD1">
            <w:pPr>
              <w:widowControl/>
              <w:shd w:val="clear" w:color="000000" w:fill="auto"/>
              <w:jc w:val="center"/>
              <w:rPr>
                <w:sz w:val="22"/>
                <w:szCs w:val="22"/>
              </w:rPr>
            </w:pPr>
            <w:r w:rsidRPr="00DA5D6E">
              <w:rPr>
                <w:sz w:val="22"/>
                <w:szCs w:val="22"/>
              </w:rPr>
              <w:t>PERMANENT FORCE.</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88"/>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left="-40" w:firstLine="414"/>
              <w:rPr>
                <w:smallCaps/>
                <w:sz w:val="22"/>
                <w:szCs w:val="22"/>
              </w:rPr>
            </w:pPr>
            <w:r w:rsidRPr="00DA5D6E">
              <w:rPr>
                <w:sz w:val="22"/>
                <w:szCs w:val="22"/>
              </w:rPr>
              <w:t>Subdivision No. 1.—</w:t>
            </w:r>
            <w:r w:rsidRPr="00DA5D6E">
              <w:rPr>
                <w:smallCaps/>
                <w:sz w:val="22"/>
                <w:szCs w:val="22"/>
              </w:rPr>
              <w:t>Pay.</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70"/>
        </w:trPr>
        <w:tc>
          <w:tcPr>
            <w:tcW w:w="603" w:type="dxa"/>
            <w:tcBorders>
              <w:top w:val="nil"/>
              <w:left w:val="nil"/>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582A9B" w:rsidRPr="00DA5D6E" w:rsidRDefault="00582A9B"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582A9B" w:rsidRPr="00DA5D6E" w:rsidRDefault="00582A9B" w:rsidP="00F96CD1">
            <w:pPr>
              <w:widowControl/>
              <w:shd w:val="clear" w:color="000000" w:fill="auto"/>
              <w:ind w:left="518"/>
              <w:rPr>
                <w:sz w:val="22"/>
                <w:szCs w:val="22"/>
              </w:rPr>
            </w:pPr>
            <w:r w:rsidRPr="00DA5D6E">
              <w:rPr>
                <w:i/>
                <w:iCs/>
                <w:sz w:val="22"/>
                <w:szCs w:val="22"/>
              </w:rPr>
              <w:t>Read</w:t>
            </w:r>
            <w:r w:rsidRPr="00DA5D6E">
              <w:rPr>
                <w:sz w:val="22"/>
                <w:szCs w:val="22"/>
              </w:rPr>
              <w:t>—</w:t>
            </w:r>
          </w:p>
        </w:tc>
        <w:tc>
          <w:tcPr>
            <w:tcW w:w="1161" w:type="dxa"/>
            <w:tcBorders>
              <w:top w:val="nil"/>
              <w:left w:val="single" w:sz="6" w:space="0" w:color="auto"/>
              <w:bottom w:val="nil"/>
              <w:right w:val="single" w:sz="6" w:space="0" w:color="auto"/>
            </w:tcBorders>
            <w:vAlign w:val="center"/>
          </w:tcPr>
          <w:p w:rsidR="00582A9B" w:rsidRPr="00DA5D6E" w:rsidRDefault="00582A9B"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582A9B" w:rsidRPr="00DA5D6E" w:rsidRDefault="00582A9B"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324"/>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4809" w:type="dxa"/>
            <w:gridSpan w:val="2"/>
            <w:tcBorders>
              <w:top w:val="nil"/>
              <w:left w:val="single" w:sz="6" w:space="0" w:color="auto"/>
              <w:bottom w:val="nil"/>
            </w:tcBorders>
            <w:vAlign w:val="bottom"/>
          </w:tcPr>
          <w:p w:rsidR="0006512F" w:rsidRPr="00DA5D6E" w:rsidRDefault="0006512F" w:rsidP="00866C5F">
            <w:pPr>
              <w:widowControl/>
              <w:shd w:val="clear" w:color="000000" w:fill="auto"/>
              <w:tabs>
                <w:tab w:val="left" w:leader="dot" w:pos="4559"/>
              </w:tabs>
              <w:ind w:firstLine="122"/>
              <w:rPr>
                <w:sz w:val="22"/>
                <w:szCs w:val="22"/>
              </w:rPr>
            </w:pPr>
            <w:r w:rsidRPr="00DA5D6E">
              <w:rPr>
                <w:sz w:val="22"/>
                <w:szCs w:val="22"/>
              </w:rPr>
              <w:t>Artificer Engineer</w:t>
            </w:r>
            <w:r w:rsidR="00620BE9" w:rsidRPr="00DA5D6E">
              <w:rPr>
                <w:sz w:val="22"/>
                <w:szCs w:val="22"/>
              </w:rPr>
              <w:tab/>
            </w:r>
          </w:p>
        </w:tc>
        <w:tc>
          <w:tcPr>
            <w:tcW w:w="726" w:type="dxa"/>
            <w:gridSpan w:val="2"/>
            <w:tcBorders>
              <w:top w:val="nil"/>
              <w:bottom w:val="nil"/>
              <w:right w:val="single" w:sz="6" w:space="0" w:color="auto"/>
            </w:tcBorders>
            <w:vAlign w:val="bottom"/>
          </w:tcPr>
          <w:p w:rsidR="0006512F" w:rsidRPr="00DA5D6E" w:rsidRDefault="0006512F" w:rsidP="0006512F">
            <w:pPr>
              <w:widowControl/>
              <w:shd w:val="clear" w:color="000000" w:fill="auto"/>
              <w:ind w:right="144"/>
              <w:jc w:val="right"/>
              <w:rPr>
                <w:sz w:val="22"/>
                <w:szCs w:val="22"/>
              </w:rPr>
            </w:pPr>
            <w:r w:rsidRPr="00DA5D6E">
              <w:rPr>
                <w:sz w:val="22"/>
                <w:szCs w:val="22"/>
              </w:rPr>
              <w:t>£219</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81"/>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535" w:type="dxa"/>
            <w:gridSpan w:val="4"/>
            <w:tcBorders>
              <w:top w:val="nil"/>
              <w:left w:val="single" w:sz="6" w:space="0" w:color="auto"/>
              <w:bottom w:val="nil"/>
              <w:right w:val="single" w:sz="6" w:space="0" w:color="auto"/>
            </w:tcBorders>
          </w:tcPr>
          <w:p w:rsidR="0006512F" w:rsidRPr="00DA5D6E" w:rsidRDefault="0006512F" w:rsidP="00866C5F">
            <w:pPr>
              <w:widowControl/>
              <w:shd w:val="clear" w:color="000000" w:fill="auto"/>
              <w:tabs>
                <w:tab w:val="left" w:leader="dot" w:pos="4559"/>
              </w:tabs>
              <w:ind w:left="518"/>
              <w:rPr>
                <w:i/>
                <w:iCs/>
                <w:sz w:val="22"/>
                <w:szCs w:val="22"/>
              </w:rPr>
            </w:pPr>
            <w:r w:rsidRPr="00DA5D6E">
              <w:rPr>
                <w:i/>
                <w:iCs/>
                <w:sz w:val="22"/>
                <w:szCs w:val="22"/>
              </w:rPr>
              <w:t>In lieu of—</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80"/>
        </w:trPr>
        <w:tc>
          <w:tcPr>
            <w:tcW w:w="603" w:type="dxa"/>
            <w:tcBorders>
              <w:top w:val="nil"/>
              <w:left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r w:rsidRPr="00DA5D6E">
              <w:rPr>
                <w:sz w:val="22"/>
                <w:szCs w:val="22"/>
              </w:rPr>
              <w:t>1</w:t>
            </w:r>
          </w:p>
        </w:tc>
        <w:tc>
          <w:tcPr>
            <w:tcW w:w="531" w:type="dxa"/>
            <w:tcBorders>
              <w:top w:val="nil"/>
              <w:left w:val="single" w:sz="6" w:space="0" w:color="auto"/>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4809" w:type="dxa"/>
            <w:gridSpan w:val="2"/>
            <w:tcBorders>
              <w:top w:val="nil"/>
              <w:left w:val="single" w:sz="6" w:space="0" w:color="auto"/>
            </w:tcBorders>
            <w:vAlign w:val="bottom"/>
          </w:tcPr>
          <w:p w:rsidR="0006512F" w:rsidRPr="00DA5D6E" w:rsidRDefault="0006512F" w:rsidP="00866C5F">
            <w:pPr>
              <w:widowControl/>
              <w:shd w:val="clear" w:color="000000" w:fill="auto"/>
              <w:tabs>
                <w:tab w:val="left" w:leader="dot" w:pos="4559"/>
              </w:tabs>
              <w:ind w:firstLine="122"/>
              <w:rPr>
                <w:sz w:val="22"/>
                <w:szCs w:val="22"/>
              </w:rPr>
            </w:pPr>
            <w:r w:rsidRPr="00DA5D6E">
              <w:rPr>
                <w:sz w:val="22"/>
                <w:szCs w:val="22"/>
              </w:rPr>
              <w:t>Artificer Engineer</w:t>
            </w:r>
            <w:r w:rsidR="00620BE9" w:rsidRPr="00DA5D6E">
              <w:rPr>
                <w:sz w:val="22"/>
                <w:szCs w:val="22"/>
              </w:rPr>
              <w:tab/>
            </w:r>
          </w:p>
        </w:tc>
        <w:tc>
          <w:tcPr>
            <w:tcW w:w="726" w:type="dxa"/>
            <w:gridSpan w:val="2"/>
            <w:tcBorders>
              <w:top w:val="nil"/>
              <w:bottom w:val="single" w:sz="4" w:space="0" w:color="auto"/>
              <w:right w:val="single" w:sz="6" w:space="0" w:color="auto"/>
            </w:tcBorders>
            <w:vAlign w:val="bottom"/>
          </w:tcPr>
          <w:p w:rsidR="0006512F" w:rsidRPr="00DA5D6E" w:rsidRDefault="0006512F" w:rsidP="0006512F">
            <w:pPr>
              <w:widowControl/>
              <w:shd w:val="clear" w:color="000000" w:fill="auto"/>
              <w:ind w:right="144"/>
              <w:jc w:val="right"/>
              <w:rPr>
                <w:sz w:val="22"/>
                <w:szCs w:val="22"/>
              </w:rPr>
            </w:pPr>
            <w:r w:rsidRPr="00DA5D6E">
              <w:rPr>
                <w:sz w:val="22"/>
                <w:szCs w:val="22"/>
              </w:rPr>
              <w:t>188</w:t>
            </w:r>
          </w:p>
        </w:tc>
        <w:tc>
          <w:tcPr>
            <w:tcW w:w="1161" w:type="dxa"/>
            <w:tcBorders>
              <w:top w:val="nil"/>
              <w:left w:val="single" w:sz="6" w:space="0" w:color="auto"/>
              <w:bottom w:val="nil"/>
              <w:right w:val="single" w:sz="6" w:space="0" w:color="auto"/>
            </w:tcBorders>
            <w:vAlign w:val="center"/>
          </w:tcPr>
          <w:p w:rsidR="0006512F" w:rsidRPr="00DA5D6E" w:rsidRDefault="0006512F" w:rsidP="001B6949">
            <w:pPr>
              <w:widowControl/>
              <w:shd w:val="clear" w:color="000000" w:fill="auto"/>
              <w:ind w:right="261"/>
              <w:jc w:val="right"/>
              <w:rPr>
                <w:sz w:val="22"/>
                <w:szCs w:val="22"/>
              </w:rPr>
            </w:pPr>
          </w:p>
        </w:tc>
        <w:tc>
          <w:tcPr>
            <w:tcW w:w="912" w:type="dxa"/>
            <w:tcBorders>
              <w:top w:val="nil"/>
              <w:left w:val="single" w:sz="6" w:space="0" w:color="auto"/>
              <w:bottom w:val="nil"/>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197"/>
        </w:trPr>
        <w:tc>
          <w:tcPr>
            <w:tcW w:w="603" w:type="dxa"/>
            <w:tcBorders>
              <w:left w:val="nil"/>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31" w:type="dxa"/>
            <w:tcBorders>
              <w:left w:val="single" w:sz="6" w:space="0" w:color="auto"/>
              <w:bottom w:val="nil"/>
              <w:right w:val="single" w:sz="6" w:space="0" w:color="auto"/>
            </w:tcBorders>
            <w:vAlign w:val="center"/>
          </w:tcPr>
          <w:p w:rsidR="0006512F" w:rsidRPr="00DA5D6E" w:rsidRDefault="0006512F" w:rsidP="00866C5F">
            <w:pPr>
              <w:widowControl/>
              <w:shd w:val="clear" w:color="000000" w:fill="auto"/>
              <w:ind w:right="144"/>
              <w:jc w:val="center"/>
              <w:rPr>
                <w:sz w:val="22"/>
                <w:szCs w:val="22"/>
              </w:rPr>
            </w:pPr>
          </w:p>
        </w:tc>
        <w:tc>
          <w:tcPr>
            <w:tcW w:w="5535" w:type="dxa"/>
            <w:gridSpan w:val="4"/>
            <w:tcBorders>
              <w:left w:val="single" w:sz="6" w:space="0" w:color="auto"/>
              <w:bottom w:val="nil"/>
              <w:right w:val="single" w:sz="6" w:space="0" w:color="auto"/>
            </w:tcBorders>
          </w:tcPr>
          <w:p w:rsidR="0006512F" w:rsidRPr="00DA5D6E" w:rsidRDefault="0006512F" w:rsidP="00582A9B">
            <w:pPr>
              <w:widowControl/>
              <w:shd w:val="clear" w:color="000000" w:fill="auto"/>
              <w:rPr>
                <w:sz w:val="22"/>
                <w:szCs w:val="22"/>
              </w:rPr>
            </w:pPr>
          </w:p>
        </w:tc>
        <w:tc>
          <w:tcPr>
            <w:tcW w:w="1161" w:type="dxa"/>
            <w:tcBorders>
              <w:top w:val="nil"/>
              <w:left w:val="single" w:sz="6" w:space="0" w:color="auto"/>
              <w:bottom w:val="single" w:sz="6" w:space="0" w:color="auto"/>
              <w:right w:val="single" w:sz="6" w:space="0" w:color="auto"/>
            </w:tcBorders>
            <w:vAlign w:val="center"/>
          </w:tcPr>
          <w:p w:rsidR="0006512F" w:rsidRPr="00DA5D6E" w:rsidRDefault="0006512F" w:rsidP="001B6949">
            <w:pPr>
              <w:widowControl/>
              <w:shd w:val="clear" w:color="000000" w:fill="auto"/>
              <w:ind w:right="261"/>
              <w:jc w:val="right"/>
              <w:rPr>
                <w:sz w:val="22"/>
                <w:szCs w:val="22"/>
              </w:rPr>
            </w:pPr>
            <w:r w:rsidRPr="00DA5D6E">
              <w:rPr>
                <w:sz w:val="22"/>
                <w:szCs w:val="22"/>
              </w:rPr>
              <w:t>31</w:t>
            </w:r>
          </w:p>
        </w:tc>
        <w:tc>
          <w:tcPr>
            <w:tcW w:w="912" w:type="dxa"/>
            <w:tcBorders>
              <w:top w:val="nil"/>
              <w:left w:val="single" w:sz="6" w:space="0" w:color="auto"/>
              <w:bottom w:val="single" w:sz="6" w:space="0" w:color="auto"/>
              <w:right w:val="nil"/>
            </w:tcBorders>
            <w:vAlign w:val="center"/>
          </w:tcPr>
          <w:p w:rsidR="0006512F" w:rsidRPr="00DA5D6E" w:rsidRDefault="0006512F" w:rsidP="001B6949">
            <w:pPr>
              <w:widowControl/>
              <w:shd w:val="clear" w:color="000000" w:fill="auto"/>
              <w:ind w:right="144"/>
              <w:jc w:val="right"/>
              <w:rPr>
                <w:sz w:val="22"/>
                <w:szCs w:val="22"/>
              </w:rPr>
            </w:pPr>
          </w:p>
        </w:tc>
      </w:tr>
      <w:tr w:rsidR="0006512F" w:rsidRPr="00582A9B" w:rsidTr="00074B57">
        <w:tblPrEx>
          <w:tblCellMar>
            <w:top w:w="0" w:type="dxa"/>
            <w:bottom w:w="0" w:type="dxa"/>
          </w:tblCellMar>
        </w:tblPrEx>
        <w:trPr>
          <w:trHeight w:val="237"/>
        </w:trPr>
        <w:tc>
          <w:tcPr>
            <w:tcW w:w="603" w:type="dxa"/>
            <w:tcBorders>
              <w:top w:val="nil"/>
              <w:left w:val="nil"/>
              <w:bottom w:val="nil"/>
              <w:right w:val="single" w:sz="6" w:space="0" w:color="auto"/>
            </w:tcBorders>
            <w:vAlign w:val="center"/>
          </w:tcPr>
          <w:p w:rsidR="0006512F" w:rsidRPr="00DA5D6E" w:rsidRDefault="0006512F" w:rsidP="00866C5F">
            <w:pPr>
              <w:widowControl/>
              <w:shd w:val="clear" w:color="000000" w:fill="auto"/>
              <w:jc w:val="center"/>
              <w:rPr>
                <w:sz w:val="22"/>
                <w:szCs w:val="22"/>
              </w:rPr>
            </w:pPr>
          </w:p>
        </w:tc>
        <w:tc>
          <w:tcPr>
            <w:tcW w:w="531" w:type="dxa"/>
            <w:tcBorders>
              <w:top w:val="nil"/>
              <w:left w:val="single" w:sz="6" w:space="0" w:color="auto"/>
              <w:bottom w:val="nil"/>
              <w:right w:val="single" w:sz="6" w:space="0" w:color="auto"/>
            </w:tcBorders>
            <w:vAlign w:val="center"/>
          </w:tcPr>
          <w:p w:rsidR="0006512F" w:rsidRPr="00DA5D6E" w:rsidRDefault="0006512F" w:rsidP="00866C5F">
            <w:pPr>
              <w:widowControl/>
              <w:shd w:val="clear" w:color="000000" w:fill="auto"/>
              <w:jc w:val="center"/>
              <w:rPr>
                <w:sz w:val="22"/>
                <w:szCs w:val="22"/>
              </w:rPr>
            </w:pPr>
          </w:p>
        </w:tc>
        <w:tc>
          <w:tcPr>
            <w:tcW w:w="5535" w:type="dxa"/>
            <w:gridSpan w:val="4"/>
            <w:tcBorders>
              <w:top w:val="nil"/>
              <w:left w:val="single" w:sz="6" w:space="0" w:color="auto"/>
              <w:bottom w:val="nil"/>
              <w:right w:val="single" w:sz="6" w:space="0" w:color="auto"/>
            </w:tcBorders>
          </w:tcPr>
          <w:p w:rsidR="0006512F" w:rsidRPr="00DA5D6E" w:rsidRDefault="0006512F" w:rsidP="00620BE9">
            <w:pPr>
              <w:widowControl/>
              <w:shd w:val="clear" w:color="000000" w:fill="auto"/>
              <w:tabs>
                <w:tab w:val="left" w:leader="dot" w:pos="6480"/>
              </w:tabs>
              <w:ind w:left="2129"/>
              <w:rPr>
                <w:sz w:val="22"/>
                <w:szCs w:val="22"/>
              </w:rPr>
            </w:pPr>
            <w:r w:rsidRPr="00DA5D6E">
              <w:rPr>
                <w:sz w:val="22"/>
                <w:szCs w:val="22"/>
              </w:rPr>
              <w:t>Carried forward</w:t>
            </w:r>
            <w:r w:rsidR="00620BE9" w:rsidRPr="00DA5D6E">
              <w:rPr>
                <w:sz w:val="22"/>
                <w:szCs w:val="22"/>
              </w:rPr>
              <w:tab/>
            </w:r>
          </w:p>
        </w:tc>
        <w:tc>
          <w:tcPr>
            <w:tcW w:w="1161" w:type="dxa"/>
            <w:tcBorders>
              <w:top w:val="single" w:sz="6" w:space="0" w:color="auto"/>
              <w:left w:val="single" w:sz="6" w:space="0" w:color="auto"/>
              <w:bottom w:val="nil"/>
              <w:right w:val="single" w:sz="6" w:space="0" w:color="auto"/>
            </w:tcBorders>
            <w:vAlign w:val="center"/>
          </w:tcPr>
          <w:p w:rsidR="0006512F" w:rsidRPr="001B6949" w:rsidRDefault="0006512F" w:rsidP="001B6949">
            <w:pPr>
              <w:widowControl/>
              <w:shd w:val="clear" w:color="000000" w:fill="auto"/>
              <w:ind w:right="261"/>
              <w:jc w:val="right"/>
              <w:rPr>
                <w:sz w:val="22"/>
                <w:szCs w:val="22"/>
              </w:rPr>
            </w:pPr>
            <w:r w:rsidRPr="001B6949">
              <w:rPr>
                <w:sz w:val="22"/>
                <w:szCs w:val="22"/>
              </w:rPr>
              <w:t>340</w:t>
            </w:r>
          </w:p>
        </w:tc>
        <w:tc>
          <w:tcPr>
            <w:tcW w:w="912" w:type="dxa"/>
            <w:tcBorders>
              <w:top w:val="single" w:sz="6" w:space="0" w:color="auto"/>
              <w:left w:val="single" w:sz="6" w:space="0" w:color="auto"/>
              <w:bottom w:val="nil"/>
              <w:right w:val="nil"/>
            </w:tcBorders>
            <w:vAlign w:val="center"/>
          </w:tcPr>
          <w:p w:rsidR="0006512F" w:rsidRPr="001B6949" w:rsidRDefault="0006512F" w:rsidP="001B6949">
            <w:pPr>
              <w:widowControl/>
              <w:shd w:val="clear" w:color="000000" w:fill="auto"/>
              <w:ind w:right="144"/>
              <w:jc w:val="right"/>
              <w:rPr>
                <w:sz w:val="22"/>
                <w:szCs w:val="22"/>
              </w:rPr>
            </w:pPr>
            <w:r w:rsidRPr="001B6949">
              <w:rPr>
                <w:sz w:val="22"/>
                <w:szCs w:val="22"/>
              </w:rPr>
              <w:t>1,837</w:t>
            </w:r>
          </w:p>
        </w:tc>
      </w:tr>
    </w:tbl>
    <w:p w:rsidR="00582A9B" w:rsidRPr="00582A9B" w:rsidRDefault="00D13701"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4854"/>
        <w:gridCol w:w="809"/>
        <w:gridCol w:w="925"/>
        <w:gridCol w:w="1242"/>
        <w:gridCol w:w="891"/>
      </w:tblGrid>
      <w:tr w:rsidR="00DA5D6E" w:rsidRPr="00582A9B" w:rsidTr="00074B57">
        <w:tblPrEx>
          <w:tblCellMar>
            <w:top w:w="0" w:type="dxa"/>
            <w:bottom w:w="0" w:type="dxa"/>
          </w:tblCellMar>
        </w:tblPrEx>
        <w:trPr>
          <w:trHeight w:val="395"/>
        </w:trPr>
        <w:tc>
          <w:tcPr>
            <w:tcW w:w="6588" w:type="dxa"/>
            <w:gridSpan w:val="3"/>
            <w:vMerge w:val="restart"/>
            <w:tcBorders>
              <w:top w:val="single" w:sz="4" w:space="0" w:color="auto"/>
              <w:left w:val="nil"/>
              <w:right w:val="single" w:sz="6" w:space="0" w:color="auto"/>
            </w:tcBorders>
            <w:vAlign w:val="center"/>
          </w:tcPr>
          <w:p w:rsidR="00DA5D6E" w:rsidRPr="00DA5D6E" w:rsidRDefault="00DA5D6E" w:rsidP="00DA5D6E">
            <w:pPr>
              <w:shd w:val="clear" w:color="000000" w:fill="auto"/>
              <w:jc w:val="center"/>
              <w:rPr>
                <w:sz w:val="26"/>
                <w:szCs w:val="26"/>
              </w:rPr>
            </w:pPr>
            <w:r w:rsidRPr="00DA5D6E">
              <w:rPr>
                <w:sz w:val="26"/>
                <w:szCs w:val="26"/>
              </w:rPr>
              <w:t>VII.—</w:t>
            </w:r>
            <w:r w:rsidRPr="00DA5D6E">
              <w:rPr>
                <w:smallCaps/>
                <w:sz w:val="26"/>
                <w:szCs w:val="26"/>
              </w:rPr>
              <w:t>The Department of Defence.</w:t>
            </w:r>
          </w:p>
        </w:tc>
        <w:tc>
          <w:tcPr>
            <w:tcW w:w="1242" w:type="dxa"/>
            <w:tcBorders>
              <w:top w:val="single" w:sz="6" w:space="0" w:color="auto"/>
              <w:left w:val="single" w:sz="6" w:space="0" w:color="auto"/>
              <w:bottom w:val="single" w:sz="6" w:space="0" w:color="auto"/>
              <w:right w:val="single" w:sz="6" w:space="0" w:color="auto"/>
            </w:tcBorders>
            <w:vAlign w:val="center"/>
          </w:tcPr>
          <w:p w:rsidR="00DA5D6E" w:rsidRPr="00866C5F" w:rsidRDefault="00DA5D6E" w:rsidP="00DA5D6E">
            <w:pPr>
              <w:widowControl/>
              <w:shd w:val="clear" w:color="000000" w:fill="auto"/>
              <w:jc w:val="center"/>
              <w:rPr>
                <w:sz w:val="16"/>
                <w:szCs w:val="16"/>
              </w:rPr>
            </w:pPr>
            <w:r w:rsidRPr="00866C5F">
              <w:rPr>
                <w:sz w:val="16"/>
                <w:szCs w:val="16"/>
              </w:rPr>
              <w:t>"Transferred."</w:t>
            </w:r>
          </w:p>
        </w:tc>
        <w:tc>
          <w:tcPr>
            <w:tcW w:w="891" w:type="dxa"/>
            <w:tcBorders>
              <w:top w:val="single" w:sz="4" w:space="0" w:color="auto"/>
              <w:left w:val="single" w:sz="6" w:space="0" w:color="auto"/>
              <w:bottom w:val="single" w:sz="6" w:space="0" w:color="auto"/>
              <w:right w:val="nil"/>
            </w:tcBorders>
            <w:vAlign w:val="center"/>
          </w:tcPr>
          <w:p w:rsidR="00DA5D6E" w:rsidRPr="00866C5F" w:rsidRDefault="00DA5D6E" w:rsidP="00DA5D6E">
            <w:pPr>
              <w:widowControl/>
              <w:shd w:val="clear" w:color="000000" w:fill="auto"/>
              <w:jc w:val="center"/>
              <w:rPr>
                <w:sz w:val="16"/>
                <w:szCs w:val="16"/>
              </w:rPr>
            </w:pPr>
            <w:r w:rsidRPr="00866C5F">
              <w:rPr>
                <w:sz w:val="16"/>
                <w:szCs w:val="16"/>
              </w:rPr>
              <w:t>"Other."</w:t>
            </w:r>
          </w:p>
        </w:tc>
      </w:tr>
      <w:tr w:rsidR="00DA5D6E" w:rsidRPr="00582A9B" w:rsidTr="00074B57">
        <w:tblPrEx>
          <w:tblCellMar>
            <w:top w:w="0" w:type="dxa"/>
            <w:bottom w:w="0" w:type="dxa"/>
          </w:tblCellMar>
        </w:tblPrEx>
        <w:trPr>
          <w:trHeight w:val="348"/>
        </w:trPr>
        <w:tc>
          <w:tcPr>
            <w:tcW w:w="6588" w:type="dxa"/>
            <w:gridSpan w:val="3"/>
            <w:vMerge/>
            <w:tcBorders>
              <w:left w:val="nil"/>
              <w:bottom w:val="nil"/>
              <w:right w:val="single" w:sz="6" w:space="0" w:color="auto"/>
            </w:tcBorders>
          </w:tcPr>
          <w:p w:rsidR="00DA5D6E" w:rsidRPr="00582A9B" w:rsidRDefault="00DA5D6E" w:rsidP="00582A9B">
            <w:pPr>
              <w:widowControl/>
              <w:shd w:val="clear" w:color="000000" w:fill="auto"/>
              <w:rPr>
                <w:smallCaps/>
              </w:rPr>
            </w:pPr>
          </w:p>
        </w:tc>
        <w:tc>
          <w:tcPr>
            <w:tcW w:w="1242" w:type="dxa"/>
            <w:tcBorders>
              <w:top w:val="single" w:sz="6" w:space="0" w:color="auto"/>
              <w:left w:val="single" w:sz="6" w:space="0" w:color="auto"/>
              <w:bottom w:val="nil"/>
              <w:right w:val="single" w:sz="6" w:space="0" w:color="auto"/>
            </w:tcBorders>
            <w:vAlign w:val="center"/>
          </w:tcPr>
          <w:p w:rsidR="00DA5D6E" w:rsidRPr="00DA5D6E" w:rsidRDefault="00DA5D6E" w:rsidP="00DA5D6E">
            <w:pPr>
              <w:widowControl/>
              <w:shd w:val="clear" w:color="000000" w:fill="auto"/>
              <w:jc w:val="center"/>
              <w:rPr>
                <w:sz w:val="22"/>
                <w:szCs w:val="22"/>
              </w:rPr>
            </w:pPr>
            <w:r w:rsidRPr="00DA5D6E">
              <w:rPr>
                <w:sz w:val="22"/>
                <w:szCs w:val="22"/>
              </w:rPr>
              <w:t>£</w:t>
            </w:r>
          </w:p>
        </w:tc>
        <w:tc>
          <w:tcPr>
            <w:tcW w:w="891" w:type="dxa"/>
            <w:tcBorders>
              <w:top w:val="single" w:sz="6" w:space="0" w:color="auto"/>
              <w:left w:val="single" w:sz="6" w:space="0" w:color="auto"/>
              <w:bottom w:val="nil"/>
              <w:right w:val="nil"/>
            </w:tcBorders>
            <w:vAlign w:val="center"/>
          </w:tcPr>
          <w:p w:rsidR="00DA5D6E" w:rsidRPr="00DA5D6E" w:rsidRDefault="00DA5D6E" w:rsidP="00DA5D6E">
            <w:pPr>
              <w:widowControl/>
              <w:shd w:val="clear" w:color="000000" w:fill="auto"/>
              <w:jc w:val="center"/>
              <w:rPr>
                <w:sz w:val="22"/>
                <w:szCs w:val="22"/>
              </w:rPr>
            </w:pPr>
            <w:r w:rsidRPr="00DA5D6E">
              <w:rPr>
                <w:sz w:val="22"/>
                <w:szCs w:val="22"/>
              </w:rPr>
              <w:t>£</w:t>
            </w:r>
          </w:p>
        </w:tc>
      </w:tr>
      <w:tr w:rsidR="00582A9B" w:rsidRPr="00582A9B" w:rsidTr="00074B57">
        <w:tblPrEx>
          <w:tblCellMar>
            <w:top w:w="0" w:type="dxa"/>
            <w:bottom w:w="0" w:type="dxa"/>
          </w:tblCellMar>
        </w:tblPrEx>
        <w:trPr>
          <w:trHeight w:val="348"/>
        </w:trPr>
        <w:tc>
          <w:tcPr>
            <w:tcW w:w="6588" w:type="dxa"/>
            <w:gridSpan w:val="3"/>
            <w:tcBorders>
              <w:top w:val="nil"/>
              <w:left w:val="nil"/>
              <w:bottom w:val="nil"/>
              <w:right w:val="single" w:sz="6" w:space="0" w:color="auto"/>
            </w:tcBorders>
            <w:vAlign w:val="bottom"/>
          </w:tcPr>
          <w:p w:rsidR="00582A9B" w:rsidRPr="00DA5D6E" w:rsidRDefault="00582A9B" w:rsidP="00355D46">
            <w:pPr>
              <w:widowControl/>
              <w:shd w:val="clear" w:color="000000" w:fill="auto"/>
              <w:tabs>
                <w:tab w:val="left" w:leader="dot" w:pos="6192"/>
              </w:tabs>
              <w:ind w:left="3002"/>
              <w:rPr>
                <w:sz w:val="22"/>
                <w:szCs w:val="22"/>
              </w:rPr>
            </w:pPr>
            <w:r w:rsidRPr="00DA5D6E">
              <w:rPr>
                <w:sz w:val="22"/>
                <w:szCs w:val="22"/>
              </w:rPr>
              <w:t>Brought forward</w:t>
            </w:r>
            <w:r w:rsidR="004072E5">
              <w:rPr>
                <w:sz w:val="22"/>
                <w:szCs w:val="22"/>
              </w:rPr>
              <w:tab/>
            </w:r>
          </w:p>
        </w:tc>
        <w:tc>
          <w:tcPr>
            <w:tcW w:w="1242" w:type="dxa"/>
            <w:tcBorders>
              <w:top w:val="nil"/>
              <w:left w:val="single" w:sz="6" w:space="0" w:color="auto"/>
              <w:bottom w:val="single" w:sz="6" w:space="0" w:color="auto"/>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340</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r w:rsidR="00582A9B" w:rsidRPr="00582A9B" w:rsidTr="00074B57">
        <w:tblPrEx>
          <w:tblCellMar>
            <w:top w:w="0" w:type="dxa"/>
            <w:bottom w:w="0" w:type="dxa"/>
          </w:tblCellMar>
        </w:tblPrEx>
        <w:trPr>
          <w:trHeight w:val="300"/>
        </w:trPr>
        <w:tc>
          <w:tcPr>
            <w:tcW w:w="6588" w:type="dxa"/>
            <w:gridSpan w:val="3"/>
            <w:tcBorders>
              <w:top w:val="nil"/>
              <w:left w:val="nil"/>
              <w:bottom w:val="nil"/>
              <w:right w:val="single" w:sz="6" w:space="0" w:color="auto"/>
            </w:tcBorders>
            <w:vAlign w:val="center"/>
          </w:tcPr>
          <w:p w:rsidR="00582A9B" w:rsidRPr="00DA5D6E" w:rsidRDefault="00582A9B" w:rsidP="00DA5D6E">
            <w:pPr>
              <w:widowControl/>
              <w:shd w:val="clear" w:color="000000" w:fill="auto"/>
              <w:jc w:val="center"/>
              <w:rPr>
                <w:sz w:val="22"/>
                <w:szCs w:val="22"/>
              </w:rPr>
            </w:pPr>
            <w:r w:rsidRPr="00DA5D6E">
              <w:rPr>
                <w:sz w:val="22"/>
                <w:szCs w:val="22"/>
              </w:rPr>
              <w:t>THURSDAY ISLAND.</w:t>
            </w:r>
          </w:p>
        </w:tc>
        <w:tc>
          <w:tcPr>
            <w:tcW w:w="1242" w:type="dxa"/>
            <w:tcBorders>
              <w:top w:val="single" w:sz="6" w:space="0" w:color="auto"/>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1"/>
        </w:trPr>
        <w:tc>
          <w:tcPr>
            <w:tcW w:w="6588" w:type="dxa"/>
            <w:gridSpan w:val="3"/>
            <w:tcBorders>
              <w:top w:val="nil"/>
              <w:left w:val="nil"/>
              <w:bottom w:val="nil"/>
              <w:right w:val="single" w:sz="6" w:space="0" w:color="auto"/>
            </w:tcBorders>
            <w:vAlign w:val="bottom"/>
          </w:tcPr>
          <w:p w:rsidR="00582A9B" w:rsidRPr="00DA5D6E" w:rsidRDefault="00582A9B" w:rsidP="00DA5D6E">
            <w:pPr>
              <w:widowControl/>
              <w:shd w:val="clear" w:color="000000" w:fill="auto"/>
              <w:ind w:firstLine="158"/>
              <w:rPr>
                <w:sz w:val="22"/>
                <w:szCs w:val="22"/>
              </w:rPr>
            </w:pPr>
            <w:r w:rsidRPr="00DA5D6E">
              <w:rPr>
                <w:smallCaps/>
                <w:sz w:val="22"/>
                <w:szCs w:val="22"/>
              </w:rPr>
              <w:t xml:space="preserve">Division No. </w:t>
            </w:r>
            <w:r w:rsidRPr="00DA5D6E">
              <w:rPr>
                <w:sz w:val="22"/>
                <w:szCs w:val="22"/>
              </w:rPr>
              <w:t>59.</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1"/>
        </w:trPr>
        <w:tc>
          <w:tcPr>
            <w:tcW w:w="6588" w:type="dxa"/>
            <w:gridSpan w:val="3"/>
            <w:tcBorders>
              <w:top w:val="nil"/>
              <w:left w:val="nil"/>
              <w:bottom w:val="nil"/>
              <w:right w:val="single" w:sz="6" w:space="0" w:color="auto"/>
            </w:tcBorders>
            <w:vAlign w:val="center"/>
          </w:tcPr>
          <w:p w:rsidR="00582A9B" w:rsidRPr="00DA5D6E" w:rsidRDefault="00582A9B" w:rsidP="00DA5D6E">
            <w:pPr>
              <w:widowControl/>
              <w:shd w:val="clear" w:color="000000" w:fill="auto"/>
              <w:jc w:val="center"/>
              <w:rPr>
                <w:sz w:val="22"/>
                <w:szCs w:val="22"/>
              </w:rPr>
            </w:pPr>
            <w:r w:rsidRPr="00DA5D6E">
              <w:rPr>
                <w:sz w:val="22"/>
                <w:szCs w:val="22"/>
              </w:rPr>
              <w:t>AMMUNITION.</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5"/>
        </w:trPr>
        <w:tc>
          <w:tcPr>
            <w:tcW w:w="6588" w:type="dxa"/>
            <w:gridSpan w:val="3"/>
            <w:tcBorders>
              <w:top w:val="nil"/>
              <w:left w:val="nil"/>
              <w:bottom w:val="nil"/>
              <w:right w:val="single" w:sz="6" w:space="0" w:color="auto"/>
            </w:tcBorders>
            <w:vAlign w:val="bottom"/>
          </w:tcPr>
          <w:p w:rsidR="00582A9B" w:rsidRPr="00DA5D6E" w:rsidRDefault="00582A9B" w:rsidP="00DA5D6E">
            <w:pPr>
              <w:widowControl/>
              <w:shd w:val="clear" w:color="000000" w:fill="auto"/>
              <w:ind w:left="-40" w:firstLine="414"/>
              <w:rPr>
                <w:sz w:val="22"/>
                <w:szCs w:val="22"/>
              </w:rPr>
            </w:pPr>
            <w:r w:rsidRPr="00DA5D6E">
              <w:rPr>
                <w:sz w:val="22"/>
                <w:szCs w:val="22"/>
              </w:rPr>
              <w:t>Subdivision No. 1.</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42"/>
        </w:trPr>
        <w:tc>
          <w:tcPr>
            <w:tcW w:w="6588" w:type="dxa"/>
            <w:gridSpan w:val="3"/>
            <w:tcBorders>
              <w:top w:val="nil"/>
              <w:left w:val="nil"/>
              <w:bottom w:val="nil"/>
              <w:right w:val="single" w:sz="6" w:space="0" w:color="auto"/>
            </w:tcBorders>
            <w:vAlign w:val="bottom"/>
          </w:tcPr>
          <w:p w:rsidR="00582A9B" w:rsidRPr="00DA5D6E" w:rsidRDefault="00582A9B" w:rsidP="00866C5F">
            <w:pPr>
              <w:widowControl/>
              <w:shd w:val="clear" w:color="000000" w:fill="auto"/>
              <w:tabs>
                <w:tab w:val="left" w:leader="dot" w:pos="6350"/>
              </w:tabs>
              <w:rPr>
                <w:sz w:val="22"/>
                <w:szCs w:val="22"/>
              </w:rPr>
            </w:pPr>
            <w:r w:rsidRPr="00DA5D6E">
              <w:rPr>
                <w:sz w:val="22"/>
                <w:szCs w:val="22"/>
              </w:rPr>
              <w:t>No. 1</w:t>
            </w:r>
            <w:r w:rsidR="004072E5">
              <w:rPr>
                <w:sz w:val="22"/>
                <w:szCs w:val="22"/>
              </w:rPr>
              <w:t>. Artillery Ammunition, R.A.A.</w:t>
            </w:r>
            <w:r w:rsidR="004072E5">
              <w:rPr>
                <w:sz w:val="22"/>
                <w:szCs w:val="22"/>
              </w:rPr>
              <w:tab/>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91</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7"/>
        </w:trPr>
        <w:tc>
          <w:tcPr>
            <w:tcW w:w="6588" w:type="dxa"/>
            <w:gridSpan w:val="3"/>
            <w:tcBorders>
              <w:top w:val="nil"/>
              <w:left w:val="nil"/>
              <w:bottom w:val="nil"/>
              <w:right w:val="single" w:sz="6" w:space="0" w:color="auto"/>
            </w:tcBorders>
            <w:vAlign w:val="bottom"/>
          </w:tcPr>
          <w:p w:rsidR="00582A9B" w:rsidRPr="00DA5D6E" w:rsidRDefault="00582A9B" w:rsidP="00866C5F">
            <w:pPr>
              <w:widowControl/>
              <w:shd w:val="clear" w:color="000000" w:fill="auto"/>
              <w:tabs>
                <w:tab w:val="left" w:leader="dot" w:pos="6350"/>
              </w:tabs>
              <w:ind w:left="410" w:hanging="18"/>
              <w:rPr>
                <w:sz w:val="22"/>
                <w:szCs w:val="22"/>
              </w:rPr>
            </w:pPr>
            <w:r w:rsidRPr="00DA5D6E">
              <w:rPr>
                <w:sz w:val="22"/>
                <w:szCs w:val="22"/>
              </w:rPr>
              <w:t>5. Artillery Ammunition transferred from Queensland</w:t>
            </w:r>
            <w:r w:rsidR="004072E5">
              <w:rPr>
                <w:sz w:val="22"/>
                <w:szCs w:val="22"/>
              </w:rPr>
              <w:tab/>
            </w:r>
          </w:p>
        </w:tc>
        <w:tc>
          <w:tcPr>
            <w:tcW w:w="1242" w:type="dxa"/>
            <w:tcBorders>
              <w:top w:val="nil"/>
              <w:left w:val="single" w:sz="6" w:space="0" w:color="auto"/>
              <w:bottom w:val="single" w:sz="6" w:space="0" w:color="auto"/>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957</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46"/>
        </w:trPr>
        <w:tc>
          <w:tcPr>
            <w:tcW w:w="6588" w:type="dxa"/>
            <w:gridSpan w:val="3"/>
            <w:tcBorders>
              <w:top w:val="nil"/>
              <w:left w:val="nil"/>
              <w:bottom w:val="nil"/>
              <w:right w:val="single" w:sz="6" w:space="0" w:color="auto"/>
            </w:tcBorders>
            <w:vAlign w:val="bottom"/>
          </w:tcPr>
          <w:p w:rsidR="00582A9B" w:rsidRPr="00DA5D6E" w:rsidRDefault="00582A9B" w:rsidP="00DA5D6E">
            <w:pPr>
              <w:widowControl/>
              <w:shd w:val="clear" w:color="000000" w:fill="auto"/>
              <w:jc w:val="center"/>
              <w:rPr>
                <w:sz w:val="22"/>
                <w:szCs w:val="22"/>
              </w:rPr>
            </w:pPr>
            <w:r w:rsidRPr="00DA5D6E">
              <w:rPr>
                <w:sz w:val="22"/>
                <w:szCs w:val="22"/>
              </w:rPr>
              <w:t xml:space="preserve">Total </w:t>
            </w:r>
            <w:r w:rsidRPr="00DA5D6E">
              <w:rPr>
                <w:smallCaps/>
                <w:sz w:val="22"/>
                <w:szCs w:val="22"/>
              </w:rPr>
              <w:t xml:space="preserve">Division </w:t>
            </w:r>
            <w:r w:rsidRPr="00DA5D6E">
              <w:rPr>
                <w:sz w:val="22"/>
                <w:szCs w:val="22"/>
              </w:rPr>
              <w:t>No. 59</w:t>
            </w:r>
          </w:p>
        </w:tc>
        <w:tc>
          <w:tcPr>
            <w:tcW w:w="1242" w:type="dxa"/>
            <w:tcBorders>
              <w:top w:val="single" w:sz="6" w:space="0" w:color="auto"/>
              <w:left w:val="single" w:sz="6" w:space="0" w:color="auto"/>
              <w:bottom w:val="single" w:sz="6" w:space="0" w:color="auto"/>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1,048</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8"/>
        </w:trPr>
        <w:tc>
          <w:tcPr>
            <w:tcW w:w="6588" w:type="dxa"/>
            <w:gridSpan w:val="3"/>
            <w:tcBorders>
              <w:top w:val="nil"/>
              <w:left w:val="nil"/>
              <w:bottom w:val="nil"/>
              <w:right w:val="single" w:sz="6" w:space="0" w:color="auto"/>
            </w:tcBorders>
            <w:vAlign w:val="center"/>
          </w:tcPr>
          <w:p w:rsidR="00582A9B" w:rsidRPr="00DA5D6E" w:rsidRDefault="00582A9B" w:rsidP="00DA5D6E">
            <w:pPr>
              <w:widowControl/>
              <w:shd w:val="clear" w:color="000000" w:fill="auto"/>
              <w:jc w:val="center"/>
              <w:rPr>
                <w:sz w:val="22"/>
                <w:szCs w:val="22"/>
              </w:rPr>
            </w:pPr>
            <w:r w:rsidRPr="00DA5D6E">
              <w:rPr>
                <w:sz w:val="22"/>
                <w:szCs w:val="22"/>
              </w:rPr>
              <w:t>NEW SOUTH WALES MILITARY FORCES.</w:t>
            </w:r>
          </w:p>
        </w:tc>
        <w:tc>
          <w:tcPr>
            <w:tcW w:w="1242" w:type="dxa"/>
            <w:tcBorders>
              <w:top w:val="single" w:sz="6" w:space="0" w:color="auto"/>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5"/>
        </w:trPr>
        <w:tc>
          <w:tcPr>
            <w:tcW w:w="6588" w:type="dxa"/>
            <w:gridSpan w:val="3"/>
            <w:tcBorders>
              <w:top w:val="nil"/>
              <w:left w:val="nil"/>
              <w:bottom w:val="nil"/>
              <w:right w:val="single" w:sz="6" w:space="0" w:color="auto"/>
            </w:tcBorders>
            <w:vAlign w:val="bottom"/>
          </w:tcPr>
          <w:p w:rsidR="00582A9B" w:rsidRPr="00DA5D6E" w:rsidRDefault="00582A9B" w:rsidP="00DA5D6E">
            <w:pPr>
              <w:widowControl/>
              <w:shd w:val="clear" w:color="000000" w:fill="auto"/>
              <w:ind w:firstLine="158"/>
              <w:rPr>
                <w:sz w:val="22"/>
                <w:szCs w:val="22"/>
              </w:rPr>
            </w:pPr>
            <w:r w:rsidRPr="00DA5D6E">
              <w:rPr>
                <w:smallCaps/>
                <w:sz w:val="22"/>
                <w:szCs w:val="22"/>
              </w:rPr>
              <w:t xml:space="preserve">Division </w:t>
            </w:r>
            <w:r w:rsidRPr="00DA5D6E">
              <w:rPr>
                <w:sz w:val="22"/>
                <w:szCs w:val="22"/>
              </w:rPr>
              <w:t>No. 72.</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06"/>
        </w:trPr>
        <w:tc>
          <w:tcPr>
            <w:tcW w:w="6588" w:type="dxa"/>
            <w:gridSpan w:val="3"/>
            <w:tcBorders>
              <w:top w:val="nil"/>
              <w:left w:val="nil"/>
              <w:bottom w:val="nil"/>
              <w:right w:val="single" w:sz="6" w:space="0" w:color="auto"/>
            </w:tcBorders>
            <w:vAlign w:val="center"/>
          </w:tcPr>
          <w:p w:rsidR="00582A9B" w:rsidRPr="00DA5D6E" w:rsidRDefault="00582A9B" w:rsidP="00DA5D6E">
            <w:pPr>
              <w:widowControl/>
              <w:shd w:val="clear" w:color="000000" w:fill="auto"/>
              <w:jc w:val="center"/>
              <w:rPr>
                <w:sz w:val="22"/>
                <w:szCs w:val="22"/>
              </w:rPr>
            </w:pPr>
            <w:r w:rsidRPr="00DA5D6E">
              <w:rPr>
                <w:sz w:val="22"/>
                <w:szCs w:val="22"/>
              </w:rPr>
              <w:t>CORPS OF AUSTRALIAN ENGINEERS.</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91"/>
        </w:trPr>
        <w:tc>
          <w:tcPr>
            <w:tcW w:w="6588" w:type="dxa"/>
            <w:gridSpan w:val="3"/>
            <w:tcBorders>
              <w:top w:val="nil"/>
              <w:left w:val="nil"/>
              <w:bottom w:val="nil"/>
              <w:right w:val="single" w:sz="6" w:space="0" w:color="auto"/>
            </w:tcBorders>
            <w:vAlign w:val="bottom"/>
          </w:tcPr>
          <w:p w:rsidR="00582A9B" w:rsidRPr="00DA5D6E" w:rsidRDefault="00582A9B" w:rsidP="00DA5D6E">
            <w:pPr>
              <w:widowControl/>
              <w:shd w:val="clear" w:color="000000" w:fill="auto"/>
              <w:ind w:left="-40" w:firstLine="414"/>
              <w:rPr>
                <w:smallCaps/>
                <w:sz w:val="22"/>
                <w:szCs w:val="22"/>
              </w:rPr>
            </w:pPr>
            <w:r w:rsidRPr="00DA5D6E">
              <w:rPr>
                <w:sz w:val="22"/>
                <w:szCs w:val="22"/>
              </w:rPr>
              <w:t>Subdivision No. 1.—</w:t>
            </w:r>
            <w:r w:rsidRPr="00DA5D6E">
              <w:rPr>
                <w:smallCaps/>
                <w:sz w:val="22"/>
                <w:szCs w:val="22"/>
              </w:rPr>
              <w:t>Pay.</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40"/>
        </w:trPr>
        <w:tc>
          <w:tcPr>
            <w:tcW w:w="6588" w:type="dxa"/>
            <w:gridSpan w:val="3"/>
            <w:tcBorders>
              <w:top w:val="nil"/>
              <w:left w:val="nil"/>
              <w:bottom w:val="nil"/>
              <w:right w:val="single" w:sz="6" w:space="0" w:color="auto"/>
            </w:tcBorders>
            <w:vAlign w:val="bottom"/>
          </w:tcPr>
          <w:p w:rsidR="00582A9B" w:rsidRPr="00DA5D6E" w:rsidRDefault="00582A9B" w:rsidP="004072E5">
            <w:pPr>
              <w:widowControl/>
              <w:shd w:val="clear" w:color="000000" w:fill="auto"/>
              <w:ind w:left="518"/>
              <w:rPr>
                <w:i/>
                <w:iCs/>
                <w:sz w:val="22"/>
                <w:szCs w:val="22"/>
              </w:rPr>
            </w:pPr>
            <w:r w:rsidRPr="00DA5D6E">
              <w:rPr>
                <w:i/>
                <w:iCs/>
                <w:sz w:val="22"/>
                <w:szCs w:val="22"/>
              </w:rPr>
              <w:t>Read—</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230"/>
        </w:trPr>
        <w:tc>
          <w:tcPr>
            <w:tcW w:w="4854" w:type="dxa"/>
            <w:tcBorders>
              <w:top w:val="nil"/>
              <w:left w:val="nil"/>
              <w:bottom w:val="nil"/>
            </w:tcBorders>
            <w:vAlign w:val="bottom"/>
          </w:tcPr>
          <w:p w:rsidR="00F01CCE" w:rsidRPr="00DA5D6E" w:rsidRDefault="00F01CCE" w:rsidP="00866C5F">
            <w:pPr>
              <w:widowControl/>
              <w:shd w:val="clear" w:color="000000" w:fill="auto"/>
              <w:tabs>
                <w:tab w:val="left" w:leader="dot" w:pos="4658"/>
              </w:tabs>
              <w:rPr>
                <w:sz w:val="22"/>
                <w:szCs w:val="22"/>
              </w:rPr>
            </w:pPr>
            <w:r>
              <w:rPr>
                <w:sz w:val="22"/>
                <w:szCs w:val="22"/>
              </w:rPr>
              <w:t>Engineer pay for Engineer Clerk</w:t>
            </w:r>
            <w:r>
              <w:rPr>
                <w:sz w:val="22"/>
                <w:szCs w:val="22"/>
              </w:rPr>
              <w:tab/>
            </w:r>
          </w:p>
        </w:tc>
        <w:tc>
          <w:tcPr>
            <w:tcW w:w="809" w:type="dxa"/>
            <w:tcBorders>
              <w:top w:val="nil"/>
              <w:bottom w:val="nil"/>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£104</w:t>
            </w:r>
          </w:p>
        </w:tc>
        <w:tc>
          <w:tcPr>
            <w:tcW w:w="925" w:type="dxa"/>
            <w:tcBorders>
              <w:top w:val="nil"/>
              <w:left w:val="nil"/>
              <w:bottom w:val="nil"/>
              <w:right w:val="single" w:sz="6" w:space="0" w:color="auto"/>
            </w:tcBorders>
            <w:vAlign w:val="bottom"/>
          </w:tcPr>
          <w:p w:rsidR="00F01CCE" w:rsidRPr="00DA5D6E" w:rsidRDefault="00F01CCE" w:rsidP="00F01CCE">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162"/>
        </w:trPr>
        <w:tc>
          <w:tcPr>
            <w:tcW w:w="4854" w:type="dxa"/>
            <w:tcBorders>
              <w:top w:val="nil"/>
              <w:left w:val="nil"/>
              <w:bottom w:val="nil"/>
            </w:tcBorders>
            <w:vAlign w:val="bottom"/>
          </w:tcPr>
          <w:p w:rsidR="00F01CCE" w:rsidRPr="00DA5D6E" w:rsidRDefault="00F01CCE" w:rsidP="00866C5F">
            <w:pPr>
              <w:widowControl/>
              <w:shd w:val="clear" w:color="000000" w:fill="auto"/>
              <w:tabs>
                <w:tab w:val="left" w:leader="dot" w:pos="4658"/>
              </w:tabs>
              <w:rPr>
                <w:sz w:val="22"/>
                <w:szCs w:val="22"/>
              </w:rPr>
            </w:pPr>
            <w:r w:rsidRPr="00DA5D6E">
              <w:rPr>
                <w:sz w:val="22"/>
                <w:szCs w:val="22"/>
              </w:rPr>
              <w:t>Engineer pay for Orde</w:t>
            </w:r>
            <w:r>
              <w:rPr>
                <w:sz w:val="22"/>
                <w:szCs w:val="22"/>
              </w:rPr>
              <w:t>rly Room Clerk</w:t>
            </w:r>
            <w:r>
              <w:rPr>
                <w:sz w:val="22"/>
                <w:szCs w:val="22"/>
              </w:rPr>
              <w:tab/>
            </w:r>
          </w:p>
        </w:tc>
        <w:tc>
          <w:tcPr>
            <w:tcW w:w="809" w:type="dxa"/>
            <w:tcBorders>
              <w:top w:val="nil"/>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93</w:t>
            </w:r>
          </w:p>
        </w:tc>
        <w:tc>
          <w:tcPr>
            <w:tcW w:w="925" w:type="dxa"/>
            <w:tcBorders>
              <w:top w:val="nil"/>
              <w:left w:val="nil"/>
              <w:bottom w:val="nil"/>
              <w:right w:val="single" w:sz="6" w:space="0" w:color="auto"/>
            </w:tcBorders>
            <w:vAlign w:val="bottom"/>
          </w:tcPr>
          <w:p w:rsidR="00F01CCE" w:rsidRPr="00DA5D6E" w:rsidRDefault="00F01CCE" w:rsidP="00F01CCE">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244"/>
        </w:trPr>
        <w:tc>
          <w:tcPr>
            <w:tcW w:w="4854" w:type="dxa"/>
            <w:tcBorders>
              <w:top w:val="nil"/>
              <w:left w:val="nil"/>
              <w:bottom w:val="nil"/>
            </w:tcBorders>
            <w:vAlign w:val="bottom"/>
          </w:tcPr>
          <w:p w:rsidR="00F01CCE" w:rsidRPr="00DA5D6E" w:rsidRDefault="00F01CCE" w:rsidP="00866C5F">
            <w:pPr>
              <w:widowControl/>
              <w:shd w:val="clear" w:color="000000" w:fill="auto"/>
              <w:tabs>
                <w:tab w:val="left" w:leader="dot" w:pos="4658"/>
              </w:tabs>
              <w:rPr>
                <w:sz w:val="22"/>
                <w:szCs w:val="22"/>
              </w:rPr>
            </w:pPr>
            <w:r>
              <w:rPr>
                <w:sz w:val="22"/>
                <w:szCs w:val="22"/>
              </w:rPr>
              <w:t>Attached to Regimental Units</w:t>
            </w:r>
            <w:r>
              <w:rPr>
                <w:sz w:val="22"/>
                <w:szCs w:val="22"/>
              </w:rPr>
              <w:tab/>
            </w:r>
          </w:p>
        </w:tc>
        <w:tc>
          <w:tcPr>
            <w:tcW w:w="809" w:type="dxa"/>
            <w:tcBorders>
              <w:top w:val="nil"/>
              <w:bottom w:val="single" w:sz="4" w:space="0" w:color="auto"/>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1,470</w:t>
            </w:r>
          </w:p>
        </w:tc>
        <w:tc>
          <w:tcPr>
            <w:tcW w:w="925" w:type="dxa"/>
            <w:tcBorders>
              <w:top w:val="nil"/>
              <w:left w:val="nil"/>
              <w:right w:val="single" w:sz="6" w:space="0" w:color="auto"/>
            </w:tcBorders>
            <w:vAlign w:val="bottom"/>
          </w:tcPr>
          <w:p w:rsidR="00F01CCE" w:rsidRPr="00DA5D6E" w:rsidRDefault="00F01CCE" w:rsidP="00F01CCE">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129"/>
        </w:trPr>
        <w:tc>
          <w:tcPr>
            <w:tcW w:w="5663" w:type="dxa"/>
            <w:gridSpan w:val="2"/>
            <w:tcBorders>
              <w:top w:val="nil"/>
              <w:left w:val="nil"/>
            </w:tcBorders>
            <w:vAlign w:val="bottom"/>
          </w:tcPr>
          <w:p w:rsidR="00F01CCE" w:rsidRPr="00DA5D6E" w:rsidRDefault="00F01CCE" w:rsidP="00DA5D6E">
            <w:pPr>
              <w:widowControl/>
              <w:shd w:val="clear" w:color="000000" w:fill="auto"/>
              <w:rPr>
                <w:sz w:val="22"/>
                <w:szCs w:val="22"/>
              </w:rPr>
            </w:pPr>
          </w:p>
        </w:tc>
        <w:tc>
          <w:tcPr>
            <w:tcW w:w="925" w:type="dxa"/>
            <w:tcBorders>
              <w:top w:val="nil"/>
              <w:right w:val="single" w:sz="6" w:space="0" w:color="auto"/>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£1,667</w:t>
            </w: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219"/>
        </w:trPr>
        <w:tc>
          <w:tcPr>
            <w:tcW w:w="6588" w:type="dxa"/>
            <w:gridSpan w:val="3"/>
            <w:tcBorders>
              <w:left w:val="nil"/>
              <w:bottom w:val="nil"/>
              <w:right w:val="single" w:sz="6" w:space="0" w:color="auto"/>
            </w:tcBorders>
            <w:vAlign w:val="bottom"/>
          </w:tcPr>
          <w:p w:rsidR="00F01CCE" w:rsidRPr="00DA5D6E" w:rsidRDefault="00F01CCE" w:rsidP="00F01CCE">
            <w:pPr>
              <w:widowControl/>
              <w:shd w:val="clear" w:color="000000" w:fill="auto"/>
              <w:ind w:left="518"/>
              <w:rPr>
                <w:sz w:val="22"/>
                <w:szCs w:val="22"/>
              </w:rPr>
            </w:pPr>
            <w:r w:rsidRPr="00DA5D6E">
              <w:rPr>
                <w:i/>
                <w:iCs/>
                <w:sz w:val="22"/>
                <w:szCs w:val="22"/>
              </w:rPr>
              <w:t>In lieu of</w:t>
            </w:r>
            <w:r w:rsidRPr="00DA5D6E">
              <w:rPr>
                <w:sz w:val="22"/>
                <w:szCs w:val="22"/>
              </w:rPr>
              <w:t>—</w:t>
            </w: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266"/>
        </w:trPr>
        <w:tc>
          <w:tcPr>
            <w:tcW w:w="4854" w:type="dxa"/>
            <w:tcBorders>
              <w:top w:val="nil"/>
              <w:left w:val="nil"/>
              <w:bottom w:val="nil"/>
            </w:tcBorders>
            <w:vAlign w:val="bottom"/>
          </w:tcPr>
          <w:p w:rsidR="00F01CCE" w:rsidRPr="00DA5D6E" w:rsidRDefault="00F01CCE" w:rsidP="00866C5F">
            <w:pPr>
              <w:widowControl/>
              <w:shd w:val="clear" w:color="000000" w:fill="auto"/>
              <w:tabs>
                <w:tab w:val="left" w:leader="dot" w:pos="4658"/>
              </w:tabs>
              <w:rPr>
                <w:sz w:val="22"/>
                <w:szCs w:val="22"/>
              </w:rPr>
            </w:pPr>
            <w:r w:rsidRPr="00DA5D6E">
              <w:rPr>
                <w:sz w:val="22"/>
                <w:szCs w:val="22"/>
              </w:rPr>
              <w:t xml:space="preserve">Engineer pay for Engineer Clerk </w:t>
            </w:r>
            <w:r>
              <w:rPr>
                <w:sz w:val="22"/>
                <w:szCs w:val="22"/>
              </w:rPr>
              <w:tab/>
            </w:r>
          </w:p>
        </w:tc>
        <w:tc>
          <w:tcPr>
            <w:tcW w:w="809" w:type="dxa"/>
            <w:tcBorders>
              <w:top w:val="nil"/>
              <w:bottom w:val="nil"/>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£101</w:t>
            </w:r>
          </w:p>
        </w:tc>
        <w:tc>
          <w:tcPr>
            <w:tcW w:w="925" w:type="dxa"/>
            <w:tcBorders>
              <w:top w:val="nil"/>
              <w:left w:val="nil"/>
              <w:bottom w:val="nil"/>
              <w:right w:val="single" w:sz="6" w:space="0" w:color="auto"/>
            </w:tcBorders>
            <w:vAlign w:val="bottom"/>
          </w:tcPr>
          <w:p w:rsidR="00F01CCE" w:rsidRPr="00DA5D6E" w:rsidRDefault="00F01CCE" w:rsidP="00F01CCE">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223"/>
        </w:trPr>
        <w:tc>
          <w:tcPr>
            <w:tcW w:w="4854" w:type="dxa"/>
            <w:tcBorders>
              <w:top w:val="nil"/>
              <w:left w:val="nil"/>
              <w:bottom w:val="nil"/>
            </w:tcBorders>
            <w:vAlign w:val="bottom"/>
          </w:tcPr>
          <w:p w:rsidR="00F01CCE" w:rsidRPr="00DA5D6E" w:rsidRDefault="00F01CCE" w:rsidP="00866C5F">
            <w:pPr>
              <w:widowControl/>
              <w:shd w:val="clear" w:color="000000" w:fill="auto"/>
              <w:tabs>
                <w:tab w:val="left" w:leader="dot" w:pos="4658"/>
              </w:tabs>
              <w:rPr>
                <w:sz w:val="22"/>
                <w:szCs w:val="22"/>
              </w:rPr>
            </w:pPr>
            <w:r w:rsidRPr="00DA5D6E">
              <w:rPr>
                <w:sz w:val="22"/>
                <w:szCs w:val="22"/>
              </w:rPr>
              <w:t>Engin</w:t>
            </w:r>
            <w:r>
              <w:rPr>
                <w:sz w:val="22"/>
                <w:szCs w:val="22"/>
              </w:rPr>
              <w:t>eer pay 'for Orderly Room Clerk</w:t>
            </w:r>
            <w:r>
              <w:rPr>
                <w:sz w:val="22"/>
                <w:szCs w:val="22"/>
              </w:rPr>
              <w:tab/>
            </w:r>
          </w:p>
        </w:tc>
        <w:tc>
          <w:tcPr>
            <w:tcW w:w="809" w:type="dxa"/>
            <w:tcBorders>
              <w:top w:val="nil"/>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92</w:t>
            </w:r>
          </w:p>
        </w:tc>
        <w:tc>
          <w:tcPr>
            <w:tcW w:w="925" w:type="dxa"/>
            <w:tcBorders>
              <w:top w:val="nil"/>
              <w:left w:val="nil"/>
              <w:bottom w:val="nil"/>
              <w:right w:val="single" w:sz="6" w:space="0" w:color="auto"/>
            </w:tcBorders>
            <w:vAlign w:val="bottom"/>
          </w:tcPr>
          <w:p w:rsidR="00F01CCE" w:rsidRPr="00DA5D6E" w:rsidRDefault="00F01CCE" w:rsidP="00F01CCE">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183"/>
        </w:trPr>
        <w:tc>
          <w:tcPr>
            <w:tcW w:w="4854" w:type="dxa"/>
            <w:tcBorders>
              <w:top w:val="nil"/>
              <w:left w:val="nil"/>
              <w:bottom w:val="nil"/>
            </w:tcBorders>
            <w:vAlign w:val="bottom"/>
          </w:tcPr>
          <w:p w:rsidR="00F01CCE" w:rsidRPr="00DA5D6E" w:rsidRDefault="00F01CCE" w:rsidP="00866C5F">
            <w:pPr>
              <w:widowControl/>
              <w:shd w:val="clear" w:color="000000" w:fill="auto"/>
              <w:tabs>
                <w:tab w:val="left" w:leader="dot" w:pos="4658"/>
              </w:tabs>
              <w:rPr>
                <w:sz w:val="22"/>
                <w:szCs w:val="22"/>
              </w:rPr>
            </w:pPr>
            <w:r>
              <w:rPr>
                <w:sz w:val="22"/>
                <w:szCs w:val="22"/>
              </w:rPr>
              <w:t>Attached to Regimental Units</w:t>
            </w:r>
            <w:r>
              <w:rPr>
                <w:sz w:val="22"/>
                <w:szCs w:val="22"/>
              </w:rPr>
              <w:tab/>
            </w:r>
          </w:p>
        </w:tc>
        <w:tc>
          <w:tcPr>
            <w:tcW w:w="809" w:type="dxa"/>
            <w:tcBorders>
              <w:top w:val="nil"/>
              <w:bottom w:val="single" w:sz="4" w:space="0" w:color="auto"/>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1,474</w:t>
            </w:r>
          </w:p>
        </w:tc>
        <w:tc>
          <w:tcPr>
            <w:tcW w:w="925" w:type="dxa"/>
            <w:tcBorders>
              <w:top w:val="nil"/>
              <w:left w:val="nil"/>
              <w:right w:val="single" w:sz="6" w:space="0" w:color="auto"/>
            </w:tcBorders>
            <w:vAlign w:val="bottom"/>
          </w:tcPr>
          <w:p w:rsidR="00F01CCE" w:rsidRPr="00DA5D6E" w:rsidRDefault="00F01CCE" w:rsidP="00F01CCE">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F01CCE" w:rsidRPr="00582A9B" w:rsidTr="00074B57">
        <w:tblPrEx>
          <w:tblCellMar>
            <w:top w:w="0" w:type="dxa"/>
            <w:bottom w:w="0" w:type="dxa"/>
          </w:tblCellMar>
        </w:tblPrEx>
        <w:trPr>
          <w:trHeight w:val="302"/>
        </w:trPr>
        <w:tc>
          <w:tcPr>
            <w:tcW w:w="5663" w:type="dxa"/>
            <w:gridSpan w:val="2"/>
            <w:tcBorders>
              <w:top w:val="nil"/>
              <w:left w:val="nil"/>
              <w:bottom w:val="nil"/>
            </w:tcBorders>
            <w:vAlign w:val="bottom"/>
          </w:tcPr>
          <w:p w:rsidR="00F01CCE" w:rsidRPr="00DA5D6E" w:rsidRDefault="00F01CCE" w:rsidP="00DA5D6E">
            <w:pPr>
              <w:widowControl/>
              <w:shd w:val="clear" w:color="000000" w:fill="auto"/>
              <w:rPr>
                <w:sz w:val="22"/>
                <w:szCs w:val="22"/>
              </w:rPr>
            </w:pPr>
          </w:p>
        </w:tc>
        <w:tc>
          <w:tcPr>
            <w:tcW w:w="925" w:type="dxa"/>
            <w:tcBorders>
              <w:top w:val="nil"/>
              <w:bottom w:val="single" w:sz="4" w:space="0" w:color="auto"/>
              <w:right w:val="single" w:sz="6" w:space="0" w:color="auto"/>
            </w:tcBorders>
            <w:vAlign w:val="bottom"/>
          </w:tcPr>
          <w:p w:rsidR="00F01CCE" w:rsidRPr="00DA5D6E" w:rsidRDefault="00F01CCE" w:rsidP="005748FD">
            <w:pPr>
              <w:widowControl/>
              <w:shd w:val="clear" w:color="000000" w:fill="auto"/>
              <w:ind w:right="144"/>
              <w:jc w:val="right"/>
              <w:rPr>
                <w:sz w:val="22"/>
                <w:szCs w:val="22"/>
              </w:rPr>
            </w:pPr>
            <w:r w:rsidRPr="00DA5D6E">
              <w:rPr>
                <w:sz w:val="22"/>
                <w:szCs w:val="22"/>
              </w:rPr>
              <w:t>£1,667</w:t>
            </w:r>
          </w:p>
        </w:tc>
        <w:tc>
          <w:tcPr>
            <w:tcW w:w="1242" w:type="dxa"/>
            <w:tcBorders>
              <w:top w:val="nil"/>
              <w:left w:val="single" w:sz="6" w:space="0" w:color="auto"/>
              <w:bottom w:val="nil"/>
              <w:right w:val="single" w:sz="6" w:space="0" w:color="auto"/>
            </w:tcBorders>
            <w:vAlign w:val="bottom"/>
          </w:tcPr>
          <w:p w:rsidR="00F01CCE" w:rsidRPr="001B6949" w:rsidRDefault="00F01CCE"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F01CCE" w:rsidRPr="001B6949" w:rsidRDefault="00F01CCE" w:rsidP="001B6949">
            <w:pPr>
              <w:widowControl/>
              <w:shd w:val="clear" w:color="000000" w:fill="auto"/>
              <w:ind w:right="144"/>
              <w:jc w:val="right"/>
              <w:rPr>
                <w:sz w:val="22"/>
                <w:szCs w:val="22"/>
              </w:rPr>
            </w:pPr>
          </w:p>
        </w:tc>
      </w:tr>
      <w:tr w:rsidR="002825B6" w:rsidRPr="00582A9B" w:rsidTr="00074B57">
        <w:tblPrEx>
          <w:tblCellMar>
            <w:top w:w="0" w:type="dxa"/>
            <w:bottom w:w="0" w:type="dxa"/>
          </w:tblCellMar>
        </w:tblPrEx>
        <w:trPr>
          <w:trHeight w:val="132"/>
        </w:trPr>
        <w:tc>
          <w:tcPr>
            <w:tcW w:w="6588" w:type="dxa"/>
            <w:gridSpan w:val="3"/>
            <w:tcBorders>
              <w:top w:val="nil"/>
              <w:left w:val="nil"/>
              <w:right w:val="single" w:sz="6" w:space="0" w:color="auto"/>
            </w:tcBorders>
            <w:vAlign w:val="center"/>
          </w:tcPr>
          <w:p w:rsidR="002825B6" w:rsidRPr="00DA5D6E" w:rsidRDefault="002825B6" w:rsidP="002825B6">
            <w:pPr>
              <w:widowControl/>
              <w:shd w:val="clear" w:color="000000" w:fill="auto"/>
              <w:ind w:firstLine="158"/>
              <w:jc w:val="center"/>
              <w:rPr>
                <w:sz w:val="22"/>
                <w:szCs w:val="22"/>
              </w:rPr>
            </w:pPr>
            <w:r>
              <w:rPr>
                <w:sz w:val="22"/>
                <w:szCs w:val="22"/>
              </w:rPr>
              <w:t>____</w:t>
            </w:r>
          </w:p>
        </w:tc>
        <w:tc>
          <w:tcPr>
            <w:tcW w:w="1242" w:type="dxa"/>
            <w:vMerge w:val="restart"/>
            <w:tcBorders>
              <w:top w:val="nil"/>
              <w:left w:val="single" w:sz="6" w:space="0" w:color="auto"/>
              <w:right w:val="single" w:sz="6" w:space="0" w:color="auto"/>
            </w:tcBorders>
            <w:vAlign w:val="bottom"/>
          </w:tcPr>
          <w:p w:rsidR="002825B6" w:rsidRPr="001B6949" w:rsidRDefault="002825B6" w:rsidP="001B6949">
            <w:pPr>
              <w:widowControl/>
              <w:shd w:val="clear" w:color="000000" w:fill="auto"/>
              <w:ind w:right="302"/>
              <w:jc w:val="right"/>
              <w:rPr>
                <w:sz w:val="22"/>
                <w:szCs w:val="22"/>
              </w:rPr>
            </w:pPr>
          </w:p>
        </w:tc>
        <w:tc>
          <w:tcPr>
            <w:tcW w:w="891" w:type="dxa"/>
            <w:vMerge w:val="restart"/>
            <w:tcBorders>
              <w:top w:val="nil"/>
              <w:left w:val="single" w:sz="6" w:space="0" w:color="auto"/>
              <w:right w:val="nil"/>
            </w:tcBorders>
            <w:vAlign w:val="bottom"/>
          </w:tcPr>
          <w:p w:rsidR="002825B6" w:rsidRPr="001B6949" w:rsidRDefault="002825B6" w:rsidP="001B6949">
            <w:pPr>
              <w:widowControl/>
              <w:shd w:val="clear" w:color="000000" w:fill="auto"/>
              <w:ind w:right="144"/>
              <w:jc w:val="right"/>
              <w:rPr>
                <w:sz w:val="22"/>
                <w:szCs w:val="22"/>
              </w:rPr>
            </w:pPr>
          </w:p>
        </w:tc>
      </w:tr>
      <w:tr w:rsidR="002825B6" w:rsidRPr="00582A9B" w:rsidTr="00074B57">
        <w:tblPrEx>
          <w:tblCellMar>
            <w:top w:w="0" w:type="dxa"/>
            <w:bottom w:w="0" w:type="dxa"/>
          </w:tblCellMar>
        </w:tblPrEx>
        <w:trPr>
          <w:trHeight w:val="194"/>
        </w:trPr>
        <w:tc>
          <w:tcPr>
            <w:tcW w:w="6588" w:type="dxa"/>
            <w:gridSpan w:val="3"/>
            <w:tcBorders>
              <w:left w:val="nil"/>
              <w:bottom w:val="nil"/>
              <w:right w:val="single" w:sz="6" w:space="0" w:color="auto"/>
            </w:tcBorders>
            <w:vAlign w:val="bottom"/>
          </w:tcPr>
          <w:p w:rsidR="002825B6" w:rsidRPr="00DA5D6E" w:rsidRDefault="002825B6" w:rsidP="00DA5D6E">
            <w:pPr>
              <w:shd w:val="clear" w:color="000000" w:fill="auto"/>
              <w:ind w:firstLine="158"/>
              <w:rPr>
                <w:smallCaps/>
                <w:sz w:val="22"/>
                <w:szCs w:val="22"/>
              </w:rPr>
            </w:pPr>
            <w:r w:rsidRPr="00DA5D6E">
              <w:rPr>
                <w:smallCaps/>
                <w:sz w:val="22"/>
                <w:szCs w:val="22"/>
              </w:rPr>
              <w:t xml:space="preserve">Division No. </w:t>
            </w:r>
            <w:r w:rsidRPr="00DA5D6E">
              <w:rPr>
                <w:sz w:val="22"/>
                <w:szCs w:val="22"/>
              </w:rPr>
              <w:t>73.</w:t>
            </w:r>
          </w:p>
        </w:tc>
        <w:tc>
          <w:tcPr>
            <w:tcW w:w="1242" w:type="dxa"/>
            <w:vMerge/>
            <w:tcBorders>
              <w:left w:val="single" w:sz="6" w:space="0" w:color="auto"/>
              <w:bottom w:val="nil"/>
              <w:right w:val="single" w:sz="6" w:space="0" w:color="auto"/>
            </w:tcBorders>
            <w:vAlign w:val="bottom"/>
          </w:tcPr>
          <w:p w:rsidR="002825B6" w:rsidRPr="001B6949" w:rsidRDefault="002825B6" w:rsidP="001B6949">
            <w:pPr>
              <w:widowControl/>
              <w:shd w:val="clear" w:color="000000" w:fill="auto"/>
              <w:ind w:right="302"/>
              <w:jc w:val="right"/>
              <w:rPr>
                <w:sz w:val="22"/>
                <w:szCs w:val="22"/>
              </w:rPr>
            </w:pPr>
          </w:p>
        </w:tc>
        <w:tc>
          <w:tcPr>
            <w:tcW w:w="891" w:type="dxa"/>
            <w:vMerge/>
            <w:tcBorders>
              <w:left w:val="single" w:sz="6" w:space="0" w:color="auto"/>
              <w:bottom w:val="nil"/>
              <w:right w:val="nil"/>
            </w:tcBorders>
            <w:vAlign w:val="bottom"/>
          </w:tcPr>
          <w:p w:rsidR="002825B6" w:rsidRPr="001B6949" w:rsidRDefault="002825B6"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9"/>
        </w:trPr>
        <w:tc>
          <w:tcPr>
            <w:tcW w:w="6588" w:type="dxa"/>
            <w:gridSpan w:val="3"/>
            <w:tcBorders>
              <w:top w:val="nil"/>
              <w:left w:val="nil"/>
              <w:bottom w:val="nil"/>
              <w:right w:val="single" w:sz="6" w:space="0" w:color="auto"/>
            </w:tcBorders>
            <w:vAlign w:val="center"/>
          </w:tcPr>
          <w:p w:rsidR="00582A9B" w:rsidRPr="00DA5D6E" w:rsidRDefault="00582A9B" w:rsidP="00DA5D6E">
            <w:pPr>
              <w:widowControl/>
              <w:shd w:val="clear" w:color="000000" w:fill="auto"/>
              <w:jc w:val="center"/>
              <w:rPr>
                <w:sz w:val="22"/>
                <w:szCs w:val="22"/>
              </w:rPr>
            </w:pPr>
            <w:r w:rsidRPr="00DA5D6E">
              <w:rPr>
                <w:sz w:val="22"/>
                <w:szCs w:val="22"/>
              </w:rPr>
              <w:t>PERMANENT ARMY SERVICE CORPS.</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2"/>
        </w:trPr>
        <w:tc>
          <w:tcPr>
            <w:tcW w:w="6588" w:type="dxa"/>
            <w:gridSpan w:val="3"/>
            <w:tcBorders>
              <w:top w:val="nil"/>
              <w:left w:val="nil"/>
              <w:bottom w:val="nil"/>
              <w:right w:val="single" w:sz="6" w:space="0" w:color="auto"/>
            </w:tcBorders>
            <w:vAlign w:val="bottom"/>
          </w:tcPr>
          <w:p w:rsidR="00582A9B" w:rsidRPr="00DA5D6E" w:rsidRDefault="00582A9B" w:rsidP="00DA5D6E">
            <w:pPr>
              <w:widowControl/>
              <w:shd w:val="clear" w:color="000000" w:fill="auto"/>
              <w:ind w:left="-40" w:firstLine="414"/>
              <w:rPr>
                <w:smallCaps/>
                <w:sz w:val="22"/>
                <w:szCs w:val="22"/>
              </w:rPr>
            </w:pPr>
            <w:r w:rsidRPr="00DA5D6E">
              <w:rPr>
                <w:sz w:val="22"/>
                <w:szCs w:val="22"/>
              </w:rPr>
              <w:t>Subdivision No. 2.—</w:t>
            </w:r>
            <w:r w:rsidRPr="00DA5D6E">
              <w:rPr>
                <w:smallCaps/>
                <w:sz w:val="22"/>
                <w:szCs w:val="22"/>
              </w:rPr>
              <w:t>Contingencies.</w:t>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2"/>
        </w:trPr>
        <w:tc>
          <w:tcPr>
            <w:tcW w:w="6588" w:type="dxa"/>
            <w:gridSpan w:val="3"/>
            <w:tcBorders>
              <w:top w:val="nil"/>
              <w:left w:val="nil"/>
              <w:bottom w:val="nil"/>
              <w:right w:val="single" w:sz="6" w:space="0" w:color="auto"/>
            </w:tcBorders>
            <w:vAlign w:val="bottom"/>
          </w:tcPr>
          <w:p w:rsidR="00582A9B" w:rsidRPr="00DA5D6E" w:rsidRDefault="00582A9B" w:rsidP="00866C5F">
            <w:pPr>
              <w:widowControl/>
              <w:shd w:val="clear" w:color="000000" w:fill="auto"/>
              <w:tabs>
                <w:tab w:val="left" w:leader="dot" w:pos="6305"/>
              </w:tabs>
              <w:rPr>
                <w:sz w:val="22"/>
                <w:szCs w:val="22"/>
              </w:rPr>
            </w:pPr>
            <w:r w:rsidRPr="00DA5D6E">
              <w:rPr>
                <w:sz w:val="22"/>
                <w:szCs w:val="22"/>
              </w:rPr>
              <w:t>No. 1. Rations</w:t>
            </w:r>
            <w:r w:rsidR="004072E5">
              <w:rPr>
                <w:sz w:val="22"/>
                <w:szCs w:val="22"/>
              </w:rPr>
              <w:tab/>
            </w:r>
          </w:p>
        </w:tc>
        <w:tc>
          <w:tcPr>
            <w:tcW w:w="1242"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27</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80"/>
        </w:trPr>
        <w:tc>
          <w:tcPr>
            <w:tcW w:w="6588" w:type="dxa"/>
            <w:gridSpan w:val="3"/>
            <w:tcBorders>
              <w:top w:val="nil"/>
              <w:left w:val="nil"/>
              <w:bottom w:val="nil"/>
              <w:right w:val="single" w:sz="6" w:space="0" w:color="auto"/>
            </w:tcBorders>
            <w:vAlign w:val="bottom"/>
          </w:tcPr>
          <w:p w:rsidR="00582A9B" w:rsidRPr="00DA5D6E" w:rsidRDefault="00582A9B" w:rsidP="00866C5F">
            <w:pPr>
              <w:widowControl/>
              <w:shd w:val="clear" w:color="000000" w:fill="auto"/>
              <w:tabs>
                <w:tab w:val="left" w:leader="dot" w:pos="6305"/>
              </w:tabs>
              <w:ind w:left="410"/>
              <w:rPr>
                <w:sz w:val="22"/>
                <w:szCs w:val="22"/>
              </w:rPr>
            </w:pPr>
            <w:r w:rsidRPr="00DA5D6E">
              <w:rPr>
                <w:sz w:val="22"/>
                <w:szCs w:val="22"/>
              </w:rPr>
              <w:t>4. Uniforms and kits</w:t>
            </w:r>
            <w:r w:rsidR="004072E5">
              <w:rPr>
                <w:sz w:val="22"/>
                <w:szCs w:val="22"/>
              </w:rPr>
              <w:tab/>
            </w:r>
          </w:p>
        </w:tc>
        <w:tc>
          <w:tcPr>
            <w:tcW w:w="1242" w:type="dxa"/>
            <w:tcBorders>
              <w:top w:val="nil"/>
              <w:left w:val="single" w:sz="6" w:space="0" w:color="auto"/>
              <w:bottom w:val="single" w:sz="6" w:space="0" w:color="auto"/>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12</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82"/>
        </w:trPr>
        <w:tc>
          <w:tcPr>
            <w:tcW w:w="6588" w:type="dxa"/>
            <w:gridSpan w:val="3"/>
            <w:tcBorders>
              <w:top w:val="nil"/>
              <w:left w:val="nil"/>
              <w:bottom w:val="nil"/>
              <w:right w:val="single" w:sz="6" w:space="0" w:color="auto"/>
            </w:tcBorders>
            <w:vAlign w:val="bottom"/>
          </w:tcPr>
          <w:p w:rsidR="00582A9B" w:rsidRPr="00DA5D6E" w:rsidRDefault="00582A9B" w:rsidP="00866C5F">
            <w:pPr>
              <w:widowControl/>
              <w:shd w:val="clear" w:color="000000" w:fill="auto"/>
              <w:tabs>
                <w:tab w:val="left" w:leader="dot" w:pos="6305"/>
              </w:tabs>
              <w:ind w:left="1121"/>
              <w:jc w:val="center"/>
              <w:rPr>
                <w:sz w:val="22"/>
                <w:szCs w:val="22"/>
              </w:rPr>
            </w:pPr>
            <w:r w:rsidRPr="00DA5D6E">
              <w:rPr>
                <w:sz w:val="22"/>
                <w:szCs w:val="22"/>
              </w:rPr>
              <w:t xml:space="preserve">Total </w:t>
            </w:r>
            <w:r w:rsidRPr="00DA5D6E">
              <w:rPr>
                <w:smallCaps/>
                <w:sz w:val="22"/>
                <w:szCs w:val="22"/>
              </w:rPr>
              <w:t xml:space="preserve">Division No. </w:t>
            </w:r>
            <w:r w:rsidRPr="00DA5D6E">
              <w:rPr>
                <w:sz w:val="22"/>
                <w:szCs w:val="22"/>
              </w:rPr>
              <w:t>73</w:t>
            </w:r>
            <w:r w:rsidR="00F01CCE">
              <w:rPr>
                <w:sz w:val="22"/>
                <w:szCs w:val="22"/>
              </w:rPr>
              <w:tab/>
            </w:r>
          </w:p>
        </w:tc>
        <w:tc>
          <w:tcPr>
            <w:tcW w:w="1242" w:type="dxa"/>
            <w:tcBorders>
              <w:top w:val="single" w:sz="6" w:space="0" w:color="auto"/>
              <w:left w:val="single" w:sz="6" w:space="0" w:color="auto"/>
              <w:bottom w:val="single" w:sz="6" w:space="0" w:color="auto"/>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39</w:t>
            </w:r>
          </w:p>
        </w:tc>
        <w:tc>
          <w:tcPr>
            <w:tcW w:w="891" w:type="dxa"/>
            <w:tcBorders>
              <w:top w:val="nil"/>
              <w:left w:val="single" w:sz="6" w:space="0" w:color="auto"/>
              <w:bottom w:val="single" w:sz="6" w:space="0" w:color="auto"/>
              <w:right w:val="nil"/>
            </w:tcBorders>
            <w:vAlign w:val="bottom"/>
          </w:tcPr>
          <w:p w:rsidR="00582A9B" w:rsidRPr="001B694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82"/>
        </w:trPr>
        <w:tc>
          <w:tcPr>
            <w:tcW w:w="6588" w:type="dxa"/>
            <w:gridSpan w:val="3"/>
            <w:tcBorders>
              <w:top w:val="nil"/>
              <w:left w:val="nil"/>
              <w:bottom w:val="nil"/>
              <w:right w:val="single" w:sz="6" w:space="0" w:color="auto"/>
            </w:tcBorders>
            <w:vAlign w:val="bottom"/>
          </w:tcPr>
          <w:p w:rsidR="00582A9B" w:rsidRPr="00DA5D6E" w:rsidRDefault="00582A9B" w:rsidP="00866C5F">
            <w:pPr>
              <w:widowControl/>
              <w:shd w:val="clear" w:color="000000" w:fill="auto"/>
              <w:tabs>
                <w:tab w:val="left" w:leader="dot" w:pos="6305"/>
              </w:tabs>
              <w:ind w:left="2210"/>
              <w:jc w:val="center"/>
              <w:rPr>
                <w:sz w:val="22"/>
                <w:szCs w:val="22"/>
              </w:rPr>
            </w:pPr>
            <w:r w:rsidRPr="00DA5D6E">
              <w:rPr>
                <w:sz w:val="22"/>
                <w:szCs w:val="22"/>
              </w:rPr>
              <w:t>Carried forward</w:t>
            </w:r>
            <w:r w:rsidR="004072E5">
              <w:rPr>
                <w:sz w:val="22"/>
                <w:szCs w:val="22"/>
              </w:rPr>
              <w:tab/>
            </w:r>
          </w:p>
        </w:tc>
        <w:tc>
          <w:tcPr>
            <w:tcW w:w="1242" w:type="dxa"/>
            <w:tcBorders>
              <w:top w:val="single" w:sz="6" w:space="0" w:color="auto"/>
              <w:left w:val="single" w:sz="6" w:space="0" w:color="auto"/>
              <w:bottom w:val="nil"/>
              <w:right w:val="single" w:sz="6" w:space="0" w:color="auto"/>
            </w:tcBorders>
            <w:vAlign w:val="bottom"/>
          </w:tcPr>
          <w:p w:rsidR="00582A9B" w:rsidRPr="001B6949" w:rsidRDefault="00582A9B" w:rsidP="001B6949">
            <w:pPr>
              <w:widowControl/>
              <w:shd w:val="clear" w:color="000000" w:fill="auto"/>
              <w:ind w:right="302"/>
              <w:jc w:val="right"/>
              <w:rPr>
                <w:sz w:val="22"/>
                <w:szCs w:val="22"/>
              </w:rPr>
            </w:pPr>
            <w:r w:rsidRPr="001B6949">
              <w:rPr>
                <w:sz w:val="22"/>
                <w:szCs w:val="22"/>
              </w:rPr>
              <w:t>1,427</w:t>
            </w:r>
          </w:p>
        </w:tc>
        <w:tc>
          <w:tcPr>
            <w:tcW w:w="891" w:type="dxa"/>
            <w:tcBorders>
              <w:top w:val="single" w:sz="6" w:space="0" w:color="auto"/>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bl>
    <w:p w:rsidR="00582A9B" w:rsidRPr="00582A9B" w:rsidRDefault="00DA5D6E"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3317"/>
        <w:gridCol w:w="13"/>
        <w:gridCol w:w="540"/>
        <w:gridCol w:w="720"/>
        <w:gridCol w:w="900"/>
        <w:gridCol w:w="1260"/>
        <w:gridCol w:w="891"/>
      </w:tblGrid>
      <w:tr w:rsidR="00A64C9A" w:rsidRPr="00582A9B" w:rsidTr="00074B57">
        <w:tblPrEx>
          <w:tblCellMar>
            <w:top w:w="0" w:type="dxa"/>
            <w:bottom w:w="0" w:type="dxa"/>
          </w:tblCellMar>
        </w:tblPrEx>
        <w:trPr>
          <w:trHeight w:val="966"/>
        </w:trPr>
        <w:tc>
          <w:tcPr>
            <w:tcW w:w="540" w:type="dxa"/>
            <w:tcBorders>
              <w:top w:val="single" w:sz="6" w:space="0" w:color="auto"/>
              <w:left w:val="nil"/>
              <w:bottom w:val="single" w:sz="4" w:space="0" w:color="auto"/>
              <w:right w:val="single" w:sz="6" w:space="0" w:color="auto"/>
            </w:tcBorders>
            <w:textDirection w:val="btLr"/>
            <w:vAlign w:val="center"/>
          </w:tcPr>
          <w:p w:rsidR="00A64C9A" w:rsidRPr="00866C5F" w:rsidRDefault="00A64C9A" w:rsidP="004A2586">
            <w:pPr>
              <w:widowControl/>
              <w:shd w:val="clear" w:color="000000" w:fill="auto"/>
              <w:rPr>
                <w:sz w:val="16"/>
                <w:szCs w:val="16"/>
              </w:rPr>
            </w:pPr>
            <w:r w:rsidRPr="00866C5F">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A64C9A" w:rsidRPr="00866C5F" w:rsidRDefault="00A64C9A" w:rsidP="004A2586">
            <w:pPr>
              <w:widowControl/>
              <w:shd w:val="clear" w:color="000000" w:fill="auto"/>
              <w:rPr>
                <w:sz w:val="16"/>
                <w:szCs w:val="16"/>
              </w:rPr>
            </w:pPr>
            <w:r w:rsidRPr="00866C5F">
              <w:rPr>
                <w:sz w:val="16"/>
                <w:szCs w:val="16"/>
              </w:rPr>
              <w:t>Class or Grade.</w:t>
            </w:r>
          </w:p>
        </w:tc>
        <w:tc>
          <w:tcPr>
            <w:tcW w:w="5490" w:type="dxa"/>
            <w:gridSpan w:val="5"/>
            <w:vMerge w:val="restart"/>
            <w:tcBorders>
              <w:top w:val="single" w:sz="6" w:space="0" w:color="auto"/>
              <w:left w:val="single" w:sz="6" w:space="0" w:color="auto"/>
              <w:right w:val="single" w:sz="6" w:space="0" w:color="auto"/>
            </w:tcBorders>
            <w:vAlign w:val="center"/>
          </w:tcPr>
          <w:p w:rsidR="00A64C9A" w:rsidRPr="00A64C9A" w:rsidRDefault="00A64C9A" w:rsidP="00A64C9A">
            <w:pPr>
              <w:shd w:val="clear" w:color="000000" w:fill="auto"/>
              <w:jc w:val="center"/>
              <w:rPr>
                <w:sz w:val="26"/>
                <w:szCs w:val="26"/>
              </w:rPr>
            </w:pPr>
            <w:r w:rsidRPr="00A64C9A">
              <w:rPr>
                <w:sz w:val="26"/>
                <w:szCs w:val="26"/>
              </w:rPr>
              <w:t>VII.—</w:t>
            </w:r>
            <w:r w:rsidRPr="00A64C9A">
              <w:rPr>
                <w:smallCaps/>
                <w:sz w:val="26"/>
                <w:szCs w:val="26"/>
              </w:rPr>
              <w:t>The Department of Defence.</w:t>
            </w:r>
          </w:p>
        </w:tc>
        <w:tc>
          <w:tcPr>
            <w:tcW w:w="1260" w:type="dxa"/>
            <w:tcBorders>
              <w:top w:val="single" w:sz="6" w:space="0" w:color="auto"/>
              <w:left w:val="single" w:sz="6" w:space="0" w:color="auto"/>
              <w:bottom w:val="single" w:sz="4" w:space="0" w:color="auto"/>
              <w:right w:val="single" w:sz="6" w:space="0" w:color="auto"/>
            </w:tcBorders>
            <w:vAlign w:val="center"/>
          </w:tcPr>
          <w:p w:rsidR="00A64C9A" w:rsidRPr="00866C5F" w:rsidRDefault="00A64C9A" w:rsidP="00A64C9A">
            <w:pPr>
              <w:widowControl/>
              <w:shd w:val="clear" w:color="000000" w:fill="auto"/>
              <w:jc w:val="center"/>
              <w:rPr>
                <w:sz w:val="16"/>
                <w:szCs w:val="16"/>
              </w:rPr>
            </w:pPr>
            <w:r w:rsidRPr="00866C5F">
              <w:rPr>
                <w:sz w:val="16"/>
                <w:szCs w:val="16"/>
              </w:rPr>
              <w:t>"Transferred."</w:t>
            </w:r>
          </w:p>
        </w:tc>
        <w:tc>
          <w:tcPr>
            <w:tcW w:w="891" w:type="dxa"/>
            <w:tcBorders>
              <w:top w:val="single" w:sz="6" w:space="0" w:color="auto"/>
              <w:left w:val="single" w:sz="6" w:space="0" w:color="auto"/>
              <w:bottom w:val="single" w:sz="4" w:space="0" w:color="auto"/>
              <w:right w:val="nil"/>
            </w:tcBorders>
            <w:vAlign w:val="center"/>
          </w:tcPr>
          <w:p w:rsidR="00A64C9A" w:rsidRPr="00866C5F" w:rsidRDefault="00A64C9A" w:rsidP="00A64C9A">
            <w:pPr>
              <w:widowControl/>
              <w:shd w:val="clear" w:color="000000" w:fill="auto"/>
              <w:jc w:val="center"/>
              <w:rPr>
                <w:sz w:val="16"/>
                <w:szCs w:val="16"/>
              </w:rPr>
            </w:pPr>
            <w:r w:rsidRPr="00866C5F">
              <w:rPr>
                <w:sz w:val="16"/>
                <w:szCs w:val="16"/>
              </w:rPr>
              <w:t>"Other."</w:t>
            </w:r>
          </w:p>
        </w:tc>
      </w:tr>
      <w:tr w:rsidR="00A64C9A" w:rsidRPr="00582A9B" w:rsidTr="00074B57">
        <w:tblPrEx>
          <w:tblCellMar>
            <w:top w:w="0" w:type="dxa"/>
            <w:bottom w:w="0" w:type="dxa"/>
          </w:tblCellMar>
        </w:tblPrEx>
        <w:trPr>
          <w:trHeight w:val="260"/>
        </w:trPr>
        <w:tc>
          <w:tcPr>
            <w:tcW w:w="540" w:type="dxa"/>
            <w:tcBorders>
              <w:top w:val="single" w:sz="4" w:space="0" w:color="auto"/>
              <w:left w:val="nil"/>
              <w:right w:val="single" w:sz="6" w:space="0" w:color="auto"/>
            </w:tcBorders>
          </w:tcPr>
          <w:p w:rsidR="00A64C9A" w:rsidRPr="00582A9B" w:rsidRDefault="00A64C9A" w:rsidP="00866C5F">
            <w:pPr>
              <w:widowControl/>
              <w:shd w:val="clear" w:color="000000" w:fill="auto"/>
              <w:jc w:val="center"/>
            </w:pPr>
          </w:p>
        </w:tc>
        <w:tc>
          <w:tcPr>
            <w:tcW w:w="540" w:type="dxa"/>
            <w:tcBorders>
              <w:top w:val="single" w:sz="4" w:space="0" w:color="auto"/>
              <w:left w:val="single" w:sz="6" w:space="0" w:color="auto"/>
              <w:right w:val="single" w:sz="6" w:space="0" w:color="auto"/>
            </w:tcBorders>
          </w:tcPr>
          <w:p w:rsidR="00A64C9A" w:rsidRPr="00582A9B" w:rsidRDefault="00A64C9A" w:rsidP="00866C5F">
            <w:pPr>
              <w:widowControl/>
              <w:shd w:val="clear" w:color="000000" w:fill="auto"/>
              <w:jc w:val="center"/>
            </w:pPr>
          </w:p>
        </w:tc>
        <w:tc>
          <w:tcPr>
            <w:tcW w:w="5490" w:type="dxa"/>
            <w:gridSpan w:val="5"/>
            <w:vMerge/>
            <w:tcBorders>
              <w:left w:val="single" w:sz="6" w:space="0" w:color="auto"/>
              <w:bottom w:val="nil"/>
              <w:right w:val="single" w:sz="6" w:space="0" w:color="auto"/>
            </w:tcBorders>
          </w:tcPr>
          <w:p w:rsidR="00A64C9A" w:rsidRPr="00582A9B" w:rsidRDefault="00A64C9A" w:rsidP="00582A9B">
            <w:pPr>
              <w:widowControl/>
              <w:shd w:val="clear" w:color="000000" w:fill="auto"/>
              <w:rPr>
                <w:smallCaps/>
              </w:rPr>
            </w:pPr>
          </w:p>
        </w:tc>
        <w:tc>
          <w:tcPr>
            <w:tcW w:w="1260" w:type="dxa"/>
            <w:tcBorders>
              <w:top w:val="single" w:sz="4" w:space="0" w:color="auto"/>
              <w:left w:val="single" w:sz="6" w:space="0" w:color="auto"/>
              <w:bottom w:val="nil"/>
              <w:right w:val="single" w:sz="6" w:space="0" w:color="auto"/>
            </w:tcBorders>
            <w:vAlign w:val="center"/>
          </w:tcPr>
          <w:p w:rsidR="00A64C9A" w:rsidRPr="00A64C9A" w:rsidRDefault="00A64C9A" w:rsidP="00A64C9A">
            <w:pPr>
              <w:widowControl/>
              <w:shd w:val="clear" w:color="000000" w:fill="auto"/>
              <w:jc w:val="center"/>
              <w:rPr>
                <w:sz w:val="22"/>
                <w:szCs w:val="22"/>
              </w:rPr>
            </w:pPr>
            <w:r w:rsidRPr="00A64C9A">
              <w:rPr>
                <w:sz w:val="22"/>
                <w:szCs w:val="22"/>
              </w:rPr>
              <w:t>£</w:t>
            </w:r>
          </w:p>
        </w:tc>
        <w:tc>
          <w:tcPr>
            <w:tcW w:w="891" w:type="dxa"/>
            <w:tcBorders>
              <w:top w:val="single" w:sz="4" w:space="0" w:color="auto"/>
              <w:left w:val="single" w:sz="6" w:space="0" w:color="auto"/>
              <w:bottom w:val="nil"/>
              <w:right w:val="nil"/>
            </w:tcBorders>
            <w:vAlign w:val="center"/>
          </w:tcPr>
          <w:p w:rsidR="00A64C9A" w:rsidRPr="00A64C9A" w:rsidRDefault="00A64C9A" w:rsidP="00A64C9A">
            <w:pPr>
              <w:widowControl/>
              <w:shd w:val="clear" w:color="000000" w:fill="auto"/>
              <w:jc w:val="center"/>
              <w:rPr>
                <w:sz w:val="22"/>
                <w:szCs w:val="22"/>
              </w:rPr>
            </w:pPr>
            <w:r w:rsidRPr="00A64C9A">
              <w:rPr>
                <w:sz w:val="22"/>
                <w:szCs w:val="22"/>
              </w:rPr>
              <w:t>£</w:t>
            </w:r>
          </w:p>
        </w:tc>
      </w:tr>
      <w:tr w:rsidR="00582A9B" w:rsidRPr="00582A9B" w:rsidTr="00074B57">
        <w:tblPrEx>
          <w:tblCellMar>
            <w:top w:w="0" w:type="dxa"/>
            <w:bottom w:w="0" w:type="dxa"/>
          </w:tblCellMar>
        </w:tblPrEx>
        <w:trPr>
          <w:trHeight w:val="234"/>
        </w:trPr>
        <w:tc>
          <w:tcPr>
            <w:tcW w:w="540" w:type="dxa"/>
            <w:tcBorders>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82A9B" w:rsidRPr="00A64C9A" w:rsidRDefault="00582A9B" w:rsidP="00866C5F">
            <w:pPr>
              <w:widowControl/>
              <w:shd w:val="clear" w:color="000000" w:fill="auto"/>
              <w:tabs>
                <w:tab w:val="left" w:leader="dot" w:pos="5225"/>
              </w:tabs>
              <w:ind w:left="2165"/>
              <w:rPr>
                <w:sz w:val="22"/>
                <w:szCs w:val="22"/>
              </w:rPr>
            </w:pPr>
            <w:r w:rsidRPr="00A64C9A">
              <w:rPr>
                <w:sz w:val="22"/>
                <w:szCs w:val="22"/>
              </w:rPr>
              <w:t>Brought forward</w:t>
            </w:r>
            <w:r w:rsidR="00362C9A">
              <w:rPr>
                <w:sz w:val="22"/>
                <w:szCs w:val="22"/>
              </w:rPr>
              <w:tab/>
            </w:r>
          </w:p>
        </w:tc>
        <w:tc>
          <w:tcPr>
            <w:tcW w:w="1260"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347"/>
              <w:jc w:val="right"/>
              <w:rPr>
                <w:sz w:val="22"/>
                <w:szCs w:val="22"/>
              </w:rPr>
            </w:pPr>
            <w:r w:rsidRPr="001B6949">
              <w:rPr>
                <w:sz w:val="22"/>
                <w:szCs w:val="22"/>
              </w:rPr>
              <w:t>1,427</w:t>
            </w:r>
          </w:p>
        </w:tc>
        <w:tc>
          <w:tcPr>
            <w:tcW w:w="891"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r w:rsidR="00582A9B" w:rsidRPr="00582A9B" w:rsidTr="00074B57">
        <w:tblPrEx>
          <w:tblCellMar>
            <w:top w:w="0" w:type="dxa"/>
            <w:bottom w:w="0" w:type="dxa"/>
          </w:tblCellMar>
        </w:tblPrEx>
        <w:trPr>
          <w:trHeight w:val="333"/>
        </w:trPr>
        <w:tc>
          <w:tcPr>
            <w:tcW w:w="540" w:type="dxa"/>
            <w:tcBorders>
              <w:top w:val="nil"/>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center"/>
          </w:tcPr>
          <w:p w:rsidR="00582A9B" w:rsidRPr="00A64C9A" w:rsidRDefault="00582A9B" w:rsidP="00362C9A">
            <w:pPr>
              <w:widowControl/>
              <w:shd w:val="clear" w:color="000000" w:fill="auto"/>
              <w:jc w:val="center"/>
              <w:rPr>
                <w:sz w:val="22"/>
                <w:szCs w:val="22"/>
              </w:rPr>
            </w:pPr>
            <w:r w:rsidRPr="00A64C9A">
              <w:rPr>
                <w:sz w:val="22"/>
                <w:szCs w:val="22"/>
              </w:rPr>
              <w:t>NEW SOUTH WALES MILITARY FORCES—</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3"/>
        </w:trPr>
        <w:tc>
          <w:tcPr>
            <w:tcW w:w="540" w:type="dxa"/>
            <w:tcBorders>
              <w:top w:val="nil"/>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center"/>
          </w:tcPr>
          <w:p w:rsidR="00582A9B" w:rsidRPr="00A64C9A" w:rsidRDefault="00582A9B" w:rsidP="00362C9A">
            <w:pPr>
              <w:widowControl/>
              <w:shd w:val="clear" w:color="000000" w:fill="auto"/>
              <w:jc w:val="center"/>
              <w:rPr>
                <w:i/>
                <w:iCs/>
                <w:sz w:val="22"/>
                <w:szCs w:val="22"/>
              </w:rPr>
            </w:pPr>
            <w:r w:rsidRPr="00A64C9A">
              <w:rPr>
                <w:i/>
                <w:iCs/>
                <w:sz w:val="22"/>
                <w:szCs w:val="22"/>
              </w:rPr>
              <w:t>continued</w:t>
            </w:r>
            <w:r w:rsidR="000B4DAB" w:rsidRPr="00A64C9A">
              <w:rPr>
                <w:sz w:val="22"/>
                <w:szCs w:val="22"/>
              </w:rPr>
              <w:t>.</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82A9B" w:rsidRPr="00A64C9A" w:rsidRDefault="00582A9B" w:rsidP="00362C9A">
            <w:pPr>
              <w:widowControl/>
              <w:shd w:val="clear" w:color="000000" w:fill="auto"/>
              <w:ind w:firstLine="158"/>
              <w:rPr>
                <w:sz w:val="22"/>
                <w:szCs w:val="22"/>
              </w:rPr>
            </w:pPr>
            <w:r w:rsidRPr="00A64C9A">
              <w:rPr>
                <w:smallCaps/>
                <w:sz w:val="22"/>
                <w:szCs w:val="22"/>
              </w:rPr>
              <w:t xml:space="preserve">Division No. </w:t>
            </w:r>
            <w:r w:rsidRPr="00A64C9A">
              <w:rPr>
                <w:sz w:val="22"/>
                <w:szCs w:val="22"/>
              </w:rPr>
              <w:t>75.</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center"/>
          </w:tcPr>
          <w:p w:rsidR="00582A9B" w:rsidRPr="00A64C9A" w:rsidRDefault="00582A9B" w:rsidP="00362C9A">
            <w:pPr>
              <w:widowControl/>
              <w:shd w:val="clear" w:color="000000" w:fill="auto"/>
              <w:jc w:val="center"/>
              <w:rPr>
                <w:sz w:val="22"/>
                <w:szCs w:val="22"/>
              </w:rPr>
            </w:pPr>
            <w:r w:rsidRPr="00A64C9A">
              <w:rPr>
                <w:sz w:val="22"/>
                <w:szCs w:val="22"/>
              </w:rPr>
              <w:t>ORDNANCE DEPARTMENT.</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82A9B" w:rsidRPr="00A64C9A" w:rsidRDefault="00582A9B" w:rsidP="00362C9A">
            <w:pPr>
              <w:widowControl/>
              <w:shd w:val="clear" w:color="000000" w:fill="auto"/>
              <w:ind w:left="-40" w:firstLine="414"/>
              <w:rPr>
                <w:smallCaps/>
                <w:sz w:val="22"/>
                <w:szCs w:val="22"/>
              </w:rPr>
            </w:pPr>
            <w:r w:rsidRPr="00A64C9A">
              <w:rPr>
                <w:sz w:val="22"/>
                <w:szCs w:val="22"/>
              </w:rPr>
              <w:t>Subdivision No. 1.—</w:t>
            </w:r>
            <w:r w:rsidRPr="00A64C9A">
              <w:rPr>
                <w:smallCaps/>
                <w:sz w:val="22"/>
                <w:szCs w:val="22"/>
              </w:rPr>
              <w:t>Pay.</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D0282" w:rsidRPr="00582A9B" w:rsidTr="00074B57">
        <w:tblPrEx>
          <w:tblCellMar>
            <w:top w:w="0" w:type="dxa"/>
            <w:bottom w:w="0" w:type="dxa"/>
          </w:tblCellMar>
        </w:tblPrEx>
        <w:trPr>
          <w:trHeight w:val="252"/>
        </w:trPr>
        <w:tc>
          <w:tcPr>
            <w:tcW w:w="540" w:type="dxa"/>
            <w:tcBorders>
              <w:top w:val="nil"/>
              <w:left w:val="nil"/>
              <w:bottom w:val="nil"/>
              <w:right w:val="single" w:sz="6" w:space="0" w:color="auto"/>
            </w:tcBorders>
          </w:tcPr>
          <w:p w:rsidR="005D0282" w:rsidRPr="00A64C9A" w:rsidRDefault="005D0282"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D0282" w:rsidRPr="00A64C9A" w:rsidRDefault="005D0282" w:rsidP="00866C5F">
            <w:pPr>
              <w:widowControl/>
              <w:shd w:val="clear" w:color="000000" w:fill="auto"/>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D0282" w:rsidRPr="00A64C9A" w:rsidRDefault="005D0282" w:rsidP="005D0282">
            <w:pPr>
              <w:widowControl/>
              <w:shd w:val="clear" w:color="000000" w:fill="auto"/>
              <w:ind w:left="518"/>
              <w:rPr>
                <w:sz w:val="22"/>
                <w:szCs w:val="22"/>
              </w:rPr>
            </w:pPr>
            <w:r w:rsidRPr="00A64C9A">
              <w:rPr>
                <w:i/>
                <w:iCs/>
                <w:sz w:val="22"/>
                <w:szCs w:val="22"/>
              </w:rPr>
              <w:t>Read</w:t>
            </w:r>
            <w:r w:rsidRPr="00A64C9A">
              <w:rPr>
                <w:sz w:val="22"/>
                <w:szCs w:val="22"/>
              </w:rPr>
              <w:t>—</w:t>
            </w:r>
          </w:p>
        </w:tc>
        <w:tc>
          <w:tcPr>
            <w:tcW w:w="1260" w:type="dxa"/>
            <w:tcBorders>
              <w:top w:val="nil"/>
              <w:left w:val="single" w:sz="6" w:space="0" w:color="auto"/>
              <w:bottom w:val="nil"/>
              <w:right w:val="single" w:sz="6" w:space="0" w:color="auto"/>
            </w:tcBorders>
            <w:vAlign w:val="bottom"/>
          </w:tcPr>
          <w:p w:rsidR="005D0282" w:rsidRPr="00A64C9A" w:rsidRDefault="005D0282"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D0282" w:rsidRPr="00A64C9A" w:rsidRDefault="005D0282" w:rsidP="001B6949">
            <w:pPr>
              <w:widowControl/>
              <w:shd w:val="clear" w:color="000000" w:fill="auto"/>
              <w:ind w:right="144"/>
              <w:jc w:val="right"/>
              <w:rPr>
                <w:sz w:val="22"/>
                <w:szCs w:val="22"/>
              </w:rPr>
            </w:pPr>
          </w:p>
        </w:tc>
      </w:tr>
      <w:tr w:rsidR="00362C9A" w:rsidRPr="00582A9B" w:rsidTr="00074B57">
        <w:tblPrEx>
          <w:tblCellMar>
            <w:top w:w="0" w:type="dxa"/>
            <w:bottom w:w="0" w:type="dxa"/>
          </w:tblCellMar>
        </w:tblPrEx>
        <w:trPr>
          <w:trHeight w:val="245"/>
        </w:trPr>
        <w:tc>
          <w:tcPr>
            <w:tcW w:w="540" w:type="dxa"/>
            <w:tcBorders>
              <w:top w:val="nil"/>
              <w:left w:val="nil"/>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r w:rsidRPr="00A64C9A">
              <w:rPr>
                <w:sz w:val="22"/>
                <w:szCs w:val="22"/>
              </w:rPr>
              <w:t>5</w:t>
            </w:r>
          </w:p>
        </w:tc>
        <w:tc>
          <w:tcPr>
            <w:tcW w:w="540" w:type="dxa"/>
            <w:tcBorders>
              <w:top w:val="nil"/>
              <w:left w:val="single" w:sz="6" w:space="0" w:color="auto"/>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r w:rsidRPr="00A64C9A">
              <w:rPr>
                <w:sz w:val="22"/>
                <w:szCs w:val="22"/>
              </w:rPr>
              <w:t>5</w:t>
            </w:r>
          </w:p>
        </w:tc>
        <w:tc>
          <w:tcPr>
            <w:tcW w:w="3870" w:type="dxa"/>
            <w:gridSpan w:val="3"/>
            <w:tcBorders>
              <w:top w:val="nil"/>
              <w:left w:val="single" w:sz="6" w:space="0" w:color="auto"/>
              <w:bottom w:val="nil"/>
            </w:tcBorders>
            <w:vAlign w:val="bottom"/>
          </w:tcPr>
          <w:p w:rsidR="00362C9A" w:rsidRPr="00A64C9A" w:rsidRDefault="00362C9A" w:rsidP="0054375C">
            <w:pPr>
              <w:widowControl/>
              <w:shd w:val="clear" w:color="000000" w:fill="auto"/>
              <w:tabs>
                <w:tab w:val="left" w:leader="dot" w:pos="3650"/>
              </w:tabs>
              <w:ind w:firstLine="122"/>
              <w:rPr>
                <w:sz w:val="22"/>
                <w:szCs w:val="22"/>
              </w:rPr>
            </w:pPr>
            <w:r>
              <w:rPr>
                <w:sz w:val="22"/>
                <w:szCs w:val="22"/>
              </w:rPr>
              <w:t>Clerks</w:t>
            </w:r>
            <w:r w:rsidR="00D90C52">
              <w:rPr>
                <w:sz w:val="22"/>
                <w:szCs w:val="22"/>
              </w:rPr>
              <w:tab/>
            </w:r>
          </w:p>
        </w:tc>
        <w:tc>
          <w:tcPr>
            <w:tcW w:w="720" w:type="dxa"/>
            <w:tcBorders>
              <w:top w:val="nil"/>
              <w:bottom w:val="nil"/>
            </w:tcBorders>
            <w:vAlign w:val="bottom"/>
          </w:tcPr>
          <w:p w:rsidR="00362C9A" w:rsidRPr="00A64C9A" w:rsidRDefault="00362C9A" w:rsidP="00AE698A">
            <w:pPr>
              <w:widowControl/>
              <w:shd w:val="clear" w:color="000000" w:fill="auto"/>
              <w:ind w:right="144"/>
              <w:jc w:val="right"/>
              <w:rPr>
                <w:sz w:val="22"/>
                <w:szCs w:val="22"/>
              </w:rPr>
            </w:pPr>
            <w:r w:rsidRPr="00A64C9A">
              <w:rPr>
                <w:sz w:val="22"/>
                <w:szCs w:val="22"/>
              </w:rPr>
              <w:t>£510</w:t>
            </w:r>
          </w:p>
        </w:tc>
        <w:tc>
          <w:tcPr>
            <w:tcW w:w="900" w:type="dxa"/>
            <w:tcBorders>
              <w:top w:val="nil"/>
              <w:left w:val="nil"/>
              <w:bottom w:val="nil"/>
              <w:right w:val="single" w:sz="6" w:space="0" w:color="auto"/>
            </w:tcBorders>
            <w:vAlign w:val="bottom"/>
          </w:tcPr>
          <w:p w:rsidR="00362C9A" w:rsidRPr="00A64C9A" w:rsidRDefault="00362C9A"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362C9A" w:rsidRPr="00A64C9A" w:rsidRDefault="00362C9A"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62C9A" w:rsidRPr="00A64C9A" w:rsidRDefault="00362C9A" w:rsidP="001B6949">
            <w:pPr>
              <w:widowControl/>
              <w:shd w:val="clear" w:color="000000" w:fill="auto"/>
              <w:ind w:right="144"/>
              <w:jc w:val="right"/>
              <w:rPr>
                <w:sz w:val="22"/>
                <w:szCs w:val="22"/>
              </w:rPr>
            </w:pPr>
          </w:p>
        </w:tc>
      </w:tr>
      <w:tr w:rsidR="00362C9A" w:rsidRPr="00582A9B" w:rsidTr="00074B57">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p>
        </w:tc>
        <w:tc>
          <w:tcPr>
            <w:tcW w:w="3870" w:type="dxa"/>
            <w:gridSpan w:val="3"/>
            <w:tcBorders>
              <w:top w:val="nil"/>
              <w:left w:val="single" w:sz="6" w:space="0" w:color="auto"/>
              <w:bottom w:val="nil"/>
            </w:tcBorders>
            <w:vAlign w:val="bottom"/>
          </w:tcPr>
          <w:p w:rsidR="00362C9A" w:rsidRPr="00A64C9A" w:rsidRDefault="00362C9A" w:rsidP="008D5C55">
            <w:pPr>
              <w:widowControl/>
              <w:shd w:val="clear" w:color="000000" w:fill="auto"/>
              <w:ind w:left="887"/>
              <w:jc w:val="center"/>
              <w:rPr>
                <w:i/>
                <w:iCs/>
                <w:sz w:val="22"/>
                <w:szCs w:val="22"/>
              </w:rPr>
            </w:pPr>
            <w:r w:rsidRPr="00A64C9A">
              <w:rPr>
                <w:sz w:val="22"/>
                <w:szCs w:val="22"/>
              </w:rPr>
              <w:t>(</w:t>
            </w:r>
            <w:r w:rsidRPr="00A64C9A">
              <w:rPr>
                <w:i/>
                <w:iCs/>
                <w:sz w:val="22"/>
                <w:szCs w:val="22"/>
              </w:rPr>
              <w:t>b</w:t>
            </w:r>
            <w:r w:rsidRPr="00A64C9A">
              <w:rPr>
                <w:sz w:val="22"/>
                <w:szCs w:val="22"/>
              </w:rPr>
              <w:t>)</w:t>
            </w:r>
            <w:r w:rsidRPr="00A64C9A">
              <w:rPr>
                <w:i/>
                <w:iCs/>
                <w:sz w:val="22"/>
                <w:szCs w:val="22"/>
              </w:rPr>
              <w:t xml:space="preserve"> Magazine Section</w:t>
            </w:r>
          </w:p>
        </w:tc>
        <w:tc>
          <w:tcPr>
            <w:tcW w:w="720" w:type="dxa"/>
            <w:tcBorders>
              <w:top w:val="nil"/>
              <w:bottom w:val="nil"/>
            </w:tcBorders>
            <w:vAlign w:val="bottom"/>
          </w:tcPr>
          <w:p w:rsidR="00362C9A" w:rsidRPr="00A64C9A" w:rsidRDefault="00362C9A" w:rsidP="00362C9A">
            <w:pPr>
              <w:widowControl/>
              <w:shd w:val="clear" w:color="000000" w:fill="auto"/>
              <w:jc w:val="center"/>
              <w:rPr>
                <w:i/>
                <w:iCs/>
                <w:sz w:val="22"/>
                <w:szCs w:val="22"/>
              </w:rPr>
            </w:pPr>
          </w:p>
        </w:tc>
        <w:tc>
          <w:tcPr>
            <w:tcW w:w="900" w:type="dxa"/>
            <w:tcBorders>
              <w:top w:val="nil"/>
              <w:left w:val="nil"/>
              <w:bottom w:val="nil"/>
              <w:right w:val="single" w:sz="6" w:space="0" w:color="auto"/>
            </w:tcBorders>
            <w:vAlign w:val="bottom"/>
          </w:tcPr>
          <w:p w:rsidR="00362C9A" w:rsidRPr="00A64C9A" w:rsidRDefault="00362C9A" w:rsidP="00362C9A">
            <w:pPr>
              <w:widowControl/>
              <w:shd w:val="clear" w:color="000000" w:fill="auto"/>
              <w:jc w:val="center"/>
              <w:rPr>
                <w:i/>
                <w:iCs/>
                <w:sz w:val="22"/>
                <w:szCs w:val="22"/>
              </w:rPr>
            </w:pPr>
          </w:p>
        </w:tc>
        <w:tc>
          <w:tcPr>
            <w:tcW w:w="1260" w:type="dxa"/>
            <w:tcBorders>
              <w:top w:val="nil"/>
              <w:left w:val="single" w:sz="6" w:space="0" w:color="auto"/>
              <w:bottom w:val="nil"/>
              <w:right w:val="single" w:sz="6" w:space="0" w:color="auto"/>
            </w:tcBorders>
            <w:vAlign w:val="bottom"/>
          </w:tcPr>
          <w:p w:rsidR="00362C9A" w:rsidRPr="00A64C9A" w:rsidRDefault="00362C9A"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62C9A" w:rsidRPr="00A64C9A" w:rsidRDefault="00362C9A"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1</w:t>
            </w:r>
          </w:p>
        </w:tc>
        <w:tc>
          <w:tcPr>
            <w:tcW w:w="540" w:type="dxa"/>
            <w:tcBorders>
              <w:top w:val="nil"/>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30" w:type="dxa"/>
            <w:gridSpan w:val="2"/>
            <w:tcBorders>
              <w:top w:val="nil"/>
              <w:left w:val="single" w:sz="6" w:space="0" w:color="auto"/>
              <w:bottom w:val="nil"/>
            </w:tcBorders>
            <w:vAlign w:val="bottom"/>
          </w:tcPr>
          <w:p w:rsidR="008D5C55" w:rsidRPr="00A64C9A" w:rsidRDefault="0087668F" w:rsidP="00866C5F">
            <w:pPr>
              <w:widowControl/>
              <w:shd w:val="clear" w:color="000000" w:fill="auto"/>
              <w:tabs>
                <w:tab w:val="left" w:leader="dot" w:pos="5027"/>
              </w:tabs>
              <w:ind w:firstLine="122"/>
              <w:rPr>
                <w:sz w:val="22"/>
                <w:szCs w:val="22"/>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164.2pt;margin-top:3.85pt;width:7.3pt;height:56pt;z-index:251684864;mso-position-horizontal-relative:text;mso-position-vertical-relative:text"/>
              </w:pict>
            </w:r>
            <w:r w:rsidR="008D5C55" w:rsidRPr="00A64C9A">
              <w:rPr>
                <w:sz w:val="22"/>
                <w:szCs w:val="22"/>
              </w:rPr>
              <w:t>Magazine Storeman, at £195</w:t>
            </w:r>
          </w:p>
        </w:tc>
        <w:tc>
          <w:tcPr>
            <w:tcW w:w="540" w:type="dxa"/>
            <w:vMerge w:val="restart"/>
            <w:tcBorders>
              <w:top w:val="nil"/>
            </w:tcBorders>
            <w:vAlign w:val="bottom"/>
          </w:tcPr>
          <w:p w:rsidR="008D5C55" w:rsidRPr="00A64C9A" w:rsidRDefault="008D5C55" w:rsidP="00866C5F">
            <w:pPr>
              <w:widowControl/>
              <w:shd w:val="clear" w:color="000000" w:fill="auto"/>
              <w:tabs>
                <w:tab w:val="left" w:leader="dot" w:pos="5027"/>
              </w:tabs>
              <w:ind w:firstLine="122"/>
              <w:rPr>
                <w:sz w:val="22"/>
                <w:szCs w:val="22"/>
              </w:rPr>
            </w:pPr>
          </w:p>
        </w:tc>
        <w:tc>
          <w:tcPr>
            <w:tcW w:w="720" w:type="dxa"/>
            <w:tcBorders>
              <w:top w:val="nil"/>
              <w:bottom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bottom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2</w:t>
            </w:r>
          </w:p>
        </w:tc>
        <w:tc>
          <w:tcPr>
            <w:tcW w:w="540" w:type="dxa"/>
            <w:tcBorders>
              <w:top w:val="nil"/>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30" w:type="dxa"/>
            <w:gridSpan w:val="2"/>
            <w:tcBorders>
              <w:top w:val="nil"/>
              <w:left w:val="single" w:sz="6" w:space="0" w:color="auto"/>
              <w:bottom w:val="nil"/>
            </w:tcBorders>
            <w:vAlign w:val="bottom"/>
          </w:tcPr>
          <w:p w:rsidR="008D5C55" w:rsidRPr="00A64C9A" w:rsidRDefault="008D5C55" w:rsidP="00866C5F">
            <w:pPr>
              <w:widowControl/>
              <w:shd w:val="clear" w:color="000000" w:fill="auto"/>
              <w:tabs>
                <w:tab w:val="left" w:leader="dot" w:pos="5027"/>
              </w:tabs>
              <w:ind w:firstLine="122"/>
              <w:rPr>
                <w:sz w:val="22"/>
                <w:szCs w:val="22"/>
              </w:rPr>
            </w:pPr>
            <w:r w:rsidRPr="00A64C9A">
              <w:rPr>
                <w:sz w:val="22"/>
                <w:szCs w:val="22"/>
              </w:rPr>
              <w:t>Storemen, 1 at £150, 1 at £137</w:t>
            </w:r>
          </w:p>
        </w:tc>
        <w:tc>
          <w:tcPr>
            <w:tcW w:w="540" w:type="dxa"/>
            <w:vMerge/>
            <w:vAlign w:val="bottom"/>
          </w:tcPr>
          <w:p w:rsidR="008D5C55" w:rsidRPr="00A64C9A" w:rsidRDefault="008D5C55" w:rsidP="00866C5F">
            <w:pPr>
              <w:widowControl/>
              <w:shd w:val="clear" w:color="000000" w:fill="auto"/>
              <w:tabs>
                <w:tab w:val="left" w:leader="dot" w:pos="5027"/>
              </w:tabs>
              <w:ind w:firstLine="122"/>
              <w:rPr>
                <w:sz w:val="22"/>
                <w:szCs w:val="22"/>
              </w:rPr>
            </w:pPr>
          </w:p>
        </w:tc>
        <w:tc>
          <w:tcPr>
            <w:tcW w:w="720" w:type="dxa"/>
            <w:tcBorders>
              <w:top w:val="nil"/>
              <w:bottom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bottom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44"/>
        </w:trPr>
        <w:tc>
          <w:tcPr>
            <w:tcW w:w="540" w:type="dxa"/>
            <w:tcBorders>
              <w:top w:val="nil"/>
              <w:left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3</w:t>
            </w:r>
          </w:p>
        </w:tc>
        <w:tc>
          <w:tcPr>
            <w:tcW w:w="540" w:type="dxa"/>
            <w:tcBorders>
              <w:top w:val="nil"/>
              <w:left w:val="single" w:sz="6" w:space="0" w:color="auto"/>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30" w:type="dxa"/>
            <w:gridSpan w:val="2"/>
            <w:tcBorders>
              <w:top w:val="nil"/>
              <w:left w:val="single" w:sz="6" w:space="0" w:color="auto"/>
            </w:tcBorders>
            <w:vAlign w:val="bottom"/>
          </w:tcPr>
          <w:p w:rsidR="008D5C55" w:rsidRPr="00A64C9A" w:rsidRDefault="008D5C55" w:rsidP="00866C5F">
            <w:pPr>
              <w:widowControl/>
              <w:shd w:val="clear" w:color="000000" w:fill="auto"/>
              <w:tabs>
                <w:tab w:val="left" w:leader="dot" w:pos="5027"/>
              </w:tabs>
              <w:ind w:firstLine="122"/>
              <w:rPr>
                <w:sz w:val="22"/>
                <w:szCs w:val="22"/>
              </w:rPr>
            </w:pPr>
            <w:r w:rsidRPr="00A64C9A">
              <w:rPr>
                <w:sz w:val="22"/>
                <w:szCs w:val="22"/>
              </w:rPr>
              <w:t xml:space="preserve">Assistant Storemen, two at £120, </w:t>
            </w:r>
          </w:p>
        </w:tc>
        <w:tc>
          <w:tcPr>
            <w:tcW w:w="540" w:type="dxa"/>
            <w:vMerge/>
            <w:vAlign w:val="bottom"/>
          </w:tcPr>
          <w:p w:rsidR="008D5C55" w:rsidRPr="00A64C9A" w:rsidRDefault="008D5C55" w:rsidP="00866C5F">
            <w:pPr>
              <w:widowControl/>
              <w:shd w:val="clear" w:color="000000" w:fill="auto"/>
              <w:tabs>
                <w:tab w:val="left" w:leader="dot" w:pos="5027"/>
              </w:tabs>
              <w:ind w:firstLine="122"/>
              <w:rPr>
                <w:sz w:val="22"/>
                <w:szCs w:val="22"/>
              </w:rPr>
            </w:pPr>
          </w:p>
        </w:tc>
        <w:tc>
          <w:tcPr>
            <w:tcW w:w="720" w:type="dxa"/>
            <w:tcBorders>
              <w:top w:val="nil"/>
            </w:tcBorders>
            <w:vAlign w:val="bottom"/>
          </w:tcPr>
          <w:p w:rsidR="008D5C55" w:rsidRPr="00A64C9A" w:rsidRDefault="008D5C55" w:rsidP="00AE698A">
            <w:pPr>
              <w:widowControl/>
              <w:shd w:val="clear" w:color="000000" w:fill="auto"/>
              <w:ind w:right="144"/>
              <w:jc w:val="right"/>
              <w:rPr>
                <w:sz w:val="22"/>
                <w:szCs w:val="22"/>
              </w:rPr>
            </w:pPr>
            <w:r>
              <w:rPr>
                <w:sz w:val="22"/>
                <w:szCs w:val="22"/>
              </w:rPr>
              <w:t>934</w:t>
            </w:r>
          </w:p>
        </w:tc>
        <w:tc>
          <w:tcPr>
            <w:tcW w:w="900" w:type="dxa"/>
            <w:tcBorders>
              <w:top w:val="nil"/>
              <w:left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47"/>
        </w:trPr>
        <w:tc>
          <w:tcPr>
            <w:tcW w:w="540" w:type="dxa"/>
            <w:tcBorders>
              <w:left w:val="nil"/>
              <w:bottom w:val="nil"/>
              <w:right w:val="single" w:sz="6" w:space="0" w:color="auto"/>
            </w:tcBorders>
            <w:vAlign w:val="bottom"/>
          </w:tcPr>
          <w:p w:rsidR="008D5C55" w:rsidRPr="00A64C9A" w:rsidRDefault="008D5C55" w:rsidP="00866C5F">
            <w:pPr>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8D5C55" w:rsidRPr="00A64C9A" w:rsidRDefault="008D5C55" w:rsidP="00866C5F">
            <w:pPr>
              <w:shd w:val="clear" w:color="000000" w:fill="auto"/>
              <w:ind w:right="144"/>
              <w:jc w:val="center"/>
              <w:rPr>
                <w:sz w:val="22"/>
                <w:szCs w:val="22"/>
              </w:rPr>
            </w:pPr>
          </w:p>
        </w:tc>
        <w:tc>
          <w:tcPr>
            <w:tcW w:w="3330" w:type="dxa"/>
            <w:gridSpan w:val="2"/>
            <w:tcBorders>
              <w:left w:val="single" w:sz="6" w:space="0" w:color="auto"/>
              <w:bottom w:val="nil"/>
            </w:tcBorders>
            <w:vAlign w:val="bottom"/>
          </w:tcPr>
          <w:p w:rsidR="008D5C55" w:rsidRPr="00A64C9A" w:rsidRDefault="008D5C55" w:rsidP="00866C5F">
            <w:pPr>
              <w:widowControl/>
              <w:shd w:val="clear" w:color="000000" w:fill="auto"/>
              <w:tabs>
                <w:tab w:val="left" w:leader="dot" w:pos="5027"/>
              </w:tabs>
              <w:ind w:firstLine="320"/>
              <w:rPr>
                <w:sz w:val="22"/>
                <w:szCs w:val="22"/>
              </w:rPr>
            </w:pPr>
            <w:r w:rsidRPr="00A64C9A">
              <w:rPr>
                <w:sz w:val="22"/>
                <w:szCs w:val="22"/>
              </w:rPr>
              <w:t>one at 6s. Id. per diem</w:t>
            </w:r>
          </w:p>
        </w:tc>
        <w:tc>
          <w:tcPr>
            <w:tcW w:w="540" w:type="dxa"/>
            <w:vMerge/>
            <w:vAlign w:val="bottom"/>
          </w:tcPr>
          <w:p w:rsidR="008D5C55" w:rsidRPr="00A64C9A" w:rsidRDefault="008D5C55" w:rsidP="00866C5F">
            <w:pPr>
              <w:widowControl/>
              <w:shd w:val="clear" w:color="000000" w:fill="auto"/>
              <w:tabs>
                <w:tab w:val="left" w:leader="dot" w:pos="5027"/>
              </w:tabs>
              <w:ind w:firstLine="122"/>
              <w:rPr>
                <w:sz w:val="22"/>
                <w:szCs w:val="22"/>
              </w:rPr>
            </w:pPr>
          </w:p>
        </w:tc>
        <w:tc>
          <w:tcPr>
            <w:tcW w:w="720" w:type="dxa"/>
            <w:tcBorders>
              <w:bottom w:val="nil"/>
            </w:tcBorders>
            <w:vAlign w:val="bottom"/>
          </w:tcPr>
          <w:p w:rsidR="008D5C55" w:rsidRDefault="008D5C55" w:rsidP="00362C9A">
            <w:pPr>
              <w:shd w:val="clear" w:color="000000" w:fill="auto"/>
              <w:rPr>
                <w:sz w:val="22"/>
                <w:szCs w:val="22"/>
              </w:rPr>
            </w:pPr>
          </w:p>
        </w:tc>
        <w:tc>
          <w:tcPr>
            <w:tcW w:w="900" w:type="dxa"/>
            <w:tcBorders>
              <w:left w:val="nil"/>
              <w:bottom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75"/>
        </w:trPr>
        <w:tc>
          <w:tcPr>
            <w:tcW w:w="540" w:type="dxa"/>
            <w:vMerge w:val="restart"/>
            <w:tcBorders>
              <w:top w:val="nil"/>
              <w:left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1</w:t>
            </w:r>
          </w:p>
        </w:tc>
        <w:tc>
          <w:tcPr>
            <w:tcW w:w="540" w:type="dxa"/>
            <w:vMerge w:val="restart"/>
            <w:tcBorders>
              <w:top w:val="nil"/>
              <w:left w:val="single" w:sz="6" w:space="0" w:color="auto"/>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30" w:type="dxa"/>
            <w:gridSpan w:val="2"/>
            <w:tcBorders>
              <w:top w:val="nil"/>
              <w:left w:val="single" w:sz="6" w:space="0" w:color="auto"/>
            </w:tcBorders>
            <w:vAlign w:val="bottom"/>
          </w:tcPr>
          <w:p w:rsidR="008D5C55" w:rsidRPr="00A64C9A" w:rsidRDefault="008D5C55" w:rsidP="0054375C">
            <w:pPr>
              <w:widowControl/>
              <w:shd w:val="clear" w:color="000000" w:fill="auto"/>
              <w:tabs>
                <w:tab w:val="left" w:leader="dot" w:pos="3155"/>
              </w:tabs>
              <w:ind w:firstLine="122"/>
              <w:rPr>
                <w:sz w:val="22"/>
                <w:szCs w:val="22"/>
              </w:rPr>
            </w:pPr>
            <w:r>
              <w:rPr>
                <w:sz w:val="22"/>
                <w:szCs w:val="22"/>
              </w:rPr>
              <w:t>Watchman, at £114</w:t>
            </w:r>
            <w:r w:rsidR="00D90C52">
              <w:rPr>
                <w:sz w:val="22"/>
                <w:szCs w:val="22"/>
              </w:rPr>
              <w:tab/>
            </w:r>
          </w:p>
        </w:tc>
        <w:tc>
          <w:tcPr>
            <w:tcW w:w="540" w:type="dxa"/>
            <w:vMerge/>
            <w:vAlign w:val="bottom"/>
          </w:tcPr>
          <w:p w:rsidR="008D5C55" w:rsidRPr="00A64C9A" w:rsidRDefault="008D5C55" w:rsidP="00866C5F">
            <w:pPr>
              <w:shd w:val="clear" w:color="000000" w:fill="auto"/>
              <w:tabs>
                <w:tab w:val="left" w:leader="dot" w:pos="5027"/>
              </w:tabs>
              <w:ind w:firstLine="122"/>
              <w:rPr>
                <w:sz w:val="22"/>
                <w:szCs w:val="22"/>
              </w:rPr>
            </w:pPr>
          </w:p>
        </w:tc>
        <w:tc>
          <w:tcPr>
            <w:tcW w:w="720" w:type="dxa"/>
            <w:tcBorders>
              <w:top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vMerge w:val="restart"/>
            <w:tcBorders>
              <w:top w:val="nil"/>
              <w:left w:val="single" w:sz="6" w:space="0" w:color="auto"/>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vMerge w:val="restart"/>
            <w:tcBorders>
              <w:top w:val="nil"/>
              <w:left w:val="single" w:sz="6" w:space="0" w:color="auto"/>
              <w:right w:val="nil"/>
            </w:tcBorders>
            <w:vAlign w:val="bottom"/>
          </w:tcPr>
          <w:p w:rsidR="008D5C55" w:rsidRPr="00A64C9A" w:rsidRDefault="008D5C55" w:rsidP="001B6949">
            <w:pPr>
              <w:widowControl/>
              <w:shd w:val="clear" w:color="000000" w:fill="auto"/>
              <w:ind w:right="144"/>
              <w:jc w:val="right"/>
              <w:rPr>
                <w:sz w:val="22"/>
                <w:szCs w:val="22"/>
              </w:rPr>
            </w:pPr>
          </w:p>
        </w:tc>
      </w:tr>
      <w:tr w:rsidR="00362C9A" w:rsidRPr="00582A9B" w:rsidTr="00074B57">
        <w:tblPrEx>
          <w:tblCellMar>
            <w:top w:w="0" w:type="dxa"/>
            <w:bottom w:w="0" w:type="dxa"/>
          </w:tblCellMar>
        </w:tblPrEx>
        <w:trPr>
          <w:trHeight w:val="215"/>
        </w:trPr>
        <w:tc>
          <w:tcPr>
            <w:tcW w:w="540" w:type="dxa"/>
            <w:vMerge/>
            <w:tcBorders>
              <w:left w:val="nil"/>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p>
        </w:tc>
        <w:tc>
          <w:tcPr>
            <w:tcW w:w="540" w:type="dxa"/>
            <w:vMerge/>
            <w:tcBorders>
              <w:left w:val="single" w:sz="6" w:space="0" w:color="auto"/>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p>
        </w:tc>
        <w:tc>
          <w:tcPr>
            <w:tcW w:w="3870" w:type="dxa"/>
            <w:gridSpan w:val="3"/>
            <w:tcBorders>
              <w:left w:val="single" w:sz="6" w:space="0" w:color="auto"/>
            </w:tcBorders>
            <w:vAlign w:val="bottom"/>
          </w:tcPr>
          <w:p w:rsidR="00362C9A" w:rsidRPr="00A64C9A" w:rsidRDefault="00362C9A" w:rsidP="00866C5F">
            <w:pPr>
              <w:widowControl/>
              <w:shd w:val="clear" w:color="000000" w:fill="auto"/>
              <w:tabs>
                <w:tab w:val="left" w:leader="dot" w:pos="5027"/>
              </w:tabs>
              <w:ind w:firstLine="122"/>
              <w:rPr>
                <w:sz w:val="22"/>
                <w:szCs w:val="22"/>
              </w:rPr>
            </w:pPr>
            <w:r w:rsidRPr="00A64C9A">
              <w:rPr>
                <w:sz w:val="22"/>
                <w:szCs w:val="22"/>
              </w:rPr>
              <w:t>Increases under Amended Classification</w:t>
            </w:r>
            <w:r w:rsidR="00D90C52">
              <w:rPr>
                <w:sz w:val="22"/>
                <w:szCs w:val="22"/>
              </w:rPr>
              <w:tab/>
            </w:r>
            <w:r w:rsidRPr="00A64C9A">
              <w:rPr>
                <w:sz w:val="22"/>
                <w:szCs w:val="22"/>
              </w:rPr>
              <w:t xml:space="preserve"> </w:t>
            </w:r>
          </w:p>
        </w:tc>
        <w:tc>
          <w:tcPr>
            <w:tcW w:w="720" w:type="dxa"/>
            <w:tcBorders>
              <w:bottom w:val="single" w:sz="4" w:space="0" w:color="auto"/>
            </w:tcBorders>
            <w:vAlign w:val="bottom"/>
          </w:tcPr>
          <w:p w:rsidR="00362C9A" w:rsidRPr="00A64C9A" w:rsidRDefault="00362C9A" w:rsidP="00AE698A">
            <w:pPr>
              <w:widowControl/>
              <w:shd w:val="clear" w:color="000000" w:fill="auto"/>
              <w:ind w:right="144"/>
              <w:jc w:val="right"/>
              <w:rPr>
                <w:sz w:val="22"/>
                <w:szCs w:val="22"/>
              </w:rPr>
            </w:pPr>
            <w:r w:rsidRPr="00A64C9A">
              <w:rPr>
                <w:sz w:val="22"/>
                <w:szCs w:val="22"/>
              </w:rPr>
              <w:t>40</w:t>
            </w:r>
          </w:p>
        </w:tc>
        <w:tc>
          <w:tcPr>
            <w:tcW w:w="900" w:type="dxa"/>
            <w:tcBorders>
              <w:left w:val="nil"/>
              <w:bottom w:val="nil"/>
              <w:right w:val="single" w:sz="6" w:space="0" w:color="auto"/>
            </w:tcBorders>
            <w:vAlign w:val="bottom"/>
          </w:tcPr>
          <w:p w:rsidR="00362C9A" w:rsidRPr="00A64C9A" w:rsidRDefault="00362C9A" w:rsidP="00362C9A">
            <w:pPr>
              <w:widowControl/>
              <w:shd w:val="clear" w:color="000000" w:fill="auto"/>
              <w:rPr>
                <w:sz w:val="22"/>
                <w:szCs w:val="22"/>
              </w:rPr>
            </w:pPr>
          </w:p>
        </w:tc>
        <w:tc>
          <w:tcPr>
            <w:tcW w:w="1260" w:type="dxa"/>
            <w:vMerge/>
            <w:tcBorders>
              <w:left w:val="single" w:sz="6" w:space="0" w:color="auto"/>
              <w:bottom w:val="nil"/>
              <w:right w:val="single" w:sz="6" w:space="0" w:color="auto"/>
            </w:tcBorders>
            <w:vAlign w:val="bottom"/>
          </w:tcPr>
          <w:p w:rsidR="00362C9A" w:rsidRPr="00A64C9A" w:rsidRDefault="00362C9A" w:rsidP="001B6949">
            <w:pPr>
              <w:widowControl/>
              <w:shd w:val="clear" w:color="000000" w:fill="auto"/>
              <w:ind w:right="347"/>
              <w:jc w:val="right"/>
              <w:rPr>
                <w:sz w:val="22"/>
                <w:szCs w:val="22"/>
              </w:rPr>
            </w:pPr>
          </w:p>
        </w:tc>
        <w:tc>
          <w:tcPr>
            <w:tcW w:w="891" w:type="dxa"/>
            <w:vMerge/>
            <w:tcBorders>
              <w:left w:val="single" w:sz="6" w:space="0" w:color="auto"/>
              <w:bottom w:val="nil"/>
              <w:right w:val="nil"/>
            </w:tcBorders>
            <w:vAlign w:val="bottom"/>
          </w:tcPr>
          <w:p w:rsidR="00362C9A" w:rsidRPr="00A64C9A" w:rsidRDefault="00362C9A"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p>
        </w:tc>
        <w:tc>
          <w:tcPr>
            <w:tcW w:w="4590" w:type="dxa"/>
            <w:gridSpan w:val="4"/>
            <w:tcBorders>
              <w:top w:val="nil"/>
              <w:left w:val="single" w:sz="6" w:space="0" w:color="auto"/>
              <w:bottom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bottom w:val="nil"/>
              <w:right w:val="single" w:sz="6" w:space="0" w:color="auto"/>
            </w:tcBorders>
            <w:vAlign w:val="bottom"/>
          </w:tcPr>
          <w:p w:rsidR="008D5C55" w:rsidRPr="00A64C9A" w:rsidRDefault="008D5C55" w:rsidP="00AE698A">
            <w:pPr>
              <w:widowControl/>
              <w:shd w:val="clear" w:color="000000" w:fill="auto"/>
              <w:ind w:right="144"/>
              <w:jc w:val="right"/>
              <w:rPr>
                <w:sz w:val="22"/>
                <w:szCs w:val="22"/>
              </w:rPr>
            </w:pPr>
            <w:r w:rsidRPr="00A64C9A">
              <w:rPr>
                <w:sz w:val="22"/>
                <w:szCs w:val="22"/>
              </w:rPr>
              <w:t>£1,484</w:t>
            </w:r>
          </w:p>
        </w:tc>
        <w:tc>
          <w:tcPr>
            <w:tcW w:w="1260" w:type="dxa"/>
            <w:tcBorders>
              <w:top w:val="nil"/>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5D0282" w:rsidRPr="00582A9B" w:rsidTr="00074B57">
        <w:tblPrEx>
          <w:tblCellMar>
            <w:top w:w="0" w:type="dxa"/>
            <w:bottom w:w="0" w:type="dxa"/>
          </w:tblCellMar>
        </w:tblPrEx>
        <w:trPr>
          <w:trHeight w:val="194"/>
        </w:trPr>
        <w:tc>
          <w:tcPr>
            <w:tcW w:w="540" w:type="dxa"/>
            <w:tcBorders>
              <w:top w:val="nil"/>
              <w:left w:val="nil"/>
              <w:bottom w:val="nil"/>
              <w:right w:val="single" w:sz="6" w:space="0" w:color="auto"/>
            </w:tcBorders>
            <w:vAlign w:val="bottom"/>
          </w:tcPr>
          <w:p w:rsidR="005D0282" w:rsidRPr="00A64C9A" w:rsidRDefault="005D0282"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D0282" w:rsidRPr="00A64C9A" w:rsidRDefault="005D0282" w:rsidP="00866C5F">
            <w:pPr>
              <w:widowControl/>
              <w:shd w:val="clear" w:color="000000" w:fill="auto"/>
              <w:ind w:right="144"/>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D0282" w:rsidRPr="00A64C9A" w:rsidRDefault="005D0282" w:rsidP="005D0282">
            <w:pPr>
              <w:widowControl/>
              <w:shd w:val="clear" w:color="000000" w:fill="auto"/>
              <w:ind w:left="518"/>
              <w:rPr>
                <w:sz w:val="22"/>
                <w:szCs w:val="22"/>
              </w:rPr>
            </w:pPr>
            <w:r w:rsidRPr="00A64C9A">
              <w:rPr>
                <w:i/>
                <w:iCs/>
                <w:sz w:val="22"/>
                <w:szCs w:val="22"/>
              </w:rPr>
              <w:t>In lieu of</w:t>
            </w:r>
            <w:r w:rsidRPr="00A64C9A">
              <w:rPr>
                <w:sz w:val="22"/>
                <w:szCs w:val="22"/>
              </w:rPr>
              <w:t>—</w:t>
            </w:r>
          </w:p>
        </w:tc>
        <w:tc>
          <w:tcPr>
            <w:tcW w:w="1260" w:type="dxa"/>
            <w:tcBorders>
              <w:top w:val="nil"/>
              <w:left w:val="single" w:sz="6" w:space="0" w:color="auto"/>
              <w:bottom w:val="nil"/>
              <w:right w:val="single" w:sz="6" w:space="0" w:color="auto"/>
            </w:tcBorders>
            <w:vAlign w:val="bottom"/>
          </w:tcPr>
          <w:p w:rsidR="005D0282" w:rsidRPr="00A64C9A" w:rsidRDefault="005D0282"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D0282" w:rsidRPr="00A64C9A" w:rsidRDefault="005D0282" w:rsidP="001B6949">
            <w:pPr>
              <w:widowControl/>
              <w:shd w:val="clear" w:color="000000" w:fill="auto"/>
              <w:ind w:right="144"/>
              <w:jc w:val="right"/>
              <w:rPr>
                <w:sz w:val="22"/>
                <w:szCs w:val="22"/>
              </w:rPr>
            </w:pPr>
          </w:p>
        </w:tc>
      </w:tr>
      <w:tr w:rsidR="00362C9A" w:rsidRPr="00582A9B" w:rsidTr="00074B57">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r w:rsidRPr="00A64C9A">
              <w:rPr>
                <w:sz w:val="22"/>
                <w:szCs w:val="22"/>
              </w:rPr>
              <w:t>5</w:t>
            </w:r>
          </w:p>
        </w:tc>
        <w:tc>
          <w:tcPr>
            <w:tcW w:w="540" w:type="dxa"/>
            <w:tcBorders>
              <w:top w:val="nil"/>
              <w:left w:val="single" w:sz="6" w:space="0" w:color="auto"/>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r w:rsidRPr="00A64C9A">
              <w:rPr>
                <w:sz w:val="22"/>
                <w:szCs w:val="22"/>
              </w:rPr>
              <w:t>5</w:t>
            </w:r>
          </w:p>
        </w:tc>
        <w:tc>
          <w:tcPr>
            <w:tcW w:w="3870" w:type="dxa"/>
            <w:gridSpan w:val="3"/>
            <w:tcBorders>
              <w:top w:val="nil"/>
              <w:left w:val="single" w:sz="6" w:space="0" w:color="auto"/>
              <w:bottom w:val="nil"/>
            </w:tcBorders>
            <w:vAlign w:val="bottom"/>
          </w:tcPr>
          <w:p w:rsidR="00362C9A" w:rsidRPr="00A64C9A" w:rsidRDefault="00362C9A" w:rsidP="00866C5F">
            <w:pPr>
              <w:widowControl/>
              <w:shd w:val="clear" w:color="000000" w:fill="auto"/>
              <w:tabs>
                <w:tab w:val="left" w:leader="dot" w:pos="5027"/>
              </w:tabs>
              <w:ind w:firstLine="122"/>
              <w:rPr>
                <w:sz w:val="22"/>
                <w:szCs w:val="22"/>
              </w:rPr>
            </w:pPr>
            <w:r>
              <w:rPr>
                <w:sz w:val="22"/>
                <w:szCs w:val="22"/>
              </w:rPr>
              <w:t>Clerks</w:t>
            </w:r>
            <w:r w:rsidR="00D90C52">
              <w:rPr>
                <w:sz w:val="22"/>
                <w:szCs w:val="22"/>
              </w:rPr>
              <w:tab/>
            </w:r>
          </w:p>
        </w:tc>
        <w:tc>
          <w:tcPr>
            <w:tcW w:w="720" w:type="dxa"/>
            <w:tcBorders>
              <w:top w:val="nil"/>
              <w:bottom w:val="nil"/>
            </w:tcBorders>
            <w:vAlign w:val="bottom"/>
          </w:tcPr>
          <w:p w:rsidR="00362C9A" w:rsidRPr="00A64C9A" w:rsidRDefault="00362C9A" w:rsidP="005D0282">
            <w:pPr>
              <w:widowControl/>
              <w:shd w:val="clear" w:color="000000" w:fill="auto"/>
              <w:ind w:right="144"/>
              <w:jc w:val="right"/>
              <w:rPr>
                <w:sz w:val="22"/>
                <w:szCs w:val="22"/>
              </w:rPr>
            </w:pPr>
            <w:r w:rsidRPr="00A64C9A">
              <w:rPr>
                <w:sz w:val="22"/>
                <w:szCs w:val="22"/>
              </w:rPr>
              <w:t>£550</w:t>
            </w:r>
          </w:p>
        </w:tc>
        <w:tc>
          <w:tcPr>
            <w:tcW w:w="900" w:type="dxa"/>
            <w:tcBorders>
              <w:top w:val="nil"/>
              <w:left w:val="nil"/>
              <w:bottom w:val="nil"/>
              <w:right w:val="single" w:sz="6" w:space="0" w:color="auto"/>
            </w:tcBorders>
            <w:vAlign w:val="bottom"/>
          </w:tcPr>
          <w:p w:rsidR="00362C9A" w:rsidRPr="00A64C9A" w:rsidRDefault="00362C9A"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362C9A" w:rsidRPr="00A64C9A" w:rsidRDefault="00362C9A"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62C9A" w:rsidRPr="00A64C9A" w:rsidRDefault="00362C9A" w:rsidP="001B6949">
            <w:pPr>
              <w:widowControl/>
              <w:shd w:val="clear" w:color="000000" w:fill="auto"/>
              <w:ind w:right="144"/>
              <w:jc w:val="right"/>
              <w:rPr>
                <w:sz w:val="22"/>
                <w:szCs w:val="22"/>
              </w:rPr>
            </w:pPr>
          </w:p>
        </w:tc>
      </w:tr>
      <w:tr w:rsidR="00362C9A" w:rsidRPr="00582A9B" w:rsidTr="00074B57">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362C9A" w:rsidRPr="00A64C9A" w:rsidRDefault="00362C9A" w:rsidP="00866C5F">
            <w:pPr>
              <w:widowControl/>
              <w:shd w:val="clear" w:color="000000" w:fill="auto"/>
              <w:ind w:right="144"/>
              <w:jc w:val="center"/>
              <w:rPr>
                <w:sz w:val="22"/>
                <w:szCs w:val="22"/>
              </w:rPr>
            </w:pPr>
          </w:p>
        </w:tc>
        <w:tc>
          <w:tcPr>
            <w:tcW w:w="3870" w:type="dxa"/>
            <w:gridSpan w:val="3"/>
            <w:tcBorders>
              <w:top w:val="nil"/>
              <w:left w:val="single" w:sz="6" w:space="0" w:color="auto"/>
              <w:bottom w:val="nil"/>
            </w:tcBorders>
            <w:vAlign w:val="center"/>
          </w:tcPr>
          <w:p w:rsidR="00362C9A" w:rsidRPr="00A64C9A" w:rsidRDefault="00362C9A" w:rsidP="008D5C55">
            <w:pPr>
              <w:widowControl/>
              <w:shd w:val="clear" w:color="000000" w:fill="auto"/>
              <w:ind w:left="887"/>
              <w:jc w:val="center"/>
              <w:rPr>
                <w:i/>
                <w:iCs/>
                <w:sz w:val="22"/>
                <w:szCs w:val="22"/>
              </w:rPr>
            </w:pPr>
            <w:r w:rsidRPr="00A64C9A">
              <w:rPr>
                <w:sz w:val="22"/>
                <w:szCs w:val="22"/>
              </w:rPr>
              <w:t>(</w:t>
            </w:r>
            <w:r w:rsidRPr="00A64C9A">
              <w:rPr>
                <w:i/>
                <w:iCs/>
                <w:sz w:val="22"/>
                <w:szCs w:val="22"/>
              </w:rPr>
              <w:t>b</w:t>
            </w:r>
            <w:r w:rsidRPr="00A64C9A">
              <w:rPr>
                <w:sz w:val="22"/>
                <w:szCs w:val="22"/>
              </w:rPr>
              <w:t xml:space="preserve">) </w:t>
            </w:r>
            <w:r w:rsidRPr="00A64C9A">
              <w:rPr>
                <w:i/>
                <w:iCs/>
                <w:sz w:val="22"/>
                <w:szCs w:val="22"/>
              </w:rPr>
              <w:t>Magazine Section</w:t>
            </w:r>
            <w:r w:rsidRPr="00A64C9A">
              <w:rPr>
                <w:sz w:val="22"/>
                <w:szCs w:val="22"/>
              </w:rPr>
              <w:t>.</w:t>
            </w:r>
          </w:p>
        </w:tc>
        <w:tc>
          <w:tcPr>
            <w:tcW w:w="720" w:type="dxa"/>
            <w:tcBorders>
              <w:top w:val="nil"/>
              <w:bottom w:val="nil"/>
            </w:tcBorders>
            <w:vAlign w:val="center"/>
          </w:tcPr>
          <w:p w:rsidR="00362C9A" w:rsidRPr="00A64C9A" w:rsidRDefault="00362C9A" w:rsidP="00362C9A">
            <w:pPr>
              <w:widowControl/>
              <w:shd w:val="clear" w:color="000000" w:fill="auto"/>
              <w:jc w:val="center"/>
              <w:rPr>
                <w:i/>
                <w:iCs/>
                <w:sz w:val="22"/>
                <w:szCs w:val="22"/>
              </w:rPr>
            </w:pPr>
          </w:p>
        </w:tc>
        <w:tc>
          <w:tcPr>
            <w:tcW w:w="900" w:type="dxa"/>
            <w:tcBorders>
              <w:top w:val="nil"/>
              <w:left w:val="nil"/>
              <w:bottom w:val="nil"/>
              <w:right w:val="single" w:sz="6" w:space="0" w:color="auto"/>
            </w:tcBorders>
            <w:vAlign w:val="center"/>
          </w:tcPr>
          <w:p w:rsidR="00362C9A" w:rsidRPr="00A64C9A" w:rsidRDefault="00362C9A" w:rsidP="00362C9A">
            <w:pPr>
              <w:widowControl/>
              <w:shd w:val="clear" w:color="000000" w:fill="auto"/>
              <w:jc w:val="center"/>
              <w:rPr>
                <w:i/>
                <w:iCs/>
                <w:sz w:val="22"/>
                <w:szCs w:val="22"/>
              </w:rPr>
            </w:pPr>
          </w:p>
        </w:tc>
        <w:tc>
          <w:tcPr>
            <w:tcW w:w="1260" w:type="dxa"/>
            <w:tcBorders>
              <w:top w:val="nil"/>
              <w:left w:val="single" w:sz="6" w:space="0" w:color="auto"/>
              <w:bottom w:val="nil"/>
              <w:right w:val="single" w:sz="6" w:space="0" w:color="auto"/>
            </w:tcBorders>
            <w:vAlign w:val="bottom"/>
          </w:tcPr>
          <w:p w:rsidR="00362C9A" w:rsidRPr="00A64C9A" w:rsidRDefault="00362C9A"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62C9A" w:rsidRPr="00A64C9A" w:rsidRDefault="00362C9A"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1</w:t>
            </w:r>
          </w:p>
        </w:tc>
        <w:tc>
          <w:tcPr>
            <w:tcW w:w="540" w:type="dxa"/>
            <w:tcBorders>
              <w:top w:val="nil"/>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17" w:type="dxa"/>
            <w:tcBorders>
              <w:top w:val="nil"/>
              <w:left w:val="single" w:sz="6" w:space="0" w:color="auto"/>
              <w:bottom w:val="nil"/>
            </w:tcBorders>
            <w:vAlign w:val="bottom"/>
          </w:tcPr>
          <w:p w:rsidR="008D5C55" w:rsidRPr="00A64C9A" w:rsidRDefault="008D5C55" w:rsidP="00866C5F">
            <w:pPr>
              <w:widowControl/>
              <w:shd w:val="clear" w:color="000000" w:fill="auto"/>
              <w:tabs>
                <w:tab w:val="left" w:leader="dot" w:pos="5027"/>
              </w:tabs>
              <w:ind w:firstLine="122"/>
              <w:rPr>
                <w:sz w:val="22"/>
                <w:szCs w:val="22"/>
              </w:rPr>
            </w:pPr>
            <w:r w:rsidRPr="00A64C9A">
              <w:rPr>
                <w:sz w:val="22"/>
                <w:szCs w:val="22"/>
              </w:rPr>
              <w:t>Magazine Storeman, at £195</w:t>
            </w:r>
          </w:p>
        </w:tc>
        <w:tc>
          <w:tcPr>
            <w:tcW w:w="553" w:type="dxa"/>
            <w:gridSpan w:val="2"/>
            <w:vMerge w:val="restart"/>
            <w:tcBorders>
              <w:top w:val="nil"/>
            </w:tcBorders>
            <w:vAlign w:val="bottom"/>
          </w:tcPr>
          <w:p w:rsidR="008D5C55" w:rsidRPr="00A64C9A" w:rsidRDefault="0087668F" w:rsidP="009D2E7D">
            <w:pPr>
              <w:widowControl/>
              <w:shd w:val="clear" w:color="000000" w:fill="auto"/>
              <w:rPr>
                <w:sz w:val="22"/>
                <w:szCs w:val="22"/>
              </w:rPr>
            </w:pPr>
            <w:r>
              <w:rPr>
                <w:noProof/>
              </w:rPr>
              <w:pict>
                <v:shape id="_x0000_s1041" type="#_x0000_t88" style="position:absolute;margin-left:-1.2pt;margin-top:5.7pt;width:7.3pt;height:54.55pt;z-index:251685888;mso-position-horizontal-relative:text;mso-position-vertical-relative:text"/>
              </w:pict>
            </w:r>
          </w:p>
        </w:tc>
        <w:tc>
          <w:tcPr>
            <w:tcW w:w="720" w:type="dxa"/>
            <w:tcBorders>
              <w:top w:val="nil"/>
              <w:bottom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bottom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2</w:t>
            </w:r>
          </w:p>
        </w:tc>
        <w:tc>
          <w:tcPr>
            <w:tcW w:w="540" w:type="dxa"/>
            <w:tcBorders>
              <w:top w:val="nil"/>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17" w:type="dxa"/>
            <w:tcBorders>
              <w:top w:val="nil"/>
              <w:left w:val="single" w:sz="6" w:space="0" w:color="auto"/>
              <w:bottom w:val="nil"/>
            </w:tcBorders>
            <w:vAlign w:val="bottom"/>
          </w:tcPr>
          <w:p w:rsidR="008D5C55" w:rsidRPr="00A64C9A" w:rsidRDefault="008D5C55" w:rsidP="0054375C">
            <w:pPr>
              <w:widowControl/>
              <w:shd w:val="clear" w:color="000000" w:fill="auto"/>
              <w:tabs>
                <w:tab w:val="left" w:leader="dot" w:pos="3110"/>
              </w:tabs>
              <w:ind w:left="347" w:hanging="225"/>
              <w:rPr>
                <w:sz w:val="22"/>
                <w:szCs w:val="22"/>
              </w:rPr>
            </w:pPr>
            <w:r w:rsidRPr="00A64C9A">
              <w:rPr>
                <w:sz w:val="22"/>
                <w:szCs w:val="22"/>
              </w:rPr>
              <w:t>Storemen, one at £150, one at £137</w:t>
            </w:r>
            <w:r w:rsidR="0054375C">
              <w:rPr>
                <w:sz w:val="22"/>
                <w:szCs w:val="22"/>
              </w:rPr>
              <w:tab/>
            </w:r>
          </w:p>
        </w:tc>
        <w:tc>
          <w:tcPr>
            <w:tcW w:w="553" w:type="dxa"/>
            <w:gridSpan w:val="2"/>
            <w:vMerge/>
            <w:vAlign w:val="bottom"/>
          </w:tcPr>
          <w:p w:rsidR="008D5C55" w:rsidRPr="00A64C9A" w:rsidRDefault="008D5C55" w:rsidP="009D2E7D">
            <w:pPr>
              <w:widowControl/>
              <w:shd w:val="clear" w:color="000000" w:fill="auto"/>
              <w:rPr>
                <w:sz w:val="22"/>
                <w:szCs w:val="22"/>
              </w:rPr>
            </w:pPr>
          </w:p>
        </w:tc>
        <w:tc>
          <w:tcPr>
            <w:tcW w:w="720" w:type="dxa"/>
            <w:tcBorders>
              <w:top w:val="nil"/>
              <w:bottom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bottom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16"/>
        </w:trPr>
        <w:tc>
          <w:tcPr>
            <w:tcW w:w="540" w:type="dxa"/>
            <w:tcBorders>
              <w:top w:val="nil"/>
              <w:left w:val="nil"/>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3</w:t>
            </w:r>
          </w:p>
        </w:tc>
        <w:tc>
          <w:tcPr>
            <w:tcW w:w="540" w:type="dxa"/>
            <w:tcBorders>
              <w:top w:val="nil"/>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r w:rsidRPr="00A64C9A">
              <w:rPr>
                <w:sz w:val="22"/>
                <w:szCs w:val="22"/>
              </w:rPr>
              <w:t>..</w:t>
            </w:r>
          </w:p>
        </w:tc>
        <w:tc>
          <w:tcPr>
            <w:tcW w:w="3317" w:type="dxa"/>
            <w:tcBorders>
              <w:top w:val="nil"/>
              <w:left w:val="single" w:sz="6" w:space="0" w:color="auto"/>
            </w:tcBorders>
            <w:vAlign w:val="bottom"/>
          </w:tcPr>
          <w:p w:rsidR="008D5C55" w:rsidRPr="00A64C9A" w:rsidRDefault="008D5C55" w:rsidP="0054375C">
            <w:pPr>
              <w:widowControl/>
              <w:shd w:val="clear" w:color="000000" w:fill="auto"/>
              <w:tabs>
                <w:tab w:val="left" w:leader="dot" w:pos="3110"/>
              </w:tabs>
              <w:ind w:firstLine="122"/>
              <w:rPr>
                <w:sz w:val="22"/>
                <w:szCs w:val="22"/>
              </w:rPr>
            </w:pPr>
            <w:r w:rsidRPr="00A64C9A">
              <w:rPr>
                <w:sz w:val="22"/>
                <w:szCs w:val="22"/>
              </w:rPr>
              <w:t>Assi</w:t>
            </w:r>
            <w:r>
              <w:rPr>
                <w:sz w:val="22"/>
                <w:szCs w:val="22"/>
              </w:rPr>
              <w:t>stant Storemen, one at 6s. 5d.,</w:t>
            </w:r>
          </w:p>
        </w:tc>
        <w:tc>
          <w:tcPr>
            <w:tcW w:w="553" w:type="dxa"/>
            <w:gridSpan w:val="2"/>
            <w:vMerge/>
            <w:vAlign w:val="bottom"/>
          </w:tcPr>
          <w:p w:rsidR="008D5C55" w:rsidRPr="00A64C9A" w:rsidRDefault="008D5C55" w:rsidP="009D2E7D">
            <w:pPr>
              <w:widowControl/>
              <w:shd w:val="clear" w:color="000000" w:fill="auto"/>
              <w:rPr>
                <w:sz w:val="22"/>
                <w:szCs w:val="22"/>
              </w:rPr>
            </w:pPr>
          </w:p>
        </w:tc>
        <w:tc>
          <w:tcPr>
            <w:tcW w:w="720" w:type="dxa"/>
            <w:tcBorders>
              <w:top w:val="nil"/>
            </w:tcBorders>
            <w:vAlign w:val="bottom"/>
          </w:tcPr>
          <w:p w:rsidR="008D5C55" w:rsidRPr="00A64C9A" w:rsidRDefault="008D5C55" w:rsidP="005D0282">
            <w:pPr>
              <w:widowControl/>
              <w:shd w:val="clear" w:color="000000" w:fill="auto"/>
              <w:ind w:right="144"/>
              <w:jc w:val="right"/>
              <w:rPr>
                <w:sz w:val="22"/>
                <w:szCs w:val="22"/>
              </w:rPr>
            </w:pPr>
            <w:r w:rsidRPr="00A64C9A">
              <w:rPr>
                <w:sz w:val="22"/>
                <w:szCs w:val="22"/>
              </w:rPr>
              <w:t>934</w:t>
            </w:r>
          </w:p>
        </w:tc>
        <w:tc>
          <w:tcPr>
            <w:tcW w:w="900" w:type="dxa"/>
            <w:tcBorders>
              <w:top w:val="nil"/>
              <w:left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146"/>
        </w:trPr>
        <w:tc>
          <w:tcPr>
            <w:tcW w:w="540" w:type="dxa"/>
            <w:tcBorders>
              <w:top w:val="nil"/>
              <w:left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8D5C55" w:rsidRPr="00A64C9A" w:rsidRDefault="008D5C55" w:rsidP="00866C5F">
            <w:pPr>
              <w:widowControl/>
              <w:shd w:val="clear" w:color="000000" w:fill="auto"/>
              <w:ind w:right="144"/>
              <w:jc w:val="center"/>
              <w:rPr>
                <w:sz w:val="22"/>
                <w:szCs w:val="22"/>
              </w:rPr>
            </w:pPr>
          </w:p>
        </w:tc>
        <w:tc>
          <w:tcPr>
            <w:tcW w:w="3317" w:type="dxa"/>
            <w:tcBorders>
              <w:top w:val="nil"/>
              <w:left w:val="single" w:sz="6" w:space="0" w:color="auto"/>
            </w:tcBorders>
            <w:vAlign w:val="bottom"/>
          </w:tcPr>
          <w:p w:rsidR="008D5C55" w:rsidRPr="00A64C9A" w:rsidRDefault="008D5C55" w:rsidP="0054375C">
            <w:pPr>
              <w:widowControl/>
              <w:shd w:val="clear" w:color="000000" w:fill="auto"/>
              <w:tabs>
                <w:tab w:val="left" w:leader="dot" w:pos="3110"/>
              </w:tabs>
              <w:ind w:firstLine="122"/>
              <w:rPr>
                <w:sz w:val="22"/>
                <w:szCs w:val="22"/>
              </w:rPr>
            </w:pPr>
            <w:r w:rsidRPr="00A64C9A">
              <w:rPr>
                <w:sz w:val="22"/>
                <w:szCs w:val="22"/>
              </w:rPr>
              <w:t>two at 6s. per diem</w:t>
            </w:r>
            <w:r w:rsidR="00D90C52">
              <w:rPr>
                <w:sz w:val="22"/>
                <w:szCs w:val="22"/>
              </w:rPr>
              <w:tab/>
            </w:r>
          </w:p>
        </w:tc>
        <w:tc>
          <w:tcPr>
            <w:tcW w:w="553" w:type="dxa"/>
            <w:gridSpan w:val="2"/>
            <w:vMerge/>
            <w:vAlign w:val="bottom"/>
          </w:tcPr>
          <w:p w:rsidR="008D5C55" w:rsidRPr="00A64C9A" w:rsidRDefault="008D5C55" w:rsidP="009D2E7D">
            <w:pPr>
              <w:shd w:val="clear" w:color="000000" w:fill="auto"/>
              <w:rPr>
                <w:sz w:val="22"/>
                <w:szCs w:val="22"/>
              </w:rPr>
            </w:pPr>
          </w:p>
        </w:tc>
        <w:tc>
          <w:tcPr>
            <w:tcW w:w="720" w:type="dxa"/>
            <w:tcBorders>
              <w:top w:val="nil"/>
            </w:tcBorders>
            <w:vAlign w:val="bottom"/>
          </w:tcPr>
          <w:p w:rsidR="008D5C55" w:rsidRPr="00A64C9A" w:rsidRDefault="008D5C55" w:rsidP="00362C9A">
            <w:pPr>
              <w:widowControl/>
              <w:shd w:val="clear" w:color="000000" w:fill="auto"/>
              <w:rPr>
                <w:sz w:val="22"/>
                <w:szCs w:val="22"/>
              </w:rPr>
            </w:pPr>
          </w:p>
        </w:tc>
        <w:tc>
          <w:tcPr>
            <w:tcW w:w="900" w:type="dxa"/>
            <w:tcBorders>
              <w:top w:val="nil"/>
              <w:left w:val="nil"/>
              <w:right w:val="single" w:sz="6" w:space="0" w:color="auto"/>
            </w:tcBorders>
            <w:vAlign w:val="bottom"/>
          </w:tcPr>
          <w:p w:rsidR="008D5C55" w:rsidRPr="00A64C9A" w:rsidRDefault="008D5C55" w:rsidP="00362C9A">
            <w:pPr>
              <w:widowControl/>
              <w:shd w:val="clear" w:color="000000" w:fill="auto"/>
              <w:rPr>
                <w:sz w:val="22"/>
                <w:szCs w:val="22"/>
              </w:rPr>
            </w:pPr>
          </w:p>
        </w:tc>
        <w:tc>
          <w:tcPr>
            <w:tcW w:w="1260" w:type="dxa"/>
            <w:tcBorders>
              <w:top w:val="nil"/>
              <w:left w:val="single" w:sz="6" w:space="0" w:color="auto"/>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top w:val="nil"/>
              <w:left w:val="single" w:sz="6" w:space="0" w:color="auto"/>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75"/>
        </w:trPr>
        <w:tc>
          <w:tcPr>
            <w:tcW w:w="540" w:type="dxa"/>
            <w:tcBorders>
              <w:left w:val="nil"/>
              <w:right w:val="single" w:sz="6" w:space="0" w:color="auto"/>
            </w:tcBorders>
            <w:vAlign w:val="bottom"/>
          </w:tcPr>
          <w:p w:rsidR="008D5C55" w:rsidRPr="00A64C9A" w:rsidRDefault="008D5C55" w:rsidP="00866C5F">
            <w:pPr>
              <w:shd w:val="clear" w:color="000000" w:fill="auto"/>
              <w:ind w:right="144"/>
              <w:jc w:val="center"/>
              <w:rPr>
                <w:sz w:val="22"/>
                <w:szCs w:val="22"/>
              </w:rPr>
            </w:pPr>
            <w:r>
              <w:rPr>
                <w:sz w:val="22"/>
                <w:szCs w:val="22"/>
              </w:rPr>
              <w:t>1</w:t>
            </w:r>
          </w:p>
        </w:tc>
        <w:tc>
          <w:tcPr>
            <w:tcW w:w="540" w:type="dxa"/>
            <w:tcBorders>
              <w:left w:val="single" w:sz="6" w:space="0" w:color="auto"/>
              <w:right w:val="single" w:sz="6" w:space="0" w:color="auto"/>
            </w:tcBorders>
            <w:vAlign w:val="bottom"/>
          </w:tcPr>
          <w:p w:rsidR="008D5C55" w:rsidRPr="00A64C9A" w:rsidRDefault="008D5C55" w:rsidP="00866C5F">
            <w:pPr>
              <w:widowControl/>
              <w:shd w:val="clear" w:color="000000" w:fill="auto"/>
              <w:ind w:right="144"/>
              <w:jc w:val="center"/>
              <w:rPr>
                <w:sz w:val="22"/>
                <w:szCs w:val="22"/>
              </w:rPr>
            </w:pPr>
          </w:p>
        </w:tc>
        <w:tc>
          <w:tcPr>
            <w:tcW w:w="3317" w:type="dxa"/>
            <w:tcBorders>
              <w:left w:val="single" w:sz="6" w:space="0" w:color="auto"/>
            </w:tcBorders>
            <w:vAlign w:val="bottom"/>
          </w:tcPr>
          <w:p w:rsidR="008D5C55" w:rsidRPr="00A64C9A" w:rsidRDefault="008D5C55" w:rsidP="0054375C">
            <w:pPr>
              <w:widowControl/>
              <w:shd w:val="clear" w:color="000000" w:fill="auto"/>
              <w:tabs>
                <w:tab w:val="left" w:leader="dot" w:pos="3110"/>
              </w:tabs>
              <w:ind w:firstLine="122"/>
              <w:rPr>
                <w:sz w:val="22"/>
                <w:szCs w:val="22"/>
              </w:rPr>
            </w:pPr>
            <w:r w:rsidRPr="00A64C9A">
              <w:rPr>
                <w:sz w:val="22"/>
                <w:szCs w:val="22"/>
              </w:rPr>
              <w:t>Watchman, at £114</w:t>
            </w:r>
            <w:r w:rsidR="00D90C52">
              <w:rPr>
                <w:sz w:val="22"/>
                <w:szCs w:val="22"/>
              </w:rPr>
              <w:tab/>
            </w:r>
          </w:p>
        </w:tc>
        <w:tc>
          <w:tcPr>
            <w:tcW w:w="553" w:type="dxa"/>
            <w:gridSpan w:val="2"/>
            <w:vMerge/>
            <w:vAlign w:val="bottom"/>
          </w:tcPr>
          <w:p w:rsidR="008D5C55" w:rsidRPr="00A64C9A" w:rsidRDefault="008D5C55" w:rsidP="009D2E7D">
            <w:pPr>
              <w:shd w:val="clear" w:color="000000" w:fill="auto"/>
              <w:rPr>
                <w:sz w:val="22"/>
                <w:szCs w:val="22"/>
              </w:rPr>
            </w:pPr>
          </w:p>
        </w:tc>
        <w:tc>
          <w:tcPr>
            <w:tcW w:w="720" w:type="dxa"/>
            <w:tcBorders>
              <w:bottom w:val="single" w:sz="4" w:space="0" w:color="auto"/>
            </w:tcBorders>
            <w:vAlign w:val="bottom"/>
          </w:tcPr>
          <w:p w:rsidR="008D5C55" w:rsidRDefault="008D5C55" w:rsidP="00362C9A">
            <w:pPr>
              <w:shd w:val="clear" w:color="000000" w:fill="auto"/>
              <w:rPr>
                <w:sz w:val="22"/>
                <w:szCs w:val="22"/>
              </w:rPr>
            </w:pPr>
          </w:p>
        </w:tc>
        <w:tc>
          <w:tcPr>
            <w:tcW w:w="900" w:type="dxa"/>
            <w:tcBorders>
              <w:left w:val="nil"/>
              <w:right w:val="single" w:sz="6" w:space="0" w:color="auto"/>
            </w:tcBorders>
            <w:vAlign w:val="bottom"/>
          </w:tcPr>
          <w:p w:rsidR="008D5C55" w:rsidRDefault="008D5C55" w:rsidP="00362C9A">
            <w:pPr>
              <w:shd w:val="clear" w:color="000000" w:fill="auto"/>
              <w:rPr>
                <w:sz w:val="22"/>
                <w:szCs w:val="22"/>
              </w:rPr>
            </w:pPr>
          </w:p>
        </w:tc>
        <w:tc>
          <w:tcPr>
            <w:tcW w:w="1260" w:type="dxa"/>
            <w:tcBorders>
              <w:left w:val="single" w:sz="6" w:space="0" w:color="auto"/>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left w:val="single" w:sz="6" w:space="0" w:color="auto"/>
              <w:right w:val="nil"/>
            </w:tcBorders>
            <w:vAlign w:val="bottom"/>
          </w:tcPr>
          <w:p w:rsidR="008D5C55" w:rsidRPr="00A64C9A" w:rsidRDefault="008D5C55" w:rsidP="001B6949">
            <w:pPr>
              <w:widowControl/>
              <w:shd w:val="clear" w:color="000000" w:fill="auto"/>
              <w:ind w:right="144"/>
              <w:jc w:val="right"/>
              <w:rPr>
                <w:sz w:val="22"/>
                <w:szCs w:val="22"/>
              </w:rPr>
            </w:pPr>
          </w:p>
        </w:tc>
      </w:tr>
      <w:tr w:rsidR="008D5C55" w:rsidRPr="00582A9B" w:rsidTr="00074B57">
        <w:tblPrEx>
          <w:tblCellMar>
            <w:top w:w="0" w:type="dxa"/>
            <w:bottom w:w="0" w:type="dxa"/>
          </w:tblCellMar>
        </w:tblPrEx>
        <w:trPr>
          <w:trHeight w:val="291"/>
        </w:trPr>
        <w:tc>
          <w:tcPr>
            <w:tcW w:w="540" w:type="dxa"/>
            <w:tcBorders>
              <w:left w:val="nil"/>
              <w:bottom w:val="nil"/>
              <w:right w:val="single" w:sz="6" w:space="0" w:color="auto"/>
            </w:tcBorders>
            <w:vAlign w:val="bottom"/>
          </w:tcPr>
          <w:p w:rsidR="008D5C55" w:rsidRPr="00A64C9A" w:rsidRDefault="008D5C55" w:rsidP="00866C5F">
            <w:pPr>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8D5C55" w:rsidRPr="00A64C9A" w:rsidRDefault="008D5C55" w:rsidP="00866C5F">
            <w:pPr>
              <w:widowControl/>
              <w:shd w:val="clear" w:color="000000" w:fill="auto"/>
              <w:ind w:right="144"/>
              <w:jc w:val="center"/>
              <w:rPr>
                <w:sz w:val="22"/>
                <w:szCs w:val="22"/>
              </w:rPr>
            </w:pPr>
          </w:p>
        </w:tc>
        <w:tc>
          <w:tcPr>
            <w:tcW w:w="4590" w:type="dxa"/>
            <w:gridSpan w:val="4"/>
            <w:tcBorders>
              <w:left w:val="single" w:sz="6" w:space="0" w:color="auto"/>
            </w:tcBorders>
            <w:vAlign w:val="bottom"/>
          </w:tcPr>
          <w:p w:rsidR="008D5C55" w:rsidRDefault="008D5C55" w:rsidP="00362C9A">
            <w:pPr>
              <w:shd w:val="clear" w:color="000000" w:fill="auto"/>
              <w:rPr>
                <w:sz w:val="22"/>
                <w:szCs w:val="22"/>
              </w:rPr>
            </w:pPr>
          </w:p>
        </w:tc>
        <w:tc>
          <w:tcPr>
            <w:tcW w:w="900" w:type="dxa"/>
            <w:tcBorders>
              <w:bottom w:val="single" w:sz="4" w:space="0" w:color="auto"/>
              <w:right w:val="single" w:sz="6" w:space="0" w:color="auto"/>
            </w:tcBorders>
            <w:vAlign w:val="bottom"/>
          </w:tcPr>
          <w:p w:rsidR="008D5C55" w:rsidRDefault="008D5C55" w:rsidP="005D0282">
            <w:pPr>
              <w:widowControl/>
              <w:shd w:val="clear" w:color="000000" w:fill="auto"/>
              <w:ind w:right="144"/>
              <w:jc w:val="right"/>
              <w:rPr>
                <w:sz w:val="22"/>
                <w:szCs w:val="22"/>
              </w:rPr>
            </w:pPr>
            <w:r w:rsidRPr="00A64C9A">
              <w:rPr>
                <w:sz w:val="22"/>
                <w:szCs w:val="22"/>
              </w:rPr>
              <w:t>£1,484</w:t>
            </w:r>
          </w:p>
        </w:tc>
        <w:tc>
          <w:tcPr>
            <w:tcW w:w="1260" w:type="dxa"/>
            <w:tcBorders>
              <w:left w:val="single" w:sz="6" w:space="0" w:color="auto"/>
              <w:bottom w:val="nil"/>
              <w:right w:val="single" w:sz="6" w:space="0" w:color="auto"/>
            </w:tcBorders>
            <w:vAlign w:val="bottom"/>
          </w:tcPr>
          <w:p w:rsidR="008D5C55" w:rsidRPr="00A64C9A" w:rsidRDefault="008D5C55" w:rsidP="001B6949">
            <w:pPr>
              <w:widowControl/>
              <w:shd w:val="clear" w:color="000000" w:fill="auto"/>
              <w:ind w:right="347"/>
              <w:jc w:val="right"/>
              <w:rPr>
                <w:sz w:val="22"/>
                <w:szCs w:val="22"/>
              </w:rPr>
            </w:pPr>
          </w:p>
        </w:tc>
        <w:tc>
          <w:tcPr>
            <w:tcW w:w="891" w:type="dxa"/>
            <w:tcBorders>
              <w:left w:val="single" w:sz="6" w:space="0" w:color="auto"/>
              <w:bottom w:val="nil"/>
              <w:right w:val="nil"/>
            </w:tcBorders>
            <w:vAlign w:val="bottom"/>
          </w:tcPr>
          <w:p w:rsidR="008D5C55" w:rsidRPr="00A64C9A" w:rsidRDefault="008D5C55"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05"/>
        </w:trPr>
        <w:tc>
          <w:tcPr>
            <w:tcW w:w="540" w:type="dxa"/>
            <w:tcBorders>
              <w:top w:val="nil"/>
              <w:left w:val="nil"/>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90" w:type="dxa"/>
            <w:gridSpan w:val="5"/>
            <w:tcBorders>
              <w:left w:val="single" w:sz="6" w:space="0" w:color="auto"/>
              <w:right w:val="single" w:sz="6" w:space="0" w:color="auto"/>
            </w:tcBorders>
            <w:vAlign w:val="center"/>
          </w:tcPr>
          <w:p w:rsidR="00582A9B" w:rsidRPr="00A64C9A" w:rsidRDefault="003234B4" w:rsidP="003234B4">
            <w:pPr>
              <w:widowControl/>
              <w:shd w:val="clear" w:color="000000" w:fill="auto"/>
              <w:jc w:val="center"/>
              <w:rPr>
                <w:sz w:val="22"/>
                <w:szCs w:val="22"/>
              </w:rPr>
            </w:pPr>
            <w:r>
              <w:rPr>
                <w:sz w:val="22"/>
                <w:szCs w:val="22"/>
              </w:rPr>
              <w:t>_____</w:t>
            </w:r>
          </w:p>
        </w:tc>
        <w:tc>
          <w:tcPr>
            <w:tcW w:w="1260" w:type="dxa"/>
            <w:tcBorders>
              <w:top w:val="nil"/>
              <w:left w:val="single" w:sz="6" w:space="0" w:color="auto"/>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right w:val="nil"/>
            </w:tcBorders>
            <w:vAlign w:val="bottom"/>
          </w:tcPr>
          <w:p w:rsidR="00582A9B" w:rsidRPr="00A64C9A" w:rsidRDefault="00582A9B"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204"/>
        </w:trPr>
        <w:tc>
          <w:tcPr>
            <w:tcW w:w="540" w:type="dxa"/>
            <w:tcBorders>
              <w:left w:val="nil"/>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5490" w:type="dxa"/>
            <w:gridSpan w:val="5"/>
            <w:tcBorders>
              <w:left w:val="single" w:sz="6" w:space="0" w:color="auto"/>
              <w:bottom w:val="nil"/>
              <w:right w:val="single" w:sz="6" w:space="0" w:color="auto"/>
            </w:tcBorders>
            <w:vAlign w:val="bottom"/>
          </w:tcPr>
          <w:p w:rsidR="003234B4" w:rsidRPr="00A64C9A" w:rsidRDefault="003234B4" w:rsidP="003234B4">
            <w:pPr>
              <w:widowControl/>
              <w:shd w:val="clear" w:color="000000" w:fill="auto"/>
              <w:ind w:firstLine="158"/>
              <w:rPr>
                <w:smallCaps/>
                <w:sz w:val="22"/>
                <w:szCs w:val="22"/>
              </w:rPr>
            </w:pPr>
            <w:r w:rsidRPr="00A64C9A">
              <w:rPr>
                <w:smallCaps/>
                <w:sz w:val="22"/>
                <w:szCs w:val="22"/>
              </w:rPr>
              <w:t xml:space="preserve">Division No. </w:t>
            </w:r>
            <w:r w:rsidRPr="00A64C9A">
              <w:rPr>
                <w:sz w:val="22"/>
                <w:szCs w:val="22"/>
              </w:rPr>
              <w:t>77.</w:t>
            </w:r>
          </w:p>
        </w:tc>
        <w:tc>
          <w:tcPr>
            <w:tcW w:w="1260" w:type="dxa"/>
            <w:tcBorders>
              <w:left w:val="single" w:sz="6" w:space="0" w:color="auto"/>
              <w:bottom w:val="nil"/>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left w:val="single" w:sz="6" w:space="0" w:color="auto"/>
              <w:bottom w:val="nil"/>
              <w:right w:val="nil"/>
            </w:tcBorders>
            <w:vAlign w:val="bottom"/>
          </w:tcPr>
          <w:p w:rsidR="003234B4" w:rsidRPr="00A64C9A" w:rsidRDefault="003234B4"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2"/>
        </w:trPr>
        <w:tc>
          <w:tcPr>
            <w:tcW w:w="540" w:type="dxa"/>
            <w:tcBorders>
              <w:top w:val="nil"/>
              <w:left w:val="nil"/>
              <w:bottom w:val="nil"/>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90" w:type="dxa"/>
            <w:gridSpan w:val="5"/>
            <w:tcBorders>
              <w:top w:val="nil"/>
              <w:left w:val="single" w:sz="6" w:space="0" w:color="auto"/>
              <w:bottom w:val="nil"/>
              <w:right w:val="single" w:sz="6" w:space="0" w:color="auto"/>
            </w:tcBorders>
            <w:vAlign w:val="center"/>
          </w:tcPr>
          <w:p w:rsidR="00582A9B" w:rsidRPr="00A64C9A" w:rsidRDefault="00582A9B" w:rsidP="00362C9A">
            <w:pPr>
              <w:widowControl/>
              <w:shd w:val="clear" w:color="000000" w:fill="auto"/>
              <w:jc w:val="center"/>
              <w:rPr>
                <w:sz w:val="22"/>
                <w:szCs w:val="22"/>
              </w:rPr>
            </w:pPr>
            <w:r w:rsidRPr="00A64C9A">
              <w:rPr>
                <w:sz w:val="22"/>
                <w:szCs w:val="22"/>
              </w:rPr>
              <w:t>DISTRICT ACCOUNTS AND PAY BRANCH.</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15"/>
        </w:trPr>
        <w:tc>
          <w:tcPr>
            <w:tcW w:w="540" w:type="dxa"/>
            <w:tcBorders>
              <w:top w:val="nil"/>
              <w:left w:val="nil"/>
              <w:bottom w:val="nil"/>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82A9B" w:rsidRPr="00A64C9A" w:rsidRDefault="00582A9B" w:rsidP="00362C9A">
            <w:pPr>
              <w:widowControl/>
              <w:shd w:val="clear" w:color="000000" w:fill="auto"/>
              <w:ind w:left="-40" w:firstLine="414"/>
              <w:rPr>
                <w:smallCaps/>
                <w:sz w:val="22"/>
                <w:szCs w:val="22"/>
              </w:rPr>
            </w:pPr>
            <w:r w:rsidRPr="00A64C9A">
              <w:rPr>
                <w:sz w:val="22"/>
                <w:szCs w:val="22"/>
              </w:rPr>
              <w:t>Subdivision No. 1.—</w:t>
            </w:r>
            <w:r w:rsidRPr="00A64C9A">
              <w:rPr>
                <w:smallCaps/>
                <w:sz w:val="22"/>
                <w:szCs w:val="22"/>
              </w:rPr>
              <w:t>Pay.</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A64C9A" w:rsidRDefault="00582A9B" w:rsidP="00866C5F">
            <w:pPr>
              <w:widowControl/>
              <w:shd w:val="clear" w:color="000000" w:fill="auto"/>
              <w:ind w:right="144"/>
              <w:jc w:val="center"/>
              <w:rPr>
                <w:sz w:val="22"/>
                <w:szCs w:val="22"/>
              </w:rPr>
            </w:pPr>
          </w:p>
        </w:tc>
        <w:tc>
          <w:tcPr>
            <w:tcW w:w="5490" w:type="dxa"/>
            <w:gridSpan w:val="5"/>
            <w:tcBorders>
              <w:top w:val="nil"/>
              <w:left w:val="single" w:sz="6" w:space="0" w:color="auto"/>
              <w:bottom w:val="nil"/>
              <w:right w:val="single" w:sz="6" w:space="0" w:color="auto"/>
            </w:tcBorders>
            <w:vAlign w:val="bottom"/>
          </w:tcPr>
          <w:p w:rsidR="00582A9B" w:rsidRPr="00A64C9A" w:rsidRDefault="00582A9B" w:rsidP="003234B4">
            <w:pPr>
              <w:widowControl/>
              <w:shd w:val="clear" w:color="000000" w:fill="auto"/>
              <w:ind w:left="518"/>
              <w:rPr>
                <w:sz w:val="22"/>
                <w:szCs w:val="22"/>
              </w:rPr>
            </w:pPr>
            <w:r w:rsidRPr="00A64C9A">
              <w:rPr>
                <w:i/>
                <w:iCs/>
                <w:sz w:val="22"/>
                <w:szCs w:val="22"/>
              </w:rPr>
              <w:t>Read</w:t>
            </w:r>
            <w:r w:rsidRPr="00A64C9A">
              <w:rPr>
                <w:sz w:val="22"/>
                <w:szCs w:val="22"/>
              </w:rPr>
              <w:t>—</w:t>
            </w:r>
          </w:p>
        </w:tc>
        <w:tc>
          <w:tcPr>
            <w:tcW w:w="1260" w:type="dxa"/>
            <w:tcBorders>
              <w:top w:val="nil"/>
              <w:left w:val="single" w:sz="6" w:space="0" w:color="auto"/>
              <w:bottom w:val="nil"/>
              <w:right w:val="single" w:sz="6" w:space="0" w:color="auto"/>
            </w:tcBorders>
            <w:vAlign w:val="bottom"/>
          </w:tcPr>
          <w:p w:rsidR="00582A9B" w:rsidRPr="00A64C9A" w:rsidRDefault="00582A9B"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582A9B" w:rsidRPr="00A64C9A" w:rsidRDefault="00582A9B"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176"/>
        </w:trPr>
        <w:tc>
          <w:tcPr>
            <w:tcW w:w="540" w:type="dxa"/>
            <w:tcBorders>
              <w:top w:val="nil"/>
              <w:left w:val="nil"/>
              <w:bottom w:val="nil"/>
              <w:right w:val="single" w:sz="4" w:space="0" w:color="auto"/>
            </w:tcBorders>
            <w:vAlign w:val="bottom"/>
          </w:tcPr>
          <w:p w:rsidR="003234B4" w:rsidRPr="00A64C9A" w:rsidRDefault="003234B4" w:rsidP="00866C5F">
            <w:pPr>
              <w:widowControl/>
              <w:shd w:val="clear" w:color="000000" w:fill="auto"/>
              <w:ind w:right="144"/>
              <w:jc w:val="center"/>
              <w:rPr>
                <w:sz w:val="22"/>
                <w:szCs w:val="22"/>
              </w:rPr>
            </w:pPr>
            <w:r w:rsidRPr="00A64C9A">
              <w:rPr>
                <w:sz w:val="22"/>
                <w:szCs w:val="22"/>
              </w:rPr>
              <w:t>3</w:t>
            </w:r>
          </w:p>
        </w:tc>
        <w:tc>
          <w:tcPr>
            <w:tcW w:w="540" w:type="dxa"/>
            <w:tcBorders>
              <w:top w:val="nil"/>
              <w:left w:val="single" w:sz="4"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r w:rsidRPr="00A64C9A">
              <w:rPr>
                <w:sz w:val="22"/>
                <w:szCs w:val="22"/>
              </w:rPr>
              <w:t>4</w:t>
            </w:r>
          </w:p>
        </w:tc>
        <w:tc>
          <w:tcPr>
            <w:tcW w:w="3870" w:type="dxa"/>
            <w:gridSpan w:val="3"/>
            <w:tcBorders>
              <w:top w:val="nil"/>
              <w:left w:val="single" w:sz="6" w:space="0" w:color="auto"/>
              <w:bottom w:val="nil"/>
            </w:tcBorders>
            <w:vAlign w:val="bottom"/>
          </w:tcPr>
          <w:p w:rsidR="003234B4" w:rsidRPr="00A64C9A" w:rsidRDefault="003234B4" w:rsidP="0054375C">
            <w:pPr>
              <w:widowControl/>
              <w:shd w:val="clear" w:color="000000" w:fill="auto"/>
              <w:tabs>
                <w:tab w:val="left" w:leader="dot" w:pos="3677"/>
              </w:tabs>
              <w:ind w:firstLine="122"/>
              <w:rPr>
                <w:sz w:val="22"/>
                <w:szCs w:val="22"/>
              </w:rPr>
            </w:pPr>
            <w:r>
              <w:rPr>
                <w:sz w:val="22"/>
                <w:szCs w:val="22"/>
              </w:rPr>
              <w:t>Clerks</w:t>
            </w:r>
            <w:r w:rsidR="00D90C52">
              <w:rPr>
                <w:sz w:val="22"/>
                <w:szCs w:val="22"/>
              </w:rPr>
              <w:tab/>
            </w:r>
          </w:p>
        </w:tc>
        <w:tc>
          <w:tcPr>
            <w:tcW w:w="720" w:type="dxa"/>
            <w:tcBorders>
              <w:top w:val="nil"/>
              <w:bottom w:val="nil"/>
            </w:tcBorders>
            <w:vAlign w:val="bottom"/>
          </w:tcPr>
          <w:p w:rsidR="003234B4" w:rsidRPr="00A64C9A" w:rsidRDefault="003234B4" w:rsidP="005D0282">
            <w:pPr>
              <w:widowControl/>
              <w:shd w:val="clear" w:color="000000" w:fill="auto"/>
              <w:ind w:right="144"/>
              <w:jc w:val="right"/>
              <w:rPr>
                <w:sz w:val="22"/>
                <w:szCs w:val="22"/>
              </w:rPr>
            </w:pPr>
            <w:r w:rsidRPr="00A64C9A">
              <w:rPr>
                <w:sz w:val="22"/>
                <w:szCs w:val="22"/>
              </w:rPr>
              <w:t>£605</w:t>
            </w:r>
          </w:p>
        </w:tc>
        <w:tc>
          <w:tcPr>
            <w:tcW w:w="900" w:type="dxa"/>
            <w:tcBorders>
              <w:top w:val="nil"/>
              <w:bottom w:val="nil"/>
              <w:right w:val="single" w:sz="6" w:space="0" w:color="auto"/>
            </w:tcBorders>
            <w:vAlign w:val="bottom"/>
          </w:tcPr>
          <w:p w:rsidR="003234B4" w:rsidRPr="00A64C9A" w:rsidRDefault="003234B4" w:rsidP="003234B4">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234B4" w:rsidRPr="00A64C9A" w:rsidRDefault="003234B4"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279"/>
        </w:trPr>
        <w:tc>
          <w:tcPr>
            <w:tcW w:w="540" w:type="dxa"/>
            <w:tcBorders>
              <w:top w:val="nil"/>
              <w:left w:val="nil"/>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3870" w:type="dxa"/>
            <w:gridSpan w:val="3"/>
            <w:tcBorders>
              <w:top w:val="nil"/>
              <w:left w:val="single" w:sz="6" w:space="0" w:color="auto"/>
              <w:bottom w:val="nil"/>
            </w:tcBorders>
            <w:vAlign w:val="bottom"/>
          </w:tcPr>
          <w:p w:rsidR="003234B4" w:rsidRPr="00A64C9A" w:rsidRDefault="003234B4" w:rsidP="0054375C">
            <w:pPr>
              <w:widowControl/>
              <w:shd w:val="clear" w:color="000000" w:fill="auto"/>
              <w:tabs>
                <w:tab w:val="left" w:leader="dot" w:pos="3677"/>
              </w:tabs>
              <w:ind w:left="320" w:hanging="198"/>
              <w:rPr>
                <w:sz w:val="22"/>
                <w:szCs w:val="22"/>
              </w:rPr>
            </w:pPr>
            <w:r w:rsidRPr="00A64C9A">
              <w:rPr>
                <w:sz w:val="22"/>
                <w:szCs w:val="22"/>
              </w:rPr>
              <w:t>Minimum wage under Secti</w:t>
            </w:r>
            <w:r>
              <w:rPr>
                <w:sz w:val="22"/>
                <w:szCs w:val="22"/>
              </w:rPr>
              <w:t>on 21 of the Public Service Act</w:t>
            </w:r>
            <w:r w:rsidR="00D90C52">
              <w:rPr>
                <w:sz w:val="22"/>
                <w:szCs w:val="22"/>
              </w:rPr>
              <w:tab/>
            </w:r>
          </w:p>
        </w:tc>
        <w:tc>
          <w:tcPr>
            <w:tcW w:w="720" w:type="dxa"/>
            <w:tcBorders>
              <w:top w:val="nil"/>
            </w:tcBorders>
            <w:vAlign w:val="bottom"/>
          </w:tcPr>
          <w:p w:rsidR="003234B4" w:rsidRPr="00A64C9A" w:rsidRDefault="003234B4" w:rsidP="005D0282">
            <w:pPr>
              <w:widowControl/>
              <w:shd w:val="clear" w:color="000000" w:fill="auto"/>
              <w:ind w:right="144"/>
              <w:jc w:val="right"/>
              <w:rPr>
                <w:sz w:val="22"/>
                <w:szCs w:val="22"/>
              </w:rPr>
            </w:pPr>
            <w:r w:rsidRPr="00A64C9A">
              <w:rPr>
                <w:sz w:val="22"/>
                <w:szCs w:val="22"/>
              </w:rPr>
              <w:t>10</w:t>
            </w:r>
          </w:p>
        </w:tc>
        <w:tc>
          <w:tcPr>
            <w:tcW w:w="900" w:type="dxa"/>
            <w:tcBorders>
              <w:top w:val="nil"/>
              <w:bottom w:val="nil"/>
              <w:right w:val="single" w:sz="6" w:space="0" w:color="auto"/>
            </w:tcBorders>
            <w:vAlign w:val="bottom"/>
          </w:tcPr>
          <w:p w:rsidR="003234B4" w:rsidRPr="00A64C9A" w:rsidRDefault="003234B4" w:rsidP="00A64C9A">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234B4" w:rsidRPr="00A64C9A" w:rsidRDefault="003234B4"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3870" w:type="dxa"/>
            <w:gridSpan w:val="3"/>
            <w:tcBorders>
              <w:top w:val="nil"/>
              <w:left w:val="single" w:sz="6" w:space="0" w:color="auto"/>
              <w:bottom w:val="nil"/>
            </w:tcBorders>
            <w:vAlign w:val="bottom"/>
          </w:tcPr>
          <w:p w:rsidR="003234B4" w:rsidRPr="00A64C9A" w:rsidRDefault="003234B4" w:rsidP="0054375C">
            <w:pPr>
              <w:widowControl/>
              <w:shd w:val="clear" w:color="000000" w:fill="auto"/>
              <w:tabs>
                <w:tab w:val="left" w:leader="dot" w:pos="3677"/>
              </w:tabs>
              <w:ind w:firstLine="122"/>
              <w:rPr>
                <w:sz w:val="22"/>
                <w:szCs w:val="22"/>
              </w:rPr>
            </w:pPr>
            <w:r>
              <w:rPr>
                <w:sz w:val="22"/>
                <w:szCs w:val="22"/>
              </w:rPr>
              <w:t>Classification increases</w:t>
            </w:r>
            <w:r w:rsidR="00D90C52">
              <w:rPr>
                <w:sz w:val="22"/>
                <w:szCs w:val="22"/>
              </w:rPr>
              <w:tab/>
            </w:r>
          </w:p>
        </w:tc>
        <w:tc>
          <w:tcPr>
            <w:tcW w:w="720" w:type="dxa"/>
            <w:tcBorders>
              <w:top w:val="nil"/>
              <w:bottom w:val="single" w:sz="4" w:space="0" w:color="auto"/>
            </w:tcBorders>
            <w:vAlign w:val="bottom"/>
          </w:tcPr>
          <w:p w:rsidR="003234B4" w:rsidRPr="00A64C9A" w:rsidRDefault="003234B4" w:rsidP="005D0282">
            <w:pPr>
              <w:widowControl/>
              <w:shd w:val="clear" w:color="000000" w:fill="auto"/>
              <w:ind w:right="144"/>
              <w:jc w:val="right"/>
              <w:rPr>
                <w:sz w:val="22"/>
                <w:szCs w:val="22"/>
              </w:rPr>
            </w:pPr>
            <w:r w:rsidRPr="00A64C9A">
              <w:rPr>
                <w:sz w:val="22"/>
                <w:szCs w:val="22"/>
              </w:rPr>
              <w:t>40</w:t>
            </w:r>
          </w:p>
        </w:tc>
        <w:tc>
          <w:tcPr>
            <w:tcW w:w="900" w:type="dxa"/>
            <w:tcBorders>
              <w:top w:val="nil"/>
              <w:bottom w:val="nil"/>
              <w:right w:val="single" w:sz="6" w:space="0" w:color="auto"/>
            </w:tcBorders>
            <w:vAlign w:val="bottom"/>
          </w:tcPr>
          <w:p w:rsidR="003234B4" w:rsidRPr="00A64C9A" w:rsidRDefault="003234B4" w:rsidP="003234B4">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234B4" w:rsidRPr="00A64C9A" w:rsidRDefault="003234B4"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4590" w:type="dxa"/>
            <w:gridSpan w:val="4"/>
            <w:tcBorders>
              <w:top w:val="nil"/>
              <w:left w:val="single" w:sz="6" w:space="0" w:color="auto"/>
              <w:bottom w:val="nil"/>
            </w:tcBorders>
            <w:vAlign w:val="bottom"/>
          </w:tcPr>
          <w:p w:rsidR="003234B4" w:rsidRPr="00A64C9A" w:rsidRDefault="003234B4" w:rsidP="003234B4">
            <w:pPr>
              <w:widowControl/>
              <w:shd w:val="clear" w:color="000000" w:fill="auto"/>
              <w:rPr>
                <w:sz w:val="22"/>
                <w:szCs w:val="22"/>
              </w:rPr>
            </w:pPr>
          </w:p>
        </w:tc>
        <w:tc>
          <w:tcPr>
            <w:tcW w:w="900" w:type="dxa"/>
            <w:tcBorders>
              <w:top w:val="nil"/>
              <w:bottom w:val="nil"/>
              <w:right w:val="single" w:sz="6" w:space="0" w:color="auto"/>
            </w:tcBorders>
            <w:vAlign w:val="bottom"/>
          </w:tcPr>
          <w:p w:rsidR="003234B4" w:rsidRPr="00A64C9A" w:rsidRDefault="003234B4" w:rsidP="005D0282">
            <w:pPr>
              <w:widowControl/>
              <w:shd w:val="clear" w:color="000000" w:fill="auto"/>
              <w:ind w:right="144"/>
              <w:jc w:val="right"/>
              <w:rPr>
                <w:sz w:val="22"/>
                <w:szCs w:val="22"/>
              </w:rPr>
            </w:pPr>
            <w:r w:rsidRPr="00A64C9A">
              <w:rPr>
                <w:sz w:val="22"/>
                <w:szCs w:val="22"/>
              </w:rPr>
              <w:t>£655</w:t>
            </w:r>
          </w:p>
        </w:tc>
        <w:tc>
          <w:tcPr>
            <w:tcW w:w="1260" w:type="dxa"/>
            <w:tcBorders>
              <w:top w:val="nil"/>
              <w:left w:val="single" w:sz="6" w:space="0" w:color="auto"/>
              <w:bottom w:val="nil"/>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top w:val="nil"/>
              <w:left w:val="single" w:sz="6" w:space="0" w:color="auto"/>
              <w:bottom w:val="nil"/>
              <w:right w:val="nil"/>
            </w:tcBorders>
            <w:vAlign w:val="bottom"/>
          </w:tcPr>
          <w:p w:rsidR="003234B4" w:rsidRPr="00A64C9A" w:rsidRDefault="003234B4"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p>
        </w:tc>
        <w:tc>
          <w:tcPr>
            <w:tcW w:w="4590" w:type="dxa"/>
            <w:gridSpan w:val="4"/>
            <w:tcBorders>
              <w:top w:val="nil"/>
              <w:left w:val="single" w:sz="6" w:space="0" w:color="auto"/>
            </w:tcBorders>
            <w:vAlign w:val="bottom"/>
          </w:tcPr>
          <w:p w:rsidR="003234B4" w:rsidRPr="00A64C9A" w:rsidRDefault="003234B4" w:rsidP="003234B4">
            <w:pPr>
              <w:widowControl/>
              <w:shd w:val="clear" w:color="000000" w:fill="auto"/>
              <w:ind w:left="518"/>
              <w:rPr>
                <w:sz w:val="22"/>
                <w:szCs w:val="22"/>
              </w:rPr>
            </w:pPr>
            <w:r w:rsidRPr="00A64C9A">
              <w:rPr>
                <w:i/>
                <w:iCs/>
                <w:sz w:val="22"/>
                <w:szCs w:val="22"/>
              </w:rPr>
              <w:t>In lieu of</w:t>
            </w:r>
            <w:r w:rsidRPr="00A64C9A">
              <w:rPr>
                <w:sz w:val="22"/>
                <w:szCs w:val="22"/>
              </w:rPr>
              <w:t>—</w:t>
            </w:r>
          </w:p>
        </w:tc>
        <w:tc>
          <w:tcPr>
            <w:tcW w:w="900" w:type="dxa"/>
            <w:tcBorders>
              <w:top w:val="nil"/>
              <w:right w:val="single" w:sz="6" w:space="0" w:color="auto"/>
            </w:tcBorders>
            <w:vAlign w:val="bottom"/>
          </w:tcPr>
          <w:p w:rsidR="003234B4" w:rsidRPr="00A64C9A" w:rsidRDefault="003234B4" w:rsidP="003234B4">
            <w:pPr>
              <w:widowControl/>
              <w:shd w:val="clear" w:color="000000" w:fill="auto"/>
              <w:rPr>
                <w:sz w:val="22"/>
                <w:szCs w:val="22"/>
              </w:rPr>
            </w:pPr>
          </w:p>
        </w:tc>
        <w:tc>
          <w:tcPr>
            <w:tcW w:w="1260" w:type="dxa"/>
            <w:tcBorders>
              <w:top w:val="nil"/>
              <w:left w:val="single" w:sz="6" w:space="0" w:color="auto"/>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top w:val="nil"/>
              <w:left w:val="single" w:sz="6" w:space="0" w:color="auto"/>
              <w:right w:val="nil"/>
            </w:tcBorders>
            <w:vAlign w:val="bottom"/>
          </w:tcPr>
          <w:p w:rsidR="003234B4" w:rsidRPr="00A64C9A" w:rsidRDefault="003234B4" w:rsidP="001B6949">
            <w:pPr>
              <w:widowControl/>
              <w:shd w:val="clear" w:color="000000" w:fill="auto"/>
              <w:ind w:right="144"/>
              <w:jc w:val="right"/>
              <w:rPr>
                <w:sz w:val="22"/>
                <w:szCs w:val="22"/>
              </w:rPr>
            </w:pPr>
          </w:p>
        </w:tc>
      </w:tr>
      <w:tr w:rsidR="003234B4" w:rsidRPr="00582A9B" w:rsidTr="00074B57">
        <w:tblPrEx>
          <w:tblCellMar>
            <w:top w:w="0" w:type="dxa"/>
            <w:bottom w:w="0" w:type="dxa"/>
          </w:tblCellMar>
        </w:tblPrEx>
        <w:trPr>
          <w:trHeight w:val="317"/>
        </w:trPr>
        <w:tc>
          <w:tcPr>
            <w:tcW w:w="540" w:type="dxa"/>
            <w:tcBorders>
              <w:top w:val="nil"/>
              <w:left w:val="nil"/>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r w:rsidRPr="00A64C9A">
              <w:rPr>
                <w:sz w:val="22"/>
                <w:szCs w:val="22"/>
              </w:rPr>
              <w:t>3</w:t>
            </w:r>
          </w:p>
        </w:tc>
        <w:tc>
          <w:tcPr>
            <w:tcW w:w="540" w:type="dxa"/>
            <w:tcBorders>
              <w:top w:val="nil"/>
              <w:left w:val="single" w:sz="6" w:space="0" w:color="auto"/>
              <w:bottom w:val="nil"/>
              <w:right w:val="single" w:sz="6" w:space="0" w:color="auto"/>
            </w:tcBorders>
            <w:vAlign w:val="bottom"/>
          </w:tcPr>
          <w:p w:rsidR="003234B4" w:rsidRPr="00A64C9A" w:rsidRDefault="003234B4" w:rsidP="00866C5F">
            <w:pPr>
              <w:widowControl/>
              <w:shd w:val="clear" w:color="000000" w:fill="auto"/>
              <w:ind w:right="144"/>
              <w:jc w:val="center"/>
              <w:rPr>
                <w:sz w:val="22"/>
                <w:szCs w:val="22"/>
              </w:rPr>
            </w:pPr>
            <w:r w:rsidRPr="00A64C9A">
              <w:rPr>
                <w:sz w:val="22"/>
                <w:szCs w:val="22"/>
              </w:rPr>
              <w:t>4</w:t>
            </w:r>
          </w:p>
        </w:tc>
        <w:tc>
          <w:tcPr>
            <w:tcW w:w="4590" w:type="dxa"/>
            <w:gridSpan w:val="4"/>
            <w:tcBorders>
              <w:top w:val="nil"/>
              <w:left w:val="single" w:sz="6" w:space="0" w:color="auto"/>
            </w:tcBorders>
            <w:vAlign w:val="bottom"/>
          </w:tcPr>
          <w:p w:rsidR="003234B4" w:rsidRPr="00A64C9A" w:rsidRDefault="003234B4" w:rsidP="0054375C">
            <w:pPr>
              <w:widowControl/>
              <w:shd w:val="clear" w:color="000000" w:fill="auto"/>
              <w:tabs>
                <w:tab w:val="left" w:leader="dot" w:pos="4343"/>
              </w:tabs>
              <w:ind w:firstLine="122"/>
              <w:rPr>
                <w:sz w:val="22"/>
                <w:szCs w:val="22"/>
              </w:rPr>
            </w:pPr>
            <w:r>
              <w:rPr>
                <w:sz w:val="22"/>
                <w:szCs w:val="22"/>
              </w:rPr>
              <w:t>Clerks</w:t>
            </w:r>
            <w:r w:rsidR="00144FD4">
              <w:rPr>
                <w:sz w:val="22"/>
                <w:szCs w:val="22"/>
              </w:rPr>
              <w:tab/>
            </w:r>
          </w:p>
        </w:tc>
        <w:tc>
          <w:tcPr>
            <w:tcW w:w="900" w:type="dxa"/>
            <w:tcBorders>
              <w:top w:val="nil"/>
              <w:bottom w:val="single" w:sz="4" w:space="0" w:color="auto"/>
              <w:right w:val="single" w:sz="6" w:space="0" w:color="auto"/>
            </w:tcBorders>
            <w:vAlign w:val="bottom"/>
          </w:tcPr>
          <w:p w:rsidR="003234B4" w:rsidRPr="00A64C9A" w:rsidRDefault="003234B4" w:rsidP="005D0282">
            <w:pPr>
              <w:widowControl/>
              <w:shd w:val="clear" w:color="000000" w:fill="auto"/>
              <w:ind w:right="144"/>
              <w:jc w:val="right"/>
              <w:rPr>
                <w:sz w:val="22"/>
                <w:szCs w:val="22"/>
              </w:rPr>
            </w:pPr>
            <w:r w:rsidRPr="00A64C9A">
              <w:rPr>
                <w:sz w:val="22"/>
                <w:szCs w:val="22"/>
              </w:rPr>
              <w:t>£655</w:t>
            </w:r>
          </w:p>
        </w:tc>
        <w:tc>
          <w:tcPr>
            <w:tcW w:w="1260" w:type="dxa"/>
            <w:tcBorders>
              <w:top w:val="nil"/>
              <w:left w:val="single" w:sz="6" w:space="0" w:color="auto"/>
              <w:bottom w:val="single" w:sz="4" w:space="0" w:color="auto"/>
              <w:right w:val="single" w:sz="6" w:space="0" w:color="auto"/>
            </w:tcBorders>
            <w:vAlign w:val="bottom"/>
          </w:tcPr>
          <w:p w:rsidR="003234B4" w:rsidRPr="00A64C9A" w:rsidRDefault="003234B4" w:rsidP="001B6949">
            <w:pPr>
              <w:widowControl/>
              <w:shd w:val="clear" w:color="000000" w:fill="auto"/>
              <w:ind w:right="347"/>
              <w:jc w:val="right"/>
              <w:rPr>
                <w:sz w:val="22"/>
                <w:szCs w:val="22"/>
              </w:rPr>
            </w:pPr>
          </w:p>
        </w:tc>
        <w:tc>
          <w:tcPr>
            <w:tcW w:w="891" w:type="dxa"/>
            <w:tcBorders>
              <w:top w:val="nil"/>
              <w:left w:val="single" w:sz="6" w:space="0" w:color="auto"/>
              <w:bottom w:val="single" w:sz="4" w:space="0" w:color="auto"/>
              <w:right w:val="nil"/>
            </w:tcBorders>
            <w:vAlign w:val="bottom"/>
          </w:tcPr>
          <w:p w:rsidR="003234B4" w:rsidRPr="00A64C9A" w:rsidRDefault="003234B4"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5"/>
        </w:trPr>
        <w:tc>
          <w:tcPr>
            <w:tcW w:w="540" w:type="dxa"/>
            <w:tcBorders>
              <w:top w:val="nil"/>
              <w:left w:val="nil"/>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A64C9A" w:rsidRDefault="00582A9B" w:rsidP="00866C5F">
            <w:pPr>
              <w:widowControl/>
              <w:shd w:val="clear" w:color="000000" w:fill="auto"/>
              <w:jc w:val="center"/>
              <w:rPr>
                <w:sz w:val="22"/>
                <w:szCs w:val="22"/>
              </w:rPr>
            </w:pPr>
          </w:p>
        </w:tc>
        <w:tc>
          <w:tcPr>
            <w:tcW w:w="5490" w:type="dxa"/>
            <w:gridSpan w:val="5"/>
            <w:tcBorders>
              <w:left w:val="single" w:sz="6" w:space="0" w:color="auto"/>
              <w:bottom w:val="nil"/>
              <w:right w:val="single" w:sz="6" w:space="0" w:color="auto"/>
            </w:tcBorders>
            <w:vAlign w:val="bottom"/>
          </w:tcPr>
          <w:p w:rsidR="00582A9B" w:rsidRPr="00A64C9A" w:rsidRDefault="00582A9B" w:rsidP="0054375C">
            <w:pPr>
              <w:widowControl/>
              <w:shd w:val="clear" w:color="000000" w:fill="auto"/>
              <w:tabs>
                <w:tab w:val="left" w:leader="dot" w:pos="5288"/>
              </w:tabs>
              <w:ind w:left="1688"/>
              <w:rPr>
                <w:sz w:val="22"/>
                <w:szCs w:val="22"/>
              </w:rPr>
            </w:pPr>
            <w:r w:rsidRPr="00A64C9A">
              <w:rPr>
                <w:sz w:val="22"/>
                <w:szCs w:val="22"/>
              </w:rPr>
              <w:t>Carried forward</w:t>
            </w:r>
            <w:r w:rsidR="00144FD4">
              <w:rPr>
                <w:sz w:val="22"/>
                <w:szCs w:val="22"/>
              </w:rPr>
              <w:tab/>
            </w:r>
          </w:p>
        </w:tc>
        <w:tc>
          <w:tcPr>
            <w:tcW w:w="1260" w:type="dxa"/>
            <w:tcBorders>
              <w:top w:val="single" w:sz="4" w:space="0" w:color="auto"/>
              <w:left w:val="single" w:sz="6" w:space="0" w:color="auto"/>
              <w:bottom w:val="nil"/>
              <w:right w:val="single" w:sz="6" w:space="0" w:color="auto"/>
            </w:tcBorders>
            <w:vAlign w:val="bottom"/>
          </w:tcPr>
          <w:p w:rsidR="00582A9B" w:rsidRPr="001B6949" w:rsidRDefault="00582A9B" w:rsidP="001B6949">
            <w:pPr>
              <w:widowControl/>
              <w:shd w:val="clear" w:color="000000" w:fill="auto"/>
              <w:ind w:right="347"/>
              <w:jc w:val="right"/>
              <w:rPr>
                <w:sz w:val="22"/>
                <w:szCs w:val="22"/>
              </w:rPr>
            </w:pPr>
            <w:r w:rsidRPr="001B6949">
              <w:rPr>
                <w:sz w:val="22"/>
                <w:szCs w:val="22"/>
              </w:rPr>
              <w:t>1,427</w:t>
            </w:r>
          </w:p>
        </w:tc>
        <w:tc>
          <w:tcPr>
            <w:tcW w:w="891" w:type="dxa"/>
            <w:tcBorders>
              <w:top w:val="single" w:sz="4" w:space="0" w:color="auto"/>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bl>
    <w:p w:rsidR="00582A9B" w:rsidRPr="00582A9B" w:rsidRDefault="00A64C9A"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450"/>
        <w:gridCol w:w="450"/>
        <w:gridCol w:w="3870"/>
        <w:gridCol w:w="990"/>
        <w:gridCol w:w="900"/>
        <w:gridCol w:w="1170"/>
        <w:gridCol w:w="900"/>
      </w:tblGrid>
      <w:tr w:rsidR="00AE698A" w:rsidRPr="00582A9B" w:rsidTr="00780913">
        <w:tblPrEx>
          <w:tblCellMar>
            <w:top w:w="0" w:type="dxa"/>
            <w:bottom w:w="0" w:type="dxa"/>
          </w:tblCellMar>
        </w:tblPrEx>
        <w:trPr>
          <w:trHeight w:val="984"/>
        </w:trPr>
        <w:tc>
          <w:tcPr>
            <w:tcW w:w="450" w:type="dxa"/>
            <w:tcBorders>
              <w:top w:val="single" w:sz="6" w:space="0" w:color="auto"/>
              <w:left w:val="nil"/>
              <w:bottom w:val="single" w:sz="4" w:space="0" w:color="auto"/>
              <w:right w:val="single" w:sz="6" w:space="0" w:color="auto"/>
            </w:tcBorders>
            <w:textDirection w:val="btLr"/>
            <w:vAlign w:val="center"/>
          </w:tcPr>
          <w:p w:rsidR="00AE698A" w:rsidRPr="0054375C" w:rsidRDefault="00AE698A" w:rsidP="002460B9">
            <w:pPr>
              <w:widowControl/>
              <w:shd w:val="clear" w:color="000000" w:fill="auto"/>
              <w:rPr>
                <w:sz w:val="16"/>
                <w:szCs w:val="16"/>
              </w:rPr>
            </w:pPr>
            <w:r w:rsidRPr="0054375C">
              <w:rPr>
                <w:sz w:val="16"/>
                <w:szCs w:val="16"/>
              </w:rPr>
              <w:t>Number of Persons.</w:t>
            </w:r>
          </w:p>
        </w:tc>
        <w:tc>
          <w:tcPr>
            <w:tcW w:w="450" w:type="dxa"/>
            <w:tcBorders>
              <w:top w:val="single" w:sz="6" w:space="0" w:color="auto"/>
              <w:left w:val="single" w:sz="6" w:space="0" w:color="auto"/>
              <w:bottom w:val="single" w:sz="4" w:space="0" w:color="auto"/>
              <w:right w:val="single" w:sz="6" w:space="0" w:color="auto"/>
            </w:tcBorders>
            <w:textDirection w:val="btLr"/>
            <w:vAlign w:val="center"/>
          </w:tcPr>
          <w:p w:rsidR="00AE698A" w:rsidRPr="0054375C" w:rsidRDefault="00AE698A" w:rsidP="002460B9">
            <w:pPr>
              <w:widowControl/>
              <w:shd w:val="clear" w:color="000000" w:fill="auto"/>
              <w:rPr>
                <w:sz w:val="16"/>
                <w:szCs w:val="16"/>
              </w:rPr>
            </w:pPr>
            <w:r w:rsidRPr="0054375C">
              <w:rPr>
                <w:sz w:val="16"/>
                <w:szCs w:val="16"/>
              </w:rPr>
              <w:t>Class or Grade.</w:t>
            </w:r>
          </w:p>
        </w:tc>
        <w:tc>
          <w:tcPr>
            <w:tcW w:w="5760" w:type="dxa"/>
            <w:gridSpan w:val="3"/>
            <w:vMerge w:val="restart"/>
            <w:tcBorders>
              <w:top w:val="single" w:sz="6" w:space="0" w:color="auto"/>
              <w:left w:val="single" w:sz="6" w:space="0" w:color="auto"/>
              <w:right w:val="single" w:sz="4" w:space="0" w:color="auto"/>
            </w:tcBorders>
            <w:vAlign w:val="center"/>
          </w:tcPr>
          <w:p w:rsidR="00AE698A" w:rsidRPr="00AE698A" w:rsidRDefault="00AE698A" w:rsidP="0054375C">
            <w:pPr>
              <w:shd w:val="clear" w:color="000000" w:fill="auto"/>
              <w:jc w:val="center"/>
              <w:rPr>
                <w:sz w:val="26"/>
                <w:szCs w:val="26"/>
              </w:rPr>
            </w:pPr>
            <w:r w:rsidRPr="00AE698A">
              <w:rPr>
                <w:sz w:val="26"/>
                <w:szCs w:val="26"/>
              </w:rPr>
              <w:t>VII.—</w:t>
            </w:r>
            <w:r w:rsidRPr="00AE698A">
              <w:rPr>
                <w:smallCaps/>
                <w:sz w:val="26"/>
                <w:szCs w:val="26"/>
              </w:rPr>
              <w:t>The Department of Defence.</w:t>
            </w:r>
          </w:p>
        </w:tc>
        <w:tc>
          <w:tcPr>
            <w:tcW w:w="1170" w:type="dxa"/>
            <w:tcBorders>
              <w:top w:val="single" w:sz="4" w:space="0" w:color="auto"/>
              <w:left w:val="single" w:sz="4" w:space="0" w:color="auto"/>
              <w:bottom w:val="single" w:sz="4" w:space="0" w:color="auto"/>
              <w:right w:val="single" w:sz="6" w:space="0" w:color="auto"/>
            </w:tcBorders>
            <w:vAlign w:val="center"/>
          </w:tcPr>
          <w:p w:rsidR="00AE698A" w:rsidRPr="0054375C" w:rsidRDefault="00AE698A" w:rsidP="00AE698A">
            <w:pPr>
              <w:widowControl/>
              <w:shd w:val="clear" w:color="000000" w:fill="auto"/>
              <w:jc w:val="center"/>
              <w:rPr>
                <w:sz w:val="16"/>
                <w:szCs w:val="16"/>
              </w:rPr>
            </w:pPr>
            <w:r w:rsidRPr="0054375C">
              <w:rPr>
                <w:sz w:val="16"/>
                <w:szCs w:val="16"/>
              </w:rPr>
              <w:t>"Transferred."</w:t>
            </w:r>
          </w:p>
        </w:tc>
        <w:tc>
          <w:tcPr>
            <w:tcW w:w="900" w:type="dxa"/>
            <w:tcBorders>
              <w:top w:val="single" w:sz="4" w:space="0" w:color="auto"/>
              <w:left w:val="single" w:sz="6" w:space="0" w:color="auto"/>
              <w:bottom w:val="single" w:sz="4" w:space="0" w:color="auto"/>
            </w:tcBorders>
            <w:vAlign w:val="center"/>
          </w:tcPr>
          <w:p w:rsidR="00AE698A" w:rsidRPr="0054375C" w:rsidRDefault="00AE698A" w:rsidP="00AE698A">
            <w:pPr>
              <w:widowControl/>
              <w:shd w:val="clear" w:color="000000" w:fill="auto"/>
              <w:jc w:val="center"/>
              <w:rPr>
                <w:sz w:val="16"/>
                <w:szCs w:val="16"/>
              </w:rPr>
            </w:pPr>
            <w:r w:rsidRPr="0054375C">
              <w:rPr>
                <w:sz w:val="16"/>
                <w:szCs w:val="16"/>
              </w:rPr>
              <w:t>"Other."</w:t>
            </w:r>
          </w:p>
        </w:tc>
      </w:tr>
      <w:tr w:rsidR="00AE698A" w:rsidRPr="00582A9B" w:rsidTr="00074B57">
        <w:tblPrEx>
          <w:tblCellMar>
            <w:top w:w="0" w:type="dxa"/>
            <w:bottom w:w="0" w:type="dxa"/>
          </w:tblCellMar>
        </w:tblPrEx>
        <w:trPr>
          <w:trHeight w:val="242"/>
        </w:trPr>
        <w:tc>
          <w:tcPr>
            <w:tcW w:w="450" w:type="dxa"/>
            <w:tcBorders>
              <w:top w:val="single" w:sz="4" w:space="0" w:color="auto"/>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single" w:sz="4" w:space="0" w:color="auto"/>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vMerge/>
            <w:tcBorders>
              <w:left w:val="single" w:sz="4" w:space="0" w:color="auto"/>
              <w:bottom w:val="nil"/>
              <w:right w:val="single" w:sz="4" w:space="0" w:color="auto"/>
            </w:tcBorders>
          </w:tcPr>
          <w:p w:rsidR="00AE698A" w:rsidRPr="005D0282" w:rsidRDefault="00AE698A" w:rsidP="00582A9B">
            <w:pPr>
              <w:widowControl/>
              <w:shd w:val="clear" w:color="000000" w:fill="auto"/>
              <w:rPr>
                <w:smallCaps/>
                <w:sz w:val="22"/>
                <w:szCs w:val="22"/>
              </w:rPr>
            </w:pPr>
          </w:p>
        </w:tc>
        <w:tc>
          <w:tcPr>
            <w:tcW w:w="1170" w:type="dxa"/>
            <w:tcBorders>
              <w:top w:val="single" w:sz="4" w:space="0" w:color="auto"/>
              <w:left w:val="single" w:sz="4" w:space="0" w:color="auto"/>
              <w:right w:val="single" w:sz="6" w:space="0" w:color="auto"/>
            </w:tcBorders>
            <w:vAlign w:val="center"/>
          </w:tcPr>
          <w:p w:rsidR="00AE698A" w:rsidRPr="005D0282" w:rsidRDefault="00AE698A" w:rsidP="00AE698A">
            <w:pPr>
              <w:widowControl/>
              <w:shd w:val="clear" w:color="000000" w:fill="auto"/>
              <w:jc w:val="center"/>
              <w:rPr>
                <w:sz w:val="22"/>
                <w:szCs w:val="22"/>
              </w:rPr>
            </w:pPr>
            <w:r w:rsidRPr="005D0282">
              <w:rPr>
                <w:sz w:val="22"/>
                <w:szCs w:val="22"/>
              </w:rPr>
              <w:t>£</w:t>
            </w:r>
          </w:p>
        </w:tc>
        <w:tc>
          <w:tcPr>
            <w:tcW w:w="900" w:type="dxa"/>
            <w:tcBorders>
              <w:top w:val="single" w:sz="4" w:space="0" w:color="auto"/>
              <w:left w:val="single" w:sz="6" w:space="0" w:color="auto"/>
              <w:bottom w:val="nil"/>
              <w:right w:val="nil"/>
            </w:tcBorders>
            <w:vAlign w:val="center"/>
          </w:tcPr>
          <w:p w:rsidR="00AE698A" w:rsidRPr="005D0282" w:rsidRDefault="00AE698A" w:rsidP="00AE698A">
            <w:pPr>
              <w:widowControl/>
              <w:shd w:val="clear" w:color="000000" w:fill="auto"/>
              <w:jc w:val="center"/>
              <w:rPr>
                <w:sz w:val="22"/>
                <w:szCs w:val="22"/>
              </w:rPr>
            </w:pPr>
            <w:r w:rsidRPr="005D0282">
              <w:rPr>
                <w:sz w:val="22"/>
                <w:szCs w:val="22"/>
              </w:rPr>
              <w:t>£</w:t>
            </w:r>
          </w:p>
        </w:tc>
      </w:tr>
      <w:tr w:rsidR="00824E4F" w:rsidRPr="00582A9B" w:rsidTr="00074B57">
        <w:tblPrEx>
          <w:tblCellMar>
            <w:top w:w="0" w:type="dxa"/>
            <w:bottom w:w="0" w:type="dxa"/>
          </w:tblCellMar>
        </w:tblPrEx>
        <w:trPr>
          <w:trHeight w:val="333"/>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bottom"/>
          </w:tcPr>
          <w:p w:rsidR="00AE698A" w:rsidRPr="005D0282" w:rsidRDefault="00AE698A" w:rsidP="0054375C">
            <w:pPr>
              <w:widowControl/>
              <w:shd w:val="clear" w:color="000000" w:fill="auto"/>
              <w:tabs>
                <w:tab w:val="left" w:leader="dot" w:pos="5558"/>
              </w:tabs>
              <w:ind w:left="2165"/>
              <w:rPr>
                <w:sz w:val="22"/>
                <w:szCs w:val="22"/>
              </w:rPr>
            </w:pPr>
            <w:r w:rsidRPr="005D0282">
              <w:rPr>
                <w:sz w:val="22"/>
                <w:szCs w:val="22"/>
              </w:rPr>
              <w:t>Brought forward</w:t>
            </w:r>
            <w:r w:rsidRPr="005D0282">
              <w:rPr>
                <w:sz w:val="22"/>
                <w:szCs w:val="22"/>
              </w:rPr>
              <w:tab/>
            </w:r>
          </w:p>
        </w:tc>
        <w:tc>
          <w:tcPr>
            <w:tcW w:w="1170" w:type="dxa"/>
            <w:tcBorders>
              <w:top w:val="nil"/>
              <w:left w:val="single" w:sz="4" w:space="0" w:color="auto"/>
              <w:bottom w:val="nil"/>
              <w:right w:val="single" w:sz="4" w:space="0" w:color="auto"/>
            </w:tcBorders>
            <w:vAlign w:val="bottom"/>
          </w:tcPr>
          <w:p w:rsidR="00AE698A" w:rsidRPr="001B6949" w:rsidRDefault="00AE698A" w:rsidP="001B6949">
            <w:pPr>
              <w:widowControl/>
              <w:shd w:val="clear" w:color="000000" w:fill="auto"/>
              <w:ind w:right="270"/>
              <w:jc w:val="right"/>
              <w:rPr>
                <w:sz w:val="22"/>
                <w:szCs w:val="22"/>
              </w:rPr>
            </w:pPr>
            <w:r w:rsidRPr="001B6949">
              <w:rPr>
                <w:sz w:val="22"/>
                <w:szCs w:val="22"/>
              </w:rPr>
              <w:t>1,427</w:t>
            </w:r>
          </w:p>
        </w:tc>
        <w:tc>
          <w:tcPr>
            <w:tcW w:w="900" w:type="dxa"/>
            <w:tcBorders>
              <w:top w:val="nil"/>
              <w:left w:val="single" w:sz="4" w:space="0" w:color="auto"/>
              <w:bottom w:val="nil"/>
              <w:right w:val="nil"/>
            </w:tcBorders>
            <w:vAlign w:val="bottom"/>
          </w:tcPr>
          <w:p w:rsidR="00AE698A" w:rsidRPr="001B6949" w:rsidRDefault="00AE698A" w:rsidP="001B6949">
            <w:pPr>
              <w:widowControl/>
              <w:shd w:val="clear" w:color="000000" w:fill="auto"/>
              <w:ind w:right="144"/>
              <w:jc w:val="right"/>
              <w:rPr>
                <w:sz w:val="22"/>
                <w:szCs w:val="22"/>
              </w:rPr>
            </w:pPr>
            <w:r w:rsidRPr="001B6949">
              <w:rPr>
                <w:sz w:val="22"/>
                <w:szCs w:val="22"/>
              </w:rPr>
              <w:t>1,837</w:t>
            </w:r>
          </w:p>
        </w:tc>
      </w:tr>
      <w:tr w:rsidR="00824E4F" w:rsidRPr="00582A9B" w:rsidTr="00074B57">
        <w:tblPrEx>
          <w:tblCellMar>
            <w:top w:w="0" w:type="dxa"/>
            <w:bottom w:w="0" w:type="dxa"/>
          </w:tblCellMar>
        </w:tblPrEx>
        <w:trPr>
          <w:trHeight w:val="288"/>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center"/>
          </w:tcPr>
          <w:p w:rsidR="00AE698A" w:rsidRPr="005D0282" w:rsidRDefault="00AE698A" w:rsidP="005D0282">
            <w:pPr>
              <w:widowControl/>
              <w:shd w:val="clear" w:color="000000" w:fill="auto"/>
              <w:jc w:val="center"/>
              <w:rPr>
                <w:sz w:val="22"/>
                <w:szCs w:val="22"/>
              </w:rPr>
            </w:pPr>
            <w:r w:rsidRPr="005D0282">
              <w:rPr>
                <w:sz w:val="22"/>
                <w:szCs w:val="22"/>
              </w:rPr>
              <w:t>NEW SOUTH WALES MILITARY FORCES—</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189"/>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center"/>
          </w:tcPr>
          <w:p w:rsidR="00AE698A" w:rsidRPr="005D0282" w:rsidRDefault="00AE698A" w:rsidP="005D0282">
            <w:pPr>
              <w:widowControl/>
              <w:shd w:val="clear" w:color="000000" w:fill="auto"/>
              <w:jc w:val="center"/>
              <w:rPr>
                <w:i/>
                <w:iCs/>
                <w:sz w:val="22"/>
                <w:szCs w:val="22"/>
              </w:rPr>
            </w:pPr>
            <w:r w:rsidRPr="005D0282">
              <w:rPr>
                <w:i/>
                <w:iCs/>
                <w:sz w:val="22"/>
                <w:szCs w:val="22"/>
              </w:rPr>
              <w:t>continued</w:t>
            </w:r>
            <w:r w:rsidRPr="005D0282">
              <w:rPr>
                <w:sz w:val="22"/>
                <w:szCs w:val="22"/>
              </w:rPr>
              <w:t>.</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43"/>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bottom"/>
          </w:tcPr>
          <w:p w:rsidR="00AE698A" w:rsidRPr="005D0282" w:rsidRDefault="00AE698A" w:rsidP="005D0282">
            <w:pPr>
              <w:widowControl/>
              <w:shd w:val="clear" w:color="000000" w:fill="auto"/>
              <w:ind w:firstLine="176"/>
              <w:rPr>
                <w:sz w:val="22"/>
                <w:szCs w:val="22"/>
              </w:rPr>
            </w:pPr>
            <w:r w:rsidRPr="005D0282">
              <w:rPr>
                <w:smallCaps/>
                <w:sz w:val="22"/>
                <w:szCs w:val="22"/>
              </w:rPr>
              <w:t xml:space="preserve">Division No. </w:t>
            </w:r>
            <w:r w:rsidRPr="005D0282">
              <w:rPr>
                <w:sz w:val="22"/>
                <w:szCs w:val="22"/>
              </w:rPr>
              <w:t>79.</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16"/>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center"/>
          </w:tcPr>
          <w:p w:rsidR="00AE698A" w:rsidRPr="005D0282" w:rsidRDefault="00AE698A" w:rsidP="005D0282">
            <w:pPr>
              <w:widowControl/>
              <w:shd w:val="clear" w:color="000000" w:fill="auto"/>
              <w:jc w:val="center"/>
              <w:rPr>
                <w:sz w:val="22"/>
                <w:szCs w:val="22"/>
              </w:rPr>
            </w:pPr>
            <w:r w:rsidRPr="005D0282">
              <w:rPr>
                <w:sz w:val="22"/>
                <w:szCs w:val="22"/>
              </w:rPr>
              <w:t>MILITIA.</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315"/>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bottom"/>
          </w:tcPr>
          <w:p w:rsidR="00AE698A" w:rsidRPr="005D0282" w:rsidRDefault="00AE698A" w:rsidP="005D0282">
            <w:pPr>
              <w:widowControl/>
              <w:shd w:val="clear" w:color="000000" w:fill="auto"/>
              <w:ind w:left="-40" w:firstLine="414"/>
              <w:rPr>
                <w:smallCaps/>
                <w:sz w:val="22"/>
                <w:szCs w:val="22"/>
              </w:rPr>
            </w:pPr>
            <w:r w:rsidRPr="005D0282">
              <w:rPr>
                <w:sz w:val="22"/>
                <w:szCs w:val="22"/>
              </w:rPr>
              <w:t>Subdivision No. 1.—</w:t>
            </w:r>
            <w:r w:rsidRPr="005D0282">
              <w:rPr>
                <w:smallCaps/>
                <w:sz w:val="22"/>
                <w:szCs w:val="22"/>
              </w:rPr>
              <w:t>Pay.</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70"/>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center"/>
          </w:tcPr>
          <w:p w:rsidR="00AE698A" w:rsidRPr="005D0282" w:rsidRDefault="00AE698A" w:rsidP="005D0282">
            <w:pPr>
              <w:widowControl/>
              <w:shd w:val="clear" w:color="000000" w:fill="auto"/>
              <w:jc w:val="center"/>
              <w:rPr>
                <w:smallCaps/>
                <w:sz w:val="22"/>
                <w:szCs w:val="22"/>
              </w:rPr>
            </w:pPr>
            <w:r w:rsidRPr="005D0282">
              <w:rPr>
                <w:smallCaps/>
                <w:sz w:val="22"/>
                <w:szCs w:val="22"/>
              </w:rPr>
              <w:t>Australian Army Medical Corps.</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189"/>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bottom"/>
          </w:tcPr>
          <w:p w:rsidR="00AE698A" w:rsidRPr="005D0282" w:rsidRDefault="00AE698A" w:rsidP="005D0282">
            <w:pPr>
              <w:widowControl/>
              <w:shd w:val="clear" w:color="000000" w:fill="auto"/>
              <w:ind w:left="518"/>
              <w:rPr>
                <w:sz w:val="22"/>
                <w:szCs w:val="22"/>
              </w:rPr>
            </w:pPr>
            <w:r w:rsidRPr="005D0282">
              <w:rPr>
                <w:i/>
                <w:iCs/>
                <w:sz w:val="22"/>
                <w:szCs w:val="22"/>
              </w:rPr>
              <w:t>Read</w:t>
            </w:r>
            <w:r w:rsidRPr="005D0282">
              <w:rPr>
                <w:sz w:val="22"/>
                <w:szCs w:val="22"/>
              </w:rPr>
              <w:t>—</w:t>
            </w:r>
          </w:p>
        </w:tc>
        <w:tc>
          <w:tcPr>
            <w:tcW w:w="1170" w:type="dxa"/>
            <w:tcBorders>
              <w:top w:val="nil"/>
              <w:left w:val="single" w:sz="4" w:space="0" w:color="auto"/>
              <w:bottom w:val="nil"/>
              <w:right w:val="single" w:sz="4" w:space="0" w:color="auto"/>
            </w:tcBorders>
            <w:vAlign w:val="bottom"/>
          </w:tcPr>
          <w:p w:rsidR="00AE698A" w:rsidRPr="005D0282" w:rsidRDefault="00AE698A"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AE698A" w:rsidRPr="005D0282" w:rsidRDefault="00AE698A"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212"/>
        </w:trPr>
        <w:tc>
          <w:tcPr>
            <w:tcW w:w="450" w:type="dxa"/>
            <w:tcBorders>
              <w:top w:val="nil"/>
              <w:left w:val="nil"/>
              <w:bottom w:val="nil"/>
              <w:right w:val="single" w:sz="6" w:space="0" w:color="auto"/>
            </w:tcBorders>
          </w:tcPr>
          <w:p w:rsidR="00330054" w:rsidRPr="005D0282" w:rsidRDefault="00330054"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330054" w:rsidRPr="005D0282" w:rsidRDefault="00330054" w:rsidP="0054375C">
            <w:pPr>
              <w:widowControl/>
              <w:shd w:val="clear" w:color="000000" w:fill="auto"/>
              <w:jc w:val="center"/>
              <w:rPr>
                <w:sz w:val="22"/>
                <w:szCs w:val="22"/>
              </w:rPr>
            </w:pPr>
          </w:p>
        </w:tc>
        <w:tc>
          <w:tcPr>
            <w:tcW w:w="4860" w:type="dxa"/>
            <w:gridSpan w:val="2"/>
            <w:tcBorders>
              <w:top w:val="nil"/>
              <w:left w:val="single" w:sz="4" w:space="0" w:color="auto"/>
              <w:bottom w:val="nil"/>
            </w:tcBorders>
            <w:vAlign w:val="center"/>
          </w:tcPr>
          <w:p w:rsidR="00330054" w:rsidRPr="005D0282" w:rsidRDefault="00330054" w:rsidP="00510042">
            <w:pPr>
              <w:widowControl/>
              <w:shd w:val="clear" w:color="000000" w:fill="auto"/>
              <w:tabs>
                <w:tab w:val="left" w:leader="dot" w:pos="6480"/>
              </w:tabs>
              <w:ind w:left="1211"/>
              <w:rPr>
                <w:sz w:val="22"/>
                <w:szCs w:val="22"/>
              </w:rPr>
            </w:pPr>
            <w:r w:rsidRPr="005D0282">
              <w:rPr>
                <w:i/>
                <w:iCs/>
                <w:sz w:val="22"/>
                <w:szCs w:val="22"/>
              </w:rPr>
              <w:t>Staff, Field, and Garrison Forces</w:t>
            </w:r>
            <w:r w:rsidRPr="005D0282">
              <w:rPr>
                <w:sz w:val="22"/>
                <w:szCs w:val="22"/>
              </w:rPr>
              <w:t>.</w:t>
            </w:r>
            <w:r w:rsidR="00510042">
              <w:rPr>
                <w:sz w:val="22"/>
                <w:szCs w:val="22"/>
              </w:rPr>
              <w:tab/>
            </w:r>
          </w:p>
        </w:tc>
        <w:tc>
          <w:tcPr>
            <w:tcW w:w="900" w:type="dxa"/>
            <w:tcBorders>
              <w:top w:val="nil"/>
              <w:bottom w:val="nil"/>
              <w:right w:val="single" w:sz="4" w:space="0" w:color="auto"/>
            </w:tcBorders>
            <w:vAlign w:val="bottom"/>
          </w:tcPr>
          <w:p w:rsidR="00330054" w:rsidRPr="005D0282" w:rsidRDefault="00330054" w:rsidP="00824E4F">
            <w:pPr>
              <w:widowControl/>
              <w:shd w:val="clear" w:color="000000" w:fill="auto"/>
              <w:ind w:right="144"/>
              <w:jc w:val="right"/>
              <w:rPr>
                <w:sz w:val="22"/>
                <w:szCs w:val="22"/>
              </w:rPr>
            </w:pPr>
            <w:r w:rsidRPr="005D0282">
              <w:rPr>
                <w:sz w:val="22"/>
                <w:szCs w:val="22"/>
              </w:rPr>
              <w:t>£</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288"/>
        </w:trPr>
        <w:tc>
          <w:tcPr>
            <w:tcW w:w="450" w:type="dxa"/>
            <w:tcBorders>
              <w:top w:val="nil"/>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1</w:t>
            </w:r>
          </w:p>
        </w:tc>
        <w:tc>
          <w:tcPr>
            <w:tcW w:w="450" w:type="dxa"/>
            <w:tcBorders>
              <w:top w:val="nil"/>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330054" w:rsidRPr="005D0282" w:rsidRDefault="00330054" w:rsidP="0054375C">
            <w:pPr>
              <w:widowControl/>
              <w:shd w:val="clear" w:color="000000" w:fill="auto"/>
              <w:tabs>
                <w:tab w:val="left" w:leader="dot" w:pos="4622"/>
              </w:tabs>
              <w:ind w:firstLine="122"/>
              <w:rPr>
                <w:sz w:val="22"/>
                <w:szCs w:val="22"/>
              </w:rPr>
            </w:pPr>
            <w:r>
              <w:rPr>
                <w:sz w:val="22"/>
                <w:szCs w:val="22"/>
              </w:rPr>
              <w:t>Quartermaster</w:t>
            </w:r>
            <w:r w:rsidR="00510042">
              <w:rPr>
                <w:sz w:val="22"/>
                <w:szCs w:val="22"/>
              </w:rPr>
              <w:tab/>
            </w:r>
          </w:p>
        </w:tc>
        <w:tc>
          <w:tcPr>
            <w:tcW w:w="900" w:type="dxa"/>
            <w:tcBorders>
              <w:top w:val="nil"/>
              <w:bottom w:val="nil"/>
              <w:right w:val="single" w:sz="4" w:space="0" w:color="auto"/>
            </w:tcBorders>
            <w:vAlign w:val="bottom"/>
          </w:tcPr>
          <w:p w:rsidR="00330054" w:rsidRPr="005D0282" w:rsidRDefault="00330054" w:rsidP="00824E4F">
            <w:pPr>
              <w:widowControl/>
              <w:shd w:val="clear" w:color="000000" w:fill="auto"/>
              <w:ind w:right="144"/>
              <w:jc w:val="right"/>
              <w:rPr>
                <w:sz w:val="22"/>
                <w:szCs w:val="22"/>
              </w:rPr>
            </w:pPr>
            <w:r w:rsidRPr="005D0282">
              <w:rPr>
                <w:sz w:val="22"/>
                <w:szCs w:val="22"/>
              </w:rPr>
              <w:t>18</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270"/>
        </w:trPr>
        <w:tc>
          <w:tcPr>
            <w:tcW w:w="450" w:type="dxa"/>
            <w:tcBorders>
              <w:top w:val="nil"/>
              <w:left w:val="nil"/>
              <w:bottom w:val="nil"/>
              <w:right w:val="single" w:sz="6" w:space="0" w:color="auto"/>
            </w:tcBorders>
            <w:vAlign w:val="bottom"/>
          </w:tcPr>
          <w:p w:rsidR="00510042" w:rsidRPr="005D0282" w:rsidRDefault="00510042"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4" w:space="0" w:color="auto"/>
            </w:tcBorders>
            <w:vAlign w:val="bottom"/>
          </w:tcPr>
          <w:p w:rsidR="00510042" w:rsidRPr="005D0282" w:rsidRDefault="00510042" w:rsidP="0054375C">
            <w:pPr>
              <w:widowControl/>
              <w:shd w:val="clear" w:color="000000" w:fill="auto"/>
              <w:ind w:right="144"/>
              <w:jc w:val="center"/>
              <w:rPr>
                <w:sz w:val="22"/>
                <w:szCs w:val="22"/>
              </w:rPr>
            </w:pPr>
          </w:p>
        </w:tc>
        <w:tc>
          <w:tcPr>
            <w:tcW w:w="5760" w:type="dxa"/>
            <w:gridSpan w:val="3"/>
            <w:tcBorders>
              <w:top w:val="nil"/>
              <w:left w:val="single" w:sz="4" w:space="0" w:color="auto"/>
              <w:bottom w:val="nil"/>
              <w:right w:val="single" w:sz="4" w:space="0" w:color="auto"/>
            </w:tcBorders>
            <w:vAlign w:val="center"/>
          </w:tcPr>
          <w:p w:rsidR="00510042" w:rsidRPr="00824E4F" w:rsidRDefault="00510042" w:rsidP="0054375C">
            <w:pPr>
              <w:widowControl/>
              <w:shd w:val="clear" w:color="000000" w:fill="auto"/>
              <w:tabs>
                <w:tab w:val="left" w:leader="dot" w:pos="4622"/>
              </w:tabs>
              <w:ind w:right="144"/>
              <w:jc w:val="center"/>
              <w:rPr>
                <w:sz w:val="22"/>
                <w:szCs w:val="22"/>
              </w:rPr>
            </w:pPr>
            <w:r w:rsidRPr="005D0282">
              <w:rPr>
                <w:i/>
                <w:iCs/>
                <w:sz w:val="22"/>
                <w:szCs w:val="22"/>
              </w:rPr>
              <w:t>Officers attached to Regiments and Forts</w:t>
            </w:r>
            <w:r w:rsidRPr="005D0282">
              <w:rPr>
                <w:sz w:val="22"/>
                <w:szCs w:val="22"/>
              </w:rPr>
              <w:t>.</w:t>
            </w:r>
          </w:p>
        </w:tc>
        <w:tc>
          <w:tcPr>
            <w:tcW w:w="1170" w:type="dxa"/>
            <w:tcBorders>
              <w:top w:val="nil"/>
              <w:left w:val="single" w:sz="4" w:space="0" w:color="auto"/>
              <w:bottom w:val="nil"/>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510042" w:rsidRPr="005D0282" w:rsidRDefault="00510042"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256"/>
        </w:trPr>
        <w:tc>
          <w:tcPr>
            <w:tcW w:w="450" w:type="dxa"/>
            <w:tcBorders>
              <w:top w:val="nil"/>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27</w:t>
            </w:r>
          </w:p>
        </w:tc>
        <w:tc>
          <w:tcPr>
            <w:tcW w:w="450" w:type="dxa"/>
            <w:tcBorders>
              <w:top w:val="nil"/>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330054" w:rsidRPr="005D0282" w:rsidRDefault="00330054" w:rsidP="0054375C">
            <w:pPr>
              <w:widowControl/>
              <w:shd w:val="clear" w:color="000000" w:fill="auto"/>
              <w:tabs>
                <w:tab w:val="left" w:leader="dot" w:pos="4622"/>
              </w:tabs>
              <w:ind w:firstLine="122"/>
              <w:rPr>
                <w:sz w:val="22"/>
                <w:szCs w:val="22"/>
              </w:rPr>
            </w:pPr>
            <w:r>
              <w:rPr>
                <w:sz w:val="22"/>
                <w:szCs w:val="22"/>
              </w:rPr>
              <w:t>Captains</w:t>
            </w:r>
            <w:r w:rsidR="00510042">
              <w:rPr>
                <w:sz w:val="22"/>
                <w:szCs w:val="22"/>
              </w:rPr>
              <w:tab/>
            </w:r>
          </w:p>
        </w:tc>
        <w:tc>
          <w:tcPr>
            <w:tcW w:w="900" w:type="dxa"/>
            <w:tcBorders>
              <w:top w:val="nil"/>
              <w:bottom w:val="nil"/>
              <w:right w:val="single" w:sz="4" w:space="0" w:color="auto"/>
            </w:tcBorders>
            <w:vAlign w:val="bottom"/>
          </w:tcPr>
          <w:p w:rsidR="00330054" w:rsidRPr="005D0282" w:rsidRDefault="00330054" w:rsidP="00824E4F">
            <w:pPr>
              <w:widowControl/>
              <w:shd w:val="clear" w:color="000000" w:fill="auto"/>
              <w:ind w:right="144"/>
              <w:jc w:val="right"/>
              <w:rPr>
                <w:sz w:val="22"/>
                <w:szCs w:val="22"/>
              </w:rPr>
            </w:pPr>
            <w:r w:rsidRPr="005D0282">
              <w:rPr>
                <w:sz w:val="22"/>
                <w:szCs w:val="22"/>
              </w:rPr>
              <w:t>18</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770"/>
        </w:trPr>
        <w:tc>
          <w:tcPr>
            <w:tcW w:w="450" w:type="dxa"/>
            <w:tcBorders>
              <w:top w:val="nil"/>
              <w:left w:val="nil"/>
              <w:bottom w:val="nil"/>
              <w:right w:val="single" w:sz="6" w:space="0" w:color="auto"/>
            </w:tcBorders>
            <w:vAlign w:val="bottom"/>
          </w:tcPr>
          <w:p w:rsidR="00824E4F" w:rsidRPr="005D0282" w:rsidRDefault="00824E4F"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4" w:space="0" w:color="auto"/>
            </w:tcBorders>
            <w:vAlign w:val="bottom"/>
          </w:tcPr>
          <w:p w:rsidR="00824E4F" w:rsidRPr="005D0282" w:rsidRDefault="00824E4F" w:rsidP="0054375C">
            <w:pPr>
              <w:widowControl/>
              <w:shd w:val="clear" w:color="000000" w:fill="auto"/>
              <w:ind w:right="144"/>
              <w:jc w:val="center"/>
              <w:rPr>
                <w:sz w:val="22"/>
                <w:szCs w:val="22"/>
              </w:rPr>
            </w:pPr>
          </w:p>
        </w:tc>
        <w:tc>
          <w:tcPr>
            <w:tcW w:w="5760" w:type="dxa"/>
            <w:gridSpan w:val="3"/>
            <w:tcBorders>
              <w:top w:val="nil"/>
              <w:left w:val="single" w:sz="4" w:space="0" w:color="auto"/>
              <w:bottom w:val="nil"/>
              <w:right w:val="single" w:sz="4" w:space="0" w:color="auto"/>
            </w:tcBorders>
            <w:vAlign w:val="bottom"/>
          </w:tcPr>
          <w:p w:rsidR="00824E4F" w:rsidRPr="005D0282" w:rsidRDefault="00824E4F" w:rsidP="0054375C">
            <w:pPr>
              <w:widowControl/>
              <w:shd w:val="clear" w:color="000000" w:fill="auto"/>
              <w:tabs>
                <w:tab w:val="left" w:leader="dot" w:pos="5027"/>
              </w:tabs>
              <w:ind w:left="230" w:hanging="108"/>
              <w:rPr>
                <w:sz w:val="22"/>
                <w:szCs w:val="22"/>
              </w:rPr>
            </w:pPr>
            <w:r w:rsidRPr="005D0282">
              <w:rPr>
                <w:sz w:val="22"/>
                <w:szCs w:val="22"/>
              </w:rPr>
              <w:t>(</w:t>
            </w:r>
            <w:r w:rsidRPr="005D0282">
              <w:rPr>
                <w:i/>
                <w:iCs/>
                <w:sz w:val="22"/>
                <w:szCs w:val="22"/>
              </w:rPr>
              <w:t>No</w:t>
            </w:r>
            <w:r w:rsidRPr="005D0282">
              <w:rPr>
                <w:sz w:val="22"/>
                <w:szCs w:val="22"/>
              </w:rPr>
              <w:t xml:space="preserve">. 1 </w:t>
            </w:r>
            <w:r w:rsidRPr="0054375C">
              <w:rPr>
                <w:sz w:val="22"/>
                <w:szCs w:val="22"/>
              </w:rPr>
              <w:t>Mounted</w:t>
            </w:r>
            <w:r w:rsidRPr="005D0282">
              <w:rPr>
                <w:i/>
                <w:iCs/>
                <w:sz w:val="22"/>
                <w:szCs w:val="22"/>
              </w:rPr>
              <w:t xml:space="preserve"> Bearer Company, No</w:t>
            </w:r>
            <w:r w:rsidRPr="005D0282">
              <w:rPr>
                <w:sz w:val="22"/>
                <w:szCs w:val="22"/>
              </w:rPr>
              <w:t xml:space="preserve">. 1 </w:t>
            </w:r>
            <w:r w:rsidRPr="005D0282">
              <w:rPr>
                <w:i/>
                <w:iCs/>
                <w:sz w:val="22"/>
                <w:szCs w:val="22"/>
              </w:rPr>
              <w:t>Infantry Bearer Company, and No</w:t>
            </w:r>
            <w:r w:rsidRPr="005D0282">
              <w:rPr>
                <w:sz w:val="22"/>
                <w:szCs w:val="22"/>
              </w:rPr>
              <w:t xml:space="preserve">. 1 </w:t>
            </w:r>
            <w:r w:rsidRPr="005D0282">
              <w:rPr>
                <w:i/>
                <w:iCs/>
                <w:sz w:val="22"/>
                <w:szCs w:val="22"/>
              </w:rPr>
              <w:t xml:space="preserve">and </w:t>
            </w:r>
            <w:r w:rsidRPr="005D0282">
              <w:rPr>
                <w:sz w:val="22"/>
                <w:szCs w:val="22"/>
              </w:rPr>
              <w:t xml:space="preserve">2 </w:t>
            </w:r>
            <w:r w:rsidRPr="005D0282">
              <w:rPr>
                <w:i/>
                <w:iCs/>
                <w:sz w:val="22"/>
                <w:szCs w:val="22"/>
              </w:rPr>
              <w:t>Field Hospitals and Garrison Company</w:t>
            </w:r>
            <w:r w:rsidRPr="005D0282">
              <w:rPr>
                <w:sz w:val="22"/>
                <w:szCs w:val="22"/>
              </w:rPr>
              <w:t>.)</w:t>
            </w:r>
          </w:p>
        </w:tc>
        <w:tc>
          <w:tcPr>
            <w:tcW w:w="1170" w:type="dxa"/>
            <w:tcBorders>
              <w:top w:val="nil"/>
              <w:left w:val="single" w:sz="4" w:space="0" w:color="auto"/>
              <w:bottom w:val="nil"/>
              <w:right w:val="single" w:sz="4" w:space="0" w:color="auto"/>
            </w:tcBorders>
            <w:vAlign w:val="bottom"/>
          </w:tcPr>
          <w:p w:rsidR="00824E4F" w:rsidRPr="005D0282" w:rsidRDefault="00824E4F"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824E4F" w:rsidRPr="005D0282" w:rsidRDefault="00824E4F"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241"/>
        </w:trPr>
        <w:tc>
          <w:tcPr>
            <w:tcW w:w="450" w:type="dxa"/>
            <w:tcBorders>
              <w:top w:val="nil"/>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9</w:t>
            </w:r>
          </w:p>
        </w:tc>
        <w:tc>
          <w:tcPr>
            <w:tcW w:w="450" w:type="dxa"/>
            <w:tcBorders>
              <w:top w:val="nil"/>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330054" w:rsidRPr="005D0282" w:rsidRDefault="00330054" w:rsidP="0054375C">
            <w:pPr>
              <w:widowControl/>
              <w:shd w:val="clear" w:color="000000" w:fill="auto"/>
              <w:tabs>
                <w:tab w:val="left" w:leader="dot" w:pos="4658"/>
              </w:tabs>
              <w:ind w:firstLine="122"/>
              <w:rPr>
                <w:sz w:val="22"/>
                <w:szCs w:val="22"/>
              </w:rPr>
            </w:pPr>
            <w:r>
              <w:rPr>
                <w:sz w:val="22"/>
                <w:szCs w:val="22"/>
              </w:rPr>
              <w:t>Captains</w:t>
            </w:r>
            <w:r w:rsidR="00510042">
              <w:rPr>
                <w:sz w:val="22"/>
                <w:szCs w:val="22"/>
              </w:rPr>
              <w:tab/>
            </w:r>
          </w:p>
        </w:tc>
        <w:tc>
          <w:tcPr>
            <w:tcW w:w="900" w:type="dxa"/>
            <w:tcBorders>
              <w:top w:val="nil"/>
              <w:bottom w:val="nil"/>
              <w:right w:val="single" w:sz="4" w:space="0" w:color="auto"/>
            </w:tcBorders>
            <w:vAlign w:val="bottom"/>
          </w:tcPr>
          <w:p w:rsidR="00330054" w:rsidRPr="005D0282" w:rsidRDefault="00330054" w:rsidP="00824E4F">
            <w:pPr>
              <w:widowControl/>
              <w:shd w:val="clear" w:color="000000" w:fill="auto"/>
              <w:ind w:right="144"/>
              <w:jc w:val="right"/>
              <w:rPr>
                <w:sz w:val="22"/>
                <w:szCs w:val="22"/>
              </w:rPr>
            </w:pPr>
            <w:r w:rsidRPr="005D0282">
              <w:rPr>
                <w:sz w:val="22"/>
                <w:szCs w:val="22"/>
              </w:rPr>
              <w:t>18</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180"/>
        </w:trPr>
        <w:tc>
          <w:tcPr>
            <w:tcW w:w="450" w:type="dxa"/>
            <w:tcBorders>
              <w:top w:val="nil"/>
              <w:left w:val="nil"/>
              <w:bottom w:val="nil"/>
              <w:right w:val="single" w:sz="6" w:space="0" w:color="auto"/>
            </w:tcBorders>
            <w:vAlign w:val="bottom"/>
          </w:tcPr>
          <w:p w:rsidR="00510042" w:rsidRPr="005D0282" w:rsidRDefault="00510042"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4" w:space="0" w:color="auto"/>
            </w:tcBorders>
            <w:vAlign w:val="bottom"/>
          </w:tcPr>
          <w:p w:rsidR="00510042" w:rsidRPr="005D0282" w:rsidRDefault="00510042" w:rsidP="0054375C">
            <w:pPr>
              <w:widowControl/>
              <w:shd w:val="clear" w:color="000000" w:fill="auto"/>
              <w:ind w:right="144"/>
              <w:jc w:val="center"/>
              <w:rPr>
                <w:sz w:val="22"/>
                <w:szCs w:val="22"/>
              </w:rPr>
            </w:pPr>
          </w:p>
        </w:tc>
        <w:tc>
          <w:tcPr>
            <w:tcW w:w="5760" w:type="dxa"/>
            <w:gridSpan w:val="3"/>
            <w:tcBorders>
              <w:top w:val="nil"/>
              <w:left w:val="single" w:sz="4" w:space="0" w:color="auto"/>
              <w:bottom w:val="nil"/>
              <w:right w:val="single" w:sz="4" w:space="0" w:color="auto"/>
            </w:tcBorders>
            <w:vAlign w:val="bottom"/>
          </w:tcPr>
          <w:p w:rsidR="00510042" w:rsidRPr="005D0282" w:rsidRDefault="00510042" w:rsidP="00510042">
            <w:pPr>
              <w:widowControl/>
              <w:shd w:val="clear" w:color="000000" w:fill="auto"/>
              <w:ind w:left="518"/>
              <w:rPr>
                <w:sz w:val="22"/>
                <w:szCs w:val="22"/>
              </w:rPr>
            </w:pPr>
            <w:r w:rsidRPr="005D0282">
              <w:rPr>
                <w:i/>
                <w:iCs/>
                <w:sz w:val="22"/>
                <w:szCs w:val="22"/>
              </w:rPr>
              <w:t>In lieu of</w:t>
            </w:r>
            <w:r w:rsidRPr="005D0282">
              <w:rPr>
                <w:sz w:val="22"/>
                <w:szCs w:val="22"/>
              </w:rPr>
              <w:t>—</w:t>
            </w:r>
          </w:p>
        </w:tc>
        <w:tc>
          <w:tcPr>
            <w:tcW w:w="1170" w:type="dxa"/>
            <w:tcBorders>
              <w:top w:val="nil"/>
              <w:left w:val="single" w:sz="4" w:space="0" w:color="auto"/>
              <w:bottom w:val="nil"/>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510042" w:rsidRPr="005D0282" w:rsidRDefault="00510042"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218"/>
        </w:trPr>
        <w:tc>
          <w:tcPr>
            <w:tcW w:w="450" w:type="dxa"/>
            <w:tcBorders>
              <w:top w:val="nil"/>
              <w:left w:val="nil"/>
              <w:right w:val="single" w:sz="6" w:space="0" w:color="auto"/>
            </w:tcBorders>
            <w:vAlign w:val="bottom"/>
          </w:tcPr>
          <w:p w:rsidR="00510042" w:rsidRPr="005D0282" w:rsidRDefault="00510042" w:rsidP="0054375C">
            <w:pPr>
              <w:widowControl/>
              <w:shd w:val="clear" w:color="000000" w:fill="auto"/>
              <w:ind w:right="144"/>
              <w:jc w:val="center"/>
              <w:rPr>
                <w:sz w:val="22"/>
                <w:szCs w:val="22"/>
              </w:rPr>
            </w:pPr>
          </w:p>
        </w:tc>
        <w:tc>
          <w:tcPr>
            <w:tcW w:w="450" w:type="dxa"/>
            <w:tcBorders>
              <w:top w:val="nil"/>
              <w:left w:val="single" w:sz="6" w:space="0" w:color="auto"/>
              <w:right w:val="single" w:sz="4" w:space="0" w:color="auto"/>
            </w:tcBorders>
            <w:vAlign w:val="bottom"/>
          </w:tcPr>
          <w:p w:rsidR="00510042" w:rsidRPr="005D0282" w:rsidRDefault="00510042" w:rsidP="0054375C">
            <w:pPr>
              <w:widowControl/>
              <w:shd w:val="clear" w:color="000000" w:fill="auto"/>
              <w:ind w:right="144"/>
              <w:jc w:val="center"/>
              <w:rPr>
                <w:sz w:val="22"/>
                <w:szCs w:val="22"/>
              </w:rPr>
            </w:pPr>
          </w:p>
        </w:tc>
        <w:tc>
          <w:tcPr>
            <w:tcW w:w="5760" w:type="dxa"/>
            <w:gridSpan w:val="3"/>
            <w:tcBorders>
              <w:top w:val="nil"/>
              <w:left w:val="single" w:sz="4" w:space="0" w:color="auto"/>
              <w:right w:val="single" w:sz="4" w:space="0" w:color="auto"/>
            </w:tcBorders>
            <w:vAlign w:val="center"/>
          </w:tcPr>
          <w:p w:rsidR="00510042" w:rsidRPr="005D0282" w:rsidRDefault="00510042" w:rsidP="00510042">
            <w:pPr>
              <w:widowControl/>
              <w:shd w:val="clear" w:color="000000" w:fill="auto"/>
              <w:ind w:right="144"/>
              <w:jc w:val="center"/>
              <w:rPr>
                <w:sz w:val="22"/>
                <w:szCs w:val="22"/>
              </w:rPr>
            </w:pPr>
            <w:r w:rsidRPr="005D0282">
              <w:rPr>
                <w:i/>
                <w:iCs/>
                <w:sz w:val="22"/>
                <w:szCs w:val="22"/>
              </w:rPr>
              <w:t>Staff, Field, and Garrison Forces</w:t>
            </w:r>
            <w:r w:rsidRPr="005D0282">
              <w:rPr>
                <w:sz w:val="22"/>
                <w:szCs w:val="22"/>
              </w:rPr>
              <w:t>.</w:t>
            </w:r>
          </w:p>
        </w:tc>
        <w:tc>
          <w:tcPr>
            <w:tcW w:w="1170" w:type="dxa"/>
            <w:tcBorders>
              <w:top w:val="nil"/>
              <w:left w:val="single" w:sz="4" w:space="0" w:color="auto"/>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right w:val="nil"/>
            </w:tcBorders>
            <w:vAlign w:val="bottom"/>
          </w:tcPr>
          <w:p w:rsidR="00510042" w:rsidRPr="005D0282" w:rsidRDefault="00510042"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221"/>
        </w:trPr>
        <w:tc>
          <w:tcPr>
            <w:tcW w:w="450" w:type="dxa"/>
            <w:tcBorders>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1</w:t>
            </w:r>
          </w:p>
        </w:tc>
        <w:tc>
          <w:tcPr>
            <w:tcW w:w="450" w:type="dxa"/>
            <w:tcBorders>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w:t>
            </w:r>
          </w:p>
        </w:tc>
        <w:tc>
          <w:tcPr>
            <w:tcW w:w="4860" w:type="dxa"/>
            <w:gridSpan w:val="2"/>
            <w:tcBorders>
              <w:left w:val="single" w:sz="4" w:space="0" w:color="auto"/>
              <w:bottom w:val="nil"/>
            </w:tcBorders>
            <w:vAlign w:val="bottom"/>
          </w:tcPr>
          <w:p w:rsidR="00330054" w:rsidRPr="00824E4F" w:rsidRDefault="00330054" w:rsidP="0054375C">
            <w:pPr>
              <w:widowControl/>
              <w:shd w:val="clear" w:color="000000" w:fill="auto"/>
              <w:tabs>
                <w:tab w:val="left" w:leader="dot" w:pos="4685"/>
              </w:tabs>
              <w:ind w:firstLine="122"/>
              <w:rPr>
                <w:sz w:val="22"/>
                <w:szCs w:val="22"/>
              </w:rPr>
            </w:pPr>
            <w:r>
              <w:rPr>
                <w:sz w:val="22"/>
                <w:szCs w:val="22"/>
              </w:rPr>
              <w:t>Quartermaster</w:t>
            </w:r>
            <w:r w:rsidR="00510042">
              <w:rPr>
                <w:sz w:val="22"/>
                <w:szCs w:val="22"/>
              </w:rPr>
              <w:tab/>
            </w:r>
          </w:p>
        </w:tc>
        <w:tc>
          <w:tcPr>
            <w:tcW w:w="900" w:type="dxa"/>
            <w:tcBorders>
              <w:bottom w:val="nil"/>
              <w:right w:val="single" w:sz="4" w:space="0" w:color="auto"/>
            </w:tcBorders>
            <w:vAlign w:val="bottom"/>
          </w:tcPr>
          <w:p w:rsidR="00330054" w:rsidRPr="00824E4F" w:rsidRDefault="00330054" w:rsidP="00824E4F">
            <w:pPr>
              <w:widowControl/>
              <w:shd w:val="clear" w:color="000000" w:fill="auto"/>
              <w:ind w:right="144"/>
              <w:jc w:val="right"/>
              <w:rPr>
                <w:sz w:val="22"/>
                <w:szCs w:val="22"/>
              </w:rPr>
            </w:pPr>
            <w:r w:rsidRPr="005D0282">
              <w:rPr>
                <w:sz w:val="22"/>
                <w:szCs w:val="22"/>
              </w:rPr>
              <w:t>12</w:t>
            </w:r>
          </w:p>
        </w:tc>
        <w:tc>
          <w:tcPr>
            <w:tcW w:w="1170" w:type="dxa"/>
            <w:tcBorders>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176"/>
        </w:trPr>
        <w:tc>
          <w:tcPr>
            <w:tcW w:w="450" w:type="dxa"/>
            <w:tcBorders>
              <w:top w:val="nil"/>
              <w:left w:val="nil"/>
              <w:bottom w:val="nil"/>
              <w:right w:val="single" w:sz="6" w:space="0" w:color="auto"/>
            </w:tcBorders>
            <w:vAlign w:val="bottom"/>
          </w:tcPr>
          <w:p w:rsidR="00510042" w:rsidRPr="005D0282" w:rsidRDefault="00510042"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4" w:space="0" w:color="auto"/>
            </w:tcBorders>
            <w:vAlign w:val="bottom"/>
          </w:tcPr>
          <w:p w:rsidR="00510042" w:rsidRPr="005D0282" w:rsidRDefault="00510042" w:rsidP="0054375C">
            <w:pPr>
              <w:widowControl/>
              <w:shd w:val="clear" w:color="000000" w:fill="auto"/>
              <w:ind w:right="144"/>
              <w:jc w:val="center"/>
              <w:rPr>
                <w:sz w:val="22"/>
                <w:szCs w:val="22"/>
              </w:rPr>
            </w:pPr>
          </w:p>
        </w:tc>
        <w:tc>
          <w:tcPr>
            <w:tcW w:w="5760" w:type="dxa"/>
            <w:gridSpan w:val="3"/>
            <w:tcBorders>
              <w:top w:val="nil"/>
              <w:left w:val="single" w:sz="4" w:space="0" w:color="auto"/>
              <w:bottom w:val="nil"/>
              <w:right w:val="single" w:sz="4" w:space="0" w:color="auto"/>
            </w:tcBorders>
            <w:vAlign w:val="center"/>
          </w:tcPr>
          <w:p w:rsidR="00510042" w:rsidRPr="00824E4F" w:rsidRDefault="00510042" w:rsidP="0054375C">
            <w:pPr>
              <w:widowControl/>
              <w:shd w:val="clear" w:color="000000" w:fill="auto"/>
              <w:tabs>
                <w:tab w:val="left" w:leader="dot" w:pos="4685"/>
              </w:tabs>
              <w:ind w:right="144"/>
              <w:jc w:val="center"/>
              <w:rPr>
                <w:sz w:val="22"/>
                <w:szCs w:val="22"/>
              </w:rPr>
            </w:pPr>
            <w:r w:rsidRPr="005D0282">
              <w:rPr>
                <w:i/>
                <w:iCs/>
                <w:sz w:val="22"/>
                <w:szCs w:val="22"/>
              </w:rPr>
              <w:t>Officers attached to Regiments and Forts</w:t>
            </w:r>
            <w:r w:rsidRPr="005D0282">
              <w:rPr>
                <w:sz w:val="22"/>
                <w:szCs w:val="22"/>
              </w:rPr>
              <w:t>.</w:t>
            </w:r>
          </w:p>
        </w:tc>
        <w:tc>
          <w:tcPr>
            <w:tcW w:w="1170" w:type="dxa"/>
            <w:tcBorders>
              <w:top w:val="nil"/>
              <w:left w:val="single" w:sz="4" w:space="0" w:color="auto"/>
              <w:bottom w:val="nil"/>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510042" w:rsidRPr="005D0282" w:rsidRDefault="00510042"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220"/>
        </w:trPr>
        <w:tc>
          <w:tcPr>
            <w:tcW w:w="450" w:type="dxa"/>
            <w:tcBorders>
              <w:top w:val="nil"/>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15</w:t>
            </w:r>
          </w:p>
        </w:tc>
        <w:tc>
          <w:tcPr>
            <w:tcW w:w="450" w:type="dxa"/>
            <w:tcBorders>
              <w:top w:val="nil"/>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330054" w:rsidRPr="005D0282" w:rsidRDefault="00330054" w:rsidP="0054375C">
            <w:pPr>
              <w:widowControl/>
              <w:shd w:val="clear" w:color="000000" w:fill="auto"/>
              <w:tabs>
                <w:tab w:val="left" w:leader="dot" w:pos="4685"/>
              </w:tabs>
              <w:ind w:firstLine="122"/>
              <w:rPr>
                <w:sz w:val="22"/>
                <w:szCs w:val="22"/>
              </w:rPr>
            </w:pPr>
            <w:r>
              <w:rPr>
                <w:sz w:val="22"/>
                <w:szCs w:val="22"/>
              </w:rPr>
              <w:t>Captains</w:t>
            </w:r>
            <w:r w:rsidR="00510042">
              <w:rPr>
                <w:sz w:val="22"/>
                <w:szCs w:val="22"/>
              </w:rPr>
              <w:tab/>
            </w:r>
          </w:p>
        </w:tc>
        <w:tc>
          <w:tcPr>
            <w:tcW w:w="900" w:type="dxa"/>
            <w:tcBorders>
              <w:top w:val="nil"/>
              <w:bottom w:val="nil"/>
              <w:right w:val="single" w:sz="4" w:space="0" w:color="auto"/>
            </w:tcBorders>
            <w:vAlign w:val="bottom"/>
          </w:tcPr>
          <w:p w:rsidR="00330054" w:rsidRPr="005D0282" w:rsidRDefault="00330054" w:rsidP="00824E4F">
            <w:pPr>
              <w:widowControl/>
              <w:shd w:val="clear" w:color="000000" w:fill="auto"/>
              <w:ind w:right="144"/>
              <w:jc w:val="right"/>
              <w:rPr>
                <w:sz w:val="22"/>
                <w:szCs w:val="22"/>
              </w:rPr>
            </w:pPr>
            <w:r w:rsidRPr="005D0282">
              <w:rPr>
                <w:sz w:val="22"/>
                <w:szCs w:val="22"/>
              </w:rPr>
              <w:t>18</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198"/>
        </w:trPr>
        <w:tc>
          <w:tcPr>
            <w:tcW w:w="450" w:type="dxa"/>
            <w:tcBorders>
              <w:top w:val="nil"/>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12</w:t>
            </w:r>
          </w:p>
        </w:tc>
        <w:tc>
          <w:tcPr>
            <w:tcW w:w="450" w:type="dxa"/>
            <w:tcBorders>
              <w:top w:val="nil"/>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330054" w:rsidRPr="005D0282" w:rsidRDefault="00330054" w:rsidP="0054375C">
            <w:pPr>
              <w:widowControl/>
              <w:shd w:val="clear" w:color="000000" w:fill="auto"/>
              <w:tabs>
                <w:tab w:val="left" w:leader="dot" w:pos="4685"/>
              </w:tabs>
              <w:ind w:firstLine="122"/>
              <w:rPr>
                <w:sz w:val="22"/>
                <w:szCs w:val="22"/>
              </w:rPr>
            </w:pPr>
            <w:r>
              <w:rPr>
                <w:sz w:val="22"/>
                <w:szCs w:val="22"/>
              </w:rPr>
              <w:t>Lieutenants</w:t>
            </w:r>
            <w:r w:rsidR="00510042">
              <w:rPr>
                <w:sz w:val="22"/>
                <w:szCs w:val="22"/>
              </w:rPr>
              <w:tab/>
            </w:r>
          </w:p>
        </w:tc>
        <w:tc>
          <w:tcPr>
            <w:tcW w:w="900" w:type="dxa"/>
            <w:tcBorders>
              <w:top w:val="nil"/>
              <w:bottom w:val="nil"/>
              <w:right w:val="single" w:sz="4" w:space="0" w:color="auto"/>
            </w:tcBorders>
            <w:vAlign w:val="bottom"/>
          </w:tcPr>
          <w:p w:rsidR="00330054" w:rsidRPr="005D0282" w:rsidRDefault="00330054" w:rsidP="00824E4F">
            <w:pPr>
              <w:widowControl/>
              <w:shd w:val="clear" w:color="000000" w:fill="auto"/>
              <w:ind w:right="144"/>
              <w:jc w:val="right"/>
              <w:rPr>
                <w:sz w:val="22"/>
                <w:szCs w:val="22"/>
              </w:rPr>
            </w:pPr>
            <w:r w:rsidRPr="005D0282">
              <w:rPr>
                <w:sz w:val="22"/>
                <w:szCs w:val="22"/>
              </w:rPr>
              <w:t>12</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330054" w:rsidRPr="00582A9B" w:rsidTr="00074B57">
        <w:tblPrEx>
          <w:tblCellMar>
            <w:top w:w="0" w:type="dxa"/>
            <w:bottom w:w="0" w:type="dxa"/>
          </w:tblCellMar>
        </w:tblPrEx>
        <w:trPr>
          <w:trHeight w:val="803"/>
        </w:trPr>
        <w:tc>
          <w:tcPr>
            <w:tcW w:w="450" w:type="dxa"/>
            <w:tcBorders>
              <w:top w:val="nil"/>
              <w:left w:val="nil"/>
              <w:bottom w:val="nil"/>
              <w:right w:val="single" w:sz="6" w:space="0" w:color="auto"/>
            </w:tcBorders>
            <w:vAlign w:val="bottom"/>
          </w:tcPr>
          <w:p w:rsidR="00330054" w:rsidRPr="005D0282" w:rsidRDefault="00330054"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4" w:space="0" w:color="auto"/>
            </w:tcBorders>
            <w:vAlign w:val="bottom"/>
          </w:tcPr>
          <w:p w:rsidR="00330054" w:rsidRPr="005D0282" w:rsidRDefault="00330054" w:rsidP="0054375C">
            <w:pPr>
              <w:widowControl/>
              <w:shd w:val="clear" w:color="000000" w:fill="auto"/>
              <w:ind w:right="144"/>
              <w:jc w:val="center"/>
              <w:rPr>
                <w:sz w:val="22"/>
                <w:szCs w:val="22"/>
              </w:rPr>
            </w:pPr>
          </w:p>
        </w:tc>
        <w:tc>
          <w:tcPr>
            <w:tcW w:w="5760" w:type="dxa"/>
            <w:gridSpan w:val="3"/>
            <w:tcBorders>
              <w:top w:val="nil"/>
              <w:left w:val="single" w:sz="4" w:space="0" w:color="auto"/>
              <w:bottom w:val="nil"/>
              <w:right w:val="single" w:sz="4" w:space="0" w:color="auto"/>
            </w:tcBorders>
            <w:vAlign w:val="bottom"/>
          </w:tcPr>
          <w:p w:rsidR="00330054" w:rsidRPr="005D0282" w:rsidRDefault="00330054" w:rsidP="0054375C">
            <w:pPr>
              <w:widowControl/>
              <w:shd w:val="clear" w:color="000000" w:fill="auto"/>
              <w:tabs>
                <w:tab w:val="left" w:leader="dot" w:pos="5027"/>
              </w:tabs>
              <w:ind w:left="230" w:hanging="108"/>
              <w:rPr>
                <w:sz w:val="22"/>
                <w:szCs w:val="22"/>
              </w:rPr>
            </w:pPr>
            <w:r w:rsidRPr="005D0282">
              <w:rPr>
                <w:sz w:val="22"/>
                <w:szCs w:val="22"/>
              </w:rPr>
              <w:t>(</w:t>
            </w:r>
            <w:r w:rsidRPr="005D0282">
              <w:rPr>
                <w:i/>
                <w:iCs/>
                <w:sz w:val="22"/>
                <w:szCs w:val="22"/>
              </w:rPr>
              <w:t>No</w:t>
            </w:r>
            <w:r w:rsidRPr="005D0282">
              <w:rPr>
                <w:sz w:val="22"/>
                <w:szCs w:val="22"/>
              </w:rPr>
              <w:t>.</w:t>
            </w:r>
            <w:r w:rsidRPr="005D0282">
              <w:rPr>
                <w:i/>
                <w:iCs/>
                <w:sz w:val="22"/>
                <w:szCs w:val="22"/>
              </w:rPr>
              <w:t xml:space="preserve"> </w:t>
            </w:r>
            <w:r w:rsidRPr="005D0282">
              <w:rPr>
                <w:sz w:val="22"/>
                <w:szCs w:val="22"/>
              </w:rPr>
              <w:t xml:space="preserve">1 </w:t>
            </w:r>
            <w:r w:rsidRPr="005D0282">
              <w:rPr>
                <w:i/>
                <w:iCs/>
                <w:sz w:val="22"/>
                <w:szCs w:val="22"/>
              </w:rPr>
              <w:t>Mounted Bearer Company, No</w:t>
            </w:r>
            <w:r w:rsidRPr="005D0282">
              <w:rPr>
                <w:sz w:val="22"/>
                <w:szCs w:val="22"/>
              </w:rPr>
              <w:t xml:space="preserve">. 1 </w:t>
            </w:r>
            <w:r w:rsidRPr="005D0282">
              <w:rPr>
                <w:i/>
                <w:iCs/>
                <w:sz w:val="22"/>
                <w:szCs w:val="22"/>
              </w:rPr>
              <w:t>Infantry Bearer Company, and No</w:t>
            </w:r>
            <w:r w:rsidRPr="005D0282">
              <w:rPr>
                <w:sz w:val="22"/>
                <w:szCs w:val="22"/>
              </w:rPr>
              <w:t xml:space="preserve">. 1 </w:t>
            </w:r>
            <w:r w:rsidRPr="005D0282">
              <w:rPr>
                <w:i/>
                <w:iCs/>
                <w:sz w:val="22"/>
                <w:szCs w:val="22"/>
              </w:rPr>
              <w:t xml:space="preserve">and </w:t>
            </w:r>
            <w:r w:rsidRPr="005D0282">
              <w:rPr>
                <w:sz w:val="22"/>
                <w:szCs w:val="22"/>
              </w:rPr>
              <w:t xml:space="preserve">2 </w:t>
            </w:r>
            <w:r w:rsidRPr="005D0282">
              <w:rPr>
                <w:i/>
                <w:iCs/>
                <w:sz w:val="22"/>
                <w:szCs w:val="22"/>
              </w:rPr>
              <w:t>Field Hospitals and Garrison Company</w:t>
            </w:r>
            <w:r w:rsidRPr="005D0282">
              <w:rPr>
                <w:sz w:val="22"/>
                <w:szCs w:val="22"/>
              </w:rPr>
              <w:t xml:space="preserve"> )</w:t>
            </w:r>
          </w:p>
        </w:tc>
        <w:tc>
          <w:tcPr>
            <w:tcW w:w="1170" w:type="dxa"/>
            <w:tcBorders>
              <w:top w:val="nil"/>
              <w:left w:val="single" w:sz="4" w:space="0" w:color="auto"/>
              <w:bottom w:val="nil"/>
              <w:right w:val="single" w:sz="4" w:space="0" w:color="auto"/>
            </w:tcBorders>
            <w:vAlign w:val="bottom"/>
          </w:tcPr>
          <w:p w:rsidR="00330054" w:rsidRPr="005D0282" w:rsidRDefault="00330054"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330054" w:rsidRPr="005D0282" w:rsidRDefault="00330054"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184"/>
        </w:trPr>
        <w:tc>
          <w:tcPr>
            <w:tcW w:w="450" w:type="dxa"/>
            <w:tcBorders>
              <w:top w:val="nil"/>
              <w:left w:val="nil"/>
              <w:bottom w:val="nil"/>
              <w:right w:val="single" w:sz="6" w:space="0" w:color="auto"/>
            </w:tcBorders>
            <w:vAlign w:val="bottom"/>
          </w:tcPr>
          <w:p w:rsidR="00510042" w:rsidRPr="005D0282" w:rsidRDefault="00510042" w:rsidP="0054375C">
            <w:pPr>
              <w:widowControl/>
              <w:shd w:val="clear" w:color="000000" w:fill="auto"/>
              <w:ind w:right="144"/>
              <w:jc w:val="center"/>
              <w:rPr>
                <w:sz w:val="22"/>
                <w:szCs w:val="22"/>
              </w:rPr>
            </w:pPr>
            <w:r w:rsidRPr="005D0282">
              <w:rPr>
                <w:sz w:val="22"/>
                <w:szCs w:val="22"/>
              </w:rPr>
              <w:t>5</w:t>
            </w:r>
          </w:p>
        </w:tc>
        <w:tc>
          <w:tcPr>
            <w:tcW w:w="450" w:type="dxa"/>
            <w:tcBorders>
              <w:top w:val="nil"/>
              <w:left w:val="single" w:sz="6" w:space="0" w:color="auto"/>
              <w:bottom w:val="nil"/>
              <w:right w:val="single" w:sz="4" w:space="0" w:color="auto"/>
            </w:tcBorders>
            <w:vAlign w:val="bottom"/>
          </w:tcPr>
          <w:p w:rsidR="00510042" w:rsidRPr="005D0282" w:rsidRDefault="00510042"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510042" w:rsidRPr="005D0282" w:rsidRDefault="00510042" w:rsidP="0054375C">
            <w:pPr>
              <w:widowControl/>
              <w:shd w:val="clear" w:color="000000" w:fill="auto"/>
              <w:tabs>
                <w:tab w:val="left" w:leader="dot" w:pos="4667"/>
              </w:tabs>
              <w:ind w:firstLine="122"/>
              <w:rPr>
                <w:sz w:val="22"/>
                <w:szCs w:val="22"/>
              </w:rPr>
            </w:pPr>
            <w:r>
              <w:rPr>
                <w:sz w:val="22"/>
                <w:szCs w:val="22"/>
              </w:rPr>
              <w:t>Captains</w:t>
            </w:r>
            <w:r>
              <w:rPr>
                <w:sz w:val="22"/>
                <w:szCs w:val="22"/>
              </w:rPr>
              <w:tab/>
            </w:r>
          </w:p>
        </w:tc>
        <w:tc>
          <w:tcPr>
            <w:tcW w:w="900" w:type="dxa"/>
            <w:tcBorders>
              <w:top w:val="nil"/>
              <w:bottom w:val="nil"/>
              <w:right w:val="single" w:sz="4" w:space="0" w:color="auto"/>
            </w:tcBorders>
            <w:vAlign w:val="bottom"/>
          </w:tcPr>
          <w:p w:rsidR="00510042" w:rsidRPr="005D0282" w:rsidRDefault="00510042" w:rsidP="00824E4F">
            <w:pPr>
              <w:widowControl/>
              <w:shd w:val="clear" w:color="000000" w:fill="auto"/>
              <w:ind w:right="144"/>
              <w:jc w:val="right"/>
              <w:rPr>
                <w:sz w:val="22"/>
                <w:szCs w:val="22"/>
              </w:rPr>
            </w:pPr>
            <w:r w:rsidRPr="005D0282">
              <w:rPr>
                <w:sz w:val="22"/>
                <w:szCs w:val="22"/>
              </w:rPr>
              <w:t>18</w:t>
            </w:r>
          </w:p>
        </w:tc>
        <w:tc>
          <w:tcPr>
            <w:tcW w:w="1170" w:type="dxa"/>
            <w:tcBorders>
              <w:top w:val="nil"/>
              <w:left w:val="single" w:sz="4" w:space="0" w:color="auto"/>
              <w:bottom w:val="nil"/>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510042" w:rsidRPr="005D0282" w:rsidRDefault="00510042"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245"/>
        </w:trPr>
        <w:tc>
          <w:tcPr>
            <w:tcW w:w="450" w:type="dxa"/>
            <w:tcBorders>
              <w:top w:val="nil"/>
              <w:left w:val="nil"/>
              <w:bottom w:val="nil"/>
              <w:right w:val="single" w:sz="6" w:space="0" w:color="auto"/>
            </w:tcBorders>
            <w:vAlign w:val="bottom"/>
          </w:tcPr>
          <w:p w:rsidR="00510042" w:rsidRPr="005D0282" w:rsidRDefault="00510042" w:rsidP="0054375C">
            <w:pPr>
              <w:widowControl/>
              <w:shd w:val="clear" w:color="000000" w:fill="auto"/>
              <w:ind w:right="144"/>
              <w:jc w:val="center"/>
              <w:rPr>
                <w:sz w:val="22"/>
                <w:szCs w:val="22"/>
              </w:rPr>
            </w:pPr>
            <w:r w:rsidRPr="005D0282">
              <w:rPr>
                <w:sz w:val="22"/>
                <w:szCs w:val="22"/>
              </w:rPr>
              <w:t>4</w:t>
            </w:r>
          </w:p>
        </w:tc>
        <w:tc>
          <w:tcPr>
            <w:tcW w:w="450" w:type="dxa"/>
            <w:tcBorders>
              <w:top w:val="nil"/>
              <w:left w:val="single" w:sz="6" w:space="0" w:color="auto"/>
              <w:bottom w:val="nil"/>
              <w:right w:val="single" w:sz="4" w:space="0" w:color="auto"/>
            </w:tcBorders>
            <w:vAlign w:val="bottom"/>
          </w:tcPr>
          <w:p w:rsidR="00510042" w:rsidRPr="005D0282" w:rsidRDefault="00510042" w:rsidP="0054375C">
            <w:pPr>
              <w:widowControl/>
              <w:shd w:val="clear" w:color="000000" w:fill="auto"/>
              <w:ind w:right="144"/>
              <w:jc w:val="center"/>
              <w:rPr>
                <w:sz w:val="22"/>
                <w:szCs w:val="22"/>
              </w:rPr>
            </w:pPr>
            <w:r w:rsidRPr="005D0282">
              <w:rPr>
                <w:sz w:val="22"/>
                <w:szCs w:val="22"/>
              </w:rPr>
              <w:t>..</w:t>
            </w:r>
          </w:p>
        </w:tc>
        <w:tc>
          <w:tcPr>
            <w:tcW w:w="4860" w:type="dxa"/>
            <w:gridSpan w:val="2"/>
            <w:tcBorders>
              <w:top w:val="nil"/>
              <w:left w:val="single" w:sz="4" w:space="0" w:color="auto"/>
              <w:bottom w:val="nil"/>
            </w:tcBorders>
            <w:vAlign w:val="bottom"/>
          </w:tcPr>
          <w:p w:rsidR="00510042" w:rsidRPr="005D0282" w:rsidRDefault="00510042" w:rsidP="0054375C">
            <w:pPr>
              <w:widowControl/>
              <w:shd w:val="clear" w:color="000000" w:fill="auto"/>
              <w:tabs>
                <w:tab w:val="left" w:leader="dot" w:pos="4667"/>
              </w:tabs>
              <w:ind w:firstLine="122"/>
              <w:rPr>
                <w:sz w:val="22"/>
                <w:szCs w:val="22"/>
              </w:rPr>
            </w:pPr>
            <w:r>
              <w:rPr>
                <w:sz w:val="22"/>
                <w:szCs w:val="22"/>
              </w:rPr>
              <w:t>Lieutenants</w:t>
            </w:r>
            <w:r>
              <w:rPr>
                <w:sz w:val="22"/>
                <w:szCs w:val="22"/>
              </w:rPr>
              <w:tab/>
            </w:r>
          </w:p>
        </w:tc>
        <w:tc>
          <w:tcPr>
            <w:tcW w:w="900" w:type="dxa"/>
            <w:tcBorders>
              <w:top w:val="nil"/>
              <w:bottom w:val="nil"/>
              <w:right w:val="single" w:sz="4" w:space="0" w:color="auto"/>
            </w:tcBorders>
            <w:vAlign w:val="bottom"/>
          </w:tcPr>
          <w:p w:rsidR="00510042" w:rsidRPr="005D0282" w:rsidRDefault="00510042" w:rsidP="00824E4F">
            <w:pPr>
              <w:widowControl/>
              <w:shd w:val="clear" w:color="000000" w:fill="auto"/>
              <w:ind w:right="144"/>
              <w:jc w:val="right"/>
              <w:rPr>
                <w:sz w:val="22"/>
                <w:szCs w:val="22"/>
              </w:rPr>
            </w:pPr>
            <w:r w:rsidRPr="005D0282">
              <w:rPr>
                <w:sz w:val="22"/>
                <w:szCs w:val="22"/>
              </w:rPr>
              <w:t>12</w:t>
            </w:r>
          </w:p>
        </w:tc>
        <w:tc>
          <w:tcPr>
            <w:tcW w:w="1170" w:type="dxa"/>
            <w:tcBorders>
              <w:top w:val="nil"/>
              <w:left w:val="single" w:sz="4" w:space="0" w:color="auto"/>
              <w:bottom w:val="nil"/>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510042" w:rsidRPr="005D0282" w:rsidRDefault="00510042"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43"/>
        </w:trPr>
        <w:tc>
          <w:tcPr>
            <w:tcW w:w="450" w:type="dxa"/>
            <w:tcBorders>
              <w:top w:val="nil"/>
              <w:left w:val="nil"/>
              <w:bottom w:val="nil"/>
              <w:right w:val="single" w:sz="6" w:space="0" w:color="auto"/>
            </w:tcBorders>
          </w:tcPr>
          <w:p w:rsidR="00824E4F" w:rsidRPr="005D0282" w:rsidRDefault="00824E4F"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824E4F" w:rsidRPr="005D0282" w:rsidRDefault="00824E4F" w:rsidP="0054375C">
            <w:pPr>
              <w:widowControl/>
              <w:shd w:val="clear" w:color="000000" w:fill="auto"/>
              <w:jc w:val="center"/>
              <w:rPr>
                <w:sz w:val="22"/>
                <w:szCs w:val="22"/>
              </w:rPr>
            </w:pPr>
          </w:p>
        </w:tc>
        <w:tc>
          <w:tcPr>
            <w:tcW w:w="3870" w:type="dxa"/>
            <w:tcBorders>
              <w:top w:val="nil"/>
              <w:left w:val="single" w:sz="4" w:space="0" w:color="auto"/>
              <w:bottom w:val="nil"/>
            </w:tcBorders>
            <w:vAlign w:val="bottom"/>
          </w:tcPr>
          <w:p w:rsidR="00824E4F" w:rsidRPr="005D0282" w:rsidRDefault="00824E4F" w:rsidP="0054375C">
            <w:pPr>
              <w:widowControl/>
              <w:shd w:val="clear" w:color="000000" w:fill="auto"/>
              <w:tabs>
                <w:tab w:val="left" w:leader="dot" w:pos="3650"/>
              </w:tabs>
              <w:ind w:left="527"/>
              <w:rPr>
                <w:sz w:val="22"/>
                <w:szCs w:val="22"/>
              </w:rPr>
            </w:pPr>
            <w:r w:rsidRPr="005D0282">
              <w:rPr>
                <w:i/>
                <w:iCs/>
                <w:sz w:val="22"/>
                <w:szCs w:val="22"/>
              </w:rPr>
              <w:t xml:space="preserve">Read— </w:t>
            </w:r>
            <w:r w:rsidR="00510042">
              <w:rPr>
                <w:i/>
                <w:iCs/>
                <w:sz w:val="22"/>
                <w:szCs w:val="22"/>
              </w:rPr>
              <w:tab/>
            </w:r>
          </w:p>
        </w:tc>
        <w:tc>
          <w:tcPr>
            <w:tcW w:w="990" w:type="dxa"/>
            <w:tcBorders>
              <w:top w:val="nil"/>
            </w:tcBorders>
            <w:vAlign w:val="bottom"/>
          </w:tcPr>
          <w:p w:rsidR="00824E4F" w:rsidRPr="005D0282" w:rsidRDefault="00824E4F" w:rsidP="00824E4F">
            <w:pPr>
              <w:widowControl/>
              <w:shd w:val="clear" w:color="000000" w:fill="auto"/>
              <w:ind w:right="144"/>
              <w:jc w:val="right"/>
              <w:rPr>
                <w:sz w:val="22"/>
                <w:szCs w:val="22"/>
              </w:rPr>
            </w:pPr>
            <w:r w:rsidRPr="005D0282">
              <w:rPr>
                <w:sz w:val="22"/>
                <w:szCs w:val="22"/>
              </w:rPr>
              <w:t>£42,080</w:t>
            </w:r>
          </w:p>
        </w:tc>
        <w:tc>
          <w:tcPr>
            <w:tcW w:w="900" w:type="dxa"/>
            <w:tcBorders>
              <w:top w:val="nil"/>
              <w:left w:val="nil"/>
              <w:bottom w:val="nil"/>
              <w:right w:val="single" w:sz="4" w:space="0" w:color="auto"/>
            </w:tcBorders>
            <w:vAlign w:val="bottom"/>
          </w:tcPr>
          <w:p w:rsidR="00824E4F" w:rsidRPr="005D0282" w:rsidRDefault="00824E4F" w:rsidP="00824E4F">
            <w:pPr>
              <w:widowControl/>
              <w:shd w:val="clear" w:color="000000" w:fill="auto"/>
              <w:ind w:right="144"/>
              <w:jc w:val="right"/>
              <w:rPr>
                <w:sz w:val="22"/>
                <w:szCs w:val="22"/>
              </w:rPr>
            </w:pPr>
          </w:p>
        </w:tc>
        <w:tc>
          <w:tcPr>
            <w:tcW w:w="1170" w:type="dxa"/>
            <w:tcBorders>
              <w:top w:val="nil"/>
              <w:left w:val="single" w:sz="4" w:space="0" w:color="auto"/>
              <w:bottom w:val="nil"/>
              <w:right w:val="single" w:sz="4" w:space="0" w:color="auto"/>
            </w:tcBorders>
            <w:vAlign w:val="bottom"/>
          </w:tcPr>
          <w:p w:rsidR="00824E4F" w:rsidRPr="005D0282" w:rsidRDefault="00824E4F"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824E4F" w:rsidRPr="005D0282" w:rsidRDefault="00824E4F"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52"/>
        </w:trPr>
        <w:tc>
          <w:tcPr>
            <w:tcW w:w="450" w:type="dxa"/>
            <w:tcBorders>
              <w:top w:val="nil"/>
              <w:left w:val="nil"/>
              <w:bottom w:val="nil"/>
              <w:right w:val="single" w:sz="6" w:space="0" w:color="auto"/>
            </w:tcBorders>
          </w:tcPr>
          <w:p w:rsidR="00824E4F" w:rsidRPr="005D0282" w:rsidRDefault="00824E4F"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824E4F" w:rsidRPr="005D0282" w:rsidRDefault="00824E4F" w:rsidP="0054375C">
            <w:pPr>
              <w:widowControl/>
              <w:shd w:val="clear" w:color="000000" w:fill="auto"/>
              <w:jc w:val="center"/>
              <w:rPr>
                <w:sz w:val="22"/>
                <w:szCs w:val="22"/>
              </w:rPr>
            </w:pPr>
          </w:p>
        </w:tc>
        <w:tc>
          <w:tcPr>
            <w:tcW w:w="3870" w:type="dxa"/>
            <w:tcBorders>
              <w:top w:val="nil"/>
              <w:left w:val="single" w:sz="4" w:space="0" w:color="auto"/>
            </w:tcBorders>
            <w:vAlign w:val="bottom"/>
          </w:tcPr>
          <w:p w:rsidR="00824E4F" w:rsidRPr="005D0282" w:rsidRDefault="00824E4F" w:rsidP="0054375C">
            <w:pPr>
              <w:widowControl/>
              <w:shd w:val="clear" w:color="000000" w:fill="auto"/>
              <w:tabs>
                <w:tab w:val="left" w:leader="dot" w:pos="3668"/>
              </w:tabs>
              <w:ind w:firstLine="122"/>
              <w:rPr>
                <w:sz w:val="22"/>
                <w:szCs w:val="22"/>
              </w:rPr>
            </w:pPr>
            <w:r>
              <w:rPr>
                <w:sz w:val="22"/>
                <w:szCs w:val="22"/>
              </w:rPr>
              <w:t>Less estimated saving</w:t>
            </w:r>
            <w:r w:rsidR="00510042">
              <w:rPr>
                <w:sz w:val="22"/>
                <w:szCs w:val="22"/>
              </w:rPr>
              <w:tab/>
            </w:r>
          </w:p>
        </w:tc>
        <w:tc>
          <w:tcPr>
            <w:tcW w:w="990" w:type="dxa"/>
            <w:tcBorders>
              <w:top w:val="nil"/>
              <w:bottom w:val="single" w:sz="4" w:space="0" w:color="auto"/>
            </w:tcBorders>
            <w:vAlign w:val="bottom"/>
          </w:tcPr>
          <w:p w:rsidR="00824E4F" w:rsidRPr="005D0282" w:rsidRDefault="00824E4F" w:rsidP="00824E4F">
            <w:pPr>
              <w:widowControl/>
              <w:shd w:val="clear" w:color="000000" w:fill="auto"/>
              <w:ind w:right="144"/>
              <w:jc w:val="right"/>
              <w:rPr>
                <w:sz w:val="22"/>
                <w:szCs w:val="22"/>
              </w:rPr>
            </w:pPr>
            <w:r w:rsidRPr="005D0282">
              <w:rPr>
                <w:sz w:val="22"/>
                <w:szCs w:val="22"/>
              </w:rPr>
              <w:t>7,640</w:t>
            </w:r>
          </w:p>
        </w:tc>
        <w:tc>
          <w:tcPr>
            <w:tcW w:w="900" w:type="dxa"/>
            <w:tcBorders>
              <w:top w:val="nil"/>
              <w:left w:val="nil"/>
              <w:bottom w:val="nil"/>
              <w:right w:val="single" w:sz="4" w:space="0" w:color="auto"/>
            </w:tcBorders>
            <w:vAlign w:val="bottom"/>
          </w:tcPr>
          <w:p w:rsidR="00824E4F" w:rsidRPr="005D0282" w:rsidRDefault="00824E4F" w:rsidP="00824E4F">
            <w:pPr>
              <w:widowControl/>
              <w:shd w:val="clear" w:color="000000" w:fill="auto"/>
              <w:ind w:right="144"/>
              <w:jc w:val="right"/>
              <w:rPr>
                <w:sz w:val="22"/>
                <w:szCs w:val="22"/>
              </w:rPr>
            </w:pPr>
          </w:p>
        </w:tc>
        <w:tc>
          <w:tcPr>
            <w:tcW w:w="1170" w:type="dxa"/>
            <w:tcBorders>
              <w:top w:val="nil"/>
              <w:left w:val="single" w:sz="4" w:space="0" w:color="auto"/>
              <w:bottom w:val="nil"/>
              <w:right w:val="single" w:sz="4" w:space="0" w:color="auto"/>
            </w:tcBorders>
            <w:vAlign w:val="bottom"/>
          </w:tcPr>
          <w:p w:rsidR="00824E4F" w:rsidRPr="005D0282" w:rsidRDefault="00824E4F"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824E4F" w:rsidRPr="005D0282" w:rsidRDefault="00824E4F"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198"/>
        </w:trPr>
        <w:tc>
          <w:tcPr>
            <w:tcW w:w="450" w:type="dxa"/>
            <w:tcBorders>
              <w:top w:val="nil"/>
              <w:left w:val="nil"/>
              <w:bottom w:val="nil"/>
              <w:right w:val="single" w:sz="6" w:space="0" w:color="auto"/>
            </w:tcBorders>
          </w:tcPr>
          <w:p w:rsidR="00510042" w:rsidRPr="005D0282" w:rsidRDefault="00510042"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510042" w:rsidRPr="005D0282" w:rsidRDefault="00510042" w:rsidP="0054375C">
            <w:pPr>
              <w:widowControl/>
              <w:shd w:val="clear" w:color="000000" w:fill="auto"/>
              <w:jc w:val="center"/>
              <w:rPr>
                <w:sz w:val="22"/>
                <w:szCs w:val="22"/>
              </w:rPr>
            </w:pPr>
          </w:p>
        </w:tc>
        <w:tc>
          <w:tcPr>
            <w:tcW w:w="4860" w:type="dxa"/>
            <w:gridSpan w:val="2"/>
            <w:tcBorders>
              <w:top w:val="nil"/>
              <w:left w:val="single" w:sz="4" w:space="0" w:color="auto"/>
              <w:bottom w:val="nil"/>
            </w:tcBorders>
            <w:vAlign w:val="bottom"/>
          </w:tcPr>
          <w:p w:rsidR="00510042" w:rsidRPr="005D0282" w:rsidRDefault="00510042" w:rsidP="0054375C">
            <w:pPr>
              <w:widowControl/>
              <w:shd w:val="clear" w:color="000000" w:fill="auto"/>
              <w:tabs>
                <w:tab w:val="left" w:leader="dot" w:pos="4640"/>
              </w:tabs>
              <w:ind w:left="1886"/>
              <w:rPr>
                <w:sz w:val="22"/>
                <w:szCs w:val="22"/>
              </w:rPr>
            </w:pPr>
            <w:r>
              <w:rPr>
                <w:sz w:val="22"/>
                <w:szCs w:val="22"/>
              </w:rPr>
              <w:t>Total Pay</w:t>
            </w:r>
            <w:r>
              <w:rPr>
                <w:sz w:val="22"/>
                <w:szCs w:val="22"/>
              </w:rPr>
              <w:tab/>
            </w:r>
          </w:p>
        </w:tc>
        <w:tc>
          <w:tcPr>
            <w:tcW w:w="900" w:type="dxa"/>
            <w:tcBorders>
              <w:top w:val="nil"/>
              <w:left w:val="nil"/>
              <w:bottom w:val="nil"/>
              <w:right w:val="single" w:sz="4" w:space="0" w:color="auto"/>
            </w:tcBorders>
            <w:vAlign w:val="bottom"/>
          </w:tcPr>
          <w:p w:rsidR="00510042" w:rsidRPr="005D0282" w:rsidRDefault="00510042" w:rsidP="00824E4F">
            <w:pPr>
              <w:widowControl/>
              <w:shd w:val="clear" w:color="000000" w:fill="auto"/>
              <w:ind w:right="144"/>
              <w:jc w:val="right"/>
              <w:rPr>
                <w:sz w:val="22"/>
                <w:szCs w:val="22"/>
              </w:rPr>
            </w:pPr>
            <w:r w:rsidRPr="005D0282">
              <w:rPr>
                <w:sz w:val="22"/>
                <w:szCs w:val="22"/>
              </w:rPr>
              <w:t>34,440</w:t>
            </w:r>
          </w:p>
        </w:tc>
        <w:tc>
          <w:tcPr>
            <w:tcW w:w="1170" w:type="dxa"/>
            <w:tcBorders>
              <w:top w:val="nil"/>
              <w:left w:val="single" w:sz="4" w:space="0" w:color="auto"/>
              <w:bottom w:val="nil"/>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510042" w:rsidRPr="005D0282" w:rsidRDefault="00510042"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25"/>
        </w:trPr>
        <w:tc>
          <w:tcPr>
            <w:tcW w:w="450" w:type="dxa"/>
            <w:tcBorders>
              <w:top w:val="nil"/>
              <w:left w:val="nil"/>
              <w:bottom w:val="nil"/>
              <w:right w:val="single" w:sz="6" w:space="0" w:color="auto"/>
            </w:tcBorders>
          </w:tcPr>
          <w:p w:rsidR="00824E4F" w:rsidRPr="005D0282" w:rsidRDefault="00824E4F"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824E4F" w:rsidRPr="005D0282" w:rsidRDefault="00824E4F" w:rsidP="0054375C">
            <w:pPr>
              <w:widowControl/>
              <w:shd w:val="clear" w:color="000000" w:fill="auto"/>
              <w:jc w:val="center"/>
              <w:rPr>
                <w:sz w:val="22"/>
                <w:szCs w:val="22"/>
              </w:rPr>
            </w:pPr>
          </w:p>
        </w:tc>
        <w:tc>
          <w:tcPr>
            <w:tcW w:w="3870" w:type="dxa"/>
            <w:tcBorders>
              <w:top w:val="nil"/>
              <w:left w:val="single" w:sz="4" w:space="0" w:color="auto"/>
              <w:bottom w:val="nil"/>
            </w:tcBorders>
            <w:vAlign w:val="bottom"/>
          </w:tcPr>
          <w:p w:rsidR="00824E4F" w:rsidRPr="005D0282" w:rsidRDefault="00824E4F" w:rsidP="0054375C">
            <w:pPr>
              <w:widowControl/>
              <w:shd w:val="clear" w:color="000000" w:fill="auto"/>
              <w:tabs>
                <w:tab w:val="left" w:leader="dot" w:pos="3650"/>
              </w:tabs>
              <w:ind w:left="527"/>
              <w:rPr>
                <w:sz w:val="22"/>
                <w:szCs w:val="22"/>
              </w:rPr>
            </w:pPr>
            <w:r>
              <w:rPr>
                <w:i/>
                <w:iCs/>
                <w:sz w:val="22"/>
                <w:szCs w:val="22"/>
              </w:rPr>
              <w:t>In lieu of—</w:t>
            </w:r>
            <w:r w:rsidR="00510042">
              <w:rPr>
                <w:i/>
                <w:iCs/>
                <w:sz w:val="22"/>
                <w:szCs w:val="22"/>
              </w:rPr>
              <w:tab/>
            </w:r>
          </w:p>
        </w:tc>
        <w:tc>
          <w:tcPr>
            <w:tcW w:w="990" w:type="dxa"/>
            <w:tcBorders>
              <w:top w:val="nil"/>
            </w:tcBorders>
            <w:vAlign w:val="bottom"/>
          </w:tcPr>
          <w:p w:rsidR="00824E4F" w:rsidRPr="005D0282" w:rsidRDefault="00824E4F" w:rsidP="00824E4F">
            <w:pPr>
              <w:widowControl/>
              <w:shd w:val="clear" w:color="000000" w:fill="auto"/>
              <w:ind w:right="144"/>
              <w:jc w:val="right"/>
              <w:rPr>
                <w:sz w:val="22"/>
                <w:szCs w:val="22"/>
              </w:rPr>
            </w:pPr>
            <w:r w:rsidRPr="005D0282">
              <w:rPr>
                <w:sz w:val="22"/>
                <w:szCs w:val="22"/>
              </w:rPr>
              <w:t>£42,080</w:t>
            </w:r>
          </w:p>
        </w:tc>
        <w:tc>
          <w:tcPr>
            <w:tcW w:w="900" w:type="dxa"/>
            <w:tcBorders>
              <w:top w:val="nil"/>
              <w:left w:val="nil"/>
              <w:bottom w:val="nil"/>
              <w:right w:val="single" w:sz="4" w:space="0" w:color="auto"/>
            </w:tcBorders>
            <w:vAlign w:val="bottom"/>
          </w:tcPr>
          <w:p w:rsidR="00824E4F" w:rsidRPr="005D0282" w:rsidRDefault="00824E4F" w:rsidP="00824E4F">
            <w:pPr>
              <w:widowControl/>
              <w:shd w:val="clear" w:color="000000" w:fill="auto"/>
              <w:ind w:right="144"/>
              <w:jc w:val="right"/>
              <w:rPr>
                <w:sz w:val="22"/>
                <w:szCs w:val="22"/>
              </w:rPr>
            </w:pPr>
          </w:p>
        </w:tc>
        <w:tc>
          <w:tcPr>
            <w:tcW w:w="1170" w:type="dxa"/>
            <w:tcBorders>
              <w:top w:val="nil"/>
              <w:left w:val="single" w:sz="4" w:space="0" w:color="auto"/>
              <w:bottom w:val="nil"/>
              <w:right w:val="single" w:sz="4" w:space="0" w:color="auto"/>
            </w:tcBorders>
            <w:vAlign w:val="bottom"/>
          </w:tcPr>
          <w:p w:rsidR="00824E4F" w:rsidRPr="005D0282" w:rsidRDefault="00824E4F"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824E4F" w:rsidRPr="005D0282" w:rsidRDefault="00824E4F"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277"/>
        </w:trPr>
        <w:tc>
          <w:tcPr>
            <w:tcW w:w="450" w:type="dxa"/>
            <w:tcBorders>
              <w:top w:val="nil"/>
              <w:left w:val="nil"/>
              <w:bottom w:val="nil"/>
              <w:right w:val="single" w:sz="6" w:space="0" w:color="auto"/>
            </w:tcBorders>
          </w:tcPr>
          <w:p w:rsidR="00824E4F" w:rsidRPr="005D0282" w:rsidRDefault="00824E4F"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824E4F" w:rsidRPr="005D0282" w:rsidRDefault="00824E4F" w:rsidP="0054375C">
            <w:pPr>
              <w:widowControl/>
              <w:shd w:val="clear" w:color="000000" w:fill="auto"/>
              <w:jc w:val="center"/>
              <w:rPr>
                <w:sz w:val="22"/>
                <w:szCs w:val="22"/>
              </w:rPr>
            </w:pPr>
          </w:p>
        </w:tc>
        <w:tc>
          <w:tcPr>
            <w:tcW w:w="3870" w:type="dxa"/>
            <w:tcBorders>
              <w:top w:val="nil"/>
              <w:left w:val="single" w:sz="4" w:space="0" w:color="auto"/>
              <w:bottom w:val="nil"/>
            </w:tcBorders>
            <w:vAlign w:val="bottom"/>
          </w:tcPr>
          <w:p w:rsidR="00824E4F" w:rsidRPr="005D0282" w:rsidRDefault="00824E4F" w:rsidP="0054375C">
            <w:pPr>
              <w:widowControl/>
              <w:shd w:val="clear" w:color="000000" w:fill="auto"/>
              <w:tabs>
                <w:tab w:val="left" w:leader="dot" w:pos="3668"/>
              </w:tabs>
              <w:ind w:firstLine="122"/>
              <w:rPr>
                <w:sz w:val="22"/>
                <w:szCs w:val="22"/>
              </w:rPr>
            </w:pPr>
            <w:r>
              <w:rPr>
                <w:sz w:val="22"/>
                <w:szCs w:val="22"/>
              </w:rPr>
              <w:t>Less estimated saving</w:t>
            </w:r>
            <w:r w:rsidR="00510042">
              <w:rPr>
                <w:sz w:val="22"/>
                <w:szCs w:val="22"/>
              </w:rPr>
              <w:tab/>
            </w:r>
          </w:p>
        </w:tc>
        <w:tc>
          <w:tcPr>
            <w:tcW w:w="990" w:type="dxa"/>
            <w:tcBorders>
              <w:top w:val="nil"/>
              <w:bottom w:val="single" w:sz="4" w:space="0" w:color="auto"/>
            </w:tcBorders>
            <w:vAlign w:val="bottom"/>
          </w:tcPr>
          <w:p w:rsidR="00824E4F" w:rsidRPr="005D0282" w:rsidRDefault="00824E4F" w:rsidP="001D5B1E">
            <w:pPr>
              <w:widowControl/>
              <w:shd w:val="clear" w:color="000000" w:fill="auto"/>
              <w:ind w:right="144"/>
              <w:jc w:val="right"/>
              <w:rPr>
                <w:sz w:val="22"/>
                <w:szCs w:val="22"/>
              </w:rPr>
            </w:pPr>
            <w:r w:rsidRPr="005D0282">
              <w:rPr>
                <w:sz w:val="22"/>
                <w:szCs w:val="22"/>
              </w:rPr>
              <w:t>9,080</w:t>
            </w:r>
          </w:p>
        </w:tc>
        <w:tc>
          <w:tcPr>
            <w:tcW w:w="900" w:type="dxa"/>
            <w:tcBorders>
              <w:top w:val="nil"/>
              <w:left w:val="nil"/>
              <w:right w:val="single" w:sz="4" w:space="0" w:color="auto"/>
            </w:tcBorders>
            <w:vAlign w:val="bottom"/>
          </w:tcPr>
          <w:p w:rsidR="00824E4F" w:rsidRPr="005D0282" w:rsidRDefault="00824E4F" w:rsidP="00824E4F">
            <w:pPr>
              <w:widowControl/>
              <w:shd w:val="clear" w:color="000000" w:fill="auto"/>
              <w:ind w:right="144"/>
              <w:jc w:val="right"/>
              <w:rPr>
                <w:sz w:val="22"/>
                <w:szCs w:val="22"/>
              </w:rPr>
            </w:pPr>
          </w:p>
        </w:tc>
        <w:tc>
          <w:tcPr>
            <w:tcW w:w="1170" w:type="dxa"/>
            <w:tcBorders>
              <w:top w:val="nil"/>
              <w:left w:val="single" w:sz="4" w:space="0" w:color="auto"/>
              <w:bottom w:val="nil"/>
              <w:right w:val="single" w:sz="4" w:space="0" w:color="auto"/>
            </w:tcBorders>
            <w:vAlign w:val="bottom"/>
          </w:tcPr>
          <w:p w:rsidR="00824E4F" w:rsidRPr="005D0282" w:rsidRDefault="00824E4F" w:rsidP="001B6949">
            <w:pPr>
              <w:widowControl/>
              <w:shd w:val="clear" w:color="000000" w:fill="auto"/>
              <w:ind w:right="270"/>
              <w:jc w:val="right"/>
              <w:rPr>
                <w:sz w:val="22"/>
                <w:szCs w:val="22"/>
              </w:rPr>
            </w:pPr>
          </w:p>
        </w:tc>
        <w:tc>
          <w:tcPr>
            <w:tcW w:w="900" w:type="dxa"/>
            <w:tcBorders>
              <w:top w:val="nil"/>
              <w:left w:val="single" w:sz="4" w:space="0" w:color="auto"/>
              <w:bottom w:val="nil"/>
              <w:right w:val="nil"/>
            </w:tcBorders>
            <w:vAlign w:val="bottom"/>
          </w:tcPr>
          <w:p w:rsidR="00824E4F" w:rsidRPr="005D0282" w:rsidRDefault="00824E4F" w:rsidP="001B6949">
            <w:pPr>
              <w:widowControl/>
              <w:shd w:val="clear" w:color="000000" w:fill="auto"/>
              <w:ind w:right="144"/>
              <w:jc w:val="right"/>
              <w:rPr>
                <w:sz w:val="22"/>
                <w:szCs w:val="22"/>
              </w:rPr>
            </w:pPr>
          </w:p>
        </w:tc>
      </w:tr>
      <w:tr w:rsidR="00510042" w:rsidRPr="00582A9B" w:rsidTr="00074B57">
        <w:tblPrEx>
          <w:tblCellMar>
            <w:top w:w="0" w:type="dxa"/>
            <w:bottom w:w="0" w:type="dxa"/>
          </w:tblCellMar>
        </w:tblPrEx>
        <w:trPr>
          <w:trHeight w:val="243"/>
        </w:trPr>
        <w:tc>
          <w:tcPr>
            <w:tcW w:w="450" w:type="dxa"/>
            <w:tcBorders>
              <w:top w:val="nil"/>
              <w:left w:val="nil"/>
              <w:bottom w:val="nil"/>
              <w:right w:val="single" w:sz="6" w:space="0" w:color="auto"/>
            </w:tcBorders>
          </w:tcPr>
          <w:p w:rsidR="00510042" w:rsidRPr="005D0282" w:rsidRDefault="00510042"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510042" w:rsidRPr="005D0282" w:rsidRDefault="00510042" w:rsidP="0054375C">
            <w:pPr>
              <w:widowControl/>
              <w:shd w:val="clear" w:color="000000" w:fill="auto"/>
              <w:jc w:val="center"/>
              <w:rPr>
                <w:sz w:val="22"/>
                <w:szCs w:val="22"/>
              </w:rPr>
            </w:pPr>
          </w:p>
        </w:tc>
        <w:tc>
          <w:tcPr>
            <w:tcW w:w="4860" w:type="dxa"/>
            <w:gridSpan w:val="2"/>
            <w:tcBorders>
              <w:top w:val="nil"/>
              <w:left w:val="single" w:sz="4" w:space="0" w:color="auto"/>
              <w:bottom w:val="nil"/>
            </w:tcBorders>
            <w:vAlign w:val="bottom"/>
          </w:tcPr>
          <w:p w:rsidR="00510042" w:rsidRPr="005D0282" w:rsidRDefault="00510042" w:rsidP="0054375C">
            <w:pPr>
              <w:widowControl/>
              <w:shd w:val="clear" w:color="000000" w:fill="auto"/>
              <w:tabs>
                <w:tab w:val="left" w:leader="dot" w:pos="4622"/>
              </w:tabs>
              <w:ind w:left="1886"/>
              <w:rPr>
                <w:sz w:val="22"/>
                <w:szCs w:val="22"/>
              </w:rPr>
            </w:pPr>
            <w:r>
              <w:rPr>
                <w:sz w:val="22"/>
                <w:szCs w:val="22"/>
              </w:rPr>
              <w:t>Total Pay</w:t>
            </w:r>
            <w:r>
              <w:rPr>
                <w:sz w:val="22"/>
                <w:szCs w:val="22"/>
              </w:rPr>
              <w:tab/>
            </w:r>
          </w:p>
        </w:tc>
        <w:tc>
          <w:tcPr>
            <w:tcW w:w="900" w:type="dxa"/>
            <w:tcBorders>
              <w:top w:val="nil"/>
              <w:bottom w:val="single" w:sz="4" w:space="0" w:color="auto"/>
              <w:right w:val="single" w:sz="4" w:space="0" w:color="auto"/>
            </w:tcBorders>
            <w:vAlign w:val="bottom"/>
          </w:tcPr>
          <w:p w:rsidR="00510042" w:rsidRPr="005D0282" w:rsidRDefault="00510042" w:rsidP="00824E4F">
            <w:pPr>
              <w:widowControl/>
              <w:shd w:val="clear" w:color="000000" w:fill="auto"/>
              <w:ind w:right="144"/>
              <w:jc w:val="right"/>
              <w:rPr>
                <w:sz w:val="22"/>
                <w:szCs w:val="22"/>
              </w:rPr>
            </w:pPr>
            <w:r w:rsidRPr="005D0282">
              <w:rPr>
                <w:sz w:val="22"/>
                <w:szCs w:val="22"/>
              </w:rPr>
              <w:t>33,000</w:t>
            </w:r>
          </w:p>
        </w:tc>
        <w:tc>
          <w:tcPr>
            <w:tcW w:w="1170" w:type="dxa"/>
            <w:tcBorders>
              <w:top w:val="nil"/>
              <w:left w:val="single" w:sz="4" w:space="0" w:color="auto"/>
              <w:right w:val="single" w:sz="4" w:space="0" w:color="auto"/>
            </w:tcBorders>
            <w:vAlign w:val="bottom"/>
          </w:tcPr>
          <w:p w:rsidR="00510042" w:rsidRPr="005D0282" w:rsidRDefault="00510042" w:rsidP="001B6949">
            <w:pPr>
              <w:widowControl/>
              <w:shd w:val="clear" w:color="000000" w:fill="auto"/>
              <w:ind w:right="270"/>
              <w:jc w:val="right"/>
              <w:rPr>
                <w:sz w:val="22"/>
                <w:szCs w:val="22"/>
              </w:rPr>
            </w:pPr>
          </w:p>
        </w:tc>
        <w:tc>
          <w:tcPr>
            <w:tcW w:w="900" w:type="dxa"/>
            <w:tcBorders>
              <w:top w:val="nil"/>
              <w:left w:val="single" w:sz="4" w:space="0" w:color="auto"/>
              <w:right w:val="nil"/>
            </w:tcBorders>
            <w:vAlign w:val="bottom"/>
          </w:tcPr>
          <w:p w:rsidR="00510042" w:rsidRPr="005D0282" w:rsidRDefault="00510042"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188"/>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bottom"/>
          </w:tcPr>
          <w:p w:rsidR="00AE698A" w:rsidRPr="005D0282" w:rsidRDefault="00AE698A" w:rsidP="005D0282">
            <w:pPr>
              <w:widowControl/>
              <w:shd w:val="clear" w:color="000000" w:fill="auto"/>
              <w:rPr>
                <w:sz w:val="22"/>
                <w:szCs w:val="22"/>
              </w:rPr>
            </w:pPr>
          </w:p>
        </w:tc>
        <w:tc>
          <w:tcPr>
            <w:tcW w:w="1170" w:type="dxa"/>
            <w:tcBorders>
              <w:top w:val="nil"/>
              <w:left w:val="single" w:sz="4" w:space="0" w:color="auto"/>
              <w:bottom w:val="single" w:sz="4" w:space="0" w:color="auto"/>
              <w:right w:val="single" w:sz="4" w:space="0" w:color="auto"/>
            </w:tcBorders>
            <w:vAlign w:val="bottom"/>
          </w:tcPr>
          <w:p w:rsidR="00AE698A" w:rsidRPr="005D0282" w:rsidRDefault="00AE698A" w:rsidP="001B6949">
            <w:pPr>
              <w:widowControl/>
              <w:shd w:val="clear" w:color="000000" w:fill="auto"/>
              <w:ind w:right="270"/>
              <w:jc w:val="right"/>
              <w:rPr>
                <w:sz w:val="22"/>
                <w:szCs w:val="22"/>
              </w:rPr>
            </w:pPr>
            <w:r w:rsidRPr="001B6949">
              <w:rPr>
                <w:sz w:val="22"/>
                <w:szCs w:val="22"/>
              </w:rPr>
              <w:t>1,440</w:t>
            </w:r>
          </w:p>
        </w:tc>
        <w:tc>
          <w:tcPr>
            <w:tcW w:w="900" w:type="dxa"/>
            <w:tcBorders>
              <w:top w:val="nil"/>
              <w:left w:val="single" w:sz="4" w:space="0" w:color="auto"/>
              <w:bottom w:val="single" w:sz="4" w:space="0" w:color="auto"/>
              <w:right w:val="nil"/>
            </w:tcBorders>
            <w:vAlign w:val="bottom"/>
          </w:tcPr>
          <w:p w:rsidR="00AE698A" w:rsidRPr="005D0282" w:rsidRDefault="00AE698A" w:rsidP="001B6949">
            <w:pPr>
              <w:widowControl/>
              <w:shd w:val="clear" w:color="000000" w:fill="auto"/>
              <w:ind w:right="144"/>
              <w:jc w:val="right"/>
              <w:rPr>
                <w:sz w:val="22"/>
                <w:szCs w:val="22"/>
              </w:rPr>
            </w:pPr>
          </w:p>
        </w:tc>
      </w:tr>
      <w:tr w:rsidR="00824E4F" w:rsidRPr="00582A9B" w:rsidTr="00074B57">
        <w:tblPrEx>
          <w:tblCellMar>
            <w:top w:w="0" w:type="dxa"/>
            <w:bottom w:w="0" w:type="dxa"/>
          </w:tblCellMar>
        </w:tblPrEx>
        <w:trPr>
          <w:trHeight w:val="378"/>
        </w:trPr>
        <w:tc>
          <w:tcPr>
            <w:tcW w:w="450" w:type="dxa"/>
            <w:tcBorders>
              <w:top w:val="nil"/>
              <w:left w:val="nil"/>
              <w:bottom w:val="nil"/>
              <w:right w:val="single" w:sz="6" w:space="0" w:color="auto"/>
            </w:tcBorders>
          </w:tcPr>
          <w:p w:rsidR="00AE698A" w:rsidRPr="005D0282" w:rsidRDefault="00AE698A" w:rsidP="0054375C">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tcPr>
          <w:p w:rsidR="00AE698A" w:rsidRPr="005D0282" w:rsidRDefault="00AE698A" w:rsidP="0054375C">
            <w:pPr>
              <w:widowControl/>
              <w:shd w:val="clear" w:color="000000" w:fill="auto"/>
              <w:jc w:val="center"/>
              <w:rPr>
                <w:sz w:val="22"/>
                <w:szCs w:val="22"/>
              </w:rPr>
            </w:pPr>
          </w:p>
        </w:tc>
        <w:tc>
          <w:tcPr>
            <w:tcW w:w="5760" w:type="dxa"/>
            <w:gridSpan w:val="3"/>
            <w:tcBorders>
              <w:top w:val="nil"/>
              <w:left w:val="single" w:sz="4" w:space="0" w:color="auto"/>
              <w:bottom w:val="nil"/>
              <w:right w:val="single" w:sz="4" w:space="0" w:color="auto"/>
            </w:tcBorders>
            <w:vAlign w:val="bottom"/>
          </w:tcPr>
          <w:p w:rsidR="00AE698A" w:rsidRPr="005D0282" w:rsidRDefault="00AE698A" w:rsidP="0054375C">
            <w:pPr>
              <w:widowControl/>
              <w:shd w:val="clear" w:color="000000" w:fill="auto"/>
              <w:tabs>
                <w:tab w:val="left" w:leader="dot" w:pos="5630"/>
              </w:tabs>
              <w:ind w:left="1463"/>
              <w:rPr>
                <w:sz w:val="22"/>
                <w:szCs w:val="22"/>
              </w:rPr>
            </w:pPr>
            <w:r w:rsidRPr="005D0282">
              <w:rPr>
                <w:sz w:val="22"/>
                <w:szCs w:val="22"/>
              </w:rPr>
              <w:t>Carried forward</w:t>
            </w:r>
            <w:r w:rsidR="00994C17">
              <w:rPr>
                <w:sz w:val="22"/>
                <w:szCs w:val="22"/>
              </w:rPr>
              <w:tab/>
            </w:r>
          </w:p>
        </w:tc>
        <w:tc>
          <w:tcPr>
            <w:tcW w:w="1170" w:type="dxa"/>
            <w:tcBorders>
              <w:top w:val="nil"/>
              <w:left w:val="single" w:sz="4" w:space="0" w:color="auto"/>
              <w:bottom w:val="nil"/>
              <w:right w:val="single" w:sz="4" w:space="0" w:color="auto"/>
            </w:tcBorders>
            <w:vAlign w:val="bottom"/>
          </w:tcPr>
          <w:p w:rsidR="00AE698A" w:rsidRPr="001B6949" w:rsidRDefault="00AE698A" w:rsidP="001B6949">
            <w:pPr>
              <w:widowControl/>
              <w:shd w:val="clear" w:color="000000" w:fill="auto"/>
              <w:ind w:right="270"/>
              <w:jc w:val="right"/>
              <w:rPr>
                <w:sz w:val="22"/>
                <w:szCs w:val="22"/>
              </w:rPr>
            </w:pPr>
            <w:r w:rsidRPr="001B6949">
              <w:rPr>
                <w:sz w:val="22"/>
                <w:szCs w:val="22"/>
              </w:rPr>
              <w:t>2,867</w:t>
            </w:r>
          </w:p>
        </w:tc>
        <w:tc>
          <w:tcPr>
            <w:tcW w:w="900" w:type="dxa"/>
            <w:tcBorders>
              <w:top w:val="single" w:sz="4" w:space="0" w:color="auto"/>
              <w:left w:val="single" w:sz="4" w:space="0" w:color="auto"/>
              <w:bottom w:val="nil"/>
              <w:right w:val="nil"/>
            </w:tcBorders>
            <w:vAlign w:val="bottom"/>
          </w:tcPr>
          <w:p w:rsidR="00AE698A" w:rsidRPr="001B6949" w:rsidRDefault="00AE698A" w:rsidP="001B6949">
            <w:pPr>
              <w:widowControl/>
              <w:shd w:val="clear" w:color="000000" w:fill="auto"/>
              <w:ind w:right="144"/>
              <w:jc w:val="right"/>
              <w:rPr>
                <w:sz w:val="22"/>
                <w:szCs w:val="22"/>
              </w:rPr>
            </w:pPr>
            <w:r w:rsidRPr="001B6949">
              <w:rPr>
                <w:sz w:val="22"/>
                <w:szCs w:val="22"/>
              </w:rPr>
              <w:t>1,837</w:t>
            </w:r>
          </w:p>
        </w:tc>
      </w:tr>
    </w:tbl>
    <w:p w:rsidR="00582A9B" w:rsidRPr="00582A9B" w:rsidRDefault="00AE698A"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450"/>
        <w:gridCol w:w="4770"/>
        <w:gridCol w:w="720"/>
        <w:gridCol w:w="1260"/>
        <w:gridCol w:w="990"/>
      </w:tblGrid>
      <w:tr w:rsidR="002460B9" w:rsidRPr="00582A9B" w:rsidTr="00074B57">
        <w:tblPrEx>
          <w:tblCellMar>
            <w:top w:w="0" w:type="dxa"/>
            <w:bottom w:w="0" w:type="dxa"/>
          </w:tblCellMar>
        </w:tblPrEx>
        <w:trPr>
          <w:trHeight w:val="957"/>
        </w:trPr>
        <w:tc>
          <w:tcPr>
            <w:tcW w:w="540" w:type="dxa"/>
            <w:tcBorders>
              <w:top w:val="single" w:sz="6" w:space="0" w:color="auto"/>
              <w:left w:val="nil"/>
              <w:bottom w:val="single" w:sz="4" w:space="0" w:color="auto"/>
              <w:right w:val="single" w:sz="6" w:space="0" w:color="auto"/>
            </w:tcBorders>
            <w:textDirection w:val="btLr"/>
            <w:vAlign w:val="center"/>
          </w:tcPr>
          <w:p w:rsidR="002460B9" w:rsidRPr="0054375C" w:rsidRDefault="002460B9" w:rsidP="002460B9">
            <w:pPr>
              <w:widowControl/>
              <w:shd w:val="clear" w:color="000000" w:fill="auto"/>
              <w:rPr>
                <w:sz w:val="16"/>
                <w:szCs w:val="16"/>
              </w:rPr>
            </w:pPr>
            <w:r w:rsidRPr="0054375C">
              <w:rPr>
                <w:sz w:val="16"/>
                <w:szCs w:val="16"/>
              </w:rPr>
              <w:t>Number of Persons.</w:t>
            </w:r>
          </w:p>
        </w:tc>
        <w:tc>
          <w:tcPr>
            <w:tcW w:w="450" w:type="dxa"/>
            <w:tcBorders>
              <w:top w:val="single" w:sz="6" w:space="0" w:color="auto"/>
              <w:left w:val="single" w:sz="6" w:space="0" w:color="auto"/>
              <w:bottom w:val="single" w:sz="4" w:space="0" w:color="auto"/>
              <w:right w:val="single" w:sz="6" w:space="0" w:color="auto"/>
            </w:tcBorders>
            <w:textDirection w:val="btLr"/>
            <w:vAlign w:val="center"/>
          </w:tcPr>
          <w:p w:rsidR="002460B9" w:rsidRPr="0054375C" w:rsidRDefault="002460B9" w:rsidP="002460B9">
            <w:pPr>
              <w:widowControl/>
              <w:shd w:val="clear" w:color="000000" w:fill="auto"/>
              <w:rPr>
                <w:sz w:val="16"/>
                <w:szCs w:val="16"/>
              </w:rPr>
            </w:pPr>
            <w:r w:rsidRPr="0054375C">
              <w:rPr>
                <w:sz w:val="16"/>
                <w:szCs w:val="16"/>
              </w:rPr>
              <w:t>Class or Grade.</w:t>
            </w:r>
          </w:p>
        </w:tc>
        <w:tc>
          <w:tcPr>
            <w:tcW w:w="5490" w:type="dxa"/>
            <w:gridSpan w:val="2"/>
            <w:vMerge w:val="restart"/>
            <w:tcBorders>
              <w:top w:val="single" w:sz="6" w:space="0" w:color="auto"/>
              <w:left w:val="single" w:sz="6" w:space="0" w:color="auto"/>
              <w:right w:val="single" w:sz="6" w:space="0" w:color="auto"/>
            </w:tcBorders>
            <w:vAlign w:val="center"/>
          </w:tcPr>
          <w:p w:rsidR="002460B9" w:rsidRPr="002460B9" w:rsidRDefault="002460B9" w:rsidP="00496CD0">
            <w:pPr>
              <w:shd w:val="clear" w:color="000000" w:fill="auto"/>
              <w:jc w:val="center"/>
              <w:rPr>
                <w:sz w:val="26"/>
                <w:szCs w:val="26"/>
              </w:rPr>
            </w:pPr>
            <w:r w:rsidRPr="002460B9">
              <w:rPr>
                <w:sz w:val="26"/>
                <w:szCs w:val="26"/>
              </w:rPr>
              <w:t>VII.—</w:t>
            </w:r>
            <w:r w:rsidRPr="002460B9">
              <w:rPr>
                <w:smallCaps/>
                <w:sz w:val="26"/>
                <w:szCs w:val="26"/>
              </w:rPr>
              <w:t>The Department of Defence.</w:t>
            </w:r>
          </w:p>
        </w:tc>
        <w:tc>
          <w:tcPr>
            <w:tcW w:w="1260" w:type="dxa"/>
            <w:tcBorders>
              <w:top w:val="single" w:sz="6" w:space="0" w:color="auto"/>
              <w:left w:val="single" w:sz="6" w:space="0" w:color="auto"/>
              <w:bottom w:val="single" w:sz="4" w:space="0" w:color="auto"/>
              <w:right w:val="single" w:sz="6" w:space="0" w:color="auto"/>
            </w:tcBorders>
            <w:vAlign w:val="center"/>
          </w:tcPr>
          <w:p w:rsidR="002460B9" w:rsidRPr="0054375C" w:rsidRDefault="002460B9" w:rsidP="002460B9">
            <w:pPr>
              <w:widowControl/>
              <w:shd w:val="clear" w:color="000000" w:fill="auto"/>
              <w:jc w:val="center"/>
              <w:rPr>
                <w:sz w:val="16"/>
                <w:szCs w:val="16"/>
              </w:rPr>
            </w:pPr>
            <w:r w:rsidRPr="0054375C">
              <w:rPr>
                <w:sz w:val="16"/>
                <w:szCs w:val="16"/>
              </w:rPr>
              <w:t>"Transferred."</w:t>
            </w:r>
          </w:p>
        </w:tc>
        <w:tc>
          <w:tcPr>
            <w:tcW w:w="990" w:type="dxa"/>
            <w:tcBorders>
              <w:top w:val="single" w:sz="6" w:space="0" w:color="auto"/>
              <w:left w:val="single" w:sz="6" w:space="0" w:color="auto"/>
              <w:bottom w:val="single" w:sz="4" w:space="0" w:color="auto"/>
              <w:right w:val="nil"/>
            </w:tcBorders>
            <w:vAlign w:val="center"/>
          </w:tcPr>
          <w:p w:rsidR="002460B9" w:rsidRPr="0054375C" w:rsidRDefault="002460B9" w:rsidP="002460B9">
            <w:pPr>
              <w:widowControl/>
              <w:shd w:val="clear" w:color="000000" w:fill="auto"/>
              <w:jc w:val="center"/>
              <w:rPr>
                <w:sz w:val="16"/>
                <w:szCs w:val="16"/>
              </w:rPr>
            </w:pPr>
            <w:r w:rsidRPr="0054375C">
              <w:rPr>
                <w:sz w:val="16"/>
                <w:szCs w:val="16"/>
              </w:rPr>
              <w:t>"Other."</w:t>
            </w:r>
          </w:p>
        </w:tc>
      </w:tr>
      <w:tr w:rsidR="002460B9" w:rsidRPr="00582A9B" w:rsidTr="00074B57">
        <w:tblPrEx>
          <w:tblCellMar>
            <w:top w:w="0" w:type="dxa"/>
            <w:bottom w:w="0" w:type="dxa"/>
          </w:tblCellMar>
        </w:tblPrEx>
        <w:trPr>
          <w:trHeight w:val="269"/>
        </w:trPr>
        <w:tc>
          <w:tcPr>
            <w:tcW w:w="540" w:type="dxa"/>
            <w:tcBorders>
              <w:top w:val="single" w:sz="4" w:space="0" w:color="auto"/>
              <w:left w:val="nil"/>
              <w:bottom w:val="nil"/>
              <w:right w:val="single" w:sz="6" w:space="0" w:color="auto"/>
            </w:tcBorders>
          </w:tcPr>
          <w:p w:rsidR="002460B9" w:rsidRPr="002460B9" w:rsidRDefault="002460B9" w:rsidP="0054375C">
            <w:pPr>
              <w:widowControl/>
              <w:shd w:val="clear" w:color="000000" w:fill="auto"/>
              <w:jc w:val="center"/>
              <w:rPr>
                <w:sz w:val="22"/>
                <w:szCs w:val="22"/>
              </w:rPr>
            </w:pPr>
          </w:p>
        </w:tc>
        <w:tc>
          <w:tcPr>
            <w:tcW w:w="450" w:type="dxa"/>
            <w:tcBorders>
              <w:top w:val="single" w:sz="4" w:space="0" w:color="auto"/>
              <w:left w:val="single" w:sz="6" w:space="0" w:color="auto"/>
              <w:bottom w:val="nil"/>
              <w:right w:val="single" w:sz="6" w:space="0" w:color="auto"/>
            </w:tcBorders>
          </w:tcPr>
          <w:p w:rsidR="002460B9" w:rsidRPr="002460B9" w:rsidRDefault="002460B9" w:rsidP="0054375C">
            <w:pPr>
              <w:widowControl/>
              <w:shd w:val="clear" w:color="000000" w:fill="auto"/>
              <w:jc w:val="center"/>
              <w:rPr>
                <w:sz w:val="22"/>
                <w:szCs w:val="22"/>
              </w:rPr>
            </w:pPr>
          </w:p>
        </w:tc>
        <w:tc>
          <w:tcPr>
            <w:tcW w:w="5490" w:type="dxa"/>
            <w:gridSpan w:val="2"/>
            <w:vMerge/>
            <w:tcBorders>
              <w:left w:val="single" w:sz="6" w:space="0" w:color="auto"/>
              <w:bottom w:val="nil"/>
              <w:right w:val="single" w:sz="6" w:space="0" w:color="auto"/>
            </w:tcBorders>
          </w:tcPr>
          <w:p w:rsidR="002460B9" w:rsidRPr="002460B9" w:rsidRDefault="002460B9" w:rsidP="00582A9B">
            <w:pPr>
              <w:widowControl/>
              <w:shd w:val="clear" w:color="000000" w:fill="auto"/>
              <w:rPr>
                <w:smallCaps/>
                <w:sz w:val="22"/>
                <w:szCs w:val="22"/>
              </w:rPr>
            </w:pPr>
          </w:p>
        </w:tc>
        <w:tc>
          <w:tcPr>
            <w:tcW w:w="1260" w:type="dxa"/>
            <w:tcBorders>
              <w:top w:val="single" w:sz="4" w:space="0" w:color="auto"/>
              <w:left w:val="single" w:sz="6" w:space="0" w:color="auto"/>
              <w:bottom w:val="nil"/>
              <w:right w:val="single" w:sz="6" w:space="0" w:color="auto"/>
            </w:tcBorders>
            <w:vAlign w:val="center"/>
          </w:tcPr>
          <w:p w:rsidR="002460B9" w:rsidRPr="00496CD0" w:rsidRDefault="002460B9" w:rsidP="00496CD0">
            <w:pPr>
              <w:widowControl/>
              <w:shd w:val="clear" w:color="000000" w:fill="auto"/>
              <w:jc w:val="center"/>
              <w:rPr>
                <w:sz w:val="22"/>
                <w:szCs w:val="22"/>
              </w:rPr>
            </w:pPr>
            <w:r w:rsidRPr="00496CD0">
              <w:rPr>
                <w:sz w:val="22"/>
                <w:szCs w:val="22"/>
              </w:rPr>
              <w:t>£</w:t>
            </w:r>
          </w:p>
        </w:tc>
        <w:tc>
          <w:tcPr>
            <w:tcW w:w="990" w:type="dxa"/>
            <w:tcBorders>
              <w:top w:val="single" w:sz="4" w:space="0" w:color="auto"/>
              <w:left w:val="single" w:sz="6" w:space="0" w:color="auto"/>
              <w:bottom w:val="nil"/>
              <w:right w:val="nil"/>
            </w:tcBorders>
            <w:vAlign w:val="center"/>
          </w:tcPr>
          <w:p w:rsidR="002460B9" w:rsidRPr="00496CD0" w:rsidRDefault="002460B9" w:rsidP="00496CD0">
            <w:pPr>
              <w:widowControl/>
              <w:shd w:val="clear" w:color="000000" w:fill="auto"/>
              <w:jc w:val="center"/>
              <w:rPr>
                <w:sz w:val="22"/>
                <w:szCs w:val="22"/>
              </w:rPr>
            </w:pPr>
            <w:r w:rsidRPr="00496CD0">
              <w:rPr>
                <w:sz w:val="22"/>
                <w:szCs w:val="22"/>
              </w:rPr>
              <w:t>£</w:t>
            </w:r>
          </w:p>
        </w:tc>
      </w:tr>
      <w:tr w:rsidR="00582A9B" w:rsidRPr="00582A9B" w:rsidTr="00074B57">
        <w:tblPrEx>
          <w:tblCellMar>
            <w:top w:w="0" w:type="dxa"/>
            <w:bottom w:w="0" w:type="dxa"/>
          </w:tblCellMar>
        </w:tblPrEx>
        <w:trPr>
          <w:trHeight w:val="266"/>
        </w:trPr>
        <w:tc>
          <w:tcPr>
            <w:tcW w:w="540" w:type="dxa"/>
            <w:tcBorders>
              <w:top w:val="nil"/>
              <w:left w:val="nil"/>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tabs>
                <w:tab w:val="left" w:leader="dot" w:pos="5333"/>
              </w:tabs>
              <w:ind w:left="2399"/>
              <w:rPr>
                <w:sz w:val="22"/>
                <w:szCs w:val="22"/>
              </w:rPr>
            </w:pPr>
            <w:r w:rsidRPr="002460B9">
              <w:rPr>
                <w:sz w:val="22"/>
                <w:szCs w:val="22"/>
              </w:rPr>
              <w:t>Brought forward</w:t>
            </w:r>
            <w:r w:rsidR="002460B9">
              <w:rPr>
                <w:sz w:val="22"/>
                <w:szCs w:val="22"/>
              </w:rPr>
              <w:tab/>
            </w:r>
          </w:p>
        </w:tc>
        <w:tc>
          <w:tcPr>
            <w:tcW w:w="1260" w:type="dxa"/>
            <w:tcBorders>
              <w:top w:val="nil"/>
              <w:left w:val="single" w:sz="6" w:space="0" w:color="auto"/>
              <w:bottom w:val="nil"/>
              <w:right w:val="single" w:sz="6" w:space="0" w:color="auto"/>
            </w:tcBorders>
            <w:vAlign w:val="bottom"/>
          </w:tcPr>
          <w:p w:rsidR="00582A9B" w:rsidRPr="001B6949" w:rsidRDefault="00582A9B" w:rsidP="001B6949">
            <w:pPr>
              <w:widowControl/>
              <w:shd w:val="clear" w:color="000000" w:fill="auto"/>
              <w:ind w:right="230"/>
              <w:jc w:val="right"/>
              <w:rPr>
                <w:sz w:val="22"/>
                <w:szCs w:val="22"/>
              </w:rPr>
            </w:pPr>
            <w:r w:rsidRPr="001B6949">
              <w:rPr>
                <w:sz w:val="22"/>
                <w:szCs w:val="22"/>
              </w:rPr>
              <w:t>2,867</w:t>
            </w:r>
          </w:p>
        </w:tc>
        <w:tc>
          <w:tcPr>
            <w:tcW w:w="990" w:type="dxa"/>
            <w:tcBorders>
              <w:top w:val="nil"/>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r w:rsidR="00582A9B" w:rsidRPr="00582A9B" w:rsidTr="00074B57">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2460B9">
            <w:pPr>
              <w:widowControl/>
              <w:shd w:val="clear" w:color="000000" w:fill="auto"/>
              <w:jc w:val="center"/>
              <w:rPr>
                <w:sz w:val="22"/>
                <w:szCs w:val="22"/>
              </w:rPr>
            </w:pPr>
            <w:r w:rsidRPr="002460B9">
              <w:rPr>
                <w:sz w:val="22"/>
                <w:szCs w:val="22"/>
              </w:rPr>
              <w:t>NEW SOUTH WALES MILITARY FORCES—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87"/>
        </w:trPr>
        <w:tc>
          <w:tcPr>
            <w:tcW w:w="540" w:type="dxa"/>
            <w:tcBorders>
              <w:top w:val="nil"/>
              <w:left w:val="nil"/>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2460B9">
            <w:pPr>
              <w:widowControl/>
              <w:shd w:val="clear" w:color="000000" w:fill="auto"/>
              <w:jc w:val="center"/>
              <w:rPr>
                <w:i/>
                <w:iCs/>
                <w:sz w:val="22"/>
                <w:szCs w:val="22"/>
              </w:rPr>
            </w:pPr>
            <w:r w:rsidRPr="002460B9">
              <w:rPr>
                <w:i/>
                <w:iCs/>
                <w:sz w:val="22"/>
                <w:szCs w:val="22"/>
              </w:rPr>
              <w:t>continued</w:t>
            </w:r>
            <w:r w:rsidR="000B4DAB" w:rsidRPr="002460B9">
              <w:rPr>
                <w:sz w:val="22"/>
                <w:szCs w:val="22"/>
              </w:rPr>
              <w:t>.</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09"/>
        </w:trPr>
        <w:tc>
          <w:tcPr>
            <w:tcW w:w="540" w:type="dxa"/>
            <w:tcBorders>
              <w:top w:val="nil"/>
              <w:left w:val="nil"/>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tcPr>
          <w:p w:rsidR="00582A9B" w:rsidRPr="002460B9" w:rsidRDefault="00582A9B" w:rsidP="0054375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2460B9">
            <w:pPr>
              <w:widowControl/>
              <w:shd w:val="clear" w:color="000000" w:fill="auto"/>
              <w:ind w:firstLine="176"/>
              <w:rPr>
                <w:sz w:val="22"/>
                <w:szCs w:val="22"/>
              </w:rPr>
            </w:pPr>
            <w:r w:rsidRPr="002460B9">
              <w:rPr>
                <w:smallCaps/>
                <w:sz w:val="22"/>
                <w:szCs w:val="22"/>
              </w:rPr>
              <w:t xml:space="preserve">Division No. </w:t>
            </w:r>
            <w:r w:rsidRPr="002460B9">
              <w:rPr>
                <w:sz w:val="22"/>
                <w:szCs w:val="22"/>
              </w:rPr>
              <w:t>80.</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2"/>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2460B9">
            <w:pPr>
              <w:widowControl/>
              <w:shd w:val="clear" w:color="000000" w:fill="auto"/>
              <w:jc w:val="center"/>
              <w:rPr>
                <w:sz w:val="22"/>
                <w:szCs w:val="22"/>
              </w:rPr>
            </w:pPr>
            <w:r w:rsidRPr="002460B9">
              <w:rPr>
                <w:sz w:val="22"/>
                <w:szCs w:val="22"/>
              </w:rPr>
              <w:t>VOLUNTEERS.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6"/>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2460B9">
            <w:pPr>
              <w:widowControl/>
              <w:shd w:val="clear" w:color="000000" w:fill="auto"/>
              <w:ind w:left="-40" w:firstLine="414"/>
              <w:rPr>
                <w:smallCaps/>
                <w:sz w:val="22"/>
                <w:szCs w:val="22"/>
              </w:rPr>
            </w:pPr>
            <w:r w:rsidRPr="002460B9">
              <w:rPr>
                <w:sz w:val="22"/>
                <w:szCs w:val="22"/>
              </w:rPr>
              <w:t>Subdivision No. 2.—</w:t>
            </w:r>
            <w:r w:rsidRPr="002460B9">
              <w:rPr>
                <w:smallCaps/>
                <w:sz w:val="22"/>
                <w:szCs w:val="22"/>
              </w:rPr>
              <w:t>Contingencies.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594"/>
        </w:trPr>
        <w:tc>
          <w:tcPr>
            <w:tcW w:w="540" w:type="dxa"/>
            <w:tcBorders>
              <w:top w:val="nil"/>
              <w:left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bottom"/>
          </w:tcPr>
          <w:p w:rsidR="00582A9B" w:rsidRPr="002460B9" w:rsidRDefault="00582A9B" w:rsidP="0054375C">
            <w:pPr>
              <w:widowControl/>
              <w:shd w:val="clear" w:color="000000" w:fill="auto"/>
              <w:tabs>
                <w:tab w:val="left" w:leader="dot" w:pos="5270"/>
              </w:tabs>
              <w:ind w:left="410" w:hanging="288"/>
              <w:rPr>
                <w:sz w:val="22"/>
                <w:szCs w:val="22"/>
              </w:rPr>
            </w:pPr>
            <w:r w:rsidRPr="002460B9">
              <w:rPr>
                <w:sz w:val="22"/>
                <w:szCs w:val="22"/>
              </w:rPr>
              <w:t>No. 1. Clothing and Corps Contingent Allowance, at 30s. per head of establishment, and 20s. per effective—Infantry</w:t>
            </w:r>
            <w:r w:rsidR="0076301D">
              <w:rPr>
                <w:sz w:val="22"/>
                <w:szCs w:val="22"/>
              </w:rPr>
              <w:tab/>
            </w:r>
          </w:p>
        </w:tc>
        <w:tc>
          <w:tcPr>
            <w:tcW w:w="1260" w:type="dxa"/>
            <w:tcBorders>
              <w:top w:val="nil"/>
              <w:left w:val="single" w:sz="6" w:space="0" w:color="auto"/>
              <w:right w:val="single" w:sz="6" w:space="0" w:color="auto"/>
            </w:tcBorders>
            <w:vAlign w:val="bottom"/>
          </w:tcPr>
          <w:p w:rsidR="00582A9B" w:rsidRPr="002460B9" w:rsidRDefault="00582A9B" w:rsidP="001B6949">
            <w:pPr>
              <w:widowControl/>
              <w:shd w:val="clear" w:color="000000" w:fill="auto"/>
              <w:ind w:right="230"/>
              <w:jc w:val="right"/>
              <w:rPr>
                <w:sz w:val="22"/>
                <w:szCs w:val="22"/>
              </w:rPr>
            </w:pPr>
            <w:r w:rsidRPr="002460B9">
              <w:rPr>
                <w:sz w:val="22"/>
                <w:szCs w:val="22"/>
              </w:rPr>
              <w:t>125</w:t>
            </w:r>
          </w:p>
        </w:tc>
        <w:tc>
          <w:tcPr>
            <w:tcW w:w="990" w:type="dxa"/>
            <w:tcBorders>
              <w:top w:val="nil"/>
              <w:left w:val="single" w:sz="6" w:space="0" w:color="auto"/>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08"/>
        </w:trPr>
        <w:tc>
          <w:tcPr>
            <w:tcW w:w="540" w:type="dxa"/>
            <w:tcBorders>
              <w:top w:val="nil"/>
              <w:left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2460B9" w:rsidRDefault="0076301D" w:rsidP="0076301D">
            <w:pPr>
              <w:widowControl/>
              <w:shd w:val="clear" w:color="000000" w:fill="auto"/>
              <w:jc w:val="center"/>
              <w:rPr>
                <w:sz w:val="22"/>
                <w:szCs w:val="22"/>
              </w:rPr>
            </w:pPr>
            <w:r>
              <w:rPr>
                <w:sz w:val="22"/>
                <w:szCs w:val="22"/>
              </w:rPr>
              <w:t>____</w:t>
            </w:r>
          </w:p>
        </w:tc>
        <w:tc>
          <w:tcPr>
            <w:tcW w:w="1260" w:type="dxa"/>
            <w:tcBorders>
              <w:top w:val="nil"/>
              <w:left w:val="single" w:sz="6" w:space="0" w:color="auto"/>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right w:val="nil"/>
            </w:tcBorders>
            <w:vAlign w:val="bottom"/>
          </w:tcPr>
          <w:p w:rsidR="00582A9B" w:rsidRPr="002460B9" w:rsidRDefault="00582A9B" w:rsidP="001B6949">
            <w:pPr>
              <w:widowControl/>
              <w:shd w:val="clear" w:color="000000" w:fill="auto"/>
              <w:ind w:right="144"/>
              <w:jc w:val="right"/>
              <w:rPr>
                <w:sz w:val="22"/>
                <w:szCs w:val="22"/>
              </w:rPr>
            </w:pPr>
          </w:p>
        </w:tc>
      </w:tr>
      <w:tr w:rsidR="0076301D" w:rsidRPr="00582A9B" w:rsidTr="00074B57">
        <w:tblPrEx>
          <w:tblCellMar>
            <w:top w:w="0" w:type="dxa"/>
            <w:bottom w:w="0" w:type="dxa"/>
          </w:tblCellMar>
        </w:tblPrEx>
        <w:trPr>
          <w:trHeight w:val="146"/>
        </w:trPr>
        <w:tc>
          <w:tcPr>
            <w:tcW w:w="540" w:type="dxa"/>
            <w:tcBorders>
              <w:left w:val="nil"/>
              <w:bottom w:val="nil"/>
              <w:right w:val="single" w:sz="6" w:space="0" w:color="auto"/>
            </w:tcBorders>
            <w:vAlign w:val="bottom"/>
          </w:tcPr>
          <w:p w:rsidR="0076301D" w:rsidRPr="002460B9" w:rsidRDefault="0076301D" w:rsidP="0054375C">
            <w:pPr>
              <w:widowControl/>
              <w:shd w:val="clear" w:color="000000" w:fill="auto"/>
              <w:ind w:right="144"/>
              <w:jc w:val="center"/>
              <w:rPr>
                <w:sz w:val="22"/>
                <w:szCs w:val="22"/>
              </w:rPr>
            </w:pPr>
          </w:p>
        </w:tc>
        <w:tc>
          <w:tcPr>
            <w:tcW w:w="450" w:type="dxa"/>
            <w:tcBorders>
              <w:left w:val="single" w:sz="6" w:space="0" w:color="auto"/>
              <w:bottom w:val="nil"/>
              <w:right w:val="single" w:sz="6" w:space="0" w:color="auto"/>
            </w:tcBorders>
            <w:vAlign w:val="bottom"/>
          </w:tcPr>
          <w:p w:rsidR="0076301D" w:rsidRPr="002460B9" w:rsidRDefault="0076301D" w:rsidP="0054375C">
            <w:pPr>
              <w:widowControl/>
              <w:shd w:val="clear" w:color="000000" w:fill="auto"/>
              <w:ind w:right="144"/>
              <w:jc w:val="center"/>
              <w:rPr>
                <w:sz w:val="22"/>
                <w:szCs w:val="22"/>
              </w:rPr>
            </w:pPr>
          </w:p>
        </w:tc>
        <w:tc>
          <w:tcPr>
            <w:tcW w:w="5490" w:type="dxa"/>
            <w:gridSpan w:val="2"/>
            <w:tcBorders>
              <w:left w:val="single" w:sz="6" w:space="0" w:color="auto"/>
              <w:bottom w:val="nil"/>
              <w:right w:val="single" w:sz="6" w:space="0" w:color="auto"/>
            </w:tcBorders>
            <w:vAlign w:val="bottom"/>
          </w:tcPr>
          <w:p w:rsidR="0076301D" w:rsidRPr="002460B9" w:rsidRDefault="0076301D" w:rsidP="0076301D">
            <w:pPr>
              <w:widowControl/>
              <w:shd w:val="clear" w:color="000000" w:fill="auto"/>
              <w:ind w:firstLine="176"/>
              <w:rPr>
                <w:smallCaps/>
                <w:sz w:val="22"/>
                <w:szCs w:val="22"/>
              </w:rPr>
            </w:pPr>
            <w:r w:rsidRPr="002460B9">
              <w:rPr>
                <w:smallCaps/>
                <w:sz w:val="22"/>
                <w:szCs w:val="22"/>
              </w:rPr>
              <w:t xml:space="preserve">Division </w:t>
            </w:r>
            <w:r w:rsidRPr="002460B9">
              <w:rPr>
                <w:sz w:val="22"/>
                <w:szCs w:val="22"/>
              </w:rPr>
              <w:t>No. 82.</w:t>
            </w:r>
          </w:p>
        </w:tc>
        <w:tc>
          <w:tcPr>
            <w:tcW w:w="1260" w:type="dxa"/>
            <w:tcBorders>
              <w:left w:val="single" w:sz="6" w:space="0" w:color="auto"/>
              <w:bottom w:val="nil"/>
              <w:right w:val="single" w:sz="6" w:space="0" w:color="auto"/>
            </w:tcBorders>
            <w:vAlign w:val="bottom"/>
          </w:tcPr>
          <w:p w:rsidR="0076301D" w:rsidRPr="002460B9" w:rsidRDefault="0076301D" w:rsidP="001B6949">
            <w:pPr>
              <w:widowControl/>
              <w:shd w:val="clear" w:color="000000" w:fill="auto"/>
              <w:ind w:right="230"/>
              <w:jc w:val="right"/>
              <w:rPr>
                <w:sz w:val="22"/>
                <w:szCs w:val="22"/>
              </w:rPr>
            </w:pPr>
          </w:p>
        </w:tc>
        <w:tc>
          <w:tcPr>
            <w:tcW w:w="990" w:type="dxa"/>
            <w:tcBorders>
              <w:left w:val="single" w:sz="6" w:space="0" w:color="auto"/>
              <w:bottom w:val="nil"/>
              <w:right w:val="nil"/>
            </w:tcBorders>
            <w:vAlign w:val="bottom"/>
          </w:tcPr>
          <w:p w:rsidR="0076301D" w:rsidRPr="002460B9" w:rsidRDefault="0076301D"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2460B9">
            <w:pPr>
              <w:widowControl/>
              <w:shd w:val="clear" w:color="000000" w:fill="auto"/>
              <w:jc w:val="center"/>
              <w:rPr>
                <w:sz w:val="22"/>
                <w:szCs w:val="22"/>
              </w:rPr>
            </w:pPr>
            <w:r w:rsidRPr="002460B9">
              <w:rPr>
                <w:sz w:val="22"/>
                <w:szCs w:val="22"/>
              </w:rPr>
              <w:t>RIFLE CLUBS AND ASSOCIATIONS.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tabs>
                <w:tab w:val="left" w:leader="dot" w:pos="5297"/>
              </w:tabs>
              <w:ind w:left="-40" w:firstLine="414"/>
              <w:rPr>
                <w:smallCaps/>
                <w:sz w:val="22"/>
                <w:szCs w:val="22"/>
              </w:rPr>
            </w:pPr>
            <w:r w:rsidRPr="002460B9">
              <w:rPr>
                <w:sz w:val="22"/>
                <w:szCs w:val="22"/>
              </w:rPr>
              <w:t>Subdivision No. 2.—</w:t>
            </w:r>
            <w:r w:rsidRPr="002460B9">
              <w:rPr>
                <w:smallCaps/>
                <w:sz w:val="22"/>
                <w:szCs w:val="22"/>
              </w:rPr>
              <w:t>Contingencies.</w:t>
            </w:r>
            <w:r w:rsidR="0054375C">
              <w:rPr>
                <w:smallCaps/>
                <w:sz w:val="22"/>
                <w:szCs w:val="22"/>
              </w:rPr>
              <w:tab/>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6"/>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A030C4">
            <w:pPr>
              <w:widowControl/>
              <w:shd w:val="clear" w:color="000000" w:fill="auto"/>
              <w:tabs>
                <w:tab w:val="left" w:leader="dot" w:pos="6480"/>
              </w:tabs>
              <w:ind w:left="527"/>
              <w:rPr>
                <w:sz w:val="22"/>
                <w:szCs w:val="22"/>
              </w:rPr>
            </w:pPr>
            <w:r w:rsidRPr="002460B9">
              <w:rPr>
                <w:i/>
                <w:iCs/>
                <w:sz w:val="22"/>
                <w:szCs w:val="22"/>
              </w:rPr>
              <w:t>Read</w:t>
            </w:r>
            <w:r w:rsidRPr="002460B9">
              <w:rPr>
                <w:sz w:val="22"/>
                <w:szCs w:val="22"/>
              </w:rPr>
              <w:t>—</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tabs>
                <w:tab w:val="left" w:leader="dot" w:pos="4622"/>
              </w:tabs>
              <w:ind w:firstLine="122"/>
              <w:rPr>
                <w:sz w:val="22"/>
                <w:szCs w:val="22"/>
              </w:rPr>
            </w:pPr>
            <w:r w:rsidRPr="002460B9">
              <w:rPr>
                <w:sz w:val="22"/>
                <w:szCs w:val="22"/>
              </w:rPr>
              <w:t>No. 4. Steamer and coach fares and freight</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A030C4">
            <w:pPr>
              <w:widowControl/>
              <w:shd w:val="clear" w:color="000000" w:fill="auto"/>
              <w:tabs>
                <w:tab w:val="left" w:leader="dot" w:pos="6480"/>
              </w:tabs>
              <w:ind w:left="527"/>
              <w:rPr>
                <w:sz w:val="22"/>
                <w:szCs w:val="22"/>
              </w:rPr>
            </w:pPr>
            <w:r w:rsidRPr="002460B9">
              <w:rPr>
                <w:i/>
                <w:iCs/>
                <w:sz w:val="22"/>
                <w:szCs w:val="22"/>
              </w:rPr>
              <w:t>In lieu of</w:t>
            </w:r>
            <w:r w:rsidRPr="002460B9">
              <w:rPr>
                <w:sz w:val="22"/>
                <w:szCs w:val="22"/>
              </w:rPr>
              <w:t>—</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56"/>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tabs>
                <w:tab w:val="left" w:leader="dot" w:pos="4622"/>
              </w:tabs>
              <w:ind w:firstLine="122"/>
              <w:rPr>
                <w:sz w:val="22"/>
                <w:szCs w:val="22"/>
              </w:rPr>
            </w:pPr>
            <w:r w:rsidRPr="002460B9">
              <w:rPr>
                <w:sz w:val="22"/>
                <w:szCs w:val="22"/>
              </w:rPr>
              <w:t>No. 4. Steamer fares and freight</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594"/>
        </w:trPr>
        <w:tc>
          <w:tcPr>
            <w:tcW w:w="540" w:type="dxa"/>
            <w:tcBorders>
              <w:top w:val="nil"/>
              <w:left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bottom"/>
          </w:tcPr>
          <w:p w:rsidR="00582A9B" w:rsidRPr="002460B9" w:rsidRDefault="00582A9B" w:rsidP="003A323D">
            <w:pPr>
              <w:widowControl/>
              <w:shd w:val="clear" w:color="000000" w:fill="auto"/>
              <w:tabs>
                <w:tab w:val="left" w:leader="dot" w:pos="5270"/>
              </w:tabs>
              <w:ind w:left="230" w:hanging="108"/>
              <w:rPr>
                <w:sz w:val="22"/>
                <w:szCs w:val="22"/>
              </w:rPr>
            </w:pPr>
            <w:r w:rsidRPr="002460B9">
              <w:rPr>
                <w:sz w:val="22"/>
                <w:szCs w:val="22"/>
              </w:rPr>
              <w:t>No. 18. Transport of Rifle Team to Commonwealth Association Matches, Melbourne</w:t>
            </w:r>
            <w:r w:rsidR="0076301D">
              <w:rPr>
                <w:sz w:val="22"/>
                <w:szCs w:val="22"/>
              </w:rPr>
              <w:tab/>
            </w:r>
          </w:p>
        </w:tc>
        <w:tc>
          <w:tcPr>
            <w:tcW w:w="1260" w:type="dxa"/>
            <w:tcBorders>
              <w:top w:val="nil"/>
              <w:left w:val="single" w:sz="6" w:space="0" w:color="auto"/>
              <w:right w:val="single" w:sz="6" w:space="0" w:color="auto"/>
            </w:tcBorders>
            <w:vAlign w:val="bottom"/>
          </w:tcPr>
          <w:p w:rsidR="00582A9B" w:rsidRPr="002460B9" w:rsidRDefault="00582A9B" w:rsidP="001B6949">
            <w:pPr>
              <w:widowControl/>
              <w:shd w:val="clear" w:color="000000" w:fill="auto"/>
              <w:ind w:right="230"/>
              <w:jc w:val="right"/>
              <w:rPr>
                <w:sz w:val="22"/>
                <w:szCs w:val="22"/>
              </w:rPr>
            </w:pPr>
            <w:r w:rsidRPr="002460B9">
              <w:rPr>
                <w:sz w:val="22"/>
                <w:szCs w:val="22"/>
              </w:rPr>
              <w:t>25</w:t>
            </w:r>
          </w:p>
        </w:tc>
        <w:tc>
          <w:tcPr>
            <w:tcW w:w="990" w:type="dxa"/>
            <w:tcBorders>
              <w:top w:val="nil"/>
              <w:left w:val="single" w:sz="6" w:space="0" w:color="auto"/>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71"/>
        </w:trPr>
        <w:tc>
          <w:tcPr>
            <w:tcW w:w="540" w:type="dxa"/>
            <w:tcBorders>
              <w:top w:val="nil"/>
              <w:left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left w:val="single" w:sz="6" w:space="0" w:color="auto"/>
              <w:right w:val="single" w:sz="6" w:space="0" w:color="auto"/>
            </w:tcBorders>
            <w:vAlign w:val="center"/>
          </w:tcPr>
          <w:p w:rsidR="00582A9B" w:rsidRPr="002460B9" w:rsidRDefault="0076301D" w:rsidP="0076301D">
            <w:pPr>
              <w:widowControl/>
              <w:shd w:val="clear" w:color="000000" w:fill="auto"/>
              <w:jc w:val="center"/>
              <w:rPr>
                <w:sz w:val="22"/>
                <w:szCs w:val="22"/>
              </w:rPr>
            </w:pPr>
            <w:r>
              <w:rPr>
                <w:sz w:val="22"/>
                <w:szCs w:val="22"/>
              </w:rPr>
              <w:t>____</w:t>
            </w:r>
          </w:p>
        </w:tc>
        <w:tc>
          <w:tcPr>
            <w:tcW w:w="1260" w:type="dxa"/>
            <w:tcBorders>
              <w:top w:val="nil"/>
              <w:left w:val="single" w:sz="6" w:space="0" w:color="auto"/>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right w:val="nil"/>
            </w:tcBorders>
            <w:vAlign w:val="bottom"/>
          </w:tcPr>
          <w:p w:rsidR="00582A9B" w:rsidRPr="002460B9" w:rsidRDefault="00582A9B" w:rsidP="001B6949">
            <w:pPr>
              <w:widowControl/>
              <w:shd w:val="clear" w:color="000000" w:fill="auto"/>
              <w:ind w:right="144"/>
              <w:jc w:val="right"/>
              <w:rPr>
                <w:sz w:val="22"/>
                <w:szCs w:val="22"/>
              </w:rPr>
            </w:pPr>
          </w:p>
        </w:tc>
      </w:tr>
      <w:tr w:rsidR="0076301D" w:rsidRPr="00582A9B" w:rsidTr="00074B57">
        <w:tblPrEx>
          <w:tblCellMar>
            <w:top w:w="0" w:type="dxa"/>
            <w:bottom w:w="0" w:type="dxa"/>
          </w:tblCellMar>
        </w:tblPrEx>
        <w:trPr>
          <w:trHeight w:val="147"/>
        </w:trPr>
        <w:tc>
          <w:tcPr>
            <w:tcW w:w="540" w:type="dxa"/>
            <w:tcBorders>
              <w:left w:val="nil"/>
              <w:bottom w:val="nil"/>
              <w:right w:val="single" w:sz="6" w:space="0" w:color="auto"/>
            </w:tcBorders>
            <w:vAlign w:val="bottom"/>
          </w:tcPr>
          <w:p w:rsidR="0076301D" w:rsidRPr="002460B9" w:rsidRDefault="0076301D" w:rsidP="0054375C">
            <w:pPr>
              <w:widowControl/>
              <w:shd w:val="clear" w:color="000000" w:fill="auto"/>
              <w:ind w:right="144"/>
              <w:jc w:val="center"/>
              <w:rPr>
                <w:sz w:val="22"/>
                <w:szCs w:val="22"/>
              </w:rPr>
            </w:pPr>
          </w:p>
        </w:tc>
        <w:tc>
          <w:tcPr>
            <w:tcW w:w="450" w:type="dxa"/>
            <w:tcBorders>
              <w:left w:val="single" w:sz="6" w:space="0" w:color="auto"/>
              <w:bottom w:val="nil"/>
              <w:right w:val="single" w:sz="6" w:space="0" w:color="auto"/>
            </w:tcBorders>
            <w:vAlign w:val="bottom"/>
          </w:tcPr>
          <w:p w:rsidR="0076301D" w:rsidRPr="002460B9" w:rsidRDefault="0076301D" w:rsidP="0054375C">
            <w:pPr>
              <w:widowControl/>
              <w:shd w:val="clear" w:color="000000" w:fill="auto"/>
              <w:ind w:right="144"/>
              <w:jc w:val="center"/>
              <w:rPr>
                <w:sz w:val="22"/>
                <w:szCs w:val="22"/>
              </w:rPr>
            </w:pPr>
          </w:p>
        </w:tc>
        <w:tc>
          <w:tcPr>
            <w:tcW w:w="5490" w:type="dxa"/>
            <w:gridSpan w:val="2"/>
            <w:tcBorders>
              <w:left w:val="single" w:sz="6" w:space="0" w:color="auto"/>
              <w:bottom w:val="nil"/>
              <w:right w:val="single" w:sz="6" w:space="0" w:color="auto"/>
            </w:tcBorders>
            <w:vAlign w:val="bottom"/>
          </w:tcPr>
          <w:p w:rsidR="0076301D" w:rsidRPr="002460B9" w:rsidRDefault="0076301D" w:rsidP="00133CFA">
            <w:pPr>
              <w:shd w:val="clear" w:color="000000" w:fill="auto"/>
              <w:ind w:firstLine="176"/>
              <w:rPr>
                <w:smallCaps/>
                <w:sz w:val="22"/>
                <w:szCs w:val="22"/>
              </w:rPr>
            </w:pPr>
            <w:r w:rsidRPr="002460B9">
              <w:rPr>
                <w:smallCaps/>
                <w:sz w:val="22"/>
                <w:szCs w:val="22"/>
              </w:rPr>
              <w:t xml:space="preserve">Division </w:t>
            </w:r>
            <w:r w:rsidRPr="002460B9">
              <w:rPr>
                <w:sz w:val="22"/>
                <w:szCs w:val="22"/>
              </w:rPr>
              <w:t>No. 88.</w:t>
            </w:r>
          </w:p>
        </w:tc>
        <w:tc>
          <w:tcPr>
            <w:tcW w:w="1260" w:type="dxa"/>
            <w:tcBorders>
              <w:left w:val="single" w:sz="6" w:space="0" w:color="auto"/>
              <w:bottom w:val="nil"/>
              <w:right w:val="single" w:sz="6" w:space="0" w:color="auto"/>
            </w:tcBorders>
            <w:vAlign w:val="bottom"/>
          </w:tcPr>
          <w:p w:rsidR="0076301D" w:rsidRPr="002460B9" w:rsidRDefault="0076301D" w:rsidP="001B6949">
            <w:pPr>
              <w:widowControl/>
              <w:shd w:val="clear" w:color="000000" w:fill="auto"/>
              <w:ind w:right="230"/>
              <w:jc w:val="right"/>
              <w:rPr>
                <w:sz w:val="22"/>
                <w:szCs w:val="22"/>
              </w:rPr>
            </w:pPr>
          </w:p>
        </w:tc>
        <w:tc>
          <w:tcPr>
            <w:tcW w:w="990" w:type="dxa"/>
            <w:tcBorders>
              <w:left w:val="single" w:sz="6" w:space="0" w:color="auto"/>
              <w:bottom w:val="nil"/>
              <w:right w:val="nil"/>
            </w:tcBorders>
            <w:vAlign w:val="bottom"/>
          </w:tcPr>
          <w:p w:rsidR="0076301D" w:rsidRPr="002460B9" w:rsidRDefault="0076301D"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2460B9">
            <w:pPr>
              <w:widowControl/>
              <w:shd w:val="clear" w:color="000000" w:fill="auto"/>
              <w:jc w:val="center"/>
              <w:rPr>
                <w:sz w:val="22"/>
                <w:szCs w:val="22"/>
              </w:rPr>
            </w:pPr>
            <w:r w:rsidRPr="002460B9">
              <w:rPr>
                <w:sz w:val="22"/>
                <w:szCs w:val="22"/>
              </w:rPr>
              <w:t>GENERAL SERVICES.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66"/>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133CFA">
            <w:pPr>
              <w:widowControl/>
              <w:shd w:val="clear" w:color="000000" w:fill="auto"/>
              <w:ind w:left="-40" w:firstLine="414"/>
              <w:rPr>
                <w:sz w:val="22"/>
                <w:szCs w:val="22"/>
              </w:rPr>
            </w:pPr>
            <w:r w:rsidRPr="002460B9">
              <w:rPr>
                <w:sz w:val="22"/>
                <w:szCs w:val="22"/>
              </w:rPr>
              <w:t>Subdivision No. 1.</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30"/>
        </w:trPr>
        <w:tc>
          <w:tcPr>
            <w:tcW w:w="540" w:type="dxa"/>
            <w:tcBorders>
              <w:top w:val="nil"/>
              <w:left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bottom"/>
          </w:tcPr>
          <w:p w:rsidR="00582A9B" w:rsidRPr="002460B9" w:rsidRDefault="00582A9B" w:rsidP="003A323D">
            <w:pPr>
              <w:widowControl/>
              <w:shd w:val="clear" w:color="000000" w:fill="auto"/>
              <w:tabs>
                <w:tab w:val="left" w:leader="dot" w:pos="5270"/>
              </w:tabs>
              <w:ind w:firstLine="122"/>
              <w:rPr>
                <w:sz w:val="22"/>
                <w:szCs w:val="22"/>
              </w:rPr>
            </w:pPr>
            <w:r w:rsidRPr="002460B9">
              <w:rPr>
                <w:sz w:val="22"/>
                <w:szCs w:val="22"/>
              </w:rPr>
              <w:t>No. 14. Law costs and legal expenses</w:t>
            </w:r>
            <w:r w:rsidR="0076301D">
              <w:rPr>
                <w:sz w:val="22"/>
                <w:szCs w:val="22"/>
              </w:rPr>
              <w:tab/>
            </w:r>
          </w:p>
        </w:tc>
        <w:tc>
          <w:tcPr>
            <w:tcW w:w="1260" w:type="dxa"/>
            <w:tcBorders>
              <w:top w:val="nil"/>
              <w:left w:val="single" w:sz="6" w:space="0" w:color="auto"/>
              <w:right w:val="single" w:sz="6" w:space="0" w:color="auto"/>
            </w:tcBorders>
            <w:vAlign w:val="bottom"/>
          </w:tcPr>
          <w:p w:rsidR="00582A9B" w:rsidRPr="002460B9" w:rsidRDefault="00582A9B" w:rsidP="001B6949">
            <w:pPr>
              <w:widowControl/>
              <w:shd w:val="clear" w:color="000000" w:fill="auto"/>
              <w:ind w:right="230"/>
              <w:jc w:val="right"/>
              <w:rPr>
                <w:sz w:val="22"/>
                <w:szCs w:val="22"/>
              </w:rPr>
            </w:pPr>
            <w:r w:rsidRPr="002460B9">
              <w:rPr>
                <w:sz w:val="22"/>
                <w:szCs w:val="22"/>
              </w:rPr>
              <w:t>218</w:t>
            </w:r>
          </w:p>
        </w:tc>
        <w:tc>
          <w:tcPr>
            <w:tcW w:w="990" w:type="dxa"/>
            <w:tcBorders>
              <w:top w:val="nil"/>
              <w:left w:val="single" w:sz="6" w:space="0" w:color="auto"/>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47"/>
        </w:trPr>
        <w:tc>
          <w:tcPr>
            <w:tcW w:w="540" w:type="dxa"/>
            <w:tcBorders>
              <w:top w:val="nil"/>
              <w:left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496CD0" w:rsidRDefault="00496CD0" w:rsidP="00496CD0">
            <w:pPr>
              <w:widowControl/>
              <w:shd w:val="clear" w:color="000000" w:fill="auto"/>
              <w:jc w:val="center"/>
              <w:rPr>
                <w:sz w:val="22"/>
                <w:szCs w:val="22"/>
                <w:lang w:val="en-IN"/>
              </w:rPr>
            </w:pPr>
            <w:r>
              <w:rPr>
                <w:sz w:val="22"/>
                <w:szCs w:val="22"/>
              </w:rPr>
              <w:t>__________</w:t>
            </w:r>
          </w:p>
        </w:tc>
        <w:tc>
          <w:tcPr>
            <w:tcW w:w="1260" w:type="dxa"/>
            <w:tcBorders>
              <w:top w:val="nil"/>
              <w:left w:val="single" w:sz="6" w:space="0" w:color="auto"/>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right w:val="nil"/>
            </w:tcBorders>
            <w:vAlign w:val="bottom"/>
          </w:tcPr>
          <w:p w:rsidR="00582A9B" w:rsidRPr="002460B9" w:rsidRDefault="00582A9B" w:rsidP="001B6949">
            <w:pPr>
              <w:widowControl/>
              <w:shd w:val="clear" w:color="000000" w:fill="auto"/>
              <w:ind w:right="144"/>
              <w:jc w:val="right"/>
              <w:rPr>
                <w:sz w:val="22"/>
                <w:szCs w:val="22"/>
              </w:rPr>
            </w:pPr>
          </w:p>
        </w:tc>
      </w:tr>
      <w:tr w:rsidR="00496CD0" w:rsidRPr="00582A9B" w:rsidTr="00074B57">
        <w:tblPrEx>
          <w:tblCellMar>
            <w:top w:w="0" w:type="dxa"/>
            <w:bottom w:w="0" w:type="dxa"/>
          </w:tblCellMar>
        </w:tblPrEx>
        <w:trPr>
          <w:trHeight w:val="93"/>
        </w:trPr>
        <w:tc>
          <w:tcPr>
            <w:tcW w:w="540" w:type="dxa"/>
            <w:tcBorders>
              <w:left w:val="nil"/>
              <w:bottom w:val="nil"/>
              <w:right w:val="single" w:sz="6" w:space="0" w:color="auto"/>
            </w:tcBorders>
            <w:vAlign w:val="bottom"/>
          </w:tcPr>
          <w:p w:rsidR="00496CD0" w:rsidRPr="002460B9" w:rsidRDefault="00496CD0" w:rsidP="0054375C">
            <w:pPr>
              <w:widowControl/>
              <w:shd w:val="clear" w:color="000000" w:fill="auto"/>
              <w:ind w:right="144"/>
              <w:jc w:val="center"/>
              <w:rPr>
                <w:sz w:val="22"/>
                <w:szCs w:val="22"/>
              </w:rPr>
            </w:pPr>
          </w:p>
        </w:tc>
        <w:tc>
          <w:tcPr>
            <w:tcW w:w="450" w:type="dxa"/>
            <w:tcBorders>
              <w:left w:val="single" w:sz="6" w:space="0" w:color="auto"/>
              <w:bottom w:val="nil"/>
              <w:right w:val="single" w:sz="6" w:space="0" w:color="auto"/>
            </w:tcBorders>
            <w:vAlign w:val="bottom"/>
          </w:tcPr>
          <w:p w:rsidR="00496CD0" w:rsidRPr="002460B9" w:rsidRDefault="00496CD0" w:rsidP="0054375C">
            <w:pPr>
              <w:widowControl/>
              <w:shd w:val="clear" w:color="000000" w:fill="auto"/>
              <w:ind w:right="144"/>
              <w:jc w:val="center"/>
              <w:rPr>
                <w:sz w:val="22"/>
                <w:szCs w:val="22"/>
              </w:rPr>
            </w:pPr>
          </w:p>
        </w:tc>
        <w:tc>
          <w:tcPr>
            <w:tcW w:w="5490" w:type="dxa"/>
            <w:gridSpan w:val="2"/>
            <w:tcBorders>
              <w:left w:val="single" w:sz="6" w:space="0" w:color="auto"/>
              <w:bottom w:val="nil"/>
              <w:right w:val="single" w:sz="6" w:space="0" w:color="auto"/>
            </w:tcBorders>
            <w:vAlign w:val="center"/>
          </w:tcPr>
          <w:p w:rsidR="00496CD0" w:rsidRPr="002460B9" w:rsidRDefault="00496CD0" w:rsidP="002460B9">
            <w:pPr>
              <w:shd w:val="clear" w:color="000000" w:fill="auto"/>
              <w:jc w:val="center"/>
              <w:rPr>
                <w:sz w:val="22"/>
                <w:szCs w:val="22"/>
              </w:rPr>
            </w:pPr>
            <w:r w:rsidRPr="002460B9">
              <w:rPr>
                <w:sz w:val="22"/>
                <w:szCs w:val="22"/>
              </w:rPr>
              <w:t>VICTORIAN MILITARY FORCES.</w:t>
            </w:r>
          </w:p>
        </w:tc>
        <w:tc>
          <w:tcPr>
            <w:tcW w:w="1260" w:type="dxa"/>
            <w:tcBorders>
              <w:left w:val="single" w:sz="6" w:space="0" w:color="auto"/>
              <w:bottom w:val="nil"/>
              <w:right w:val="single" w:sz="6" w:space="0" w:color="auto"/>
            </w:tcBorders>
            <w:vAlign w:val="bottom"/>
          </w:tcPr>
          <w:p w:rsidR="00496CD0" w:rsidRPr="002460B9" w:rsidRDefault="00496CD0" w:rsidP="001B6949">
            <w:pPr>
              <w:widowControl/>
              <w:shd w:val="clear" w:color="000000" w:fill="auto"/>
              <w:ind w:right="230"/>
              <w:jc w:val="right"/>
              <w:rPr>
                <w:sz w:val="22"/>
                <w:szCs w:val="22"/>
              </w:rPr>
            </w:pPr>
          </w:p>
        </w:tc>
        <w:tc>
          <w:tcPr>
            <w:tcW w:w="990" w:type="dxa"/>
            <w:tcBorders>
              <w:left w:val="single" w:sz="6" w:space="0" w:color="auto"/>
              <w:bottom w:val="nil"/>
              <w:right w:val="nil"/>
            </w:tcBorders>
            <w:vAlign w:val="bottom"/>
          </w:tcPr>
          <w:p w:rsidR="00496CD0" w:rsidRPr="002460B9" w:rsidRDefault="00496CD0"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2460B9">
            <w:pPr>
              <w:widowControl/>
              <w:shd w:val="clear" w:color="000000" w:fill="auto"/>
              <w:ind w:firstLine="176"/>
              <w:rPr>
                <w:sz w:val="22"/>
                <w:szCs w:val="22"/>
              </w:rPr>
            </w:pPr>
            <w:r w:rsidRPr="002460B9">
              <w:rPr>
                <w:smallCaps/>
                <w:sz w:val="22"/>
                <w:szCs w:val="22"/>
              </w:rPr>
              <w:t xml:space="preserve">Division </w:t>
            </w:r>
            <w:r w:rsidRPr="002460B9">
              <w:rPr>
                <w:sz w:val="22"/>
                <w:szCs w:val="22"/>
              </w:rPr>
              <w:t>No. 92.</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43"/>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2460B9">
            <w:pPr>
              <w:widowControl/>
              <w:shd w:val="clear" w:color="000000" w:fill="auto"/>
              <w:jc w:val="center"/>
              <w:rPr>
                <w:sz w:val="22"/>
                <w:szCs w:val="22"/>
              </w:rPr>
            </w:pPr>
            <w:r w:rsidRPr="002460B9">
              <w:rPr>
                <w:sz w:val="22"/>
                <w:szCs w:val="22"/>
              </w:rPr>
              <w:t>CORPS OF AUSTRALIAN ENGINEERS.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24"/>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133CFA">
            <w:pPr>
              <w:widowControl/>
              <w:shd w:val="clear" w:color="000000" w:fill="auto"/>
              <w:ind w:left="-40" w:firstLine="414"/>
              <w:rPr>
                <w:smallCaps/>
                <w:sz w:val="22"/>
                <w:szCs w:val="22"/>
              </w:rPr>
            </w:pPr>
            <w:r w:rsidRPr="002460B9">
              <w:rPr>
                <w:sz w:val="22"/>
                <w:szCs w:val="22"/>
              </w:rPr>
              <w:t>Subdivision No. 1.—</w:t>
            </w:r>
            <w:r w:rsidRPr="002460B9">
              <w:rPr>
                <w:smallCaps/>
                <w:sz w:val="22"/>
                <w:szCs w:val="22"/>
              </w:rPr>
              <w:t>Pay.</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41"/>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460B9" w:rsidRDefault="00582A9B" w:rsidP="00133CFA">
            <w:pPr>
              <w:widowControl/>
              <w:shd w:val="clear" w:color="000000" w:fill="auto"/>
              <w:jc w:val="center"/>
              <w:rPr>
                <w:smallCaps/>
                <w:sz w:val="22"/>
                <w:szCs w:val="22"/>
              </w:rPr>
            </w:pPr>
            <w:r w:rsidRPr="002460B9">
              <w:rPr>
                <w:smallCaps/>
                <w:sz w:val="22"/>
                <w:szCs w:val="22"/>
              </w:rPr>
              <w:t>Attached to Regimental Units.</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66"/>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A030C4">
            <w:pPr>
              <w:widowControl/>
              <w:shd w:val="clear" w:color="000000" w:fill="auto"/>
              <w:tabs>
                <w:tab w:val="left" w:leader="dot" w:pos="6480"/>
              </w:tabs>
              <w:ind w:left="527"/>
              <w:rPr>
                <w:sz w:val="22"/>
                <w:szCs w:val="22"/>
              </w:rPr>
            </w:pPr>
            <w:r w:rsidRPr="002460B9">
              <w:rPr>
                <w:i/>
                <w:iCs/>
                <w:sz w:val="22"/>
                <w:szCs w:val="22"/>
              </w:rPr>
              <w:t>Read</w:t>
            </w:r>
            <w:r w:rsidRPr="002460B9">
              <w:rPr>
                <w:sz w:val="22"/>
                <w:szCs w:val="22"/>
              </w:rPr>
              <w:t>—</w:t>
            </w:r>
          </w:p>
        </w:tc>
        <w:tc>
          <w:tcPr>
            <w:tcW w:w="1260" w:type="dxa"/>
            <w:tcBorders>
              <w:top w:val="nil"/>
              <w:left w:val="single" w:sz="6" w:space="0" w:color="auto"/>
              <w:bottom w:val="nil"/>
              <w:right w:val="single" w:sz="6" w:space="0" w:color="auto"/>
            </w:tcBorders>
            <w:vAlign w:val="bottom"/>
          </w:tcPr>
          <w:p w:rsidR="00582A9B" w:rsidRPr="002460B9" w:rsidRDefault="00582A9B"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582A9B" w:rsidRPr="002460B9" w:rsidRDefault="00582A9B" w:rsidP="001B6949">
            <w:pPr>
              <w:widowControl/>
              <w:shd w:val="clear" w:color="000000" w:fill="auto"/>
              <w:ind w:right="144"/>
              <w:jc w:val="right"/>
              <w:rPr>
                <w:sz w:val="22"/>
                <w:szCs w:val="22"/>
              </w:rPr>
            </w:pPr>
          </w:p>
        </w:tc>
      </w:tr>
      <w:tr w:rsidR="00A030C4" w:rsidRPr="00582A9B" w:rsidTr="00074B57">
        <w:tblPrEx>
          <w:tblCellMar>
            <w:top w:w="0" w:type="dxa"/>
            <w:bottom w:w="0" w:type="dxa"/>
          </w:tblCellMar>
        </w:tblPrEx>
        <w:trPr>
          <w:trHeight w:val="418"/>
        </w:trPr>
        <w:tc>
          <w:tcPr>
            <w:tcW w:w="540" w:type="dxa"/>
            <w:tcBorders>
              <w:top w:val="nil"/>
              <w:left w:val="nil"/>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1</w:t>
            </w:r>
          </w:p>
        </w:tc>
        <w:tc>
          <w:tcPr>
            <w:tcW w:w="450" w:type="dxa"/>
            <w:tcBorders>
              <w:top w:val="nil"/>
              <w:left w:val="single" w:sz="6" w:space="0" w:color="auto"/>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w:t>
            </w:r>
          </w:p>
        </w:tc>
        <w:tc>
          <w:tcPr>
            <w:tcW w:w="4770" w:type="dxa"/>
            <w:tcBorders>
              <w:top w:val="nil"/>
              <w:left w:val="single" w:sz="6" w:space="0" w:color="auto"/>
              <w:bottom w:val="nil"/>
            </w:tcBorders>
            <w:vAlign w:val="bottom"/>
          </w:tcPr>
          <w:p w:rsidR="00A030C4" w:rsidRPr="002460B9" w:rsidRDefault="00A030C4" w:rsidP="003A323D">
            <w:pPr>
              <w:widowControl/>
              <w:shd w:val="clear" w:color="000000" w:fill="auto"/>
              <w:tabs>
                <w:tab w:val="left" w:leader="dot" w:pos="4550"/>
              </w:tabs>
              <w:ind w:left="410" w:hanging="288"/>
              <w:rPr>
                <w:sz w:val="22"/>
                <w:szCs w:val="22"/>
              </w:rPr>
            </w:pPr>
            <w:r w:rsidRPr="002460B9">
              <w:rPr>
                <w:sz w:val="22"/>
                <w:szCs w:val="22"/>
              </w:rPr>
              <w:t>Instructor and Storekeeper, Milit</w:t>
            </w:r>
            <w:r>
              <w:rPr>
                <w:sz w:val="22"/>
                <w:szCs w:val="22"/>
              </w:rPr>
              <w:t>ia, S.M. Coy., Port Melbourne</w:t>
            </w:r>
            <w:r w:rsidR="0076301D">
              <w:rPr>
                <w:sz w:val="22"/>
                <w:szCs w:val="22"/>
              </w:rPr>
              <w:tab/>
            </w:r>
          </w:p>
        </w:tc>
        <w:tc>
          <w:tcPr>
            <w:tcW w:w="720" w:type="dxa"/>
            <w:tcBorders>
              <w:top w:val="nil"/>
              <w:bottom w:val="nil"/>
              <w:right w:val="single" w:sz="6" w:space="0" w:color="auto"/>
            </w:tcBorders>
            <w:vAlign w:val="bottom"/>
          </w:tcPr>
          <w:p w:rsidR="00A030C4" w:rsidRPr="002460B9" w:rsidRDefault="00A030C4" w:rsidP="0076301D">
            <w:pPr>
              <w:widowControl/>
              <w:shd w:val="clear" w:color="000000" w:fill="auto"/>
              <w:ind w:right="144"/>
              <w:jc w:val="right"/>
              <w:rPr>
                <w:sz w:val="22"/>
                <w:szCs w:val="22"/>
              </w:rPr>
            </w:pPr>
            <w:r w:rsidRPr="002460B9">
              <w:rPr>
                <w:sz w:val="22"/>
                <w:szCs w:val="22"/>
              </w:rPr>
              <w:t>£210</w:t>
            </w:r>
          </w:p>
        </w:tc>
        <w:tc>
          <w:tcPr>
            <w:tcW w:w="1260" w:type="dxa"/>
            <w:tcBorders>
              <w:top w:val="nil"/>
              <w:left w:val="single" w:sz="6" w:space="0" w:color="auto"/>
              <w:bottom w:val="nil"/>
              <w:right w:val="single" w:sz="6" w:space="0" w:color="auto"/>
            </w:tcBorders>
            <w:vAlign w:val="bottom"/>
          </w:tcPr>
          <w:p w:rsidR="00A030C4" w:rsidRPr="002460B9" w:rsidRDefault="00A030C4"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A030C4" w:rsidRPr="002460B9" w:rsidRDefault="00A030C4" w:rsidP="001B6949">
            <w:pPr>
              <w:widowControl/>
              <w:shd w:val="clear" w:color="000000" w:fill="auto"/>
              <w:ind w:right="144"/>
              <w:jc w:val="right"/>
              <w:rPr>
                <w:sz w:val="22"/>
                <w:szCs w:val="22"/>
              </w:rPr>
            </w:pPr>
          </w:p>
        </w:tc>
      </w:tr>
      <w:tr w:rsidR="00A030C4" w:rsidRPr="00582A9B" w:rsidTr="00074B57">
        <w:tblPrEx>
          <w:tblCellMar>
            <w:top w:w="0" w:type="dxa"/>
            <w:bottom w:w="0" w:type="dxa"/>
          </w:tblCellMar>
        </w:tblPrEx>
        <w:trPr>
          <w:trHeight w:val="371"/>
        </w:trPr>
        <w:tc>
          <w:tcPr>
            <w:tcW w:w="540" w:type="dxa"/>
            <w:tcBorders>
              <w:top w:val="nil"/>
              <w:left w:val="nil"/>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1</w:t>
            </w:r>
          </w:p>
        </w:tc>
        <w:tc>
          <w:tcPr>
            <w:tcW w:w="450" w:type="dxa"/>
            <w:tcBorders>
              <w:top w:val="nil"/>
              <w:left w:val="single" w:sz="6" w:space="0" w:color="auto"/>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w:t>
            </w:r>
          </w:p>
        </w:tc>
        <w:tc>
          <w:tcPr>
            <w:tcW w:w="4770" w:type="dxa"/>
            <w:tcBorders>
              <w:top w:val="nil"/>
              <w:left w:val="single" w:sz="6" w:space="0" w:color="auto"/>
              <w:bottom w:val="nil"/>
            </w:tcBorders>
            <w:vAlign w:val="bottom"/>
          </w:tcPr>
          <w:p w:rsidR="00A030C4" w:rsidRPr="002460B9" w:rsidRDefault="00A030C4" w:rsidP="003A323D">
            <w:pPr>
              <w:widowControl/>
              <w:shd w:val="clear" w:color="000000" w:fill="auto"/>
              <w:tabs>
                <w:tab w:val="left" w:leader="dot" w:pos="4550"/>
              </w:tabs>
              <w:ind w:left="410" w:hanging="288"/>
              <w:rPr>
                <w:sz w:val="22"/>
                <w:szCs w:val="22"/>
              </w:rPr>
            </w:pPr>
            <w:r w:rsidRPr="002460B9">
              <w:rPr>
                <w:sz w:val="22"/>
                <w:szCs w:val="22"/>
              </w:rPr>
              <w:t xml:space="preserve">Instructor and Storekeeper </w:t>
            </w:r>
            <w:r>
              <w:rPr>
                <w:sz w:val="22"/>
                <w:szCs w:val="22"/>
              </w:rPr>
              <w:t>No. 2 Electric Company, Militia</w:t>
            </w:r>
            <w:r w:rsidR="0076301D">
              <w:rPr>
                <w:sz w:val="22"/>
                <w:szCs w:val="22"/>
              </w:rPr>
              <w:tab/>
            </w:r>
          </w:p>
        </w:tc>
        <w:tc>
          <w:tcPr>
            <w:tcW w:w="720" w:type="dxa"/>
            <w:tcBorders>
              <w:top w:val="nil"/>
              <w:bottom w:val="nil"/>
              <w:right w:val="single" w:sz="6" w:space="0" w:color="auto"/>
            </w:tcBorders>
            <w:vAlign w:val="bottom"/>
          </w:tcPr>
          <w:p w:rsidR="00A030C4" w:rsidRPr="002460B9" w:rsidRDefault="00A030C4" w:rsidP="0076301D">
            <w:pPr>
              <w:widowControl/>
              <w:shd w:val="clear" w:color="000000" w:fill="auto"/>
              <w:ind w:right="144"/>
              <w:jc w:val="right"/>
              <w:rPr>
                <w:sz w:val="22"/>
                <w:szCs w:val="22"/>
              </w:rPr>
            </w:pPr>
            <w:r w:rsidRPr="002460B9">
              <w:rPr>
                <w:sz w:val="22"/>
                <w:szCs w:val="22"/>
              </w:rPr>
              <w:t>210</w:t>
            </w:r>
          </w:p>
        </w:tc>
        <w:tc>
          <w:tcPr>
            <w:tcW w:w="1260" w:type="dxa"/>
            <w:tcBorders>
              <w:top w:val="nil"/>
              <w:left w:val="single" w:sz="6" w:space="0" w:color="auto"/>
              <w:bottom w:val="nil"/>
              <w:right w:val="single" w:sz="6" w:space="0" w:color="auto"/>
            </w:tcBorders>
            <w:vAlign w:val="bottom"/>
          </w:tcPr>
          <w:p w:rsidR="00A030C4" w:rsidRPr="002460B9" w:rsidRDefault="00A030C4"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A030C4" w:rsidRPr="002460B9" w:rsidRDefault="00A030C4" w:rsidP="001B6949">
            <w:pPr>
              <w:widowControl/>
              <w:shd w:val="clear" w:color="000000" w:fill="auto"/>
              <w:ind w:right="144"/>
              <w:jc w:val="right"/>
              <w:rPr>
                <w:sz w:val="22"/>
                <w:szCs w:val="22"/>
              </w:rPr>
            </w:pPr>
          </w:p>
        </w:tc>
      </w:tr>
      <w:tr w:rsidR="0090746A" w:rsidRPr="00582A9B" w:rsidTr="00074B57">
        <w:tblPrEx>
          <w:tblCellMar>
            <w:top w:w="0" w:type="dxa"/>
            <w:bottom w:w="0" w:type="dxa"/>
          </w:tblCellMar>
        </w:tblPrEx>
        <w:trPr>
          <w:trHeight w:val="176"/>
        </w:trPr>
        <w:tc>
          <w:tcPr>
            <w:tcW w:w="540" w:type="dxa"/>
            <w:tcBorders>
              <w:top w:val="nil"/>
              <w:left w:val="nil"/>
              <w:bottom w:val="nil"/>
              <w:right w:val="single" w:sz="6" w:space="0" w:color="auto"/>
            </w:tcBorders>
            <w:vAlign w:val="bottom"/>
          </w:tcPr>
          <w:p w:rsidR="0090746A" w:rsidRPr="002460B9" w:rsidRDefault="0090746A"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90746A" w:rsidRPr="002460B9" w:rsidRDefault="0090746A"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90746A" w:rsidRPr="0054375C" w:rsidRDefault="0090746A" w:rsidP="003A323D">
            <w:pPr>
              <w:widowControl/>
              <w:shd w:val="clear" w:color="000000" w:fill="auto"/>
              <w:tabs>
                <w:tab w:val="left" w:leader="dot" w:pos="4550"/>
              </w:tabs>
              <w:ind w:left="410" w:hanging="288"/>
              <w:rPr>
                <w:sz w:val="22"/>
                <w:szCs w:val="22"/>
              </w:rPr>
            </w:pPr>
            <w:r w:rsidRPr="0054375C">
              <w:rPr>
                <w:sz w:val="22"/>
                <w:szCs w:val="22"/>
              </w:rPr>
              <w:t>In lieu of—</w:t>
            </w:r>
          </w:p>
        </w:tc>
        <w:tc>
          <w:tcPr>
            <w:tcW w:w="1260" w:type="dxa"/>
            <w:tcBorders>
              <w:top w:val="nil"/>
              <w:left w:val="single" w:sz="6" w:space="0" w:color="auto"/>
              <w:bottom w:val="nil"/>
              <w:right w:val="single" w:sz="6" w:space="0" w:color="auto"/>
            </w:tcBorders>
            <w:vAlign w:val="bottom"/>
          </w:tcPr>
          <w:p w:rsidR="0090746A" w:rsidRPr="002460B9" w:rsidRDefault="0090746A" w:rsidP="001B6949">
            <w:pPr>
              <w:widowControl/>
              <w:shd w:val="clear" w:color="000000" w:fill="auto"/>
              <w:ind w:right="230"/>
              <w:jc w:val="right"/>
              <w:rPr>
                <w:sz w:val="22"/>
                <w:szCs w:val="22"/>
              </w:rPr>
            </w:pPr>
          </w:p>
        </w:tc>
        <w:tc>
          <w:tcPr>
            <w:tcW w:w="990" w:type="dxa"/>
            <w:tcBorders>
              <w:top w:val="nil"/>
              <w:left w:val="single" w:sz="6" w:space="0" w:color="auto"/>
              <w:bottom w:val="nil"/>
              <w:right w:val="nil"/>
            </w:tcBorders>
            <w:vAlign w:val="bottom"/>
          </w:tcPr>
          <w:p w:rsidR="0090746A" w:rsidRPr="002460B9" w:rsidRDefault="0090746A" w:rsidP="001B6949">
            <w:pPr>
              <w:widowControl/>
              <w:shd w:val="clear" w:color="000000" w:fill="auto"/>
              <w:ind w:right="144"/>
              <w:jc w:val="right"/>
              <w:rPr>
                <w:sz w:val="22"/>
                <w:szCs w:val="22"/>
              </w:rPr>
            </w:pPr>
          </w:p>
        </w:tc>
      </w:tr>
      <w:tr w:rsidR="0076301D" w:rsidRPr="00582A9B" w:rsidTr="00074B57">
        <w:tblPrEx>
          <w:tblCellMar>
            <w:top w:w="0" w:type="dxa"/>
            <w:bottom w:w="0" w:type="dxa"/>
          </w:tblCellMar>
        </w:tblPrEx>
        <w:trPr>
          <w:trHeight w:val="486"/>
        </w:trPr>
        <w:tc>
          <w:tcPr>
            <w:tcW w:w="540" w:type="dxa"/>
            <w:tcBorders>
              <w:top w:val="nil"/>
              <w:left w:val="nil"/>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1</w:t>
            </w:r>
          </w:p>
        </w:tc>
        <w:tc>
          <w:tcPr>
            <w:tcW w:w="450" w:type="dxa"/>
            <w:tcBorders>
              <w:top w:val="nil"/>
              <w:left w:val="single" w:sz="6" w:space="0" w:color="auto"/>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w:t>
            </w:r>
          </w:p>
        </w:tc>
        <w:tc>
          <w:tcPr>
            <w:tcW w:w="4770" w:type="dxa"/>
            <w:tcBorders>
              <w:top w:val="nil"/>
              <w:left w:val="single" w:sz="6" w:space="0" w:color="auto"/>
              <w:bottom w:val="nil"/>
            </w:tcBorders>
            <w:vAlign w:val="bottom"/>
          </w:tcPr>
          <w:p w:rsidR="00A030C4" w:rsidRPr="002460B9" w:rsidRDefault="00A030C4" w:rsidP="003A323D">
            <w:pPr>
              <w:widowControl/>
              <w:shd w:val="clear" w:color="000000" w:fill="auto"/>
              <w:tabs>
                <w:tab w:val="left" w:leader="dot" w:pos="4550"/>
              </w:tabs>
              <w:ind w:left="410" w:hanging="288"/>
              <w:rPr>
                <w:sz w:val="22"/>
                <w:szCs w:val="22"/>
              </w:rPr>
            </w:pPr>
            <w:r w:rsidRPr="002460B9">
              <w:rPr>
                <w:sz w:val="22"/>
                <w:szCs w:val="22"/>
              </w:rPr>
              <w:t>Instructor and Storekeeper, Mil</w:t>
            </w:r>
            <w:r>
              <w:rPr>
                <w:sz w:val="22"/>
                <w:szCs w:val="22"/>
              </w:rPr>
              <w:t>itia, S.M. Coy., Port Melbourne</w:t>
            </w:r>
            <w:r w:rsidR="0076301D">
              <w:rPr>
                <w:sz w:val="22"/>
                <w:szCs w:val="22"/>
              </w:rPr>
              <w:tab/>
            </w:r>
          </w:p>
        </w:tc>
        <w:tc>
          <w:tcPr>
            <w:tcW w:w="720" w:type="dxa"/>
            <w:tcBorders>
              <w:top w:val="nil"/>
              <w:bottom w:val="nil"/>
              <w:right w:val="single" w:sz="6" w:space="0" w:color="auto"/>
            </w:tcBorders>
            <w:vAlign w:val="bottom"/>
          </w:tcPr>
          <w:p w:rsidR="00A030C4" w:rsidRPr="002460B9" w:rsidRDefault="00A030C4" w:rsidP="0076301D">
            <w:pPr>
              <w:widowControl/>
              <w:shd w:val="clear" w:color="000000" w:fill="auto"/>
              <w:ind w:right="144"/>
              <w:jc w:val="right"/>
              <w:rPr>
                <w:sz w:val="22"/>
                <w:szCs w:val="22"/>
              </w:rPr>
            </w:pPr>
            <w:r w:rsidRPr="002460B9">
              <w:rPr>
                <w:sz w:val="22"/>
                <w:szCs w:val="22"/>
              </w:rPr>
              <w:t>£201</w:t>
            </w:r>
          </w:p>
        </w:tc>
        <w:tc>
          <w:tcPr>
            <w:tcW w:w="1260" w:type="dxa"/>
            <w:tcBorders>
              <w:top w:val="nil"/>
              <w:left w:val="single" w:sz="6" w:space="0" w:color="auto"/>
              <w:right w:val="single" w:sz="6" w:space="0" w:color="auto"/>
            </w:tcBorders>
            <w:vAlign w:val="bottom"/>
          </w:tcPr>
          <w:p w:rsidR="00A030C4" w:rsidRPr="002460B9" w:rsidRDefault="00A030C4" w:rsidP="001B6949">
            <w:pPr>
              <w:widowControl/>
              <w:shd w:val="clear" w:color="000000" w:fill="auto"/>
              <w:ind w:right="230"/>
              <w:jc w:val="right"/>
              <w:rPr>
                <w:sz w:val="22"/>
                <w:szCs w:val="22"/>
              </w:rPr>
            </w:pPr>
          </w:p>
        </w:tc>
        <w:tc>
          <w:tcPr>
            <w:tcW w:w="990" w:type="dxa"/>
            <w:tcBorders>
              <w:top w:val="nil"/>
              <w:left w:val="single" w:sz="6" w:space="0" w:color="auto"/>
              <w:right w:val="nil"/>
            </w:tcBorders>
            <w:vAlign w:val="bottom"/>
          </w:tcPr>
          <w:p w:rsidR="00A030C4" w:rsidRPr="002460B9" w:rsidRDefault="00A030C4" w:rsidP="001B6949">
            <w:pPr>
              <w:widowControl/>
              <w:shd w:val="clear" w:color="000000" w:fill="auto"/>
              <w:ind w:right="144"/>
              <w:jc w:val="right"/>
              <w:rPr>
                <w:sz w:val="22"/>
                <w:szCs w:val="22"/>
              </w:rPr>
            </w:pPr>
          </w:p>
        </w:tc>
      </w:tr>
      <w:tr w:rsidR="0076301D" w:rsidRPr="00582A9B" w:rsidTr="00074B57">
        <w:tblPrEx>
          <w:tblCellMar>
            <w:top w:w="0" w:type="dxa"/>
            <w:bottom w:w="0" w:type="dxa"/>
          </w:tblCellMar>
        </w:tblPrEx>
        <w:trPr>
          <w:trHeight w:val="374"/>
        </w:trPr>
        <w:tc>
          <w:tcPr>
            <w:tcW w:w="540" w:type="dxa"/>
            <w:tcBorders>
              <w:top w:val="nil"/>
              <w:left w:val="nil"/>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1</w:t>
            </w:r>
          </w:p>
        </w:tc>
        <w:tc>
          <w:tcPr>
            <w:tcW w:w="450" w:type="dxa"/>
            <w:tcBorders>
              <w:top w:val="nil"/>
              <w:left w:val="single" w:sz="6" w:space="0" w:color="auto"/>
              <w:bottom w:val="nil"/>
              <w:right w:val="single" w:sz="6" w:space="0" w:color="auto"/>
            </w:tcBorders>
            <w:vAlign w:val="bottom"/>
          </w:tcPr>
          <w:p w:rsidR="00A030C4" w:rsidRPr="002460B9" w:rsidRDefault="00A030C4" w:rsidP="0054375C">
            <w:pPr>
              <w:widowControl/>
              <w:shd w:val="clear" w:color="000000" w:fill="auto"/>
              <w:ind w:right="144"/>
              <w:jc w:val="center"/>
              <w:rPr>
                <w:sz w:val="22"/>
                <w:szCs w:val="22"/>
              </w:rPr>
            </w:pPr>
            <w:r w:rsidRPr="002460B9">
              <w:rPr>
                <w:sz w:val="22"/>
                <w:szCs w:val="22"/>
              </w:rPr>
              <w:t>..</w:t>
            </w:r>
          </w:p>
        </w:tc>
        <w:tc>
          <w:tcPr>
            <w:tcW w:w="4770" w:type="dxa"/>
            <w:tcBorders>
              <w:top w:val="nil"/>
              <w:left w:val="single" w:sz="6" w:space="0" w:color="auto"/>
              <w:bottom w:val="nil"/>
            </w:tcBorders>
            <w:vAlign w:val="bottom"/>
          </w:tcPr>
          <w:p w:rsidR="00A030C4" w:rsidRPr="002460B9" w:rsidRDefault="00A030C4" w:rsidP="003A323D">
            <w:pPr>
              <w:widowControl/>
              <w:shd w:val="clear" w:color="000000" w:fill="auto"/>
              <w:tabs>
                <w:tab w:val="left" w:leader="dot" w:pos="4550"/>
              </w:tabs>
              <w:ind w:left="410" w:hanging="288"/>
              <w:rPr>
                <w:sz w:val="22"/>
                <w:szCs w:val="22"/>
              </w:rPr>
            </w:pPr>
            <w:r w:rsidRPr="002460B9">
              <w:rPr>
                <w:sz w:val="22"/>
                <w:szCs w:val="22"/>
              </w:rPr>
              <w:t>Instructor and Storekeeper, N</w:t>
            </w:r>
            <w:r>
              <w:rPr>
                <w:sz w:val="22"/>
                <w:szCs w:val="22"/>
              </w:rPr>
              <w:t>o. 2 Electric Coy., Militia</w:t>
            </w:r>
            <w:r w:rsidR="0076301D">
              <w:rPr>
                <w:sz w:val="22"/>
                <w:szCs w:val="22"/>
              </w:rPr>
              <w:tab/>
            </w:r>
          </w:p>
        </w:tc>
        <w:tc>
          <w:tcPr>
            <w:tcW w:w="720" w:type="dxa"/>
            <w:tcBorders>
              <w:top w:val="nil"/>
              <w:bottom w:val="nil"/>
              <w:right w:val="single" w:sz="6" w:space="0" w:color="auto"/>
            </w:tcBorders>
            <w:vAlign w:val="bottom"/>
          </w:tcPr>
          <w:p w:rsidR="00A030C4" w:rsidRPr="002460B9" w:rsidRDefault="00A030C4" w:rsidP="0076301D">
            <w:pPr>
              <w:widowControl/>
              <w:shd w:val="clear" w:color="000000" w:fill="auto"/>
              <w:ind w:right="144"/>
              <w:jc w:val="right"/>
              <w:rPr>
                <w:sz w:val="22"/>
                <w:szCs w:val="22"/>
              </w:rPr>
            </w:pPr>
            <w:r w:rsidRPr="002460B9">
              <w:rPr>
                <w:sz w:val="22"/>
                <w:szCs w:val="22"/>
              </w:rPr>
              <w:t>201</w:t>
            </w:r>
          </w:p>
        </w:tc>
        <w:tc>
          <w:tcPr>
            <w:tcW w:w="1260" w:type="dxa"/>
            <w:tcBorders>
              <w:top w:val="nil"/>
              <w:left w:val="single" w:sz="6" w:space="0" w:color="auto"/>
              <w:bottom w:val="single" w:sz="4" w:space="0" w:color="auto"/>
              <w:right w:val="single" w:sz="6" w:space="0" w:color="auto"/>
            </w:tcBorders>
            <w:vAlign w:val="bottom"/>
          </w:tcPr>
          <w:p w:rsidR="00A030C4" w:rsidRPr="002460B9" w:rsidRDefault="00A030C4" w:rsidP="001B6949">
            <w:pPr>
              <w:widowControl/>
              <w:shd w:val="clear" w:color="000000" w:fill="auto"/>
              <w:ind w:right="230"/>
              <w:jc w:val="right"/>
              <w:rPr>
                <w:sz w:val="22"/>
                <w:szCs w:val="22"/>
              </w:rPr>
            </w:pPr>
          </w:p>
        </w:tc>
        <w:tc>
          <w:tcPr>
            <w:tcW w:w="990" w:type="dxa"/>
            <w:tcBorders>
              <w:top w:val="nil"/>
              <w:left w:val="single" w:sz="6" w:space="0" w:color="auto"/>
              <w:bottom w:val="single" w:sz="4" w:space="0" w:color="auto"/>
              <w:right w:val="nil"/>
            </w:tcBorders>
            <w:vAlign w:val="bottom"/>
          </w:tcPr>
          <w:p w:rsidR="00A030C4" w:rsidRPr="002460B9" w:rsidRDefault="00A030C4" w:rsidP="001B6949">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97"/>
        </w:trPr>
        <w:tc>
          <w:tcPr>
            <w:tcW w:w="540" w:type="dxa"/>
            <w:tcBorders>
              <w:top w:val="nil"/>
              <w:left w:val="nil"/>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2460B9" w:rsidRDefault="00582A9B" w:rsidP="0054375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460B9" w:rsidRDefault="00582A9B" w:rsidP="003A323D">
            <w:pPr>
              <w:widowControl/>
              <w:shd w:val="clear" w:color="000000" w:fill="auto"/>
              <w:tabs>
                <w:tab w:val="left" w:leader="dot" w:pos="5252"/>
              </w:tabs>
              <w:ind w:left="1139" w:hanging="18"/>
              <w:rPr>
                <w:sz w:val="22"/>
                <w:szCs w:val="22"/>
              </w:rPr>
            </w:pPr>
            <w:r w:rsidRPr="002460B9">
              <w:rPr>
                <w:sz w:val="22"/>
                <w:szCs w:val="22"/>
              </w:rPr>
              <w:t>Carried forward</w:t>
            </w:r>
            <w:r w:rsidR="0076301D">
              <w:rPr>
                <w:sz w:val="22"/>
                <w:szCs w:val="22"/>
              </w:rPr>
              <w:tab/>
            </w:r>
          </w:p>
        </w:tc>
        <w:tc>
          <w:tcPr>
            <w:tcW w:w="1260" w:type="dxa"/>
            <w:tcBorders>
              <w:top w:val="single" w:sz="4" w:space="0" w:color="auto"/>
              <w:left w:val="single" w:sz="6" w:space="0" w:color="auto"/>
              <w:bottom w:val="nil"/>
              <w:right w:val="single" w:sz="6" w:space="0" w:color="auto"/>
            </w:tcBorders>
            <w:vAlign w:val="bottom"/>
          </w:tcPr>
          <w:p w:rsidR="00582A9B" w:rsidRPr="001B6949" w:rsidRDefault="00582A9B" w:rsidP="001B6949">
            <w:pPr>
              <w:widowControl/>
              <w:shd w:val="clear" w:color="000000" w:fill="auto"/>
              <w:ind w:right="230"/>
              <w:jc w:val="right"/>
              <w:rPr>
                <w:sz w:val="22"/>
                <w:szCs w:val="22"/>
              </w:rPr>
            </w:pPr>
            <w:r w:rsidRPr="001B6949">
              <w:rPr>
                <w:sz w:val="22"/>
                <w:szCs w:val="22"/>
              </w:rPr>
              <w:t>3,235</w:t>
            </w:r>
          </w:p>
        </w:tc>
        <w:tc>
          <w:tcPr>
            <w:tcW w:w="990" w:type="dxa"/>
            <w:tcBorders>
              <w:top w:val="single" w:sz="4" w:space="0" w:color="auto"/>
              <w:left w:val="single" w:sz="6" w:space="0" w:color="auto"/>
              <w:bottom w:val="nil"/>
              <w:right w:val="nil"/>
            </w:tcBorders>
            <w:vAlign w:val="bottom"/>
          </w:tcPr>
          <w:p w:rsidR="00582A9B" w:rsidRPr="001B6949" w:rsidRDefault="00582A9B" w:rsidP="001B6949">
            <w:pPr>
              <w:widowControl/>
              <w:shd w:val="clear" w:color="000000" w:fill="auto"/>
              <w:ind w:right="144"/>
              <w:jc w:val="right"/>
              <w:rPr>
                <w:sz w:val="22"/>
                <w:szCs w:val="22"/>
              </w:rPr>
            </w:pPr>
            <w:r w:rsidRPr="001B6949">
              <w:rPr>
                <w:sz w:val="22"/>
                <w:szCs w:val="22"/>
              </w:rPr>
              <w:t>1,837</w:t>
            </w:r>
          </w:p>
        </w:tc>
      </w:tr>
    </w:tbl>
    <w:p w:rsidR="00582A9B" w:rsidRPr="00582A9B" w:rsidRDefault="002460B9"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31"/>
        <w:gridCol w:w="459"/>
        <w:gridCol w:w="3870"/>
        <w:gridCol w:w="37"/>
        <w:gridCol w:w="701"/>
        <w:gridCol w:w="19"/>
        <w:gridCol w:w="864"/>
        <w:gridCol w:w="1259"/>
        <w:gridCol w:w="999"/>
      </w:tblGrid>
      <w:tr w:rsidR="00A83631" w:rsidRPr="00582A9B" w:rsidTr="00074B57">
        <w:tblPrEx>
          <w:tblCellMar>
            <w:top w:w="0" w:type="dxa"/>
            <w:bottom w:w="0" w:type="dxa"/>
          </w:tblCellMar>
        </w:tblPrEx>
        <w:trPr>
          <w:trHeight w:val="1029"/>
        </w:trPr>
        <w:tc>
          <w:tcPr>
            <w:tcW w:w="531" w:type="dxa"/>
            <w:tcBorders>
              <w:top w:val="single" w:sz="6" w:space="0" w:color="auto"/>
              <w:left w:val="nil"/>
              <w:bottom w:val="single" w:sz="4" w:space="0" w:color="auto"/>
              <w:right w:val="single" w:sz="6" w:space="0" w:color="auto"/>
            </w:tcBorders>
            <w:textDirection w:val="btLr"/>
            <w:vAlign w:val="center"/>
          </w:tcPr>
          <w:p w:rsidR="00A83631" w:rsidRPr="0008415B" w:rsidRDefault="00A83631" w:rsidP="00916E29">
            <w:pPr>
              <w:widowControl/>
              <w:shd w:val="clear" w:color="000000" w:fill="auto"/>
              <w:rPr>
                <w:sz w:val="16"/>
                <w:szCs w:val="16"/>
              </w:rPr>
            </w:pPr>
            <w:r w:rsidRPr="0008415B">
              <w:rPr>
                <w:sz w:val="16"/>
                <w:szCs w:val="16"/>
              </w:rPr>
              <w:t>Number of Persons.</w:t>
            </w:r>
          </w:p>
        </w:tc>
        <w:tc>
          <w:tcPr>
            <w:tcW w:w="459" w:type="dxa"/>
            <w:tcBorders>
              <w:top w:val="single" w:sz="6" w:space="0" w:color="auto"/>
              <w:left w:val="single" w:sz="6" w:space="0" w:color="auto"/>
              <w:bottom w:val="single" w:sz="4" w:space="0" w:color="auto"/>
              <w:right w:val="single" w:sz="6" w:space="0" w:color="auto"/>
            </w:tcBorders>
            <w:textDirection w:val="btLr"/>
            <w:vAlign w:val="center"/>
          </w:tcPr>
          <w:p w:rsidR="00A83631" w:rsidRPr="0008415B" w:rsidRDefault="00A83631" w:rsidP="00916E29">
            <w:pPr>
              <w:widowControl/>
              <w:shd w:val="clear" w:color="000000" w:fill="auto"/>
              <w:rPr>
                <w:sz w:val="16"/>
                <w:szCs w:val="16"/>
              </w:rPr>
            </w:pPr>
            <w:r w:rsidRPr="0008415B">
              <w:rPr>
                <w:sz w:val="16"/>
                <w:szCs w:val="16"/>
              </w:rPr>
              <w:t>Class or Grade.</w:t>
            </w:r>
          </w:p>
        </w:tc>
        <w:tc>
          <w:tcPr>
            <w:tcW w:w="5491" w:type="dxa"/>
            <w:gridSpan w:val="5"/>
            <w:vMerge w:val="restart"/>
            <w:tcBorders>
              <w:top w:val="single" w:sz="6" w:space="0" w:color="auto"/>
              <w:left w:val="single" w:sz="6" w:space="0" w:color="auto"/>
              <w:right w:val="single" w:sz="6" w:space="0" w:color="auto"/>
            </w:tcBorders>
            <w:vAlign w:val="center"/>
          </w:tcPr>
          <w:p w:rsidR="00A83631" w:rsidRPr="00A83631" w:rsidRDefault="00A83631" w:rsidP="00A83631">
            <w:pPr>
              <w:shd w:val="clear" w:color="000000" w:fill="auto"/>
              <w:jc w:val="center"/>
              <w:rPr>
                <w:sz w:val="26"/>
                <w:szCs w:val="26"/>
              </w:rPr>
            </w:pPr>
            <w:r w:rsidRPr="00A83631">
              <w:rPr>
                <w:sz w:val="26"/>
                <w:szCs w:val="26"/>
              </w:rPr>
              <w:t>VII.—</w:t>
            </w:r>
            <w:r w:rsidRPr="00A83631">
              <w:rPr>
                <w:smallCaps/>
                <w:sz w:val="26"/>
                <w:szCs w:val="26"/>
              </w:rPr>
              <w:t>The Department of Defence.</w:t>
            </w:r>
          </w:p>
        </w:tc>
        <w:tc>
          <w:tcPr>
            <w:tcW w:w="1259" w:type="dxa"/>
            <w:tcBorders>
              <w:top w:val="single" w:sz="6" w:space="0" w:color="auto"/>
              <w:left w:val="single" w:sz="6" w:space="0" w:color="auto"/>
              <w:bottom w:val="single" w:sz="4" w:space="0" w:color="auto"/>
              <w:right w:val="single" w:sz="6" w:space="0" w:color="auto"/>
            </w:tcBorders>
            <w:vAlign w:val="center"/>
          </w:tcPr>
          <w:p w:rsidR="00A83631" w:rsidRPr="0008415B" w:rsidRDefault="00A83631" w:rsidP="00A83631">
            <w:pPr>
              <w:widowControl/>
              <w:shd w:val="clear" w:color="000000" w:fill="auto"/>
              <w:jc w:val="center"/>
              <w:rPr>
                <w:sz w:val="16"/>
                <w:szCs w:val="16"/>
              </w:rPr>
            </w:pPr>
            <w:r w:rsidRPr="0008415B">
              <w:rPr>
                <w:sz w:val="16"/>
                <w:szCs w:val="16"/>
              </w:rPr>
              <w:t>"Transferred."</w:t>
            </w:r>
          </w:p>
        </w:tc>
        <w:tc>
          <w:tcPr>
            <w:tcW w:w="999" w:type="dxa"/>
            <w:tcBorders>
              <w:top w:val="single" w:sz="6" w:space="0" w:color="auto"/>
              <w:left w:val="single" w:sz="6" w:space="0" w:color="auto"/>
              <w:bottom w:val="single" w:sz="4" w:space="0" w:color="auto"/>
              <w:right w:val="nil"/>
            </w:tcBorders>
            <w:vAlign w:val="center"/>
          </w:tcPr>
          <w:p w:rsidR="00A83631" w:rsidRPr="0008415B" w:rsidRDefault="00A83631" w:rsidP="00A83631">
            <w:pPr>
              <w:widowControl/>
              <w:shd w:val="clear" w:color="000000" w:fill="auto"/>
              <w:jc w:val="center"/>
              <w:rPr>
                <w:sz w:val="16"/>
                <w:szCs w:val="16"/>
              </w:rPr>
            </w:pPr>
            <w:r w:rsidRPr="0008415B">
              <w:rPr>
                <w:sz w:val="16"/>
                <w:szCs w:val="16"/>
              </w:rPr>
              <w:t>"Other."</w:t>
            </w:r>
          </w:p>
        </w:tc>
      </w:tr>
      <w:tr w:rsidR="00A83631" w:rsidRPr="00582A9B" w:rsidTr="00074B57">
        <w:tblPrEx>
          <w:tblCellMar>
            <w:top w:w="0" w:type="dxa"/>
            <w:bottom w:w="0" w:type="dxa"/>
          </w:tblCellMar>
        </w:tblPrEx>
        <w:trPr>
          <w:trHeight w:val="207"/>
        </w:trPr>
        <w:tc>
          <w:tcPr>
            <w:tcW w:w="531" w:type="dxa"/>
            <w:tcBorders>
              <w:top w:val="single" w:sz="4" w:space="0" w:color="auto"/>
              <w:left w:val="nil"/>
              <w:bottom w:val="nil"/>
              <w:right w:val="single" w:sz="6" w:space="0" w:color="auto"/>
            </w:tcBorders>
          </w:tcPr>
          <w:p w:rsidR="00A83631" w:rsidRPr="00582A9B" w:rsidRDefault="00A83631" w:rsidP="0008415B">
            <w:pPr>
              <w:widowControl/>
              <w:shd w:val="clear" w:color="000000" w:fill="auto"/>
              <w:jc w:val="center"/>
            </w:pPr>
          </w:p>
        </w:tc>
        <w:tc>
          <w:tcPr>
            <w:tcW w:w="459" w:type="dxa"/>
            <w:tcBorders>
              <w:top w:val="single" w:sz="4" w:space="0" w:color="auto"/>
              <w:left w:val="single" w:sz="6" w:space="0" w:color="auto"/>
              <w:bottom w:val="nil"/>
              <w:right w:val="single" w:sz="6" w:space="0" w:color="auto"/>
            </w:tcBorders>
          </w:tcPr>
          <w:p w:rsidR="00A83631" w:rsidRPr="00582A9B" w:rsidRDefault="00A83631" w:rsidP="0008415B">
            <w:pPr>
              <w:widowControl/>
              <w:shd w:val="clear" w:color="000000" w:fill="auto"/>
              <w:jc w:val="center"/>
            </w:pPr>
          </w:p>
        </w:tc>
        <w:tc>
          <w:tcPr>
            <w:tcW w:w="5491" w:type="dxa"/>
            <w:gridSpan w:val="5"/>
            <w:vMerge/>
            <w:tcBorders>
              <w:left w:val="single" w:sz="6" w:space="0" w:color="auto"/>
              <w:bottom w:val="nil"/>
              <w:right w:val="single" w:sz="6" w:space="0" w:color="auto"/>
            </w:tcBorders>
          </w:tcPr>
          <w:p w:rsidR="00A83631" w:rsidRPr="00582A9B" w:rsidRDefault="00A83631" w:rsidP="00582A9B">
            <w:pPr>
              <w:widowControl/>
              <w:shd w:val="clear" w:color="000000" w:fill="auto"/>
              <w:rPr>
                <w:smallCaps/>
              </w:rPr>
            </w:pPr>
          </w:p>
        </w:tc>
        <w:tc>
          <w:tcPr>
            <w:tcW w:w="1259" w:type="dxa"/>
            <w:tcBorders>
              <w:top w:val="single" w:sz="4" w:space="0" w:color="auto"/>
              <w:left w:val="single" w:sz="6" w:space="0" w:color="auto"/>
              <w:bottom w:val="nil"/>
              <w:right w:val="single" w:sz="6" w:space="0" w:color="auto"/>
            </w:tcBorders>
            <w:vAlign w:val="center"/>
          </w:tcPr>
          <w:p w:rsidR="00A83631" w:rsidRPr="00A83631" w:rsidRDefault="00A83631" w:rsidP="00A83631">
            <w:pPr>
              <w:widowControl/>
              <w:shd w:val="clear" w:color="000000" w:fill="auto"/>
              <w:jc w:val="center"/>
              <w:rPr>
                <w:sz w:val="22"/>
                <w:szCs w:val="22"/>
              </w:rPr>
            </w:pPr>
            <w:r w:rsidRPr="00A83631">
              <w:rPr>
                <w:sz w:val="22"/>
                <w:szCs w:val="22"/>
              </w:rPr>
              <w:t>£</w:t>
            </w:r>
          </w:p>
        </w:tc>
        <w:tc>
          <w:tcPr>
            <w:tcW w:w="999" w:type="dxa"/>
            <w:tcBorders>
              <w:top w:val="single" w:sz="4" w:space="0" w:color="auto"/>
              <w:left w:val="single" w:sz="6" w:space="0" w:color="auto"/>
              <w:bottom w:val="nil"/>
              <w:right w:val="nil"/>
            </w:tcBorders>
            <w:vAlign w:val="center"/>
          </w:tcPr>
          <w:p w:rsidR="00A83631" w:rsidRPr="00A83631" w:rsidRDefault="00A83631" w:rsidP="00A83631">
            <w:pPr>
              <w:widowControl/>
              <w:shd w:val="clear" w:color="000000" w:fill="auto"/>
              <w:jc w:val="center"/>
              <w:rPr>
                <w:sz w:val="22"/>
                <w:szCs w:val="22"/>
              </w:rPr>
            </w:pPr>
            <w:r w:rsidRPr="00A83631">
              <w:rPr>
                <w:sz w:val="22"/>
                <w:szCs w:val="22"/>
              </w:rPr>
              <w:t>£</w:t>
            </w:r>
          </w:p>
        </w:tc>
      </w:tr>
      <w:tr w:rsidR="00582A9B" w:rsidRPr="00582A9B" w:rsidTr="00074B57">
        <w:tblPrEx>
          <w:tblCellMar>
            <w:top w:w="0" w:type="dxa"/>
            <w:bottom w:w="0" w:type="dxa"/>
          </w:tblCellMar>
        </w:tblPrEx>
        <w:trPr>
          <w:trHeight w:val="288"/>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tabs>
                <w:tab w:val="left" w:leader="dot" w:pos="5270"/>
              </w:tabs>
              <w:ind w:left="2156"/>
              <w:rPr>
                <w:sz w:val="22"/>
                <w:szCs w:val="22"/>
              </w:rPr>
            </w:pPr>
            <w:r w:rsidRPr="00A83631">
              <w:rPr>
                <w:sz w:val="22"/>
                <w:szCs w:val="22"/>
              </w:rPr>
              <w:t>Brought forward</w:t>
            </w:r>
            <w:r w:rsidR="00A83631">
              <w:rPr>
                <w:sz w:val="22"/>
                <w:szCs w:val="22"/>
              </w:rPr>
              <w:tab/>
            </w:r>
          </w:p>
        </w:tc>
        <w:tc>
          <w:tcPr>
            <w:tcW w:w="1259" w:type="dxa"/>
            <w:tcBorders>
              <w:top w:val="nil"/>
              <w:left w:val="single" w:sz="6" w:space="0" w:color="auto"/>
              <w:bottom w:val="nil"/>
              <w:right w:val="single" w:sz="6" w:space="0" w:color="auto"/>
            </w:tcBorders>
            <w:vAlign w:val="bottom"/>
          </w:tcPr>
          <w:p w:rsidR="00582A9B" w:rsidRPr="00C06E38" w:rsidRDefault="00582A9B" w:rsidP="00C06E38">
            <w:pPr>
              <w:widowControl/>
              <w:shd w:val="clear" w:color="000000" w:fill="auto"/>
              <w:ind w:right="320"/>
              <w:jc w:val="right"/>
              <w:rPr>
                <w:sz w:val="22"/>
                <w:szCs w:val="22"/>
              </w:rPr>
            </w:pPr>
            <w:r w:rsidRPr="00C06E38">
              <w:rPr>
                <w:sz w:val="22"/>
                <w:szCs w:val="22"/>
              </w:rPr>
              <w:t>3,235</w:t>
            </w:r>
          </w:p>
        </w:tc>
        <w:tc>
          <w:tcPr>
            <w:tcW w:w="999" w:type="dxa"/>
            <w:tcBorders>
              <w:top w:val="nil"/>
              <w:left w:val="single" w:sz="6" w:space="0" w:color="auto"/>
              <w:bottom w:val="nil"/>
              <w:right w:val="nil"/>
            </w:tcBorders>
            <w:vAlign w:val="bottom"/>
          </w:tcPr>
          <w:p w:rsidR="00582A9B" w:rsidRPr="00C06E38" w:rsidRDefault="00582A9B" w:rsidP="00C06E38">
            <w:pPr>
              <w:widowControl/>
              <w:shd w:val="clear" w:color="000000" w:fill="auto"/>
              <w:ind w:right="320"/>
              <w:jc w:val="right"/>
              <w:rPr>
                <w:sz w:val="22"/>
                <w:szCs w:val="22"/>
              </w:rPr>
            </w:pPr>
            <w:r w:rsidRPr="00C06E38">
              <w:rPr>
                <w:sz w:val="22"/>
                <w:szCs w:val="22"/>
              </w:rPr>
              <w:t>1,837</w:t>
            </w:r>
          </w:p>
        </w:tc>
      </w:tr>
      <w:tr w:rsidR="00582A9B" w:rsidRPr="00582A9B" w:rsidTr="00074B57">
        <w:tblPrEx>
          <w:tblCellMar>
            <w:top w:w="0" w:type="dxa"/>
            <w:bottom w:w="0" w:type="dxa"/>
          </w:tblCellMar>
        </w:tblPrEx>
        <w:trPr>
          <w:trHeight w:val="279"/>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90746A">
            <w:pPr>
              <w:widowControl/>
              <w:shd w:val="clear" w:color="000000" w:fill="auto"/>
              <w:jc w:val="center"/>
              <w:rPr>
                <w:i/>
                <w:iCs/>
                <w:sz w:val="22"/>
                <w:szCs w:val="22"/>
              </w:rPr>
            </w:pPr>
            <w:r w:rsidRPr="00A83631">
              <w:rPr>
                <w:sz w:val="22"/>
                <w:szCs w:val="22"/>
              </w:rPr>
              <w:t>VICTORIAN MILITARY FORGES—</w:t>
            </w:r>
            <w:r w:rsidRPr="00A83631">
              <w:rPr>
                <w:i/>
                <w:iCs/>
                <w:sz w:val="22"/>
                <w:szCs w:val="22"/>
              </w:rPr>
              <w:t>continued</w:t>
            </w:r>
            <w:r w:rsidR="000B4DAB"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180"/>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tcPr>
          <w:p w:rsidR="00582A9B" w:rsidRPr="00A83631" w:rsidRDefault="00582A9B" w:rsidP="00A83631">
            <w:pPr>
              <w:widowControl/>
              <w:shd w:val="clear" w:color="000000" w:fill="auto"/>
              <w:ind w:firstLine="176"/>
              <w:rPr>
                <w:sz w:val="22"/>
                <w:szCs w:val="22"/>
              </w:rPr>
            </w:pPr>
            <w:r w:rsidRPr="00A83631">
              <w:rPr>
                <w:smallCaps/>
                <w:sz w:val="22"/>
                <w:szCs w:val="22"/>
              </w:rPr>
              <w:t xml:space="preserve">Division No </w:t>
            </w:r>
            <w:r w:rsidRPr="00A83631">
              <w:rPr>
                <w:sz w:val="22"/>
                <w:szCs w:val="22"/>
              </w:rPr>
              <w:t>92.</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474B9D">
        <w:tblPrEx>
          <w:tblCellMar>
            <w:top w:w="0" w:type="dxa"/>
            <w:bottom w:w="0" w:type="dxa"/>
          </w:tblCellMar>
        </w:tblPrEx>
        <w:trPr>
          <w:trHeight w:val="198"/>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90746A">
            <w:pPr>
              <w:widowControl/>
              <w:shd w:val="clear" w:color="000000" w:fill="auto"/>
              <w:jc w:val="center"/>
              <w:rPr>
                <w:sz w:val="22"/>
                <w:szCs w:val="22"/>
              </w:rPr>
            </w:pPr>
            <w:r w:rsidRPr="00A83631">
              <w:rPr>
                <w:sz w:val="22"/>
                <w:szCs w:val="22"/>
              </w:rPr>
              <w:t>CORPS OF AUSTRALIAN ENGINEERS.</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right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474B9D">
        <w:tblPrEx>
          <w:tblCellMar>
            <w:top w:w="0" w:type="dxa"/>
            <w:bottom w:w="0" w:type="dxa"/>
          </w:tblCellMar>
        </w:tblPrEx>
        <w:trPr>
          <w:trHeight w:val="306"/>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tcPr>
          <w:p w:rsidR="00582A9B" w:rsidRPr="00A83631" w:rsidRDefault="00582A9B" w:rsidP="00A83631">
            <w:pPr>
              <w:widowControl/>
              <w:shd w:val="clear" w:color="000000" w:fill="auto"/>
              <w:ind w:left="-40" w:firstLine="414"/>
              <w:rPr>
                <w:smallCaps/>
                <w:sz w:val="22"/>
                <w:szCs w:val="22"/>
              </w:rPr>
            </w:pPr>
            <w:r w:rsidRPr="00A83631">
              <w:rPr>
                <w:sz w:val="22"/>
                <w:szCs w:val="22"/>
              </w:rPr>
              <w:t>Subdivision No. 1.—</w:t>
            </w:r>
            <w:r w:rsidRPr="00A83631">
              <w:rPr>
                <w:smallCaps/>
                <w:sz w:val="22"/>
                <w:szCs w:val="22"/>
              </w:rPr>
              <w:t>Pay.</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474B9D">
        <w:tblPrEx>
          <w:tblCellMar>
            <w:top w:w="0" w:type="dxa"/>
            <w:bottom w:w="0" w:type="dxa"/>
          </w:tblCellMar>
        </w:tblPrEx>
        <w:trPr>
          <w:trHeight w:val="270"/>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90746A">
            <w:pPr>
              <w:widowControl/>
              <w:shd w:val="clear" w:color="000000" w:fill="auto"/>
              <w:jc w:val="center"/>
              <w:rPr>
                <w:smallCaps/>
                <w:sz w:val="22"/>
                <w:szCs w:val="22"/>
              </w:rPr>
            </w:pPr>
            <w:r w:rsidRPr="00A83631">
              <w:rPr>
                <w:smallCaps/>
                <w:sz w:val="22"/>
                <w:szCs w:val="22"/>
              </w:rPr>
              <w:t>Submarine Mining Engineers.</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474B9D">
        <w:tblPrEx>
          <w:tblCellMar>
            <w:top w:w="0" w:type="dxa"/>
            <w:bottom w:w="0" w:type="dxa"/>
          </w:tblCellMar>
        </w:tblPrEx>
        <w:trPr>
          <w:trHeight w:val="151"/>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tcPr>
          <w:p w:rsidR="00582A9B" w:rsidRPr="00A83631" w:rsidRDefault="00582A9B" w:rsidP="0090746A">
            <w:pPr>
              <w:widowControl/>
              <w:shd w:val="clear" w:color="000000" w:fill="auto"/>
              <w:tabs>
                <w:tab w:val="left" w:leader="dot" w:pos="6480"/>
              </w:tabs>
              <w:ind w:left="527"/>
              <w:rPr>
                <w:sz w:val="22"/>
                <w:szCs w:val="22"/>
              </w:rPr>
            </w:pPr>
            <w:r w:rsidRPr="0090746A">
              <w:rPr>
                <w:i/>
                <w:sz w:val="22"/>
                <w:szCs w:val="22"/>
              </w:rPr>
              <w:t>Read</w:t>
            </w:r>
            <w:r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tcBorders>
            <w:vAlign w:val="bottom"/>
          </w:tcPr>
          <w:p w:rsidR="00582A9B" w:rsidRPr="00A83631" w:rsidRDefault="00582A9B" w:rsidP="00C06E38">
            <w:pPr>
              <w:widowControl/>
              <w:shd w:val="clear" w:color="000000" w:fill="auto"/>
              <w:ind w:right="320"/>
              <w:jc w:val="right"/>
              <w:rPr>
                <w:sz w:val="22"/>
                <w:szCs w:val="22"/>
              </w:rPr>
            </w:pPr>
          </w:p>
        </w:tc>
      </w:tr>
      <w:tr w:rsidR="00216578" w:rsidRPr="00582A9B" w:rsidTr="00474B9D">
        <w:tblPrEx>
          <w:tblCellMar>
            <w:top w:w="0" w:type="dxa"/>
            <w:bottom w:w="0" w:type="dxa"/>
          </w:tblCellMar>
        </w:tblPrEx>
        <w:trPr>
          <w:trHeight w:val="474"/>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1</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p>
        </w:tc>
        <w:tc>
          <w:tcPr>
            <w:tcW w:w="4608" w:type="dxa"/>
            <w:gridSpan w:val="3"/>
            <w:tcBorders>
              <w:top w:val="nil"/>
              <w:left w:val="single" w:sz="6" w:space="0" w:color="auto"/>
              <w:bottom w:val="nil"/>
            </w:tcBorders>
            <w:vAlign w:val="bottom"/>
          </w:tcPr>
          <w:p w:rsidR="00216578" w:rsidRPr="00A83631" w:rsidRDefault="00216578" w:rsidP="0008415B">
            <w:pPr>
              <w:widowControl/>
              <w:shd w:val="clear" w:color="000000" w:fill="auto"/>
              <w:tabs>
                <w:tab w:val="left" w:leader="dot" w:pos="4397"/>
              </w:tabs>
              <w:ind w:left="410" w:hanging="288"/>
              <w:rPr>
                <w:sz w:val="22"/>
                <w:szCs w:val="22"/>
              </w:rPr>
            </w:pPr>
            <w:r w:rsidRPr="00A83631">
              <w:rPr>
                <w:sz w:val="22"/>
                <w:szCs w:val="22"/>
              </w:rPr>
              <w:t>Non-Commissioned Officer in ch</w:t>
            </w:r>
            <w:r>
              <w:rPr>
                <w:sz w:val="22"/>
                <w:szCs w:val="22"/>
              </w:rPr>
              <w:t>arge of Submarine Mining Vessel</w:t>
            </w:r>
            <w:r w:rsidR="00442C0E">
              <w:rPr>
                <w:sz w:val="22"/>
                <w:szCs w:val="22"/>
              </w:rPr>
              <w:tab/>
            </w:r>
          </w:p>
        </w:tc>
        <w:tc>
          <w:tcPr>
            <w:tcW w:w="883" w:type="dxa"/>
            <w:gridSpan w:val="2"/>
            <w:tcBorders>
              <w:top w:val="nil"/>
              <w:bottom w:val="nil"/>
              <w:right w:val="single" w:sz="6" w:space="0" w:color="auto"/>
            </w:tcBorders>
            <w:vAlign w:val="bottom"/>
          </w:tcPr>
          <w:p w:rsidR="00216578" w:rsidRPr="00A83631" w:rsidRDefault="00216578" w:rsidP="00442C0E">
            <w:pPr>
              <w:widowControl/>
              <w:shd w:val="clear" w:color="000000" w:fill="auto"/>
              <w:ind w:left="763" w:right="144" w:hanging="763"/>
              <w:jc w:val="right"/>
              <w:rPr>
                <w:sz w:val="22"/>
                <w:szCs w:val="22"/>
              </w:rPr>
            </w:pPr>
            <w:r w:rsidRPr="00A83631">
              <w:rPr>
                <w:sz w:val="22"/>
                <w:szCs w:val="22"/>
              </w:rPr>
              <w:t>£210</w:t>
            </w: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tcBorders>
            <w:vAlign w:val="bottom"/>
          </w:tcPr>
          <w:p w:rsidR="00216578" w:rsidRPr="00A83631" w:rsidRDefault="00216578" w:rsidP="00C06E38">
            <w:pPr>
              <w:widowControl/>
              <w:shd w:val="clear" w:color="000000" w:fill="auto"/>
              <w:ind w:right="320"/>
              <w:jc w:val="right"/>
              <w:rPr>
                <w:sz w:val="22"/>
                <w:szCs w:val="22"/>
              </w:rPr>
            </w:pPr>
          </w:p>
        </w:tc>
      </w:tr>
      <w:tr w:rsidR="00582A9B" w:rsidRPr="00582A9B" w:rsidTr="00474B9D">
        <w:tblPrEx>
          <w:tblCellMar>
            <w:top w:w="0" w:type="dxa"/>
            <w:bottom w:w="0" w:type="dxa"/>
          </w:tblCellMar>
        </w:tblPrEx>
        <w:trPr>
          <w:trHeight w:val="117"/>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tcPr>
          <w:p w:rsidR="00582A9B" w:rsidRPr="00A83631" w:rsidRDefault="00582A9B" w:rsidP="0008415B">
            <w:pPr>
              <w:widowControl/>
              <w:shd w:val="clear" w:color="000000" w:fill="auto"/>
              <w:tabs>
                <w:tab w:val="left" w:leader="dot" w:pos="4397"/>
                <w:tab w:val="left" w:leader="dot" w:pos="6480"/>
              </w:tabs>
              <w:ind w:left="527"/>
              <w:rPr>
                <w:sz w:val="22"/>
                <w:szCs w:val="22"/>
              </w:rPr>
            </w:pPr>
            <w:r w:rsidRPr="00A83631">
              <w:rPr>
                <w:i/>
                <w:iCs/>
                <w:sz w:val="22"/>
                <w:szCs w:val="22"/>
              </w:rPr>
              <w:t xml:space="preserve">In lieu </w:t>
            </w:r>
            <w:r w:rsidRPr="0090746A">
              <w:rPr>
                <w:i/>
                <w:sz w:val="22"/>
                <w:szCs w:val="22"/>
              </w:rPr>
              <w:t>of</w:t>
            </w:r>
            <w:r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tcBorders>
            <w:vAlign w:val="bottom"/>
          </w:tcPr>
          <w:p w:rsidR="00582A9B" w:rsidRPr="00A83631" w:rsidRDefault="00582A9B" w:rsidP="00C06E38">
            <w:pPr>
              <w:widowControl/>
              <w:shd w:val="clear" w:color="000000" w:fill="auto"/>
              <w:ind w:right="320"/>
              <w:jc w:val="right"/>
              <w:rPr>
                <w:sz w:val="22"/>
                <w:szCs w:val="22"/>
              </w:rPr>
            </w:pPr>
          </w:p>
        </w:tc>
      </w:tr>
      <w:tr w:rsidR="00216578" w:rsidRPr="00582A9B" w:rsidTr="00474B9D">
        <w:tblPrEx>
          <w:tblCellMar>
            <w:top w:w="0" w:type="dxa"/>
            <w:bottom w:w="0" w:type="dxa"/>
          </w:tblCellMar>
        </w:tblPrEx>
        <w:trPr>
          <w:trHeight w:val="593"/>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1</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p>
        </w:tc>
        <w:tc>
          <w:tcPr>
            <w:tcW w:w="4608" w:type="dxa"/>
            <w:gridSpan w:val="3"/>
            <w:tcBorders>
              <w:top w:val="nil"/>
              <w:left w:val="single" w:sz="6" w:space="0" w:color="auto"/>
              <w:bottom w:val="nil"/>
            </w:tcBorders>
            <w:vAlign w:val="bottom"/>
          </w:tcPr>
          <w:p w:rsidR="00216578" w:rsidRPr="00A83631" w:rsidRDefault="00216578" w:rsidP="0008415B">
            <w:pPr>
              <w:widowControl/>
              <w:shd w:val="clear" w:color="000000" w:fill="auto"/>
              <w:tabs>
                <w:tab w:val="left" w:leader="dot" w:pos="4397"/>
              </w:tabs>
              <w:ind w:left="410" w:hanging="288"/>
              <w:rPr>
                <w:sz w:val="22"/>
                <w:szCs w:val="22"/>
              </w:rPr>
            </w:pPr>
            <w:r w:rsidRPr="00A83631">
              <w:rPr>
                <w:sz w:val="22"/>
                <w:szCs w:val="22"/>
              </w:rPr>
              <w:t>Non-Commissioned Officer in ch</w:t>
            </w:r>
            <w:r>
              <w:rPr>
                <w:sz w:val="22"/>
                <w:szCs w:val="22"/>
              </w:rPr>
              <w:t>arge of Submarine Mining Vessel</w:t>
            </w:r>
            <w:r w:rsidR="00442C0E">
              <w:rPr>
                <w:sz w:val="22"/>
                <w:szCs w:val="22"/>
              </w:rPr>
              <w:tab/>
            </w:r>
          </w:p>
        </w:tc>
        <w:tc>
          <w:tcPr>
            <w:tcW w:w="883" w:type="dxa"/>
            <w:gridSpan w:val="2"/>
            <w:tcBorders>
              <w:top w:val="nil"/>
              <w:bottom w:val="nil"/>
              <w:right w:val="single" w:sz="6" w:space="0" w:color="auto"/>
            </w:tcBorders>
            <w:vAlign w:val="bottom"/>
          </w:tcPr>
          <w:p w:rsidR="00216578" w:rsidRPr="00A83631" w:rsidRDefault="00216578" w:rsidP="00442C0E">
            <w:pPr>
              <w:widowControl/>
              <w:shd w:val="clear" w:color="000000" w:fill="auto"/>
              <w:ind w:left="763" w:right="144" w:hanging="763"/>
              <w:jc w:val="right"/>
              <w:rPr>
                <w:sz w:val="22"/>
                <w:szCs w:val="22"/>
              </w:rPr>
            </w:pPr>
            <w:r w:rsidRPr="00A83631">
              <w:rPr>
                <w:sz w:val="22"/>
                <w:szCs w:val="22"/>
              </w:rPr>
              <w:t>200</w:t>
            </w: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tcBorders>
            <w:vAlign w:val="bottom"/>
          </w:tcPr>
          <w:p w:rsidR="00216578" w:rsidRPr="00A83631" w:rsidRDefault="00216578"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174"/>
        </w:trPr>
        <w:tc>
          <w:tcPr>
            <w:tcW w:w="531" w:type="dxa"/>
            <w:tcBorders>
              <w:top w:val="nil"/>
              <w:left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right w:val="single" w:sz="6" w:space="0" w:color="auto"/>
            </w:tcBorders>
            <w:vAlign w:val="center"/>
          </w:tcPr>
          <w:p w:rsidR="00582A9B" w:rsidRPr="00A83631" w:rsidRDefault="00C17BB3" w:rsidP="00C17BB3">
            <w:pPr>
              <w:widowControl/>
              <w:shd w:val="clear" w:color="000000" w:fill="auto"/>
              <w:jc w:val="center"/>
              <w:rPr>
                <w:sz w:val="22"/>
                <w:szCs w:val="22"/>
              </w:rPr>
            </w:pPr>
            <w:r>
              <w:rPr>
                <w:sz w:val="22"/>
                <w:szCs w:val="22"/>
              </w:rPr>
              <w:t>_____</w:t>
            </w:r>
          </w:p>
        </w:tc>
        <w:tc>
          <w:tcPr>
            <w:tcW w:w="1259" w:type="dxa"/>
            <w:tcBorders>
              <w:top w:val="nil"/>
              <w:left w:val="single" w:sz="6" w:space="0" w:color="auto"/>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right w:val="nil"/>
            </w:tcBorders>
            <w:vAlign w:val="bottom"/>
          </w:tcPr>
          <w:p w:rsidR="00582A9B" w:rsidRPr="00A83631" w:rsidRDefault="00582A9B" w:rsidP="00C06E38">
            <w:pPr>
              <w:widowControl/>
              <w:shd w:val="clear" w:color="000000" w:fill="auto"/>
              <w:ind w:right="320"/>
              <w:jc w:val="right"/>
              <w:rPr>
                <w:sz w:val="22"/>
                <w:szCs w:val="22"/>
              </w:rPr>
            </w:pPr>
          </w:p>
        </w:tc>
      </w:tr>
      <w:tr w:rsidR="00C17BB3" w:rsidRPr="00582A9B" w:rsidTr="00074B57">
        <w:tblPrEx>
          <w:tblCellMar>
            <w:top w:w="0" w:type="dxa"/>
            <w:bottom w:w="0" w:type="dxa"/>
          </w:tblCellMar>
        </w:tblPrEx>
        <w:trPr>
          <w:trHeight w:val="67"/>
        </w:trPr>
        <w:tc>
          <w:tcPr>
            <w:tcW w:w="531" w:type="dxa"/>
            <w:tcBorders>
              <w:left w:val="nil"/>
              <w:bottom w:val="nil"/>
              <w:right w:val="single" w:sz="6" w:space="0" w:color="auto"/>
            </w:tcBorders>
            <w:vAlign w:val="bottom"/>
          </w:tcPr>
          <w:p w:rsidR="00C17BB3" w:rsidRPr="00A83631" w:rsidRDefault="00C17BB3" w:rsidP="0008415B">
            <w:pPr>
              <w:widowControl/>
              <w:shd w:val="clear" w:color="000000" w:fill="auto"/>
              <w:ind w:right="144"/>
              <w:jc w:val="center"/>
              <w:rPr>
                <w:sz w:val="22"/>
                <w:szCs w:val="22"/>
              </w:rPr>
            </w:pPr>
          </w:p>
        </w:tc>
        <w:tc>
          <w:tcPr>
            <w:tcW w:w="459" w:type="dxa"/>
            <w:tcBorders>
              <w:left w:val="single" w:sz="6" w:space="0" w:color="auto"/>
              <w:bottom w:val="nil"/>
              <w:right w:val="single" w:sz="6" w:space="0" w:color="auto"/>
            </w:tcBorders>
            <w:vAlign w:val="bottom"/>
          </w:tcPr>
          <w:p w:rsidR="00C17BB3" w:rsidRPr="00A83631" w:rsidRDefault="00C17BB3" w:rsidP="0008415B">
            <w:pPr>
              <w:widowControl/>
              <w:shd w:val="clear" w:color="000000" w:fill="auto"/>
              <w:ind w:right="144"/>
              <w:jc w:val="center"/>
              <w:rPr>
                <w:sz w:val="22"/>
                <w:szCs w:val="22"/>
              </w:rPr>
            </w:pPr>
          </w:p>
        </w:tc>
        <w:tc>
          <w:tcPr>
            <w:tcW w:w="5491" w:type="dxa"/>
            <w:gridSpan w:val="5"/>
            <w:tcBorders>
              <w:left w:val="single" w:sz="6" w:space="0" w:color="auto"/>
              <w:bottom w:val="nil"/>
              <w:right w:val="single" w:sz="6" w:space="0" w:color="auto"/>
            </w:tcBorders>
          </w:tcPr>
          <w:p w:rsidR="00C17BB3" w:rsidRPr="00A83631" w:rsidRDefault="00C17BB3" w:rsidP="00A83631">
            <w:pPr>
              <w:shd w:val="clear" w:color="000000" w:fill="auto"/>
              <w:ind w:firstLine="176"/>
              <w:rPr>
                <w:smallCaps/>
                <w:sz w:val="22"/>
                <w:szCs w:val="22"/>
              </w:rPr>
            </w:pPr>
            <w:r w:rsidRPr="00A83631">
              <w:rPr>
                <w:smallCaps/>
                <w:sz w:val="22"/>
                <w:szCs w:val="22"/>
              </w:rPr>
              <w:t xml:space="preserve">Division No. </w:t>
            </w:r>
            <w:r w:rsidRPr="00A83631">
              <w:rPr>
                <w:sz w:val="22"/>
                <w:szCs w:val="22"/>
              </w:rPr>
              <w:t>94.</w:t>
            </w:r>
          </w:p>
        </w:tc>
        <w:tc>
          <w:tcPr>
            <w:tcW w:w="1259" w:type="dxa"/>
            <w:tcBorders>
              <w:left w:val="single" w:sz="6" w:space="0" w:color="auto"/>
              <w:bottom w:val="nil"/>
              <w:right w:val="single" w:sz="6" w:space="0" w:color="auto"/>
            </w:tcBorders>
            <w:vAlign w:val="bottom"/>
          </w:tcPr>
          <w:p w:rsidR="00C17BB3" w:rsidRPr="00A83631" w:rsidRDefault="00C17BB3" w:rsidP="00C06E38">
            <w:pPr>
              <w:widowControl/>
              <w:shd w:val="clear" w:color="000000" w:fill="auto"/>
              <w:ind w:right="320"/>
              <w:jc w:val="right"/>
              <w:rPr>
                <w:sz w:val="22"/>
                <w:szCs w:val="22"/>
              </w:rPr>
            </w:pPr>
          </w:p>
        </w:tc>
        <w:tc>
          <w:tcPr>
            <w:tcW w:w="999" w:type="dxa"/>
            <w:tcBorders>
              <w:left w:val="single" w:sz="6" w:space="0" w:color="auto"/>
              <w:bottom w:val="nil"/>
              <w:right w:val="nil"/>
            </w:tcBorders>
            <w:vAlign w:val="bottom"/>
          </w:tcPr>
          <w:p w:rsidR="00C17BB3" w:rsidRPr="00A83631" w:rsidRDefault="00C17BB3"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225"/>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90746A">
            <w:pPr>
              <w:widowControl/>
              <w:shd w:val="clear" w:color="000000" w:fill="auto"/>
              <w:jc w:val="center"/>
              <w:rPr>
                <w:sz w:val="22"/>
                <w:szCs w:val="22"/>
              </w:rPr>
            </w:pPr>
            <w:r w:rsidRPr="00A83631">
              <w:rPr>
                <w:sz w:val="22"/>
                <w:szCs w:val="22"/>
              </w:rPr>
              <w:t>ORDNANCE DEPARTMENT.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243"/>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tcPr>
          <w:p w:rsidR="00582A9B" w:rsidRPr="00A83631" w:rsidRDefault="00582A9B" w:rsidP="00A83631">
            <w:pPr>
              <w:widowControl/>
              <w:shd w:val="clear" w:color="000000" w:fill="auto"/>
              <w:ind w:left="-40" w:firstLine="414"/>
              <w:rPr>
                <w:smallCaps/>
                <w:sz w:val="22"/>
                <w:szCs w:val="22"/>
              </w:rPr>
            </w:pPr>
            <w:r w:rsidRPr="00A83631">
              <w:rPr>
                <w:sz w:val="22"/>
                <w:szCs w:val="22"/>
              </w:rPr>
              <w:t>Subdivision No. 1.—</w:t>
            </w:r>
            <w:r w:rsidRPr="00A83631">
              <w:rPr>
                <w:smallCaps/>
                <w:sz w:val="22"/>
                <w:szCs w:val="22"/>
              </w:rPr>
              <w:t>Pay.</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234"/>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tcPr>
          <w:p w:rsidR="00582A9B" w:rsidRPr="00A83631" w:rsidRDefault="00582A9B" w:rsidP="0090746A">
            <w:pPr>
              <w:widowControl/>
              <w:shd w:val="clear" w:color="000000" w:fill="auto"/>
              <w:tabs>
                <w:tab w:val="left" w:leader="dot" w:pos="6480"/>
              </w:tabs>
              <w:ind w:left="527"/>
              <w:rPr>
                <w:sz w:val="22"/>
                <w:szCs w:val="22"/>
              </w:rPr>
            </w:pPr>
            <w:r w:rsidRPr="00A83631">
              <w:rPr>
                <w:i/>
                <w:iCs/>
                <w:sz w:val="22"/>
                <w:szCs w:val="22"/>
              </w:rPr>
              <w:t>Read</w:t>
            </w:r>
            <w:r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183"/>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F414EC">
            <w:pPr>
              <w:widowControl/>
              <w:shd w:val="clear" w:color="000000" w:fill="auto"/>
              <w:jc w:val="center"/>
              <w:rPr>
                <w:i/>
                <w:iCs/>
                <w:sz w:val="22"/>
                <w:szCs w:val="22"/>
              </w:rPr>
            </w:pPr>
            <w:r w:rsidRPr="00A83631">
              <w:rPr>
                <w:i/>
                <w:iCs/>
                <w:sz w:val="22"/>
                <w:szCs w:val="22"/>
              </w:rPr>
              <w:t>Clerical Division</w:t>
            </w:r>
            <w:r w:rsidR="000B4DAB"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46647F" w:rsidRPr="00582A9B" w:rsidTr="00074B57">
        <w:tblPrEx>
          <w:tblCellMar>
            <w:top w:w="0" w:type="dxa"/>
            <w:bottom w:w="0" w:type="dxa"/>
          </w:tblCellMar>
        </w:tblPrEx>
        <w:trPr>
          <w:trHeight w:val="176"/>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2</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4</w:t>
            </w:r>
          </w:p>
        </w:tc>
        <w:tc>
          <w:tcPr>
            <w:tcW w:w="3870" w:type="dxa"/>
            <w:tcBorders>
              <w:top w:val="nil"/>
              <w:left w:val="single" w:sz="6" w:space="0" w:color="auto"/>
              <w:bottom w:val="nil"/>
            </w:tcBorders>
            <w:vAlign w:val="bottom"/>
          </w:tcPr>
          <w:p w:rsidR="00216578" w:rsidRPr="00A83631" w:rsidRDefault="00216578" w:rsidP="0008415B">
            <w:pPr>
              <w:widowControl/>
              <w:shd w:val="clear" w:color="000000" w:fill="auto"/>
              <w:tabs>
                <w:tab w:val="left" w:leader="dot" w:pos="3650"/>
              </w:tabs>
              <w:ind w:left="410" w:hanging="288"/>
              <w:rPr>
                <w:sz w:val="22"/>
                <w:szCs w:val="22"/>
              </w:rPr>
            </w:pPr>
            <w:r>
              <w:rPr>
                <w:sz w:val="22"/>
                <w:szCs w:val="22"/>
              </w:rPr>
              <w:t>Clerks</w:t>
            </w:r>
            <w:r w:rsidR="00442C0E">
              <w:rPr>
                <w:sz w:val="22"/>
                <w:szCs w:val="22"/>
              </w:rPr>
              <w:tab/>
            </w:r>
          </w:p>
        </w:tc>
        <w:tc>
          <w:tcPr>
            <w:tcW w:w="738" w:type="dxa"/>
            <w:gridSpan w:val="2"/>
            <w:tcBorders>
              <w:top w:val="nil"/>
              <w:bottom w:val="nil"/>
            </w:tcBorders>
            <w:vAlign w:val="bottom"/>
          </w:tcPr>
          <w:p w:rsidR="00216578" w:rsidRPr="00A83631" w:rsidRDefault="00216578" w:rsidP="00442C0E">
            <w:pPr>
              <w:widowControl/>
              <w:shd w:val="clear" w:color="000000" w:fill="auto"/>
              <w:ind w:right="144"/>
              <w:jc w:val="right"/>
              <w:rPr>
                <w:sz w:val="22"/>
                <w:szCs w:val="22"/>
              </w:rPr>
            </w:pPr>
            <w:r w:rsidRPr="00A83631">
              <w:rPr>
                <w:sz w:val="22"/>
                <w:szCs w:val="22"/>
              </w:rPr>
              <w:t>£446</w:t>
            </w:r>
          </w:p>
        </w:tc>
        <w:tc>
          <w:tcPr>
            <w:tcW w:w="883" w:type="dxa"/>
            <w:gridSpan w:val="2"/>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46647F" w:rsidRPr="00582A9B" w:rsidTr="00074B57">
        <w:tblPrEx>
          <w:tblCellMar>
            <w:top w:w="0" w:type="dxa"/>
            <w:bottom w:w="0" w:type="dxa"/>
          </w:tblCellMar>
        </w:tblPrEx>
        <w:trPr>
          <w:trHeight w:val="208"/>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6</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5</w:t>
            </w:r>
          </w:p>
        </w:tc>
        <w:tc>
          <w:tcPr>
            <w:tcW w:w="3870" w:type="dxa"/>
            <w:tcBorders>
              <w:top w:val="nil"/>
              <w:left w:val="single" w:sz="6" w:space="0" w:color="auto"/>
              <w:bottom w:val="nil"/>
            </w:tcBorders>
            <w:vAlign w:val="bottom"/>
          </w:tcPr>
          <w:p w:rsidR="00216578" w:rsidRPr="00A83631" w:rsidRDefault="00216578" w:rsidP="0008415B">
            <w:pPr>
              <w:widowControl/>
              <w:shd w:val="clear" w:color="000000" w:fill="auto"/>
              <w:tabs>
                <w:tab w:val="left" w:leader="dot" w:pos="3650"/>
              </w:tabs>
              <w:ind w:left="410" w:hanging="288"/>
              <w:rPr>
                <w:sz w:val="22"/>
                <w:szCs w:val="22"/>
              </w:rPr>
            </w:pPr>
            <w:r>
              <w:rPr>
                <w:sz w:val="22"/>
                <w:szCs w:val="22"/>
              </w:rPr>
              <w:t>Clerks</w:t>
            </w:r>
            <w:r w:rsidR="00442C0E">
              <w:rPr>
                <w:sz w:val="22"/>
                <w:szCs w:val="22"/>
              </w:rPr>
              <w:tab/>
            </w:r>
          </w:p>
        </w:tc>
        <w:tc>
          <w:tcPr>
            <w:tcW w:w="738" w:type="dxa"/>
            <w:gridSpan w:val="2"/>
            <w:tcBorders>
              <w:top w:val="nil"/>
              <w:bottom w:val="nil"/>
            </w:tcBorders>
            <w:vAlign w:val="bottom"/>
          </w:tcPr>
          <w:p w:rsidR="00216578" w:rsidRPr="00A83631" w:rsidRDefault="00216578" w:rsidP="00442C0E">
            <w:pPr>
              <w:widowControl/>
              <w:shd w:val="clear" w:color="000000" w:fill="auto"/>
              <w:ind w:right="144"/>
              <w:jc w:val="right"/>
              <w:rPr>
                <w:sz w:val="22"/>
                <w:szCs w:val="22"/>
              </w:rPr>
            </w:pPr>
            <w:r w:rsidRPr="00A83631">
              <w:rPr>
                <w:sz w:val="22"/>
                <w:szCs w:val="22"/>
              </w:rPr>
              <w:t>599</w:t>
            </w:r>
          </w:p>
        </w:tc>
        <w:tc>
          <w:tcPr>
            <w:tcW w:w="883" w:type="dxa"/>
            <w:gridSpan w:val="2"/>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234"/>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vAlign w:val="center"/>
          </w:tcPr>
          <w:p w:rsidR="00216578" w:rsidRPr="00A83631" w:rsidRDefault="00216578" w:rsidP="0008415B">
            <w:pPr>
              <w:widowControl/>
              <w:shd w:val="clear" w:color="000000" w:fill="auto"/>
              <w:tabs>
                <w:tab w:val="left" w:leader="dot" w:pos="3650"/>
              </w:tabs>
              <w:jc w:val="center"/>
              <w:rPr>
                <w:i/>
                <w:iCs/>
                <w:sz w:val="22"/>
                <w:szCs w:val="22"/>
              </w:rPr>
            </w:pPr>
            <w:r w:rsidRPr="00A83631">
              <w:rPr>
                <w:i/>
                <w:iCs/>
                <w:sz w:val="22"/>
                <w:szCs w:val="22"/>
              </w:rPr>
              <w:t>Professional Division</w:t>
            </w:r>
            <w:r w:rsidRPr="00A83631">
              <w:rPr>
                <w:sz w:val="22"/>
                <w:szCs w:val="22"/>
              </w:rPr>
              <w:t>.</w:t>
            </w: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219"/>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1</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B.</w:t>
            </w:r>
          </w:p>
        </w:tc>
        <w:tc>
          <w:tcPr>
            <w:tcW w:w="3870" w:type="dxa"/>
            <w:tcBorders>
              <w:top w:val="nil"/>
              <w:left w:val="single" w:sz="6" w:space="0" w:color="auto"/>
              <w:bottom w:val="nil"/>
            </w:tcBorders>
          </w:tcPr>
          <w:p w:rsidR="00216578" w:rsidRPr="00A83631" w:rsidRDefault="00216578" w:rsidP="0008415B">
            <w:pPr>
              <w:widowControl/>
              <w:shd w:val="clear" w:color="000000" w:fill="auto"/>
              <w:tabs>
                <w:tab w:val="left" w:leader="dot" w:pos="3650"/>
              </w:tabs>
              <w:ind w:left="410" w:hanging="288"/>
              <w:rPr>
                <w:sz w:val="22"/>
                <w:szCs w:val="22"/>
              </w:rPr>
            </w:pPr>
            <w:r>
              <w:rPr>
                <w:sz w:val="22"/>
                <w:szCs w:val="22"/>
              </w:rPr>
              <w:t>Inspector of Ordnance Machinery</w:t>
            </w:r>
          </w:p>
        </w:tc>
        <w:tc>
          <w:tcPr>
            <w:tcW w:w="757" w:type="dxa"/>
            <w:gridSpan w:val="3"/>
            <w:tcBorders>
              <w:top w:val="nil"/>
              <w:bottom w:val="nil"/>
            </w:tcBorders>
            <w:vAlign w:val="bottom"/>
          </w:tcPr>
          <w:p w:rsidR="00216578" w:rsidRPr="00A83631" w:rsidRDefault="00216578" w:rsidP="00442C0E">
            <w:pPr>
              <w:widowControl/>
              <w:shd w:val="clear" w:color="000000" w:fill="auto"/>
              <w:ind w:right="144"/>
              <w:jc w:val="right"/>
              <w:rPr>
                <w:sz w:val="22"/>
                <w:szCs w:val="22"/>
              </w:rPr>
            </w:pPr>
            <w:r w:rsidRPr="00A83631">
              <w:rPr>
                <w:sz w:val="22"/>
                <w:szCs w:val="22"/>
              </w:rPr>
              <w:t>£520</w:t>
            </w:r>
          </w:p>
        </w:tc>
        <w:tc>
          <w:tcPr>
            <w:tcW w:w="864" w:type="dxa"/>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270"/>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08415B">
            <w:pPr>
              <w:widowControl/>
              <w:shd w:val="clear" w:color="000000" w:fill="auto"/>
              <w:tabs>
                <w:tab w:val="left" w:leader="dot" w:pos="3650"/>
              </w:tabs>
              <w:jc w:val="center"/>
              <w:rPr>
                <w:i/>
                <w:iCs/>
                <w:sz w:val="22"/>
                <w:szCs w:val="22"/>
              </w:rPr>
            </w:pPr>
            <w:r w:rsidRPr="00A83631">
              <w:rPr>
                <w:sz w:val="22"/>
                <w:szCs w:val="22"/>
              </w:rPr>
              <w:t>(</w:t>
            </w:r>
            <w:r w:rsidRPr="00A83631">
              <w:rPr>
                <w:i/>
                <w:iCs/>
                <w:sz w:val="22"/>
                <w:szCs w:val="22"/>
              </w:rPr>
              <w:t>a</w:t>
            </w:r>
            <w:r w:rsidRPr="00A83631">
              <w:rPr>
                <w:sz w:val="22"/>
                <w:szCs w:val="22"/>
              </w:rPr>
              <w:t xml:space="preserve">) </w:t>
            </w:r>
            <w:r w:rsidRPr="00A83631">
              <w:rPr>
                <w:i/>
                <w:iCs/>
                <w:sz w:val="22"/>
                <w:szCs w:val="22"/>
              </w:rPr>
              <w:t>Gun Wharf Section</w:t>
            </w:r>
            <w:r w:rsidR="000B4DAB"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187"/>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4</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I</w:t>
            </w:r>
            <w:r w:rsidR="00892341">
              <w:rPr>
                <w:sz w:val="22"/>
                <w:szCs w:val="22"/>
              </w:rPr>
              <w:t>.</w:t>
            </w:r>
          </w:p>
        </w:tc>
        <w:tc>
          <w:tcPr>
            <w:tcW w:w="3907" w:type="dxa"/>
            <w:gridSpan w:val="2"/>
            <w:tcBorders>
              <w:top w:val="nil"/>
              <w:left w:val="single" w:sz="6" w:space="0" w:color="auto"/>
              <w:bottom w:val="nil"/>
            </w:tcBorders>
            <w:vAlign w:val="bottom"/>
          </w:tcPr>
          <w:p w:rsidR="00216578" w:rsidRPr="00A83631" w:rsidRDefault="00216578" w:rsidP="0008415B">
            <w:pPr>
              <w:widowControl/>
              <w:shd w:val="clear" w:color="000000" w:fill="auto"/>
              <w:tabs>
                <w:tab w:val="left" w:leader="dot" w:pos="3650"/>
              </w:tabs>
              <w:ind w:left="410" w:hanging="288"/>
              <w:rPr>
                <w:sz w:val="22"/>
                <w:szCs w:val="22"/>
              </w:rPr>
            </w:pPr>
            <w:r>
              <w:rPr>
                <w:sz w:val="22"/>
                <w:szCs w:val="22"/>
              </w:rPr>
              <w:t>Storemen</w:t>
            </w:r>
            <w:r w:rsidR="00442C0E">
              <w:rPr>
                <w:sz w:val="22"/>
                <w:szCs w:val="22"/>
              </w:rPr>
              <w:tab/>
            </w:r>
          </w:p>
        </w:tc>
        <w:tc>
          <w:tcPr>
            <w:tcW w:w="720" w:type="dxa"/>
            <w:gridSpan w:val="2"/>
            <w:tcBorders>
              <w:top w:val="nil"/>
              <w:bottom w:val="nil"/>
            </w:tcBorders>
            <w:vAlign w:val="bottom"/>
          </w:tcPr>
          <w:p w:rsidR="00216578" w:rsidRPr="00A83631" w:rsidRDefault="00216578" w:rsidP="00442C0E">
            <w:pPr>
              <w:widowControl/>
              <w:shd w:val="clear" w:color="000000" w:fill="auto"/>
              <w:ind w:right="144"/>
              <w:jc w:val="right"/>
              <w:rPr>
                <w:sz w:val="22"/>
                <w:szCs w:val="22"/>
              </w:rPr>
            </w:pPr>
            <w:r w:rsidRPr="00A83631">
              <w:rPr>
                <w:sz w:val="22"/>
                <w:szCs w:val="22"/>
              </w:rPr>
              <w:t>£504</w:t>
            </w:r>
          </w:p>
        </w:tc>
        <w:tc>
          <w:tcPr>
            <w:tcW w:w="864" w:type="dxa"/>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208"/>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2</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w:t>
            </w:r>
          </w:p>
        </w:tc>
        <w:tc>
          <w:tcPr>
            <w:tcW w:w="3907" w:type="dxa"/>
            <w:gridSpan w:val="2"/>
            <w:tcBorders>
              <w:top w:val="nil"/>
              <w:left w:val="single" w:sz="6" w:space="0" w:color="auto"/>
              <w:bottom w:val="nil"/>
            </w:tcBorders>
          </w:tcPr>
          <w:p w:rsidR="00216578" w:rsidRPr="00A83631" w:rsidRDefault="00216578" w:rsidP="0008415B">
            <w:pPr>
              <w:widowControl/>
              <w:shd w:val="clear" w:color="000000" w:fill="auto"/>
              <w:tabs>
                <w:tab w:val="left" w:leader="dot" w:pos="3650"/>
              </w:tabs>
              <w:ind w:left="410" w:hanging="288"/>
              <w:rPr>
                <w:sz w:val="22"/>
                <w:szCs w:val="22"/>
              </w:rPr>
            </w:pPr>
            <w:r>
              <w:rPr>
                <w:sz w:val="22"/>
                <w:szCs w:val="22"/>
              </w:rPr>
              <w:t>Saddlers and Harnessmakers</w:t>
            </w:r>
          </w:p>
        </w:tc>
        <w:tc>
          <w:tcPr>
            <w:tcW w:w="720" w:type="dxa"/>
            <w:gridSpan w:val="2"/>
            <w:tcBorders>
              <w:top w:val="nil"/>
              <w:bottom w:val="nil"/>
            </w:tcBorders>
            <w:vAlign w:val="bottom"/>
          </w:tcPr>
          <w:p w:rsidR="00216578" w:rsidRPr="00A83631" w:rsidRDefault="00216578" w:rsidP="00442C0E">
            <w:pPr>
              <w:widowControl/>
              <w:shd w:val="clear" w:color="000000" w:fill="auto"/>
              <w:ind w:right="144"/>
              <w:jc w:val="right"/>
              <w:rPr>
                <w:sz w:val="22"/>
                <w:szCs w:val="22"/>
              </w:rPr>
            </w:pPr>
            <w:r w:rsidRPr="00A83631">
              <w:rPr>
                <w:sz w:val="22"/>
                <w:szCs w:val="22"/>
              </w:rPr>
              <w:t>284</w:t>
            </w:r>
          </w:p>
        </w:tc>
        <w:tc>
          <w:tcPr>
            <w:tcW w:w="864" w:type="dxa"/>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244"/>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1</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w:t>
            </w:r>
          </w:p>
        </w:tc>
        <w:tc>
          <w:tcPr>
            <w:tcW w:w="3907" w:type="dxa"/>
            <w:gridSpan w:val="2"/>
            <w:tcBorders>
              <w:top w:val="nil"/>
              <w:left w:val="single" w:sz="6" w:space="0" w:color="auto"/>
              <w:bottom w:val="nil"/>
            </w:tcBorders>
            <w:vAlign w:val="bottom"/>
          </w:tcPr>
          <w:p w:rsidR="00216578" w:rsidRPr="00A83631" w:rsidRDefault="00216578" w:rsidP="0008415B">
            <w:pPr>
              <w:widowControl/>
              <w:shd w:val="clear" w:color="000000" w:fill="auto"/>
              <w:tabs>
                <w:tab w:val="left" w:leader="dot" w:pos="3650"/>
              </w:tabs>
              <w:ind w:left="410" w:hanging="288"/>
              <w:rPr>
                <w:sz w:val="22"/>
                <w:szCs w:val="22"/>
              </w:rPr>
            </w:pPr>
            <w:r>
              <w:rPr>
                <w:sz w:val="22"/>
                <w:szCs w:val="22"/>
              </w:rPr>
              <w:t>Labourer</w:t>
            </w:r>
            <w:r w:rsidR="00442C0E">
              <w:rPr>
                <w:sz w:val="22"/>
                <w:szCs w:val="22"/>
              </w:rPr>
              <w:tab/>
            </w:r>
          </w:p>
        </w:tc>
        <w:tc>
          <w:tcPr>
            <w:tcW w:w="720" w:type="dxa"/>
            <w:gridSpan w:val="2"/>
            <w:tcBorders>
              <w:top w:val="nil"/>
              <w:bottom w:val="nil"/>
            </w:tcBorders>
            <w:vAlign w:val="bottom"/>
          </w:tcPr>
          <w:p w:rsidR="00216578" w:rsidRPr="00A83631" w:rsidRDefault="00216578" w:rsidP="00442C0E">
            <w:pPr>
              <w:widowControl/>
              <w:shd w:val="clear" w:color="000000" w:fill="auto"/>
              <w:ind w:right="144"/>
              <w:jc w:val="right"/>
              <w:rPr>
                <w:sz w:val="22"/>
                <w:szCs w:val="22"/>
              </w:rPr>
            </w:pPr>
            <w:r w:rsidRPr="00A83631">
              <w:rPr>
                <w:sz w:val="22"/>
                <w:szCs w:val="22"/>
              </w:rPr>
              <w:t>110</w:t>
            </w:r>
          </w:p>
        </w:tc>
        <w:tc>
          <w:tcPr>
            <w:tcW w:w="864" w:type="dxa"/>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234"/>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90746A">
            <w:pPr>
              <w:widowControl/>
              <w:shd w:val="clear" w:color="000000" w:fill="auto"/>
              <w:jc w:val="center"/>
              <w:rPr>
                <w:i/>
                <w:iCs/>
                <w:sz w:val="22"/>
                <w:szCs w:val="22"/>
              </w:rPr>
            </w:pPr>
            <w:r w:rsidRPr="00A83631">
              <w:rPr>
                <w:sz w:val="22"/>
                <w:szCs w:val="22"/>
              </w:rPr>
              <w:t>(</w:t>
            </w:r>
            <w:r w:rsidRPr="00A83631">
              <w:rPr>
                <w:i/>
                <w:iCs/>
                <w:sz w:val="22"/>
                <w:szCs w:val="22"/>
              </w:rPr>
              <w:t>d</w:t>
            </w:r>
            <w:r w:rsidRPr="00A83631">
              <w:rPr>
                <w:sz w:val="22"/>
                <w:szCs w:val="22"/>
              </w:rPr>
              <w:t xml:space="preserve">) </w:t>
            </w:r>
            <w:r w:rsidRPr="00A83631">
              <w:rPr>
                <w:i/>
                <w:iCs/>
                <w:sz w:val="22"/>
                <w:szCs w:val="22"/>
              </w:rPr>
              <w:t>Machinery Section</w:t>
            </w:r>
            <w:r w:rsidR="000B4DAB"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254"/>
        </w:trPr>
        <w:tc>
          <w:tcPr>
            <w:tcW w:w="531" w:type="dxa"/>
            <w:vMerge w:val="restart"/>
            <w:tcBorders>
              <w:top w:val="nil"/>
              <w:left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1</w:t>
            </w:r>
          </w:p>
        </w:tc>
        <w:tc>
          <w:tcPr>
            <w:tcW w:w="459" w:type="dxa"/>
            <w:vMerge w:val="restart"/>
            <w:tcBorders>
              <w:top w:val="nil"/>
              <w:left w:val="single" w:sz="6" w:space="0" w:color="auto"/>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w:t>
            </w:r>
          </w:p>
        </w:tc>
        <w:tc>
          <w:tcPr>
            <w:tcW w:w="3907" w:type="dxa"/>
            <w:gridSpan w:val="2"/>
            <w:vMerge w:val="restart"/>
            <w:tcBorders>
              <w:top w:val="nil"/>
              <w:left w:val="single" w:sz="6" w:space="0" w:color="auto"/>
            </w:tcBorders>
            <w:vAlign w:val="bottom"/>
          </w:tcPr>
          <w:p w:rsidR="00216578" w:rsidRPr="00A83631" w:rsidRDefault="00216578" w:rsidP="0008415B">
            <w:pPr>
              <w:widowControl/>
              <w:shd w:val="clear" w:color="000000" w:fill="auto"/>
              <w:tabs>
                <w:tab w:val="left" w:leader="dot" w:pos="3695"/>
              </w:tabs>
              <w:ind w:left="410" w:hanging="288"/>
              <w:rPr>
                <w:sz w:val="22"/>
                <w:szCs w:val="22"/>
              </w:rPr>
            </w:pPr>
            <w:r w:rsidRPr="00A83631">
              <w:rPr>
                <w:sz w:val="22"/>
                <w:szCs w:val="22"/>
              </w:rPr>
              <w:t xml:space="preserve">Clerk to Inspector of Ordnance </w:t>
            </w:r>
            <w:r>
              <w:rPr>
                <w:sz w:val="22"/>
                <w:szCs w:val="22"/>
              </w:rPr>
              <w:t>Ma-chinery, at £110 per annum</w:t>
            </w:r>
            <w:r w:rsidR="00442C0E">
              <w:rPr>
                <w:sz w:val="22"/>
                <w:szCs w:val="22"/>
              </w:rPr>
              <w:tab/>
            </w:r>
          </w:p>
        </w:tc>
        <w:tc>
          <w:tcPr>
            <w:tcW w:w="720" w:type="dxa"/>
            <w:gridSpan w:val="2"/>
            <w:tcBorders>
              <w:top w:val="nil"/>
            </w:tcBorders>
            <w:vAlign w:val="bottom"/>
          </w:tcPr>
          <w:p w:rsidR="00216578" w:rsidRPr="00A83631" w:rsidRDefault="00216578" w:rsidP="0046647F">
            <w:pPr>
              <w:widowControl/>
              <w:shd w:val="clear" w:color="000000" w:fill="auto"/>
              <w:ind w:left="547" w:right="144" w:hanging="547"/>
              <w:jc w:val="right"/>
              <w:rPr>
                <w:sz w:val="22"/>
                <w:szCs w:val="22"/>
              </w:rPr>
            </w:pPr>
          </w:p>
        </w:tc>
        <w:tc>
          <w:tcPr>
            <w:tcW w:w="864" w:type="dxa"/>
            <w:tcBorders>
              <w:top w:val="nil"/>
              <w:left w:val="nil"/>
              <w:right w:val="single" w:sz="6" w:space="0" w:color="auto"/>
            </w:tcBorders>
          </w:tcPr>
          <w:p w:rsidR="00216578" w:rsidRPr="00A83631" w:rsidRDefault="00216578" w:rsidP="0090746A">
            <w:pPr>
              <w:widowControl/>
              <w:shd w:val="clear" w:color="000000" w:fill="auto"/>
              <w:ind w:left="545" w:hanging="545"/>
              <w:rPr>
                <w:sz w:val="22"/>
                <w:szCs w:val="22"/>
              </w:rPr>
            </w:pPr>
          </w:p>
        </w:tc>
        <w:tc>
          <w:tcPr>
            <w:tcW w:w="1259" w:type="dxa"/>
            <w:vMerge w:val="restart"/>
            <w:tcBorders>
              <w:top w:val="nil"/>
              <w:left w:val="single" w:sz="6" w:space="0" w:color="auto"/>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vMerge w:val="restart"/>
            <w:tcBorders>
              <w:top w:val="nil"/>
              <w:left w:val="single" w:sz="6" w:space="0" w:color="auto"/>
              <w:right w:val="nil"/>
            </w:tcBorders>
            <w:vAlign w:val="bottom"/>
          </w:tcPr>
          <w:p w:rsidR="00216578" w:rsidRPr="00A83631" w:rsidRDefault="00216578" w:rsidP="00C06E38">
            <w:pPr>
              <w:widowControl/>
              <w:shd w:val="clear" w:color="000000" w:fill="auto"/>
              <w:ind w:right="320"/>
              <w:jc w:val="right"/>
              <w:rPr>
                <w:sz w:val="22"/>
                <w:szCs w:val="22"/>
              </w:rPr>
            </w:pPr>
          </w:p>
        </w:tc>
      </w:tr>
      <w:tr w:rsidR="00216578" w:rsidRPr="00582A9B" w:rsidTr="00074B57">
        <w:tblPrEx>
          <w:tblCellMar>
            <w:top w:w="0" w:type="dxa"/>
            <w:bottom w:w="0" w:type="dxa"/>
          </w:tblCellMar>
        </w:tblPrEx>
        <w:trPr>
          <w:trHeight w:val="180"/>
        </w:trPr>
        <w:tc>
          <w:tcPr>
            <w:tcW w:w="531" w:type="dxa"/>
            <w:vMerge/>
            <w:tcBorders>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p>
        </w:tc>
        <w:tc>
          <w:tcPr>
            <w:tcW w:w="459" w:type="dxa"/>
            <w:vMerge/>
            <w:tcBorders>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p>
        </w:tc>
        <w:tc>
          <w:tcPr>
            <w:tcW w:w="3907" w:type="dxa"/>
            <w:gridSpan w:val="2"/>
            <w:vMerge/>
            <w:tcBorders>
              <w:left w:val="single" w:sz="6" w:space="0" w:color="auto"/>
            </w:tcBorders>
          </w:tcPr>
          <w:p w:rsidR="00216578" w:rsidRPr="00A83631" w:rsidRDefault="00216578" w:rsidP="00216578">
            <w:pPr>
              <w:widowControl/>
              <w:shd w:val="clear" w:color="000000" w:fill="auto"/>
              <w:ind w:left="545" w:hanging="545"/>
              <w:rPr>
                <w:sz w:val="22"/>
                <w:szCs w:val="22"/>
              </w:rPr>
            </w:pPr>
          </w:p>
        </w:tc>
        <w:tc>
          <w:tcPr>
            <w:tcW w:w="720" w:type="dxa"/>
            <w:gridSpan w:val="2"/>
            <w:tcBorders>
              <w:bottom w:val="single" w:sz="4" w:space="0" w:color="auto"/>
            </w:tcBorders>
            <w:vAlign w:val="center"/>
          </w:tcPr>
          <w:p w:rsidR="00216578" w:rsidRPr="00A83631" w:rsidRDefault="00F22959" w:rsidP="00F22959">
            <w:pPr>
              <w:widowControl/>
              <w:shd w:val="clear" w:color="000000" w:fill="auto"/>
              <w:ind w:right="144"/>
              <w:jc w:val="right"/>
              <w:rPr>
                <w:sz w:val="22"/>
                <w:szCs w:val="22"/>
              </w:rPr>
            </w:pPr>
            <w:r>
              <w:rPr>
                <w:sz w:val="22"/>
                <w:szCs w:val="22"/>
              </w:rPr>
              <w:t>__</w:t>
            </w:r>
          </w:p>
        </w:tc>
        <w:tc>
          <w:tcPr>
            <w:tcW w:w="864" w:type="dxa"/>
            <w:tcBorders>
              <w:left w:val="nil"/>
              <w:right w:val="single" w:sz="6" w:space="0" w:color="auto"/>
            </w:tcBorders>
            <w:vAlign w:val="bottom"/>
          </w:tcPr>
          <w:p w:rsidR="00216578" w:rsidRPr="00A83631" w:rsidRDefault="00216578" w:rsidP="00442C0E">
            <w:pPr>
              <w:shd w:val="clear" w:color="000000" w:fill="auto"/>
              <w:ind w:left="547" w:right="144" w:hanging="547"/>
              <w:jc w:val="right"/>
              <w:rPr>
                <w:sz w:val="22"/>
                <w:szCs w:val="22"/>
              </w:rPr>
            </w:pPr>
          </w:p>
        </w:tc>
        <w:tc>
          <w:tcPr>
            <w:tcW w:w="1259" w:type="dxa"/>
            <w:vMerge/>
            <w:tcBorders>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vMerge/>
            <w:tcBorders>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F22959" w:rsidRPr="00582A9B" w:rsidTr="00074B57">
        <w:tblPrEx>
          <w:tblCellMar>
            <w:top w:w="0" w:type="dxa"/>
            <w:bottom w:w="0" w:type="dxa"/>
          </w:tblCellMar>
        </w:tblPrEx>
        <w:trPr>
          <w:trHeight w:val="174"/>
        </w:trPr>
        <w:tc>
          <w:tcPr>
            <w:tcW w:w="531" w:type="dxa"/>
            <w:tcBorders>
              <w:top w:val="nil"/>
              <w:left w:val="nil"/>
              <w:right w:val="single" w:sz="6" w:space="0" w:color="auto"/>
            </w:tcBorders>
            <w:vAlign w:val="bottom"/>
          </w:tcPr>
          <w:p w:rsidR="00F22959" w:rsidRPr="00A83631" w:rsidRDefault="00F22959" w:rsidP="0008415B">
            <w:pPr>
              <w:widowControl/>
              <w:shd w:val="clear" w:color="000000" w:fill="auto"/>
              <w:ind w:right="144"/>
              <w:jc w:val="center"/>
              <w:rPr>
                <w:sz w:val="22"/>
                <w:szCs w:val="22"/>
              </w:rPr>
            </w:pPr>
          </w:p>
        </w:tc>
        <w:tc>
          <w:tcPr>
            <w:tcW w:w="459" w:type="dxa"/>
            <w:tcBorders>
              <w:top w:val="nil"/>
              <w:left w:val="single" w:sz="6" w:space="0" w:color="auto"/>
              <w:right w:val="single" w:sz="6" w:space="0" w:color="auto"/>
            </w:tcBorders>
            <w:vAlign w:val="bottom"/>
          </w:tcPr>
          <w:p w:rsidR="00F22959" w:rsidRPr="00A83631" w:rsidRDefault="00F22959" w:rsidP="0008415B">
            <w:pPr>
              <w:widowControl/>
              <w:shd w:val="clear" w:color="000000" w:fill="auto"/>
              <w:ind w:right="144"/>
              <w:jc w:val="center"/>
              <w:rPr>
                <w:sz w:val="22"/>
                <w:szCs w:val="22"/>
              </w:rPr>
            </w:pPr>
          </w:p>
        </w:tc>
        <w:tc>
          <w:tcPr>
            <w:tcW w:w="4627" w:type="dxa"/>
            <w:gridSpan w:val="4"/>
            <w:tcBorders>
              <w:left w:val="single" w:sz="6" w:space="0" w:color="auto"/>
            </w:tcBorders>
          </w:tcPr>
          <w:p w:rsidR="00F22959" w:rsidRPr="00A83631" w:rsidRDefault="00F22959" w:rsidP="0090746A">
            <w:pPr>
              <w:widowControl/>
              <w:shd w:val="clear" w:color="000000" w:fill="auto"/>
              <w:tabs>
                <w:tab w:val="left" w:leader="dot" w:pos="6480"/>
              </w:tabs>
              <w:ind w:left="527"/>
              <w:rPr>
                <w:sz w:val="22"/>
                <w:szCs w:val="22"/>
              </w:rPr>
            </w:pPr>
          </w:p>
        </w:tc>
        <w:tc>
          <w:tcPr>
            <w:tcW w:w="864" w:type="dxa"/>
            <w:tcBorders>
              <w:right w:val="single" w:sz="6" w:space="0" w:color="auto"/>
            </w:tcBorders>
          </w:tcPr>
          <w:p w:rsidR="00F22959" w:rsidRPr="00A83631" w:rsidRDefault="00F22959" w:rsidP="00F22959">
            <w:pPr>
              <w:shd w:val="clear" w:color="000000" w:fill="auto"/>
              <w:ind w:left="547" w:right="144" w:hanging="547"/>
              <w:jc w:val="right"/>
              <w:rPr>
                <w:sz w:val="22"/>
                <w:szCs w:val="22"/>
              </w:rPr>
            </w:pPr>
            <w:r w:rsidRPr="00A83631">
              <w:rPr>
                <w:sz w:val="22"/>
                <w:szCs w:val="22"/>
              </w:rPr>
              <w:t>£2,463</w:t>
            </w:r>
          </w:p>
        </w:tc>
        <w:tc>
          <w:tcPr>
            <w:tcW w:w="1259" w:type="dxa"/>
            <w:tcBorders>
              <w:top w:val="nil"/>
              <w:left w:val="single" w:sz="6" w:space="0" w:color="auto"/>
              <w:right w:val="single" w:sz="6" w:space="0" w:color="auto"/>
            </w:tcBorders>
            <w:vAlign w:val="bottom"/>
          </w:tcPr>
          <w:p w:rsidR="00F22959" w:rsidRPr="00A83631" w:rsidRDefault="00F22959" w:rsidP="00C06E38">
            <w:pPr>
              <w:widowControl/>
              <w:shd w:val="clear" w:color="000000" w:fill="auto"/>
              <w:ind w:right="320"/>
              <w:jc w:val="right"/>
              <w:rPr>
                <w:sz w:val="22"/>
                <w:szCs w:val="22"/>
              </w:rPr>
            </w:pPr>
          </w:p>
        </w:tc>
        <w:tc>
          <w:tcPr>
            <w:tcW w:w="999" w:type="dxa"/>
            <w:tcBorders>
              <w:top w:val="nil"/>
              <w:left w:val="single" w:sz="6" w:space="0" w:color="auto"/>
              <w:right w:val="nil"/>
            </w:tcBorders>
            <w:vAlign w:val="bottom"/>
          </w:tcPr>
          <w:p w:rsidR="00F22959" w:rsidRPr="00A83631" w:rsidRDefault="00F22959" w:rsidP="00C06E38">
            <w:pPr>
              <w:widowControl/>
              <w:shd w:val="clear" w:color="000000" w:fill="auto"/>
              <w:ind w:right="320"/>
              <w:jc w:val="right"/>
              <w:rPr>
                <w:sz w:val="22"/>
                <w:szCs w:val="22"/>
              </w:rPr>
            </w:pPr>
          </w:p>
        </w:tc>
      </w:tr>
      <w:tr w:rsidR="00F22959" w:rsidRPr="00582A9B" w:rsidTr="00074B57">
        <w:tblPrEx>
          <w:tblCellMar>
            <w:top w:w="0" w:type="dxa"/>
            <w:bottom w:w="0" w:type="dxa"/>
          </w:tblCellMar>
        </w:tblPrEx>
        <w:trPr>
          <w:trHeight w:val="67"/>
        </w:trPr>
        <w:tc>
          <w:tcPr>
            <w:tcW w:w="531" w:type="dxa"/>
            <w:tcBorders>
              <w:left w:val="nil"/>
              <w:bottom w:val="nil"/>
              <w:right w:val="single" w:sz="6" w:space="0" w:color="auto"/>
            </w:tcBorders>
            <w:vAlign w:val="bottom"/>
          </w:tcPr>
          <w:p w:rsidR="00F22959" w:rsidRPr="00A83631" w:rsidRDefault="00F22959" w:rsidP="0008415B">
            <w:pPr>
              <w:widowControl/>
              <w:shd w:val="clear" w:color="000000" w:fill="auto"/>
              <w:ind w:right="144"/>
              <w:jc w:val="center"/>
              <w:rPr>
                <w:sz w:val="22"/>
                <w:szCs w:val="22"/>
              </w:rPr>
            </w:pPr>
          </w:p>
        </w:tc>
        <w:tc>
          <w:tcPr>
            <w:tcW w:w="459" w:type="dxa"/>
            <w:tcBorders>
              <w:left w:val="single" w:sz="6" w:space="0" w:color="auto"/>
              <w:bottom w:val="nil"/>
              <w:right w:val="single" w:sz="6" w:space="0" w:color="auto"/>
            </w:tcBorders>
            <w:vAlign w:val="bottom"/>
          </w:tcPr>
          <w:p w:rsidR="00F22959" w:rsidRPr="00A83631" w:rsidRDefault="00F22959" w:rsidP="0008415B">
            <w:pPr>
              <w:widowControl/>
              <w:shd w:val="clear" w:color="000000" w:fill="auto"/>
              <w:ind w:right="144"/>
              <w:jc w:val="center"/>
              <w:rPr>
                <w:sz w:val="22"/>
                <w:szCs w:val="22"/>
              </w:rPr>
            </w:pPr>
          </w:p>
        </w:tc>
        <w:tc>
          <w:tcPr>
            <w:tcW w:w="5491" w:type="dxa"/>
            <w:gridSpan w:val="5"/>
            <w:tcBorders>
              <w:left w:val="single" w:sz="6" w:space="0" w:color="auto"/>
              <w:bottom w:val="nil"/>
              <w:right w:val="single" w:sz="6" w:space="0" w:color="auto"/>
            </w:tcBorders>
          </w:tcPr>
          <w:p w:rsidR="00F22959" w:rsidRPr="00A83631" w:rsidRDefault="00F22959" w:rsidP="00F22959">
            <w:pPr>
              <w:widowControl/>
              <w:shd w:val="clear" w:color="000000" w:fill="auto"/>
              <w:tabs>
                <w:tab w:val="left" w:leader="dot" w:pos="6480"/>
              </w:tabs>
              <w:ind w:left="527"/>
              <w:rPr>
                <w:i/>
                <w:iCs/>
                <w:sz w:val="22"/>
                <w:szCs w:val="22"/>
              </w:rPr>
            </w:pPr>
            <w:r w:rsidRPr="00A83631">
              <w:rPr>
                <w:i/>
                <w:iCs/>
                <w:sz w:val="22"/>
                <w:szCs w:val="22"/>
              </w:rPr>
              <w:t xml:space="preserve">In lieu </w:t>
            </w:r>
            <w:r w:rsidRPr="0090746A">
              <w:rPr>
                <w:i/>
                <w:sz w:val="22"/>
                <w:szCs w:val="22"/>
              </w:rPr>
              <w:t>of</w:t>
            </w:r>
            <w:r w:rsidRPr="00A83631">
              <w:rPr>
                <w:sz w:val="22"/>
                <w:szCs w:val="22"/>
              </w:rPr>
              <w:t>—</w:t>
            </w:r>
          </w:p>
        </w:tc>
        <w:tc>
          <w:tcPr>
            <w:tcW w:w="1259" w:type="dxa"/>
            <w:tcBorders>
              <w:left w:val="single" w:sz="6" w:space="0" w:color="auto"/>
              <w:bottom w:val="nil"/>
              <w:right w:val="single" w:sz="6" w:space="0" w:color="auto"/>
            </w:tcBorders>
            <w:vAlign w:val="bottom"/>
          </w:tcPr>
          <w:p w:rsidR="00F22959" w:rsidRPr="00A83631" w:rsidRDefault="00F22959" w:rsidP="00C06E38">
            <w:pPr>
              <w:widowControl/>
              <w:shd w:val="clear" w:color="000000" w:fill="auto"/>
              <w:ind w:right="320"/>
              <w:jc w:val="right"/>
              <w:rPr>
                <w:sz w:val="22"/>
                <w:szCs w:val="22"/>
              </w:rPr>
            </w:pPr>
          </w:p>
        </w:tc>
        <w:tc>
          <w:tcPr>
            <w:tcW w:w="999" w:type="dxa"/>
            <w:tcBorders>
              <w:left w:val="single" w:sz="6" w:space="0" w:color="auto"/>
              <w:bottom w:val="nil"/>
              <w:right w:val="nil"/>
            </w:tcBorders>
            <w:vAlign w:val="bottom"/>
          </w:tcPr>
          <w:p w:rsidR="00F22959" w:rsidRPr="00A83631" w:rsidRDefault="00F22959"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183"/>
        </w:trPr>
        <w:tc>
          <w:tcPr>
            <w:tcW w:w="531" w:type="dxa"/>
            <w:tcBorders>
              <w:top w:val="nil"/>
              <w:left w:val="nil"/>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459" w:type="dxa"/>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ind w:right="144"/>
              <w:jc w:val="center"/>
              <w:rPr>
                <w:sz w:val="22"/>
                <w:szCs w:val="22"/>
              </w:rPr>
            </w:pPr>
          </w:p>
        </w:tc>
        <w:tc>
          <w:tcPr>
            <w:tcW w:w="5491" w:type="dxa"/>
            <w:gridSpan w:val="5"/>
            <w:tcBorders>
              <w:top w:val="nil"/>
              <w:left w:val="single" w:sz="6" w:space="0" w:color="auto"/>
              <w:bottom w:val="nil"/>
              <w:right w:val="single" w:sz="6" w:space="0" w:color="auto"/>
            </w:tcBorders>
            <w:vAlign w:val="center"/>
          </w:tcPr>
          <w:p w:rsidR="00582A9B" w:rsidRPr="00A83631" w:rsidRDefault="00582A9B" w:rsidP="0090746A">
            <w:pPr>
              <w:widowControl/>
              <w:shd w:val="clear" w:color="000000" w:fill="auto"/>
              <w:jc w:val="center"/>
              <w:rPr>
                <w:i/>
                <w:iCs/>
                <w:sz w:val="22"/>
                <w:szCs w:val="22"/>
              </w:rPr>
            </w:pPr>
            <w:r w:rsidRPr="00A83631">
              <w:rPr>
                <w:i/>
                <w:iCs/>
                <w:sz w:val="22"/>
                <w:szCs w:val="22"/>
              </w:rPr>
              <w:t>Clerical Division</w:t>
            </w:r>
            <w:r w:rsidR="000B4DAB" w:rsidRPr="00A83631">
              <w:rPr>
                <w:sz w:val="22"/>
                <w:szCs w:val="22"/>
              </w:rPr>
              <w:t>.</w:t>
            </w:r>
          </w:p>
        </w:tc>
        <w:tc>
          <w:tcPr>
            <w:tcW w:w="1259" w:type="dxa"/>
            <w:tcBorders>
              <w:top w:val="nil"/>
              <w:left w:val="single" w:sz="6" w:space="0" w:color="auto"/>
              <w:bottom w:val="nil"/>
              <w:right w:val="single" w:sz="6" w:space="0" w:color="auto"/>
            </w:tcBorders>
            <w:vAlign w:val="bottom"/>
          </w:tcPr>
          <w:p w:rsidR="00582A9B" w:rsidRPr="00A83631" w:rsidRDefault="00582A9B"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582A9B" w:rsidRPr="00A83631" w:rsidRDefault="00582A9B" w:rsidP="00C06E38">
            <w:pPr>
              <w:widowControl/>
              <w:shd w:val="clear" w:color="000000" w:fill="auto"/>
              <w:ind w:right="320"/>
              <w:jc w:val="right"/>
              <w:rPr>
                <w:sz w:val="22"/>
                <w:szCs w:val="22"/>
              </w:rPr>
            </w:pPr>
          </w:p>
        </w:tc>
      </w:tr>
      <w:tr w:rsidR="0046647F" w:rsidRPr="00582A9B" w:rsidTr="00074B57">
        <w:tblPrEx>
          <w:tblCellMar>
            <w:top w:w="0" w:type="dxa"/>
            <w:bottom w:w="0" w:type="dxa"/>
          </w:tblCellMar>
        </w:tblPrEx>
        <w:trPr>
          <w:trHeight w:val="187"/>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2</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4</w:t>
            </w:r>
          </w:p>
        </w:tc>
        <w:tc>
          <w:tcPr>
            <w:tcW w:w="3907" w:type="dxa"/>
            <w:gridSpan w:val="2"/>
            <w:tcBorders>
              <w:top w:val="nil"/>
              <w:left w:val="single" w:sz="6" w:space="0" w:color="auto"/>
              <w:bottom w:val="nil"/>
            </w:tcBorders>
            <w:vAlign w:val="bottom"/>
          </w:tcPr>
          <w:p w:rsidR="00216578" w:rsidRPr="00A83631" w:rsidRDefault="00442C0E" w:rsidP="0008415B">
            <w:pPr>
              <w:widowControl/>
              <w:shd w:val="clear" w:color="000000" w:fill="auto"/>
              <w:tabs>
                <w:tab w:val="left" w:leader="dot" w:pos="3695"/>
              </w:tabs>
              <w:ind w:left="410" w:hanging="288"/>
              <w:rPr>
                <w:sz w:val="22"/>
                <w:szCs w:val="22"/>
              </w:rPr>
            </w:pPr>
            <w:r>
              <w:rPr>
                <w:sz w:val="22"/>
                <w:szCs w:val="22"/>
              </w:rPr>
              <w:t>Clerks</w:t>
            </w:r>
            <w:r>
              <w:rPr>
                <w:sz w:val="22"/>
                <w:szCs w:val="22"/>
              </w:rPr>
              <w:tab/>
            </w:r>
          </w:p>
        </w:tc>
        <w:tc>
          <w:tcPr>
            <w:tcW w:w="720" w:type="dxa"/>
            <w:gridSpan w:val="2"/>
            <w:tcBorders>
              <w:top w:val="nil"/>
              <w:bottom w:val="nil"/>
            </w:tcBorders>
            <w:vAlign w:val="bottom"/>
          </w:tcPr>
          <w:p w:rsidR="00216578" w:rsidRPr="00A83631" w:rsidRDefault="00442C0E" w:rsidP="00442C0E">
            <w:pPr>
              <w:widowControl/>
              <w:shd w:val="clear" w:color="000000" w:fill="auto"/>
              <w:ind w:right="144"/>
              <w:jc w:val="right"/>
              <w:rPr>
                <w:sz w:val="22"/>
                <w:szCs w:val="22"/>
              </w:rPr>
            </w:pPr>
            <w:r w:rsidRPr="00A83631">
              <w:rPr>
                <w:sz w:val="22"/>
                <w:szCs w:val="22"/>
              </w:rPr>
              <w:t>£420</w:t>
            </w:r>
          </w:p>
        </w:tc>
        <w:tc>
          <w:tcPr>
            <w:tcW w:w="864" w:type="dxa"/>
            <w:tcBorders>
              <w:top w:val="nil"/>
              <w:left w:val="nil"/>
              <w:bottom w:val="nil"/>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46647F" w:rsidRPr="00582A9B" w:rsidTr="00074B57">
        <w:tblPrEx>
          <w:tblCellMar>
            <w:top w:w="0" w:type="dxa"/>
            <w:bottom w:w="0" w:type="dxa"/>
          </w:tblCellMar>
        </w:tblPrEx>
        <w:trPr>
          <w:trHeight w:val="266"/>
        </w:trPr>
        <w:tc>
          <w:tcPr>
            <w:tcW w:w="531" w:type="dxa"/>
            <w:tcBorders>
              <w:top w:val="nil"/>
              <w:left w:val="nil"/>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5</w:t>
            </w:r>
          </w:p>
        </w:tc>
        <w:tc>
          <w:tcPr>
            <w:tcW w:w="459" w:type="dxa"/>
            <w:tcBorders>
              <w:top w:val="nil"/>
              <w:left w:val="single" w:sz="6" w:space="0" w:color="auto"/>
              <w:bottom w:val="nil"/>
              <w:right w:val="single" w:sz="6" w:space="0" w:color="auto"/>
            </w:tcBorders>
            <w:vAlign w:val="bottom"/>
          </w:tcPr>
          <w:p w:rsidR="00216578" w:rsidRPr="00A83631" w:rsidRDefault="00216578" w:rsidP="0008415B">
            <w:pPr>
              <w:widowControl/>
              <w:shd w:val="clear" w:color="000000" w:fill="auto"/>
              <w:ind w:right="144"/>
              <w:jc w:val="center"/>
              <w:rPr>
                <w:sz w:val="22"/>
                <w:szCs w:val="22"/>
              </w:rPr>
            </w:pPr>
            <w:r w:rsidRPr="00A83631">
              <w:rPr>
                <w:sz w:val="22"/>
                <w:szCs w:val="22"/>
              </w:rPr>
              <w:t>5</w:t>
            </w:r>
          </w:p>
        </w:tc>
        <w:tc>
          <w:tcPr>
            <w:tcW w:w="3907" w:type="dxa"/>
            <w:gridSpan w:val="2"/>
            <w:tcBorders>
              <w:top w:val="nil"/>
              <w:left w:val="single" w:sz="6" w:space="0" w:color="auto"/>
            </w:tcBorders>
            <w:vAlign w:val="bottom"/>
          </w:tcPr>
          <w:p w:rsidR="00216578" w:rsidRPr="00A83631" w:rsidRDefault="00442C0E" w:rsidP="0008415B">
            <w:pPr>
              <w:widowControl/>
              <w:shd w:val="clear" w:color="000000" w:fill="auto"/>
              <w:tabs>
                <w:tab w:val="left" w:leader="dot" w:pos="3695"/>
              </w:tabs>
              <w:ind w:left="410" w:hanging="288"/>
              <w:rPr>
                <w:sz w:val="22"/>
                <w:szCs w:val="22"/>
              </w:rPr>
            </w:pPr>
            <w:r>
              <w:rPr>
                <w:sz w:val="22"/>
                <w:szCs w:val="22"/>
              </w:rPr>
              <w:t>Clerks</w:t>
            </w:r>
            <w:r>
              <w:rPr>
                <w:sz w:val="22"/>
                <w:szCs w:val="22"/>
              </w:rPr>
              <w:tab/>
            </w:r>
          </w:p>
        </w:tc>
        <w:tc>
          <w:tcPr>
            <w:tcW w:w="720" w:type="dxa"/>
            <w:gridSpan w:val="2"/>
            <w:tcBorders>
              <w:top w:val="nil"/>
              <w:bottom w:val="single" w:sz="4" w:space="0" w:color="auto"/>
            </w:tcBorders>
            <w:vAlign w:val="bottom"/>
          </w:tcPr>
          <w:p w:rsidR="00216578" w:rsidRPr="00A83631" w:rsidRDefault="00442C0E" w:rsidP="00442C0E">
            <w:pPr>
              <w:widowControl/>
              <w:shd w:val="clear" w:color="000000" w:fill="auto"/>
              <w:ind w:right="144"/>
              <w:jc w:val="right"/>
              <w:rPr>
                <w:sz w:val="22"/>
                <w:szCs w:val="22"/>
              </w:rPr>
            </w:pPr>
            <w:r w:rsidRPr="00A83631">
              <w:rPr>
                <w:sz w:val="22"/>
                <w:szCs w:val="22"/>
              </w:rPr>
              <w:t>590</w:t>
            </w:r>
          </w:p>
        </w:tc>
        <w:tc>
          <w:tcPr>
            <w:tcW w:w="864" w:type="dxa"/>
            <w:tcBorders>
              <w:top w:val="nil"/>
              <w:left w:val="nil"/>
              <w:bottom w:val="single" w:sz="4" w:space="0" w:color="auto"/>
              <w:right w:val="single" w:sz="6" w:space="0" w:color="auto"/>
            </w:tcBorders>
          </w:tcPr>
          <w:p w:rsidR="00216578" w:rsidRPr="00A83631" w:rsidRDefault="00216578" w:rsidP="00216578">
            <w:pPr>
              <w:widowControl/>
              <w:shd w:val="clear" w:color="000000" w:fill="auto"/>
              <w:rPr>
                <w:sz w:val="22"/>
                <w:szCs w:val="22"/>
              </w:rPr>
            </w:pPr>
          </w:p>
        </w:tc>
        <w:tc>
          <w:tcPr>
            <w:tcW w:w="1259" w:type="dxa"/>
            <w:tcBorders>
              <w:top w:val="nil"/>
              <w:left w:val="single" w:sz="6" w:space="0" w:color="auto"/>
              <w:bottom w:val="nil"/>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nil"/>
              <w:right w:val="nil"/>
            </w:tcBorders>
            <w:vAlign w:val="bottom"/>
          </w:tcPr>
          <w:p w:rsidR="00216578" w:rsidRPr="00A83631" w:rsidRDefault="00216578" w:rsidP="00C06E38">
            <w:pPr>
              <w:widowControl/>
              <w:shd w:val="clear" w:color="000000" w:fill="auto"/>
              <w:ind w:right="320"/>
              <w:jc w:val="right"/>
              <w:rPr>
                <w:sz w:val="22"/>
                <w:szCs w:val="22"/>
              </w:rPr>
            </w:pPr>
          </w:p>
        </w:tc>
      </w:tr>
      <w:tr w:rsidR="0046647F" w:rsidRPr="00582A9B" w:rsidTr="00074B57">
        <w:tblPrEx>
          <w:tblCellMar>
            <w:top w:w="0" w:type="dxa"/>
            <w:bottom w:w="0" w:type="dxa"/>
          </w:tblCellMar>
        </w:tblPrEx>
        <w:trPr>
          <w:trHeight w:val="201"/>
        </w:trPr>
        <w:tc>
          <w:tcPr>
            <w:tcW w:w="531" w:type="dxa"/>
            <w:tcBorders>
              <w:top w:val="nil"/>
              <w:left w:val="nil"/>
              <w:bottom w:val="nil"/>
              <w:right w:val="single" w:sz="6" w:space="0" w:color="auto"/>
            </w:tcBorders>
          </w:tcPr>
          <w:p w:rsidR="00216578" w:rsidRPr="00A83631" w:rsidRDefault="00216578"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216578" w:rsidRPr="00A83631" w:rsidRDefault="00216578" w:rsidP="0008415B">
            <w:pPr>
              <w:widowControl/>
              <w:shd w:val="clear" w:color="000000" w:fill="auto"/>
              <w:jc w:val="center"/>
              <w:rPr>
                <w:sz w:val="22"/>
                <w:szCs w:val="22"/>
              </w:rPr>
            </w:pPr>
          </w:p>
        </w:tc>
        <w:tc>
          <w:tcPr>
            <w:tcW w:w="3907" w:type="dxa"/>
            <w:gridSpan w:val="2"/>
            <w:tcBorders>
              <w:left w:val="single" w:sz="6" w:space="0" w:color="auto"/>
              <w:bottom w:val="nil"/>
            </w:tcBorders>
            <w:vAlign w:val="bottom"/>
          </w:tcPr>
          <w:p w:rsidR="00216578" w:rsidRPr="00A83631" w:rsidRDefault="00442C0E" w:rsidP="0008415B">
            <w:pPr>
              <w:widowControl/>
              <w:shd w:val="clear" w:color="000000" w:fill="auto"/>
              <w:tabs>
                <w:tab w:val="left" w:leader="dot" w:pos="3695"/>
                <w:tab w:val="left" w:leader="dot" w:pos="6480"/>
              </w:tabs>
              <w:ind w:left="1184"/>
              <w:rPr>
                <w:sz w:val="22"/>
                <w:szCs w:val="22"/>
              </w:rPr>
            </w:pPr>
            <w:r>
              <w:rPr>
                <w:sz w:val="22"/>
                <w:szCs w:val="22"/>
              </w:rPr>
              <w:t>Carried forward</w:t>
            </w:r>
            <w:r>
              <w:rPr>
                <w:sz w:val="22"/>
                <w:szCs w:val="22"/>
              </w:rPr>
              <w:tab/>
            </w:r>
          </w:p>
        </w:tc>
        <w:tc>
          <w:tcPr>
            <w:tcW w:w="720" w:type="dxa"/>
            <w:gridSpan w:val="2"/>
            <w:tcBorders>
              <w:top w:val="single" w:sz="4" w:space="0" w:color="auto"/>
              <w:bottom w:val="nil"/>
            </w:tcBorders>
            <w:vAlign w:val="bottom"/>
          </w:tcPr>
          <w:p w:rsidR="00216578" w:rsidRPr="00A83631" w:rsidRDefault="00442C0E" w:rsidP="00442C0E">
            <w:pPr>
              <w:widowControl/>
              <w:shd w:val="clear" w:color="000000" w:fill="auto"/>
              <w:ind w:right="144"/>
              <w:jc w:val="right"/>
              <w:rPr>
                <w:sz w:val="22"/>
                <w:szCs w:val="22"/>
              </w:rPr>
            </w:pPr>
            <w:r>
              <w:rPr>
                <w:sz w:val="22"/>
                <w:szCs w:val="22"/>
              </w:rPr>
              <w:t>1,010</w:t>
            </w:r>
          </w:p>
        </w:tc>
        <w:tc>
          <w:tcPr>
            <w:tcW w:w="864" w:type="dxa"/>
            <w:tcBorders>
              <w:top w:val="single" w:sz="4" w:space="0" w:color="auto"/>
              <w:left w:val="nil"/>
              <w:bottom w:val="nil"/>
              <w:right w:val="single" w:sz="6" w:space="0" w:color="auto"/>
            </w:tcBorders>
            <w:vAlign w:val="bottom"/>
          </w:tcPr>
          <w:p w:rsidR="00216578" w:rsidRPr="00A83631" w:rsidRDefault="00442C0E" w:rsidP="00442C0E">
            <w:pPr>
              <w:shd w:val="clear" w:color="000000" w:fill="auto"/>
              <w:ind w:left="547" w:right="144" w:hanging="547"/>
              <w:jc w:val="right"/>
              <w:rPr>
                <w:sz w:val="22"/>
                <w:szCs w:val="22"/>
              </w:rPr>
            </w:pPr>
            <w:r w:rsidRPr="00A83631">
              <w:rPr>
                <w:sz w:val="22"/>
                <w:szCs w:val="22"/>
              </w:rPr>
              <w:t>2,463</w:t>
            </w:r>
          </w:p>
        </w:tc>
        <w:tc>
          <w:tcPr>
            <w:tcW w:w="1259" w:type="dxa"/>
            <w:tcBorders>
              <w:top w:val="nil"/>
              <w:left w:val="single" w:sz="6" w:space="0" w:color="auto"/>
              <w:bottom w:val="single" w:sz="6" w:space="0" w:color="auto"/>
              <w:right w:val="single" w:sz="6" w:space="0" w:color="auto"/>
            </w:tcBorders>
            <w:vAlign w:val="bottom"/>
          </w:tcPr>
          <w:p w:rsidR="00216578" w:rsidRPr="00A83631" w:rsidRDefault="00216578" w:rsidP="00C06E38">
            <w:pPr>
              <w:widowControl/>
              <w:shd w:val="clear" w:color="000000" w:fill="auto"/>
              <w:ind w:right="320"/>
              <w:jc w:val="right"/>
              <w:rPr>
                <w:sz w:val="22"/>
                <w:szCs w:val="22"/>
              </w:rPr>
            </w:pPr>
          </w:p>
        </w:tc>
        <w:tc>
          <w:tcPr>
            <w:tcW w:w="999" w:type="dxa"/>
            <w:tcBorders>
              <w:top w:val="nil"/>
              <w:left w:val="single" w:sz="6" w:space="0" w:color="auto"/>
              <w:bottom w:val="single" w:sz="6" w:space="0" w:color="auto"/>
              <w:right w:val="nil"/>
            </w:tcBorders>
            <w:vAlign w:val="bottom"/>
          </w:tcPr>
          <w:p w:rsidR="00216578" w:rsidRPr="00A83631" w:rsidRDefault="00216578" w:rsidP="00C06E38">
            <w:pPr>
              <w:widowControl/>
              <w:shd w:val="clear" w:color="000000" w:fill="auto"/>
              <w:ind w:right="320"/>
              <w:jc w:val="right"/>
              <w:rPr>
                <w:sz w:val="22"/>
                <w:szCs w:val="22"/>
              </w:rPr>
            </w:pPr>
          </w:p>
        </w:tc>
      </w:tr>
      <w:tr w:rsidR="00582A9B" w:rsidRPr="00582A9B" w:rsidTr="00074B57">
        <w:tblPrEx>
          <w:tblCellMar>
            <w:top w:w="0" w:type="dxa"/>
            <w:bottom w:w="0" w:type="dxa"/>
          </w:tblCellMar>
        </w:tblPrEx>
        <w:trPr>
          <w:trHeight w:val="58"/>
        </w:trPr>
        <w:tc>
          <w:tcPr>
            <w:tcW w:w="531" w:type="dxa"/>
            <w:tcBorders>
              <w:top w:val="nil"/>
              <w:left w:val="nil"/>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459" w:type="dxa"/>
            <w:tcBorders>
              <w:top w:val="nil"/>
              <w:left w:val="single" w:sz="6" w:space="0" w:color="auto"/>
              <w:bottom w:val="nil"/>
              <w:right w:val="single" w:sz="6" w:space="0" w:color="auto"/>
            </w:tcBorders>
          </w:tcPr>
          <w:p w:rsidR="00582A9B" w:rsidRPr="00A83631" w:rsidRDefault="00582A9B" w:rsidP="0008415B">
            <w:pPr>
              <w:widowControl/>
              <w:shd w:val="clear" w:color="000000" w:fill="auto"/>
              <w:jc w:val="center"/>
              <w:rPr>
                <w:sz w:val="22"/>
                <w:szCs w:val="22"/>
              </w:rPr>
            </w:pPr>
          </w:p>
        </w:tc>
        <w:tc>
          <w:tcPr>
            <w:tcW w:w="5491" w:type="dxa"/>
            <w:gridSpan w:val="5"/>
            <w:tcBorders>
              <w:top w:val="nil"/>
              <w:left w:val="single" w:sz="6" w:space="0" w:color="auto"/>
              <w:bottom w:val="nil"/>
              <w:right w:val="single" w:sz="6" w:space="0" w:color="auto"/>
            </w:tcBorders>
            <w:vAlign w:val="bottom"/>
          </w:tcPr>
          <w:p w:rsidR="00582A9B" w:rsidRPr="00A83631" w:rsidRDefault="00582A9B" w:rsidP="0008415B">
            <w:pPr>
              <w:widowControl/>
              <w:shd w:val="clear" w:color="000000" w:fill="auto"/>
              <w:tabs>
                <w:tab w:val="left" w:leader="dot" w:pos="5342"/>
              </w:tabs>
              <w:ind w:left="1607"/>
              <w:rPr>
                <w:sz w:val="22"/>
                <w:szCs w:val="22"/>
              </w:rPr>
            </w:pPr>
            <w:r w:rsidRPr="00A83631">
              <w:rPr>
                <w:sz w:val="22"/>
                <w:szCs w:val="22"/>
              </w:rPr>
              <w:t>Carried forward</w:t>
            </w:r>
            <w:r w:rsidR="00442C0E">
              <w:rPr>
                <w:sz w:val="22"/>
                <w:szCs w:val="22"/>
              </w:rPr>
              <w:tab/>
            </w:r>
          </w:p>
        </w:tc>
        <w:tc>
          <w:tcPr>
            <w:tcW w:w="1259" w:type="dxa"/>
            <w:tcBorders>
              <w:top w:val="single" w:sz="6" w:space="0" w:color="auto"/>
              <w:left w:val="single" w:sz="6" w:space="0" w:color="auto"/>
              <w:bottom w:val="nil"/>
              <w:right w:val="single" w:sz="4" w:space="0" w:color="auto"/>
            </w:tcBorders>
            <w:vAlign w:val="bottom"/>
          </w:tcPr>
          <w:p w:rsidR="00582A9B" w:rsidRPr="00C06E38" w:rsidRDefault="00582A9B" w:rsidP="00C06E38">
            <w:pPr>
              <w:widowControl/>
              <w:shd w:val="clear" w:color="000000" w:fill="auto"/>
              <w:ind w:right="320"/>
              <w:jc w:val="right"/>
              <w:rPr>
                <w:sz w:val="22"/>
                <w:szCs w:val="22"/>
              </w:rPr>
            </w:pPr>
            <w:r w:rsidRPr="00C06E38">
              <w:rPr>
                <w:sz w:val="22"/>
                <w:szCs w:val="22"/>
              </w:rPr>
              <w:t>3,235</w:t>
            </w:r>
          </w:p>
        </w:tc>
        <w:tc>
          <w:tcPr>
            <w:tcW w:w="999" w:type="dxa"/>
            <w:tcBorders>
              <w:top w:val="single" w:sz="6" w:space="0" w:color="auto"/>
              <w:left w:val="single" w:sz="4" w:space="0" w:color="auto"/>
              <w:bottom w:val="nil"/>
              <w:right w:val="nil"/>
            </w:tcBorders>
            <w:vAlign w:val="bottom"/>
          </w:tcPr>
          <w:p w:rsidR="00582A9B" w:rsidRPr="00C06E38" w:rsidRDefault="00582A9B" w:rsidP="00C06E38">
            <w:pPr>
              <w:widowControl/>
              <w:shd w:val="clear" w:color="000000" w:fill="auto"/>
              <w:ind w:right="320"/>
              <w:jc w:val="right"/>
              <w:rPr>
                <w:sz w:val="22"/>
                <w:szCs w:val="22"/>
              </w:rPr>
            </w:pPr>
            <w:r w:rsidRPr="00C06E38">
              <w:rPr>
                <w:sz w:val="22"/>
                <w:szCs w:val="22"/>
              </w:rPr>
              <w:t>1,837</w:t>
            </w:r>
          </w:p>
        </w:tc>
      </w:tr>
    </w:tbl>
    <w:p w:rsidR="00582A9B" w:rsidRPr="00582A9B" w:rsidRDefault="00A83631"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450"/>
        <w:gridCol w:w="540"/>
        <w:gridCol w:w="4080"/>
        <w:gridCol w:w="6"/>
        <w:gridCol w:w="21"/>
        <w:gridCol w:w="702"/>
        <w:gridCol w:w="7"/>
        <w:gridCol w:w="854"/>
        <w:gridCol w:w="1080"/>
        <w:gridCol w:w="996"/>
      </w:tblGrid>
      <w:tr w:rsidR="00916E29" w:rsidRPr="00582A9B" w:rsidTr="00074B57">
        <w:tblPrEx>
          <w:tblCellMar>
            <w:top w:w="0" w:type="dxa"/>
            <w:bottom w:w="0" w:type="dxa"/>
          </w:tblCellMar>
        </w:tblPrEx>
        <w:trPr>
          <w:trHeight w:val="1029"/>
        </w:trPr>
        <w:tc>
          <w:tcPr>
            <w:tcW w:w="450" w:type="dxa"/>
            <w:tcBorders>
              <w:top w:val="single" w:sz="6" w:space="0" w:color="auto"/>
              <w:left w:val="nil"/>
              <w:bottom w:val="single" w:sz="6" w:space="0" w:color="auto"/>
              <w:right w:val="single" w:sz="6" w:space="0" w:color="auto"/>
            </w:tcBorders>
            <w:textDirection w:val="btLr"/>
            <w:vAlign w:val="center"/>
          </w:tcPr>
          <w:p w:rsidR="00916E29" w:rsidRPr="0008415B" w:rsidRDefault="00916E29" w:rsidP="00916E29">
            <w:pPr>
              <w:widowControl/>
              <w:shd w:val="clear" w:color="000000" w:fill="auto"/>
              <w:rPr>
                <w:sz w:val="16"/>
                <w:szCs w:val="16"/>
              </w:rPr>
            </w:pPr>
            <w:r w:rsidRPr="0008415B">
              <w:rPr>
                <w:sz w:val="16"/>
                <w:szCs w:val="16"/>
              </w:rPr>
              <w:t>Number of Persons.</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916E29" w:rsidRPr="0008415B" w:rsidRDefault="00916E29" w:rsidP="00916E29">
            <w:pPr>
              <w:widowControl/>
              <w:shd w:val="clear" w:color="000000" w:fill="auto"/>
              <w:rPr>
                <w:sz w:val="16"/>
                <w:szCs w:val="16"/>
              </w:rPr>
            </w:pPr>
            <w:r w:rsidRPr="0008415B">
              <w:rPr>
                <w:sz w:val="16"/>
                <w:szCs w:val="16"/>
              </w:rPr>
              <w:t>Class or Grade.</w:t>
            </w:r>
          </w:p>
        </w:tc>
        <w:tc>
          <w:tcPr>
            <w:tcW w:w="5670" w:type="dxa"/>
            <w:gridSpan w:val="6"/>
            <w:vMerge w:val="restart"/>
            <w:tcBorders>
              <w:top w:val="single" w:sz="6" w:space="0" w:color="auto"/>
              <w:left w:val="single" w:sz="6" w:space="0" w:color="auto"/>
              <w:right w:val="single" w:sz="6" w:space="0" w:color="auto"/>
            </w:tcBorders>
            <w:vAlign w:val="center"/>
          </w:tcPr>
          <w:p w:rsidR="00916E29" w:rsidRPr="00916E29" w:rsidRDefault="00916E29" w:rsidP="00916E29">
            <w:pPr>
              <w:shd w:val="clear" w:color="000000" w:fill="auto"/>
              <w:jc w:val="center"/>
              <w:rPr>
                <w:sz w:val="26"/>
                <w:szCs w:val="26"/>
              </w:rPr>
            </w:pPr>
            <w:r w:rsidRPr="00916E29">
              <w:rPr>
                <w:sz w:val="26"/>
                <w:szCs w:val="26"/>
              </w:rPr>
              <w:t>VII.—</w:t>
            </w:r>
            <w:r w:rsidRPr="00916E29">
              <w:rPr>
                <w:smallCaps/>
                <w:sz w:val="26"/>
                <w:szCs w:val="26"/>
              </w:rPr>
              <w:t>The Department of Defence.</w:t>
            </w:r>
          </w:p>
        </w:tc>
        <w:tc>
          <w:tcPr>
            <w:tcW w:w="1080" w:type="dxa"/>
            <w:tcBorders>
              <w:top w:val="single" w:sz="6" w:space="0" w:color="auto"/>
              <w:left w:val="single" w:sz="6" w:space="0" w:color="auto"/>
              <w:bottom w:val="single" w:sz="4" w:space="0" w:color="auto"/>
              <w:right w:val="single" w:sz="6" w:space="0" w:color="auto"/>
            </w:tcBorders>
            <w:vAlign w:val="center"/>
          </w:tcPr>
          <w:p w:rsidR="00916E29" w:rsidRPr="0008415B" w:rsidRDefault="00916E29" w:rsidP="00916E29">
            <w:pPr>
              <w:widowControl/>
              <w:shd w:val="clear" w:color="000000" w:fill="auto"/>
              <w:jc w:val="center"/>
              <w:rPr>
                <w:sz w:val="16"/>
                <w:szCs w:val="16"/>
              </w:rPr>
            </w:pPr>
            <w:r w:rsidRPr="0008415B">
              <w:rPr>
                <w:sz w:val="16"/>
                <w:szCs w:val="16"/>
              </w:rPr>
              <w:t>"Transferred."</w:t>
            </w:r>
          </w:p>
        </w:tc>
        <w:tc>
          <w:tcPr>
            <w:tcW w:w="996" w:type="dxa"/>
            <w:tcBorders>
              <w:top w:val="single" w:sz="6" w:space="0" w:color="auto"/>
              <w:left w:val="single" w:sz="6" w:space="0" w:color="auto"/>
              <w:bottom w:val="single" w:sz="4" w:space="0" w:color="auto"/>
              <w:right w:val="nil"/>
            </w:tcBorders>
            <w:vAlign w:val="center"/>
          </w:tcPr>
          <w:p w:rsidR="00916E29" w:rsidRPr="0008415B" w:rsidRDefault="00916E29" w:rsidP="00916E29">
            <w:pPr>
              <w:widowControl/>
              <w:shd w:val="clear" w:color="000000" w:fill="auto"/>
              <w:jc w:val="center"/>
              <w:rPr>
                <w:sz w:val="16"/>
                <w:szCs w:val="16"/>
              </w:rPr>
            </w:pPr>
            <w:r w:rsidRPr="0008415B">
              <w:rPr>
                <w:sz w:val="16"/>
                <w:szCs w:val="16"/>
              </w:rPr>
              <w:t>"Other."</w:t>
            </w:r>
          </w:p>
        </w:tc>
      </w:tr>
      <w:tr w:rsidR="00916E29" w:rsidRPr="00582A9B" w:rsidTr="00074B57">
        <w:tblPrEx>
          <w:tblCellMar>
            <w:top w:w="0" w:type="dxa"/>
            <w:bottom w:w="0" w:type="dxa"/>
          </w:tblCellMar>
        </w:tblPrEx>
        <w:trPr>
          <w:trHeight w:val="102"/>
        </w:trPr>
        <w:tc>
          <w:tcPr>
            <w:tcW w:w="450" w:type="dxa"/>
            <w:tcBorders>
              <w:top w:val="single" w:sz="6" w:space="0" w:color="auto"/>
              <w:left w:val="nil"/>
              <w:right w:val="single" w:sz="6" w:space="0" w:color="auto"/>
            </w:tcBorders>
          </w:tcPr>
          <w:p w:rsidR="00916E29" w:rsidRPr="00582A9B" w:rsidRDefault="00916E29" w:rsidP="0008415B">
            <w:pPr>
              <w:widowControl/>
              <w:shd w:val="clear" w:color="000000" w:fill="auto"/>
              <w:jc w:val="center"/>
            </w:pPr>
          </w:p>
        </w:tc>
        <w:tc>
          <w:tcPr>
            <w:tcW w:w="540" w:type="dxa"/>
            <w:tcBorders>
              <w:top w:val="single" w:sz="6" w:space="0" w:color="auto"/>
              <w:left w:val="single" w:sz="6" w:space="0" w:color="auto"/>
              <w:right w:val="single" w:sz="6" w:space="0" w:color="auto"/>
            </w:tcBorders>
          </w:tcPr>
          <w:p w:rsidR="00916E29" w:rsidRPr="00582A9B" w:rsidRDefault="00916E29" w:rsidP="0008415B">
            <w:pPr>
              <w:widowControl/>
              <w:shd w:val="clear" w:color="000000" w:fill="auto"/>
              <w:jc w:val="center"/>
            </w:pPr>
          </w:p>
        </w:tc>
        <w:tc>
          <w:tcPr>
            <w:tcW w:w="5670" w:type="dxa"/>
            <w:gridSpan w:val="6"/>
            <w:vMerge/>
            <w:tcBorders>
              <w:left w:val="single" w:sz="6" w:space="0" w:color="auto"/>
              <w:bottom w:val="nil"/>
              <w:right w:val="single" w:sz="6" w:space="0" w:color="auto"/>
            </w:tcBorders>
          </w:tcPr>
          <w:p w:rsidR="00916E29" w:rsidRPr="00582A9B" w:rsidRDefault="00916E29" w:rsidP="00582A9B">
            <w:pPr>
              <w:widowControl/>
              <w:shd w:val="clear" w:color="000000" w:fill="auto"/>
              <w:rPr>
                <w:smallCaps/>
              </w:rPr>
            </w:pPr>
          </w:p>
        </w:tc>
        <w:tc>
          <w:tcPr>
            <w:tcW w:w="1080" w:type="dxa"/>
            <w:tcBorders>
              <w:top w:val="single" w:sz="4" w:space="0" w:color="auto"/>
              <w:left w:val="single" w:sz="6" w:space="0" w:color="auto"/>
              <w:bottom w:val="nil"/>
              <w:right w:val="single" w:sz="6" w:space="0" w:color="auto"/>
            </w:tcBorders>
            <w:vAlign w:val="center"/>
          </w:tcPr>
          <w:p w:rsidR="00916E29" w:rsidRPr="00916E29" w:rsidRDefault="00916E29" w:rsidP="00916E29">
            <w:pPr>
              <w:widowControl/>
              <w:shd w:val="clear" w:color="000000" w:fill="auto"/>
              <w:jc w:val="center"/>
              <w:rPr>
                <w:sz w:val="22"/>
                <w:szCs w:val="22"/>
              </w:rPr>
            </w:pPr>
            <w:r w:rsidRPr="00916E29">
              <w:rPr>
                <w:sz w:val="22"/>
                <w:szCs w:val="22"/>
              </w:rPr>
              <w:t>£</w:t>
            </w:r>
          </w:p>
        </w:tc>
        <w:tc>
          <w:tcPr>
            <w:tcW w:w="996" w:type="dxa"/>
            <w:tcBorders>
              <w:top w:val="single" w:sz="4" w:space="0" w:color="auto"/>
              <w:left w:val="single" w:sz="6" w:space="0" w:color="auto"/>
              <w:bottom w:val="nil"/>
              <w:right w:val="nil"/>
            </w:tcBorders>
            <w:vAlign w:val="center"/>
          </w:tcPr>
          <w:p w:rsidR="00916E29" w:rsidRPr="00916E29" w:rsidRDefault="00916E29" w:rsidP="00916E29">
            <w:pPr>
              <w:widowControl/>
              <w:shd w:val="clear" w:color="000000" w:fill="auto"/>
              <w:jc w:val="center"/>
              <w:rPr>
                <w:sz w:val="22"/>
                <w:szCs w:val="22"/>
              </w:rPr>
            </w:pPr>
            <w:r w:rsidRPr="00916E29">
              <w:rPr>
                <w:sz w:val="22"/>
                <w:szCs w:val="22"/>
              </w:rPr>
              <w:t>£</w:t>
            </w:r>
          </w:p>
        </w:tc>
      </w:tr>
      <w:tr w:rsidR="00582A9B" w:rsidRPr="00582A9B" w:rsidTr="00074B57">
        <w:tblPrEx>
          <w:tblCellMar>
            <w:top w:w="0" w:type="dxa"/>
            <w:bottom w:w="0" w:type="dxa"/>
          </w:tblCellMar>
        </w:tblPrEx>
        <w:trPr>
          <w:trHeight w:val="269"/>
        </w:trPr>
        <w:tc>
          <w:tcPr>
            <w:tcW w:w="450" w:type="dxa"/>
            <w:tcBorders>
              <w:left w:val="nil"/>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670" w:type="dxa"/>
            <w:gridSpan w:val="6"/>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tabs>
                <w:tab w:val="left" w:leader="dot" w:pos="5468"/>
              </w:tabs>
              <w:ind w:left="2156"/>
              <w:rPr>
                <w:sz w:val="22"/>
                <w:szCs w:val="22"/>
              </w:rPr>
            </w:pPr>
            <w:r w:rsidRPr="00916E29">
              <w:rPr>
                <w:sz w:val="22"/>
                <w:szCs w:val="22"/>
              </w:rPr>
              <w:t>Brought forward</w:t>
            </w:r>
            <w:r w:rsidR="00916E29">
              <w:rPr>
                <w:sz w:val="22"/>
                <w:szCs w:val="22"/>
              </w:rPr>
              <w:tab/>
            </w:r>
          </w:p>
        </w:tc>
        <w:tc>
          <w:tcPr>
            <w:tcW w:w="1080" w:type="dxa"/>
            <w:tcBorders>
              <w:top w:val="nil"/>
              <w:left w:val="single" w:sz="6" w:space="0" w:color="auto"/>
              <w:bottom w:val="nil"/>
              <w:right w:val="single" w:sz="6" w:space="0" w:color="auto"/>
            </w:tcBorders>
            <w:vAlign w:val="bottom"/>
          </w:tcPr>
          <w:p w:rsidR="00582A9B" w:rsidRPr="00C06E38" w:rsidRDefault="00582A9B" w:rsidP="00C06E38">
            <w:pPr>
              <w:widowControl/>
              <w:shd w:val="clear" w:color="000000" w:fill="auto"/>
              <w:ind w:right="180"/>
              <w:jc w:val="right"/>
              <w:rPr>
                <w:sz w:val="22"/>
                <w:szCs w:val="22"/>
              </w:rPr>
            </w:pPr>
            <w:r w:rsidRPr="00C06E38">
              <w:rPr>
                <w:sz w:val="22"/>
                <w:szCs w:val="22"/>
              </w:rPr>
              <w:t>3,235</w:t>
            </w:r>
          </w:p>
        </w:tc>
        <w:tc>
          <w:tcPr>
            <w:tcW w:w="996" w:type="dxa"/>
            <w:tcBorders>
              <w:top w:val="nil"/>
              <w:left w:val="single" w:sz="6" w:space="0" w:color="auto"/>
              <w:bottom w:val="nil"/>
              <w:right w:val="nil"/>
            </w:tcBorders>
            <w:vAlign w:val="bottom"/>
          </w:tcPr>
          <w:p w:rsidR="00582A9B" w:rsidRPr="00C06E38" w:rsidRDefault="00582A9B" w:rsidP="00C06E38">
            <w:pPr>
              <w:widowControl/>
              <w:shd w:val="clear" w:color="000000" w:fill="auto"/>
              <w:ind w:right="180"/>
              <w:jc w:val="right"/>
              <w:rPr>
                <w:sz w:val="22"/>
                <w:szCs w:val="22"/>
              </w:rPr>
            </w:pPr>
            <w:r w:rsidRPr="00C06E38">
              <w:rPr>
                <w:sz w:val="22"/>
                <w:szCs w:val="22"/>
              </w:rPr>
              <w:t>1,837</w:t>
            </w:r>
          </w:p>
        </w:tc>
      </w:tr>
      <w:tr w:rsidR="00582A9B" w:rsidRPr="00582A9B" w:rsidTr="00074B57">
        <w:tblPrEx>
          <w:tblCellMar>
            <w:top w:w="0" w:type="dxa"/>
            <w:bottom w:w="0" w:type="dxa"/>
          </w:tblCellMar>
        </w:tblPrEx>
        <w:trPr>
          <w:trHeight w:val="279"/>
        </w:trPr>
        <w:tc>
          <w:tcPr>
            <w:tcW w:w="450" w:type="dxa"/>
            <w:tcBorders>
              <w:top w:val="nil"/>
              <w:left w:val="nil"/>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670" w:type="dxa"/>
            <w:gridSpan w:val="6"/>
            <w:tcBorders>
              <w:top w:val="nil"/>
              <w:left w:val="single" w:sz="6" w:space="0" w:color="auto"/>
              <w:bottom w:val="nil"/>
              <w:right w:val="single" w:sz="6" w:space="0" w:color="auto"/>
            </w:tcBorders>
            <w:vAlign w:val="center"/>
          </w:tcPr>
          <w:p w:rsidR="00582A9B" w:rsidRPr="00916E29" w:rsidRDefault="00582A9B" w:rsidP="00916E29">
            <w:pPr>
              <w:widowControl/>
              <w:shd w:val="clear" w:color="000000" w:fill="auto"/>
              <w:jc w:val="center"/>
              <w:rPr>
                <w:i/>
                <w:iCs/>
                <w:sz w:val="22"/>
                <w:szCs w:val="22"/>
              </w:rPr>
            </w:pPr>
            <w:r w:rsidRPr="00916E29">
              <w:rPr>
                <w:sz w:val="22"/>
                <w:szCs w:val="22"/>
              </w:rPr>
              <w:t>VICTORIAN MILITARY FORCES—</w:t>
            </w:r>
            <w:r w:rsidRPr="00916E29">
              <w:rPr>
                <w:i/>
                <w:iCs/>
                <w:sz w:val="22"/>
                <w:szCs w:val="22"/>
              </w:rPr>
              <w:t>continued</w:t>
            </w:r>
            <w:r w:rsidR="000B4DAB" w:rsidRPr="00916E29">
              <w:rPr>
                <w:sz w:val="22"/>
                <w:szCs w:val="22"/>
              </w:rPr>
              <w:t>.</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07"/>
        </w:trPr>
        <w:tc>
          <w:tcPr>
            <w:tcW w:w="450" w:type="dxa"/>
            <w:tcBorders>
              <w:top w:val="nil"/>
              <w:left w:val="nil"/>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916E29">
            <w:pPr>
              <w:widowControl/>
              <w:shd w:val="clear" w:color="000000" w:fill="auto"/>
              <w:ind w:firstLine="176"/>
              <w:rPr>
                <w:sz w:val="22"/>
                <w:szCs w:val="22"/>
              </w:rPr>
            </w:pPr>
            <w:r w:rsidRPr="00916E29">
              <w:rPr>
                <w:smallCaps/>
                <w:sz w:val="22"/>
                <w:szCs w:val="22"/>
              </w:rPr>
              <w:t>Division</w:t>
            </w:r>
            <w:r w:rsidRPr="00916E29">
              <w:rPr>
                <w:sz w:val="22"/>
                <w:szCs w:val="22"/>
              </w:rPr>
              <w:t>; No. 94.</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79"/>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vAlign w:val="center"/>
          </w:tcPr>
          <w:p w:rsidR="00582A9B" w:rsidRPr="00916E29" w:rsidRDefault="00582A9B" w:rsidP="00916E29">
            <w:pPr>
              <w:widowControl/>
              <w:shd w:val="clear" w:color="000000" w:fill="auto"/>
              <w:jc w:val="center"/>
              <w:rPr>
                <w:sz w:val="22"/>
                <w:szCs w:val="22"/>
              </w:rPr>
            </w:pPr>
            <w:r w:rsidRPr="00916E29">
              <w:rPr>
                <w:sz w:val="22"/>
                <w:szCs w:val="22"/>
              </w:rPr>
              <w:t>ORDNANCE DEPARTMENT.</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66"/>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4080" w:type="dxa"/>
            <w:tcBorders>
              <w:top w:val="nil"/>
              <w:left w:val="single" w:sz="6" w:space="0" w:color="auto"/>
              <w:bottom w:val="nil"/>
            </w:tcBorders>
            <w:vAlign w:val="bottom"/>
          </w:tcPr>
          <w:p w:rsidR="00916E29" w:rsidRPr="00916E29" w:rsidRDefault="00916E29" w:rsidP="006705CF">
            <w:pPr>
              <w:widowControl/>
              <w:shd w:val="clear" w:color="000000" w:fill="auto"/>
              <w:ind w:left="-40" w:firstLine="414"/>
              <w:rPr>
                <w:sz w:val="22"/>
                <w:szCs w:val="22"/>
              </w:rPr>
            </w:pPr>
            <w:r w:rsidRPr="00916E29">
              <w:rPr>
                <w:sz w:val="22"/>
                <w:szCs w:val="22"/>
              </w:rPr>
              <w:t>Subdivision No. 1.—</w:t>
            </w:r>
            <w:r>
              <w:rPr>
                <w:smallCaps/>
                <w:sz w:val="22"/>
                <w:szCs w:val="22"/>
              </w:rPr>
              <w:t>Pay</w:t>
            </w:r>
          </w:p>
        </w:tc>
        <w:tc>
          <w:tcPr>
            <w:tcW w:w="736" w:type="dxa"/>
            <w:gridSpan w:val="4"/>
            <w:tcBorders>
              <w:top w:val="nil"/>
              <w:bottom w:val="nil"/>
            </w:tcBorders>
            <w:vAlign w:val="bottom"/>
          </w:tcPr>
          <w:p w:rsidR="00916E29" w:rsidRPr="00916E29" w:rsidRDefault="00916E29" w:rsidP="00E524C0">
            <w:pPr>
              <w:widowControl/>
              <w:shd w:val="clear" w:color="000000" w:fill="auto"/>
              <w:ind w:right="144"/>
              <w:jc w:val="right"/>
              <w:rPr>
                <w:sz w:val="22"/>
                <w:szCs w:val="22"/>
              </w:rPr>
            </w:pPr>
            <w:r>
              <w:rPr>
                <w:sz w:val="22"/>
                <w:szCs w:val="22"/>
              </w:rPr>
              <w:t>£</w:t>
            </w:r>
          </w:p>
        </w:tc>
        <w:tc>
          <w:tcPr>
            <w:tcW w:w="854" w:type="dxa"/>
            <w:tcBorders>
              <w:top w:val="nil"/>
              <w:left w:val="nil"/>
              <w:bottom w:val="nil"/>
              <w:right w:val="single" w:sz="6" w:space="0" w:color="auto"/>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w:t>
            </w: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33"/>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4080" w:type="dxa"/>
            <w:tcBorders>
              <w:top w:val="nil"/>
              <w:left w:val="single" w:sz="6" w:space="0" w:color="auto"/>
              <w:bottom w:val="nil"/>
            </w:tcBorders>
            <w:vAlign w:val="bottom"/>
          </w:tcPr>
          <w:p w:rsidR="00916E29" w:rsidRPr="00916E29" w:rsidRDefault="00916E29" w:rsidP="0008415B">
            <w:pPr>
              <w:widowControl/>
              <w:shd w:val="clear" w:color="000000" w:fill="auto"/>
              <w:tabs>
                <w:tab w:val="left" w:leader="dot" w:pos="3902"/>
              </w:tabs>
              <w:rPr>
                <w:sz w:val="22"/>
                <w:szCs w:val="22"/>
              </w:rPr>
            </w:pPr>
            <w:r>
              <w:rPr>
                <w:sz w:val="22"/>
                <w:szCs w:val="22"/>
              </w:rPr>
              <w:t>Brought forward</w:t>
            </w:r>
            <w:r w:rsidR="006705CF">
              <w:rPr>
                <w:sz w:val="22"/>
                <w:szCs w:val="22"/>
              </w:rPr>
              <w:tab/>
            </w:r>
          </w:p>
        </w:tc>
        <w:tc>
          <w:tcPr>
            <w:tcW w:w="736" w:type="dxa"/>
            <w:gridSpan w:val="4"/>
            <w:tcBorders>
              <w:top w:val="nil"/>
              <w:bottom w:val="nil"/>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1,010</w:t>
            </w:r>
          </w:p>
        </w:tc>
        <w:tc>
          <w:tcPr>
            <w:tcW w:w="854" w:type="dxa"/>
            <w:tcBorders>
              <w:top w:val="nil"/>
              <w:left w:val="nil"/>
              <w:bottom w:val="nil"/>
              <w:right w:val="single" w:sz="6" w:space="0" w:color="auto"/>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2,463</w:t>
            </w: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151"/>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vAlign w:val="center"/>
          </w:tcPr>
          <w:p w:rsidR="00916E29" w:rsidRPr="00916E29" w:rsidRDefault="00916E29" w:rsidP="00916E29">
            <w:pPr>
              <w:widowControl/>
              <w:shd w:val="clear" w:color="000000" w:fill="auto"/>
              <w:jc w:val="center"/>
              <w:rPr>
                <w:i/>
                <w:iCs/>
                <w:sz w:val="22"/>
                <w:szCs w:val="22"/>
              </w:rPr>
            </w:pPr>
            <w:r w:rsidRPr="00916E29">
              <w:rPr>
                <w:i/>
                <w:iCs/>
                <w:sz w:val="22"/>
                <w:szCs w:val="22"/>
              </w:rPr>
              <w:t>Professional Division</w:t>
            </w:r>
            <w:r w:rsidRPr="00916E29">
              <w:rPr>
                <w:sz w:val="22"/>
                <w:szCs w:val="22"/>
              </w:rPr>
              <w:t>.</w:t>
            </w: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91"/>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C.</w:t>
            </w:r>
          </w:p>
        </w:tc>
        <w:tc>
          <w:tcPr>
            <w:tcW w:w="4080" w:type="dxa"/>
            <w:tcBorders>
              <w:top w:val="nil"/>
              <w:left w:val="single" w:sz="6" w:space="0" w:color="auto"/>
              <w:bottom w:val="nil"/>
            </w:tcBorders>
            <w:vAlign w:val="bottom"/>
          </w:tcPr>
          <w:p w:rsidR="00916E29" w:rsidRPr="00916E29" w:rsidRDefault="00916E29" w:rsidP="0008415B">
            <w:pPr>
              <w:widowControl/>
              <w:shd w:val="clear" w:color="000000" w:fill="auto"/>
              <w:tabs>
                <w:tab w:val="left" w:leader="dot" w:pos="4550"/>
              </w:tabs>
              <w:ind w:left="410" w:hanging="288"/>
              <w:rPr>
                <w:sz w:val="22"/>
                <w:szCs w:val="22"/>
              </w:rPr>
            </w:pPr>
            <w:r>
              <w:rPr>
                <w:sz w:val="22"/>
                <w:szCs w:val="22"/>
              </w:rPr>
              <w:t>Inspector of Ordnance Machinery</w:t>
            </w:r>
          </w:p>
        </w:tc>
        <w:tc>
          <w:tcPr>
            <w:tcW w:w="736" w:type="dxa"/>
            <w:gridSpan w:val="4"/>
            <w:tcBorders>
              <w:top w:val="nil"/>
              <w:bottom w:val="nil"/>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480</w:t>
            </w:r>
          </w:p>
        </w:tc>
        <w:tc>
          <w:tcPr>
            <w:tcW w:w="854" w:type="dxa"/>
            <w:tcBorders>
              <w:top w:val="nil"/>
              <w:left w:val="nil"/>
              <w:bottom w:val="nil"/>
              <w:right w:val="single" w:sz="6" w:space="0" w:color="auto"/>
            </w:tcBorders>
          </w:tcPr>
          <w:p w:rsidR="00916E29" w:rsidRPr="00916E29" w:rsidRDefault="00916E29" w:rsidP="00916E29">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34"/>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vAlign w:val="center"/>
          </w:tcPr>
          <w:p w:rsidR="00916E29" w:rsidRPr="00916E29" w:rsidRDefault="00916E29" w:rsidP="00916E29">
            <w:pPr>
              <w:widowControl/>
              <w:shd w:val="clear" w:color="000000" w:fill="auto"/>
              <w:jc w:val="center"/>
              <w:rPr>
                <w:i/>
                <w:iCs/>
                <w:sz w:val="22"/>
                <w:szCs w:val="22"/>
              </w:rPr>
            </w:pPr>
            <w:r w:rsidRPr="00916E29">
              <w:rPr>
                <w:sz w:val="22"/>
                <w:szCs w:val="22"/>
              </w:rPr>
              <w:t>(</w:t>
            </w:r>
            <w:r w:rsidRPr="00916E29">
              <w:rPr>
                <w:i/>
                <w:iCs/>
                <w:sz w:val="22"/>
                <w:szCs w:val="22"/>
              </w:rPr>
              <w:t>a</w:t>
            </w:r>
            <w:r w:rsidRPr="00916E29">
              <w:rPr>
                <w:sz w:val="22"/>
                <w:szCs w:val="22"/>
              </w:rPr>
              <w:t xml:space="preserve">) </w:t>
            </w:r>
            <w:r w:rsidRPr="00916E29">
              <w:rPr>
                <w:i/>
                <w:iCs/>
                <w:sz w:val="22"/>
                <w:szCs w:val="22"/>
              </w:rPr>
              <w:t>Gun Wharf Section</w:t>
            </w:r>
            <w:r w:rsidRPr="00916E29">
              <w:rPr>
                <w:sz w:val="22"/>
                <w:szCs w:val="22"/>
              </w:rPr>
              <w:t>.</w:t>
            </w: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172"/>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3</w:t>
            </w: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I.</w:t>
            </w:r>
          </w:p>
        </w:tc>
        <w:tc>
          <w:tcPr>
            <w:tcW w:w="4086" w:type="dxa"/>
            <w:gridSpan w:val="2"/>
            <w:tcBorders>
              <w:top w:val="nil"/>
              <w:left w:val="single" w:sz="6" w:space="0" w:color="auto"/>
              <w:bottom w:val="nil"/>
            </w:tcBorders>
            <w:vAlign w:val="bottom"/>
          </w:tcPr>
          <w:p w:rsidR="00916E29" w:rsidRPr="00916E29" w:rsidRDefault="00916E29" w:rsidP="0008415B">
            <w:pPr>
              <w:widowControl/>
              <w:shd w:val="clear" w:color="000000" w:fill="auto"/>
              <w:tabs>
                <w:tab w:val="left" w:leader="dot" w:pos="3920"/>
              </w:tabs>
              <w:ind w:left="410" w:hanging="288"/>
              <w:rPr>
                <w:sz w:val="22"/>
                <w:szCs w:val="22"/>
              </w:rPr>
            </w:pPr>
            <w:r w:rsidRPr="00916E29">
              <w:rPr>
                <w:sz w:val="22"/>
                <w:szCs w:val="22"/>
              </w:rPr>
              <w:t>Storemen</w:t>
            </w:r>
            <w:r w:rsidR="006705CF">
              <w:rPr>
                <w:sz w:val="22"/>
                <w:szCs w:val="22"/>
              </w:rPr>
              <w:tab/>
            </w:r>
          </w:p>
        </w:tc>
        <w:tc>
          <w:tcPr>
            <w:tcW w:w="730" w:type="dxa"/>
            <w:gridSpan w:val="3"/>
            <w:tcBorders>
              <w:top w:val="nil"/>
              <w:bottom w:val="nil"/>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378</w:t>
            </w:r>
          </w:p>
        </w:tc>
        <w:tc>
          <w:tcPr>
            <w:tcW w:w="854" w:type="dxa"/>
            <w:tcBorders>
              <w:top w:val="nil"/>
              <w:left w:val="nil"/>
              <w:bottom w:val="nil"/>
              <w:right w:val="single" w:sz="6" w:space="0" w:color="auto"/>
            </w:tcBorders>
          </w:tcPr>
          <w:p w:rsidR="00916E29" w:rsidRPr="00916E29" w:rsidRDefault="00916E29" w:rsidP="00916E29">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23"/>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w:t>
            </w:r>
          </w:p>
        </w:tc>
        <w:tc>
          <w:tcPr>
            <w:tcW w:w="4086" w:type="dxa"/>
            <w:gridSpan w:val="2"/>
            <w:tcBorders>
              <w:top w:val="nil"/>
              <w:left w:val="single" w:sz="6" w:space="0" w:color="auto"/>
              <w:bottom w:val="nil"/>
            </w:tcBorders>
            <w:vAlign w:val="bottom"/>
          </w:tcPr>
          <w:p w:rsidR="00916E29" w:rsidRPr="00916E29" w:rsidRDefault="00916E29" w:rsidP="0008415B">
            <w:pPr>
              <w:widowControl/>
              <w:shd w:val="clear" w:color="000000" w:fill="auto"/>
              <w:tabs>
                <w:tab w:val="left" w:leader="dot" w:pos="3920"/>
              </w:tabs>
              <w:ind w:left="410" w:hanging="288"/>
              <w:rPr>
                <w:sz w:val="22"/>
                <w:szCs w:val="22"/>
              </w:rPr>
            </w:pPr>
            <w:r>
              <w:rPr>
                <w:sz w:val="22"/>
                <w:szCs w:val="22"/>
              </w:rPr>
              <w:t>Saddler and Harnessmaker</w:t>
            </w:r>
            <w:r w:rsidR="006705CF">
              <w:rPr>
                <w:sz w:val="22"/>
                <w:szCs w:val="22"/>
              </w:rPr>
              <w:tab/>
            </w:r>
          </w:p>
        </w:tc>
        <w:tc>
          <w:tcPr>
            <w:tcW w:w="730" w:type="dxa"/>
            <w:gridSpan w:val="3"/>
            <w:tcBorders>
              <w:top w:val="nil"/>
              <w:bottom w:val="nil"/>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152</w:t>
            </w:r>
          </w:p>
        </w:tc>
        <w:tc>
          <w:tcPr>
            <w:tcW w:w="854" w:type="dxa"/>
            <w:tcBorders>
              <w:top w:val="nil"/>
              <w:left w:val="nil"/>
              <w:bottom w:val="nil"/>
              <w:right w:val="single" w:sz="6" w:space="0" w:color="auto"/>
            </w:tcBorders>
          </w:tcPr>
          <w:p w:rsidR="00916E29" w:rsidRPr="00916E29" w:rsidRDefault="00916E29" w:rsidP="00916E29">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08"/>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w:t>
            </w:r>
          </w:p>
        </w:tc>
        <w:tc>
          <w:tcPr>
            <w:tcW w:w="4086" w:type="dxa"/>
            <w:gridSpan w:val="2"/>
            <w:tcBorders>
              <w:top w:val="nil"/>
              <w:left w:val="single" w:sz="6" w:space="0" w:color="auto"/>
              <w:bottom w:val="nil"/>
            </w:tcBorders>
            <w:vAlign w:val="bottom"/>
          </w:tcPr>
          <w:p w:rsidR="00916E29" w:rsidRPr="00916E29" w:rsidRDefault="00916E29" w:rsidP="0008415B">
            <w:pPr>
              <w:widowControl/>
              <w:shd w:val="clear" w:color="000000" w:fill="auto"/>
              <w:tabs>
                <w:tab w:val="left" w:leader="dot" w:pos="3920"/>
              </w:tabs>
              <w:ind w:left="410" w:hanging="288"/>
              <w:rPr>
                <w:sz w:val="22"/>
                <w:szCs w:val="22"/>
              </w:rPr>
            </w:pPr>
            <w:r w:rsidRPr="00916E29">
              <w:rPr>
                <w:sz w:val="22"/>
                <w:szCs w:val="22"/>
              </w:rPr>
              <w:t>Ass</w:t>
            </w:r>
            <w:r>
              <w:rPr>
                <w:sz w:val="22"/>
                <w:szCs w:val="22"/>
              </w:rPr>
              <w:t>istant Saddler and Harnessmaker</w:t>
            </w:r>
            <w:r w:rsidR="006705CF">
              <w:rPr>
                <w:sz w:val="22"/>
                <w:szCs w:val="22"/>
              </w:rPr>
              <w:tab/>
            </w:r>
          </w:p>
        </w:tc>
        <w:tc>
          <w:tcPr>
            <w:tcW w:w="730" w:type="dxa"/>
            <w:gridSpan w:val="3"/>
            <w:tcBorders>
              <w:top w:val="nil"/>
              <w:bottom w:val="nil"/>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132</w:t>
            </w:r>
          </w:p>
        </w:tc>
        <w:tc>
          <w:tcPr>
            <w:tcW w:w="854" w:type="dxa"/>
            <w:tcBorders>
              <w:top w:val="nil"/>
              <w:left w:val="nil"/>
              <w:bottom w:val="nil"/>
              <w:right w:val="single" w:sz="6" w:space="0" w:color="auto"/>
            </w:tcBorders>
          </w:tcPr>
          <w:p w:rsidR="00916E29" w:rsidRPr="00916E29" w:rsidRDefault="00916E29" w:rsidP="00916E29">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916E29" w:rsidRPr="00582A9B" w:rsidTr="00074B57">
        <w:tblPrEx>
          <w:tblCellMar>
            <w:top w:w="0" w:type="dxa"/>
            <w:bottom w:w="0" w:type="dxa"/>
          </w:tblCellMar>
        </w:tblPrEx>
        <w:trPr>
          <w:trHeight w:val="266"/>
        </w:trPr>
        <w:tc>
          <w:tcPr>
            <w:tcW w:w="450" w:type="dxa"/>
            <w:tcBorders>
              <w:top w:val="nil"/>
              <w:left w:val="nil"/>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2</w:t>
            </w:r>
          </w:p>
        </w:tc>
        <w:tc>
          <w:tcPr>
            <w:tcW w:w="540" w:type="dxa"/>
            <w:tcBorders>
              <w:top w:val="nil"/>
              <w:left w:val="single" w:sz="6" w:space="0" w:color="auto"/>
              <w:bottom w:val="nil"/>
              <w:right w:val="single" w:sz="6" w:space="0" w:color="auto"/>
            </w:tcBorders>
            <w:vAlign w:val="bottom"/>
          </w:tcPr>
          <w:p w:rsidR="00916E29" w:rsidRPr="00916E29" w:rsidRDefault="00916E29" w:rsidP="0008415B">
            <w:pPr>
              <w:widowControl/>
              <w:shd w:val="clear" w:color="000000" w:fill="auto"/>
              <w:ind w:right="144"/>
              <w:jc w:val="center"/>
              <w:rPr>
                <w:sz w:val="22"/>
                <w:szCs w:val="22"/>
              </w:rPr>
            </w:pPr>
            <w:r w:rsidRPr="00916E29">
              <w:rPr>
                <w:sz w:val="22"/>
                <w:szCs w:val="22"/>
              </w:rPr>
              <w:t>..</w:t>
            </w:r>
          </w:p>
        </w:tc>
        <w:tc>
          <w:tcPr>
            <w:tcW w:w="4086" w:type="dxa"/>
            <w:gridSpan w:val="2"/>
            <w:tcBorders>
              <w:top w:val="nil"/>
              <w:left w:val="single" w:sz="6" w:space="0" w:color="auto"/>
              <w:bottom w:val="nil"/>
            </w:tcBorders>
            <w:vAlign w:val="bottom"/>
          </w:tcPr>
          <w:p w:rsidR="00916E29" w:rsidRPr="00916E29" w:rsidRDefault="00916E29" w:rsidP="0008415B">
            <w:pPr>
              <w:widowControl/>
              <w:shd w:val="clear" w:color="000000" w:fill="auto"/>
              <w:tabs>
                <w:tab w:val="left" w:leader="dot" w:pos="3920"/>
              </w:tabs>
              <w:ind w:left="410" w:hanging="288"/>
              <w:rPr>
                <w:sz w:val="22"/>
                <w:szCs w:val="22"/>
              </w:rPr>
            </w:pPr>
            <w:r>
              <w:rPr>
                <w:sz w:val="22"/>
                <w:szCs w:val="22"/>
              </w:rPr>
              <w:t>Labourers</w:t>
            </w:r>
            <w:r w:rsidR="006705CF">
              <w:rPr>
                <w:sz w:val="22"/>
                <w:szCs w:val="22"/>
              </w:rPr>
              <w:tab/>
            </w:r>
          </w:p>
        </w:tc>
        <w:tc>
          <w:tcPr>
            <w:tcW w:w="730" w:type="dxa"/>
            <w:gridSpan w:val="3"/>
            <w:tcBorders>
              <w:top w:val="nil"/>
              <w:bottom w:val="nil"/>
            </w:tcBorders>
            <w:vAlign w:val="bottom"/>
          </w:tcPr>
          <w:p w:rsidR="00916E29" w:rsidRPr="00916E29" w:rsidRDefault="00916E29" w:rsidP="00E524C0">
            <w:pPr>
              <w:widowControl/>
              <w:shd w:val="clear" w:color="000000" w:fill="auto"/>
              <w:ind w:right="144"/>
              <w:jc w:val="right"/>
              <w:rPr>
                <w:sz w:val="22"/>
                <w:szCs w:val="22"/>
              </w:rPr>
            </w:pPr>
            <w:r w:rsidRPr="00916E29">
              <w:rPr>
                <w:sz w:val="22"/>
                <w:szCs w:val="22"/>
              </w:rPr>
              <w:t>225</w:t>
            </w:r>
          </w:p>
        </w:tc>
        <w:tc>
          <w:tcPr>
            <w:tcW w:w="854" w:type="dxa"/>
            <w:tcBorders>
              <w:top w:val="nil"/>
              <w:left w:val="nil"/>
              <w:bottom w:val="nil"/>
              <w:right w:val="single" w:sz="6" w:space="0" w:color="auto"/>
            </w:tcBorders>
          </w:tcPr>
          <w:p w:rsidR="00916E29" w:rsidRPr="00916E29" w:rsidRDefault="00916E29" w:rsidP="00916E29">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916E29" w:rsidRPr="004B4D66" w:rsidRDefault="00916E29"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916E29" w:rsidRPr="004B4D66" w:rsidRDefault="00916E29" w:rsidP="00C06E38">
            <w:pPr>
              <w:widowControl/>
              <w:shd w:val="clear" w:color="000000" w:fill="auto"/>
              <w:ind w:right="180"/>
              <w:jc w:val="right"/>
              <w:rPr>
                <w:sz w:val="22"/>
                <w:szCs w:val="22"/>
              </w:rPr>
            </w:pPr>
          </w:p>
        </w:tc>
      </w:tr>
      <w:tr w:rsidR="000D67EB" w:rsidRPr="00582A9B" w:rsidTr="00074B57">
        <w:tblPrEx>
          <w:tblCellMar>
            <w:top w:w="0" w:type="dxa"/>
            <w:bottom w:w="0" w:type="dxa"/>
          </w:tblCellMar>
        </w:tblPrEx>
        <w:trPr>
          <w:trHeight w:val="144"/>
        </w:trPr>
        <w:tc>
          <w:tcPr>
            <w:tcW w:w="450" w:type="dxa"/>
            <w:tcBorders>
              <w:top w:val="nil"/>
              <w:left w:val="nil"/>
              <w:bottom w:val="nil"/>
              <w:right w:val="single" w:sz="6" w:space="0" w:color="auto"/>
            </w:tcBorders>
            <w:vAlign w:val="bottom"/>
          </w:tcPr>
          <w:p w:rsidR="000D67EB" w:rsidRPr="00916E29" w:rsidRDefault="000D67E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0D67EB" w:rsidRPr="00916E29" w:rsidRDefault="000D67EB" w:rsidP="0008415B">
            <w:pPr>
              <w:widowControl/>
              <w:shd w:val="clear" w:color="000000" w:fill="auto"/>
              <w:ind w:right="144"/>
              <w:jc w:val="center"/>
              <w:rPr>
                <w:sz w:val="22"/>
                <w:szCs w:val="22"/>
              </w:rPr>
            </w:pPr>
            <w:r w:rsidRPr="00916E29">
              <w:rPr>
                <w:sz w:val="22"/>
                <w:szCs w:val="22"/>
              </w:rPr>
              <w:t>..</w:t>
            </w:r>
          </w:p>
        </w:tc>
        <w:tc>
          <w:tcPr>
            <w:tcW w:w="5670" w:type="dxa"/>
            <w:gridSpan w:val="6"/>
            <w:tcBorders>
              <w:top w:val="nil"/>
              <w:left w:val="single" w:sz="6" w:space="0" w:color="auto"/>
              <w:bottom w:val="nil"/>
              <w:right w:val="single" w:sz="6" w:space="0" w:color="auto"/>
            </w:tcBorders>
            <w:vAlign w:val="center"/>
          </w:tcPr>
          <w:p w:rsidR="000D67EB" w:rsidRPr="00916E29" w:rsidRDefault="000D67EB" w:rsidP="00C17BB3">
            <w:pPr>
              <w:widowControl/>
              <w:shd w:val="clear" w:color="000000" w:fill="auto"/>
              <w:jc w:val="center"/>
              <w:rPr>
                <w:i/>
                <w:iCs/>
                <w:sz w:val="22"/>
                <w:szCs w:val="22"/>
              </w:rPr>
            </w:pPr>
            <w:r w:rsidRPr="00916E29">
              <w:rPr>
                <w:sz w:val="22"/>
                <w:szCs w:val="22"/>
              </w:rPr>
              <w:t>(</w:t>
            </w:r>
            <w:r w:rsidRPr="00916E29">
              <w:rPr>
                <w:i/>
                <w:iCs/>
                <w:sz w:val="22"/>
                <w:szCs w:val="22"/>
              </w:rPr>
              <w:t>d</w:t>
            </w:r>
            <w:r w:rsidRPr="00916E29">
              <w:rPr>
                <w:sz w:val="22"/>
                <w:szCs w:val="22"/>
              </w:rPr>
              <w:t xml:space="preserve">) </w:t>
            </w:r>
            <w:r w:rsidRPr="00916E29">
              <w:rPr>
                <w:i/>
                <w:iCs/>
                <w:sz w:val="22"/>
                <w:szCs w:val="22"/>
              </w:rPr>
              <w:t>Machinery Section</w:t>
            </w:r>
            <w:r w:rsidRPr="00916E29">
              <w:rPr>
                <w:sz w:val="22"/>
                <w:szCs w:val="22"/>
              </w:rPr>
              <w:t>.</w:t>
            </w:r>
          </w:p>
        </w:tc>
        <w:tc>
          <w:tcPr>
            <w:tcW w:w="1080" w:type="dxa"/>
            <w:tcBorders>
              <w:top w:val="nil"/>
              <w:left w:val="single" w:sz="6" w:space="0" w:color="auto"/>
              <w:bottom w:val="nil"/>
              <w:right w:val="single" w:sz="6" w:space="0" w:color="auto"/>
            </w:tcBorders>
            <w:vAlign w:val="bottom"/>
          </w:tcPr>
          <w:p w:rsidR="000D67EB" w:rsidRPr="004B4D66" w:rsidRDefault="000D67E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0D67EB" w:rsidRPr="004B4D66" w:rsidRDefault="000D67EB"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427"/>
        </w:trPr>
        <w:tc>
          <w:tcPr>
            <w:tcW w:w="450" w:type="dxa"/>
            <w:tcBorders>
              <w:top w:val="nil"/>
              <w:left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w:t>
            </w:r>
          </w:p>
        </w:tc>
        <w:tc>
          <w:tcPr>
            <w:tcW w:w="4086" w:type="dxa"/>
            <w:gridSpan w:val="2"/>
            <w:tcBorders>
              <w:top w:val="nil"/>
              <w:left w:val="single" w:sz="6" w:space="0" w:color="auto"/>
            </w:tcBorders>
          </w:tcPr>
          <w:p w:rsidR="00C17BB3" w:rsidRPr="00916E29" w:rsidRDefault="00C17BB3" w:rsidP="0008415B">
            <w:pPr>
              <w:widowControl/>
              <w:shd w:val="clear" w:color="000000" w:fill="auto"/>
              <w:tabs>
                <w:tab w:val="left" w:leader="dot" w:pos="3920"/>
              </w:tabs>
              <w:ind w:left="410" w:hanging="288"/>
              <w:rPr>
                <w:sz w:val="22"/>
                <w:szCs w:val="22"/>
              </w:rPr>
            </w:pPr>
            <w:r w:rsidRPr="00916E29">
              <w:rPr>
                <w:sz w:val="22"/>
                <w:szCs w:val="22"/>
              </w:rPr>
              <w:t>Clerk to Inspector of Ordnance Machinery, at 6s. per diem</w:t>
            </w:r>
            <w:r w:rsidR="006705CF">
              <w:rPr>
                <w:sz w:val="22"/>
                <w:szCs w:val="22"/>
              </w:rPr>
              <w:tab/>
            </w:r>
          </w:p>
        </w:tc>
        <w:tc>
          <w:tcPr>
            <w:tcW w:w="730" w:type="dxa"/>
            <w:gridSpan w:val="3"/>
            <w:tcBorders>
              <w:top w:val="nil"/>
              <w:bottom w:val="single" w:sz="4" w:space="0" w:color="auto"/>
            </w:tcBorders>
          </w:tcPr>
          <w:p w:rsidR="00C17BB3" w:rsidRPr="00916E29" w:rsidRDefault="00C17BB3" w:rsidP="00582A9B">
            <w:pPr>
              <w:widowControl/>
              <w:shd w:val="clear" w:color="000000" w:fill="auto"/>
              <w:rPr>
                <w:sz w:val="22"/>
                <w:szCs w:val="22"/>
              </w:rPr>
            </w:pPr>
          </w:p>
        </w:tc>
        <w:tc>
          <w:tcPr>
            <w:tcW w:w="854" w:type="dxa"/>
            <w:tcBorders>
              <w:top w:val="nil"/>
              <w:left w:val="nil"/>
              <w:right w:val="single" w:sz="6" w:space="0" w:color="auto"/>
            </w:tcBorders>
          </w:tcPr>
          <w:p w:rsidR="00C17BB3" w:rsidRPr="00916E29" w:rsidRDefault="00C17BB3" w:rsidP="00582A9B">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4B4D66" w:rsidRPr="00582A9B" w:rsidTr="00074B57">
        <w:tblPrEx>
          <w:tblCellMar>
            <w:top w:w="0" w:type="dxa"/>
            <w:bottom w:w="0" w:type="dxa"/>
          </w:tblCellMar>
        </w:tblPrEx>
        <w:trPr>
          <w:trHeight w:val="116"/>
        </w:trPr>
        <w:tc>
          <w:tcPr>
            <w:tcW w:w="450" w:type="dxa"/>
            <w:tcBorders>
              <w:left w:val="nil"/>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4816" w:type="dxa"/>
            <w:gridSpan w:val="5"/>
            <w:tcBorders>
              <w:left w:val="single" w:sz="6" w:space="0" w:color="auto"/>
            </w:tcBorders>
          </w:tcPr>
          <w:p w:rsidR="004B4D66" w:rsidRPr="00916E29" w:rsidRDefault="004B4D66" w:rsidP="00C17BB3">
            <w:pPr>
              <w:widowControl/>
              <w:shd w:val="clear" w:color="000000" w:fill="auto"/>
              <w:rPr>
                <w:sz w:val="22"/>
                <w:szCs w:val="22"/>
              </w:rPr>
            </w:pPr>
          </w:p>
        </w:tc>
        <w:tc>
          <w:tcPr>
            <w:tcW w:w="854" w:type="dxa"/>
            <w:tcBorders>
              <w:top w:val="nil"/>
              <w:bottom w:val="single" w:sz="4" w:space="0" w:color="auto"/>
              <w:right w:val="single" w:sz="6" w:space="0" w:color="auto"/>
            </w:tcBorders>
            <w:vAlign w:val="bottom"/>
          </w:tcPr>
          <w:p w:rsidR="004B4D66" w:rsidRPr="00916E29" w:rsidRDefault="004B4D66" w:rsidP="006705CF">
            <w:pPr>
              <w:widowControl/>
              <w:shd w:val="clear" w:color="000000" w:fill="auto"/>
              <w:ind w:right="144"/>
              <w:jc w:val="right"/>
              <w:rPr>
                <w:sz w:val="22"/>
                <w:szCs w:val="22"/>
              </w:rPr>
            </w:pPr>
            <w:r w:rsidRPr="00916E29">
              <w:rPr>
                <w:sz w:val="22"/>
                <w:szCs w:val="22"/>
              </w:rPr>
              <w:t>£2,377</w:t>
            </w:r>
          </w:p>
        </w:tc>
        <w:tc>
          <w:tcPr>
            <w:tcW w:w="1080" w:type="dxa"/>
            <w:tcBorders>
              <w:top w:val="nil"/>
              <w:left w:val="single" w:sz="6" w:space="0" w:color="auto"/>
              <w:bottom w:val="nil"/>
              <w:right w:val="single" w:sz="6" w:space="0" w:color="auto"/>
            </w:tcBorders>
            <w:vAlign w:val="bottom"/>
          </w:tcPr>
          <w:p w:rsidR="004B4D66" w:rsidRPr="004B4D66" w:rsidRDefault="004B4D66"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4B4D66" w:rsidRPr="004B4D66" w:rsidRDefault="004B4D66"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15"/>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left w:val="single" w:sz="6" w:space="0" w:color="auto"/>
              <w:bottom w:val="nil"/>
              <w:right w:val="single" w:sz="6" w:space="0" w:color="auto"/>
            </w:tcBorders>
            <w:vAlign w:val="center"/>
          </w:tcPr>
          <w:p w:rsidR="00582A9B" w:rsidRPr="00916E29" w:rsidRDefault="004B4D66" w:rsidP="004B4D66">
            <w:pPr>
              <w:widowControl/>
              <w:shd w:val="clear" w:color="000000" w:fill="auto"/>
              <w:jc w:val="center"/>
              <w:rPr>
                <w:sz w:val="22"/>
                <w:szCs w:val="22"/>
              </w:rPr>
            </w:pPr>
            <w:r>
              <w:rPr>
                <w:sz w:val="22"/>
                <w:szCs w:val="22"/>
              </w:rPr>
              <w:t>____</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r w:rsidRPr="004B4D66">
              <w:rPr>
                <w:sz w:val="22"/>
                <w:szCs w:val="22"/>
              </w:rPr>
              <w:t>86</w:t>
            </w: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25"/>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916E29">
            <w:pPr>
              <w:widowControl/>
              <w:shd w:val="clear" w:color="000000" w:fill="auto"/>
              <w:ind w:firstLine="176"/>
              <w:rPr>
                <w:sz w:val="22"/>
                <w:szCs w:val="22"/>
              </w:rPr>
            </w:pPr>
            <w:r w:rsidRPr="00916E29">
              <w:rPr>
                <w:smallCaps/>
                <w:sz w:val="22"/>
                <w:szCs w:val="22"/>
              </w:rPr>
              <w:t xml:space="preserve">Division No. </w:t>
            </w:r>
            <w:r w:rsidRPr="00916E29">
              <w:rPr>
                <w:sz w:val="22"/>
                <w:szCs w:val="22"/>
              </w:rPr>
              <w:t>95.</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25"/>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vAlign w:val="center"/>
          </w:tcPr>
          <w:p w:rsidR="00582A9B" w:rsidRPr="00916E29" w:rsidRDefault="00582A9B" w:rsidP="00916E29">
            <w:pPr>
              <w:widowControl/>
              <w:shd w:val="clear" w:color="000000" w:fill="auto"/>
              <w:jc w:val="center"/>
              <w:rPr>
                <w:sz w:val="22"/>
                <w:szCs w:val="22"/>
              </w:rPr>
            </w:pPr>
            <w:r w:rsidRPr="00916E29">
              <w:rPr>
                <w:sz w:val="22"/>
                <w:szCs w:val="22"/>
              </w:rPr>
              <w:t>RIFLE RANGE STAFF.</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172"/>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916E29">
            <w:pPr>
              <w:widowControl/>
              <w:shd w:val="clear" w:color="000000" w:fill="auto"/>
              <w:ind w:left="-40" w:firstLine="414"/>
              <w:rPr>
                <w:smallCaps/>
                <w:sz w:val="22"/>
                <w:szCs w:val="22"/>
              </w:rPr>
            </w:pPr>
            <w:r w:rsidRPr="00916E29">
              <w:rPr>
                <w:sz w:val="22"/>
                <w:szCs w:val="22"/>
              </w:rPr>
              <w:t>Subdivision No. 1.—</w:t>
            </w:r>
            <w:r w:rsidRPr="00916E29">
              <w:rPr>
                <w:smallCaps/>
                <w:sz w:val="22"/>
                <w:szCs w:val="22"/>
              </w:rPr>
              <w:t>Pay.</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33"/>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08415B">
            <w:pPr>
              <w:widowControl/>
              <w:shd w:val="clear" w:color="000000" w:fill="auto"/>
              <w:tabs>
                <w:tab w:val="left" w:leader="dot" w:pos="4550"/>
              </w:tabs>
              <w:ind w:left="410" w:hanging="288"/>
              <w:rPr>
                <w:sz w:val="22"/>
                <w:szCs w:val="22"/>
              </w:rPr>
            </w:pPr>
            <w:r w:rsidRPr="00916E29">
              <w:rPr>
                <w:sz w:val="22"/>
                <w:szCs w:val="22"/>
              </w:rPr>
              <w:t>Allowance to Caretaker—Port Melbourne Rifle Range</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r w:rsidRPr="004B4D66">
              <w:rPr>
                <w:sz w:val="22"/>
                <w:szCs w:val="22"/>
              </w:rPr>
              <w:t>10</w:t>
            </w: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107"/>
        </w:trPr>
        <w:tc>
          <w:tcPr>
            <w:tcW w:w="450" w:type="dxa"/>
            <w:tcBorders>
              <w:top w:val="nil"/>
              <w:left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right w:val="single" w:sz="6" w:space="0" w:color="auto"/>
            </w:tcBorders>
            <w:vAlign w:val="center"/>
          </w:tcPr>
          <w:p w:rsidR="00582A9B" w:rsidRPr="00916E29" w:rsidRDefault="004B4D66" w:rsidP="004B4D66">
            <w:pPr>
              <w:widowControl/>
              <w:shd w:val="clear" w:color="000000" w:fill="auto"/>
              <w:jc w:val="center"/>
              <w:rPr>
                <w:sz w:val="22"/>
                <w:szCs w:val="22"/>
              </w:rPr>
            </w:pPr>
            <w:r>
              <w:rPr>
                <w:sz w:val="22"/>
                <w:szCs w:val="22"/>
              </w:rPr>
              <w:t>____</w:t>
            </w:r>
          </w:p>
        </w:tc>
        <w:tc>
          <w:tcPr>
            <w:tcW w:w="1080" w:type="dxa"/>
            <w:tcBorders>
              <w:top w:val="nil"/>
              <w:left w:val="single" w:sz="6" w:space="0" w:color="auto"/>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right w:val="nil"/>
            </w:tcBorders>
            <w:vAlign w:val="bottom"/>
          </w:tcPr>
          <w:p w:rsidR="00582A9B" w:rsidRPr="004B4D66" w:rsidRDefault="00582A9B" w:rsidP="00C06E38">
            <w:pPr>
              <w:widowControl/>
              <w:shd w:val="clear" w:color="000000" w:fill="auto"/>
              <w:ind w:right="180"/>
              <w:jc w:val="right"/>
              <w:rPr>
                <w:sz w:val="22"/>
                <w:szCs w:val="22"/>
              </w:rPr>
            </w:pPr>
          </w:p>
        </w:tc>
      </w:tr>
      <w:tr w:rsidR="004B4D66" w:rsidRPr="00582A9B" w:rsidTr="00074B57">
        <w:tblPrEx>
          <w:tblCellMar>
            <w:top w:w="0" w:type="dxa"/>
            <w:bottom w:w="0" w:type="dxa"/>
          </w:tblCellMar>
        </w:tblPrEx>
        <w:trPr>
          <w:trHeight w:val="133"/>
        </w:trPr>
        <w:tc>
          <w:tcPr>
            <w:tcW w:w="450" w:type="dxa"/>
            <w:tcBorders>
              <w:left w:val="nil"/>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5670" w:type="dxa"/>
            <w:gridSpan w:val="6"/>
            <w:tcBorders>
              <w:left w:val="single" w:sz="6" w:space="0" w:color="auto"/>
              <w:bottom w:val="nil"/>
              <w:right w:val="single" w:sz="6" w:space="0" w:color="auto"/>
            </w:tcBorders>
          </w:tcPr>
          <w:p w:rsidR="004B4D66" w:rsidRPr="00916E29" w:rsidRDefault="004B4D66" w:rsidP="00916E29">
            <w:pPr>
              <w:shd w:val="clear" w:color="000000" w:fill="auto"/>
              <w:ind w:firstLine="176"/>
              <w:rPr>
                <w:smallCaps/>
                <w:sz w:val="22"/>
                <w:szCs w:val="22"/>
              </w:rPr>
            </w:pPr>
            <w:r w:rsidRPr="00916E29">
              <w:rPr>
                <w:smallCaps/>
                <w:sz w:val="22"/>
                <w:szCs w:val="22"/>
              </w:rPr>
              <w:t xml:space="preserve">Division </w:t>
            </w:r>
            <w:r w:rsidRPr="00916E29">
              <w:rPr>
                <w:sz w:val="22"/>
                <w:szCs w:val="22"/>
              </w:rPr>
              <w:t>No. 96.</w:t>
            </w:r>
          </w:p>
        </w:tc>
        <w:tc>
          <w:tcPr>
            <w:tcW w:w="1080" w:type="dxa"/>
            <w:tcBorders>
              <w:left w:val="single" w:sz="6" w:space="0" w:color="auto"/>
              <w:bottom w:val="nil"/>
              <w:right w:val="single" w:sz="6" w:space="0" w:color="auto"/>
            </w:tcBorders>
            <w:vAlign w:val="bottom"/>
          </w:tcPr>
          <w:p w:rsidR="004B4D66" w:rsidRPr="004B4D66" w:rsidRDefault="004B4D66" w:rsidP="00C06E38">
            <w:pPr>
              <w:widowControl/>
              <w:shd w:val="clear" w:color="000000" w:fill="auto"/>
              <w:ind w:right="180"/>
              <w:jc w:val="right"/>
              <w:rPr>
                <w:sz w:val="22"/>
                <w:szCs w:val="22"/>
              </w:rPr>
            </w:pPr>
          </w:p>
        </w:tc>
        <w:tc>
          <w:tcPr>
            <w:tcW w:w="996" w:type="dxa"/>
            <w:tcBorders>
              <w:left w:val="single" w:sz="6" w:space="0" w:color="auto"/>
              <w:bottom w:val="nil"/>
              <w:right w:val="nil"/>
            </w:tcBorders>
            <w:vAlign w:val="bottom"/>
          </w:tcPr>
          <w:p w:rsidR="004B4D66" w:rsidRPr="004B4D66" w:rsidRDefault="004B4D66"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70"/>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vAlign w:val="center"/>
          </w:tcPr>
          <w:p w:rsidR="00582A9B" w:rsidRPr="00916E29" w:rsidRDefault="00582A9B" w:rsidP="00916E29">
            <w:pPr>
              <w:widowControl/>
              <w:shd w:val="clear" w:color="000000" w:fill="auto"/>
              <w:jc w:val="center"/>
              <w:rPr>
                <w:sz w:val="22"/>
                <w:szCs w:val="22"/>
              </w:rPr>
            </w:pPr>
            <w:r w:rsidRPr="00916E29">
              <w:rPr>
                <w:sz w:val="22"/>
                <w:szCs w:val="22"/>
              </w:rPr>
              <w:t>DISTRICT ACCOUNTS AND PAY BRANCH.</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33"/>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916E29">
            <w:pPr>
              <w:widowControl/>
              <w:shd w:val="clear" w:color="000000" w:fill="auto"/>
              <w:ind w:left="-40" w:firstLine="414"/>
              <w:rPr>
                <w:smallCaps/>
                <w:sz w:val="22"/>
                <w:szCs w:val="22"/>
              </w:rPr>
            </w:pPr>
            <w:r w:rsidRPr="00916E29">
              <w:rPr>
                <w:sz w:val="22"/>
                <w:szCs w:val="22"/>
              </w:rPr>
              <w:t>Subdivision No. 1.—</w:t>
            </w:r>
            <w:r w:rsidRPr="00916E29">
              <w:rPr>
                <w:smallCaps/>
                <w:sz w:val="22"/>
                <w:szCs w:val="22"/>
              </w:rPr>
              <w:t>Pay.</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187"/>
        </w:trPr>
        <w:tc>
          <w:tcPr>
            <w:tcW w:w="450" w:type="dxa"/>
            <w:tcBorders>
              <w:top w:val="nil"/>
              <w:left w:val="nil"/>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916E29" w:rsidRDefault="00582A9B" w:rsidP="0008415B">
            <w:pPr>
              <w:widowControl/>
              <w:shd w:val="clear" w:color="000000" w:fill="auto"/>
              <w:ind w:right="144"/>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916E29">
            <w:pPr>
              <w:widowControl/>
              <w:shd w:val="clear" w:color="000000" w:fill="auto"/>
              <w:tabs>
                <w:tab w:val="left" w:leader="dot" w:pos="6480"/>
              </w:tabs>
              <w:ind w:left="527"/>
              <w:rPr>
                <w:sz w:val="22"/>
                <w:szCs w:val="22"/>
              </w:rPr>
            </w:pPr>
            <w:r w:rsidRPr="00916E29">
              <w:rPr>
                <w:i/>
                <w:sz w:val="22"/>
                <w:szCs w:val="22"/>
              </w:rPr>
              <w:t>Read</w:t>
            </w:r>
            <w:r w:rsidRPr="00916E29">
              <w:rPr>
                <w:sz w:val="22"/>
                <w:szCs w:val="22"/>
              </w:rPr>
              <w:t>—</w:t>
            </w:r>
          </w:p>
        </w:tc>
        <w:tc>
          <w:tcPr>
            <w:tcW w:w="1080" w:type="dxa"/>
            <w:tcBorders>
              <w:top w:val="nil"/>
              <w:left w:val="single" w:sz="6" w:space="0" w:color="auto"/>
              <w:bottom w:val="nil"/>
              <w:right w:val="single" w:sz="6" w:space="0" w:color="auto"/>
            </w:tcBorders>
            <w:vAlign w:val="bottom"/>
          </w:tcPr>
          <w:p w:rsidR="00582A9B" w:rsidRPr="004B4D66" w:rsidRDefault="00582A9B"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582A9B" w:rsidRPr="004B4D66" w:rsidRDefault="00582A9B"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162"/>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2</w:t>
            </w:r>
          </w:p>
        </w:tc>
        <w:tc>
          <w:tcPr>
            <w:tcW w:w="4107" w:type="dxa"/>
            <w:gridSpan w:val="3"/>
            <w:tcBorders>
              <w:top w:val="nil"/>
              <w:left w:val="single" w:sz="6" w:space="0" w:color="auto"/>
              <w:bottom w:val="nil"/>
            </w:tcBorders>
            <w:vAlign w:val="bottom"/>
          </w:tcPr>
          <w:p w:rsidR="00C17BB3" w:rsidRPr="00916E29" w:rsidRDefault="00C17BB3" w:rsidP="0008415B">
            <w:pPr>
              <w:widowControl/>
              <w:shd w:val="clear" w:color="000000" w:fill="auto"/>
              <w:tabs>
                <w:tab w:val="left" w:leader="dot" w:pos="3920"/>
              </w:tabs>
              <w:ind w:left="410" w:hanging="288"/>
              <w:rPr>
                <w:sz w:val="22"/>
                <w:szCs w:val="22"/>
              </w:rPr>
            </w:pPr>
            <w:r w:rsidRPr="00916E29">
              <w:rPr>
                <w:sz w:val="22"/>
                <w:szCs w:val="22"/>
              </w:rPr>
              <w:t>Di</w:t>
            </w:r>
            <w:r w:rsidR="000D67EB">
              <w:rPr>
                <w:sz w:val="22"/>
                <w:szCs w:val="22"/>
              </w:rPr>
              <w:t>strict Paymaster and Accountant</w:t>
            </w:r>
            <w:r w:rsidR="006705CF">
              <w:rPr>
                <w:sz w:val="22"/>
                <w:szCs w:val="22"/>
              </w:rPr>
              <w:tab/>
            </w:r>
          </w:p>
        </w:tc>
        <w:tc>
          <w:tcPr>
            <w:tcW w:w="702" w:type="dxa"/>
            <w:tcBorders>
              <w:top w:val="nil"/>
              <w:bottom w:val="nil"/>
            </w:tcBorders>
            <w:vAlign w:val="bottom"/>
          </w:tcPr>
          <w:p w:rsidR="00C17BB3" w:rsidRPr="00916E29" w:rsidRDefault="000D67EB" w:rsidP="006705CF">
            <w:pPr>
              <w:widowControl/>
              <w:shd w:val="clear" w:color="000000" w:fill="auto"/>
              <w:ind w:right="144"/>
              <w:jc w:val="right"/>
              <w:rPr>
                <w:sz w:val="22"/>
                <w:szCs w:val="22"/>
              </w:rPr>
            </w:pPr>
            <w:r w:rsidRPr="00916E29">
              <w:rPr>
                <w:sz w:val="22"/>
                <w:szCs w:val="22"/>
              </w:rPr>
              <w:t>£420</w:t>
            </w:r>
          </w:p>
        </w:tc>
        <w:tc>
          <w:tcPr>
            <w:tcW w:w="861" w:type="dxa"/>
            <w:gridSpan w:val="2"/>
            <w:tcBorders>
              <w:top w:val="nil"/>
              <w:left w:val="nil"/>
              <w:bottom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208"/>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2</w:t>
            </w: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4</w:t>
            </w:r>
          </w:p>
        </w:tc>
        <w:tc>
          <w:tcPr>
            <w:tcW w:w="4107" w:type="dxa"/>
            <w:gridSpan w:val="3"/>
            <w:tcBorders>
              <w:top w:val="nil"/>
              <w:left w:val="single" w:sz="6" w:space="0" w:color="auto"/>
              <w:bottom w:val="nil"/>
            </w:tcBorders>
            <w:vAlign w:val="bottom"/>
          </w:tcPr>
          <w:p w:rsidR="00C17BB3" w:rsidRPr="00916E29" w:rsidRDefault="000D67EB" w:rsidP="0008415B">
            <w:pPr>
              <w:widowControl/>
              <w:shd w:val="clear" w:color="000000" w:fill="auto"/>
              <w:tabs>
                <w:tab w:val="left" w:leader="dot" w:pos="3920"/>
              </w:tabs>
              <w:ind w:left="410" w:hanging="288"/>
              <w:rPr>
                <w:sz w:val="22"/>
                <w:szCs w:val="22"/>
              </w:rPr>
            </w:pPr>
            <w:r>
              <w:rPr>
                <w:sz w:val="22"/>
                <w:szCs w:val="22"/>
              </w:rPr>
              <w:t>Clerks</w:t>
            </w:r>
            <w:r w:rsidR="006705CF">
              <w:rPr>
                <w:sz w:val="22"/>
                <w:szCs w:val="22"/>
              </w:rPr>
              <w:tab/>
            </w:r>
          </w:p>
        </w:tc>
        <w:tc>
          <w:tcPr>
            <w:tcW w:w="702" w:type="dxa"/>
            <w:tcBorders>
              <w:top w:val="nil"/>
              <w:bottom w:val="nil"/>
            </w:tcBorders>
            <w:vAlign w:val="bottom"/>
          </w:tcPr>
          <w:p w:rsidR="00C17BB3" w:rsidRPr="00916E29" w:rsidRDefault="000D67EB" w:rsidP="006705CF">
            <w:pPr>
              <w:widowControl/>
              <w:shd w:val="clear" w:color="000000" w:fill="auto"/>
              <w:ind w:right="144"/>
              <w:jc w:val="right"/>
              <w:rPr>
                <w:sz w:val="22"/>
                <w:szCs w:val="22"/>
              </w:rPr>
            </w:pPr>
            <w:r w:rsidRPr="00916E29">
              <w:rPr>
                <w:sz w:val="22"/>
                <w:szCs w:val="22"/>
              </w:rPr>
              <w:t>409</w:t>
            </w:r>
          </w:p>
        </w:tc>
        <w:tc>
          <w:tcPr>
            <w:tcW w:w="861" w:type="dxa"/>
            <w:gridSpan w:val="2"/>
            <w:tcBorders>
              <w:top w:val="nil"/>
              <w:left w:val="nil"/>
              <w:bottom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172"/>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3</w:t>
            </w: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5</w:t>
            </w:r>
          </w:p>
        </w:tc>
        <w:tc>
          <w:tcPr>
            <w:tcW w:w="4107" w:type="dxa"/>
            <w:gridSpan w:val="3"/>
            <w:tcBorders>
              <w:top w:val="nil"/>
              <w:left w:val="single" w:sz="6" w:space="0" w:color="auto"/>
              <w:bottom w:val="nil"/>
            </w:tcBorders>
            <w:vAlign w:val="bottom"/>
          </w:tcPr>
          <w:p w:rsidR="00C17BB3" w:rsidRPr="00916E29" w:rsidRDefault="000D67EB" w:rsidP="0008415B">
            <w:pPr>
              <w:widowControl/>
              <w:shd w:val="clear" w:color="000000" w:fill="auto"/>
              <w:tabs>
                <w:tab w:val="left" w:leader="dot" w:pos="3920"/>
              </w:tabs>
              <w:ind w:left="410" w:hanging="288"/>
              <w:rPr>
                <w:sz w:val="22"/>
                <w:szCs w:val="22"/>
              </w:rPr>
            </w:pPr>
            <w:r>
              <w:rPr>
                <w:sz w:val="22"/>
                <w:szCs w:val="22"/>
              </w:rPr>
              <w:t>Clerks</w:t>
            </w:r>
            <w:r w:rsidR="006705CF">
              <w:rPr>
                <w:sz w:val="22"/>
                <w:szCs w:val="22"/>
              </w:rPr>
              <w:tab/>
            </w:r>
          </w:p>
        </w:tc>
        <w:tc>
          <w:tcPr>
            <w:tcW w:w="702" w:type="dxa"/>
            <w:tcBorders>
              <w:top w:val="nil"/>
            </w:tcBorders>
            <w:vAlign w:val="bottom"/>
          </w:tcPr>
          <w:p w:rsidR="00C17BB3" w:rsidRPr="00916E29" w:rsidRDefault="000D67EB" w:rsidP="006705CF">
            <w:pPr>
              <w:widowControl/>
              <w:shd w:val="clear" w:color="000000" w:fill="auto"/>
              <w:ind w:right="144"/>
              <w:jc w:val="right"/>
              <w:rPr>
                <w:sz w:val="22"/>
                <w:szCs w:val="22"/>
              </w:rPr>
            </w:pPr>
            <w:r w:rsidRPr="00916E29">
              <w:rPr>
                <w:sz w:val="22"/>
                <w:szCs w:val="22"/>
              </w:rPr>
              <w:t>465</w:t>
            </w:r>
          </w:p>
        </w:tc>
        <w:tc>
          <w:tcPr>
            <w:tcW w:w="861" w:type="dxa"/>
            <w:gridSpan w:val="2"/>
            <w:tcBorders>
              <w:top w:val="nil"/>
              <w:left w:val="nil"/>
              <w:bottom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244"/>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p>
        </w:tc>
        <w:tc>
          <w:tcPr>
            <w:tcW w:w="4107" w:type="dxa"/>
            <w:gridSpan w:val="3"/>
            <w:tcBorders>
              <w:top w:val="nil"/>
              <w:left w:val="single" w:sz="6" w:space="0" w:color="auto"/>
            </w:tcBorders>
            <w:vAlign w:val="bottom"/>
          </w:tcPr>
          <w:p w:rsidR="00C17BB3" w:rsidRPr="00916E29" w:rsidRDefault="000D67EB" w:rsidP="0008415B">
            <w:pPr>
              <w:widowControl/>
              <w:shd w:val="clear" w:color="000000" w:fill="auto"/>
              <w:tabs>
                <w:tab w:val="left" w:leader="dot" w:pos="3920"/>
              </w:tabs>
              <w:ind w:left="410" w:hanging="288"/>
              <w:rPr>
                <w:sz w:val="22"/>
                <w:szCs w:val="22"/>
              </w:rPr>
            </w:pPr>
            <w:r>
              <w:rPr>
                <w:sz w:val="22"/>
                <w:szCs w:val="22"/>
              </w:rPr>
              <w:t>Arrears of 1904-5</w:t>
            </w:r>
            <w:r w:rsidR="006705CF">
              <w:rPr>
                <w:sz w:val="22"/>
                <w:szCs w:val="22"/>
              </w:rPr>
              <w:tab/>
            </w:r>
          </w:p>
        </w:tc>
        <w:tc>
          <w:tcPr>
            <w:tcW w:w="702" w:type="dxa"/>
            <w:tcBorders>
              <w:top w:val="nil"/>
              <w:bottom w:val="single" w:sz="4" w:space="0" w:color="auto"/>
            </w:tcBorders>
            <w:vAlign w:val="bottom"/>
          </w:tcPr>
          <w:p w:rsidR="00C17BB3" w:rsidRPr="00916E29" w:rsidRDefault="000D67EB" w:rsidP="006705CF">
            <w:pPr>
              <w:widowControl/>
              <w:shd w:val="clear" w:color="000000" w:fill="auto"/>
              <w:ind w:right="144"/>
              <w:jc w:val="right"/>
              <w:rPr>
                <w:sz w:val="22"/>
                <w:szCs w:val="22"/>
              </w:rPr>
            </w:pPr>
            <w:r w:rsidRPr="00916E29">
              <w:rPr>
                <w:sz w:val="22"/>
                <w:szCs w:val="22"/>
              </w:rPr>
              <w:t>25</w:t>
            </w:r>
          </w:p>
        </w:tc>
        <w:tc>
          <w:tcPr>
            <w:tcW w:w="861" w:type="dxa"/>
            <w:gridSpan w:val="2"/>
            <w:tcBorders>
              <w:top w:val="nil"/>
              <w:left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4B4D66" w:rsidRPr="00582A9B" w:rsidTr="00074B57">
        <w:tblPrEx>
          <w:tblCellMar>
            <w:top w:w="0" w:type="dxa"/>
            <w:bottom w:w="0" w:type="dxa"/>
          </w:tblCellMar>
        </w:tblPrEx>
        <w:trPr>
          <w:trHeight w:val="176"/>
        </w:trPr>
        <w:tc>
          <w:tcPr>
            <w:tcW w:w="450" w:type="dxa"/>
            <w:tcBorders>
              <w:top w:val="nil"/>
              <w:left w:val="nil"/>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4809" w:type="dxa"/>
            <w:gridSpan w:val="4"/>
            <w:tcBorders>
              <w:top w:val="nil"/>
              <w:left w:val="single" w:sz="6" w:space="0" w:color="auto"/>
            </w:tcBorders>
          </w:tcPr>
          <w:p w:rsidR="004B4D66" w:rsidRPr="00916E29" w:rsidRDefault="004B4D66" w:rsidP="00C17BB3">
            <w:pPr>
              <w:widowControl/>
              <w:shd w:val="clear" w:color="000000" w:fill="auto"/>
              <w:rPr>
                <w:sz w:val="22"/>
                <w:szCs w:val="22"/>
              </w:rPr>
            </w:pPr>
          </w:p>
        </w:tc>
        <w:tc>
          <w:tcPr>
            <w:tcW w:w="861" w:type="dxa"/>
            <w:gridSpan w:val="2"/>
            <w:tcBorders>
              <w:top w:val="nil"/>
              <w:bottom w:val="single" w:sz="4" w:space="0" w:color="auto"/>
              <w:right w:val="single" w:sz="6" w:space="0" w:color="auto"/>
            </w:tcBorders>
            <w:vAlign w:val="bottom"/>
          </w:tcPr>
          <w:p w:rsidR="004B4D66" w:rsidRPr="00916E29" w:rsidRDefault="004B4D66" w:rsidP="006705CF">
            <w:pPr>
              <w:widowControl/>
              <w:shd w:val="clear" w:color="000000" w:fill="auto"/>
              <w:ind w:right="144"/>
              <w:jc w:val="right"/>
              <w:rPr>
                <w:sz w:val="22"/>
                <w:szCs w:val="22"/>
              </w:rPr>
            </w:pPr>
            <w:r w:rsidRPr="00916E29">
              <w:rPr>
                <w:sz w:val="22"/>
                <w:szCs w:val="22"/>
              </w:rPr>
              <w:t>£1,319</w:t>
            </w:r>
          </w:p>
        </w:tc>
        <w:tc>
          <w:tcPr>
            <w:tcW w:w="1080" w:type="dxa"/>
            <w:tcBorders>
              <w:top w:val="nil"/>
              <w:left w:val="single" w:sz="6" w:space="0" w:color="auto"/>
              <w:bottom w:val="nil"/>
              <w:right w:val="single" w:sz="6" w:space="0" w:color="auto"/>
            </w:tcBorders>
            <w:vAlign w:val="bottom"/>
          </w:tcPr>
          <w:p w:rsidR="004B4D66" w:rsidRPr="004B4D66" w:rsidRDefault="004B4D66"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4B4D66" w:rsidRPr="004B4D66" w:rsidRDefault="004B4D66" w:rsidP="00C06E38">
            <w:pPr>
              <w:widowControl/>
              <w:shd w:val="clear" w:color="000000" w:fill="auto"/>
              <w:ind w:right="180"/>
              <w:jc w:val="right"/>
              <w:rPr>
                <w:sz w:val="22"/>
                <w:szCs w:val="22"/>
              </w:rPr>
            </w:pPr>
          </w:p>
        </w:tc>
      </w:tr>
      <w:tr w:rsidR="004B4D66" w:rsidRPr="00582A9B" w:rsidTr="00074B57">
        <w:tblPrEx>
          <w:tblCellMar>
            <w:top w:w="0" w:type="dxa"/>
            <w:bottom w:w="0" w:type="dxa"/>
          </w:tblCellMar>
        </w:tblPrEx>
        <w:trPr>
          <w:trHeight w:val="80"/>
        </w:trPr>
        <w:tc>
          <w:tcPr>
            <w:tcW w:w="450" w:type="dxa"/>
            <w:tcBorders>
              <w:top w:val="nil"/>
              <w:left w:val="nil"/>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4B4D66" w:rsidRPr="00916E29" w:rsidRDefault="004B4D66" w:rsidP="0008415B">
            <w:pPr>
              <w:widowControl/>
              <w:shd w:val="clear" w:color="000000" w:fill="auto"/>
              <w:ind w:right="144"/>
              <w:jc w:val="center"/>
              <w:rPr>
                <w:sz w:val="22"/>
                <w:szCs w:val="22"/>
              </w:rPr>
            </w:pPr>
          </w:p>
        </w:tc>
        <w:tc>
          <w:tcPr>
            <w:tcW w:w="5670" w:type="dxa"/>
            <w:gridSpan w:val="6"/>
            <w:tcBorders>
              <w:left w:val="single" w:sz="6" w:space="0" w:color="auto"/>
              <w:bottom w:val="nil"/>
              <w:right w:val="single" w:sz="6" w:space="0" w:color="auto"/>
            </w:tcBorders>
          </w:tcPr>
          <w:p w:rsidR="004B4D66" w:rsidRPr="00916E29" w:rsidRDefault="004B4D66" w:rsidP="004B4D66">
            <w:pPr>
              <w:widowControl/>
              <w:shd w:val="clear" w:color="000000" w:fill="auto"/>
              <w:tabs>
                <w:tab w:val="left" w:leader="dot" w:pos="6480"/>
              </w:tabs>
              <w:ind w:left="527"/>
              <w:rPr>
                <w:sz w:val="22"/>
                <w:szCs w:val="22"/>
              </w:rPr>
            </w:pPr>
            <w:r w:rsidRPr="00916E29">
              <w:rPr>
                <w:i/>
                <w:iCs/>
                <w:sz w:val="22"/>
                <w:szCs w:val="22"/>
              </w:rPr>
              <w:t xml:space="preserve">In </w:t>
            </w:r>
            <w:r w:rsidRPr="00916E29">
              <w:rPr>
                <w:i/>
                <w:sz w:val="22"/>
                <w:szCs w:val="22"/>
              </w:rPr>
              <w:t>lieu</w:t>
            </w:r>
            <w:r w:rsidRPr="00916E29">
              <w:rPr>
                <w:i/>
                <w:iCs/>
                <w:sz w:val="22"/>
                <w:szCs w:val="22"/>
              </w:rPr>
              <w:t xml:space="preserve"> </w:t>
            </w:r>
            <w:r w:rsidRPr="000D67EB">
              <w:rPr>
                <w:i/>
                <w:sz w:val="22"/>
                <w:szCs w:val="22"/>
              </w:rPr>
              <w:t>of</w:t>
            </w:r>
            <w:r w:rsidRPr="00916E29">
              <w:rPr>
                <w:sz w:val="22"/>
                <w:szCs w:val="22"/>
              </w:rPr>
              <w:t>—</w:t>
            </w:r>
          </w:p>
        </w:tc>
        <w:tc>
          <w:tcPr>
            <w:tcW w:w="1080" w:type="dxa"/>
            <w:tcBorders>
              <w:top w:val="nil"/>
              <w:left w:val="single" w:sz="6" w:space="0" w:color="auto"/>
              <w:bottom w:val="nil"/>
              <w:right w:val="single" w:sz="6" w:space="0" w:color="auto"/>
            </w:tcBorders>
            <w:vAlign w:val="bottom"/>
          </w:tcPr>
          <w:p w:rsidR="004B4D66" w:rsidRPr="004B4D66" w:rsidRDefault="004B4D66"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4B4D66" w:rsidRPr="004B4D66" w:rsidRDefault="004B4D66"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172"/>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3</w:t>
            </w:r>
          </w:p>
        </w:tc>
        <w:tc>
          <w:tcPr>
            <w:tcW w:w="4107" w:type="dxa"/>
            <w:gridSpan w:val="3"/>
            <w:tcBorders>
              <w:top w:val="nil"/>
              <w:left w:val="single" w:sz="6" w:space="0" w:color="auto"/>
              <w:bottom w:val="nil"/>
            </w:tcBorders>
            <w:vAlign w:val="bottom"/>
          </w:tcPr>
          <w:p w:rsidR="00C17BB3" w:rsidRPr="00916E29" w:rsidRDefault="00C17BB3" w:rsidP="0008415B">
            <w:pPr>
              <w:widowControl/>
              <w:shd w:val="clear" w:color="000000" w:fill="auto"/>
              <w:tabs>
                <w:tab w:val="left" w:leader="dot" w:pos="3938"/>
              </w:tabs>
              <w:ind w:left="410" w:hanging="288"/>
              <w:rPr>
                <w:sz w:val="22"/>
                <w:szCs w:val="22"/>
              </w:rPr>
            </w:pPr>
            <w:r w:rsidRPr="00916E29">
              <w:rPr>
                <w:sz w:val="22"/>
                <w:szCs w:val="22"/>
              </w:rPr>
              <w:t>Di</w:t>
            </w:r>
            <w:r w:rsidR="002F522D">
              <w:rPr>
                <w:sz w:val="22"/>
                <w:szCs w:val="22"/>
              </w:rPr>
              <w:t>strict Paymaster and Accountant</w:t>
            </w:r>
            <w:r w:rsidR="006705CF">
              <w:rPr>
                <w:sz w:val="22"/>
                <w:szCs w:val="22"/>
              </w:rPr>
              <w:tab/>
            </w:r>
          </w:p>
        </w:tc>
        <w:tc>
          <w:tcPr>
            <w:tcW w:w="702" w:type="dxa"/>
            <w:tcBorders>
              <w:top w:val="nil"/>
              <w:bottom w:val="nil"/>
            </w:tcBorders>
            <w:vAlign w:val="bottom"/>
          </w:tcPr>
          <w:p w:rsidR="00C17BB3" w:rsidRPr="00916E29" w:rsidRDefault="002F522D" w:rsidP="006705CF">
            <w:pPr>
              <w:widowControl/>
              <w:shd w:val="clear" w:color="000000" w:fill="auto"/>
              <w:ind w:right="144"/>
              <w:jc w:val="right"/>
              <w:rPr>
                <w:sz w:val="22"/>
                <w:szCs w:val="22"/>
              </w:rPr>
            </w:pPr>
            <w:r w:rsidRPr="00916E29">
              <w:rPr>
                <w:sz w:val="22"/>
                <w:szCs w:val="22"/>
              </w:rPr>
              <w:t>£400</w:t>
            </w:r>
          </w:p>
        </w:tc>
        <w:tc>
          <w:tcPr>
            <w:tcW w:w="861" w:type="dxa"/>
            <w:gridSpan w:val="2"/>
            <w:tcBorders>
              <w:top w:val="nil"/>
              <w:left w:val="nil"/>
              <w:bottom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176"/>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1</w:t>
            </w: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4</w:t>
            </w:r>
          </w:p>
        </w:tc>
        <w:tc>
          <w:tcPr>
            <w:tcW w:w="4107" w:type="dxa"/>
            <w:gridSpan w:val="3"/>
            <w:tcBorders>
              <w:top w:val="nil"/>
              <w:left w:val="single" w:sz="6" w:space="0" w:color="auto"/>
              <w:bottom w:val="nil"/>
            </w:tcBorders>
            <w:vAlign w:val="bottom"/>
          </w:tcPr>
          <w:p w:rsidR="00C17BB3" w:rsidRPr="00916E29" w:rsidRDefault="002F522D" w:rsidP="0008415B">
            <w:pPr>
              <w:widowControl/>
              <w:shd w:val="clear" w:color="000000" w:fill="auto"/>
              <w:tabs>
                <w:tab w:val="left" w:leader="dot" w:pos="3938"/>
              </w:tabs>
              <w:ind w:left="410" w:hanging="288"/>
              <w:rPr>
                <w:sz w:val="22"/>
                <w:szCs w:val="22"/>
              </w:rPr>
            </w:pPr>
            <w:r>
              <w:rPr>
                <w:sz w:val="22"/>
                <w:szCs w:val="22"/>
              </w:rPr>
              <w:t>Clerk and Paying Officer</w:t>
            </w:r>
            <w:r w:rsidR="006705CF">
              <w:rPr>
                <w:sz w:val="22"/>
                <w:szCs w:val="22"/>
              </w:rPr>
              <w:tab/>
            </w:r>
          </w:p>
        </w:tc>
        <w:tc>
          <w:tcPr>
            <w:tcW w:w="702" w:type="dxa"/>
            <w:tcBorders>
              <w:top w:val="nil"/>
              <w:bottom w:val="nil"/>
            </w:tcBorders>
            <w:vAlign w:val="bottom"/>
          </w:tcPr>
          <w:p w:rsidR="00C17BB3" w:rsidRPr="00916E29" w:rsidRDefault="002F522D" w:rsidP="006705CF">
            <w:pPr>
              <w:widowControl/>
              <w:shd w:val="clear" w:color="000000" w:fill="auto"/>
              <w:ind w:right="144"/>
              <w:jc w:val="right"/>
              <w:rPr>
                <w:sz w:val="22"/>
                <w:szCs w:val="22"/>
              </w:rPr>
            </w:pPr>
            <w:r w:rsidRPr="00916E29">
              <w:rPr>
                <w:sz w:val="22"/>
                <w:szCs w:val="22"/>
              </w:rPr>
              <w:t>235</w:t>
            </w:r>
          </w:p>
        </w:tc>
        <w:tc>
          <w:tcPr>
            <w:tcW w:w="861" w:type="dxa"/>
            <w:gridSpan w:val="2"/>
            <w:tcBorders>
              <w:top w:val="nil"/>
              <w:left w:val="nil"/>
              <w:bottom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241"/>
        </w:trPr>
        <w:tc>
          <w:tcPr>
            <w:tcW w:w="450" w:type="dxa"/>
            <w:tcBorders>
              <w:top w:val="nil"/>
              <w:left w:val="nil"/>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4</w:t>
            </w:r>
          </w:p>
        </w:tc>
        <w:tc>
          <w:tcPr>
            <w:tcW w:w="540" w:type="dxa"/>
            <w:tcBorders>
              <w:top w:val="nil"/>
              <w:left w:val="single" w:sz="6" w:space="0" w:color="auto"/>
              <w:bottom w:val="nil"/>
              <w:right w:val="single" w:sz="6" w:space="0" w:color="auto"/>
            </w:tcBorders>
            <w:vAlign w:val="bottom"/>
          </w:tcPr>
          <w:p w:rsidR="00C17BB3" w:rsidRPr="00916E29" w:rsidRDefault="00C17BB3" w:rsidP="0008415B">
            <w:pPr>
              <w:widowControl/>
              <w:shd w:val="clear" w:color="000000" w:fill="auto"/>
              <w:ind w:right="144"/>
              <w:jc w:val="center"/>
              <w:rPr>
                <w:sz w:val="22"/>
                <w:szCs w:val="22"/>
              </w:rPr>
            </w:pPr>
            <w:r w:rsidRPr="00916E29">
              <w:rPr>
                <w:sz w:val="22"/>
                <w:szCs w:val="22"/>
              </w:rPr>
              <w:t>5</w:t>
            </w:r>
          </w:p>
        </w:tc>
        <w:tc>
          <w:tcPr>
            <w:tcW w:w="4107" w:type="dxa"/>
            <w:gridSpan w:val="3"/>
            <w:tcBorders>
              <w:top w:val="nil"/>
              <w:left w:val="single" w:sz="6" w:space="0" w:color="auto"/>
              <w:bottom w:val="nil"/>
            </w:tcBorders>
            <w:vAlign w:val="bottom"/>
          </w:tcPr>
          <w:p w:rsidR="00C17BB3" w:rsidRPr="00916E29" w:rsidRDefault="002F522D" w:rsidP="0008415B">
            <w:pPr>
              <w:widowControl/>
              <w:shd w:val="clear" w:color="000000" w:fill="auto"/>
              <w:tabs>
                <w:tab w:val="left" w:leader="dot" w:pos="3938"/>
              </w:tabs>
              <w:ind w:left="410" w:hanging="288"/>
              <w:rPr>
                <w:sz w:val="22"/>
                <w:szCs w:val="22"/>
              </w:rPr>
            </w:pPr>
            <w:r>
              <w:rPr>
                <w:sz w:val="22"/>
                <w:szCs w:val="22"/>
              </w:rPr>
              <w:t>Clerks</w:t>
            </w:r>
            <w:r w:rsidR="006705CF">
              <w:rPr>
                <w:sz w:val="22"/>
                <w:szCs w:val="22"/>
              </w:rPr>
              <w:tab/>
            </w:r>
          </w:p>
        </w:tc>
        <w:tc>
          <w:tcPr>
            <w:tcW w:w="702" w:type="dxa"/>
            <w:tcBorders>
              <w:top w:val="nil"/>
            </w:tcBorders>
            <w:vAlign w:val="bottom"/>
          </w:tcPr>
          <w:p w:rsidR="00C17BB3" w:rsidRPr="00916E29" w:rsidRDefault="002F522D" w:rsidP="006705CF">
            <w:pPr>
              <w:widowControl/>
              <w:shd w:val="clear" w:color="000000" w:fill="auto"/>
              <w:ind w:right="144"/>
              <w:jc w:val="right"/>
              <w:rPr>
                <w:sz w:val="22"/>
                <w:szCs w:val="22"/>
              </w:rPr>
            </w:pPr>
            <w:r w:rsidRPr="00916E29">
              <w:rPr>
                <w:sz w:val="22"/>
                <w:szCs w:val="22"/>
              </w:rPr>
              <w:t>640</w:t>
            </w:r>
          </w:p>
        </w:tc>
        <w:tc>
          <w:tcPr>
            <w:tcW w:w="861" w:type="dxa"/>
            <w:gridSpan w:val="2"/>
            <w:tcBorders>
              <w:top w:val="nil"/>
              <w:left w:val="nil"/>
              <w:bottom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C17BB3" w:rsidRPr="00582A9B" w:rsidTr="00074B57">
        <w:tblPrEx>
          <w:tblCellMar>
            <w:top w:w="0" w:type="dxa"/>
            <w:bottom w:w="0" w:type="dxa"/>
          </w:tblCellMar>
        </w:tblPrEx>
        <w:trPr>
          <w:trHeight w:val="151"/>
        </w:trPr>
        <w:tc>
          <w:tcPr>
            <w:tcW w:w="450" w:type="dxa"/>
            <w:tcBorders>
              <w:top w:val="nil"/>
              <w:left w:val="nil"/>
              <w:bottom w:val="nil"/>
              <w:right w:val="single" w:sz="6" w:space="0" w:color="auto"/>
            </w:tcBorders>
          </w:tcPr>
          <w:p w:rsidR="00C17BB3" w:rsidRPr="00916E29" w:rsidRDefault="00C17BB3" w:rsidP="000841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C17BB3" w:rsidRPr="00916E29" w:rsidRDefault="00C17BB3" w:rsidP="0008415B">
            <w:pPr>
              <w:widowControl/>
              <w:shd w:val="clear" w:color="000000" w:fill="auto"/>
              <w:jc w:val="center"/>
              <w:rPr>
                <w:sz w:val="22"/>
                <w:szCs w:val="22"/>
              </w:rPr>
            </w:pPr>
          </w:p>
        </w:tc>
        <w:tc>
          <w:tcPr>
            <w:tcW w:w="4107" w:type="dxa"/>
            <w:gridSpan w:val="3"/>
            <w:tcBorders>
              <w:top w:val="nil"/>
              <w:left w:val="single" w:sz="6" w:space="0" w:color="auto"/>
            </w:tcBorders>
            <w:vAlign w:val="bottom"/>
          </w:tcPr>
          <w:p w:rsidR="00C17BB3" w:rsidRPr="00916E29" w:rsidRDefault="00C17BB3" w:rsidP="0008415B">
            <w:pPr>
              <w:widowControl/>
              <w:shd w:val="clear" w:color="000000" w:fill="auto"/>
              <w:tabs>
                <w:tab w:val="left" w:leader="dot" w:pos="3938"/>
              </w:tabs>
              <w:ind w:left="410" w:hanging="288"/>
              <w:rPr>
                <w:sz w:val="22"/>
                <w:szCs w:val="22"/>
              </w:rPr>
            </w:pPr>
            <w:r w:rsidRPr="00916E29">
              <w:rPr>
                <w:sz w:val="22"/>
                <w:szCs w:val="22"/>
              </w:rPr>
              <w:t>Incremen</w:t>
            </w:r>
            <w:r w:rsidR="002F522D">
              <w:rPr>
                <w:sz w:val="22"/>
                <w:szCs w:val="22"/>
              </w:rPr>
              <w:t>ts to Salaries of £160 and over</w:t>
            </w:r>
            <w:r w:rsidR="006705CF">
              <w:rPr>
                <w:sz w:val="22"/>
                <w:szCs w:val="22"/>
              </w:rPr>
              <w:tab/>
            </w:r>
          </w:p>
        </w:tc>
        <w:tc>
          <w:tcPr>
            <w:tcW w:w="702" w:type="dxa"/>
            <w:tcBorders>
              <w:top w:val="nil"/>
              <w:bottom w:val="single" w:sz="4" w:space="0" w:color="auto"/>
            </w:tcBorders>
            <w:vAlign w:val="bottom"/>
          </w:tcPr>
          <w:p w:rsidR="00C17BB3" w:rsidRPr="00916E29" w:rsidRDefault="002F522D" w:rsidP="006705CF">
            <w:pPr>
              <w:widowControl/>
              <w:shd w:val="clear" w:color="000000" w:fill="auto"/>
              <w:ind w:right="144"/>
              <w:jc w:val="right"/>
              <w:rPr>
                <w:sz w:val="22"/>
                <w:szCs w:val="22"/>
              </w:rPr>
            </w:pPr>
            <w:r w:rsidRPr="00916E29">
              <w:rPr>
                <w:sz w:val="22"/>
                <w:szCs w:val="22"/>
              </w:rPr>
              <w:t>25</w:t>
            </w:r>
          </w:p>
        </w:tc>
        <w:tc>
          <w:tcPr>
            <w:tcW w:w="861" w:type="dxa"/>
            <w:gridSpan w:val="2"/>
            <w:tcBorders>
              <w:top w:val="nil"/>
              <w:left w:val="nil"/>
              <w:right w:val="single" w:sz="6" w:space="0" w:color="auto"/>
            </w:tcBorders>
          </w:tcPr>
          <w:p w:rsidR="00C17BB3" w:rsidRPr="00916E29" w:rsidRDefault="00C17BB3" w:rsidP="00C17BB3">
            <w:pPr>
              <w:widowControl/>
              <w:shd w:val="clear" w:color="000000" w:fill="auto"/>
              <w:rPr>
                <w:sz w:val="22"/>
                <w:szCs w:val="22"/>
              </w:rPr>
            </w:pPr>
          </w:p>
        </w:tc>
        <w:tc>
          <w:tcPr>
            <w:tcW w:w="1080" w:type="dxa"/>
            <w:tcBorders>
              <w:top w:val="nil"/>
              <w:left w:val="single" w:sz="6" w:space="0" w:color="auto"/>
              <w:bottom w:val="nil"/>
              <w:right w:val="single" w:sz="6" w:space="0" w:color="auto"/>
            </w:tcBorders>
            <w:vAlign w:val="bottom"/>
          </w:tcPr>
          <w:p w:rsidR="00C17BB3" w:rsidRPr="004B4D66" w:rsidRDefault="00C17BB3"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C17BB3" w:rsidRPr="004B4D66" w:rsidRDefault="00C17BB3" w:rsidP="00C06E38">
            <w:pPr>
              <w:widowControl/>
              <w:shd w:val="clear" w:color="000000" w:fill="auto"/>
              <w:ind w:right="180"/>
              <w:jc w:val="right"/>
              <w:rPr>
                <w:sz w:val="22"/>
                <w:szCs w:val="22"/>
              </w:rPr>
            </w:pPr>
          </w:p>
        </w:tc>
      </w:tr>
      <w:tr w:rsidR="002F522D" w:rsidRPr="00582A9B" w:rsidTr="00074B57">
        <w:tblPrEx>
          <w:tblCellMar>
            <w:top w:w="0" w:type="dxa"/>
            <w:bottom w:w="0" w:type="dxa"/>
          </w:tblCellMar>
        </w:tblPrEx>
        <w:trPr>
          <w:trHeight w:val="187"/>
        </w:trPr>
        <w:tc>
          <w:tcPr>
            <w:tcW w:w="450" w:type="dxa"/>
            <w:tcBorders>
              <w:top w:val="nil"/>
              <w:left w:val="nil"/>
              <w:bottom w:val="nil"/>
              <w:right w:val="single" w:sz="6" w:space="0" w:color="auto"/>
            </w:tcBorders>
          </w:tcPr>
          <w:p w:rsidR="002F522D" w:rsidRPr="00916E29" w:rsidRDefault="002F522D" w:rsidP="000841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2F522D" w:rsidRPr="00916E29" w:rsidRDefault="002F522D" w:rsidP="0008415B">
            <w:pPr>
              <w:widowControl/>
              <w:shd w:val="clear" w:color="000000" w:fill="auto"/>
              <w:jc w:val="center"/>
              <w:rPr>
                <w:sz w:val="22"/>
                <w:szCs w:val="22"/>
              </w:rPr>
            </w:pPr>
          </w:p>
        </w:tc>
        <w:tc>
          <w:tcPr>
            <w:tcW w:w="4809" w:type="dxa"/>
            <w:gridSpan w:val="4"/>
            <w:tcBorders>
              <w:top w:val="nil"/>
              <w:left w:val="single" w:sz="6" w:space="0" w:color="auto"/>
            </w:tcBorders>
          </w:tcPr>
          <w:p w:rsidR="002F522D" w:rsidRPr="00916E29" w:rsidRDefault="002F522D" w:rsidP="00C17BB3">
            <w:pPr>
              <w:widowControl/>
              <w:shd w:val="clear" w:color="000000" w:fill="auto"/>
              <w:rPr>
                <w:sz w:val="22"/>
                <w:szCs w:val="22"/>
              </w:rPr>
            </w:pPr>
          </w:p>
        </w:tc>
        <w:tc>
          <w:tcPr>
            <w:tcW w:w="861" w:type="dxa"/>
            <w:gridSpan w:val="2"/>
            <w:tcBorders>
              <w:top w:val="nil"/>
              <w:bottom w:val="single" w:sz="4" w:space="0" w:color="auto"/>
              <w:right w:val="single" w:sz="6" w:space="0" w:color="auto"/>
            </w:tcBorders>
            <w:vAlign w:val="bottom"/>
          </w:tcPr>
          <w:p w:rsidR="002F522D" w:rsidRPr="00916E29" w:rsidRDefault="002F522D" w:rsidP="006705CF">
            <w:pPr>
              <w:widowControl/>
              <w:shd w:val="clear" w:color="000000" w:fill="auto"/>
              <w:ind w:right="144"/>
              <w:jc w:val="right"/>
              <w:rPr>
                <w:sz w:val="22"/>
                <w:szCs w:val="22"/>
              </w:rPr>
            </w:pPr>
            <w:r w:rsidRPr="00916E29">
              <w:rPr>
                <w:sz w:val="22"/>
                <w:szCs w:val="22"/>
              </w:rPr>
              <w:t>£1,300</w:t>
            </w:r>
          </w:p>
        </w:tc>
        <w:tc>
          <w:tcPr>
            <w:tcW w:w="1080" w:type="dxa"/>
            <w:tcBorders>
              <w:top w:val="nil"/>
              <w:left w:val="single" w:sz="6" w:space="0" w:color="auto"/>
              <w:bottom w:val="nil"/>
              <w:right w:val="single" w:sz="6" w:space="0" w:color="auto"/>
            </w:tcBorders>
            <w:vAlign w:val="bottom"/>
          </w:tcPr>
          <w:p w:rsidR="002F522D" w:rsidRPr="004B4D66" w:rsidRDefault="002F522D" w:rsidP="00C06E38">
            <w:pPr>
              <w:widowControl/>
              <w:shd w:val="clear" w:color="000000" w:fill="auto"/>
              <w:ind w:right="180"/>
              <w:jc w:val="right"/>
              <w:rPr>
                <w:sz w:val="22"/>
                <w:szCs w:val="22"/>
              </w:rPr>
            </w:pPr>
          </w:p>
        </w:tc>
        <w:tc>
          <w:tcPr>
            <w:tcW w:w="996" w:type="dxa"/>
            <w:tcBorders>
              <w:top w:val="nil"/>
              <w:left w:val="single" w:sz="6" w:space="0" w:color="auto"/>
              <w:bottom w:val="nil"/>
              <w:right w:val="nil"/>
            </w:tcBorders>
            <w:vAlign w:val="bottom"/>
          </w:tcPr>
          <w:p w:rsidR="002F522D" w:rsidRPr="004B4D66" w:rsidRDefault="002F522D"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170"/>
        </w:trPr>
        <w:tc>
          <w:tcPr>
            <w:tcW w:w="450" w:type="dxa"/>
            <w:tcBorders>
              <w:top w:val="nil"/>
              <w:left w:val="nil"/>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670" w:type="dxa"/>
            <w:gridSpan w:val="6"/>
            <w:tcBorders>
              <w:left w:val="single" w:sz="6" w:space="0" w:color="auto"/>
              <w:bottom w:val="nil"/>
              <w:right w:val="single" w:sz="6" w:space="0" w:color="auto"/>
            </w:tcBorders>
          </w:tcPr>
          <w:p w:rsidR="00582A9B" w:rsidRPr="00916E29" w:rsidRDefault="00582A9B" w:rsidP="00582A9B">
            <w:pPr>
              <w:widowControl/>
              <w:shd w:val="clear" w:color="000000" w:fill="auto"/>
              <w:rPr>
                <w:sz w:val="22"/>
                <w:szCs w:val="22"/>
              </w:rPr>
            </w:pPr>
          </w:p>
        </w:tc>
        <w:tc>
          <w:tcPr>
            <w:tcW w:w="1080" w:type="dxa"/>
            <w:tcBorders>
              <w:top w:val="nil"/>
              <w:left w:val="single" w:sz="6" w:space="0" w:color="auto"/>
              <w:bottom w:val="single" w:sz="6" w:space="0" w:color="auto"/>
              <w:right w:val="single" w:sz="6" w:space="0" w:color="auto"/>
            </w:tcBorders>
            <w:vAlign w:val="bottom"/>
          </w:tcPr>
          <w:p w:rsidR="00582A9B" w:rsidRPr="004B4D66" w:rsidRDefault="00582A9B" w:rsidP="00C06E38">
            <w:pPr>
              <w:widowControl/>
              <w:shd w:val="clear" w:color="000000" w:fill="auto"/>
              <w:ind w:right="180"/>
              <w:jc w:val="right"/>
              <w:rPr>
                <w:sz w:val="22"/>
                <w:szCs w:val="22"/>
              </w:rPr>
            </w:pPr>
            <w:r w:rsidRPr="004B4D66">
              <w:rPr>
                <w:sz w:val="22"/>
                <w:szCs w:val="22"/>
              </w:rPr>
              <w:t>19</w:t>
            </w:r>
          </w:p>
        </w:tc>
        <w:tc>
          <w:tcPr>
            <w:tcW w:w="996" w:type="dxa"/>
            <w:tcBorders>
              <w:top w:val="nil"/>
              <w:left w:val="single" w:sz="6" w:space="0" w:color="auto"/>
              <w:bottom w:val="single" w:sz="6" w:space="0" w:color="auto"/>
              <w:right w:val="nil"/>
            </w:tcBorders>
            <w:vAlign w:val="bottom"/>
          </w:tcPr>
          <w:p w:rsidR="00582A9B" w:rsidRPr="004B4D66" w:rsidRDefault="00582A9B" w:rsidP="00C06E38">
            <w:pPr>
              <w:widowControl/>
              <w:shd w:val="clear" w:color="000000" w:fill="auto"/>
              <w:ind w:right="180"/>
              <w:jc w:val="right"/>
              <w:rPr>
                <w:sz w:val="22"/>
                <w:szCs w:val="22"/>
              </w:rPr>
            </w:pPr>
          </w:p>
        </w:tc>
      </w:tr>
      <w:tr w:rsidR="00582A9B" w:rsidRPr="00582A9B" w:rsidTr="00074B57">
        <w:tblPrEx>
          <w:tblCellMar>
            <w:top w:w="0" w:type="dxa"/>
            <w:bottom w:w="0" w:type="dxa"/>
          </w:tblCellMar>
        </w:tblPrEx>
        <w:trPr>
          <w:trHeight w:val="255"/>
        </w:trPr>
        <w:tc>
          <w:tcPr>
            <w:tcW w:w="450" w:type="dxa"/>
            <w:tcBorders>
              <w:top w:val="nil"/>
              <w:left w:val="nil"/>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916E29" w:rsidRDefault="00582A9B" w:rsidP="0008415B">
            <w:pPr>
              <w:widowControl/>
              <w:shd w:val="clear" w:color="000000" w:fill="auto"/>
              <w:jc w:val="center"/>
              <w:rPr>
                <w:sz w:val="22"/>
                <w:szCs w:val="22"/>
              </w:rPr>
            </w:pPr>
          </w:p>
        </w:tc>
        <w:tc>
          <w:tcPr>
            <w:tcW w:w="5670" w:type="dxa"/>
            <w:gridSpan w:val="6"/>
            <w:tcBorders>
              <w:top w:val="nil"/>
              <w:left w:val="single" w:sz="6" w:space="0" w:color="auto"/>
              <w:bottom w:val="nil"/>
              <w:right w:val="single" w:sz="6" w:space="0" w:color="auto"/>
            </w:tcBorders>
          </w:tcPr>
          <w:p w:rsidR="00582A9B" w:rsidRPr="00916E29" w:rsidRDefault="00582A9B" w:rsidP="0008415B">
            <w:pPr>
              <w:widowControl/>
              <w:shd w:val="clear" w:color="000000" w:fill="auto"/>
              <w:tabs>
                <w:tab w:val="left" w:leader="dot" w:pos="5495"/>
              </w:tabs>
              <w:ind w:left="1814"/>
              <w:rPr>
                <w:sz w:val="22"/>
                <w:szCs w:val="22"/>
              </w:rPr>
            </w:pPr>
            <w:r w:rsidRPr="00916E29">
              <w:rPr>
                <w:sz w:val="22"/>
                <w:szCs w:val="22"/>
              </w:rPr>
              <w:t>Carried forward</w:t>
            </w:r>
            <w:r w:rsidR="006705CF">
              <w:rPr>
                <w:sz w:val="22"/>
                <w:szCs w:val="22"/>
              </w:rPr>
              <w:tab/>
            </w:r>
          </w:p>
        </w:tc>
        <w:tc>
          <w:tcPr>
            <w:tcW w:w="1080" w:type="dxa"/>
            <w:tcBorders>
              <w:top w:val="single" w:sz="6" w:space="0" w:color="auto"/>
              <w:left w:val="single" w:sz="6" w:space="0" w:color="auto"/>
              <w:bottom w:val="nil"/>
              <w:right w:val="single" w:sz="6" w:space="0" w:color="auto"/>
            </w:tcBorders>
            <w:vAlign w:val="bottom"/>
          </w:tcPr>
          <w:p w:rsidR="00582A9B" w:rsidRPr="00C06E38" w:rsidRDefault="00582A9B" w:rsidP="00C06E38">
            <w:pPr>
              <w:widowControl/>
              <w:shd w:val="clear" w:color="000000" w:fill="auto"/>
              <w:ind w:right="180"/>
              <w:jc w:val="right"/>
              <w:rPr>
                <w:sz w:val="22"/>
                <w:szCs w:val="22"/>
              </w:rPr>
            </w:pPr>
            <w:r w:rsidRPr="00C06E38">
              <w:rPr>
                <w:sz w:val="22"/>
                <w:szCs w:val="22"/>
              </w:rPr>
              <w:t>3,350</w:t>
            </w:r>
          </w:p>
        </w:tc>
        <w:tc>
          <w:tcPr>
            <w:tcW w:w="996" w:type="dxa"/>
            <w:tcBorders>
              <w:top w:val="single" w:sz="6" w:space="0" w:color="auto"/>
              <w:left w:val="single" w:sz="6" w:space="0" w:color="auto"/>
              <w:bottom w:val="nil"/>
              <w:right w:val="nil"/>
            </w:tcBorders>
            <w:vAlign w:val="bottom"/>
          </w:tcPr>
          <w:p w:rsidR="00582A9B" w:rsidRPr="00C06E38" w:rsidRDefault="00582A9B" w:rsidP="00C06E38">
            <w:pPr>
              <w:widowControl/>
              <w:shd w:val="clear" w:color="000000" w:fill="auto"/>
              <w:ind w:right="180"/>
              <w:jc w:val="right"/>
              <w:rPr>
                <w:sz w:val="22"/>
                <w:szCs w:val="22"/>
              </w:rPr>
            </w:pPr>
            <w:r w:rsidRPr="00C06E38">
              <w:rPr>
                <w:sz w:val="22"/>
                <w:szCs w:val="22"/>
              </w:rPr>
              <w:t>1,837</w:t>
            </w:r>
          </w:p>
        </w:tc>
      </w:tr>
    </w:tbl>
    <w:p w:rsidR="00582A9B" w:rsidRPr="00582A9B" w:rsidRDefault="00916E29"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450"/>
        <w:gridCol w:w="3240"/>
        <w:gridCol w:w="720"/>
        <w:gridCol w:w="450"/>
        <w:gridCol w:w="351"/>
        <w:gridCol w:w="9"/>
        <w:gridCol w:w="846"/>
        <w:gridCol w:w="1071"/>
        <w:gridCol w:w="976"/>
      </w:tblGrid>
      <w:tr w:rsidR="0000649B" w:rsidRPr="00582A9B" w:rsidTr="00074B57">
        <w:tblPrEx>
          <w:tblCellMar>
            <w:top w:w="0" w:type="dxa"/>
            <w:bottom w:w="0" w:type="dxa"/>
          </w:tblCellMar>
        </w:tblPrEx>
        <w:trPr>
          <w:trHeight w:val="966"/>
        </w:trPr>
        <w:tc>
          <w:tcPr>
            <w:tcW w:w="630" w:type="dxa"/>
            <w:tcBorders>
              <w:top w:val="single" w:sz="6" w:space="0" w:color="auto"/>
              <w:left w:val="nil"/>
              <w:bottom w:val="single" w:sz="4" w:space="0" w:color="auto"/>
              <w:right w:val="single" w:sz="6" w:space="0" w:color="auto"/>
            </w:tcBorders>
            <w:textDirection w:val="btLr"/>
            <w:vAlign w:val="center"/>
          </w:tcPr>
          <w:p w:rsidR="00F8634D" w:rsidRPr="0008415B" w:rsidRDefault="00F8634D" w:rsidP="003741EC">
            <w:pPr>
              <w:widowControl/>
              <w:shd w:val="clear" w:color="000000" w:fill="auto"/>
              <w:rPr>
                <w:sz w:val="16"/>
                <w:szCs w:val="16"/>
              </w:rPr>
            </w:pPr>
            <w:r w:rsidRPr="0008415B">
              <w:rPr>
                <w:sz w:val="16"/>
                <w:szCs w:val="16"/>
              </w:rPr>
              <w:t>Number of Persons.</w:t>
            </w:r>
          </w:p>
        </w:tc>
        <w:tc>
          <w:tcPr>
            <w:tcW w:w="450" w:type="dxa"/>
            <w:tcBorders>
              <w:top w:val="single" w:sz="6" w:space="0" w:color="auto"/>
              <w:left w:val="single" w:sz="6" w:space="0" w:color="auto"/>
              <w:bottom w:val="single" w:sz="4" w:space="0" w:color="auto"/>
              <w:right w:val="single" w:sz="6" w:space="0" w:color="auto"/>
            </w:tcBorders>
            <w:textDirection w:val="btLr"/>
            <w:vAlign w:val="center"/>
          </w:tcPr>
          <w:p w:rsidR="00F8634D" w:rsidRPr="0008415B" w:rsidRDefault="00F8634D" w:rsidP="003741EC">
            <w:pPr>
              <w:widowControl/>
              <w:shd w:val="clear" w:color="000000" w:fill="auto"/>
              <w:rPr>
                <w:sz w:val="16"/>
                <w:szCs w:val="16"/>
              </w:rPr>
            </w:pPr>
            <w:r w:rsidRPr="0008415B">
              <w:rPr>
                <w:sz w:val="16"/>
                <w:szCs w:val="16"/>
              </w:rPr>
              <w:t>Class or Grade.</w:t>
            </w:r>
          </w:p>
        </w:tc>
        <w:tc>
          <w:tcPr>
            <w:tcW w:w="5616" w:type="dxa"/>
            <w:gridSpan w:val="6"/>
            <w:vMerge w:val="restart"/>
            <w:tcBorders>
              <w:top w:val="single" w:sz="6" w:space="0" w:color="auto"/>
              <w:left w:val="single" w:sz="6" w:space="0" w:color="auto"/>
              <w:right w:val="single" w:sz="6" w:space="0" w:color="auto"/>
            </w:tcBorders>
            <w:vAlign w:val="center"/>
          </w:tcPr>
          <w:p w:rsidR="00F8634D" w:rsidRPr="00582A9B" w:rsidRDefault="00F8634D" w:rsidP="00F8634D">
            <w:pPr>
              <w:shd w:val="clear" w:color="000000" w:fill="auto"/>
              <w:jc w:val="center"/>
            </w:pPr>
            <w:r w:rsidRPr="00582A9B">
              <w:t>VII.—</w:t>
            </w:r>
            <w:r w:rsidRPr="00582A9B">
              <w:rPr>
                <w:smallCaps/>
              </w:rPr>
              <w:t>The Department of Defence.</w:t>
            </w:r>
          </w:p>
        </w:tc>
        <w:tc>
          <w:tcPr>
            <w:tcW w:w="1071" w:type="dxa"/>
            <w:tcBorders>
              <w:top w:val="single" w:sz="6" w:space="0" w:color="auto"/>
              <w:left w:val="single" w:sz="6" w:space="0" w:color="auto"/>
              <w:bottom w:val="single" w:sz="4" w:space="0" w:color="auto"/>
              <w:right w:val="single" w:sz="6" w:space="0" w:color="auto"/>
            </w:tcBorders>
            <w:vAlign w:val="center"/>
          </w:tcPr>
          <w:p w:rsidR="00F8634D" w:rsidRPr="0008415B" w:rsidRDefault="00F8634D" w:rsidP="00F8634D">
            <w:pPr>
              <w:widowControl/>
              <w:shd w:val="clear" w:color="000000" w:fill="auto"/>
              <w:jc w:val="center"/>
              <w:rPr>
                <w:sz w:val="16"/>
                <w:szCs w:val="16"/>
              </w:rPr>
            </w:pPr>
            <w:r w:rsidRPr="0008415B">
              <w:rPr>
                <w:sz w:val="16"/>
                <w:szCs w:val="16"/>
              </w:rPr>
              <w:t>"Transferred."</w:t>
            </w:r>
          </w:p>
        </w:tc>
        <w:tc>
          <w:tcPr>
            <w:tcW w:w="976" w:type="dxa"/>
            <w:tcBorders>
              <w:top w:val="single" w:sz="6" w:space="0" w:color="auto"/>
              <w:left w:val="single" w:sz="6" w:space="0" w:color="auto"/>
              <w:bottom w:val="single" w:sz="4" w:space="0" w:color="auto"/>
              <w:right w:val="nil"/>
            </w:tcBorders>
            <w:vAlign w:val="center"/>
          </w:tcPr>
          <w:p w:rsidR="00F8634D" w:rsidRPr="0008415B" w:rsidRDefault="00F8634D" w:rsidP="00F8634D">
            <w:pPr>
              <w:widowControl/>
              <w:shd w:val="clear" w:color="000000" w:fill="auto"/>
              <w:jc w:val="center"/>
              <w:rPr>
                <w:sz w:val="16"/>
                <w:szCs w:val="16"/>
              </w:rPr>
            </w:pPr>
            <w:r w:rsidRPr="0008415B">
              <w:rPr>
                <w:sz w:val="16"/>
                <w:szCs w:val="16"/>
              </w:rPr>
              <w:t>"Other."</w:t>
            </w:r>
          </w:p>
        </w:tc>
      </w:tr>
      <w:tr w:rsidR="0000649B" w:rsidRPr="00582A9B" w:rsidTr="00074B57">
        <w:tblPrEx>
          <w:tblCellMar>
            <w:top w:w="0" w:type="dxa"/>
            <w:bottom w:w="0" w:type="dxa"/>
          </w:tblCellMar>
        </w:tblPrEx>
        <w:trPr>
          <w:trHeight w:val="369"/>
        </w:trPr>
        <w:tc>
          <w:tcPr>
            <w:tcW w:w="630" w:type="dxa"/>
            <w:tcBorders>
              <w:top w:val="single" w:sz="4" w:space="0" w:color="auto"/>
              <w:left w:val="nil"/>
              <w:bottom w:val="nil"/>
              <w:right w:val="single" w:sz="6" w:space="0" w:color="auto"/>
            </w:tcBorders>
          </w:tcPr>
          <w:p w:rsidR="00F8634D" w:rsidRPr="00015742" w:rsidRDefault="00F8634D" w:rsidP="0008415B">
            <w:pPr>
              <w:widowControl/>
              <w:shd w:val="clear" w:color="000000" w:fill="auto"/>
              <w:jc w:val="center"/>
              <w:rPr>
                <w:sz w:val="22"/>
                <w:szCs w:val="22"/>
              </w:rPr>
            </w:pPr>
          </w:p>
        </w:tc>
        <w:tc>
          <w:tcPr>
            <w:tcW w:w="450" w:type="dxa"/>
            <w:tcBorders>
              <w:top w:val="single" w:sz="4" w:space="0" w:color="auto"/>
              <w:left w:val="single" w:sz="6" w:space="0" w:color="auto"/>
              <w:bottom w:val="nil"/>
              <w:right w:val="single" w:sz="6" w:space="0" w:color="auto"/>
            </w:tcBorders>
          </w:tcPr>
          <w:p w:rsidR="00F8634D" w:rsidRPr="00015742" w:rsidRDefault="00F8634D" w:rsidP="0008415B">
            <w:pPr>
              <w:widowControl/>
              <w:shd w:val="clear" w:color="000000" w:fill="auto"/>
              <w:jc w:val="center"/>
              <w:rPr>
                <w:sz w:val="22"/>
                <w:szCs w:val="22"/>
              </w:rPr>
            </w:pPr>
          </w:p>
        </w:tc>
        <w:tc>
          <w:tcPr>
            <w:tcW w:w="5616" w:type="dxa"/>
            <w:gridSpan w:val="6"/>
            <w:vMerge/>
            <w:tcBorders>
              <w:left w:val="single" w:sz="6" w:space="0" w:color="auto"/>
              <w:bottom w:val="nil"/>
              <w:right w:val="single" w:sz="6" w:space="0" w:color="auto"/>
            </w:tcBorders>
          </w:tcPr>
          <w:p w:rsidR="00F8634D" w:rsidRPr="00015742" w:rsidRDefault="00F8634D" w:rsidP="00582A9B">
            <w:pPr>
              <w:widowControl/>
              <w:shd w:val="clear" w:color="000000" w:fill="auto"/>
              <w:rPr>
                <w:smallCaps/>
                <w:sz w:val="22"/>
                <w:szCs w:val="22"/>
              </w:rPr>
            </w:pPr>
          </w:p>
        </w:tc>
        <w:tc>
          <w:tcPr>
            <w:tcW w:w="1071" w:type="dxa"/>
            <w:tcBorders>
              <w:top w:val="single" w:sz="4" w:space="0" w:color="auto"/>
              <w:left w:val="single" w:sz="6" w:space="0" w:color="auto"/>
              <w:bottom w:val="nil"/>
              <w:right w:val="single" w:sz="6" w:space="0" w:color="auto"/>
            </w:tcBorders>
            <w:vAlign w:val="center"/>
          </w:tcPr>
          <w:p w:rsidR="00F8634D" w:rsidRPr="00015742" w:rsidRDefault="00F8634D" w:rsidP="0052093D">
            <w:pPr>
              <w:widowControl/>
              <w:shd w:val="clear" w:color="000000" w:fill="auto"/>
              <w:jc w:val="center"/>
              <w:rPr>
                <w:sz w:val="22"/>
                <w:szCs w:val="22"/>
              </w:rPr>
            </w:pPr>
            <w:r w:rsidRPr="00015742">
              <w:rPr>
                <w:sz w:val="22"/>
                <w:szCs w:val="22"/>
              </w:rPr>
              <w:t>£</w:t>
            </w:r>
          </w:p>
        </w:tc>
        <w:tc>
          <w:tcPr>
            <w:tcW w:w="976" w:type="dxa"/>
            <w:tcBorders>
              <w:top w:val="single" w:sz="4" w:space="0" w:color="auto"/>
              <w:left w:val="single" w:sz="6" w:space="0" w:color="auto"/>
              <w:bottom w:val="nil"/>
              <w:right w:val="nil"/>
            </w:tcBorders>
            <w:vAlign w:val="center"/>
          </w:tcPr>
          <w:p w:rsidR="00F8634D" w:rsidRPr="00015742" w:rsidRDefault="00F8634D" w:rsidP="0052093D">
            <w:pPr>
              <w:widowControl/>
              <w:shd w:val="clear" w:color="000000" w:fill="auto"/>
              <w:jc w:val="center"/>
              <w:rPr>
                <w:sz w:val="22"/>
                <w:szCs w:val="22"/>
              </w:rPr>
            </w:pPr>
            <w:r w:rsidRPr="00015742">
              <w:rPr>
                <w:sz w:val="22"/>
                <w:szCs w:val="22"/>
              </w:rPr>
              <w:t>£</w:t>
            </w:r>
          </w:p>
        </w:tc>
      </w:tr>
      <w:tr w:rsidR="0000649B" w:rsidRPr="00582A9B" w:rsidTr="00074B57">
        <w:tblPrEx>
          <w:tblCellMar>
            <w:top w:w="0" w:type="dxa"/>
            <w:bottom w:w="0" w:type="dxa"/>
          </w:tblCellMar>
        </w:tblPrEx>
        <w:trPr>
          <w:trHeight w:val="281"/>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tabs>
                <w:tab w:val="left" w:leader="dot" w:pos="5432"/>
              </w:tabs>
              <w:ind w:left="2291" w:firstLine="369"/>
              <w:rPr>
                <w:sz w:val="22"/>
                <w:szCs w:val="22"/>
              </w:rPr>
            </w:pPr>
            <w:r w:rsidRPr="00015742">
              <w:rPr>
                <w:sz w:val="22"/>
                <w:szCs w:val="22"/>
              </w:rPr>
              <w:t>Brought forward</w:t>
            </w:r>
            <w:r w:rsidR="00F8634D" w:rsidRPr="00015742">
              <w:rPr>
                <w:sz w:val="22"/>
                <w:szCs w:val="22"/>
              </w:rPr>
              <w:tab/>
            </w:r>
          </w:p>
        </w:tc>
        <w:tc>
          <w:tcPr>
            <w:tcW w:w="1071" w:type="dxa"/>
            <w:tcBorders>
              <w:top w:val="nil"/>
              <w:left w:val="single" w:sz="6" w:space="0" w:color="auto"/>
              <w:bottom w:val="nil"/>
              <w:right w:val="single" w:sz="6" w:space="0" w:color="auto"/>
            </w:tcBorders>
            <w:vAlign w:val="bottom"/>
          </w:tcPr>
          <w:p w:rsidR="00582A9B" w:rsidRPr="00C06E38" w:rsidRDefault="00582A9B" w:rsidP="00C06E38">
            <w:pPr>
              <w:widowControl/>
              <w:shd w:val="clear" w:color="000000" w:fill="auto"/>
              <w:tabs>
                <w:tab w:val="left" w:pos="599"/>
              </w:tabs>
              <w:ind w:right="171"/>
              <w:jc w:val="right"/>
              <w:rPr>
                <w:sz w:val="22"/>
                <w:szCs w:val="22"/>
              </w:rPr>
            </w:pPr>
            <w:r w:rsidRPr="00C06E38">
              <w:rPr>
                <w:sz w:val="22"/>
                <w:szCs w:val="22"/>
              </w:rPr>
              <w:t>3,350</w:t>
            </w:r>
          </w:p>
        </w:tc>
        <w:tc>
          <w:tcPr>
            <w:tcW w:w="976" w:type="dxa"/>
            <w:tcBorders>
              <w:top w:val="nil"/>
              <w:left w:val="single" w:sz="6" w:space="0" w:color="auto"/>
              <w:bottom w:val="nil"/>
              <w:right w:val="nil"/>
            </w:tcBorders>
            <w:vAlign w:val="bottom"/>
          </w:tcPr>
          <w:p w:rsidR="00582A9B" w:rsidRPr="00C06E38" w:rsidRDefault="00582A9B" w:rsidP="00C06E38">
            <w:pPr>
              <w:widowControl/>
              <w:shd w:val="clear" w:color="000000" w:fill="auto"/>
              <w:tabs>
                <w:tab w:val="left" w:pos="599"/>
              </w:tabs>
              <w:ind w:right="144"/>
              <w:jc w:val="right"/>
              <w:rPr>
                <w:sz w:val="22"/>
                <w:szCs w:val="22"/>
              </w:rPr>
            </w:pPr>
            <w:r w:rsidRPr="00C06E38">
              <w:rPr>
                <w:sz w:val="22"/>
                <w:szCs w:val="22"/>
              </w:rPr>
              <w:t>1,837</w:t>
            </w:r>
          </w:p>
        </w:tc>
      </w:tr>
      <w:tr w:rsidR="0000649B" w:rsidRPr="00582A9B" w:rsidTr="00074B57">
        <w:tblPrEx>
          <w:tblCellMar>
            <w:top w:w="0" w:type="dxa"/>
            <w:bottom w:w="0" w:type="dxa"/>
          </w:tblCellMar>
        </w:tblPrEx>
        <w:trPr>
          <w:trHeight w:val="243"/>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vAlign w:val="center"/>
          </w:tcPr>
          <w:p w:rsidR="00582A9B" w:rsidRPr="00015742" w:rsidRDefault="00582A9B" w:rsidP="0008415B">
            <w:pPr>
              <w:widowControl/>
              <w:shd w:val="clear" w:color="000000" w:fill="auto"/>
              <w:ind w:firstLine="230"/>
              <w:rPr>
                <w:i/>
                <w:iCs/>
                <w:sz w:val="22"/>
                <w:szCs w:val="22"/>
              </w:rPr>
            </w:pPr>
            <w:r w:rsidRPr="00015742">
              <w:rPr>
                <w:sz w:val="22"/>
                <w:szCs w:val="22"/>
              </w:rPr>
              <w:t>VICTORIAN MILITARY FORCES—</w:t>
            </w:r>
            <w:r w:rsidRPr="00015742">
              <w:rPr>
                <w:i/>
                <w:iCs/>
                <w:sz w:val="22"/>
                <w:szCs w:val="22"/>
              </w:rPr>
              <w:t>continued</w:t>
            </w:r>
            <w:r w:rsidR="000B4DAB" w:rsidRPr="00015742">
              <w:rPr>
                <w:sz w:val="22"/>
                <w:szCs w:val="22"/>
              </w:rPr>
              <w:t>.</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tcPr>
          <w:p w:rsidR="00582A9B" w:rsidRPr="00015742" w:rsidRDefault="00582A9B" w:rsidP="00015742">
            <w:pPr>
              <w:widowControl/>
              <w:shd w:val="clear" w:color="000000" w:fill="auto"/>
              <w:ind w:firstLine="176"/>
              <w:rPr>
                <w:sz w:val="22"/>
                <w:szCs w:val="22"/>
              </w:rPr>
            </w:pPr>
            <w:r w:rsidRPr="00015742">
              <w:rPr>
                <w:smallCaps/>
                <w:sz w:val="22"/>
                <w:szCs w:val="22"/>
              </w:rPr>
              <w:t xml:space="preserve">Division No. </w:t>
            </w:r>
            <w:r w:rsidRPr="00015742">
              <w:rPr>
                <w:sz w:val="22"/>
                <w:szCs w:val="22"/>
              </w:rPr>
              <w:t>98.</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vAlign w:val="center"/>
          </w:tcPr>
          <w:p w:rsidR="00582A9B" w:rsidRPr="00015742" w:rsidRDefault="00582A9B" w:rsidP="00F8634D">
            <w:pPr>
              <w:widowControl/>
              <w:shd w:val="clear" w:color="000000" w:fill="auto"/>
              <w:jc w:val="center"/>
              <w:rPr>
                <w:b/>
                <w:bCs/>
                <w:sz w:val="22"/>
                <w:szCs w:val="22"/>
              </w:rPr>
            </w:pPr>
            <w:r w:rsidRPr="00015742">
              <w:rPr>
                <w:sz w:val="22"/>
                <w:szCs w:val="22"/>
              </w:rPr>
              <w:t>MILITIA.</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266"/>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tcPr>
          <w:p w:rsidR="00582A9B" w:rsidRPr="00015742" w:rsidRDefault="00582A9B" w:rsidP="00015742">
            <w:pPr>
              <w:widowControl/>
              <w:shd w:val="clear" w:color="000000" w:fill="auto"/>
              <w:ind w:left="-40" w:firstLine="414"/>
              <w:rPr>
                <w:smallCaps/>
                <w:sz w:val="22"/>
                <w:szCs w:val="22"/>
              </w:rPr>
            </w:pPr>
            <w:r w:rsidRPr="00015742">
              <w:rPr>
                <w:sz w:val="22"/>
                <w:szCs w:val="22"/>
              </w:rPr>
              <w:t>Subdivision No. 1.—</w:t>
            </w:r>
            <w:r w:rsidRPr="00015742">
              <w:rPr>
                <w:smallCaps/>
                <w:sz w:val="22"/>
                <w:szCs w:val="22"/>
              </w:rPr>
              <w:t>Pay.</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130"/>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tcPr>
          <w:p w:rsidR="00582A9B" w:rsidRPr="00015742" w:rsidRDefault="00582A9B" w:rsidP="00015742">
            <w:pPr>
              <w:widowControl/>
              <w:shd w:val="clear" w:color="000000" w:fill="auto"/>
              <w:tabs>
                <w:tab w:val="left" w:leader="dot" w:pos="6480"/>
              </w:tabs>
              <w:ind w:left="851"/>
              <w:rPr>
                <w:sz w:val="22"/>
                <w:szCs w:val="22"/>
              </w:rPr>
            </w:pPr>
            <w:r w:rsidRPr="00015742">
              <w:rPr>
                <w:i/>
                <w:sz w:val="22"/>
                <w:szCs w:val="22"/>
              </w:rPr>
              <w:t>Read</w:t>
            </w:r>
            <w:r w:rsidRPr="00015742">
              <w:rPr>
                <w:sz w:val="22"/>
                <w:szCs w:val="22"/>
              </w:rPr>
              <w:t>—</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vAlign w:val="center"/>
          </w:tcPr>
          <w:p w:rsidR="00582A9B" w:rsidRPr="00015742" w:rsidRDefault="00582A9B" w:rsidP="00F8634D">
            <w:pPr>
              <w:widowControl/>
              <w:shd w:val="clear" w:color="000000" w:fill="auto"/>
              <w:jc w:val="center"/>
              <w:rPr>
                <w:smallCaps/>
                <w:sz w:val="22"/>
                <w:szCs w:val="22"/>
              </w:rPr>
            </w:pPr>
            <w:r w:rsidRPr="00015742">
              <w:rPr>
                <w:smallCaps/>
                <w:sz w:val="22"/>
                <w:szCs w:val="22"/>
              </w:rPr>
              <w:t>Australian Army Medical Corps.</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vAlign w:val="bottom"/>
          </w:tcPr>
          <w:p w:rsidR="00582A9B" w:rsidRPr="00015742" w:rsidRDefault="00582A9B" w:rsidP="00015742">
            <w:pPr>
              <w:widowControl/>
              <w:shd w:val="clear" w:color="000000" w:fill="auto"/>
              <w:jc w:val="center"/>
              <w:rPr>
                <w:i/>
                <w:iCs/>
                <w:sz w:val="22"/>
                <w:szCs w:val="22"/>
              </w:rPr>
            </w:pPr>
            <w:r w:rsidRPr="00015742">
              <w:rPr>
                <w:i/>
                <w:iCs/>
                <w:sz w:val="22"/>
                <w:szCs w:val="22"/>
              </w:rPr>
              <w:t>Staff and Officers attached to Regiments and Forts</w:t>
            </w:r>
            <w:r w:rsidR="000B4DAB" w:rsidRPr="00015742">
              <w:rPr>
                <w:sz w:val="22"/>
                <w:szCs w:val="22"/>
              </w:rPr>
              <w:t>.</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r w:rsidRPr="00015742">
              <w:rPr>
                <w:sz w:val="22"/>
                <w:szCs w:val="22"/>
              </w:rPr>
              <w:t>1</w:t>
            </w:r>
          </w:p>
        </w:tc>
        <w:tc>
          <w:tcPr>
            <w:tcW w:w="450" w:type="dxa"/>
            <w:tcBorders>
              <w:top w:val="nil"/>
              <w:left w:val="single" w:sz="6" w:space="0" w:color="auto"/>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410" w:type="dxa"/>
            <w:gridSpan w:val="3"/>
            <w:tcBorders>
              <w:top w:val="nil"/>
              <w:left w:val="single" w:sz="6" w:space="0" w:color="auto"/>
              <w:bottom w:val="nil"/>
            </w:tcBorders>
          </w:tcPr>
          <w:p w:rsidR="00494B84" w:rsidRPr="00015742" w:rsidRDefault="00494B84" w:rsidP="0008415B">
            <w:pPr>
              <w:widowControl/>
              <w:shd w:val="clear" w:color="000000" w:fill="auto"/>
              <w:tabs>
                <w:tab w:val="left" w:leader="dot" w:pos="3920"/>
              </w:tabs>
              <w:ind w:left="410" w:hanging="288"/>
              <w:rPr>
                <w:sz w:val="22"/>
                <w:szCs w:val="22"/>
              </w:rPr>
            </w:pPr>
            <w:r w:rsidRPr="00015742">
              <w:rPr>
                <w:sz w:val="22"/>
                <w:szCs w:val="22"/>
              </w:rPr>
              <w:t>Colonel. State P.M.O. and Staff</w:t>
            </w:r>
          </w:p>
        </w:tc>
        <w:tc>
          <w:tcPr>
            <w:tcW w:w="360" w:type="dxa"/>
            <w:gridSpan w:val="2"/>
            <w:vMerge w:val="restart"/>
            <w:tcBorders>
              <w:top w:val="nil"/>
              <w:left w:val="nil"/>
            </w:tcBorders>
          </w:tcPr>
          <w:p w:rsidR="00494B84" w:rsidRPr="00015742" w:rsidRDefault="0087668F" w:rsidP="00015742">
            <w:pPr>
              <w:widowControl/>
              <w:shd w:val="clear" w:color="000000" w:fill="auto"/>
              <w:rPr>
                <w:sz w:val="22"/>
                <w:szCs w:val="22"/>
              </w:rPr>
            </w:pPr>
            <w:r>
              <w:rPr>
                <w:noProof/>
              </w:rPr>
              <w:pict>
                <v:shape id="_x0000_s1042" type="#_x0000_t88" style="position:absolute;margin-left:.15pt;margin-top:2.5pt;width:7.15pt;height:96pt;z-index:251686912;mso-position-horizontal-relative:text;mso-position-vertical-relative:text"/>
              </w:pict>
            </w:r>
          </w:p>
        </w:tc>
        <w:tc>
          <w:tcPr>
            <w:tcW w:w="846" w:type="dxa"/>
            <w:tcBorders>
              <w:top w:val="nil"/>
              <w:bottom w:val="nil"/>
              <w:right w:val="single" w:sz="6" w:space="0" w:color="auto"/>
            </w:tcBorders>
          </w:tcPr>
          <w:p w:rsidR="00494B84" w:rsidRPr="00015742" w:rsidRDefault="00494B84"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494B84" w:rsidRPr="00015742" w:rsidRDefault="00494B84"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494B84" w:rsidRPr="00015742" w:rsidRDefault="00494B84"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s>
              <w:ind w:left="689"/>
              <w:rPr>
                <w:sz w:val="22"/>
                <w:szCs w:val="22"/>
              </w:rPr>
            </w:pPr>
            <w:r>
              <w:rPr>
                <w:sz w:val="22"/>
                <w:szCs w:val="22"/>
              </w:rPr>
              <w:t>Officer</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£300</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60" w:type="dxa"/>
            <w:gridSpan w:val="2"/>
            <w:vMerge/>
            <w:tcBorders>
              <w:left w:val="nil"/>
            </w:tcBorders>
          </w:tcPr>
          <w:p w:rsidR="0000649B" w:rsidRPr="00015742" w:rsidRDefault="0000649B" w:rsidP="00015742">
            <w:pPr>
              <w:widowControl/>
              <w:shd w:val="clear" w:color="000000" w:fill="auto"/>
              <w:rPr>
                <w:sz w:val="22"/>
                <w:szCs w:val="22"/>
              </w:rPr>
            </w:pPr>
          </w:p>
        </w:tc>
        <w:tc>
          <w:tcPr>
            <w:tcW w:w="846" w:type="dxa"/>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1</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sidRPr="00015742">
              <w:rPr>
                <w:sz w:val="22"/>
                <w:szCs w:val="22"/>
              </w:rPr>
              <w:t>M</w:t>
            </w:r>
            <w:r>
              <w:rPr>
                <w:sz w:val="22"/>
                <w:szCs w:val="22"/>
              </w:rPr>
              <w:t>edical Officer, Queenscliff</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200</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60" w:type="dxa"/>
            <w:gridSpan w:val="2"/>
            <w:vMerge/>
            <w:tcBorders>
              <w:left w:val="nil"/>
            </w:tcBorders>
          </w:tcPr>
          <w:p w:rsidR="0000649B" w:rsidRPr="00015742" w:rsidRDefault="0000649B" w:rsidP="00015742">
            <w:pPr>
              <w:widowControl/>
              <w:shd w:val="clear" w:color="000000" w:fill="auto"/>
              <w:rPr>
                <w:sz w:val="22"/>
                <w:szCs w:val="22"/>
              </w:rPr>
            </w:pPr>
          </w:p>
        </w:tc>
        <w:tc>
          <w:tcPr>
            <w:tcW w:w="846" w:type="dxa"/>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1</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Lieutenant-Colonel</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30</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60" w:type="dxa"/>
            <w:gridSpan w:val="2"/>
            <w:vMerge/>
            <w:tcBorders>
              <w:left w:val="nil"/>
            </w:tcBorders>
          </w:tcPr>
          <w:p w:rsidR="0000649B" w:rsidRPr="00015742" w:rsidRDefault="0000649B" w:rsidP="00015742">
            <w:pPr>
              <w:widowControl/>
              <w:shd w:val="clear" w:color="000000" w:fill="auto"/>
              <w:rPr>
                <w:sz w:val="22"/>
                <w:szCs w:val="22"/>
              </w:rPr>
            </w:pPr>
          </w:p>
        </w:tc>
        <w:tc>
          <w:tcPr>
            <w:tcW w:w="846" w:type="dxa"/>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5</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Majors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24</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0</w:t>
            </w:r>
          </w:p>
        </w:tc>
        <w:tc>
          <w:tcPr>
            <w:tcW w:w="360" w:type="dxa"/>
            <w:gridSpan w:val="2"/>
            <w:vMerge/>
            <w:tcBorders>
              <w:left w:val="nil"/>
            </w:tcBorders>
          </w:tcPr>
          <w:p w:rsidR="0000649B" w:rsidRPr="00015742" w:rsidRDefault="0000649B" w:rsidP="00015742">
            <w:pPr>
              <w:widowControl/>
              <w:shd w:val="clear" w:color="000000" w:fill="auto"/>
              <w:rPr>
                <w:sz w:val="22"/>
                <w:szCs w:val="22"/>
              </w:rPr>
            </w:pPr>
          </w:p>
        </w:tc>
        <w:tc>
          <w:tcPr>
            <w:tcW w:w="846" w:type="dxa"/>
            <w:tcBorders>
              <w:top w:val="nil"/>
              <w:bottom w:val="nil"/>
              <w:right w:val="single" w:sz="6" w:space="0" w:color="auto"/>
            </w:tcBorders>
            <w:vAlign w:val="bottom"/>
          </w:tcPr>
          <w:p w:rsidR="0000649B" w:rsidRPr="00015742" w:rsidRDefault="0000649B" w:rsidP="0052093D">
            <w:pPr>
              <w:widowControl/>
              <w:shd w:val="clear" w:color="000000" w:fill="auto"/>
              <w:ind w:right="144"/>
              <w:jc w:val="right"/>
              <w:rPr>
                <w:sz w:val="22"/>
                <w:szCs w:val="22"/>
              </w:rPr>
            </w:pPr>
            <w:r w:rsidRPr="00015742">
              <w:rPr>
                <w:sz w:val="22"/>
                <w:szCs w:val="22"/>
              </w:rPr>
              <w:t>£866</w:t>
            </w: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30"/>
        </w:trPr>
        <w:tc>
          <w:tcPr>
            <w:tcW w:w="630" w:type="dxa"/>
            <w:tcBorders>
              <w:top w:val="nil"/>
              <w:left w:val="nil"/>
              <w:bottom w:val="single" w:sz="4" w:space="0" w:color="auto"/>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13</w:t>
            </w:r>
          </w:p>
        </w:tc>
        <w:tc>
          <w:tcPr>
            <w:tcW w:w="450" w:type="dxa"/>
            <w:tcBorders>
              <w:top w:val="nil"/>
              <w:left w:val="single" w:sz="6" w:space="0" w:color="auto"/>
              <w:bottom w:val="single" w:sz="4" w:space="0" w:color="auto"/>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Captains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18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60" w:type="dxa"/>
            <w:gridSpan w:val="2"/>
            <w:vMerge/>
            <w:tcBorders>
              <w:left w:val="nil"/>
            </w:tcBorders>
          </w:tcPr>
          <w:p w:rsidR="0000649B" w:rsidRPr="00015742" w:rsidRDefault="0000649B" w:rsidP="00015742">
            <w:pPr>
              <w:widowControl/>
              <w:shd w:val="clear" w:color="000000" w:fill="auto"/>
              <w:rPr>
                <w:sz w:val="22"/>
                <w:szCs w:val="22"/>
              </w:rPr>
            </w:pPr>
          </w:p>
        </w:tc>
        <w:tc>
          <w:tcPr>
            <w:tcW w:w="846" w:type="dxa"/>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315"/>
        </w:trPr>
        <w:tc>
          <w:tcPr>
            <w:tcW w:w="630" w:type="dxa"/>
            <w:tcBorders>
              <w:top w:val="single" w:sz="4" w:space="0" w:color="auto"/>
              <w:left w:val="nil"/>
              <w:bottom w:val="single" w:sz="4" w:space="0" w:color="auto"/>
              <w:right w:val="single" w:sz="6" w:space="0" w:color="auto"/>
            </w:tcBorders>
          </w:tcPr>
          <w:p w:rsidR="0000649B" w:rsidRPr="00015742" w:rsidRDefault="0000649B" w:rsidP="0008415B">
            <w:pPr>
              <w:widowControl/>
              <w:shd w:val="clear" w:color="000000" w:fill="auto"/>
              <w:ind w:right="144"/>
              <w:jc w:val="center"/>
              <w:rPr>
                <w:sz w:val="22"/>
                <w:szCs w:val="22"/>
              </w:rPr>
            </w:pPr>
            <w:r w:rsidRPr="00015742">
              <w:rPr>
                <w:sz w:val="22"/>
                <w:szCs w:val="22"/>
              </w:rPr>
              <w:t>21</w:t>
            </w:r>
          </w:p>
        </w:tc>
        <w:tc>
          <w:tcPr>
            <w:tcW w:w="450" w:type="dxa"/>
            <w:tcBorders>
              <w:top w:val="single" w:sz="4" w:space="0" w:color="auto"/>
              <w:left w:val="single" w:sz="6" w:space="0" w:color="auto"/>
              <w:bottom w:val="single" w:sz="4" w:space="0" w:color="auto"/>
              <w:right w:val="single" w:sz="6" w:space="0" w:color="auto"/>
            </w:tcBorders>
          </w:tcPr>
          <w:p w:rsidR="0000649B" w:rsidRPr="00015742" w:rsidRDefault="0000649B" w:rsidP="0008415B">
            <w:pPr>
              <w:widowControl/>
              <w:shd w:val="clear" w:color="000000" w:fill="auto"/>
              <w:ind w:right="144"/>
              <w:jc w:val="center"/>
              <w:rPr>
                <w:sz w:val="22"/>
                <w:szCs w:val="22"/>
              </w:rPr>
            </w:pP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sidRPr="00015742">
              <w:rPr>
                <w:sz w:val="22"/>
                <w:szCs w:val="22"/>
              </w:rPr>
              <w:t>Allowance to Medic</w:t>
            </w:r>
            <w:r>
              <w:rPr>
                <w:sz w:val="22"/>
                <w:szCs w:val="22"/>
              </w:rPr>
              <w:t>al Officer, Fort Gellibrand</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15</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60" w:type="dxa"/>
            <w:gridSpan w:val="2"/>
            <w:vMerge/>
            <w:tcBorders>
              <w:left w:val="nil"/>
              <w:bottom w:val="nil"/>
            </w:tcBorders>
          </w:tcPr>
          <w:p w:rsidR="0000649B" w:rsidRPr="00015742" w:rsidRDefault="0000649B" w:rsidP="00582A9B">
            <w:pPr>
              <w:widowControl/>
              <w:shd w:val="clear" w:color="000000" w:fill="auto"/>
              <w:rPr>
                <w:sz w:val="22"/>
                <w:szCs w:val="22"/>
              </w:rPr>
            </w:pPr>
          </w:p>
        </w:tc>
        <w:tc>
          <w:tcPr>
            <w:tcW w:w="846" w:type="dxa"/>
            <w:tcBorders>
              <w:top w:val="nil"/>
              <w:bottom w:val="nil"/>
              <w:right w:val="single" w:sz="6" w:space="0" w:color="auto"/>
            </w:tcBorders>
          </w:tcPr>
          <w:p w:rsidR="0000649B" w:rsidRPr="00015742" w:rsidRDefault="0000649B" w:rsidP="00582A9B">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576"/>
        </w:trPr>
        <w:tc>
          <w:tcPr>
            <w:tcW w:w="630" w:type="dxa"/>
            <w:tcBorders>
              <w:top w:val="single" w:sz="4" w:space="0" w:color="auto"/>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single" w:sz="4" w:space="0" w:color="auto"/>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tabs>
                <w:tab w:val="left" w:leader="dot" w:pos="3920"/>
              </w:tabs>
              <w:ind w:left="410" w:hanging="288"/>
              <w:rPr>
                <w:sz w:val="22"/>
                <w:szCs w:val="22"/>
              </w:rPr>
            </w:pPr>
            <w:r w:rsidRPr="00015742">
              <w:rPr>
                <w:sz w:val="22"/>
                <w:szCs w:val="22"/>
              </w:rPr>
              <w:t>(</w:t>
            </w:r>
            <w:r w:rsidRPr="0008415B">
              <w:rPr>
                <w:sz w:val="22"/>
                <w:szCs w:val="22"/>
              </w:rPr>
              <w:t>No</w:t>
            </w:r>
            <w:r w:rsidR="000B4DAB" w:rsidRPr="00015742">
              <w:rPr>
                <w:sz w:val="22"/>
                <w:szCs w:val="22"/>
              </w:rPr>
              <w:t>.</w:t>
            </w:r>
            <w:r w:rsidRPr="00015742">
              <w:rPr>
                <w:sz w:val="22"/>
                <w:szCs w:val="22"/>
              </w:rPr>
              <w:t xml:space="preserve"> 3 </w:t>
            </w:r>
            <w:r w:rsidRPr="00015742">
              <w:rPr>
                <w:i/>
                <w:iCs/>
                <w:sz w:val="22"/>
                <w:szCs w:val="22"/>
              </w:rPr>
              <w:t>Mounted Bearer Company, No</w:t>
            </w:r>
            <w:r w:rsidR="000B4DAB" w:rsidRPr="00015742">
              <w:rPr>
                <w:sz w:val="22"/>
                <w:szCs w:val="22"/>
              </w:rPr>
              <w:t>.</w:t>
            </w:r>
            <w:r w:rsidRPr="00015742">
              <w:rPr>
                <w:sz w:val="22"/>
                <w:szCs w:val="22"/>
              </w:rPr>
              <w:t xml:space="preserve"> 2 </w:t>
            </w:r>
            <w:r w:rsidRPr="00015742">
              <w:rPr>
                <w:i/>
                <w:iCs/>
                <w:sz w:val="22"/>
                <w:szCs w:val="22"/>
              </w:rPr>
              <w:t>Infantry Bearer Company, and No</w:t>
            </w:r>
            <w:r w:rsidR="000B4DAB" w:rsidRPr="00015742">
              <w:rPr>
                <w:sz w:val="22"/>
                <w:szCs w:val="22"/>
              </w:rPr>
              <w:t>.</w:t>
            </w:r>
            <w:r w:rsidRPr="00015742">
              <w:rPr>
                <w:sz w:val="22"/>
                <w:szCs w:val="22"/>
              </w:rPr>
              <w:t xml:space="preserve"> 3 </w:t>
            </w:r>
            <w:r w:rsidRPr="00015742">
              <w:rPr>
                <w:i/>
                <w:iCs/>
                <w:sz w:val="22"/>
                <w:szCs w:val="22"/>
              </w:rPr>
              <w:t>Field Hospital</w:t>
            </w:r>
            <w:r w:rsidRPr="00015742">
              <w:rPr>
                <w:sz w:val="22"/>
                <w:szCs w:val="22"/>
              </w:rPr>
              <w:t>.)</w:t>
            </w:r>
          </w:p>
        </w:tc>
        <w:tc>
          <w:tcPr>
            <w:tcW w:w="1071" w:type="dxa"/>
            <w:tcBorders>
              <w:top w:val="nil"/>
              <w:left w:val="single" w:sz="6" w:space="0" w:color="auto"/>
              <w:bottom w:val="nil"/>
              <w:right w:val="single" w:sz="6" w:space="0" w:color="auto"/>
            </w:tcBorders>
            <w:vAlign w:val="bottom"/>
          </w:tcPr>
          <w:p w:rsidR="00582A9B" w:rsidRPr="00015742" w:rsidRDefault="00582A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582A9B" w:rsidRPr="00015742" w:rsidRDefault="00582A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2</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Majors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£24</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51" w:type="dxa"/>
            <w:vMerge w:val="restart"/>
            <w:tcBorders>
              <w:top w:val="nil"/>
              <w:left w:val="nil"/>
            </w:tcBorders>
          </w:tcPr>
          <w:p w:rsidR="0000649B" w:rsidRPr="00015742" w:rsidRDefault="0087668F" w:rsidP="00015742">
            <w:pPr>
              <w:widowControl/>
              <w:shd w:val="clear" w:color="000000" w:fill="auto"/>
              <w:rPr>
                <w:sz w:val="22"/>
                <w:szCs w:val="22"/>
              </w:rPr>
            </w:pPr>
            <w:r>
              <w:rPr>
                <w:noProof/>
              </w:rPr>
              <w:pict>
                <v:shape id="_x0000_s1043" type="#_x0000_t88" style="position:absolute;margin-left:.15pt;margin-top:2.35pt;width:7.15pt;height:245.1pt;z-index:251687936;mso-position-horizontal-relative:text;mso-position-vertical-relative:text"/>
              </w:pict>
            </w: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5</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Captains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18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2</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Warrant Officers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9</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12</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2</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Staff Sergeants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16</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1</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sidRPr="00015742">
              <w:rPr>
                <w:sz w:val="22"/>
                <w:szCs w:val="22"/>
              </w:rPr>
              <w:t>Quart</w:t>
            </w:r>
            <w:r>
              <w:rPr>
                <w:sz w:val="22"/>
                <w:szCs w:val="22"/>
              </w:rPr>
              <w:t>ermaster-Sergeant</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1</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Farrier-Sergeant</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1</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sidRPr="00015742">
              <w:rPr>
                <w:sz w:val="22"/>
                <w:szCs w:val="22"/>
              </w:rPr>
              <w:t>Collar maker</w:t>
            </w:r>
            <w:r>
              <w:rPr>
                <w:sz w:val="22"/>
                <w:szCs w:val="22"/>
              </w:rPr>
              <w:t>-Sergeant</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4</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Sergeants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0</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2</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Sergeant Compounders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8</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16</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8</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Corporals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7</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4</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40"/>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2</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Buglers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6</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25</w:t>
            </w:r>
          </w:p>
        </w:tc>
        <w:tc>
          <w:tcPr>
            <w:tcW w:w="450" w:type="dxa"/>
            <w:tcBorders>
              <w:top w:val="nil"/>
              <w:left w:val="single" w:sz="6" w:space="0" w:color="auto"/>
              <w:bottom w:val="nil"/>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bottom w:val="nil"/>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Drivers</w:t>
            </w:r>
            <w:r w:rsidR="009D0801">
              <w:rPr>
                <w:sz w:val="22"/>
                <w:szCs w:val="22"/>
              </w:rPr>
              <w:tab/>
            </w:r>
          </w:p>
        </w:tc>
        <w:tc>
          <w:tcPr>
            <w:tcW w:w="72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6</w:t>
            </w:r>
          </w:p>
        </w:tc>
        <w:tc>
          <w:tcPr>
            <w:tcW w:w="450" w:type="dxa"/>
            <w:tcBorders>
              <w:top w:val="nil"/>
              <w:bottom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16</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vAlign w:val="bottom"/>
          </w:tcPr>
          <w:p w:rsidR="0000649B" w:rsidRPr="00015742" w:rsidRDefault="0000649B" w:rsidP="0052093D">
            <w:pPr>
              <w:widowControl/>
              <w:shd w:val="clear" w:color="000000" w:fill="auto"/>
              <w:ind w:right="144"/>
              <w:jc w:val="right"/>
              <w:rPr>
                <w:sz w:val="22"/>
                <w:szCs w:val="22"/>
              </w:rPr>
            </w:pPr>
            <w:r w:rsidRPr="00015742">
              <w:rPr>
                <w:sz w:val="22"/>
                <w:szCs w:val="22"/>
              </w:rPr>
              <w:t>£844</w:t>
            </w: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66"/>
        </w:trPr>
        <w:tc>
          <w:tcPr>
            <w:tcW w:w="630" w:type="dxa"/>
            <w:tcBorders>
              <w:top w:val="nil"/>
              <w:left w:val="nil"/>
              <w:bottom w:val="single" w:sz="4" w:space="0" w:color="auto"/>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50</w:t>
            </w:r>
          </w:p>
        </w:tc>
        <w:tc>
          <w:tcPr>
            <w:tcW w:w="450" w:type="dxa"/>
            <w:tcBorders>
              <w:top w:val="nil"/>
              <w:left w:val="single" w:sz="6" w:space="0" w:color="auto"/>
              <w:bottom w:val="single" w:sz="4" w:space="0" w:color="auto"/>
              <w:right w:val="single" w:sz="6" w:space="0" w:color="auto"/>
            </w:tcBorders>
            <w:vAlign w:val="bottom"/>
          </w:tcPr>
          <w:p w:rsidR="0000649B" w:rsidRPr="00015742" w:rsidRDefault="0000649B" w:rsidP="0008415B">
            <w:pPr>
              <w:widowControl/>
              <w:shd w:val="clear" w:color="000000" w:fill="auto"/>
              <w:ind w:right="144"/>
              <w:jc w:val="center"/>
              <w:rPr>
                <w:sz w:val="22"/>
                <w:szCs w:val="22"/>
              </w:rPr>
            </w:pPr>
            <w:r w:rsidRPr="00015742">
              <w:rPr>
                <w:sz w:val="22"/>
                <w:szCs w:val="22"/>
              </w:rPr>
              <w:t>..</w:t>
            </w:r>
          </w:p>
        </w:tc>
        <w:tc>
          <w:tcPr>
            <w:tcW w:w="3240" w:type="dxa"/>
            <w:tcBorders>
              <w:top w:val="nil"/>
              <w:left w:val="single" w:sz="6" w:space="0" w:color="auto"/>
            </w:tcBorders>
            <w:vAlign w:val="bottom"/>
          </w:tcPr>
          <w:p w:rsidR="0000649B" w:rsidRPr="00015742" w:rsidRDefault="0000649B" w:rsidP="0008415B">
            <w:pPr>
              <w:widowControl/>
              <w:shd w:val="clear" w:color="000000" w:fill="auto"/>
              <w:tabs>
                <w:tab w:val="left" w:leader="dot" w:pos="3020"/>
                <w:tab w:val="left" w:leader="dot" w:pos="3920"/>
              </w:tabs>
              <w:ind w:left="410" w:hanging="288"/>
              <w:rPr>
                <w:sz w:val="22"/>
                <w:szCs w:val="22"/>
              </w:rPr>
            </w:pPr>
            <w:r>
              <w:rPr>
                <w:sz w:val="22"/>
                <w:szCs w:val="22"/>
              </w:rPr>
              <w:t>Privates</w:t>
            </w:r>
            <w:r w:rsidR="009D0801">
              <w:rPr>
                <w:sz w:val="22"/>
                <w:szCs w:val="22"/>
              </w:rPr>
              <w:tab/>
            </w:r>
          </w:p>
        </w:tc>
        <w:tc>
          <w:tcPr>
            <w:tcW w:w="720" w:type="dxa"/>
            <w:tcBorders>
              <w:top w:val="nil"/>
            </w:tcBorders>
            <w:vAlign w:val="bottom"/>
          </w:tcPr>
          <w:p w:rsidR="0000649B" w:rsidRPr="00015742" w:rsidRDefault="0000649B" w:rsidP="0000649B">
            <w:pPr>
              <w:widowControl/>
              <w:shd w:val="clear" w:color="000000" w:fill="auto"/>
              <w:ind w:right="144"/>
              <w:jc w:val="right"/>
              <w:rPr>
                <w:sz w:val="22"/>
                <w:szCs w:val="22"/>
              </w:rPr>
            </w:pPr>
            <w:r>
              <w:rPr>
                <w:sz w:val="22"/>
                <w:szCs w:val="22"/>
              </w:rPr>
              <w:t>6</w:t>
            </w:r>
          </w:p>
        </w:tc>
        <w:tc>
          <w:tcPr>
            <w:tcW w:w="450" w:type="dxa"/>
            <w:tcBorders>
              <w:top w:val="nil"/>
            </w:tcBorders>
            <w:vAlign w:val="bottom"/>
          </w:tcPr>
          <w:p w:rsidR="0000649B" w:rsidRPr="00015742" w:rsidRDefault="0000649B" w:rsidP="0000649B">
            <w:pPr>
              <w:widowControl/>
              <w:shd w:val="clear" w:color="000000" w:fill="auto"/>
              <w:ind w:right="144"/>
              <w:jc w:val="right"/>
              <w:rPr>
                <w:sz w:val="22"/>
                <w:szCs w:val="22"/>
              </w:rPr>
            </w:pPr>
            <w:r w:rsidRPr="00015742">
              <w:rPr>
                <w:sz w:val="22"/>
                <w:szCs w:val="22"/>
              </w:rPr>
              <w:t>8</w:t>
            </w:r>
          </w:p>
        </w:tc>
        <w:tc>
          <w:tcPr>
            <w:tcW w:w="351" w:type="dxa"/>
            <w:vMerge/>
            <w:tcBorders>
              <w:left w:val="nil"/>
            </w:tcBorders>
          </w:tcPr>
          <w:p w:rsidR="0000649B" w:rsidRPr="00015742" w:rsidRDefault="0000649B" w:rsidP="00015742">
            <w:pPr>
              <w:widowControl/>
              <w:shd w:val="clear" w:color="000000" w:fill="auto"/>
              <w:rPr>
                <w:sz w:val="22"/>
                <w:szCs w:val="22"/>
              </w:rPr>
            </w:pPr>
          </w:p>
        </w:tc>
        <w:tc>
          <w:tcPr>
            <w:tcW w:w="855" w:type="dxa"/>
            <w:gridSpan w:val="2"/>
            <w:tcBorders>
              <w:top w:val="nil"/>
              <w:bottom w:val="nil"/>
              <w:right w:val="single" w:sz="6" w:space="0" w:color="auto"/>
            </w:tcBorders>
          </w:tcPr>
          <w:p w:rsidR="0000649B" w:rsidRPr="00015742" w:rsidRDefault="0000649B" w:rsidP="00015742">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00649B" w:rsidRPr="00015742" w:rsidRDefault="0000649B"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00649B" w:rsidRPr="00015742" w:rsidRDefault="0000649B"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19"/>
        </w:trPr>
        <w:tc>
          <w:tcPr>
            <w:tcW w:w="630" w:type="dxa"/>
            <w:tcBorders>
              <w:top w:val="single" w:sz="4" w:space="0" w:color="auto"/>
              <w:left w:val="nil"/>
              <w:bottom w:val="single" w:sz="4" w:space="0" w:color="auto"/>
              <w:right w:val="single" w:sz="4" w:space="0" w:color="auto"/>
            </w:tcBorders>
            <w:vAlign w:val="bottom"/>
          </w:tcPr>
          <w:p w:rsidR="00494B84" w:rsidRPr="00015742" w:rsidRDefault="00494B84" w:rsidP="0008415B">
            <w:pPr>
              <w:widowControl/>
              <w:shd w:val="clear" w:color="000000" w:fill="auto"/>
              <w:ind w:right="144"/>
              <w:jc w:val="center"/>
              <w:rPr>
                <w:sz w:val="22"/>
                <w:szCs w:val="22"/>
              </w:rPr>
            </w:pPr>
            <w:r w:rsidRPr="00015742">
              <w:rPr>
                <w:sz w:val="22"/>
                <w:szCs w:val="22"/>
              </w:rPr>
              <w:t>105</w:t>
            </w:r>
          </w:p>
        </w:tc>
        <w:tc>
          <w:tcPr>
            <w:tcW w:w="450" w:type="dxa"/>
            <w:tcBorders>
              <w:top w:val="single" w:sz="4" w:space="0" w:color="auto"/>
              <w:left w:val="single" w:sz="4" w:space="0" w:color="auto"/>
              <w:bottom w:val="single" w:sz="4" w:space="0" w:color="auto"/>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410" w:type="dxa"/>
            <w:gridSpan w:val="3"/>
            <w:tcBorders>
              <w:top w:val="nil"/>
              <w:left w:val="single" w:sz="6" w:space="0" w:color="auto"/>
            </w:tcBorders>
          </w:tcPr>
          <w:p w:rsidR="00494B84" w:rsidRPr="00015742" w:rsidRDefault="00494B84" w:rsidP="00582A9B">
            <w:pPr>
              <w:widowControl/>
              <w:shd w:val="clear" w:color="000000" w:fill="auto"/>
              <w:rPr>
                <w:sz w:val="22"/>
                <w:szCs w:val="22"/>
              </w:rPr>
            </w:pPr>
          </w:p>
        </w:tc>
        <w:tc>
          <w:tcPr>
            <w:tcW w:w="351" w:type="dxa"/>
            <w:vMerge/>
            <w:tcBorders>
              <w:left w:val="nil"/>
            </w:tcBorders>
          </w:tcPr>
          <w:p w:rsidR="00494B84" w:rsidRPr="00015742" w:rsidRDefault="00494B84" w:rsidP="00582A9B">
            <w:pPr>
              <w:widowControl/>
              <w:shd w:val="clear" w:color="000000" w:fill="auto"/>
              <w:rPr>
                <w:sz w:val="22"/>
                <w:szCs w:val="22"/>
              </w:rPr>
            </w:pPr>
          </w:p>
        </w:tc>
        <w:tc>
          <w:tcPr>
            <w:tcW w:w="855" w:type="dxa"/>
            <w:gridSpan w:val="2"/>
            <w:tcBorders>
              <w:top w:val="nil"/>
              <w:bottom w:val="nil"/>
              <w:right w:val="single" w:sz="6" w:space="0" w:color="auto"/>
            </w:tcBorders>
          </w:tcPr>
          <w:p w:rsidR="00494B84" w:rsidRPr="00015742" w:rsidRDefault="00494B84" w:rsidP="00582A9B">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494B84" w:rsidRPr="00015742" w:rsidRDefault="00494B84"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494B84" w:rsidRPr="00015742" w:rsidRDefault="00494B84"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431"/>
        </w:trPr>
        <w:tc>
          <w:tcPr>
            <w:tcW w:w="630" w:type="dxa"/>
            <w:tcBorders>
              <w:top w:val="single" w:sz="4" w:space="0" w:color="auto"/>
              <w:left w:val="nil"/>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50" w:type="dxa"/>
            <w:tcBorders>
              <w:top w:val="single" w:sz="4" w:space="0" w:color="auto"/>
              <w:left w:val="single" w:sz="6" w:space="0" w:color="auto"/>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410" w:type="dxa"/>
            <w:gridSpan w:val="3"/>
            <w:tcBorders>
              <w:top w:val="nil"/>
              <w:left w:val="single" w:sz="6" w:space="0" w:color="auto"/>
              <w:bottom w:val="nil"/>
            </w:tcBorders>
          </w:tcPr>
          <w:p w:rsidR="00494B84" w:rsidRPr="00015742" w:rsidRDefault="00494B84" w:rsidP="0008415B">
            <w:pPr>
              <w:widowControl/>
              <w:shd w:val="clear" w:color="000000" w:fill="auto"/>
              <w:tabs>
                <w:tab w:val="left" w:leader="dot" w:pos="3920"/>
              </w:tabs>
              <w:ind w:left="410" w:hanging="288"/>
              <w:rPr>
                <w:sz w:val="22"/>
                <w:szCs w:val="22"/>
              </w:rPr>
            </w:pPr>
            <w:r w:rsidRPr="00015742">
              <w:rPr>
                <w:sz w:val="22"/>
                <w:szCs w:val="22"/>
              </w:rPr>
              <w:t>Extra pay at above rates for Ceremonial Parades and Courts, under Regulations ; also extra pay to 1 Staff-Sergeant, 1 Sergeant, 1 Corporal, 1 Bugler, and 20 Drivers and Privates at same rates as for Light Horse to those who provide horses</w:t>
            </w:r>
          </w:p>
        </w:tc>
        <w:tc>
          <w:tcPr>
            <w:tcW w:w="351" w:type="dxa"/>
            <w:vMerge/>
            <w:tcBorders>
              <w:left w:val="nil"/>
              <w:bottom w:val="nil"/>
            </w:tcBorders>
          </w:tcPr>
          <w:p w:rsidR="00494B84" w:rsidRPr="00015742" w:rsidRDefault="00494B84" w:rsidP="00582A9B">
            <w:pPr>
              <w:widowControl/>
              <w:shd w:val="clear" w:color="000000" w:fill="auto"/>
              <w:rPr>
                <w:sz w:val="22"/>
                <w:szCs w:val="22"/>
              </w:rPr>
            </w:pPr>
          </w:p>
        </w:tc>
        <w:tc>
          <w:tcPr>
            <w:tcW w:w="855" w:type="dxa"/>
            <w:gridSpan w:val="2"/>
            <w:tcBorders>
              <w:top w:val="nil"/>
              <w:bottom w:val="nil"/>
              <w:right w:val="single" w:sz="6" w:space="0" w:color="auto"/>
            </w:tcBorders>
          </w:tcPr>
          <w:p w:rsidR="00494B84" w:rsidRPr="00015742" w:rsidRDefault="00494B84" w:rsidP="00582A9B">
            <w:pPr>
              <w:widowControl/>
              <w:shd w:val="clear" w:color="000000" w:fill="auto"/>
              <w:rPr>
                <w:sz w:val="22"/>
                <w:szCs w:val="22"/>
              </w:rPr>
            </w:pPr>
          </w:p>
        </w:tc>
        <w:tc>
          <w:tcPr>
            <w:tcW w:w="1071" w:type="dxa"/>
            <w:tcBorders>
              <w:top w:val="nil"/>
              <w:left w:val="single" w:sz="6" w:space="0" w:color="auto"/>
              <w:bottom w:val="nil"/>
              <w:right w:val="single" w:sz="6" w:space="0" w:color="auto"/>
            </w:tcBorders>
            <w:vAlign w:val="bottom"/>
          </w:tcPr>
          <w:p w:rsidR="00494B84" w:rsidRPr="00015742" w:rsidRDefault="00494B84"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494B84" w:rsidRPr="00015742" w:rsidRDefault="00494B84" w:rsidP="00C06E38">
            <w:pPr>
              <w:widowControl/>
              <w:shd w:val="clear" w:color="000000" w:fill="auto"/>
              <w:tabs>
                <w:tab w:val="left" w:pos="599"/>
              </w:tabs>
              <w:ind w:right="144"/>
              <w:jc w:val="right"/>
              <w:rPr>
                <w:sz w:val="22"/>
                <w:szCs w:val="22"/>
              </w:rPr>
            </w:pPr>
          </w:p>
        </w:tc>
      </w:tr>
      <w:tr w:rsidR="0052093D" w:rsidRPr="00582A9B" w:rsidTr="00074B57">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761" w:type="dxa"/>
            <w:gridSpan w:val="4"/>
            <w:tcBorders>
              <w:top w:val="nil"/>
              <w:left w:val="single" w:sz="6" w:space="0" w:color="auto"/>
              <w:bottom w:val="nil"/>
            </w:tcBorders>
            <w:vAlign w:val="bottom"/>
          </w:tcPr>
          <w:p w:rsidR="00494B84" w:rsidRPr="00015742" w:rsidRDefault="0000649B" w:rsidP="0008415B">
            <w:pPr>
              <w:widowControl/>
              <w:shd w:val="clear" w:color="000000" w:fill="auto"/>
              <w:tabs>
                <w:tab w:val="left" w:leader="dot" w:pos="4505"/>
              </w:tabs>
              <w:ind w:left="410" w:hanging="288"/>
              <w:rPr>
                <w:sz w:val="22"/>
                <w:szCs w:val="22"/>
              </w:rPr>
            </w:pPr>
            <w:r>
              <w:rPr>
                <w:sz w:val="22"/>
                <w:szCs w:val="22"/>
              </w:rPr>
              <w:t>Veterinary Department</w:t>
            </w:r>
            <w:r w:rsidR="009D0801">
              <w:rPr>
                <w:sz w:val="22"/>
                <w:szCs w:val="22"/>
              </w:rPr>
              <w:tab/>
            </w:r>
          </w:p>
        </w:tc>
        <w:tc>
          <w:tcPr>
            <w:tcW w:w="855" w:type="dxa"/>
            <w:gridSpan w:val="2"/>
            <w:tcBorders>
              <w:top w:val="nil"/>
              <w:bottom w:val="nil"/>
              <w:right w:val="single" w:sz="6" w:space="0" w:color="auto"/>
            </w:tcBorders>
            <w:vAlign w:val="bottom"/>
          </w:tcPr>
          <w:p w:rsidR="00494B84" w:rsidRPr="00015742" w:rsidRDefault="0000649B" w:rsidP="0000649B">
            <w:pPr>
              <w:widowControl/>
              <w:shd w:val="clear" w:color="000000" w:fill="auto"/>
              <w:ind w:right="144"/>
              <w:jc w:val="right"/>
              <w:rPr>
                <w:sz w:val="22"/>
                <w:szCs w:val="22"/>
              </w:rPr>
            </w:pPr>
            <w:r w:rsidRPr="00015742">
              <w:rPr>
                <w:sz w:val="22"/>
                <w:szCs w:val="22"/>
              </w:rPr>
              <w:t>186</w:t>
            </w:r>
          </w:p>
        </w:tc>
        <w:tc>
          <w:tcPr>
            <w:tcW w:w="1071" w:type="dxa"/>
            <w:tcBorders>
              <w:top w:val="nil"/>
              <w:left w:val="single" w:sz="6" w:space="0" w:color="auto"/>
              <w:bottom w:val="nil"/>
              <w:right w:val="single" w:sz="6" w:space="0" w:color="auto"/>
            </w:tcBorders>
            <w:vAlign w:val="bottom"/>
          </w:tcPr>
          <w:p w:rsidR="00494B84" w:rsidRPr="00015742" w:rsidRDefault="00494B84"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494B84" w:rsidRPr="00015742" w:rsidRDefault="00494B84"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292"/>
        </w:trPr>
        <w:tc>
          <w:tcPr>
            <w:tcW w:w="630" w:type="dxa"/>
            <w:tcBorders>
              <w:top w:val="nil"/>
              <w:left w:val="nil"/>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761" w:type="dxa"/>
            <w:gridSpan w:val="4"/>
            <w:tcBorders>
              <w:top w:val="nil"/>
              <w:left w:val="single" w:sz="6" w:space="0" w:color="auto"/>
            </w:tcBorders>
            <w:vAlign w:val="bottom"/>
          </w:tcPr>
          <w:p w:rsidR="00494B84" w:rsidRPr="00015742" w:rsidRDefault="0000649B" w:rsidP="0008415B">
            <w:pPr>
              <w:widowControl/>
              <w:shd w:val="clear" w:color="000000" w:fill="auto"/>
              <w:tabs>
                <w:tab w:val="left" w:leader="dot" w:pos="4505"/>
              </w:tabs>
              <w:ind w:left="410" w:hanging="288"/>
              <w:rPr>
                <w:sz w:val="22"/>
                <w:szCs w:val="22"/>
              </w:rPr>
            </w:pPr>
            <w:r>
              <w:rPr>
                <w:sz w:val="22"/>
                <w:szCs w:val="22"/>
              </w:rPr>
              <w:t>Unattached and Reserve Forces</w:t>
            </w:r>
            <w:r w:rsidR="009D0801">
              <w:rPr>
                <w:sz w:val="22"/>
                <w:szCs w:val="22"/>
              </w:rPr>
              <w:tab/>
            </w:r>
          </w:p>
        </w:tc>
        <w:tc>
          <w:tcPr>
            <w:tcW w:w="855" w:type="dxa"/>
            <w:gridSpan w:val="2"/>
            <w:tcBorders>
              <w:top w:val="nil"/>
              <w:bottom w:val="single" w:sz="4" w:space="0" w:color="auto"/>
              <w:right w:val="single" w:sz="6" w:space="0" w:color="auto"/>
            </w:tcBorders>
            <w:vAlign w:val="bottom"/>
          </w:tcPr>
          <w:p w:rsidR="00494B84" w:rsidRPr="00015742" w:rsidRDefault="0000649B" w:rsidP="0000649B">
            <w:pPr>
              <w:widowControl/>
              <w:shd w:val="clear" w:color="000000" w:fill="auto"/>
              <w:ind w:right="144"/>
              <w:jc w:val="right"/>
              <w:rPr>
                <w:sz w:val="22"/>
                <w:szCs w:val="22"/>
              </w:rPr>
            </w:pPr>
            <w:r w:rsidRPr="00015742">
              <w:rPr>
                <w:sz w:val="22"/>
                <w:szCs w:val="22"/>
              </w:rPr>
              <w:t>104</w:t>
            </w:r>
          </w:p>
        </w:tc>
        <w:tc>
          <w:tcPr>
            <w:tcW w:w="1071" w:type="dxa"/>
            <w:tcBorders>
              <w:top w:val="nil"/>
              <w:left w:val="single" w:sz="6" w:space="0" w:color="auto"/>
              <w:bottom w:val="nil"/>
              <w:right w:val="single" w:sz="6" w:space="0" w:color="auto"/>
            </w:tcBorders>
            <w:vAlign w:val="bottom"/>
          </w:tcPr>
          <w:p w:rsidR="00494B84" w:rsidRPr="00015742" w:rsidRDefault="00494B84" w:rsidP="00C06E38">
            <w:pPr>
              <w:widowControl/>
              <w:shd w:val="clear" w:color="000000" w:fill="auto"/>
              <w:tabs>
                <w:tab w:val="left" w:pos="599"/>
              </w:tabs>
              <w:ind w:right="171"/>
              <w:jc w:val="right"/>
              <w:rPr>
                <w:sz w:val="22"/>
                <w:szCs w:val="22"/>
              </w:rPr>
            </w:pPr>
          </w:p>
        </w:tc>
        <w:tc>
          <w:tcPr>
            <w:tcW w:w="976" w:type="dxa"/>
            <w:tcBorders>
              <w:top w:val="nil"/>
              <w:left w:val="single" w:sz="6" w:space="0" w:color="auto"/>
              <w:bottom w:val="nil"/>
              <w:right w:val="nil"/>
            </w:tcBorders>
            <w:vAlign w:val="bottom"/>
          </w:tcPr>
          <w:p w:rsidR="00494B84" w:rsidRPr="00015742" w:rsidRDefault="00494B84" w:rsidP="00C06E38">
            <w:pPr>
              <w:widowControl/>
              <w:shd w:val="clear" w:color="000000" w:fill="auto"/>
              <w:tabs>
                <w:tab w:val="left" w:pos="599"/>
              </w:tabs>
              <w:ind w:right="144"/>
              <w:jc w:val="right"/>
              <w:rPr>
                <w:sz w:val="22"/>
                <w:szCs w:val="22"/>
              </w:rPr>
            </w:pPr>
          </w:p>
        </w:tc>
      </w:tr>
      <w:tr w:rsidR="009D0801" w:rsidRPr="00582A9B" w:rsidTr="00074B57">
        <w:tblPrEx>
          <w:tblCellMar>
            <w:top w:w="0" w:type="dxa"/>
            <w:bottom w:w="0" w:type="dxa"/>
          </w:tblCellMar>
        </w:tblPrEx>
        <w:trPr>
          <w:trHeight w:val="189"/>
        </w:trPr>
        <w:tc>
          <w:tcPr>
            <w:tcW w:w="630" w:type="dxa"/>
            <w:tcBorders>
              <w:top w:val="nil"/>
              <w:left w:val="nil"/>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50" w:type="dxa"/>
            <w:tcBorders>
              <w:top w:val="nil"/>
              <w:left w:val="single" w:sz="6" w:space="0" w:color="auto"/>
              <w:right w:val="single" w:sz="6" w:space="0" w:color="auto"/>
            </w:tcBorders>
            <w:vAlign w:val="bottom"/>
          </w:tcPr>
          <w:p w:rsidR="00494B84" w:rsidRPr="00015742" w:rsidRDefault="00494B84" w:rsidP="0008415B">
            <w:pPr>
              <w:widowControl/>
              <w:shd w:val="clear" w:color="000000" w:fill="auto"/>
              <w:ind w:right="144"/>
              <w:jc w:val="center"/>
              <w:rPr>
                <w:sz w:val="22"/>
                <w:szCs w:val="22"/>
              </w:rPr>
            </w:pPr>
          </w:p>
        </w:tc>
        <w:tc>
          <w:tcPr>
            <w:tcW w:w="4761" w:type="dxa"/>
            <w:gridSpan w:val="4"/>
            <w:tcBorders>
              <w:left w:val="single" w:sz="6" w:space="0" w:color="auto"/>
            </w:tcBorders>
          </w:tcPr>
          <w:p w:rsidR="00494B84" w:rsidRPr="00015742" w:rsidRDefault="00494B84" w:rsidP="00015742">
            <w:pPr>
              <w:widowControl/>
              <w:shd w:val="clear" w:color="000000" w:fill="auto"/>
              <w:rPr>
                <w:sz w:val="22"/>
                <w:szCs w:val="22"/>
              </w:rPr>
            </w:pPr>
          </w:p>
        </w:tc>
        <w:tc>
          <w:tcPr>
            <w:tcW w:w="855" w:type="dxa"/>
            <w:gridSpan w:val="2"/>
            <w:tcBorders>
              <w:top w:val="single" w:sz="4" w:space="0" w:color="auto"/>
              <w:bottom w:val="single" w:sz="4" w:space="0" w:color="auto"/>
              <w:right w:val="single" w:sz="6" w:space="0" w:color="auto"/>
            </w:tcBorders>
            <w:vAlign w:val="bottom"/>
          </w:tcPr>
          <w:p w:rsidR="00494B84" w:rsidRPr="00015742" w:rsidRDefault="0000649B" w:rsidP="009D0801">
            <w:pPr>
              <w:widowControl/>
              <w:shd w:val="clear" w:color="000000" w:fill="auto"/>
              <w:ind w:right="144"/>
              <w:jc w:val="right"/>
              <w:rPr>
                <w:sz w:val="22"/>
                <w:szCs w:val="22"/>
              </w:rPr>
            </w:pPr>
            <w:r w:rsidRPr="00015742">
              <w:rPr>
                <w:sz w:val="22"/>
                <w:szCs w:val="22"/>
              </w:rPr>
              <w:t>£2,000</w:t>
            </w:r>
          </w:p>
        </w:tc>
        <w:tc>
          <w:tcPr>
            <w:tcW w:w="1071" w:type="dxa"/>
            <w:tcBorders>
              <w:top w:val="nil"/>
              <w:left w:val="single" w:sz="6" w:space="0" w:color="auto"/>
              <w:right w:val="single" w:sz="6" w:space="0" w:color="auto"/>
            </w:tcBorders>
            <w:vAlign w:val="bottom"/>
          </w:tcPr>
          <w:p w:rsidR="00494B84" w:rsidRPr="00015742" w:rsidRDefault="00494B84" w:rsidP="00C06E38">
            <w:pPr>
              <w:widowControl/>
              <w:shd w:val="clear" w:color="000000" w:fill="auto"/>
              <w:tabs>
                <w:tab w:val="left" w:pos="599"/>
              </w:tabs>
              <w:ind w:right="171"/>
              <w:jc w:val="right"/>
              <w:rPr>
                <w:sz w:val="22"/>
                <w:szCs w:val="22"/>
              </w:rPr>
            </w:pPr>
          </w:p>
        </w:tc>
        <w:tc>
          <w:tcPr>
            <w:tcW w:w="976" w:type="dxa"/>
            <w:tcBorders>
              <w:top w:val="nil"/>
              <w:left w:val="single" w:sz="6" w:space="0" w:color="auto"/>
              <w:right w:val="nil"/>
            </w:tcBorders>
            <w:vAlign w:val="bottom"/>
          </w:tcPr>
          <w:p w:rsidR="00494B84" w:rsidRPr="00015742" w:rsidRDefault="00494B84" w:rsidP="00C06E38">
            <w:pPr>
              <w:widowControl/>
              <w:shd w:val="clear" w:color="000000" w:fill="auto"/>
              <w:tabs>
                <w:tab w:val="left" w:pos="599"/>
              </w:tabs>
              <w:ind w:right="144"/>
              <w:jc w:val="right"/>
              <w:rPr>
                <w:sz w:val="22"/>
                <w:szCs w:val="22"/>
              </w:rPr>
            </w:pPr>
          </w:p>
        </w:tc>
      </w:tr>
      <w:tr w:rsidR="00304009" w:rsidRPr="00582A9B" w:rsidTr="00074B57">
        <w:tblPrEx>
          <w:tblCellMar>
            <w:top w:w="0" w:type="dxa"/>
            <w:bottom w:w="0" w:type="dxa"/>
          </w:tblCellMar>
        </w:tblPrEx>
        <w:trPr>
          <w:trHeight w:val="134"/>
        </w:trPr>
        <w:tc>
          <w:tcPr>
            <w:tcW w:w="630" w:type="dxa"/>
            <w:tcBorders>
              <w:left w:val="nil"/>
              <w:bottom w:val="nil"/>
              <w:right w:val="single" w:sz="6" w:space="0" w:color="auto"/>
            </w:tcBorders>
            <w:vAlign w:val="bottom"/>
          </w:tcPr>
          <w:p w:rsidR="00304009" w:rsidRPr="00015742" w:rsidRDefault="00304009" w:rsidP="0008415B">
            <w:pPr>
              <w:widowControl/>
              <w:shd w:val="clear" w:color="000000" w:fill="auto"/>
              <w:ind w:right="144"/>
              <w:jc w:val="center"/>
              <w:rPr>
                <w:sz w:val="22"/>
                <w:szCs w:val="22"/>
              </w:rPr>
            </w:pPr>
          </w:p>
        </w:tc>
        <w:tc>
          <w:tcPr>
            <w:tcW w:w="450" w:type="dxa"/>
            <w:tcBorders>
              <w:left w:val="single" w:sz="6" w:space="0" w:color="auto"/>
              <w:bottom w:val="nil"/>
              <w:right w:val="single" w:sz="6" w:space="0" w:color="auto"/>
            </w:tcBorders>
            <w:vAlign w:val="bottom"/>
          </w:tcPr>
          <w:p w:rsidR="00304009" w:rsidRPr="00015742" w:rsidRDefault="00304009" w:rsidP="0008415B">
            <w:pPr>
              <w:widowControl/>
              <w:shd w:val="clear" w:color="000000" w:fill="auto"/>
              <w:ind w:right="144"/>
              <w:jc w:val="center"/>
              <w:rPr>
                <w:sz w:val="22"/>
                <w:szCs w:val="22"/>
              </w:rPr>
            </w:pPr>
          </w:p>
        </w:tc>
        <w:tc>
          <w:tcPr>
            <w:tcW w:w="4761" w:type="dxa"/>
            <w:gridSpan w:val="4"/>
            <w:tcBorders>
              <w:left w:val="single" w:sz="6" w:space="0" w:color="auto"/>
            </w:tcBorders>
          </w:tcPr>
          <w:p w:rsidR="00304009" w:rsidRPr="00015742" w:rsidRDefault="00304009" w:rsidP="00015742">
            <w:pPr>
              <w:widowControl/>
              <w:shd w:val="clear" w:color="000000" w:fill="auto"/>
              <w:rPr>
                <w:sz w:val="22"/>
                <w:szCs w:val="22"/>
              </w:rPr>
            </w:pPr>
          </w:p>
        </w:tc>
        <w:tc>
          <w:tcPr>
            <w:tcW w:w="855" w:type="dxa"/>
            <w:gridSpan w:val="2"/>
            <w:tcBorders>
              <w:top w:val="single" w:sz="4" w:space="0" w:color="auto"/>
              <w:right w:val="single" w:sz="6" w:space="0" w:color="auto"/>
            </w:tcBorders>
            <w:vAlign w:val="bottom"/>
          </w:tcPr>
          <w:p w:rsidR="00304009" w:rsidRPr="00015742" w:rsidRDefault="00304009" w:rsidP="009D0801">
            <w:pPr>
              <w:shd w:val="clear" w:color="000000" w:fill="auto"/>
              <w:ind w:right="144"/>
              <w:jc w:val="right"/>
              <w:rPr>
                <w:sz w:val="22"/>
                <w:szCs w:val="22"/>
              </w:rPr>
            </w:pPr>
          </w:p>
        </w:tc>
        <w:tc>
          <w:tcPr>
            <w:tcW w:w="1071" w:type="dxa"/>
            <w:tcBorders>
              <w:left w:val="single" w:sz="6" w:space="0" w:color="auto"/>
              <w:bottom w:val="single" w:sz="6" w:space="0" w:color="auto"/>
              <w:right w:val="single" w:sz="6" w:space="0" w:color="auto"/>
            </w:tcBorders>
            <w:vAlign w:val="bottom"/>
          </w:tcPr>
          <w:p w:rsidR="00304009" w:rsidRPr="00015742" w:rsidRDefault="00304009" w:rsidP="00C06E38">
            <w:pPr>
              <w:widowControl/>
              <w:shd w:val="clear" w:color="000000" w:fill="auto"/>
              <w:tabs>
                <w:tab w:val="left" w:pos="599"/>
              </w:tabs>
              <w:ind w:right="171"/>
              <w:jc w:val="right"/>
              <w:rPr>
                <w:sz w:val="22"/>
                <w:szCs w:val="22"/>
              </w:rPr>
            </w:pPr>
          </w:p>
        </w:tc>
        <w:tc>
          <w:tcPr>
            <w:tcW w:w="976" w:type="dxa"/>
            <w:tcBorders>
              <w:left w:val="single" w:sz="6" w:space="0" w:color="auto"/>
              <w:bottom w:val="single" w:sz="6" w:space="0" w:color="auto"/>
              <w:right w:val="nil"/>
            </w:tcBorders>
            <w:vAlign w:val="bottom"/>
          </w:tcPr>
          <w:p w:rsidR="00304009" w:rsidRPr="00015742" w:rsidRDefault="00304009" w:rsidP="00C06E38">
            <w:pPr>
              <w:widowControl/>
              <w:shd w:val="clear" w:color="000000" w:fill="auto"/>
              <w:tabs>
                <w:tab w:val="left" w:pos="599"/>
              </w:tabs>
              <w:ind w:right="144"/>
              <w:jc w:val="right"/>
              <w:rPr>
                <w:sz w:val="22"/>
                <w:szCs w:val="22"/>
              </w:rPr>
            </w:pPr>
          </w:p>
        </w:tc>
      </w:tr>
      <w:tr w:rsidR="0000649B" w:rsidRPr="00582A9B" w:rsidTr="00074B57">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450" w:type="dxa"/>
            <w:tcBorders>
              <w:top w:val="nil"/>
              <w:left w:val="single" w:sz="6" w:space="0" w:color="auto"/>
              <w:bottom w:val="nil"/>
              <w:right w:val="single" w:sz="6" w:space="0" w:color="auto"/>
            </w:tcBorders>
            <w:vAlign w:val="bottom"/>
          </w:tcPr>
          <w:p w:rsidR="00582A9B" w:rsidRPr="00015742" w:rsidRDefault="00582A9B" w:rsidP="0008415B">
            <w:pPr>
              <w:widowControl/>
              <w:shd w:val="clear" w:color="000000" w:fill="auto"/>
              <w:ind w:right="144"/>
              <w:jc w:val="center"/>
              <w:rPr>
                <w:sz w:val="22"/>
                <w:szCs w:val="22"/>
              </w:rPr>
            </w:pPr>
          </w:p>
        </w:tc>
        <w:tc>
          <w:tcPr>
            <w:tcW w:w="5616" w:type="dxa"/>
            <w:gridSpan w:val="6"/>
            <w:tcBorders>
              <w:left w:val="single" w:sz="6" w:space="0" w:color="auto"/>
              <w:bottom w:val="nil"/>
              <w:right w:val="single" w:sz="6" w:space="0" w:color="auto"/>
            </w:tcBorders>
            <w:vAlign w:val="bottom"/>
          </w:tcPr>
          <w:p w:rsidR="00582A9B" w:rsidRPr="00015742" w:rsidRDefault="00582A9B" w:rsidP="00543483">
            <w:pPr>
              <w:widowControl/>
              <w:shd w:val="clear" w:color="000000" w:fill="auto"/>
              <w:tabs>
                <w:tab w:val="left" w:leader="dot" w:pos="5360"/>
              </w:tabs>
              <w:ind w:left="1436" w:firstLine="234"/>
              <w:jc w:val="center"/>
              <w:rPr>
                <w:sz w:val="22"/>
                <w:szCs w:val="22"/>
              </w:rPr>
            </w:pPr>
            <w:r w:rsidRPr="00015742">
              <w:rPr>
                <w:sz w:val="22"/>
                <w:szCs w:val="22"/>
              </w:rPr>
              <w:t>Carried forward</w:t>
            </w:r>
            <w:r w:rsidR="00304009">
              <w:rPr>
                <w:sz w:val="22"/>
                <w:szCs w:val="22"/>
              </w:rPr>
              <w:tab/>
            </w:r>
          </w:p>
        </w:tc>
        <w:tc>
          <w:tcPr>
            <w:tcW w:w="1071" w:type="dxa"/>
            <w:tcBorders>
              <w:top w:val="single" w:sz="6" w:space="0" w:color="auto"/>
              <w:left w:val="single" w:sz="6" w:space="0" w:color="auto"/>
              <w:bottom w:val="nil"/>
              <w:right w:val="single" w:sz="6" w:space="0" w:color="auto"/>
            </w:tcBorders>
            <w:vAlign w:val="bottom"/>
          </w:tcPr>
          <w:p w:rsidR="00582A9B" w:rsidRPr="00C06E38" w:rsidRDefault="00582A9B" w:rsidP="00C06E38">
            <w:pPr>
              <w:widowControl/>
              <w:shd w:val="clear" w:color="000000" w:fill="auto"/>
              <w:tabs>
                <w:tab w:val="left" w:pos="599"/>
              </w:tabs>
              <w:ind w:right="171"/>
              <w:jc w:val="right"/>
              <w:rPr>
                <w:sz w:val="22"/>
                <w:szCs w:val="22"/>
              </w:rPr>
            </w:pPr>
            <w:r w:rsidRPr="00C06E38">
              <w:rPr>
                <w:sz w:val="22"/>
                <w:szCs w:val="22"/>
              </w:rPr>
              <w:t>3,350</w:t>
            </w:r>
          </w:p>
        </w:tc>
        <w:tc>
          <w:tcPr>
            <w:tcW w:w="976" w:type="dxa"/>
            <w:tcBorders>
              <w:top w:val="single" w:sz="6" w:space="0" w:color="auto"/>
              <w:left w:val="single" w:sz="6" w:space="0" w:color="auto"/>
              <w:bottom w:val="nil"/>
              <w:right w:val="nil"/>
            </w:tcBorders>
            <w:vAlign w:val="bottom"/>
          </w:tcPr>
          <w:p w:rsidR="00582A9B" w:rsidRPr="00C06E38" w:rsidRDefault="00582A9B" w:rsidP="00C06E38">
            <w:pPr>
              <w:widowControl/>
              <w:shd w:val="clear" w:color="000000" w:fill="auto"/>
              <w:tabs>
                <w:tab w:val="left" w:pos="599"/>
              </w:tabs>
              <w:ind w:right="144"/>
              <w:jc w:val="right"/>
              <w:rPr>
                <w:sz w:val="22"/>
                <w:szCs w:val="22"/>
              </w:rPr>
            </w:pPr>
            <w:r w:rsidRPr="00C06E38">
              <w:rPr>
                <w:sz w:val="22"/>
                <w:szCs w:val="22"/>
              </w:rPr>
              <w:t>1,837</w:t>
            </w:r>
          </w:p>
        </w:tc>
      </w:tr>
    </w:tbl>
    <w:p w:rsidR="00582A9B" w:rsidRPr="00582A9B" w:rsidRDefault="00F8634D"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21"/>
        <w:gridCol w:w="549"/>
        <w:gridCol w:w="3321"/>
        <w:gridCol w:w="9"/>
        <w:gridCol w:w="630"/>
        <w:gridCol w:w="90"/>
        <w:gridCol w:w="360"/>
        <w:gridCol w:w="273"/>
        <w:gridCol w:w="834"/>
        <w:gridCol w:w="1116"/>
        <w:gridCol w:w="943"/>
      </w:tblGrid>
      <w:tr w:rsidR="001F6E74" w:rsidRPr="00582A9B" w:rsidTr="00074B57">
        <w:tblPrEx>
          <w:tblCellMar>
            <w:top w:w="0" w:type="dxa"/>
            <w:bottom w:w="0" w:type="dxa"/>
          </w:tblCellMar>
        </w:tblPrEx>
        <w:trPr>
          <w:trHeight w:val="966"/>
        </w:trPr>
        <w:tc>
          <w:tcPr>
            <w:tcW w:w="621" w:type="dxa"/>
            <w:tcBorders>
              <w:top w:val="single" w:sz="6" w:space="0" w:color="auto"/>
              <w:left w:val="nil"/>
              <w:bottom w:val="single" w:sz="4" w:space="0" w:color="auto"/>
              <w:right w:val="single" w:sz="6" w:space="0" w:color="auto"/>
            </w:tcBorders>
            <w:textDirection w:val="btLr"/>
            <w:vAlign w:val="center"/>
          </w:tcPr>
          <w:p w:rsidR="001F6E74" w:rsidRPr="00543483" w:rsidRDefault="001F6E74" w:rsidP="00E34B0F">
            <w:pPr>
              <w:widowControl/>
              <w:shd w:val="clear" w:color="000000" w:fill="auto"/>
              <w:rPr>
                <w:sz w:val="16"/>
                <w:szCs w:val="16"/>
              </w:rPr>
            </w:pPr>
            <w:r w:rsidRPr="00543483">
              <w:rPr>
                <w:sz w:val="16"/>
                <w:szCs w:val="16"/>
              </w:rPr>
              <w:t>Number of Persons.</w:t>
            </w:r>
          </w:p>
        </w:tc>
        <w:tc>
          <w:tcPr>
            <w:tcW w:w="549" w:type="dxa"/>
            <w:tcBorders>
              <w:top w:val="single" w:sz="6" w:space="0" w:color="auto"/>
              <w:left w:val="single" w:sz="6" w:space="0" w:color="auto"/>
              <w:bottom w:val="single" w:sz="4" w:space="0" w:color="auto"/>
              <w:right w:val="single" w:sz="6" w:space="0" w:color="auto"/>
            </w:tcBorders>
            <w:textDirection w:val="btLr"/>
            <w:vAlign w:val="center"/>
          </w:tcPr>
          <w:p w:rsidR="001F6E74" w:rsidRPr="00543483" w:rsidRDefault="001F6E74" w:rsidP="00E34B0F">
            <w:pPr>
              <w:widowControl/>
              <w:shd w:val="clear" w:color="000000" w:fill="auto"/>
              <w:rPr>
                <w:sz w:val="16"/>
                <w:szCs w:val="16"/>
              </w:rPr>
            </w:pPr>
            <w:r w:rsidRPr="00543483">
              <w:rPr>
                <w:sz w:val="16"/>
                <w:szCs w:val="16"/>
              </w:rPr>
              <w:t>Class or Grade.</w:t>
            </w:r>
          </w:p>
        </w:tc>
        <w:tc>
          <w:tcPr>
            <w:tcW w:w="5517" w:type="dxa"/>
            <w:gridSpan w:val="7"/>
            <w:vMerge w:val="restart"/>
            <w:tcBorders>
              <w:top w:val="single" w:sz="6" w:space="0" w:color="auto"/>
              <w:left w:val="single" w:sz="6" w:space="0" w:color="auto"/>
              <w:right w:val="single" w:sz="4" w:space="0" w:color="auto"/>
            </w:tcBorders>
            <w:vAlign w:val="center"/>
          </w:tcPr>
          <w:p w:rsidR="001F6E74" w:rsidRPr="001F6E74" w:rsidRDefault="001F6E74" w:rsidP="001F6E74">
            <w:pPr>
              <w:shd w:val="clear" w:color="000000" w:fill="auto"/>
              <w:jc w:val="center"/>
              <w:rPr>
                <w:sz w:val="26"/>
                <w:szCs w:val="26"/>
              </w:rPr>
            </w:pPr>
            <w:r w:rsidRPr="001F6E74">
              <w:rPr>
                <w:sz w:val="26"/>
                <w:szCs w:val="26"/>
              </w:rPr>
              <w:t>VII.—</w:t>
            </w:r>
            <w:r w:rsidRPr="001F6E74">
              <w:rPr>
                <w:smallCaps/>
                <w:sz w:val="26"/>
                <w:szCs w:val="26"/>
              </w:rPr>
              <w:t>The Department of Defence.</w:t>
            </w:r>
          </w:p>
        </w:tc>
        <w:tc>
          <w:tcPr>
            <w:tcW w:w="1116" w:type="dxa"/>
            <w:tcBorders>
              <w:top w:val="single" w:sz="6" w:space="0" w:color="auto"/>
              <w:left w:val="single" w:sz="4" w:space="0" w:color="auto"/>
              <w:bottom w:val="single" w:sz="4" w:space="0" w:color="auto"/>
              <w:right w:val="single" w:sz="4" w:space="0" w:color="auto"/>
            </w:tcBorders>
            <w:vAlign w:val="center"/>
          </w:tcPr>
          <w:p w:rsidR="001F6E74" w:rsidRPr="00543483" w:rsidRDefault="001F6E74" w:rsidP="001F6E74">
            <w:pPr>
              <w:widowControl/>
              <w:shd w:val="clear" w:color="000000" w:fill="auto"/>
              <w:jc w:val="center"/>
              <w:rPr>
                <w:sz w:val="16"/>
                <w:szCs w:val="16"/>
              </w:rPr>
            </w:pPr>
            <w:r w:rsidRPr="00543483">
              <w:rPr>
                <w:sz w:val="16"/>
                <w:szCs w:val="16"/>
              </w:rPr>
              <w:t>"Transferred."</w:t>
            </w:r>
          </w:p>
        </w:tc>
        <w:tc>
          <w:tcPr>
            <w:tcW w:w="943" w:type="dxa"/>
            <w:tcBorders>
              <w:top w:val="single" w:sz="6" w:space="0" w:color="auto"/>
              <w:left w:val="single" w:sz="4" w:space="0" w:color="auto"/>
              <w:bottom w:val="single" w:sz="4" w:space="0" w:color="auto"/>
              <w:right w:val="nil"/>
            </w:tcBorders>
            <w:vAlign w:val="center"/>
          </w:tcPr>
          <w:p w:rsidR="001F6E74" w:rsidRPr="00543483" w:rsidRDefault="001F6E74" w:rsidP="001F6E74">
            <w:pPr>
              <w:widowControl/>
              <w:shd w:val="clear" w:color="000000" w:fill="auto"/>
              <w:jc w:val="center"/>
              <w:rPr>
                <w:sz w:val="16"/>
                <w:szCs w:val="16"/>
              </w:rPr>
            </w:pPr>
            <w:r w:rsidRPr="00543483">
              <w:rPr>
                <w:sz w:val="16"/>
                <w:szCs w:val="16"/>
              </w:rPr>
              <w:t>"Other."</w:t>
            </w:r>
          </w:p>
        </w:tc>
      </w:tr>
      <w:tr w:rsidR="001F6E74" w:rsidRPr="00582A9B" w:rsidTr="00074B57">
        <w:tblPrEx>
          <w:tblCellMar>
            <w:top w:w="0" w:type="dxa"/>
            <w:bottom w:w="0" w:type="dxa"/>
          </w:tblCellMar>
        </w:tblPrEx>
        <w:trPr>
          <w:trHeight w:val="78"/>
        </w:trPr>
        <w:tc>
          <w:tcPr>
            <w:tcW w:w="621" w:type="dxa"/>
            <w:tcBorders>
              <w:top w:val="single" w:sz="4" w:space="0" w:color="auto"/>
              <w:left w:val="nil"/>
              <w:bottom w:val="nil"/>
              <w:right w:val="single" w:sz="6" w:space="0" w:color="auto"/>
            </w:tcBorders>
          </w:tcPr>
          <w:p w:rsidR="001F6E74" w:rsidRPr="001F6E74" w:rsidRDefault="001F6E74" w:rsidP="00543483">
            <w:pPr>
              <w:widowControl/>
              <w:shd w:val="clear" w:color="000000" w:fill="auto"/>
              <w:jc w:val="center"/>
              <w:rPr>
                <w:sz w:val="22"/>
                <w:szCs w:val="22"/>
              </w:rPr>
            </w:pPr>
          </w:p>
        </w:tc>
        <w:tc>
          <w:tcPr>
            <w:tcW w:w="549" w:type="dxa"/>
            <w:tcBorders>
              <w:top w:val="single" w:sz="4" w:space="0" w:color="auto"/>
              <w:left w:val="single" w:sz="6" w:space="0" w:color="auto"/>
              <w:bottom w:val="nil"/>
              <w:right w:val="single" w:sz="6" w:space="0" w:color="auto"/>
            </w:tcBorders>
          </w:tcPr>
          <w:p w:rsidR="001F6E74" w:rsidRPr="001F6E74" w:rsidRDefault="001F6E74" w:rsidP="00543483">
            <w:pPr>
              <w:widowControl/>
              <w:shd w:val="clear" w:color="000000" w:fill="auto"/>
              <w:jc w:val="center"/>
              <w:rPr>
                <w:sz w:val="22"/>
                <w:szCs w:val="22"/>
              </w:rPr>
            </w:pPr>
          </w:p>
        </w:tc>
        <w:tc>
          <w:tcPr>
            <w:tcW w:w="5517" w:type="dxa"/>
            <w:gridSpan w:val="7"/>
            <w:vMerge/>
            <w:tcBorders>
              <w:left w:val="single" w:sz="6" w:space="0" w:color="auto"/>
              <w:right w:val="single" w:sz="4" w:space="0" w:color="auto"/>
            </w:tcBorders>
          </w:tcPr>
          <w:p w:rsidR="001F6E74" w:rsidRPr="001F6E74" w:rsidRDefault="001F6E74" w:rsidP="00582A9B">
            <w:pPr>
              <w:shd w:val="clear" w:color="000000" w:fill="auto"/>
              <w:rPr>
                <w:sz w:val="22"/>
                <w:szCs w:val="22"/>
              </w:rPr>
            </w:pPr>
          </w:p>
        </w:tc>
        <w:tc>
          <w:tcPr>
            <w:tcW w:w="1116" w:type="dxa"/>
            <w:tcBorders>
              <w:top w:val="single" w:sz="4" w:space="0" w:color="auto"/>
              <w:left w:val="single" w:sz="4" w:space="0" w:color="auto"/>
              <w:bottom w:val="nil"/>
              <w:right w:val="single" w:sz="4" w:space="0" w:color="auto"/>
            </w:tcBorders>
            <w:vAlign w:val="center"/>
          </w:tcPr>
          <w:p w:rsidR="001F6E74" w:rsidRPr="001F6E74" w:rsidRDefault="001F6E74" w:rsidP="00931B40">
            <w:pPr>
              <w:widowControl/>
              <w:shd w:val="clear" w:color="000000" w:fill="auto"/>
              <w:jc w:val="center"/>
              <w:rPr>
                <w:sz w:val="22"/>
                <w:szCs w:val="22"/>
              </w:rPr>
            </w:pPr>
            <w:r w:rsidRPr="001F6E74">
              <w:rPr>
                <w:sz w:val="22"/>
                <w:szCs w:val="22"/>
              </w:rPr>
              <w:t>£</w:t>
            </w:r>
          </w:p>
        </w:tc>
        <w:tc>
          <w:tcPr>
            <w:tcW w:w="943" w:type="dxa"/>
            <w:tcBorders>
              <w:top w:val="single" w:sz="4" w:space="0" w:color="auto"/>
              <w:left w:val="single" w:sz="4" w:space="0" w:color="auto"/>
              <w:bottom w:val="nil"/>
              <w:right w:val="nil"/>
            </w:tcBorders>
            <w:vAlign w:val="center"/>
          </w:tcPr>
          <w:p w:rsidR="001F6E74" w:rsidRPr="001F6E74" w:rsidRDefault="001F6E74" w:rsidP="00931B40">
            <w:pPr>
              <w:widowControl/>
              <w:shd w:val="clear" w:color="000000" w:fill="auto"/>
              <w:jc w:val="center"/>
              <w:rPr>
                <w:sz w:val="22"/>
                <w:szCs w:val="22"/>
              </w:rPr>
            </w:pPr>
            <w:r w:rsidRPr="001F6E74">
              <w:rPr>
                <w:sz w:val="22"/>
                <w:szCs w:val="22"/>
              </w:rPr>
              <w:t>£</w:t>
            </w:r>
          </w:p>
        </w:tc>
      </w:tr>
      <w:tr w:rsidR="001F6E74" w:rsidRPr="00582A9B" w:rsidTr="00074B57">
        <w:tblPrEx>
          <w:tblCellMar>
            <w:top w:w="0" w:type="dxa"/>
            <w:bottom w:w="0" w:type="dxa"/>
          </w:tblCellMar>
        </w:tblPrEx>
        <w:trPr>
          <w:trHeight w:val="245"/>
        </w:trPr>
        <w:tc>
          <w:tcPr>
            <w:tcW w:w="621" w:type="dxa"/>
            <w:tcBorders>
              <w:top w:val="nil"/>
              <w:left w:val="nil"/>
              <w:bottom w:val="nil"/>
              <w:right w:val="single" w:sz="6" w:space="0" w:color="auto"/>
            </w:tcBorders>
          </w:tcPr>
          <w:p w:rsidR="001F6E74" w:rsidRPr="001F6E74" w:rsidRDefault="001F6E74"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1F6E74" w:rsidRPr="001F6E74" w:rsidRDefault="001F6E74" w:rsidP="00543483">
            <w:pPr>
              <w:widowControl/>
              <w:shd w:val="clear" w:color="000000" w:fill="auto"/>
              <w:jc w:val="center"/>
              <w:rPr>
                <w:sz w:val="22"/>
                <w:szCs w:val="22"/>
              </w:rPr>
            </w:pPr>
          </w:p>
        </w:tc>
        <w:tc>
          <w:tcPr>
            <w:tcW w:w="5517" w:type="dxa"/>
            <w:gridSpan w:val="7"/>
            <w:vMerge/>
            <w:tcBorders>
              <w:left w:val="single" w:sz="6" w:space="0" w:color="auto"/>
              <w:bottom w:val="nil"/>
              <w:right w:val="single" w:sz="4" w:space="0" w:color="auto"/>
            </w:tcBorders>
          </w:tcPr>
          <w:p w:rsidR="001F6E74" w:rsidRPr="001F6E74" w:rsidRDefault="001F6E74" w:rsidP="00582A9B">
            <w:pPr>
              <w:widowControl/>
              <w:shd w:val="clear" w:color="000000" w:fill="auto"/>
              <w:rPr>
                <w:smallCaps/>
                <w:sz w:val="22"/>
                <w:szCs w:val="22"/>
              </w:rPr>
            </w:pPr>
          </w:p>
        </w:tc>
        <w:tc>
          <w:tcPr>
            <w:tcW w:w="1116" w:type="dxa"/>
            <w:tcBorders>
              <w:top w:val="nil"/>
              <w:left w:val="single" w:sz="4" w:space="0" w:color="auto"/>
              <w:bottom w:val="nil"/>
              <w:right w:val="single" w:sz="4" w:space="0" w:color="auto"/>
            </w:tcBorders>
          </w:tcPr>
          <w:p w:rsidR="001F6E74" w:rsidRPr="001F6E74" w:rsidRDefault="001F6E74"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tcPr>
          <w:p w:rsidR="001F6E74" w:rsidRPr="001F6E74" w:rsidRDefault="001F6E74"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07"/>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vAlign w:val="bottom"/>
          </w:tcPr>
          <w:p w:rsidR="00582A9B" w:rsidRPr="001F6E74" w:rsidRDefault="00582A9B" w:rsidP="00543483">
            <w:pPr>
              <w:widowControl/>
              <w:shd w:val="clear" w:color="000000" w:fill="auto"/>
              <w:tabs>
                <w:tab w:val="left" w:leader="dot" w:pos="5288"/>
              </w:tabs>
              <w:ind w:left="2165"/>
              <w:rPr>
                <w:sz w:val="22"/>
                <w:szCs w:val="22"/>
              </w:rPr>
            </w:pPr>
            <w:r w:rsidRPr="001F6E74">
              <w:rPr>
                <w:sz w:val="22"/>
                <w:szCs w:val="22"/>
              </w:rPr>
              <w:t>Brought forward</w:t>
            </w:r>
            <w:r w:rsidR="001F6E74">
              <w:rPr>
                <w:sz w:val="22"/>
                <w:szCs w:val="22"/>
              </w:rPr>
              <w:tab/>
            </w:r>
          </w:p>
        </w:tc>
        <w:tc>
          <w:tcPr>
            <w:tcW w:w="1116" w:type="dxa"/>
            <w:tcBorders>
              <w:top w:val="nil"/>
              <w:left w:val="single" w:sz="4" w:space="0" w:color="auto"/>
              <w:bottom w:val="nil"/>
              <w:right w:val="single" w:sz="4" w:space="0" w:color="auto"/>
            </w:tcBorders>
            <w:vAlign w:val="bottom"/>
          </w:tcPr>
          <w:p w:rsidR="00582A9B" w:rsidRPr="009A314C" w:rsidRDefault="00582A9B" w:rsidP="009A314C">
            <w:pPr>
              <w:widowControl/>
              <w:shd w:val="clear" w:color="000000" w:fill="auto"/>
              <w:ind w:right="144"/>
              <w:jc w:val="right"/>
              <w:rPr>
                <w:sz w:val="22"/>
                <w:szCs w:val="22"/>
              </w:rPr>
            </w:pPr>
            <w:r w:rsidRPr="009A314C">
              <w:rPr>
                <w:sz w:val="22"/>
                <w:szCs w:val="22"/>
              </w:rPr>
              <w:t>3,350</w:t>
            </w:r>
          </w:p>
        </w:tc>
        <w:tc>
          <w:tcPr>
            <w:tcW w:w="943" w:type="dxa"/>
            <w:tcBorders>
              <w:top w:val="nil"/>
              <w:left w:val="single" w:sz="4" w:space="0" w:color="auto"/>
              <w:bottom w:val="nil"/>
              <w:right w:val="nil"/>
            </w:tcBorders>
            <w:vAlign w:val="bottom"/>
          </w:tcPr>
          <w:p w:rsidR="00582A9B" w:rsidRPr="009A314C" w:rsidRDefault="00582A9B" w:rsidP="009A314C">
            <w:pPr>
              <w:widowControl/>
              <w:shd w:val="clear" w:color="000000" w:fill="auto"/>
              <w:ind w:right="144"/>
              <w:jc w:val="right"/>
              <w:rPr>
                <w:sz w:val="22"/>
                <w:szCs w:val="22"/>
              </w:rPr>
            </w:pPr>
            <w:r w:rsidRPr="009A314C">
              <w:rPr>
                <w:sz w:val="22"/>
                <w:szCs w:val="22"/>
              </w:rPr>
              <w:t>1,837</w:t>
            </w:r>
          </w:p>
        </w:tc>
      </w:tr>
      <w:tr w:rsidR="00582A9B" w:rsidRPr="00582A9B" w:rsidTr="00074B57">
        <w:tblPrEx>
          <w:tblCellMar>
            <w:top w:w="0" w:type="dxa"/>
            <w:bottom w:w="0" w:type="dxa"/>
          </w:tblCellMar>
        </w:tblPrEx>
        <w:trPr>
          <w:trHeight w:val="234"/>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vAlign w:val="center"/>
          </w:tcPr>
          <w:p w:rsidR="00582A9B" w:rsidRPr="001F6E74" w:rsidRDefault="00582A9B" w:rsidP="005D7402">
            <w:pPr>
              <w:widowControl/>
              <w:shd w:val="clear" w:color="000000" w:fill="auto"/>
              <w:jc w:val="center"/>
              <w:rPr>
                <w:i/>
                <w:iCs/>
                <w:sz w:val="22"/>
                <w:szCs w:val="22"/>
              </w:rPr>
            </w:pPr>
            <w:r w:rsidRPr="001F6E74">
              <w:rPr>
                <w:sz w:val="22"/>
                <w:szCs w:val="22"/>
              </w:rPr>
              <w:t>VICTORIAN MILITARY FORCES—</w:t>
            </w:r>
            <w:r w:rsidRPr="001F6E74">
              <w:rPr>
                <w:i/>
                <w:iCs/>
                <w:sz w:val="22"/>
                <w:szCs w:val="22"/>
              </w:rPr>
              <w:t>continued</w:t>
            </w:r>
            <w:r w:rsidR="000B4DAB" w:rsidRPr="001F6E74">
              <w:rPr>
                <w:sz w:val="22"/>
                <w:szCs w:val="22"/>
              </w:rPr>
              <w:t>.</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80"/>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tcPr>
          <w:p w:rsidR="00582A9B" w:rsidRPr="001F6E74" w:rsidRDefault="00582A9B" w:rsidP="005D7402">
            <w:pPr>
              <w:widowControl/>
              <w:shd w:val="clear" w:color="000000" w:fill="auto"/>
              <w:ind w:firstLine="176"/>
              <w:rPr>
                <w:sz w:val="22"/>
                <w:szCs w:val="22"/>
              </w:rPr>
            </w:pPr>
            <w:r w:rsidRPr="001F6E74">
              <w:rPr>
                <w:smallCaps/>
                <w:sz w:val="22"/>
                <w:szCs w:val="22"/>
              </w:rPr>
              <w:t xml:space="preserve">Division No. </w:t>
            </w:r>
            <w:r w:rsidRPr="001F6E74">
              <w:rPr>
                <w:sz w:val="22"/>
                <w:szCs w:val="22"/>
              </w:rPr>
              <w:t>98.</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6"/>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vAlign w:val="center"/>
          </w:tcPr>
          <w:p w:rsidR="00582A9B" w:rsidRPr="001F6E74" w:rsidRDefault="00582A9B" w:rsidP="005D7402">
            <w:pPr>
              <w:widowControl/>
              <w:shd w:val="clear" w:color="000000" w:fill="auto"/>
              <w:jc w:val="center"/>
              <w:rPr>
                <w:i/>
                <w:iCs/>
                <w:sz w:val="22"/>
                <w:szCs w:val="22"/>
              </w:rPr>
            </w:pPr>
            <w:r w:rsidRPr="001F6E74">
              <w:rPr>
                <w:sz w:val="22"/>
                <w:szCs w:val="22"/>
              </w:rPr>
              <w:t xml:space="preserve">MILITIA— </w:t>
            </w:r>
            <w:r w:rsidRPr="001F6E74">
              <w:rPr>
                <w:i/>
                <w:iCs/>
                <w:sz w:val="22"/>
                <w:szCs w:val="22"/>
              </w:rPr>
              <w:t>continued</w:t>
            </w:r>
            <w:r w:rsidR="000B4DAB" w:rsidRPr="001F6E74">
              <w:rPr>
                <w:sz w:val="22"/>
                <w:szCs w:val="22"/>
              </w:rPr>
              <w:t>.</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87"/>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tcPr>
          <w:p w:rsidR="00582A9B" w:rsidRPr="001F6E74" w:rsidRDefault="00582A9B" w:rsidP="005D7402">
            <w:pPr>
              <w:widowControl/>
              <w:shd w:val="clear" w:color="000000" w:fill="auto"/>
              <w:ind w:left="-40" w:firstLine="414"/>
              <w:rPr>
                <w:smallCaps/>
                <w:sz w:val="22"/>
                <w:szCs w:val="22"/>
              </w:rPr>
            </w:pPr>
            <w:r w:rsidRPr="001F6E74">
              <w:rPr>
                <w:sz w:val="22"/>
                <w:szCs w:val="22"/>
              </w:rPr>
              <w:t>Subdivision No. 1.—</w:t>
            </w:r>
            <w:r w:rsidRPr="001F6E74">
              <w:rPr>
                <w:smallCaps/>
                <w:sz w:val="22"/>
                <w:szCs w:val="22"/>
              </w:rPr>
              <w:t>Pay.</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16"/>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tcPr>
          <w:p w:rsidR="00582A9B" w:rsidRPr="001F6E74" w:rsidRDefault="00582A9B" w:rsidP="005D7402">
            <w:pPr>
              <w:widowControl/>
              <w:shd w:val="clear" w:color="000000" w:fill="auto"/>
              <w:tabs>
                <w:tab w:val="left" w:leader="dot" w:pos="6480"/>
              </w:tabs>
              <w:ind w:left="527"/>
              <w:rPr>
                <w:sz w:val="22"/>
                <w:szCs w:val="22"/>
              </w:rPr>
            </w:pPr>
            <w:r w:rsidRPr="001F6E74">
              <w:rPr>
                <w:i/>
                <w:iCs/>
                <w:sz w:val="22"/>
                <w:szCs w:val="22"/>
              </w:rPr>
              <w:t xml:space="preserve">In </w:t>
            </w:r>
            <w:r w:rsidRPr="005D7402">
              <w:rPr>
                <w:i/>
                <w:sz w:val="22"/>
                <w:szCs w:val="22"/>
              </w:rPr>
              <w:t>lieu</w:t>
            </w:r>
            <w:r w:rsidRPr="001F6E74">
              <w:rPr>
                <w:i/>
                <w:iCs/>
                <w:sz w:val="22"/>
                <w:szCs w:val="22"/>
              </w:rPr>
              <w:t xml:space="preserve"> of</w:t>
            </w:r>
            <w:r w:rsidRPr="001F6E74">
              <w:rPr>
                <w:sz w:val="22"/>
                <w:szCs w:val="22"/>
              </w:rPr>
              <w:t>—</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5"/>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vAlign w:val="center"/>
          </w:tcPr>
          <w:p w:rsidR="00582A9B" w:rsidRPr="001F6E74" w:rsidRDefault="00582A9B" w:rsidP="005D7402">
            <w:pPr>
              <w:widowControl/>
              <w:shd w:val="clear" w:color="000000" w:fill="auto"/>
              <w:jc w:val="center"/>
              <w:rPr>
                <w:smallCaps/>
                <w:sz w:val="22"/>
                <w:szCs w:val="22"/>
              </w:rPr>
            </w:pPr>
            <w:r w:rsidRPr="001F6E74">
              <w:rPr>
                <w:smallCaps/>
                <w:sz w:val="22"/>
                <w:szCs w:val="22"/>
              </w:rPr>
              <w:t>Australian Army Medical Corps.</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45"/>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vAlign w:val="center"/>
          </w:tcPr>
          <w:p w:rsidR="00582A9B" w:rsidRPr="001F6E74" w:rsidRDefault="00582A9B" w:rsidP="005D7402">
            <w:pPr>
              <w:widowControl/>
              <w:shd w:val="clear" w:color="000000" w:fill="auto"/>
              <w:jc w:val="center"/>
              <w:rPr>
                <w:i/>
                <w:iCs/>
                <w:sz w:val="22"/>
                <w:szCs w:val="22"/>
              </w:rPr>
            </w:pPr>
            <w:r w:rsidRPr="001F6E74">
              <w:rPr>
                <w:i/>
                <w:iCs/>
                <w:sz w:val="22"/>
                <w:szCs w:val="22"/>
              </w:rPr>
              <w:t>Staff and Officers attached to Regiments and Forts</w:t>
            </w:r>
            <w:r w:rsidR="000B4DAB" w:rsidRPr="001F6E74">
              <w:rPr>
                <w:sz w:val="22"/>
                <w:szCs w:val="22"/>
              </w:rPr>
              <w:t>.</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61"/>
        </w:trPr>
        <w:tc>
          <w:tcPr>
            <w:tcW w:w="621" w:type="dxa"/>
            <w:tcBorders>
              <w:top w:val="nil"/>
              <w:left w:val="nil"/>
              <w:bottom w:val="nil"/>
              <w:right w:val="single" w:sz="6" w:space="0" w:color="auto"/>
            </w:tcBorders>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30" w:type="dxa"/>
            <w:gridSpan w:val="2"/>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sidRPr="001F6E74">
              <w:rPr>
                <w:sz w:val="22"/>
                <w:szCs w:val="22"/>
              </w:rPr>
              <w:t>Colonel, State</w:t>
            </w:r>
            <w:r>
              <w:rPr>
                <w:sz w:val="22"/>
                <w:szCs w:val="22"/>
              </w:rPr>
              <w:t xml:space="preserve"> P.M.O., and Staff Officer</w:t>
            </w:r>
            <w:r w:rsidR="007014B0">
              <w:rPr>
                <w:sz w:val="22"/>
                <w:szCs w:val="22"/>
              </w:rPr>
              <w:tab/>
            </w:r>
          </w:p>
        </w:tc>
        <w:tc>
          <w:tcPr>
            <w:tcW w:w="72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£300</w:t>
            </w:r>
          </w:p>
        </w:tc>
        <w:tc>
          <w:tcPr>
            <w:tcW w:w="360" w:type="dxa"/>
            <w:tcBorders>
              <w:top w:val="nil"/>
              <w:bottom w:val="nil"/>
            </w:tcBorders>
            <w:vAlign w:val="bottom"/>
          </w:tcPr>
          <w:p w:rsidR="00C04F68" w:rsidRPr="001F6E74" w:rsidRDefault="00C04F68" w:rsidP="00931B40">
            <w:pPr>
              <w:widowControl/>
              <w:shd w:val="clear" w:color="000000" w:fill="auto"/>
              <w:ind w:right="144"/>
              <w:jc w:val="right"/>
              <w:rPr>
                <w:sz w:val="22"/>
                <w:szCs w:val="22"/>
              </w:rPr>
            </w:pPr>
            <w:r w:rsidRPr="001F6E74">
              <w:rPr>
                <w:sz w:val="22"/>
                <w:szCs w:val="22"/>
              </w:rPr>
              <w:t>0</w:t>
            </w:r>
          </w:p>
        </w:tc>
        <w:tc>
          <w:tcPr>
            <w:tcW w:w="273" w:type="dxa"/>
            <w:vMerge w:val="restart"/>
            <w:tcBorders>
              <w:top w:val="nil"/>
            </w:tcBorders>
          </w:tcPr>
          <w:p w:rsidR="00C04F68" w:rsidRPr="001F6E74" w:rsidRDefault="0087668F" w:rsidP="00582A9B">
            <w:pPr>
              <w:widowControl/>
              <w:shd w:val="clear" w:color="000000" w:fill="auto"/>
              <w:rPr>
                <w:sz w:val="22"/>
                <w:szCs w:val="22"/>
              </w:rPr>
            </w:pPr>
            <w:r>
              <w:rPr>
                <w:noProof/>
              </w:rPr>
              <w:pict>
                <v:shape id="_x0000_s1044" type="#_x0000_t88" style="position:absolute;margin-left:2.3pt;margin-top:4.2pt;width:7.15pt;height:79.3pt;z-index:251688960;mso-position-horizontal-relative:text;mso-position-vertical-relative:text"/>
              </w:pict>
            </w:r>
          </w:p>
        </w:tc>
        <w:tc>
          <w:tcPr>
            <w:tcW w:w="834" w:type="dxa"/>
            <w:tcBorders>
              <w:top w:val="nil"/>
              <w:left w:val="nil"/>
              <w:bottom w:val="nil"/>
              <w:right w:val="single" w:sz="4" w:space="0" w:color="auto"/>
            </w:tcBorders>
          </w:tcPr>
          <w:p w:rsidR="00C04F68" w:rsidRPr="001F6E74" w:rsidRDefault="00C04F68" w:rsidP="00582A9B">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34"/>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30" w:type="dxa"/>
            <w:gridSpan w:val="2"/>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sidRPr="001F6E74">
              <w:rPr>
                <w:sz w:val="22"/>
                <w:szCs w:val="22"/>
              </w:rPr>
              <w:t>M</w:t>
            </w:r>
            <w:r>
              <w:rPr>
                <w:sz w:val="22"/>
                <w:szCs w:val="22"/>
              </w:rPr>
              <w:t>edical Officer, Queenscliff</w:t>
            </w:r>
            <w:r w:rsidR="007014B0">
              <w:rPr>
                <w:sz w:val="22"/>
                <w:szCs w:val="22"/>
              </w:rPr>
              <w:tab/>
            </w:r>
          </w:p>
        </w:tc>
        <w:tc>
          <w:tcPr>
            <w:tcW w:w="72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200</w:t>
            </w:r>
          </w:p>
        </w:tc>
        <w:tc>
          <w:tcPr>
            <w:tcW w:w="360" w:type="dxa"/>
            <w:tcBorders>
              <w:top w:val="nil"/>
              <w:bottom w:val="nil"/>
            </w:tcBorders>
            <w:vAlign w:val="bottom"/>
          </w:tcPr>
          <w:p w:rsidR="00C04F68" w:rsidRPr="001F6E74" w:rsidRDefault="00C04F68" w:rsidP="00931B40">
            <w:pPr>
              <w:widowControl/>
              <w:shd w:val="clear" w:color="000000" w:fill="auto"/>
              <w:ind w:right="144"/>
              <w:jc w:val="right"/>
              <w:rPr>
                <w:sz w:val="22"/>
                <w:szCs w:val="22"/>
              </w:rPr>
            </w:pPr>
            <w:r w:rsidRPr="001F6E74">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20"/>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30" w:type="dxa"/>
            <w:gridSpan w:val="2"/>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Lieut.-Colonel</w:t>
            </w:r>
            <w:r w:rsidR="007014B0">
              <w:rPr>
                <w:sz w:val="22"/>
                <w:szCs w:val="22"/>
              </w:rPr>
              <w:tab/>
            </w:r>
          </w:p>
        </w:tc>
        <w:tc>
          <w:tcPr>
            <w:tcW w:w="72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30</w:t>
            </w:r>
          </w:p>
        </w:tc>
        <w:tc>
          <w:tcPr>
            <w:tcW w:w="360" w:type="dxa"/>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vAlign w:val="bottom"/>
          </w:tcPr>
          <w:p w:rsidR="00C04F68" w:rsidRPr="001F6E74" w:rsidRDefault="00C04F68" w:rsidP="00931B40">
            <w:pPr>
              <w:widowControl/>
              <w:shd w:val="clear" w:color="000000" w:fill="auto"/>
              <w:ind w:right="144"/>
              <w:jc w:val="right"/>
              <w:rPr>
                <w:sz w:val="22"/>
                <w:szCs w:val="22"/>
              </w:rPr>
            </w:pPr>
            <w:r w:rsidRPr="001F6E74">
              <w:rPr>
                <w:sz w:val="22"/>
                <w:szCs w:val="22"/>
              </w:rPr>
              <w:t>£860</w:t>
            </w: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09"/>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5</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30" w:type="dxa"/>
            <w:gridSpan w:val="2"/>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Majors</w:t>
            </w:r>
            <w:r w:rsidR="007014B0">
              <w:rPr>
                <w:sz w:val="22"/>
                <w:szCs w:val="22"/>
              </w:rPr>
              <w:tab/>
            </w:r>
          </w:p>
        </w:tc>
        <w:tc>
          <w:tcPr>
            <w:tcW w:w="72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24</w:t>
            </w:r>
          </w:p>
        </w:tc>
        <w:tc>
          <w:tcPr>
            <w:tcW w:w="360" w:type="dxa"/>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98"/>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10</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30" w:type="dxa"/>
            <w:gridSpan w:val="2"/>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Captains</w:t>
            </w:r>
            <w:r w:rsidR="007014B0">
              <w:rPr>
                <w:sz w:val="22"/>
                <w:szCs w:val="22"/>
              </w:rPr>
              <w:tab/>
            </w:r>
          </w:p>
        </w:tc>
        <w:tc>
          <w:tcPr>
            <w:tcW w:w="72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18</w:t>
            </w:r>
          </w:p>
        </w:tc>
        <w:tc>
          <w:tcPr>
            <w:tcW w:w="360" w:type="dxa"/>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56"/>
        </w:trPr>
        <w:tc>
          <w:tcPr>
            <w:tcW w:w="621" w:type="dxa"/>
            <w:tcBorders>
              <w:top w:val="nil"/>
              <w:left w:val="nil"/>
              <w:bottom w:val="single" w:sz="4" w:space="0" w:color="auto"/>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3</w:t>
            </w:r>
          </w:p>
        </w:tc>
        <w:tc>
          <w:tcPr>
            <w:tcW w:w="549" w:type="dxa"/>
            <w:tcBorders>
              <w:top w:val="nil"/>
              <w:left w:val="single" w:sz="6" w:space="0" w:color="auto"/>
              <w:bottom w:val="single" w:sz="4" w:space="0" w:color="auto"/>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30" w:type="dxa"/>
            <w:gridSpan w:val="2"/>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Lieutenants</w:t>
            </w:r>
            <w:r w:rsidR="007014B0">
              <w:rPr>
                <w:sz w:val="22"/>
                <w:szCs w:val="22"/>
              </w:rPr>
              <w:tab/>
            </w:r>
          </w:p>
        </w:tc>
        <w:tc>
          <w:tcPr>
            <w:tcW w:w="72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12</w:t>
            </w:r>
          </w:p>
        </w:tc>
        <w:tc>
          <w:tcPr>
            <w:tcW w:w="360" w:type="dxa"/>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Borders>
              <w:bottom w:val="nil"/>
            </w:tcBorders>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931B40" w:rsidRPr="00582A9B" w:rsidTr="00074B57">
        <w:tblPrEx>
          <w:tblCellMar>
            <w:top w:w="0" w:type="dxa"/>
            <w:bottom w:w="0" w:type="dxa"/>
          </w:tblCellMar>
        </w:tblPrEx>
        <w:trPr>
          <w:trHeight w:val="170"/>
        </w:trPr>
        <w:tc>
          <w:tcPr>
            <w:tcW w:w="621" w:type="dxa"/>
            <w:tcBorders>
              <w:top w:val="single" w:sz="4" w:space="0" w:color="auto"/>
              <w:left w:val="nil"/>
              <w:bottom w:val="single" w:sz="4" w:space="0" w:color="auto"/>
              <w:right w:val="single" w:sz="6" w:space="0" w:color="auto"/>
            </w:tcBorders>
            <w:vAlign w:val="bottom"/>
          </w:tcPr>
          <w:p w:rsidR="00582A9B" w:rsidRPr="001F6E74" w:rsidRDefault="00582A9B" w:rsidP="00543483">
            <w:pPr>
              <w:widowControl/>
              <w:shd w:val="clear" w:color="000000" w:fill="auto"/>
              <w:ind w:right="144"/>
              <w:jc w:val="center"/>
              <w:rPr>
                <w:sz w:val="22"/>
                <w:szCs w:val="22"/>
              </w:rPr>
            </w:pPr>
            <w:r w:rsidRPr="001F6E74">
              <w:rPr>
                <w:sz w:val="22"/>
                <w:szCs w:val="22"/>
              </w:rPr>
              <w:t>21</w:t>
            </w:r>
          </w:p>
        </w:tc>
        <w:tc>
          <w:tcPr>
            <w:tcW w:w="549" w:type="dxa"/>
            <w:tcBorders>
              <w:top w:val="single" w:sz="4" w:space="0" w:color="auto"/>
              <w:left w:val="single" w:sz="6" w:space="0" w:color="auto"/>
              <w:bottom w:val="single" w:sz="4" w:space="0" w:color="auto"/>
              <w:right w:val="single" w:sz="6" w:space="0" w:color="auto"/>
            </w:tcBorders>
            <w:vAlign w:val="bottom"/>
          </w:tcPr>
          <w:p w:rsidR="00582A9B" w:rsidRPr="001F6E74" w:rsidRDefault="00582A9B" w:rsidP="00543483">
            <w:pPr>
              <w:widowControl/>
              <w:shd w:val="clear" w:color="000000" w:fill="auto"/>
              <w:ind w:right="144"/>
              <w:jc w:val="center"/>
              <w:rPr>
                <w:sz w:val="22"/>
                <w:szCs w:val="22"/>
              </w:rPr>
            </w:pPr>
            <w:r w:rsidRPr="001F6E74">
              <w:rPr>
                <w:sz w:val="22"/>
                <w:szCs w:val="22"/>
              </w:rPr>
              <w:t>..</w:t>
            </w:r>
          </w:p>
        </w:tc>
        <w:tc>
          <w:tcPr>
            <w:tcW w:w="5517" w:type="dxa"/>
            <w:gridSpan w:val="7"/>
            <w:tcBorders>
              <w:top w:val="nil"/>
              <w:left w:val="single" w:sz="6" w:space="0" w:color="auto"/>
              <w:bottom w:val="nil"/>
              <w:right w:val="single" w:sz="4" w:space="0" w:color="auto"/>
            </w:tcBorders>
          </w:tcPr>
          <w:p w:rsidR="00582A9B" w:rsidRPr="001F6E74" w:rsidRDefault="00582A9B" w:rsidP="00582A9B">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539"/>
        </w:trPr>
        <w:tc>
          <w:tcPr>
            <w:tcW w:w="621" w:type="dxa"/>
            <w:tcBorders>
              <w:top w:val="single" w:sz="4" w:space="0" w:color="auto"/>
              <w:left w:val="nil"/>
              <w:bottom w:val="nil"/>
              <w:right w:val="single" w:sz="6" w:space="0" w:color="auto"/>
            </w:tcBorders>
          </w:tcPr>
          <w:p w:rsidR="00582A9B" w:rsidRPr="001F6E74" w:rsidRDefault="00582A9B" w:rsidP="00543483">
            <w:pPr>
              <w:widowControl/>
              <w:shd w:val="clear" w:color="000000" w:fill="auto"/>
              <w:ind w:right="144"/>
              <w:jc w:val="center"/>
              <w:rPr>
                <w:sz w:val="22"/>
                <w:szCs w:val="22"/>
              </w:rPr>
            </w:pPr>
          </w:p>
        </w:tc>
        <w:tc>
          <w:tcPr>
            <w:tcW w:w="549" w:type="dxa"/>
            <w:tcBorders>
              <w:top w:val="single" w:sz="4" w:space="0" w:color="auto"/>
              <w:left w:val="single" w:sz="6" w:space="0" w:color="auto"/>
              <w:bottom w:val="nil"/>
              <w:right w:val="single" w:sz="6" w:space="0" w:color="auto"/>
            </w:tcBorders>
          </w:tcPr>
          <w:p w:rsidR="00582A9B" w:rsidRPr="001F6E74" w:rsidRDefault="00582A9B" w:rsidP="00543483">
            <w:pPr>
              <w:widowControl/>
              <w:shd w:val="clear" w:color="000000" w:fill="auto"/>
              <w:ind w:right="144"/>
              <w:jc w:val="center"/>
              <w:rPr>
                <w:sz w:val="22"/>
                <w:szCs w:val="22"/>
              </w:rPr>
            </w:pPr>
          </w:p>
        </w:tc>
        <w:tc>
          <w:tcPr>
            <w:tcW w:w="5517" w:type="dxa"/>
            <w:gridSpan w:val="7"/>
            <w:tcBorders>
              <w:top w:val="nil"/>
              <w:left w:val="single" w:sz="6" w:space="0" w:color="auto"/>
              <w:bottom w:val="nil"/>
              <w:right w:val="single" w:sz="4" w:space="0" w:color="auto"/>
            </w:tcBorders>
          </w:tcPr>
          <w:p w:rsidR="00582A9B" w:rsidRPr="001F6E74" w:rsidRDefault="00582A9B" w:rsidP="00543483">
            <w:pPr>
              <w:widowControl/>
              <w:shd w:val="clear" w:color="000000" w:fill="auto"/>
              <w:tabs>
                <w:tab w:val="left" w:leader="dot" w:pos="3020"/>
                <w:tab w:val="left" w:leader="dot" w:pos="3920"/>
              </w:tabs>
              <w:ind w:left="410" w:hanging="288"/>
              <w:rPr>
                <w:sz w:val="22"/>
                <w:szCs w:val="22"/>
              </w:rPr>
            </w:pPr>
            <w:r w:rsidRPr="001F6E74">
              <w:rPr>
                <w:sz w:val="22"/>
                <w:szCs w:val="22"/>
              </w:rPr>
              <w:t>(</w:t>
            </w:r>
            <w:r w:rsidRPr="00543483">
              <w:rPr>
                <w:sz w:val="22"/>
                <w:szCs w:val="22"/>
              </w:rPr>
              <w:t>No</w:t>
            </w:r>
            <w:r w:rsidR="000B4DAB" w:rsidRPr="001F6E74">
              <w:rPr>
                <w:sz w:val="22"/>
                <w:szCs w:val="22"/>
              </w:rPr>
              <w:t>.</w:t>
            </w:r>
            <w:r w:rsidRPr="001F6E74">
              <w:rPr>
                <w:sz w:val="22"/>
                <w:szCs w:val="22"/>
              </w:rPr>
              <w:t xml:space="preserve"> 3 </w:t>
            </w:r>
            <w:r w:rsidRPr="00543483">
              <w:rPr>
                <w:sz w:val="22"/>
                <w:szCs w:val="22"/>
              </w:rPr>
              <w:t>Mounted Bearer Company, No</w:t>
            </w:r>
            <w:r w:rsidR="000B4DAB" w:rsidRPr="001F6E74">
              <w:rPr>
                <w:sz w:val="22"/>
                <w:szCs w:val="22"/>
              </w:rPr>
              <w:t>.</w:t>
            </w:r>
            <w:r w:rsidRPr="001F6E74">
              <w:rPr>
                <w:sz w:val="22"/>
                <w:szCs w:val="22"/>
              </w:rPr>
              <w:t xml:space="preserve"> 2 </w:t>
            </w:r>
            <w:r w:rsidRPr="00543483">
              <w:rPr>
                <w:sz w:val="22"/>
                <w:szCs w:val="22"/>
              </w:rPr>
              <w:t>Infantry Bearer Company, and No</w:t>
            </w:r>
            <w:r w:rsidR="000B4DAB" w:rsidRPr="001F6E74">
              <w:rPr>
                <w:sz w:val="22"/>
                <w:szCs w:val="22"/>
              </w:rPr>
              <w:t>.</w:t>
            </w:r>
            <w:r w:rsidRPr="001F6E74">
              <w:rPr>
                <w:sz w:val="22"/>
                <w:szCs w:val="22"/>
              </w:rPr>
              <w:t xml:space="preserve"> 3 </w:t>
            </w:r>
            <w:r w:rsidRPr="00543483">
              <w:rPr>
                <w:sz w:val="22"/>
                <w:szCs w:val="22"/>
              </w:rPr>
              <w:t>Field Hospital</w:t>
            </w:r>
            <w:r w:rsidRPr="001F6E74">
              <w:rPr>
                <w:sz w:val="22"/>
                <w:szCs w:val="22"/>
              </w:rPr>
              <w:t>.)</w:t>
            </w:r>
          </w:p>
        </w:tc>
        <w:tc>
          <w:tcPr>
            <w:tcW w:w="1116" w:type="dxa"/>
            <w:tcBorders>
              <w:top w:val="nil"/>
              <w:left w:val="single" w:sz="4" w:space="0" w:color="auto"/>
              <w:bottom w:val="nil"/>
              <w:right w:val="single" w:sz="4" w:space="0" w:color="auto"/>
            </w:tcBorders>
            <w:vAlign w:val="bottom"/>
          </w:tcPr>
          <w:p w:rsidR="00582A9B" w:rsidRPr="001F6E74" w:rsidRDefault="00582A9B"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82A9B" w:rsidRPr="001F6E74" w:rsidRDefault="00582A9B"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09"/>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2</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543483" w:rsidRDefault="00C04F68" w:rsidP="00543483">
            <w:pPr>
              <w:widowControl/>
              <w:shd w:val="clear" w:color="000000" w:fill="auto"/>
              <w:tabs>
                <w:tab w:val="left" w:leader="dot" w:pos="3020"/>
                <w:tab w:val="left" w:leader="dot" w:pos="3920"/>
              </w:tabs>
              <w:ind w:left="410" w:hanging="288"/>
              <w:rPr>
                <w:sz w:val="22"/>
                <w:szCs w:val="22"/>
              </w:rPr>
            </w:pPr>
            <w:r>
              <w:rPr>
                <w:sz w:val="22"/>
                <w:szCs w:val="22"/>
              </w:rPr>
              <w:t>Majors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sidRPr="001F6E74">
              <w:rPr>
                <w:sz w:val="22"/>
                <w:szCs w:val="22"/>
              </w:rPr>
              <w:t>£24</w:t>
            </w:r>
          </w:p>
        </w:tc>
        <w:tc>
          <w:tcPr>
            <w:tcW w:w="450" w:type="dxa"/>
            <w:gridSpan w:val="2"/>
            <w:tcBorders>
              <w:top w:val="nil"/>
              <w:bottom w:val="nil"/>
            </w:tcBorders>
            <w:vAlign w:val="bottom"/>
          </w:tcPr>
          <w:p w:rsidR="00C04F68" w:rsidRPr="001F6E74" w:rsidRDefault="0087668F" w:rsidP="00931B40">
            <w:pPr>
              <w:widowControl/>
              <w:shd w:val="clear" w:color="000000" w:fill="auto"/>
              <w:ind w:right="144"/>
              <w:jc w:val="right"/>
              <w:rPr>
                <w:sz w:val="22"/>
                <w:szCs w:val="22"/>
              </w:rPr>
            </w:pPr>
            <w:r>
              <w:rPr>
                <w:noProof/>
              </w:rPr>
              <w:pict>
                <v:shape id="_x0000_s1045" type="#_x0000_t88" style="position:absolute;left:0;text-align:left;margin-left:19.65pt;margin-top:1.65pt;width:14.3pt;height:200.75pt;z-index:251689984;mso-position-horizontal-relative:text;mso-position-vertical-relative:text"/>
              </w:pict>
            </w:r>
            <w:r w:rsidR="00C04F68">
              <w:rPr>
                <w:sz w:val="22"/>
                <w:szCs w:val="22"/>
              </w:rPr>
              <w:t>0</w:t>
            </w:r>
          </w:p>
        </w:tc>
        <w:tc>
          <w:tcPr>
            <w:tcW w:w="273" w:type="dxa"/>
            <w:vMerge w:val="restart"/>
            <w:tcBorders>
              <w:top w:val="nil"/>
            </w:tcBorders>
          </w:tcPr>
          <w:p w:rsidR="00C04F68" w:rsidRPr="001F6E74" w:rsidRDefault="00C04F68" w:rsidP="005D7402">
            <w:pPr>
              <w:widowControl/>
              <w:shd w:val="clear" w:color="000000" w:fill="auto"/>
              <w:rPr>
                <w:i/>
                <w:iCs/>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i/>
                <w:iCs/>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66"/>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3</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Captains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56"/>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2</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Lieutenants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12</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84"/>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2</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Warrant Officers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9</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12</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76"/>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Staff Sergeants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16</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98"/>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Quartermaster-Sergeant</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30"/>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Farrier-Sergeant</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09"/>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1</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sidRPr="001F6E74">
              <w:rPr>
                <w:sz w:val="22"/>
                <w:szCs w:val="22"/>
              </w:rPr>
              <w:t>Collar maker</w:t>
            </w:r>
            <w:r>
              <w:rPr>
                <w:sz w:val="22"/>
                <w:szCs w:val="22"/>
              </w:rPr>
              <w:t>-Sergeant</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23"/>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4</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Sergeants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0</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vAlign w:val="bottom"/>
          </w:tcPr>
          <w:p w:rsidR="00C04F68" w:rsidRPr="001F6E74" w:rsidRDefault="00C04F68" w:rsidP="00931B40">
            <w:pPr>
              <w:widowControl/>
              <w:shd w:val="clear" w:color="000000" w:fill="auto"/>
              <w:ind w:right="144"/>
              <w:jc w:val="right"/>
              <w:rPr>
                <w:sz w:val="22"/>
                <w:szCs w:val="22"/>
              </w:rPr>
            </w:pPr>
            <w:r>
              <w:rPr>
                <w:sz w:val="22"/>
                <w:szCs w:val="22"/>
              </w:rPr>
              <w:t>850</w:t>
            </w: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84"/>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2</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Sergeant-Compounders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16</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223"/>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8</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Corporals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7</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4</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73"/>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2</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Buglers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6</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62"/>
        </w:trPr>
        <w:tc>
          <w:tcPr>
            <w:tcW w:w="621" w:type="dxa"/>
            <w:tcBorders>
              <w:top w:val="nil"/>
              <w:left w:val="nil"/>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25</w:t>
            </w:r>
          </w:p>
        </w:tc>
        <w:tc>
          <w:tcPr>
            <w:tcW w:w="549" w:type="dxa"/>
            <w:tcBorders>
              <w:top w:val="nil"/>
              <w:left w:val="single" w:sz="6" w:space="0" w:color="auto"/>
              <w:bottom w:val="nil"/>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Pr>
                <w:sz w:val="22"/>
                <w:szCs w:val="22"/>
              </w:rPr>
              <w:t>Drivers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6</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16</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bottom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189"/>
        </w:trPr>
        <w:tc>
          <w:tcPr>
            <w:tcW w:w="621" w:type="dxa"/>
            <w:tcBorders>
              <w:top w:val="nil"/>
              <w:left w:val="nil"/>
              <w:bottom w:val="single" w:sz="6" w:space="0" w:color="auto"/>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50</w:t>
            </w:r>
          </w:p>
        </w:tc>
        <w:tc>
          <w:tcPr>
            <w:tcW w:w="549" w:type="dxa"/>
            <w:tcBorders>
              <w:top w:val="nil"/>
              <w:left w:val="single" w:sz="6" w:space="0" w:color="auto"/>
              <w:bottom w:val="single" w:sz="6" w:space="0" w:color="auto"/>
              <w:right w:val="single" w:sz="6" w:space="0" w:color="auto"/>
            </w:tcBorders>
            <w:vAlign w:val="bottom"/>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3321" w:type="dxa"/>
            <w:tcBorders>
              <w:top w:val="nil"/>
              <w:left w:val="single" w:sz="6" w:space="0" w:color="auto"/>
              <w:bottom w:val="nil"/>
            </w:tcBorders>
            <w:vAlign w:val="bottom"/>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sidRPr="001F6E74">
              <w:rPr>
                <w:sz w:val="22"/>
                <w:szCs w:val="22"/>
              </w:rPr>
              <w:t>Privates</w:t>
            </w:r>
            <w:r w:rsidR="007014B0">
              <w:rPr>
                <w:sz w:val="22"/>
                <w:szCs w:val="22"/>
              </w:rPr>
              <w:tab/>
            </w:r>
          </w:p>
        </w:tc>
        <w:tc>
          <w:tcPr>
            <w:tcW w:w="639"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6</w:t>
            </w:r>
          </w:p>
        </w:tc>
        <w:tc>
          <w:tcPr>
            <w:tcW w:w="450" w:type="dxa"/>
            <w:gridSpan w:val="2"/>
            <w:tcBorders>
              <w:top w:val="nil"/>
              <w:bottom w:val="nil"/>
            </w:tcBorders>
            <w:vAlign w:val="bottom"/>
          </w:tcPr>
          <w:p w:rsidR="00C04F68" w:rsidRPr="001F6E74" w:rsidRDefault="00C04F68" w:rsidP="00931B40">
            <w:pPr>
              <w:widowControl/>
              <w:shd w:val="clear" w:color="000000" w:fill="auto"/>
              <w:ind w:right="144"/>
              <w:jc w:val="right"/>
              <w:rPr>
                <w:sz w:val="22"/>
                <w:szCs w:val="22"/>
              </w:rPr>
            </w:pPr>
            <w:r>
              <w:rPr>
                <w:sz w:val="22"/>
                <w:szCs w:val="22"/>
              </w:rPr>
              <w:t>8</w:t>
            </w:r>
          </w:p>
        </w:tc>
        <w:tc>
          <w:tcPr>
            <w:tcW w:w="273" w:type="dxa"/>
            <w:vMerge/>
          </w:tcPr>
          <w:p w:rsidR="00C04F68" w:rsidRPr="001F6E74" w:rsidRDefault="00C04F68" w:rsidP="005D7402">
            <w:pPr>
              <w:widowControl/>
              <w:shd w:val="clear" w:color="000000" w:fill="auto"/>
              <w:rPr>
                <w:sz w:val="22"/>
                <w:szCs w:val="22"/>
              </w:rPr>
            </w:pPr>
          </w:p>
        </w:tc>
        <w:tc>
          <w:tcPr>
            <w:tcW w:w="834" w:type="dxa"/>
            <w:tcBorders>
              <w:top w:val="nil"/>
              <w:left w:val="nil"/>
              <w:right w:val="single" w:sz="4" w:space="0" w:color="auto"/>
            </w:tcBorders>
          </w:tcPr>
          <w:p w:rsidR="00C04F68" w:rsidRPr="001F6E74" w:rsidRDefault="00C04F68" w:rsidP="005D7402">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C04F68" w:rsidRPr="00582A9B" w:rsidTr="00074B57">
        <w:tblPrEx>
          <w:tblCellMar>
            <w:top w:w="0" w:type="dxa"/>
            <w:bottom w:w="0" w:type="dxa"/>
          </w:tblCellMar>
        </w:tblPrEx>
        <w:trPr>
          <w:trHeight w:val="453"/>
        </w:trPr>
        <w:tc>
          <w:tcPr>
            <w:tcW w:w="621" w:type="dxa"/>
            <w:tcBorders>
              <w:top w:val="single" w:sz="6" w:space="0" w:color="auto"/>
              <w:left w:val="nil"/>
              <w:bottom w:val="single" w:sz="4" w:space="0" w:color="auto"/>
              <w:right w:val="single" w:sz="6" w:space="0" w:color="auto"/>
            </w:tcBorders>
          </w:tcPr>
          <w:p w:rsidR="00C04F68" w:rsidRPr="001F6E74" w:rsidRDefault="00C04F68" w:rsidP="00543483">
            <w:pPr>
              <w:widowControl/>
              <w:shd w:val="clear" w:color="000000" w:fill="auto"/>
              <w:ind w:right="144"/>
              <w:jc w:val="center"/>
              <w:rPr>
                <w:sz w:val="22"/>
                <w:szCs w:val="22"/>
              </w:rPr>
            </w:pPr>
            <w:r w:rsidRPr="001F6E74">
              <w:rPr>
                <w:sz w:val="22"/>
                <w:szCs w:val="22"/>
              </w:rPr>
              <w:t>105</w:t>
            </w:r>
          </w:p>
        </w:tc>
        <w:tc>
          <w:tcPr>
            <w:tcW w:w="549" w:type="dxa"/>
            <w:tcBorders>
              <w:top w:val="single" w:sz="6" w:space="0" w:color="auto"/>
              <w:left w:val="single" w:sz="6" w:space="0" w:color="auto"/>
              <w:bottom w:val="single" w:sz="4" w:space="0" w:color="auto"/>
              <w:right w:val="single" w:sz="6" w:space="0" w:color="auto"/>
            </w:tcBorders>
          </w:tcPr>
          <w:p w:rsidR="00C04F68" w:rsidRPr="001F6E74" w:rsidRDefault="00C04F68" w:rsidP="00543483">
            <w:pPr>
              <w:widowControl/>
              <w:shd w:val="clear" w:color="000000" w:fill="auto"/>
              <w:ind w:right="144"/>
              <w:jc w:val="center"/>
              <w:rPr>
                <w:sz w:val="22"/>
                <w:szCs w:val="22"/>
              </w:rPr>
            </w:pPr>
            <w:r w:rsidRPr="001F6E74">
              <w:rPr>
                <w:sz w:val="22"/>
                <w:szCs w:val="22"/>
              </w:rPr>
              <w:t>..</w:t>
            </w:r>
          </w:p>
        </w:tc>
        <w:tc>
          <w:tcPr>
            <w:tcW w:w="4410" w:type="dxa"/>
            <w:gridSpan w:val="5"/>
            <w:tcBorders>
              <w:top w:val="nil"/>
              <w:left w:val="single" w:sz="6" w:space="0" w:color="auto"/>
              <w:bottom w:val="nil"/>
            </w:tcBorders>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r w:rsidRPr="001F6E74">
              <w:rPr>
                <w:sz w:val="22"/>
                <w:szCs w:val="22"/>
              </w:rPr>
              <w:t>Extra pay at above rates for Ceremonial Parades,and Courts, under Regulations</w:t>
            </w:r>
          </w:p>
        </w:tc>
        <w:tc>
          <w:tcPr>
            <w:tcW w:w="273" w:type="dxa"/>
            <w:tcBorders>
              <w:top w:val="nil"/>
              <w:bottom w:val="nil"/>
            </w:tcBorders>
          </w:tcPr>
          <w:p w:rsidR="00C04F68" w:rsidRPr="001F6E74" w:rsidRDefault="00C04F68" w:rsidP="00543483">
            <w:pPr>
              <w:widowControl/>
              <w:shd w:val="clear" w:color="000000" w:fill="auto"/>
              <w:tabs>
                <w:tab w:val="left" w:leader="dot" w:pos="3020"/>
                <w:tab w:val="left" w:leader="dot" w:pos="3920"/>
              </w:tabs>
              <w:ind w:left="410" w:hanging="288"/>
              <w:rPr>
                <w:sz w:val="22"/>
                <w:szCs w:val="22"/>
              </w:rPr>
            </w:pPr>
          </w:p>
        </w:tc>
        <w:tc>
          <w:tcPr>
            <w:tcW w:w="834" w:type="dxa"/>
            <w:tcBorders>
              <w:top w:val="nil"/>
              <w:bottom w:val="nil"/>
              <w:right w:val="single" w:sz="4" w:space="0" w:color="auto"/>
            </w:tcBorders>
          </w:tcPr>
          <w:p w:rsidR="00C04F68" w:rsidRPr="001F6E74" w:rsidRDefault="00C04F68" w:rsidP="00582A9B">
            <w:pPr>
              <w:widowControl/>
              <w:shd w:val="clear" w:color="000000" w:fill="auto"/>
              <w:rPr>
                <w:sz w:val="22"/>
                <w:szCs w:val="22"/>
              </w:rPr>
            </w:pPr>
          </w:p>
        </w:tc>
        <w:tc>
          <w:tcPr>
            <w:tcW w:w="1116" w:type="dxa"/>
            <w:tcBorders>
              <w:top w:val="nil"/>
              <w:left w:val="single" w:sz="4" w:space="0" w:color="auto"/>
              <w:bottom w:val="nil"/>
              <w:right w:val="single" w:sz="4" w:space="0" w:color="auto"/>
            </w:tcBorders>
            <w:vAlign w:val="bottom"/>
          </w:tcPr>
          <w:p w:rsidR="00C04F68" w:rsidRPr="001F6E74" w:rsidRDefault="00C04F68"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C04F68" w:rsidRPr="001F6E74" w:rsidRDefault="00C04F68" w:rsidP="009A314C">
            <w:pPr>
              <w:widowControl/>
              <w:shd w:val="clear" w:color="000000" w:fill="auto"/>
              <w:ind w:right="144"/>
              <w:jc w:val="right"/>
              <w:rPr>
                <w:sz w:val="22"/>
                <w:szCs w:val="22"/>
              </w:rPr>
            </w:pPr>
          </w:p>
        </w:tc>
      </w:tr>
      <w:tr w:rsidR="005D7402" w:rsidRPr="00582A9B" w:rsidTr="00074B57">
        <w:tblPrEx>
          <w:tblCellMar>
            <w:top w:w="0" w:type="dxa"/>
            <w:bottom w:w="0" w:type="dxa"/>
          </w:tblCellMar>
        </w:tblPrEx>
        <w:trPr>
          <w:trHeight w:val="188"/>
        </w:trPr>
        <w:tc>
          <w:tcPr>
            <w:tcW w:w="621" w:type="dxa"/>
            <w:tcBorders>
              <w:top w:val="single" w:sz="4" w:space="0" w:color="auto"/>
              <w:left w:val="nil"/>
              <w:bottom w:val="nil"/>
              <w:right w:val="single" w:sz="6" w:space="0" w:color="auto"/>
            </w:tcBorders>
          </w:tcPr>
          <w:p w:rsidR="005D7402" w:rsidRPr="001F6E74" w:rsidRDefault="005D7402" w:rsidP="00543483">
            <w:pPr>
              <w:widowControl/>
              <w:shd w:val="clear" w:color="000000" w:fill="auto"/>
              <w:jc w:val="center"/>
              <w:rPr>
                <w:sz w:val="22"/>
                <w:szCs w:val="22"/>
              </w:rPr>
            </w:pPr>
          </w:p>
        </w:tc>
        <w:tc>
          <w:tcPr>
            <w:tcW w:w="549" w:type="dxa"/>
            <w:tcBorders>
              <w:top w:val="single" w:sz="4" w:space="0" w:color="auto"/>
              <w:left w:val="single" w:sz="6" w:space="0" w:color="auto"/>
              <w:bottom w:val="nil"/>
              <w:right w:val="single" w:sz="6" w:space="0" w:color="auto"/>
            </w:tcBorders>
          </w:tcPr>
          <w:p w:rsidR="005D7402" w:rsidRPr="001F6E74" w:rsidRDefault="005D7402" w:rsidP="00543483">
            <w:pPr>
              <w:widowControl/>
              <w:shd w:val="clear" w:color="000000" w:fill="auto"/>
              <w:jc w:val="center"/>
              <w:rPr>
                <w:sz w:val="22"/>
                <w:szCs w:val="22"/>
              </w:rPr>
            </w:pPr>
          </w:p>
        </w:tc>
        <w:tc>
          <w:tcPr>
            <w:tcW w:w="4683" w:type="dxa"/>
            <w:gridSpan w:val="6"/>
            <w:tcBorders>
              <w:top w:val="nil"/>
              <w:left w:val="single" w:sz="6" w:space="0" w:color="auto"/>
            </w:tcBorders>
            <w:vAlign w:val="bottom"/>
          </w:tcPr>
          <w:p w:rsidR="005D7402" w:rsidRPr="001F6E74" w:rsidRDefault="005D7402" w:rsidP="00543483">
            <w:pPr>
              <w:widowControl/>
              <w:shd w:val="clear" w:color="000000" w:fill="auto"/>
              <w:tabs>
                <w:tab w:val="left" w:leader="dot" w:pos="4370"/>
              </w:tabs>
              <w:ind w:left="410" w:hanging="288"/>
              <w:rPr>
                <w:sz w:val="22"/>
                <w:szCs w:val="22"/>
              </w:rPr>
            </w:pPr>
            <w:r>
              <w:rPr>
                <w:sz w:val="22"/>
                <w:szCs w:val="22"/>
              </w:rPr>
              <w:t>Veterinary Department</w:t>
            </w:r>
            <w:r w:rsidR="007014B0">
              <w:rPr>
                <w:sz w:val="22"/>
                <w:szCs w:val="22"/>
              </w:rPr>
              <w:tab/>
            </w:r>
          </w:p>
        </w:tc>
        <w:tc>
          <w:tcPr>
            <w:tcW w:w="834" w:type="dxa"/>
            <w:tcBorders>
              <w:top w:val="nil"/>
              <w:right w:val="single" w:sz="4" w:space="0" w:color="auto"/>
            </w:tcBorders>
            <w:vAlign w:val="bottom"/>
          </w:tcPr>
          <w:p w:rsidR="005D7402" w:rsidRPr="001F6E74" w:rsidRDefault="005D7402" w:rsidP="00931B40">
            <w:pPr>
              <w:widowControl/>
              <w:shd w:val="clear" w:color="000000" w:fill="auto"/>
              <w:ind w:right="144"/>
              <w:jc w:val="right"/>
              <w:rPr>
                <w:sz w:val="22"/>
                <w:szCs w:val="22"/>
              </w:rPr>
            </w:pPr>
            <w:r w:rsidRPr="001F6E74">
              <w:rPr>
                <w:sz w:val="22"/>
                <w:szCs w:val="22"/>
              </w:rPr>
              <w:t>190</w:t>
            </w:r>
          </w:p>
        </w:tc>
        <w:tc>
          <w:tcPr>
            <w:tcW w:w="1116" w:type="dxa"/>
            <w:tcBorders>
              <w:top w:val="nil"/>
              <w:left w:val="single" w:sz="4" w:space="0" w:color="auto"/>
              <w:bottom w:val="nil"/>
              <w:right w:val="single" w:sz="4" w:space="0" w:color="auto"/>
            </w:tcBorders>
            <w:vAlign w:val="bottom"/>
          </w:tcPr>
          <w:p w:rsidR="005D7402" w:rsidRPr="001F6E74" w:rsidRDefault="005D7402" w:rsidP="009A314C">
            <w:pPr>
              <w:widowControl/>
              <w:shd w:val="clear" w:color="000000" w:fill="auto"/>
              <w:ind w:right="144"/>
              <w:jc w:val="right"/>
              <w:rPr>
                <w:sz w:val="22"/>
                <w:szCs w:val="22"/>
              </w:rPr>
            </w:pPr>
          </w:p>
        </w:tc>
        <w:tc>
          <w:tcPr>
            <w:tcW w:w="943" w:type="dxa"/>
            <w:tcBorders>
              <w:top w:val="nil"/>
              <w:left w:val="single" w:sz="4" w:space="0" w:color="auto"/>
              <w:bottom w:val="nil"/>
              <w:right w:val="nil"/>
            </w:tcBorders>
            <w:vAlign w:val="bottom"/>
          </w:tcPr>
          <w:p w:rsidR="005D7402" w:rsidRPr="001F6E74" w:rsidRDefault="005D7402" w:rsidP="009A314C">
            <w:pPr>
              <w:widowControl/>
              <w:shd w:val="clear" w:color="000000" w:fill="auto"/>
              <w:ind w:right="144"/>
              <w:jc w:val="right"/>
              <w:rPr>
                <w:sz w:val="22"/>
                <w:szCs w:val="22"/>
              </w:rPr>
            </w:pPr>
          </w:p>
        </w:tc>
      </w:tr>
      <w:tr w:rsidR="005D7402" w:rsidRPr="00582A9B" w:rsidTr="00074B57">
        <w:tblPrEx>
          <w:tblCellMar>
            <w:top w:w="0" w:type="dxa"/>
            <w:bottom w:w="0" w:type="dxa"/>
          </w:tblCellMar>
        </w:tblPrEx>
        <w:trPr>
          <w:trHeight w:val="292"/>
        </w:trPr>
        <w:tc>
          <w:tcPr>
            <w:tcW w:w="621" w:type="dxa"/>
            <w:tcBorders>
              <w:top w:val="nil"/>
              <w:left w:val="nil"/>
              <w:bottom w:val="nil"/>
              <w:right w:val="single" w:sz="6" w:space="0" w:color="auto"/>
            </w:tcBorders>
          </w:tcPr>
          <w:p w:rsidR="005D7402" w:rsidRPr="001F6E74" w:rsidRDefault="005D7402"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D7402" w:rsidRPr="001F6E74" w:rsidRDefault="005D7402" w:rsidP="00543483">
            <w:pPr>
              <w:widowControl/>
              <w:shd w:val="clear" w:color="000000" w:fill="auto"/>
              <w:jc w:val="center"/>
              <w:rPr>
                <w:sz w:val="22"/>
                <w:szCs w:val="22"/>
              </w:rPr>
            </w:pPr>
          </w:p>
        </w:tc>
        <w:tc>
          <w:tcPr>
            <w:tcW w:w="4683" w:type="dxa"/>
            <w:gridSpan w:val="6"/>
            <w:tcBorders>
              <w:top w:val="nil"/>
              <w:left w:val="single" w:sz="6" w:space="0" w:color="auto"/>
            </w:tcBorders>
            <w:vAlign w:val="bottom"/>
          </w:tcPr>
          <w:p w:rsidR="005D7402" w:rsidRPr="001F6E74" w:rsidRDefault="005D7402" w:rsidP="00543483">
            <w:pPr>
              <w:widowControl/>
              <w:shd w:val="clear" w:color="000000" w:fill="auto"/>
              <w:tabs>
                <w:tab w:val="left" w:leader="dot" w:pos="4370"/>
              </w:tabs>
              <w:ind w:left="410" w:hanging="288"/>
              <w:rPr>
                <w:sz w:val="22"/>
                <w:szCs w:val="22"/>
              </w:rPr>
            </w:pPr>
            <w:r>
              <w:rPr>
                <w:sz w:val="22"/>
                <w:szCs w:val="22"/>
              </w:rPr>
              <w:t>Unattached and Reserve Forces</w:t>
            </w:r>
            <w:r w:rsidR="007014B0">
              <w:rPr>
                <w:sz w:val="22"/>
                <w:szCs w:val="22"/>
              </w:rPr>
              <w:tab/>
            </w:r>
          </w:p>
        </w:tc>
        <w:tc>
          <w:tcPr>
            <w:tcW w:w="834" w:type="dxa"/>
            <w:tcBorders>
              <w:top w:val="nil"/>
              <w:bottom w:val="single" w:sz="4" w:space="0" w:color="auto"/>
              <w:right w:val="single" w:sz="4" w:space="0" w:color="auto"/>
            </w:tcBorders>
            <w:vAlign w:val="bottom"/>
          </w:tcPr>
          <w:p w:rsidR="005D7402" w:rsidRPr="001F6E74" w:rsidRDefault="005D7402" w:rsidP="00931B40">
            <w:pPr>
              <w:widowControl/>
              <w:shd w:val="clear" w:color="000000" w:fill="auto"/>
              <w:ind w:right="144"/>
              <w:jc w:val="right"/>
              <w:rPr>
                <w:sz w:val="22"/>
                <w:szCs w:val="22"/>
              </w:rPr>
            </w:pPr>
            <w:r w:rsidRPr="001F6E74">
              <w:rPr>
                <w:sz w:val="22"/>
                <w:szCs w:val="22"/>
              </w:rPr>
              <w:t>100</w:t>
            </w:r>
          </w:p>
        </w:tc>
        <w:tc>
          <w:tcPr>
            <w:tcW w:w="1116" w:type="dxa"/>
            <w:tcBorders>
              <w:top w:val="nil"/>
              <w:left w:val="single" w:sz="4" w:space="0" w:color="auto"/>
              <w:right w:val="single" w:sz="4" w:space="0" w:color="auto"/>
            </w:tcBorders>
            <w:vAlign w:val="bottom"/>
          </w:tcPr>
          <w:p w:rsidR="005D7402" w:rsidRPr="001F6E74" w:rsidRDefault="005D7402" w:rsidP="009A314C">
            <w:pPr>
              <w:widowControl/>
              <w:shd w:val="clear" w:color="000000" w:fill="auto"/>
              <w:ind w:right="144"/>
              <w:jc w:val="right"/>
              <w:rPr>
                <w:sz w:val="22"/>
                <w:szCs w:val="22"/>
              </w:rPr>
            </w:pPr>
          </w:p>
        </w:tc>
        <w:tc>
          <w:tcPr>
            <w:tcW w:w="943" w:type="dxa"/>
            <w:tcBorders>
              <w:top w:val="nil"/>
              <w:left w:val="single" w:sz="4" w:space="0" w:color="auto"/>
              <w:right w:val="nil"/>
            </w:tcBorders>
            <w:vAlign w:val="bottom"/>
          </w:tcPr>
          <w:p w:rsidR="005D7402" w:rsidRPr="001F6E74" w:rsidRDefault="005D7402" w:rsidP="009A314C">
            <w:pPr>
              <w:widowControl/>
              <w:shd w:val="clear" w:color="000000" w:fill="auto"/>
              <w:ind w:right="144"/>
              <w:jc w:val="right"/>
              <w:rPr>
                <w:sz w:val="22"/>
                <w:szCs w:val="22"/>
              </w:rPr>
            </w:pPr>
          </w:p>
        </w:tc>
      </w:tr>
      <w:tr w:rsidR="005D7402" w:rsidRPr="00582A9B" w:rsidTr="00074B57">
        <w:tblPrEx>
          <w:tblCellMar>
            <w:top w:w="0" w:type="dxa"/>
            <w:bottom w:w="0" w:type="dxa"/>
          </w:tblCellMar>
        </w:tblPrEx>
        <w:trPr>
          <w:trHeight w:val="225"/>
        </w:trPr>
        <w:tc>
          <w:tcPr>
            <w:tcW w:w="621" w:type="dxa"/>
            <w:tcBorders>
              <w:top w:val="nil"/>
              <w:left w:val="nil"/>
              <w:bottom w:val="nil"/>
              <w:right w:val="single" w:sz="6" w:space="0" w:color="auto"/>
            </w:tcBorders>
          </w:tcPr>
          <w:p w:rsidR="005D7402" w:rsidRPr="001F6E74" w:rsidRDefault="005D7402"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D7402" w:rsidRPr="001F6E74" w:rsidRDefault="005D7402" w:rsidP="00543483">
            <w:pPr>
              <w:widowControl/>
              <w:shd w:val="clear" w:color="000000" w:fill="auto"/>
              <w:jc w:val="center"/>
              <w:rPr>
                <w:sz w:val="22"/>
                <w:szCs w:val="22"/>
              </w:rPr>
            </w:pPr>
          </w:p>
        </w:tc>
        <w:tc>
          <w:tcPr>
            <w:tcW w:w="4683" w:type="dxa"/>
            <w:gridSpan w:val="6"/>
            <w:tcBorders>
              <w:left w:val="single" w:sz="6" w:space="0" w:color="auto"/>
              <w:bottom w:val="nil"/>
            </w:tcBorders>
          </w:tcPr>
          <w:p w:rsidR="005D7402" w:rsidRPr="001F6E74" w:rsidRDefault="005D7402" w:rsidP="00582A9B">
            <w:pPr>
              <w:widowControl/>
              <w:shd w:val="clear" w:color="000000" w:fill="auto"/>
              <w:rPr>
                <w:sz w:val="22"/>
                <w:szCs w:val="22"/>
              </w:rPr>
            </w:pPr>
          </w:p>
        </w:tc>
        <w:tc>
          <w:tcPr>
            <w:tcW w:w="834" w:type="dxa"/>
            <w:tcBorders>
              <w:top w:val="single" w:sz="4" w:space="0" w:color="auto"/>
              <w:bottom w:val="single" w:sz="4" w:space="0" w:color="auto"/>
              <w:right w:val="single" w:sz="4" w:space="0" w:color="auto"/>
            </w:tcBorders>
            <w:vAlign w:val="bottom"/>
          </w:tcPr>
          <w:p w:rsidR="005D7402" w:rsidRPr="001F6E74" w:rsidRDefault="005D7402" w:rsidP="00931B40">
            <w:pPr>
              <w:widowControl/>
              <w:shd w:val="clear" w:color="000000" w:fill="auto"/>
              <w:ind w:right="144"/>
              <w:jc w:val="right"/>
              <w:rPr>
                <w:sz w:val="22"/>
                <w:szCs w:val="22"/>
              </w:rPr>
            </w:pPr>
            <w:r w:rsidRPr="001F6E74">
              <w:rPr>
                <w:sz w:val="22"/>
                <w:szCs w:val="22"/>
              </w:rPr>
              <w:t>£2,000</w:t>
            </w:r>
          </w:p>
        </w:tc>
        <w:tc>
          <w:tcPr>
            <w:tcW w:w="1116" w:type="dxa"/>
            <w:tcBorders>
              <w:top w:val="nil"/>
              <w:left w:val="single" w:sz="4" w:space="0" w:color="auto"/>
              <w:bottom w:val="single" w:sz="4" w:space="0" w:color="auto"/>
              <w:right w:val="single" w:sz="4" w:space="0" w:color="auto"/>
            </w:tcBorders>
            <w:vAlign w:val="bottom"/>
          </w:tcPr>
          <w:p w:rsidR="005D7402" w:rsidRPr="001F6E74" w:rsidRDefault="005D7402" w:rsidP="009A314C">
            <w:pPr>
              <w:widowControl/>
              <w:shd w:val="clear" w:color="000000" w:fill="auto"/>
              <w:ind w:right="144"/>
              <w:jc w:val="right"/>
              <w:rPr>
                <w:sz w:val="22"/>
                <w:szCs w:val="22"/>
              </w:rPr>
            </w:pPr>
          </w:p>
        </w:tc>
        <w:tc>
          <w:tcPr>
            <w:tcW w:w="943" w:type="dxa"/>
            <w:tcBorders>
              <w:top w:val="nil"/>
              <w:left w:val="single" w:sz="4" w:space="0" w:color="auto"/>
              <w:bottom w:val="single" w:sz="4" w:space="0" w:color="auto"/>
              <w:right w:val="nil"/>
            </w:tcBorders>
            <w:vAlign w:val="bottom"/>
          </w:tcPr>
          <w:p w:rsidR="005D7402" w:rsidRPr="001F6E74" w:rsidRDefault="005D7402" w:rsidP="009A314C">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621" w:type="dxa"/>
            <w:tcBorders>
              <w:top w:val="nil"/>
              <w:left w:val="nil"/>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49" w:type="dxa"/>
            <w:tcBorders>
              <w:top w:val="nil"/>
              <w:left w:val="single" w:sz="6" w:space="0" w:color="auto"/>
              <w:bottom w:val="nil"/>
              <w:right w:val="single" w:sz="6" w:space="0" w:color="auto"/>
            </w:tcBorders>
          </w:tcPr>
          <w:p w:rsidR="00582A9B" w:rsidRPr="001F6E74" w:rsidRDefault="00582A9B" w:rsidP="00543483">
            <w:pPr>
              <w:widowControl/>
              <w:shd w:val="clear" w:color="000000" w:fill="auto"/>
              <w:jc w:val="center"/>
              <w:rPr>
                <w:sz w:val="22"/>
                <w:szCs w:val="22"/>
              </w:rPr>
            </w:pPr>
          </w:p>
        </w:tc>
        <w:tc>
          <w:tcPr>
            <w:tcW w:w="5517" w:type="dxa"/>
            <w:gridSpan w:val="7"/>
            <w:tcBorders>
              <w:top w:val="nil"/>
              <w:left w:val="single" w:sz="6" w:space="0" w:color="auto"/>
              <w:bottom w:val="nil"/>
              <w:right w:val="single" w:sz="4" w:space="0" w:color="auto"/>
            </w:tcBorders>
            <w:vAlign w:val="bottom"/>
          </w:tcPr>
          <w:p w:rsidR="00582A9B" w:rsidRPr="001F6E74" w:rsidRDefault="00582A9B" w:rsidP="007014B0">
            <w:pPr>
              <w:widowControl/>
              <w:shd w:val="clear" w:color="000000" w:fill="auto"/>
              <w:tabs>
                <w:tab w:val="left" w:leader="dot" w:pos="6480"/>
              </w:tabs>
              <w:ind w:left="2489"/>
              <w:rPr>
                <w:sz w:val="22"/>
                <w:szCs w:val="22"/>
              </w:rPr>
            </w:pPr>
            <w:r w:rsidRPr="001F6E74">
              <w:rPr>
                <w:sz w:val="22"/>
                <w:szCs w:val="22"/>
              </w:rPr>
              <w:t>Carried forward</w:t>
            </w:r>
            <w:r w:rsidR="007014B0">
              <w:rPr>
                <w:sz w:val="22"/>
                <w:szCs w:val="22"/>
              </w:rPr>
              <w:tab/>
            </w:r>
          </w:p>
        </w:tc>
        <w:tc>
          <w:tcPr>
            <w:tcW w:w="1116" w:type="dxa"/>
            <w:tcBorders>
              <w:top w:val="single" w:sz="4" w:space="0" w:color="auto"/>
              <w:left w:val="single" w:sz="4" w:space="0" w:color="auto"/>
              <w:bottom w:val="nil"/>
              <w:right w:val="single" w:sz="4" w:space="0" w:color="auto"/>
            </w:tcBorders>
            <w:vAlign w:val="bottom"/>
          </w:tcPr>
          <w:p w:rsidR="00582A9B" w:rsidRPr="009A314C" w:rsidRDefault="00582A9B" w:rsidP="009A314C">
            <w:pPr>
              <w:widowControl/>
              <w:shd w:val="clear" w:color="000000" w:fill="auto"/>
              <w:ind w:right="144"/>
              <w:jc w:val="right"/>
              <w:rPr>
                <w:sz w:val="22"/>
                <w:szCs w:val="22"/>
              </w:rPr>
            </w:pPr>
            <w:r w:rsidRPr="009A314C">
              <w:rPr>
                <w:sz w:val="22"/>
                <w:szCs w:val="22"/>
              </w:rPr>
              <w:t>3,350</w:t>
            </w:r>
          </w:p>
        </w:tc>
        <w:tc>
          <w:tcPr>
            <w:tcW w:w="943" w:type="dxa"/>
            <w:tcBorders>
              <w:top w:val="single" w:sz="4" w:space="0" w:color="auto"/>
              <w:left w:val="single" w:sz="4" w:space="0" w:color="auto"/>
              <w:bottom w:val="nil"/>
              <w:right w:val="nil"/>
            </w:tcBorders>
            <w:vAlign w:val="bottom"/>
          </w:tcPr>
          <w:p w:rsidR="00582A9B" w:rsidRPr="009A314C" w:rsidRDefault="00582A9B" w:rsidP="009A314C">
            <w:pPr>
              <w:widowControl/>
              <w:shd w:val="clear" w:color="000000" w:fill="auto"/>
              <w:ind w:right="144"/>
              <w:jc w:val="right"/>
              <w:rPr>
                <w:sz w:val="22"/>
                <w:szCs w:val="22"/>
              </w:rPr>
            </w:pPr>
            <w:r w:rsidRPr="009A314C">
              <w:rPr>
                <w:sz w:val="22"/>
                <w:szCs w:val="22"/>
              </w:rPr>
              <w:t>1,837</w:t>
            </w:r>
          </w:p>
        </w:tc>
      </w:tr>
    </w:tbl>
    <w:p w:rsidR="00582A9B" w:rsidRPr="00582A9B" w:rsidRDefault="001F6E74"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4950"/>
        <w:gridCol w:w="900"/>
        <w:gridCol w:w="841"/>
        <w:gridCol w:w="1112"/>
        <w:gridCol w:w="931"/>
      </w:tblGrid>
      <w:tr w:rsidR="00F7483F" w:rsidRPr="00582A9B" w:rsidTr="00074B57">
        <w:tblPrEx>
          <w:tblCellMar>
            <w:top w:w="0" w:type="dxa"/>
            <w:bottom w:w="0" w:type="dxa"/>
          </w:tblCellMar>
        </w:tblPrEx>
        <w:trPr>
          <w:trHeight w:val="382"/>
        </w:trPr>
        <w:tc>
          <w:tcPr>
            <w:tcW w:w="6691" w:type="dxa"/>
            <w:gridSpan w:val="3"/>
            <w:vMerge w:val="restart"/>
            <w:tcBorders>
              <w:top w:val="single" w:sz="6" w:space="0" w:color="auto"/>
              <w:left w:val="nil"/>
              <w:right w:val="single" w:sz="6" w:space="0" w:color="auto"/>
            </w:tcBorders>
            <w:vAlign w:val="center"/>
          </w:tcPr>
          <w:p w:rsidR="00F7483F" w:rsidRPr="000F1461" w:rsidRDefault="00F7483F" w:rsidP="000F1461">
            <w:pPr>
              <w:shd w:val="clear" w:color="000000" w:fill="auto"/>
              <w:jc w:val="center"/>
              <w:rPr>
                <w:sz w:val="26"/>
                <w:szCs w:val="26"/>
              </w:rPr>
            </w:pPr>
            <w:r w:rsidRPr="000F1461">
              <w:rPr>
                <w:sz w:val="26"/>
                <w:szCs w:val="26"/>
              </w:rPr>
              <w:t>VII.—</w:t>
            </w:r>
            <w:r w:rsidRPr="000F1461">
              <w:rPr>
                <w:smallCaps/>
                <w:sz w:val="26"/>
                <w:szCs w:val="26"/>
              </w:rPr>
              <w:t>The Department of Defence.</w:t>
            </w:r>
          </w:p>
        </w:tc>
        <w:tc>
          <w:tcPr>
            <w:tcW w:w="1112" w:type="dxa"/>
            <w:tcBorders>
              <w:top w:val="single" w:sz="6" w:space="0" w:color="auto"/>
              <w:left w:val="single" w:sz="6" w:space="0" w:color="auto"/>
              <w:bottom w:val="single" w:sz="6" w:space="0" w:color="auto"/>
              <w:right w:val="single" w:sz="6" w:space="0" w:color="auto"/>
            </w:tcBorders>
            <w:vAlign w:val="center"/>
          </w:tcPr>
          <w:p w:rsidR="00F7483F" w:rsidRPr="00543483" w:rsidRDefault="00F7483F" w:rsidP="000F1461">
            <w:pPr>
              <w:widowControl/>
              <w:shd w:val="clear" w:color="000000" w:fill="auto"/>
              <w:jc w:val="center"/>
              <w:rPr>
                <w:sz w:val="16"/>
                <w:szCs w:val="16"/>
              </w:rPr>
            </w:pPr>
            <w:r w:rsidRPr="00543483">
              <w:rPr>
                <w:sz w:val="16"/>
                <w:szCs w:val="16"/>
              </w:rPr>
              <w:t>"Transferred."</w:t>
            </w:r>
          </w:p>
        </w:tc>
        <w:tc>
          <w:tcPr>
            <w:tcW w:w="931" w:type="dxa"/>
            <w:tcBorders>
              <w:top w:val="single" w:sz="6" w:space="0" w:color="auto"/>
              <w:left w:val="single" w:sz="6" w:space="0" w:color="auto"/>
              <w:bottom w:val="single" w:sz="6" w:space="0" w:color="auto"/>
              <w:right w:val="nil"/>
            </w:tcBorders>
            <w:vAlign w:val="center"/>
          </w:tcPr>
          <w:p w:rsidR="00F7483F" w:rsidRPr="00543483" w:rsidRDefault="00F7483F" w:rsidP="000F1461">
            <w:pPr>
              <w:widowControl/>
              <w:shd w:val="clear" w:color="000000" w:fill="auto"/>
              <w:jc w:val="center"/>
              <w:rPr>
                <w:sz w:val="16"/>
                <w:szCs w:val="16"/>
              </w:rPr>
            </w:pPr>
            <w:r w:rsidRPr="00543483">
              <w:rPr>
                <w:sz w:val="16"/>
                <w:szCs w:val="16"/>
              </w:rPr>
              <w:t>"Other."</w:t>
            </w:r>
          </w:p>
        </w:tc>
      </w:tr>
      <w:tr w:rsidR="00F7483F" w:rsidRPr="00582A9B" w:rsidTr="00074B57">
        <w:tblPrEx>
          <w:tblCellMar>
            <w:top w:w="0" w:type="dxa"/>
            <w:bottom w:w="0" w:type="dxa"/>
          </w:tblCellMar>
        </w:tblPrEx>
        <w:trPr>
          <w:trHeight w:val="309"/>
        </w:trPr>
        <w:tc>
          <w:tcPr>
            <w:tcW w:w="6691" w:type="dxa"/>
            <w:gridSpan w:val="3"/>
            <w:vMerge/>
            <w:tcBorders>
              <w:left w:val="nil"/>
              <w:bottom w:val="nil"/>
              <w:right w:val="single" w:sz="6" w:space="0" w:color="auto"/>
            </w:tcBorders>
          </w:tcPr>
          <w:p w:rsidR="00F7483F" w:rsidRPr="00582A9B" w:rsidRDefault="00F7483F" w:rsidP="00582A9B">
            <w:pPr>
              <w:widowControl/>
              <w:shd w:val="clear" w:color="000000" w:fill="auto"/>
              <w:rPr>
                <w:smallCaps/>
              </w:rPr>
            </w:pPr>
          </w:p>
        </w:tc>
        <w:tc>
          <w:tcPr>
            <w:tcW w:w="1112" w:type="dxa"/>
            <w:tcBorders>
              <w:top w:val="single" w:sz="6" w:space="0" w:color="auto"/>
              <w:left w:val="single" w:sz="6" w:space="0" w:color="auto"/>
              <w:bottom w:val="nil"/>
              <w:right w:val="single" w:sz="6" w:space="0" w:color="auto"/>
            </w:tcBorders>
            <w:vAlign w:val="center"/>
          </w:tcPr>
          <w:p w:rsidR="00F7483F" w:rsidRPr="000F1461" w:rsidRDefault="00F7483F" w:rsidP="000F1461">
            <w:pPr>
              <w:widowControl/>
              <w:shd w:val="clear" w:color="000000" w:fill="auto"/>
              <w:jc w:val="center"/>
              <w:rPr>
                <w:sz w:val="22"/>
                <w:szCs w:val="22"/>
              </w:rPr>
            </w:pPr>
            <w:r w:rsidRPr="000F1461">
              <w:rPr>
                <w:sz w:val="22"/>
                <w:szCs w:val="22"/>
              </w:rPr>
              <w:t>£</w:t>
            </w:r>
          </w:p>
        </w:tc>
        <w:tc>
          <w:tcPr>
            <w:tcW w:w="931" w:type="dxa"/>
            <w:tcBorders>
              <w:top w:val="single" w:sz="6" w:space="0" w:color="auto"/>
              <w:left w:val="single" w:sz="6" w:space="0" w:color="auto"/>
              <w:bottom w:val="nil"/>
              <w:right w:val="nil"/>
            </w:tcBorders>
            <w:vAlign w:val="center"/>
          </w:tcPr>
          <w:p w:rsidR="00F7483F" w:rsidRPr="000F1461" w:rsidRDefault="00F7483F" w:rsidP="000F1461">
            <w:pPr>
              <w:widowControl/>
              <w:shd w:val="clear" w:color="000000" w:fill="auto"/>
              <w:jc w:val="center"/>
              <w:rPr>
                <w:sz w:val="22"/>
                <w:szCs w:val="22"/>
              </w:rPr>
            </w:pPr>
            <w:r w:rsidRPr="000F1461">
              <w:rPr>
                <w:sz w:val="22"/>
                <w:szCs w:val="22"/>
              </w:rPr>
              <w:t>£</w:t>
            </w:r>
          </w:p>
        </w:tc>
      </w:tr>
      <w:tr w:rsidR="00582A9B" w:rsidRPr="00582A9B" w:rsidTr="00074B57">
        <w:tblPrEx>
          <w:tblCellMar>
            <w:top w:w="0" w:type="dxa"/>
            <w:bottom w:w="0" w:type="dxa"/>
          </w:tblCellMar>
        </w:tblPrEx>
        <w:trPr>
          <w:trHeight w:val="338"/>
        </w:trPr>
        <w:tc>
          <w:tcPr>
            <w:tcW w:w="6691" w:type="dxa"/>
            <w:gridSpan w:val="3"/>
            <w:tcBorders>
              <w:top w:val="nil"/>
              <w:left w:val="nil"/>
              <w:bottom w:val="nil"/>
              <w:right w:val="single" w:sz="6" w:space="0" w:color="auto"/>
            </w:tcBorders>
            <w:vAlign w:val="bottom"/>
          </w:tcPr>
          <w:p w:rsidR="00582A9B" w:rsidRPr="000F1461" w:rsidRDefault="00582A9B" w:rsidP="00543483">
            <w:pPr>
              <w:widowControl/>
              <w:shd w:val="clear" w:color="000000" w:fill="auto"/>
              <w:tabs>
                <w:tab w:val="left" w:leader="dot" w:pos="6480"/>
              </w:tabs>
              <w:ind w:left="2165" w:firstLine="1305"/>
              <w:rPr>
                <w:sz w:val="22"/>
                <w:szCs w:val="22"/>
              </w:rPr>
            </w:pPr>
            <w:r w:rsidRPr="000F1461">
              <w:rPr>
                <w:sz w:val="22"/>
                <w:szCs w:val="22"/>
              </w:rPr>
              <w:t>Brought forward</w:t>
            </w:r>
            <w:r w:rsidR="000F1461" w:rsidRPr="000F1461">
              <w:rPr>
                <w:sz w:val="22"/>
                <w:szCs w:val="22"/>
              </w:rPr>
              <w:tab/>
            </w:r>
          </w:p>
        </w:tc>
        <w:tc>
          <w:tcPr>
            <w:tcW w:w="1112" w:type="dxa"/>
            <w:tcBorders>
              <w:top w:val="nil"/>
              <w:left w:val="single" w:sz="6" w:space="0" w:color="auto"/>
              <w:bottom w:val="nil"/>
              <w:right w:val="single" w:sz="6" w:space="0" w:color="auto"/>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3,350</w:t>
            </w:r>
          </w:p>
        </w:tc>
        <w:tc>
          <w:tcPr>
            <w:tcW w:w="931" w:type="dxa"/>
            <w:tcBorders>
              <w:top w:val="nil"/>
              <w:left w:val="single" w:sz="6" w:space="0" w:color="auto"/>
              <w:bottom w:val="nil"/>
              <w:right w:val="nil"/>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1,837</w:t>
            </w:r>
          </w:p>
        </w:tc>
      </w:tr>
      <w:tr w:rsidR="00582A9B" w:rsidRPr="00582A9B" w:rsidTr="00074B57">
        <w:tblPrEx>
          <w:tblCellMar>
            <w:top w:w="0" w:type="dxa"/>
            <w:bottom w:w="0" w:type="dxa"/>
          </w:tblCellMar>
        </w:tblPrEx>
        <w:trPr>
          <w:trHeight w:val="279"/>
        </w:trPr>
        <w:tc>
          <w:tcPr>
            <w:tcW w:w="6691" w:type="dxa"/>
            <w:gridSpan w:val="3"/>
            <w:tcBorders>
              <w:top w:val="nil"/>
              <w:left w:val="nil"/>
              <w:bottom w:val="nil"/>
              <w:right w:val="single" w:sz="6" w:space="0" w:color="auto"/>
            </w:tcBorders>
            <w:vAlign w:val="center"/>
          </w:tcPr>
          <w:p w:rsidR="00582A9B" w:rsidRPr="000F1461" w:rsidRDefault="00582A9B" w:rsidP="000F1461">
            <w:pPr>
              <w:widowControl/>
              <w:shd w:val="clear" w:color="000000" w:fill="auto"/>
              <w:jc w:val="center"/>
              <w:rPr>
                <w:i/>
                <w:iCs/>
                <w:sz w:val="22"/>
                <w:szCs w:val="22"/>
              </w:rPr>
            </w:pPr>
            <w:r w:rsidRPr="000F1461">
              <w:rPr>
                <w:sz w:val="22"/>
                <w:szCs w:val="22"/>
              </w:rPr>
              <w:t>VICTORIAN MILITARY FORCES—</w:t>
            </w:r>
            <w:r w:rsidRPr="000F1461">
              <w:rPr>
                <w:i/>
                <w:iCs/>
                <w:sz w:val="22"/>
                <w:szCs w:val="22"/>
              </w:rPr>
              <w:t>continued</w:t>
            </w:r>
            <w:r w:rsidR="000B4DAB" w:rsidRPr="000F1461">
              <w:rPr>
                <w:sz w:val="22"/>
                <w:szCs w:val="22"/>
              </w:rPr>
              <w:t>.</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34"/>
        </w:trPr>
        <w:tc>
          <w:tcPr>
            <w:tcW w:w="6691" w:type="dxa"/>
            <w:gridSpan w:val="3"/>
            <w:tcBorders>
              <w:top w:val="nil"/>
              <w:left w:val="nil"/>
              <w:bottom w:val="nil"/>
              <w:right w:val="single" w:sz="6" w:space="0" w:color="auto"/>
            </w:tcBorders>
          </w:tcPr>
          <w:p w:rsidR="00582A9B" w:rsidRPr="000F1461" w:rsidRDefault="00582A9B" w:rsidP="000F1461">
            <w:pPr>
              <w:widowControl/>
              <w:shd w:val="clear" w:color="000000" w:fill="auto"/>
              <w:ind w:firstLine="176"/>
              <w:rPr>
                <w:sz w:val="22"/>
                <w:szCs w:val="22"/>
              </w:rPr>
            </w:pPr>
            <w:r w:rsidRPr="000F1461">
              <w:rPr>
                <w:smallCaps/>
                <w:sz w:val="22"/>
                <w:szCs w:val="22"/>
              </w:rPr>
              <w:t xml:space="preserve">Division No. </w:t>
            </w:r>
            <w:r w:rsidRPr="000F1461">
              <w:rPr>
                <w:sz w:val="22"/>
                <w:szCs w:val="22"/>
              </w:rPr>
              <w:t>101.</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80"/>
        </w:trPr>
        <w:tc>
          <w:tcPr>
            <w:tcW w:w="6691" w:type="dxa"/>
            <w:gridSpan w:val="3"/>
            <w:tcBorders>
              <w:top w:val="nil"/>
              <w:left w:val="nil"/>
              <w:bottom w:val="nil"/>
              <w:right w:val="single" w:sz="6" w:space="0" w:color="auto"/>
            </w:tcBorders>
            <w:vAlign w:val="center"/>
          </w:tcPr>
          <w:p w:rsidR="00582A9B" w:rsidRPr="000F1461" w:rsidRDefault="00582A9B" w:rsidP="000F1461">
            <w:pPr>
              <w:widowControl/>
              <w:shd w:val="clear" w:color="000000" w:fill="auto"/>
              <w:jc w:val="center"/>
              <w:rPr>
                <w:smallCaps/>
                <w:sz w:val="22"/>
                <w:szCs w:val="22"/>
              </w:rPr>
            </w:pPr>
            <w:r w:rsidRPr="000F1461">
              <w:rPr>
                <w:smallCaps/>
                <w:sz w:val="22"/>
                <w:szCs w:val="22"/>
              </w:rPr>
              <w:t>Rifle Clubs and Associations.</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0D3EFE" w:rsidRPr="00582A9B" w:rsidTr="00074B57">
        <w:tblPrEx>
          <w:tblCellMar>
            <w:top w:w="0" w:type="dxa"/>
            <w:bottom w:w="0" w:type="dxa"/>
          </w:tblCellMar>
        </w:tblPrEx>
        <w:trPr>
          <w:trHeight w:val="144"/>
        </w:trPr>
        <w:tc>
          <w:tcPr>
            <w:tcW w:w="6691" w:type="dxa"/>
            <w:gridSpan w:val="3"/>
            <w:tcBorders>
              <w:top w:val="nil"/>
              <w:left w:val="nil"/>
              <w:bottom w:val="nil"/>
              <w:right w:val="single" w:sz="6" w:space="0" w:color="auto"/>
            </w:tcBorders>
          </w:tcPr>
          <w:p w:rsidR="000D3EFE" w:rsidRPr="000F1461" w:rsidRDefault="000D3EFE" w:rsidP="000D3EFE">
            <w:pPr>
              <w:widowControl/>
              <w:shd w:val="clear" w:color="000000" w:fill="auto"/>
              <w:tabs>
                <w:tab w:val="left" w:leader="dot" w:pos="6480"/>
              </w:tabs>
              <w:ind w:left="527"/>
              <w:rPr>
                <w:sz w:val="22"/>
                <w:szCs w:val="22"/>
              </w:rPr>
            </w:pPr>
            <w:r w:rsidRPr="000F1461">
              <w:rPr>
                <w:i/>
                <w:sz w:val="22"/>
                <w:szCs w:val="22"/>
              </w:rPr>
              <w:t>Read</w:t>
            </w:r>
            <w:r w:rsidRPr="000F1461">
              <w:rPr>
                <w:sz w:val="22"/>
                <w:szCs w:val="22"/>
              </w:rPr>
              <w:t>—</w:t>
            </w:r>
          </w:p>
        </w:tc>
        <w:tc>
          <w:tcPr>
            <w:tcW w:w="1112" w:type="dxa"/>
            <w:tcBorders>
              <w:top w:val="nil"/>
              <w:left w:val="single" w:sz="6" w:space="0" w:color="auto"/>
              <w:bottom w:val="nil"/>
              <w:right w:val="single" w:sz="6" w:space="0" w:color="auto"/>
            </w:tcBorders>
            <w:vAlign w:val="bottom"/>
          </w:tcPr>
          <w:p w:rsidR="000D3EFE" w:rsidRPr="000F1461" w:rsidRDefault="000D3EFE"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0D3EFE" w:rsidRPr="000F1461" w:rsidRDefault="000D3EFE" w:rsidP="0002455A">
            <w:pPr>
              <w:widowControl/>
              <w:shd w:val="clear" w:color="000000" w:fill="auto"/>
              <w:ind w:right="144"/>
              <w:jc w:val="right"/>
              <w:rPr>
                <w:sz w:val="22"/>
                <w:szCs w:val="22"/>
              </w:rPr>
            </w:pPr>
          </w:p>
        </w:tc>
      </w:tr>
      <w:tr w:rsidR="000D3EFE" w:rsidRPr="00582A9B" w:rsidTr="00074B57">
        <w:tblPrEx>
          <w:tblCellMar>
            <w:top w:w="0" w:type="dxa"/>
            <w:bottom w:w="0" w:type="dxa"/>
          </w:tblCellMar>
        </w:tblPrEx>
        <w:trPr>
          <w:trHeight w:val="333"/>
        </w:trPr>
        <w:tc>
          <w:tcPr>
            <w:tcW w:w="4950" w:type="dxa"/>
            <w:tcBorders>
              <w:top w:val="nil"/>
              <w:left w:val="nil"/>
              <w:bottom w:val="nil"/>
            </w:tcBorders>
            <w:vAlign w:val="bottom"/>
          </w:tcPr>
          <w:p w:rsidR="000D3EFE" w:rsidRPr="000F1461" w:rsidRDefault="000D3EFE" w:rsidP="00543483">
            <w:pPr>
              <w:widowControl/>
              <w:shd w:val="clear" w:color="000000" w:fill="auto"/>
              <w:tabs>
                <w:tab w:val="left" w:leader="dot" w:pos="4775"/>
              </w:tabs>
              <w:rPr>
                <w:sz w:val="22"/>
                <w:szCs w:val="22"/>
              </w:rPr>
            </w:pPr>
            <w:r w:rsidRPr="000F1461">
              <w:rPr>
                <w:sz w:val="22"/>
                <w:szCs w:val="22"/>
              </w:rPr>
              <w:t>No. 7. Incident</w:t>
            </w:r>
            <w:r>
              <w:rPr>
                <w:sz w:val="22"/>
                <w:szCs w:val="22"/>
              </w:rPr>
              <w:t>al and petty cash expenditure</w:t>
            </w:r>
            <w:r w:rsidR="00BF7531">
              <w:rPr>
                <w:sz w:val="22"/>
                <w:szCs w:val="22"/>
              </w:rPr>
              <w:tab/>
            </w:r>
          </w:p>
        </w:tc>
        <w:tc>
          <w:tcPr>
            <w:tcW w:w="900" w:type="dxa"/>
            <w:tcBorders>
              <w:top w:val="nil"/>
            </w:tcBorders>
            <w:vAlign w:val="bottom"/>
          </w:tcPr>
          <w:p w:rsidR="000D3EFE" w:rsidRPr="000F1461" w:rsidRDefault="000D3EFE" w:rsidP="00BF7531">
            <w:pPr>
              <w:widowControl/>
              <w:shd w:val="clear" w:color="000000" w:fill="auto"/>
              <w:ind w:right="144"/>
              <w:jc w:val="right"/>
              <w:rPr>
                <w:sz w:val="22"/>
                <w:szCs w:val="22"/>
              </w:rPr>
            </w:pPr>
            <w:r w:rsidRPr="000F1461">
              <w:rPr>
                <w:sz w:val="22"/>
                <w:szCs w:val="22"/>
              </w:rPr>
              <w:t>£16</w:t>
            </w:r>
          </w:p>
        </w:tc>
        <w:tc>
          <w:tcPr>
            <w:tcW w:w="841" w:type="dxa"/>
            <w:tcBorders>
              <w:top w:val="nil"/>
              <w:left w:val="nil"/>
              <w:bottom w:val="nil"/>
              <w:right w:val="single" w:sz="6" w:space="0" w:color="auto"/>
            </w:tcBorders>
          </w:tcPr>
          <w:p w:rsidR="000D3EFE" w:rsidRPr="000F1461" w:rsidRDefault="000D3EFE" w:rsidP="000D3EFE">
            <w:pPr>
              <w:widowControl/>
              <w:shd w:val="clear" w:color="000000" w:fill="auto"/>
              <w:rPr>
                <w:sz w:val="22"/>
                <w:szCs w:val="22"/>
              </w:rPr>
            </w:pPr>
          </w:p>
        </w:tc>
        <w:tc>
          <w:tcPr>
            <w:tcW w:w="1112" w:type="dxa"/>
            <w:tcBorders>
              <w:top w:val="nil"/>
              <w:left w:val="single" w:sz="6" w:space="0" w:color="auto"/>
              <w:bottom w:val="nil"/>
              <w:right w:val="single" w:sz="6" w:space="0" w:color="auto"/>
            </w:tcBorders>
            <w:vAlign w:val="bottom"/>
          </w:tcPr>
          <w:p w:rsidR="000D3EFE" w:rsidRPr="000F1461" w:rsidRDefault="000D3EFE"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0D3EFE" w:rsidRPr="000F1461" w:rsidRDefault="000D3EFE" w:rsidP="0002455A">
            <w:pPr>
              <w:widowControl/>
              <w:shd w:val="clear" w:color="000000" w:fill="auto"/>
              <w:ind w:right="144"/>
              <w:jc w:val="right"/>
              <w:rPr>
                <w:sz w:val="22"/>
                <w:szCs w:val="22"/>
              </w:rPr>
            </w:pPr>
          </w:p>
        </w:tc>
      </w:tr>
      <w:tr w:rsidR="000D3EFE" w:rsidRPr="00582A9B" w:rsidTr="00074B57">
        <w:tblPrEx>
          <w:tblCellMar>
            <w:top w:w="0" w:type="dxa"/>
            <w:bottom w:w="0" w:type="dxa"/>
          </w:tblCellMar>
        </w:tblPrEx>
        <w:trPr>
          <w:trHeight w:val="486"/>
        </w:trPr>
        <w:tc>
          <w:tcPr>
            <w:tcW w:w="4950" w:type="dxa"/>
            <w:tcBorders>
              <w:top w:val="nil"/>
              <w:left w:val="nil"/>
            </w:tcBorders>
            <w:vAlign w:val="bottom"/>
          </w:tcPr>
          <w:p w:rsidR="000D3EFE" w:rsidRPr="000F1461" w:rsidRDefault="000D3EFE" w:rsidP="00543483">
            <w:pPr>
              <w:widowControl/>
              <w:shd w:val="clear" w:color="000000" w:fill="auto"/>
              <w:tabs>
                <w:tab w:val="left" w:leader="dot" w:pos="4775"/>
              </w:tabs>
              <w:ind w:left="698" w:hanging="432"/>
              <w:rPr>
                <w:sz w:val="22"/>
                <w:szCs w:val="22"/>
              </w:rPr>
            </w:pPr>
            <w:r w:rsidRPr="000F1461">
              <w:rPr>
                <w:sz w:val="22"/>
                <w:szCs w:val="22"/>
              </w:rPr>
              <w:t>17. Grant to Geelong Rifle Club Union to meet liabilities of</w:t>
            </w:r>
            <w:r>
              <w:rPr>
                <w:sz w:val="22"/>
                <w:szCs w:val="22"/>
              </w:rPr>
              <w:t xml:space="preserve"> late Geelong Rifle Association</w:t>
            </w:r>
            <w:r w:rsidR="00BF7531">
              <w:rPr>
                <w:sz w:val="22"/>
                <w:szCs w:val="22"/>
              </w:rPr>
              <w:tab/>
            </w:r>
          </w:p>
        </w:tc>
        <w:tc>
          <w:tcPr>
            <w:tcW w:w="900" w:type="dxa"/>
            <w:tcBorders>
              <w:top w:val="nil"/>
              <w:bottom w:val="single" w:sz="4" w:space="0" w:color="auto"/>
            </w:tcBorders>
            <w:vAlign w:val="bottom"/>
          </w:tcPr>
          <w:p w:rsidR="000D3EFE" w:rsidRPr="000F1461" w:rsidRDefault="000D3EFE" w:rsidP="00BF7531">
            <w:pPr>
              <w:widowControl/>
              <w:shd w:val="clear" w:color="000000" w:fill="auto"/>
              <w:ind w:right="144"/>
              <w:jc w:val="right"/>
              <w:rPr>
                <w:sz w:val="22"/>
                <w:szCs w:val="22"/>
              </w:rPr>
            </w:pPr>
            <w:r w:rsidRPr="000F1461">
              <w:rPr>
                <w:sz w:val="22"/>
                <w:szCs w:val="22"/>
              </w:rPr>
              <w:t>14</w:t>
            </w:r>
          </w:p>
        </w:tc>
        <w:tc>
          <w:tcPr>
            <w:tcW w:w="841" w:type="dxa"/>
            <w:tcBorders>
              <w:top w:val="nil"/>
              <w:left w:val="nil"/>
              <w:right w:val="single" w:sz="6" w:space="0" w:color="auto"/>
            </w:tcBorders>
          </w:tcPr>
          <w:p w:rsidR="000D3EFE" w:rsidRPr="000F1461" w:rsidRDefault="000D3EFE" w:rsidP="000F1461">
            <w:pPr>
              <w:widowControl/>
              <w:shd w:val="clear" w:color="000000" w:fill="auto"/>
              <w:ind w:left="266"/>
              <w:rPr>
                <w:sz w:val="22"/>
                <w:szCs w:val="22"/>
              </w:rPr>
            </w:pPr>
          </w:p>
        </w:tc>
        <w:tc>
          <w:tcPr>
            <w:tcW w:w="1112" w:type="dxa"/>
            <w:tcBorders>
              <w:top w:val="nil"/>
              <w:left w:val="single" w:sz="6" w:space="0" w:color="auto"/>
              <w:bottom w:val="nil"/>
              <w:right w:val="single" w:sz="6" w:space="0" w:color="auto"/>
            </w:tcBorders>
            <w:vAlign w:val="bottom"/>
          </w:tcPr>
          <w:p w:rsidR="000D3EFE" w:rsidRPr="000F1461" w:rsidRDefault="000D3EFE"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0D3EFE" w:rsidRPr="000F1461" w:rsidRDefault="000D3EFE" w:rsidP="0002455A">
            <w:pPr>
              <w:widowControl/>
              <w:shd w:val="clear" w:color="000000" w:fill="auto"/>
              <w:ind w:right="144"/>
              <w:jc w:val="right"/>
              <w:rPr>
                <w:sz w:val="22"/>
                <w:szCs w:val="22"/>
              </w:rPr>
            </w:pPr>
          </w:p>
        </w:tc>
      </w:tr>
      <w:tr w:rsidR="000D3EFE" w:rsidRPr="00582A9B" w:rsidTr="00074B57">
        <w:tblPrEx>
          <w:tblCellMar>
            <w:top w:w="0" w:type="dxa"/>
            <w:bottom w:w="0" w:type="dxa"/>
          </w:tblCellMar>
        </w:tblPrEx>
        <w:trPr>
          <w:trHeight w:val="176"/>
        </w:trPr>
        <w:tc>
          <w:tcPr>
            <w:tcW w:w="5850" w:type="dxa"/>
            <w:gridSpan w:val="2"/>
            <w:tcBorders>
              <w:top w:val="nil"/>
              <w:left w:val="nil"/>
            </w:tcBorders>
          </w:tcPr>
          <w:p w:rsidR="000D3EFE" w:rsidRPr="000F1461" w:rsidRDefault="000D3EFE" w:rsidP="000D3EFE">
            <w:pPr>
              <w:widowControl/>
              <w:shd w:val="clear" w:color="000000" w:fill="auto"/>
              <w:rPr>
                <w:sz w:val="22"/>
                <w:szCs w:val="22"/>
              </w:rPr>
            </w:pPr>
          </w:p>
        </w:tc>
        <w:tc>
          <w:tcPr>
            <w:tcW w:w="841" w:type="dxa"/>
            <w:tcBorders>
              <w:top w:val="nil"/>
              <w:left w:val="nil"/>
              <w:right w:val="single" w:sz="6" w:space="0" w:color="auto"/>
            </w:tcBorders>
            <w:vAlign w:val="bottom"/>
          </w:tcPr>
          <w:p w:rsidR="000D3EFE" w:rsidRPr="000F1461" w:rsidRDefault="000D3EFE" w:rsidP="00BF7531">
            <w:pPr>
              <w:widowControl/>
              <w:shd w:val="clear" w:color="000000" w:fill="auto"/>
              <w:ind w:right="144"/>
              <w:jc w:val="right"/>
              <w:rPr>
                <w:sz w:val="22"/>
                <w:szCs w:val="22"/>
              </w:rPr>
            </w:pPr>
            <w:r w:rsidRPr="000F1461">
              <w:rPr>
                <w:sz w:val="22"/>
                <w:szCs w:val="22"/>
              </w:rPr>
              <w:t>£30</w:t>
            </w:r>
          </w:p>
        </w:tc>
        <w:tc>
          <w:tcPr>
            <w:tcW w:w="1112" w:type="dxa"/>
            <w:tcBorders>
              <w:top w:val="nil"/>
              <w:left w:val="single" w:sz="6" w:space="0" w:color="auto"/>
              <w:bottom w:val="nil"/>
              <w:right w:val="single" w:sz="6" w:space="0" w:color="auto"/>
            </w:tcBorders>
            <w:vAlign w:val="bottom"/>
          </w:tcPr>
          <w:p w:rsidR="000D3EFE" w:rsidRPr="000F1461" w:rsidRDefault="000D3EFE"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0D3EFE" w:rsidRPr="000F1461" w:rsidRDefault="000D3EFE" w:rsidP="0002455A">
            <w:pPr>
              <w:widowControl/>
              <w:shd w:val="clear" w:color="000000" w:fill="auto"/>
              <w:ind w:right="144"/>
              <w:jc w:val="right"/>
              <w:rPr>
                <w:sz w:val="22"/>
                <w:szCs w:val="22"/>
              </w:rPr>
            </w:pPr>
          </w:p>
        </w:tc>
      </w:tr>
      <w:tr w:rsidR="000D3EFE" w:rsidRPr="00582A9B" w:rsidTr="00074B57">
        <w:tblPrEx>
          <w:tblCellMar>
            <w:top w:w="0" w:type="dxa"/>
            <w:bottom w:w="0" w:type="dxa"/>
          </w:tblCellMar>
        </w:tblPrEx>
        <w:trPr>
          <w:trHeight w:val="245"/>
        </w:trPr>
        <w:tc>
          <w:tcPr>
            <w:tcW w:w="5850" w:type="dxa"/>
            <w:gridSpan w:val="2"/>
            <w:tcBorders>
              <w:left w:val="nil"/>
              <w:bottom w:val="nil"/>
            </w:tcBorders>
          </w:tcPr>
          <w:p w:rsidR="000D3EFE" w:rsidRPr="000F1461" w:rsidRDefault="000D3EFE" w:rsidP="000D3EFE">
            <w:pPr>
              <w:widowControl/>
              <w:shd w:val="clear" w:color="000000" w:fill="auto"/>
              <w:tabs>
                <w:tab w:val="left" w:leader="dot" w:pos="6480"/>
              </w:tabs>
              <w:ind w:left="527"/>
              <w:rPr>
                <w:sz w:val="22"/>
                <w:szCs w:val="22"/>
              </w:rPr>
            </w:pPr>
            <w:r w:rsidRPr="000F1461">
              <w:rPr>
                <w:i/>
                <w:iCs/>
                <w:sz w:val="22"/>
                <w:szCs w:val="22"/>
              </w:rPr>
              <w:t xml:space="preserve">In </w:t>
            </w:r>
            <w:r w:rsidRPr="000D3EFE">
              <w:rPr>
                <w:sz w:val="22"/>
                <w:szCs w:val="22"/>
              </w:rPr>
              <w:t>lieu</w:t>
            </w:r>
            <w:r w:rsidRPr="000F1461">
              <w:rPr>
                <w:i/>
                <w:iCs/>
                <w:sz w:val="22"/>
                <w:szCs w:val="22"/>
              </w:rPr>
              <w:t xml:space="preserve"> of</w:t>
            </w:r>
            <w:r w:rsidRPr="000F1461">
              <w:rPr>
                <w:sz w:val="22"/>
                <w:szCs w:val="22"/>
              </w:rPr>
              <w:t>—</w:t>
            </w:r>
          </w:p>
        </w:tc>
        <w:tc>
          <w:tcPr>
            <w:tcW w:w="841" w:type="dxa"/>
            <w:tcBorders>
              <w:left w:val="nil"/>
              <w:right w:val="single" w:sz="6" w:space="0" w:color="auto"/>
            </w:tcBorders>
            <w:vAlign w:val="bottom"/>
          </w:tcPr>
          <w:p w:rsidR="000D3EFE" w:rsidRPr="000F1461" w:rsidRDefault="000D3EFE" w:rsidP="00BF7531">
            <w:pPr>
              <w:widowControl/>
              <w:shd w:val="clear" w:color="000000" w:fill="auto"/>
              <w:ind w:right="144"/>
              <w:jc w:val="right"/>
              <w:rPr>
                <w:sz w:val="22"/>
                <w:szCs w:val="22"/>
              </w:rPr>
            </w:pPr>
          </w:p>
        </w:tc>
        <w:tc>
          <w:tcPr>
            <w:tcW w:w="1112" w:type="dxa"/>
            <w:tcBorders>
              <w:top w:val="nil"/>
              <w:left w:val="single" w:sz="6" w:space="0" w:color="auto"/>
              <w:bottom w:val="nil"/>
              <w:right w:val="single" w:sz="6" w:space="0" w:color="auto"/>
            </w:tcBorders>
            <w:vAlign w:val="bottom"/>
          </w:tcPr>
          <w:p w:rsidR="000D3EFE" w:rsidRPr="000F1461" w:rsidRDefault="000D3EFE"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0D3EFE" w:rsidRPr="000F1461" w:rsidRDefault="000D3EFE" w:rsidP="0002455A">
            <w:pPr>
              <w:widowControl/>
              <w:shd w:val="clear" w:color="000000" w:fill="auto"/>
              <w:ind w:right="144"/>
              <w:jc w:val="right"/>
              <w:rPr>
                <w:sz w:val="22"/>
                <w:szCs w:val="22"/>
              </w:rPr>
            </w:pPr>
          </w:p>
        </w:tc>
      </w:tr>
      <w:tr w:rsidR="000D3EFE" w:rsidRPr="00582A9B" w:rsidTr="00474B9D">
        <w:tblPrEx>
          <w:tblCellMar>
            <w:top w:w="0" w:type="dxa"/>
            <w:bottom w:w="0" w:type="dxa"/>
          </w:tblCellMar>
        </w:tblPrEx>
        <w:trPr>
          <w:trHeight w:val="216"/>
        </w:trPr>
        <w:tc>
          <w:tcPr>
            <w:tcW w:w="5850" w:type="dxa"/>
            <w:gridSpan w:val="2"/>
            <w:tcBorders>
              <w:top w:val="nil"/>
              <w:left w:val="nil"/>
              <w:bottom w:val="nil"/>
            </w:tcBorders>
            <w:vAlign w:val="bottom"/>
          </w:tcPr>
          <w:p w:rsidR="000D3EFE" w:rsidRPr="000F1461" w:rsidRDefault="000D3EFE" w:rsidP="00543483">
            <w:pPr>
              <w:widowControl/>
              <w:shd w:val="clear" w:color="000000" w:fill="auto"/>
              <w:tabs>
                <w:tab w:val="left" w:leader="dot" w:pos="5630"/>
              </w:tabs>
              <w:rPr>
                <w:sz w:val="22"/>
                <w:szCs w:val="22"/>
              </w:rPr>
            </w:pPr>
            <w:r w:rsidRPr="000F1461">
              <w:rPr>
                <w:sz w:val="22"/>
                <w:szCs w:val="22"/>
              </w:rPr>
              <w:t>No. 7. Incide</w:t>
            </w:r>
            <w:r>
              <w:rPr>
                <w:sz w:val="22"/>
                <w:szCs w:val="22"/>
              </w:rPr>
              <w:t>ntal and petty cash expenditure</w:t>
            </w:r>
            <w:r w:rsidR="00BF7531">
              <w:rPr>
                <w:sz w:val="22"/>
                <w:szCs w:val="22"/>
              </w:rPr>
              <w:tab/>
            </w:r>
          </w:p>
        </w:tc>
        <w:tc>
          <w:tcPr>
            <w:tcW w:w="841" w:type="dxa"/>
            <w:tcBorders>
              <w:top w:val="nil"/>
              <w:left w:val="nil"/>
              <w:bottom w:val="single" w:sz="4" w:space="0" w:color="auto"/>
              <w:right w:val="single" w:sz="6" w:space="0" w:color="auto"/>
            </w:tcBorders>
            <w:vAlign w:val="bottom"/>
          </w:tcPr>
          <w:p w:rsidR="000D3EFE" w:rsidRPr="000F1461" w:rsidRDefault="000D3EFE" w:rsidP="00BF7531">
            <w:pPr>
              <w:widowControl/>
              <w:shd w:val="clear" w:color="000000" w:fill="auto"/>
              <w:ind w:right="144"/>
              <w:jc w:val="right"/>
              <w:rPr>
                <w:sz w:val="22"/>
                <w:szCs w:val="22"/>
              </w:rPr>
            </w:pPr>
            <w:r w:rsidRPr="000F1461">
              <w:rPr>
                <w:sz w:val="22"/>
                <w:szCs w:val="22"/>
              </w:rPr>
              <w:t>30</w:t>
            </w:r>
          </w:p>
        </w:tc>
        <w:tc>
          <w:tcPr>
            <w:tcW w:w="1112" w:type="dxa"/>
            <w:tcBorders>
              <w:top w:val="nil"/>
              <w:left w:val="single" w:sz="6" w:space="0" w:color="auto"/>
              <w:right w:val="single" w:sz="6" w:space="0" w:color="auto"/>
            </w:tcBorders>
            <w:vAlign w:val="bottom"/>
          </w:tcPr>
          <w:p w:rsidR="000D3EFE" w:rsidRPr="000F1461" w:rsidRDefault="000D3EFE" w:rsidP="0002455A">
            <w:pPr>
              <w:widowControl/>
              <w:shd w:val="clear" w:color="000000" w:fill="auto"/>
              <w:ind w:right="144"/>
              <w:jc w:val="right"/>
              <w:rPr>
                <w:sz w:val="22"/>
                <w:szCs w:val="22"/>
              </w:rPr>
            </w:pPr>
          </w:p>
        </w:tc>
        <w:tc>
          <w:tcPr>
            <w:tcW w:w="931" w:type="dxa"/>
            <w:tcBorders>
              <w:top w:val="nil"/>
              <w:left w:val="single" w:sz="6" w:space="0" w:color="auto"/>
              <w:right w:val="nil"/>
            </w:tcBorders>
            <w:vAlign w:val="bottom"/>
          </w:tcPr>
          <w:p w:rsidR="000D3EFE" w:rsidRPr="000F1461" w:rsidRDefault="000D3EFE" w:rsidP="0002455A">
            <w:pPr>
              <w:widowControl/>
              <w:shd w:val="clear" w:color="000000" w:fill="auto"/>
              <w:ind w:right="144"/>
              <w:jc w:val="right"/>
              <w:rPr>
                <w:sz w:val="22"/>
                <w:szCs w:val="22"/>
              </w:rPr>
            </w:pPr>
          </w:p>
        </w:tc>
      </w:tr>
      <w:tr w:rsidR="00582A9B" w:rsidRPr="00582A9B" w:rsidTr="00474B9D">
        <w:tblPrEx>
          <w:tblCellMar>
            <w:top w:w="0" w:type="dxa"/>
            <w:bottom w:w="0" w:type="dxa"/>
          </w:tblCellMar>
        </w:tblPrEx>
        <w:trPr>
          <w:trHeight w:val="203"/>
        </w:trPr>
        <w:tc>
          <w:tcPr>
            <w:tcW w:w="6691" w:type="dxa"/>
            <w:gridSpan w:val="3"/>
            <w:tcBorders>
              <w:top w:val="nil"/>
              <w:left w:val="nil"/>
              <w:right w:val="single" w:sz="6" w:space="0" w:color="auto"/>
            </w:tcBorders>
            <w:vAlign w:val="center"/>
          </w:tcPr>
          <w:p w:rsidR="00582A9B" w:rsidRPr="000F1461" w:rsidRDefault="002B29AE" w:rsidP="002B29AE">
            <w:pPr>
              <w:widowControl/>
              <w:shd w:val="clear" w:color="000000" w:fill="auto"/>
              <w:jc w:val="center"/>
              <w:rPr>
                <w:sz w:val="22"/>
                <w:szCs w:val="22"/>
              </w:rPr>
            </w:pPr>
            <w:r>
              <w:rPr>
                <w:sz w:val="22"/>
                <w:szCs w:val="22"/>
              </w:rPr>
              <w:t>_____</w:t>
            </w:r>
          </w:p>
        </w:tc>
        <w:tc>
          <w:tcPr>
            <w:tcW w:w="1112" w:type="dxa"/>
            <w:tcBorders>
              <w:top w:val="nil"/>
              <w:left w:val="single" w:sz="6" w:space="0" w:color="auto"/>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right w:val="nil"/>
            </w:tcBorders>
            <w:vAlign w:val="bottom"/>
          </w:tcPr>
          <w:p w:rsidR="00582A9B" w:rsidRPr="000F1461" w:rsidRDefault="00582A9B" w:rsidP="0002455A">
            <w:pPr>
              <w:widowControl/>
              <w:shd w:val="clear" w:color="000000" w:fill="auto"/>
              <w:ind w:right="144"/>
              <w:jc w:val="right"/>
              <w:rPr>
                <w:sz w:val="22"/>
                <w:szCs w:val="22"/>
              </w:rPr>
            </w:pPr>
          </w:p>
        </w:tc>
      </w:tr>
      <w:tr w:rsidR="002B29AE" w:rsidRPr="00582A9B" w:rsidTr="00474B9D">
        <w:tblPrEx>
          <w:tblCellMar>
            <w:top w:w="0" w:type="dxa"/>
            <w:bottom w:w="0" w:type="dxa"/>
          </w:tblCellMar>
        </w:tblPrEx>
        <w:trPr>
          <w:trHeight w:val="88"/>
        </w:trPr>
        <w:tc>
          <w:tcPr>
            <w:tcW w:w="6691" w:type="dxa"/>
            <w:gridSpan w:val="3"/>
            <w:tcBorders>
              <w:left w:val="nil"/>
              <w:bottom w:val="nil"/>
              <w:right w:val="single" w:sz="6" w:space="0" w:color="auto"/>
            </w:tcBorders>
          </w:tcPr>
          <w:p w:rsidR="002B29AE" w:rsidRPr="000F1461" w:rsidRDefault="002B29AE" w:rsidP="000F1461">
            <w:pPr>
              <w:shd w:val="clear" w:color="000000" w:fill="auto"/>
              <w:ind w:firstLine="176"/>
              <w:rPr>
                <w:smallCaps/>
                <w:sz w:val="22"/>
                <w:szCs w:val="22"/>
              </w:rPr>
            </w:pPr>
            <w:r w:rsidRPr="000F1461">
              <w:rPr>
                <w:smallCaps/>
                <w:sz w:val="22"/>
                <w:szCs w:val="22"/>
              </w:rPr>
              <w:t xml:space="preserve">Division No. </w:t>
            </w:r>
            <w:r w:rsidRPr="000F1461">
              <w:rPr>
                <w:sz w:val="22"/>
                <w:szCs w:val="22"/>
              </w:rPr>
              <w:t>105.</w:t>
            </w:r>
          </w:p>
        </w:tc>
        <w:tc>
          <w:tcPr>
            <w:tcW w:w="1112" w:type="dxa"/>
            <w:tcBorders>
              <w:top w:val="single" w:sz="4" w:space="0" w:color="auto"/>
              <w:left w:val="single" w:sz="6" w:space="0" w:color="auto"/>
              <w:bottom w:val="nil"/>
              <w:right w:val="single" w:sz="6" w:space="0" w:color="auto"/>
            </w:tcBorders>
            <w:vAlign w:val="bottom"/>
          </w:tcPr>
          <w:p w:rsidR="002B29AE" w:rsidRPr="000F1461" w:rsidRDefault="002B29AE" w:rsidP="0002455A">
            <w:pPr>
              <w:widowControl/>
              <w:shd w:val="clear" w:color="000000" w:fill="auto"/>
              <w:ind w:right="144"/>
              <w:jc w:val="right"/>
              <w:rPr>
                <w:sz w:val="22"/>
                <w:szCs w:val="22"/>
              </w:rPr>
            </w:pPr>
          </w:p>
        </w:tc>
        <w:tc>
          <w:tcPr>
            <w:tcW w:w="931" w:type="dxa"/>
            <w:tcBorders>
              <w:left w:val="single" w:sz="6" w:space="0" w:color="auto"/>
              <w:bottom w:val="nil"/>
              <w:right w:val="nil"/>
            </w:tcBorders>
            <w:vAlign w:val="bottom"/>
          </w:tcPr>
          <w:p w:rsidR="002B29AE" w:rsidRPr="000F1461" w:rsidRDefault="002B29AE"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9"/>
        </w:trPr>
        <w:tc>
          <w:tcPr>
            <w:tcW w:w="6691" w:type="dxa"/>
            <w:gridSpan w:val="3"/>
            <w:tcBorders>
              <w:top w:val="nil"/>
              <w:left w:val="nil"/>
              <w:bottom w:val="nil"/>
              <w:right w:val="single" w:sz="6" w:space="0" w:color="auto"/>
            </w:tcBorders>
            <w:vAlign w:val="center"/>
          </w:tcPr>
          <w:p w:rsidR="00582A9B" w:rsidRPr="000F1461" w:rsidRDefault="00582A9B" w:rsidP="000F1461">
            <w:pPr>
              <w:widowControl/>
              <w:shd w:val="clear" w:color="000000" w:fill="auto"/>
              <w:jc w:val="center"/>
              <w:rPr>
                <w:sz w:val="22"/>
                <w:szCs w:val="22"/>
              </w:rPr>
            </w:pPr>
            <w:r w:rsidRPr="000F1461">
              <w:rPr>
                <w:sz w:val="22"/>
                <w:szCs w:val="22"/>
              </w:rPr>
              <w:t>GENERAL CONTINGENCIES.</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6691" w:type="dxa"/>
            <w:gridSpan w:val="3"/>
            <w:tcBorders>
              <w:top w:val="nil"/>
              <w:left w:val="nil"/>
              <w:bottom w:val="nil"/>
              <w:right w:val="single" w:sz="6" w:space="0" w:color="auto"/>
            </w:tcBorders>
          </w:tcPr>
          <w:p w:rsidR="00582A9B" w:rsidRPr="000F1461" w:rsidRDefault="00582A9B" w:rsidP="00543483">
            <w:pPr>
              <w:widowControl/>
              <w:shd w:val="clear" w:color="000000" w:fill="auto"/>
              <w:ind w:left="-40" w:firstLine="423"/>
              <w:rPr>
                <w:sz w:val="22"/>
                <w:szCs w:val="22"/>
              </w:rPr>
            </w:pPr>
            <w:r w:rsidRPr="000F1461">
              <w:rPr>
                <w:sz w:val="22"/>
                <w:szCs w:val="22"/>
              </w:rPr>
              <w:t>Subdivision No. 1.</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441"/>
        </w:trPr>
        <w:tc>
          <w:tcPr>
            <w:tcW w:w="6691" w:type="dxa"/>
            <w:gridSpan w:val="3"/>
            <w:tcBorders>
              <w:top w:val="nil"/>
              <w:left w:val="nil"/>
              <w:bottom w:val="nil"/>
              <w:right w:val="single" w:sz="6" w:space="0" w:color="auto"/>
            </w:tcBorders>
            <w:vAlign w:val="bottom"/>
          </w:tcPr>
          <w:p w:rsidR="00582A9B" w:rsidRPr="000F1461" w:rsidRDefault="00582A9B" w:rsidP="00BF7531">
            <w:pPr>
              <w:widowControl/>
              <w:shd w:val="clear" w:color="000000" w:fill="auto"/>
              <w:tabs>
                <w:tab w:val="left" w:leader="dot" w:pos="6480"/>
              </w:tabs>
              <w:ind w:left="878" w:hanging="878"/>
              <w:rPr>
                <w:sz w:val="22"/>
                <w:szCs w:val="22"/>
              </w:rPr>
            </w:pPr>
            <w:r w:rsidRPr="000F1461">
              <w:rPr>
                <w:sz w:val="22"/>
                <w:szCs w:val="22"/>
              </w:rPr>
              <w:t>No. 11. Medical expenses—Examination of persons injured by bolting horses</w:t>
            </w:r>
            <w:r w:rsidR="00BF7531">
              <w:rPr>
                <w:sz w:val="22"/>
                <w:szCs w:val="22"/>
              </w:rPr>
              <w:tab/>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r w:rsidRPr="000F1461">
              <w:rPr>
                <w:sz w:val="22"/>
                <w:szCs w:val="22"/>
              </w:rPr>
              <w:t>12</w:t>
            </w: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16"/>
        </w:trPr>
        <w:tc>
          <w:tcPr>
            <w:tcW w:w="6691" w:type="dxa"/>
            <w:gridSpan w:val="3"/>
            <w:tcBorders>
              <w:top w:val="nil"/>
              <w:left w:val="nil"/>
              <w:right w:val="single" w:sz="6" w:space="0" w:color="auto"/>
            </w:tcBorders>
            <w:vAlign w:val="center"/>
          </w:tcPr>
          <w:p w:rsidR="00582A9B" w:rsidRPr="000F1461" w:rsidRDefault="002B29AE" w:rsidP="00106641">
            <w:pPr>
              <w:widowControl/>
              <w:shd w:val="clear" w:color="000000" w:fill="auto"/>
              <w:jc w:val="center"/>
              <w:rPr>
                <w:sz w:val="22"/>
                <w:szCs w:val="22"/>
              </w:rPr>
            </w:pPr>
            <w:r>
              <w:rPr>
                <w:sz w:val="22"/>
                <w:szCs w:val="22"/>
              </w:rPr>
              <w:t>________</w:t>
            </w:r>
          </w:p>
        </w:tc>
        <w:tc>
          <w:tcPr>
            <w:tcW w:w="1112" w:type="dxa"/>
            <w:tcBorders>
              <w:top w:val="nil"/>
              <w:left w:val="single" w:sz="6" w:space="0" w:color="auto"/>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right w:val="nil"/>
            </w:tcBorders>
            <w:vAlign w:val="bottom"/>
          </w:tcPr>
          <w:p w:rsidR="00582A9B" w:rsidRPr="000F1461" w:rsidRDefault="00582A9B" w:rsidP="0002455A">
            <w:pPr>
              <w:widowControl/>
              <w:shd w:val="clear" w:color="000000" w:fill="auto"/>
              <w:ind w:right="144"/>
              <w:jc w:val="right"/>
              <w:rPr>
                <w:sz w:val="22"/>
                <w:szCs w:val="22"/>
              </w:rPr>
            </w:pPr>
          </w:p>
        </w:tc>
      </w:tr>
      <w:tr w:rsidR="002B29AE" w:rsidRPr="00582A9B" w:rsidTr="00074B57">
        <w:tblPrEx>
          <w:tblCellMar>
            <w:top w:w="0" w:type="dxa"/>
            <w:bottom w:w="0" w:type="dxa"/>
          </w:tblCellMar>
        </w:tblPrEx>
        <w:trPr>
          <w:trHeight w:val="160"/>
        </w:trPr>
        <w:tc>
          <w:tcPr>
            <w:tcW w:w="6691" w:type="dxa"/>
            <w:gridSpan w:val="3"/>
            <w:tcBorders>
              <w:left w:val="nil"/>
              <w:bottom w:val="nil"/>
              <w:right w:val="single" w:sz="6" w:space="0" w:color="auto"/>
            </w:tcBorders>
            <w:vAlign w:val="center"/>
          </w:tcPr>
          <w:p w:rsidR="002B29AE" w:rsidRPr="000F1461" w:rsidRDefault="002B29AE" w:rsidP="00106641">
            <w:pPr>
              <w:shd w:val="clear" w:color="000000" w:fill="auto"/>
              <w:jc w:val="center"/>
              <w:rPr>
                <w:sz w:val="22"/>
                <w:szCs w:val="22"/>
              </w:rPr>
            </w:pPr>
            <w:r w:rsidRPr="000F1461">
              <w:rPr>
                <w:sz w:val="22"/>
                <w:szCs w:val="22"/>
              </w:rPr>
              <w:t>QUEENSLAND MILITARY FORCES.</w:t>
            </w:r>
          </w:p>
        </w:tc>
        <w:tc>
          <w:tcPr>
            <w:tcW w:w="1112" w:type="dxa"/>
            <w:tcBorders>
              <w:left w:val="single" w:sz="6" w:space="0" w:color="auto"/>
              <w:bottom w:val="nil"/>
              <w:right w:val="single" w:sz="6" w:space="0" w:color="auto"/>
            </w:tcBorders>
            <w:vAlign w:val="bottom"/>
          </w:tcPr>
          <w:p w:rsidR="002B29AE" w:rsidRPr="000F1461" w:rsidRDefault="002B29AE" w:rsidP="0002455A">
            <w:pPr>
              <w:widowControl/>
              <w:shd w:val="clear" w:color="000000" w:fill="auto"/>
              <w:ind w:right="144"/>
              <w:jc w:val="right"/>
              <w:rPr>
                <w:sz w:val="22"/>
                <w:szCs w:val="22"/>
              </w:rPr>
            </w:pPr>
          </w:p>
        </w:tc>
        <w:tc>
          <w:tcPr>
            <w:tcW w:w="931" w:type="dxa"/>
            <w:tcBorders>
              <w:left w:val="single" w:sz="6" w:space="0" w:color="auto"/>
              <w:bottom w:val="nil"/>
              <w:right w:val="nil"/>
            </w:tcBorders>
            <w:vAlign w:val="bottom"/>
          </w:tcPr>
          <w:p w:rsidR="002B29AE" w:rsidRPr="000F1461" w:rsidRDefault="002B29AE"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34"/>
        </w:trPr>
        <w:tc>
          <w:tcPr>
            <w:tcW w:w="6691" w:type="dxa"/>
            <w:gridSpan w:val="3"/>
            <w:tcBorders>
              <w:top w:val="nil"/>
              <w:left w:val="nil"/>
              <w:bottom w:val="nil"/>
              <w:right w:val="single" w:sz="6" w:space="0" w:color="auto"/>
            </w:tcBorders>
          </w:tcPr>
          <w:p w:rsidR="00582A9B" w:rsidRPr="000F1461" w:rsidRDefault="00582A9B" w:rsidP="00106641">
            <w:pPr>
              <w:widowControl/>
              <w:shd w:val="clear" w:color="000000" w:fill="auto"/>
              <w:ind w:firstLine="176"/>
              <w:rPr>
                <w:sz w:val="22"/>
                <w:szCs w:val="22"/>
              </w:rPr>
            </w:pPr>
            <w:r w:rsidRPr="000F1461">
              <w:rPr>
                <w:smallCaps/>
                <w:sz w:val="22"/>
                <w:szCs w:val="22"/>
              </w:rPr>
              <w:t xml:space="preserve">Division No. </w:t>
            </w:r>
            <w:r w:rsidRPr="000F1461">
              <w:rPr>
                <w:sz w:val="22"/>
                <w:szCs w:val="22"/>
              </w:rPr>
              <w:t>109.</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5"/>
        </w:trPr>
        <w:tc>
          <w:tcPr>
            <w:tcW w:w="6691" w:type="dxa"/>
            <w:gridSpan w:val="3"/>
            <w:tcBorders>
              <w:top w:val="nil"/>
              <w:left w:val="nil"/>
              <w:bottom w:val="nil"/>
              <w:right w:val="single" w:sz="6" w:space="0" w:color="auto"/>
            </w:tcBorders>
            <w:vAlign w:val="center"/>
          </w:tcPr>
          <w:p w:rsidR="00582A9B" w:rsidRPr="000F1461" w:rsidRDefault="00582A9B" w:rsidP="00106641">
            <w:pPr>
              <w:widowControl/>
              <w:shd w:val="clear" w:color="000000" w:fill="auto"/>
              <w:jc w:val="center"/>
              <w:rPr>
                <w:sz w:val="22"/>
                <w:szCs w:val="22"/>
              </w:rPr>
            </w:pPr>
            <w:r w:rsidRPr="000F1461">
              <w:rPr>
                <w:sz w:val="22"/>
                <w:szCs w:val="22"/>
              </w:rPr>
              <w:t>ROYAL AUSTRALIAN ARTILLERY (QUEENSLAND).</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88"/>
        </w:trPr>
        <w:tc>
          <w:tcPr>
            <w:tcW w:w="6691" w:type="dxa"/>
            <w:gridSpan w:val="3"/>
            <w:tcBorders>
              <w:top w:val="nil"/>
              <w:left w:val="nil"/>
              <w:bottom w:val="nil"/>
              <w:right w:val="single" w:sz="6" w:space="0" w:color="auto"/>
            </w:tcBorders>
          </w:tcPr>
          <w:p w:rsidR="00582A9B" w:rsidRPr="000F1461" w:rsidRDefault="00582A9B" w:rsidP="00106641">
            <w:pPr>
              <w:widowControl/>
              <w:shd w:val="clear" w:color="000000" w:fill="auto"/>
              <w:ind w:left="-40" w:firstLine="414"/>
              <w:rPr>
                <w:smallCaps/>
                <w:sz w:val="22"/>
                <w:szCs w:val="22"/>
              </w:rPr>
            </w:pPr>
            <w:r w:rsidRPr="000F1461">
              <w:rPr>
                <w:sz w:val="22"/>
                <w:szCs w:val="22"/>
              </w:rPr>
              <w:t>Subdivision No. 1.—</w:t>
            </w:r>
            <w:r w:rsidRPr="000F1461">
              <w:rPr>
                <w:smallCaps/>
                <w:sz w:val="22"/>
                <w:szCs w:val="22"/>
              </w:rPr>
              <w:t>Pay.</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43"/>
        </w:trPr>
        <w:tc>
          <w:tcPr>
            <w:tcW w:w="6691" w:type="dxa"/>
            <w:gridSpan w:val="3"/>
            <w:tcBorders>
              <w:top w:val="nil"/>
              <w:left w:val="nil"/>
              <w:bottom w:val="nil"/>
              <w:right w:val="single" w:sz="6" w:space="0" w:color="auto"/>
            </w:tcBorders>
          </w:tcPr>
          <w:p w:rsidR="00582A9B" w:rsidRPr="000F1461" w:rsidRDefault="00582A9B" w:rsidP="00106641">
            <w:pPr>
              <w:widowControl/>
              <w:shd w:val="clear" w:color="000000" w:fill="auto"/>
              <w:tabs>
                <w:tab w:val="left" w:leader="dot" w:pos="6480"/>
              </w:tabs>
              <w:ind w:left="527"/>
              <w:rPr>
                <w:sz w:val="22"/>
                <w:szCs w:val="22"/>
              </w:rPr>
            </w:pPr>
            <w:r w:rsidRPr="00106641">
              <w:rPr>
                <w:i/>
                <w:sz w:val="22"/>
                <w:szCs w:val="22"/>
              </w:rPr>
              <w:t>Read</w:t>
            </w:r>
            <w:r w:rsidRPr="000F1461">
              <w:rPr>
                <w:sz w:val="22"/>
                <w:szCs w:val="22"/>
              </w:rPr>
              <w:t>—</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C54B57" w:rsidRPr="00582A9B" w:rsidTr="00074B57">
        <w:tblPrEx>
          <w:tblCellMar>
            <w:top w:w="0" w:type="dxa"/>
            <w:bottom w:w="0" w:type="dxa"/>
          </w:tblCellMar>
        </w:tblPrEx>
        <w:trPr>
          <w:trHeight w:val="162"/>
        </w:trPr>
        <w:tc>
          <w:tcPr>
            <w:tcW w:w="4950" w:type="dxa"/>
            <w:tcBorders>
              <w:top w:val="nil"/>
              <w:left w:val="nil"/>
              <w:bottom w:val="nil"/>
            </w:tcBorders>
            <w:vAlign w:val="bottom"/>
          </w:tcPr>
          <w:p w:rsidR="00C54B57" w:rsidRPr="000F1461" w:rsidRDefault="00C54B57" w:rsidP="00543483">
            <w:pPr>
              <w:widowControl/>
              <w:shd w:val="clear" w:color="000000" w:fill="auto"/>
              <w:tabs>
                <w:tab w:val="left" w:leader="dot" w:pos="4730"/>
              </w:tabs>
              <w:rPr>
                <w:sz w:val="22"/>
                <w:szCs w:val="22"/>
              </w:rPr>
            </w:pPr>
            <w:r>
              <w:rPr>
                <w:sz w:val="22"/>
                <w:szCs w:val="22"/>
              </w:rPr>
              <w:t>Total Pay</w:t>
            </w:r>
            <w:r w:rsidR="00BF7531">
              <w:rPr>
                <w:sz w:val="22"/>
                <w:szCs w:val="22"/>
              </w:rPr>
              <w:tab/>
            </w:r>
          </w:p>
        </w:tc>
        <w:tc>
          <w:tcPr>
            <w:tcW w:w="900" w:type="dxa"/>
            <w:tcBorders>
              <w:top w:val="nil"/>
            </w:tcBorders>
            <w:vAlign w:val="bottom"/>
          </w:tcPr>
          <w:p w:rsidR="00C54B57" w:rsidRPr="000F1461" w:rsidRDefault="00C54B57" w:rsidP="00BF7531">
            <w:pPr>
              <w:widowControl/>
              <w:shd w:val="clear" w:color="000000" w:fill="auto"/>
              <w:ind w:right="144"/>
              <w:jc w:val="right"/>
              <w:rPr>
                <w:sz w:val="22"/>
                <w:szCs w:val="22"/>
              </w:rPr>
            </w:pPr>
            <w:r w:rsidRPr="000F1461">
              <w:rPr>
                <w:sz w:val="22"/>
                <w:szCs w:val="22"/>
              </w:rPr>
              <w:t>£6,385</w:t>
            </w:r>
          </w:p>
        </w:tc>
        <w:tc>
          <w:tcPr>
            <w:tcW w:w="841" w:type="dxa"/>
            <w:tcBorders>
              <w:top w:val="nil"/>
              <w:left w:val="nil"/>
              <w:bottom w:val="nil"/>
              <w:right w:val="single" w:sz="6" w:space="0" w:color="auto"/>
            </w:tcBorders>
          </w:tcPr>
          <w:p w:rsidR="00C54B57" w:rsidRPr="000F1461" w:rsidRDefault="00C54B57" w:rsidP="00C54B57">
            <w:pPr>
              <w:widowControl/>
              <w:shd w:val="clear" w:color="000000" w:fill="auto"/>
              <w:rPr>
                <w:sz w:val="22"/>
                <w:szCs w:val="22"/>
              </w:rPr>
            </w:pPr>
          </w:p>
        </w:tc>
        <w:tc>
          <w:tcPr>
            <w:tcW w:w="1112" w:type="dxa"/>
            <w:tcBorders>
              <w:top w:val="nil"/>
              <w:left w:val="single" w:sz="6" w:space="0" w:color="auto"/>
              <w:bottom w:val="nil"/>
              <w:right w:val="single" w:sz="6" w:space="0" w:color="auto"/>
            </w:tcBorders>
            <w:vAlign w:val="bottom"/>
          </w:tcPr>
          <w:p w:rsidR="00C54B57" w:rsidRPr="000F1461" w:rsidRDefault="00C54B57"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C54B57" w:rsidRPr="000F1461" w:rsidRDefault="00C54B57" w:rsidP="0002455A">
            <w:pPr>
              <w:widowControl/>
              <w:shd w:val="clear" w:color="000000" w:fill="auto"/>
              <w:ind w:right="144"/>
              <w:jc w:val="right"/>
              <w:rPr>
                <w:sz w:val="22"/>
                <w:szCs w:val="22"/>
              </w:rPr>
            </w:pPr>
          </w:p>
        </w:tc>
      </w:tr>
      <w:tr w:rsidR="00C54B57" w:rsidRPr="00582A9B" w:rsidTr="00074B57">
        <w:tblPrEx>
          <w:tblCellMar>
            <w:top w:w="0" w:type="dxa"/>
            <w:bottom w:w="0" w:type="dxa"/>
          </w:tblCellMar>
        </w:tblPrEx>
        <w:trPr>
          <w:trHeight w:val="245"/>
        </w:trPr>
        <w:tc>
          <w:tcPr>
            <w:tcW w:w="4950" w:type="dxa"/>
            <w:tcBorders>
              <w:top w:val="nil"/>
              <w:left w:val="nil"/>
              <w:bottom w:val="nil"/>
            </w:tcBorders>
            <w:vAlign w:val="bottom"/>
          </w:tcPr>
          <w:p w:rsidR="00C54B57" w:rsidRPr="000F1461" w:rsidRDefault="00C54B57" w:rsidP="00543483">
            <w:pPr>
              <w:widowControl/>
              <w:shd w:val="clear" w:color="000000" w:fill="auto"/>
              <w:tabs>
                <w:tab w:val="left" w:leader="dot" w:pos="4730"/>
              </w:tabs>
              <w:rPr>
                <w:sz w:val="22"/>
                <w:szCs w:val="22"/>
              </w:rPr>
            </w:pPr>
            <w:r>
              <w:rPr>
                <w:sz w:val="22"/>
                <w:szCs w:val="22"/>
              </w:rPr>
              <w:t>Tropical Pay under Regulations</w:t>
            </w:r>
            <w:r w:rsidR="00BF7531">
              <w:rPr>
                <w:sz w:val="22"/>
                <w:szCs w:val="22"/>
              </w:rPr>
              <w:tab/>
            </w:r>
          </w:p>
        </w:tc>
        <w:tc>
          <w:tcPr>
            <w:tcW w:w="900" w:type="dxa"/>
            <w:tcBorders>
              <w:top w:val="nil"/>
              <w:bottom w:val="single" w:sz="4" w:space="0" w:color="auto"/>
            </w:tcBorders>
            <w:vAlign w:val="bottom"/>
          </w:tcPr>
          <w:p w:rsidR="00C54B57" w:rsidRPr="000F1461" w:rsidRDefault="00C54B57" w:rsidP="00BF7531">
            <w:pPr>
              <w:widowControl/>
              <w:shd w:val="clear" w:color="000000" w:fill="auto"/>
              <w:ind w:right="144"/>
              <w:jc w:val="right"/>
              <w:rPr>
                <w:sz w:val="22"/>
                <w:szCs w:val="22"/>
              </w:rPr>
            </w:pPr>
            <w:r w:rsidRPr="000F1461">
              <w:rPr>
                <w:sz w:val="22"/>
                <w:szCs w:val="22"/>
              </w:rPr>
              <w:t>139</w:t>
            </w:r>
          </w:p>
        </w:tc>
        <w:tc>
          <w:tcPr>
            <w:tcW w:w="841" w:type="dxa"/>
            <w:tcBorders>
              <w:top w:val="nil"/>
              <w:left w:val="nil"/>
              <w:bottom w:val="nil"/>
              <w:right w:val="single" w:sz="6" w:space="0" w:color="auto"/>
            </w:tcBorders>
          </w:tcPr>
          <w:p w:rsidR="00C54B57" w:rsidRPr="000F1461" w:rsidRDefault="00C54B57" w:rsidP="00C54B57">
            <w:pPr>
              <w:widowControl/>
              <w:shd w:val="clear" w:color="000000" w:fill="auto"/>
              <w:rPr>
                <w:sz w:val="22"/>
                <w:szCs w:val="22"/>
              </w:rPr>
            </w:pPr>
          </w:p>
        </w:tc>
        <w:tc>
          <w:tcPr>
            <w:tcW w:w="1112" w:type="dxa"/>
            <w:tcBorders>
              <w:top w:val="nil"/>
              <w:left w:val="single" w:sz="6" w:space="0" w:color="auto"/>
              <w:bottom w:val="nil"/>
              <w:right w:val="single" w:sz="6" w:space="0" w:color="auto"/>
            </w:tcBorders>
            <w:vAlign w:val="bottom"/>
          </w:tcPr>
          <w:p w:rsidR="00C54B57" w:rsidRPr="000F1461" w:rsidRDefault="00C54B57"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C54B57" w:rsidRPr="000F1461" w:rsidRDefault="00C54B57" w:rsidP="0002455A">
            <w:pPr>
              <w:widowControl/>
              <w:shd w:val="clear" w:color="000000" w:fill="auto"/>
              <w:ind w:right="144"/>
              <w:jc w:val="right"/>
              <w:rPr>
                <w:sz w:val="22"/>
                <w:szCs w:val="22"/>
              </w:rPr>
            </w:pPr>
          </w:p>
        </w:tc>
      </w:tr>
      <w:tr w:rsidR="00BF7531" w:rsidRPr="00582A9B" w:rsidTr="00074B57">
        <w:tblPrEx>
          <w:tblCellMar>
            <w:top w:w="0" w:type="dxa"/>
            <w:bottom w:w="0" w:type="dxa"/>
          </w:tblCellMar>
        </w:tblPrEx>
        <w:trPr>
          <w:trHeight w:val="162"/>
        </w:trPr>
        <w:tc>
          <w:tcPr>
            <w:tcW w:w="5850" w:type="dxa"/>
            <w:gridSpan w:val="2"/>
            <w:tcBorders>
              <w:top w:val="nil"/>
              <w:left w:val="nil"/>
              <w:bottom w:val="nil"/>
            </w:tcBorders>
          </w:tcPr>
          <w:p w:rsidR="00BF7531" w:rsidRPr="000F1461" w:rsidRDefault="00BF7531" w:rsidP="00C54B57">
            <w:pPr>
              <w:widowControl/>
              <w:shd w:val="clear" w:color="000000" w:fill="auto"/>
              <w:rPr>
                <w:sz w:val="22"/>
                <w:szCs w:val="22"/>
              </w:rPr>
            </w:pPr>
          </w:p>
        </w:tc>
        <w:tc>
          <w:tcPr>
            <w:tcW w:w="841" w:type="dxa"/>
            <w:tcBorders>
              <w:top w:val="nil"/>
              <w:left w:val="nil"/>
              <w:bottom w:val="nil"/>
              <w:right w:val="single" w:sz="6" w:space="0" w:color="auto"/>
            </w:tcBorders>
            <w:vAlign w:val="bottom"/>
          </w:tcPr>
          <w:p w:rsidR="00BF7531" w:rsidRPr="000F1461" w:rsidRDefault="00BF7531" w:rsidP="00BF7531">
            <w:pPr>
              <w:widowControl/>
              <w:shd w:val="clear" w:color="000000" w:fill="auto"/>
              <w:ind w:right="144"/>
              <w:jc w:val="right"/>
              <w:rPr>
                <w:sz w:val="22"/>
                <w:szCs w:val="22"/>
              </w:rPr>
            </w:pPr>
            <w:r w:rsidRPr="000F1461">
              <w:rPr>
                <w:sz w:val="22"/>
                <w:szCs w:val="22"/>
              </w:rPr>
              <w:t>£6,524</w:t>
            </w:r>
          </w:p>
        </w:tc>
        <w:tc>
          <w:tcPr>
            <w:tcW w:w="1112" w:type="dxa"/>
            <w:tcBorders>
              <w:top w:val="nil"/>
              <w:left w:val="single" w:sz="6" w:space="0" w:color="auto"/>
              <w:bottom w:val="nil"/>
              <w:right w:val="single" w:sz="6" w:space="0" w:color="auto"/>
            </w:tcBorders>
            <w:vAlign w:val="bottom"/>
          </w:tcPr>
          <w:p w:rsidR="00BF7531" w:rsidRPr="000F1461" w:rsidRDefault="00BF7531"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BF7531" w:rsidRPr="000F1461" w:rsidRDefault="00BF7531"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09"/>
        </w:trPr>
        <w:tc>
          <w:tcPr>
            <w:tcW w:w="6691" w:type="dxa"/>
            <w:gridSpan w:val="3"/>
            <w:tcBorders>
              <w:top w:val="nil"/>
              <w:left w:val="nil"/>
              <w:bottom w:val="nil"/>
              <w:right w:val="single" w:sz="6" w:space="0" w:color="auto"/>
            </w:tcBorders>
          </w:tcPr>
          <w:p w:rsidR="00582A9B" w:rsidRPr="000F1461" w:rsidRDefault="00582A9B" w:rsidP="00106641">
            <w:pPr>
              <w:widowControl/>
              <w:shd w:val="clear" w:color="000000" w:fill="auto"/>
              <w:tabs>
                <w:tab w:val="left" w:leader="dot" w:pos="6480"/>
              </w:tabs>
              <w:ind w:left="527"/>
              <w:rPr>
                <w:sz w:val="22"/>
                <w:szCs w:val="22"/>
              </w:rPr>
            </w:pPr>
            <w:r w:rsidRPr="000F1461">
              <w:rPr>
                <w:i/>
                <w:iCs/>
                <w:sz w:val="22"/>
                <w:szCs w:val="22"/>
              </w:rPr>
              <w:t xml:space="preserve">In </w:t>
            </w:r>
            <w:r w:rsidRPr="00106641">
              <w:rPr>
                <w:i/>
                <w:sz w:val="22"/>
                <w:szCs w:val="22"/>
              </w:rPr>
              <w:t>lieu</w:t>
            </w:r>
            <w:r w:rsidRPr="000F1461">
              <w:rPr>
                <w:i/>
                <w:iCs/>
                <w:sz w:val="22"/>
                <w:szCs w:val="22"/>
              </w:rPr>
              <w:t xml:space="preserve"> of</w:t>
            </w:r>
            <w:r w:rsidRPr="000F1461">
              <w:rPr>
                <w:sz w:val="22"/>
                <w:szCs w:val="22"/>
              </w:rPr>
              <w:t>—</w:t>
            </w:r>
          </w:p>
        </w:tc>
        <w:tc>
          <w:tcPr>
            <w:tcW w:w="1112" w:type="dxa"/>
            <w:tcBorders>
              <w:top w:val="nil"/>
              <w:left w:val="single" w:sz="6" w:space="0" w:color="auto"/>
              <w:bottom w:val="nil"/>
              <w:right w:val="single" w:sz="6" w:space="0" w:color="auto"/>
            </w:tcBorders>
            <w:vAlign w:val="bottom"/>
          </w:tcPr>
          <w:p w:rsidR="00582A9B" w:rsidRPr="000F1461" w:rsidRDefault="00582A9B"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582A9B" w:rsidRPr="000F1461" w:rsidRDefault="00582A9B" w:rsidP="0002455A">
            <w:pPr>
              <w:widowControl/>
              <w:shd w:val="clear" w:color="000000" w:fill="auto"/>
              <w:ind w:right="144"/>
              <w:jc w:val="right"/>
              <w:rPr>
                <w:sz w:val="22"/>
                <w:szCs w:val="22"/>
              </w:rPr>
            </w:pPr>
          </w:p>
        </w:tc>
      </w:tr>
      <w:tr w:rsidR="00C54B57" w:rsidRPr="00582A9B" w:rsidTr="00074B57">
        <w:tblPrEx>
          <w:tblCellMar>
            <w:top w:w="0" w:type="dxa"/>
            <w:bottom w:w="0" w:type="dxa"/>
          </w:tblCellMar>
        </w:tblPrEx>
        <w:trPr>
          <w:trHeight w:val="212"/>
        </w:trPr>
        <w:tc>
          <w:tcPr>
            <w:tcW w:w="5850" w:type="dxa"/>
            <w:gridSpan w:val="2"/>
            <w:tcBorders>
              <w:top w:val="nil"/>
              <w:left w:val="nil"/>
            </w:tcBorders>
            <w:vAlign w:val="bottom"/>
          </w:tcPr>
          <w:p w:rsidR="00C54B57" w:rsidRPr="000F1461" w:rsidRDefault="00BF7531" w:rsidP="00543483">
            <w:pPr>
              <w:widowControl/>
              <w:shd w:val="clear" w:color="000000" w:fill="auto"/>
              <w:tabs>
                <w:tab w:val="left" w:leader="dot" w:pos="5648"/>
              </w:tabs>
              <w:ind w:left="806"/>
              <w:rPr>
                <w:sz w:val="22"/>
                <w:szCs w:val="22"/>
              </w:rPr>
            </w:pPr>
            <w:r>
              <w:rPr>
                <w:sz w:val="22"/>
                <w:szCs w:val="22"/>
              </w:rPr>
              <w:t>Total Pay</w:t>
            </w:r>
            <w:r>
              <w:rPr>
                <w:sz w:val="22"/>
                <w:szCs w:val="22"/>
              </w:rPr>
              <w:tab/>
            </w:r>
          </w:p>
        </w:tc>
        <w:tc>
          <w:tcPr>
            <w:tcW w:w="841" w:type="dxa"/>
            <w:tcBorders>
              <w:top w:val="nil"/>
              <w:bottom w:val="single" w:sz="4" w:space="0" w:color="auto"/>
              <w:right w:val="single" w:sz="6" w:space="0" w:color="auto"/>
            </w:tcBorders>
            <w:vAlign w:val="bottom"/>
          </w:tcPr>
          <w:p w:rsidR="00C54B57" w:rsidRPr="000F1461" w:rsidRDefault="00BF7531" w:rsidP="00BF7531">
            <w:pPr>
              <w:widowControl/>
              <w:shd w:val="clear" w:color="000000" w:fill="auto"/>
              <w:ind w:right="144"/>
              <w:jc w:val="right"/>
              <w:rPr>
                <w:sz w:val="22"/>
                <w:szCs w:val="22"/>
              </w:rPr>
            </w:pPr>
            <w:r w:rsidRPr="000F1461">
              <w:rPr>
                <w:sz w:val="22"/>
                <w:szCs w:val="22"/>
              </w:rPr>
              <w:t>£6,500</w:t>
            </w:r>
          </w:p>
        </w:tc>
        <w:tc>
          <w:tcPr>
            <w:tcW w:w="1112" w:type="dxa"/>
            <w:tcBorders>
              <w:top w:val="nil"/>
              <w:left w:val="single" w:sz="6" w:space="0" w:color="auto"/>
              <w:bottom w:val="nil"/>
              <w:right w:val="single" w:sz="6" w:space="0" w:color="auto"/>
            </w:tcBorders>
            <w:vAlign w:val="bottom"/>
          </w:tcPr>
          <w:p w:rsidR="00C54B57" w:rsidRPr="000F1461" w:rsidRDefault="00C54B57" w:rsidP="0002455A">
            <w:pPr>
              <w:widowControl/>
              <w:shd w:val="clear" w:color="000000" w:fill="auto"/>
              <w:ind w:right="144"/>
              <w:jc w:val="right"/>
              <w:rPr>
                <w:sz w:val="22"/>
                <w:szCs w:val="22"/>
              </w:rPr>
            </w:pPr>
          </w:p>
        </w:tc>
        <w:tc>
          <w:tcPr>
            <w:tcW w:w="931" w:type="dxa"/>
            <w:tcBorders>
              <w:top w:val="nil"/>
              <w:left w:val="single" w:sz="6" w:space="0" w:color="auto"/>
              <w:bottom w:val="nil"/>
              <w:right w:val="nil"/>
            </w:tcBorders>
            <w:vAlign w:val="bottom"/>
          </w:tcPr>
          <w:p w:rsidR="00C54B57" w:rsidRPr="000F1461" w:rsidRDefault="00C54B57" w:rsidP="0002455A">
            <w:pPr>
              <w:widowControl/>
              <w:shd w:val="clear" w:color="000000" w:fill="auto"/>
              <w:ind w:right="144"/>
              <w:jc w:val="right"/>
              <w:rPr>
                <w:sz w:val="22"/>
                <w:szCs w:val="22"/>
              </w:rPr>
            </w:pPr>
          </w:p>
        </w:tc>
      </w:tr>
      <w:tr w:rsidR="00BF7531" w:rsidRPr="00582A9B" w:rsidTr="00074B57">
        <w:tblPrEx>
          <w:tblCellMar>
            <w:top w:w="0" w:type="dxa"/>
            <w:bottom w:w="0" w:type="dxa"/>
          </w:tblCellMar>
        </w:tblPrEx>
        <w:trPr>
          <w:trHeight w:val="117"/>
        </w:trPr>
        <w:tc>
          <w:tcPr>
            <w:tcW w:w="6691" w:type="dxa"/>
            <w:gridSpan w:val="3"/>
            <w:tcBorders>
              <w:left w:val="nil"/>
              <w:bottom w:val="nil"/>
              <w:right w:val="single" w:sz="6" w:space="0" w:color="auto"/>
            </w:tcBorders>
          </w:tcPr>
          <w:p w:rsidR="00BF7531" w:rsidRPr="000F1461" w:rsidRDefault="00BF7531" w:rsidP="00582A9B">
            <w:pPr>
              <w:widowControl/>
              <w:shd w:val="clear" w:color="000000" w:fill="auto"/>
              <w:rPr>
                <w:sz w:val="22"/>
                <w:szCs w:val="22"/>
              </w:rPr>
            </w:pPr>
          </w:p>
        </w:tc>
        <w:tc>
          <w:tcPr>
            <w:tcW w:w="1112" w:type="dxa"/>
            <w:tcBorders>
              <w:top w:val="nil"/>
              <w:left w:val="single" w:sz="6" w:space="0" w:color="auto"/>
              <w:bottom w:val="single" w:sz="6" w:space="0" w:color="auto"/>
              <w:right w:val="single" w:sz="6" w:space="0" w:color="auto"/>
            </w:tcBorders>
            <w:vAlign w:val="bottom"/>
          </w:tcPr>
          <w:p w:rsidR="00BF7531" w:rsidRPr="000F1461" w:rsidRDefault="00BF7531" w:rsidP="0002455A">
            <w:pPr>
              <w:widowControl/>
              <w:shd w:val="clear" w:color="000000" w:fill="auto"/>
              <w:ind w:right="144"/>
              <w:jc w:val="right"/>
              <w:rPr>
                <w:sz w:val="22"/>
                <w:szCs w:val="22"/>
              </w:rPr>
            </w:pPr>
            <w:r w:rsidRPr="000F1461">
              <w:rPr>
                <w:sz w:val="22"/>
                <w:szCs w:val="22"/>
              </w:rPr>
              <w:t>24</w:t>
            </w:r>
          </w:p>
        </w:tc>
        <w:tc>
          <w:tcPr>
            <w:tcW w:w="931" w:type="dxa"/>
            <w:tcBorders>
              <w:top w:val="nil"/>
              <w:left w:val="single" w:sz="6" w:space="0" w:color="auto"/>
              <w:bottom w:val="single" w:sz="6" w:space="0" w:color="auto"/>
              <w:right w:val="nil"/>
            </w:tcBorders>
            <w:vAlign w:val="bottom"/>
          </w:tcPr>
          <w:p w:rsidR="00BF7531" w:rsidRPr="000F1461" w:rsidRDefault="00BF7531"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19"/>
        </w:trPr>
        <w:tc>
          <w:tcPr>
            <w:tcW w:w="6691" w:type="dxa"/>
            <w:gridSpan w:val="3"/>
            <w:tcBorders>
              <w:top w:val="nil"/>
              <w:left w:val="nil"/>
              <w:bottom w:val="nil"/>
              <w:right w:val="single" w:sz="6" w:space="0" w:color="auto"/>
            </w:tcBorders>
            <w:vAlign w:val="bottom"/>
          </w:tcPr>
          <w:p w:rsidR="00582A9B" w:rsidRPr="000F1461" w:rsidRDefault="00582A9B" w:rsidP="00BF7531">
            <w:pPr>
              <w:widowControl/>
              <w:shd w:val="clear" w:color="000000" w:fill="auto"/>
              <w:tabs>
                <w:tab w:val="left" w:leader="dot" w:pos="6480"/>
              </w:tabs>
              <w:ind w:left="2705"/>
              <w:rPr>
                <w:sz w:val="22"/>
                <w:szCs w:val="22"/>
              </w:rPr>
            </w:pPr>
            <w:r w:rsidRPr="000F1461">
              <w:rPr>
                <w:sz w:val="22"/>
                <w:szCs w:val="22"/>
              </w:rPr>
              <w:t>Carried forward</w:t>
            </w:r>
            <w:r w:rsidR="00BF7531">
              <w:rPr>
                <w:sz w:val="22"/>
                <w:szCs w:val="22"/>
              </w:rPr>
              <w:tab/>
            </w:r>
          </w:p>
        </w:tc>
        <w:tc>
          <w:tcPr>
            <w:tcW w:w="1112" w:type="dxa"/>
            <w:tcBorders>
              <w:top w:val="single" w:sz="6" w:space="0" w:color="auto"/>
              <w:left w:val="single" w:sz="6" w:space="0" w:color="auto"/>
              <w:bottom w:val="nil"/>
              <w:right w:val="single" w:sz="6" w:space="0" w:color="auto"/>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3,386</w:t>
            </w:r>
          </w:p>
        </w:tc>
        <w:tc>
          <w:tcPr>
            <w:tcW w:w="931" w:type="dxa"/>
            <w:tcBorders>
              <w:top w:val="single" w:sz="6" w:space="0" w:color="auto"/>
              <w:left w:val="single" w:sz="6" w:space="0" w:color="auto"/>
              <w:bottom w:val="nil"/>
              <w:right w:val="nil"/>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1,837</w:t>
            </w:r>
          </w:p>
        </w:tc>
      </w:tr>
    </w:tbl>
    <w:p w:rsidR="00582A9B" w:rsidRPr="00582A9B" w:rsidRDefault="000F1461"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770"/>
        <w:gridCol w:w="720"/>
        <w:gridCol w:w="1170"/>
        <w:gridCol w:w="900"/>
      </w:tblGrid>
      <w:tr w:rsidR="00E34B0F" w:rsidRPr="00582A9B" w:rsidTr="00074B57">
        <w:tblPrEx>
          <w:tblCellMar>
            <w:top w:w="0" w:type="dxa"/>
            <w:bottom w:w="0" w:type="dxa"/>
          </w:tblCellMar>
        </w:tblPrEx>
        <w:trPr>
          <w:trHeight w:val="966"/>
        </w:trPr>
        <w:tc>
          <w:tcPr>
            <w:tcW w:w="630" w:type="dxa"/>
            <w:tcBorders>
              <w:top w:val="single" w:sz="6" w:space="0" w:color="auto"/>
              <w:left w:val="nil"/>
              <w:bottom w:val="single" w:sz="4" w:space="0" w:color="auto"/>
              <w:right w:val="single" w:sz="6" w:space="0" w:color="auto"/>
            </w:tcBorders>
            <w:textDirection w:val="btLr"/>
            <w:vAlign w:val="center"/>
          </w:tcPr>
          <w:p w:rsidR="00E34B0F" w:rsidRPr="004470CC" w:rsidRDefault="00E34B0F" w:rsidP="00E34B0F">
            <w:pPr>
              <w:widowControl/>
              <w:shd w:val="clear" w:color="000000" w:fill="auto"/>
              <w:rPr>
                <w:sz w:val="16"/>
                <w:szCs w:val="16"/>
              </w:rPr>
            </w:pPr>
            <w:r w:rsidRPr="004470CC">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E34B0F" w:rsidRPr="004470CC" w:rsidRDefault="00E34B0F" w:rsidP="00E34B0F">
            <w:pPr>
              <w:widowControl/>
              <w:shd w:val="clear" w:color="000000" w:fill="auto"/>
              <w:rPr>
                <w:sz w:val="16"/>
                <w:szCs w:val="16"/>
              </w:rPr>
            </w:pPr>
            <w:r w:rsidRPr="004470CC">
              <w:rPr>
                <w:sz w:val="16"/>
                <w:szCs w:val="16"/>
              </w:rPr>
              <w:t>Class or Grade.</w:t>
            </w:r>
          </w:p>
        </w:tc>
        <w:tc>
          <w:tcPr>
            <w:tcW w:w="5490" w:type="dxa"/>
            <w:gridSpan w:val="2"/>
            <w:vMerge w:val="restart"/>
            <w:tcBorders>
              <w:top w:val="single" w:sz="6" w:space="0" w:color="auto"/>
              <w:left w:val="single" w:sz="6" w:space="0" w:color="auto"/>
              <w:right w:val="single" w:sz="6" w:space="0" w:color="auto"/>
            </w:tcBorders>
            <w:vAlign w:val="center"/>
          </w:tcPr>
          <w:p w:rsidR="00E34B0F" w:rsidRPr="00043E1D" w:rsidRDefault="00E34B0F" w:rsidP="00043E1D">
            <w:pPr>
              <w:shd w:val="clear" w:color="000000" w:fill="auto"/>
              <w:jc w:val="center"/>
              <w:rPr>
                <w:sz w:val="26"/>
                <w:szCs w:val="26"/>
              </w:rPr>
            </w:pPr>
            <w:r w:rsidRPr="00043E1D">
              <w:rPr>
                <w:sz w:val="26"/>
                <w:szCs w:val="26"/>
              </w:rPr>
              <w:t>VII.—</w:t>
            </w:r>
            <w:r w:rsidRPr="00043E1D">
              <w:rPr>
                <w:smallCaps/>
                <w:sz w:val="26"/>
                <w:szCs w:val="26"/>
              </w:rPr>
              <w:t>The Department of Defence.</w:t>
            </w:r>
          </w:p>
        </w:tc>
        <w:tc>
          <w:tcPr>
            <w:tcW w:w="1170" w:type="dxa"/>
            <w:tcBorders>
              <w:top w:val="single" w:sz="6" w:space="0" w:color="auto"/>
              <w:left w:val="single" w:sz="6" w:space="0" w:color="auto"/>
              <w:bottom w:val="single" w:sz="4" w:space="0" w:color="auto"/>
              <w:right w:val="single" w:sz="6" w:space="0" w:color="auto"/>
            </w:tcBorders>
            <w:vAlign w:val="center"/>
          </w:tcPr>
          <w:p w:rsidR="00E34B0F" w:rsidRPr="004470CC" w:rsidRDefault="00E34B0F" w:rsidP="00E34B0F">
            <w:pPr>
              <w:widowControl/>
              <w:shd w:val="clear" w:color="000000" w:fill="auto"/>
              <w:jc w:val="center"/>
              <w:rPr>
                <w:sz w:val="16"/>
                <w:szCs w:val="16"/>
              </w:rPr>
            </w:pPr>
            <w:r w:rsidRPr="004470CC">
              <w:rPr>
                <w:sz w:val="16"/>
                <w:szCs w:val="16"/>
              </w:rPr>
              <w:t>"Transferred."</w:t>
            </w:r>
          </w:p>
        </w:tc>
        <w:tc>
          <w:tcPr>
            <w:tcW w:w="900" w:type="dxa"/>
            <w:tcBorders>
              <w:top w:val="single" w:sz="6" w:space="0" w:color="auto"/>
              <w:left w:val="single" w:sz="6" w:space="0" w:color="auto"/>
              <w:bottom w:val="single" w:sz="4" w:space="0" w:color="auto"/>
              <w:right w:val="nil"/>
            </w:tcBorders>
            <w:vAlign w:val="center"/>
          </w:tcPr>
          <w:p w:rsidR="00E34B0F" w:rsidRPr="004470CC" w:rsidRDefault="00E34B0F" w:rsidP="00E34B0F">
            <w:pPr>
              <w:widowControl/>
              <w:shd w:val="clear" w:color="000000" w:fill="auto"/>
              <w:jc w:val="center"/>
              <w:rPr>
                <w:sz w:val="16"/>
                <w:szCs w:val="16"/>
              </w:rPr>
            </w:pPr>
            <w:r w:rsidRPr="004470CC">
              <w:rPr>
                <w:sz w:val="16"/>
                <w:szCs w:val="16"/>
              </w:rPr>
              <w:t>"Other."</w:t>
            </w:r>
          </w:p>
        </w:tc>
      </w:tr>
      <w:tr w:rsidR="00E34B0F" w:rsidRPr="00582A9B" w:rsidTr="00074B57">
        <w:tblPrEx>
          <w:tblCellMar>
            <w:top w:w="0" w:type="dxa"/>
            <w:bottom w:w="0" w:type="dxa"/>
          </w:tblCellMar>
        </w:tblPrEx>
        <w:trPr>
          <w:trHeight w:val="350"/>
        </w:trPr>
        <w:tc>
          <w:tcPr>
            <w:tcW w:w="630" w:type="dxa"/>
            <w:tcBorders>
              <w:top w:val="single" w:sz="4" w:space="0" w:color="auto"/>
              <w:left w:val="nil"/>
              <w:bottom w:val="nil"/>
              <w:right w:val="single" w:sz="6" w:space="0" w:color="auto"/>
            </w:tcBorders>
            <w:vAlign w:val="bottom"/>
          </w:tcPr>
          <w:p w:rsidR="00E34B0F" w:rsidRPr="00043E1D" w:rsidRDefault="00E34B0F" w:rsidP="004470CC">
            <w:pPr>
              <w:widowControl/>
              <w:shd w:val="clear" w:color="000000" w:fill="auto"/>
              <w:ind w:right="144"/>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E34B0F" w:rsidRPr="00043E1D" w:rsidRDefault="00E34B0F" w:rsidP="004470CC">
            <w:pPr>
              <w:widowControl/>
              <w:shd w:val="clear" w:color="000000" w:fill="auto"/>
              <w:ind w:right="144"/>
              <w:jc w:val="center"/>
              <w:rPr>
                <w:sz w:val="22"/>
                <w:szCs w:val="22"/>
              </w:rPr>
            </w:pPr>
          </w:p>
        </w:tc>
        <w:tc>
          <w:tcPr>
            <w:tcW w:w="5490" w:type="dxa"/>
            <w:gridSpan w:val="2"/>
            <w:vMerge/>
            <w:tcBorders>
              <w:left w:val="single" w:sz="6" w:space="0" w:color="auto"/>
              <w:bottom w:val="nil"/>
              <w:right w:val="single" w:sz="6" w:space="0" w:color="auto"/>
            </w:tcBorders>
          </w:tcPr>
          <w:p w:rsidR="00E34B0F" w:rsidRPr="00043E1D" w:rsidRDefault="00E34B0F" w:rsidP="00582A9B">
            <w:pPr>
              <w:widowControl/>
              <w:shd w:val="clear" w:color="000000" w:fill="auto"/>
              <w:rPr>
                <w:smallCaps/>
                <w:sz w:val="22"/>
                <w:szCs w:val="22"/>
              </w:rPr>
            </w:pPr>
          </w:p>
        </w:tc>
        <w:tc>
          <w:tcPr>
            <w:tcW w:w="1170" w:type="dxa"/>
            <w:tcBorders>
              <w:top w:val="single" w:sz="4" w:space="0" w:color="auto"/>
              <w:left w:val="single" w:sz="6" w:space="0" w:color="auto"/>
              <w:bottom w:val="nil"/>
              <w:right w:val="single" w:sz="6" w:space="0" w:color="auto"/>
            </w:tcBorders>
            <w:vAlign w:val="center"/>
          </w:tcPr>
          <w:p w:rsidR="00E34B0F" w:rsidRPr="00043E1D" w:rsidRDefault="00E34B0F" w:rsidP="00043E1D">
            <w:pPr>
              <w:widowControl/>
              <w:shd w:val="clear" w:color="000000" w:fill="auto"/>
              <w:jc w:val="center"/>
              <w:rPr>
                <w:sz w:val="22"/>
                <w:szCs w:val="22"/>
              </w:rPr>
            </w:pPr>
            <w:r w:rsidRPr="00043E1D">
              <w:rPr>
                <w:sz w:val="22"/>
                <w:szCs w:val="22"/>
              </w:rPr>
              <w:t>£</w:t>
            </w:r>
          </w:p>
        </w:tc>
        <w:tc>
          <w:tcPr>
            <w:tcW w:w="900" w:type="dxa"/>
            <w:tcBorders>
              <w:top w:val="single" w:sz="4" w:space="0" w:color="auto"/>
              <w:left w:val="single" w:sz="6" w:space="0" w:color="auto"/>
              <w:bottom w:val="nil"/>
              <w:right w:val="nil"/>
            </w:tcBorders>
            <w:vAlign w:val="center"/>
          </w:tcPr>
          <w:p w:rsidR="00E34B0F" w:rsidRPr="00043E1D" w:rsidRDefault="00E34B0F" w:rsidP="00043E1D">
            <w:pPr>
              <w:widowControl/>
              <w:shd w:val="clear" w:color="000000" w:fill="auto"/>
              <w:jc w:val="center"/>
              <w:rPr>
                <w:sz w:val="22"/>
                <w:szCs w:val="22"/>
              </w:rPr>
            </w:pPr>
            <w:r w:rsidRPr="00043E1D">
              <w:rPr>
                <w:sz w:val="22"/>
                <w:szCs w:val="22"/>
              </w:rPr>
              <w:t>£</w:t>
            </w:r>
          </w:p>
        </w:tc>
      </w:tr>
      <w:tr w:rsidR="00582A9B" w:rsidRPr="00582A9B" w:rsidTr="00074B57">
        <w:tblPrEx>
          <w:tblCellMar>
            <w:top w:w="0" w:type="dxa"/>
            <w:bottom w:w="0" w:type="dxa"/>
          </w:tblCellMar>
        </w:tblPrEx>
        <w:trPr>
          <w:trHeight w:val="279"/>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tabs>
                <w:tab w:val="left" w:leader="dot" w:pos="5297"/>
              </w:tabs>
              <w:ind w:left="2165" w:firstLine="495"/>
              <w:rPr>
                <w:sz w:val="22"/>
                <w:szCs w:val="22"/>
              </w:rPr>
            </w:pPr>
            <w:r w:rsidRPr="00043E1D">
              <w:rPr>
                <w:sz w:val="22"/>
                <w:szCs w:val="22"/>
              </w:rPr>
              <w:t>Brought forward</w:t>
            </w:r>
            <w:r w:rsidR="00043E1D">
              <w:rPr>
                <w:sz w:val="22"/>
                <w:szCs w:val="22"/>
              </w:rPr>
              <w:tab/>
            </w:r>
          </w:p>
        </w:tc>
        <w:tc>
          <w:tcPr>
            <w:tcW w:w="1170" w:type="dxa"/>
            <w:tcBorders>
              <w:top w:val="nil"/>
              <w:left w:val="single" w:sz="6" w:space="0" w:color="auto"/>
              <w:bottom w:val="nil"/>
              <w:right w:val="single" w:sz="6" w:space="0" w:color="auto"/>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3,386</w:t>
            </w:r>
          </w:p>
        </w:tc>
        <w:tc>
          <w:tcPr>
            <w:tcW w:w="900" w:type="dxa"/>
            <w:tcBorders>
              <w:top w:val="nil"/>
              <w:left w:val="single" w:sz="6" w:space="0" w:color="auto"/>
              <w:bottom w:val="nil"/>
              <w:right w:val="nil"/>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1,837</w:t>
            </w:r>
          </w:p>
        </w:tc>
      </w:tr>
      <w:tr w:rsidR="00582A9B" w:rsidRPr="00582A9B" w:rsidTr="00074B57">
        <w:tblPrEx>
          <w:tblCellMar>
            <w:top w:w="0" w:type="dxa"/>
            <w:bottom w:w="0" w:type="dxa"/>
          </w:tblCellMar>
        </w:tblPrEx>
        <w:trPr>
          <w:trHeight w:val="292"/>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043E1D" w:rsidRDefault="00582A9B" w:rsidP="004470CC">
            <w:pPr>
              <w:widowControl/>
              <w:shd w:val="clear" w:color="000000" w:fill="auto"/>
              <w:ind w:firstLine="95"/>
              <w:rPr>
                <w:i/>
                <w:iCs/>
                <w:sz w:val="22"/>
                <w:szCs w:val="22"/>
              </w:rPr>
            </w:pPr>
            <w:r w:rsidRPr="00043E1D">
              <w:rPr>
                <w:sz w:val="22"/>
                <w:szCs w:val="22"/>
              </w:rPr>
              <w:t>QUEENSLAND MILITARY FORCES—</w:t>
            </w:r>
            <w:r w:rsidRPr="00043E1D">
              <w:rPr>
                <w:i/>
                <w:iCs/>
                <w:sz w:val="22"/>
                <w:szCs w:val="22"/>
              </w:rPr>
              <w:t>continued</w:t>
            </w:r>
            <w:r w:rsidR="000B4DAB" w:rsidRPr="00043E1D">
              <w:rPr>
                <w:sz w:val="22"/>
                <w:szCs w:val="22"/>
              </w:rPr>
              <w: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582A9B" w:rsidRPr="00043E1D" w:rsidRDefault="00582A9B" w:rsidP="00043E1D">
            <w:pPr>
              <w:widowControl/>
              <w:shd w:val="clear" w:color="000000" w:fill="auto"/>
              <w:ind w:firstLine="176"/>
              <w:rPr>
                <w:sz w:val="22"/>
                <w:szCs w:val="22"/>
              </w:rPr>
            </w:pPr>
            <w:r w:rsidRPr="00043E1D">
              <w:rPr>
                <w:smallCaps/>
                <w:sz w:val="22"/>
                <w:szCs w:val="22"/>
              </w:rPr>
              <w:t xml:space="preserve">Division No. </w:t>
            </w:r>
            <w:r w:rsidRPr="00043E1D">
              <w:rPr>
                <w:sz w:val="22"/>
                <w:szCs w:val="22"/>
              </w:rPr>
              <w:t>110.</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24"/>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043E1D" w:rsidRDefault="00582A9B" w:rsidP="00043E1D">
            <w:pPr>
              <w:widowControl/>
              <w:shd w:val="clear" w:color="000000" w:fill="auto"/>
              <w:jc w:val="center"/>
              <w:rPr>
                <w:sz w:val="22"/>
                <w:szCs w:val="22"/>
              </w:rPr>
            </w:pPr>
            <w:r w:rsidRPr="00043E1D">
              <w:rPr>
                <w:sz w:val="22"/>
                <w:szCs w:val="22"/>
              </w:rPr>
              <w:t>CORPS OF AUSTRALIAN ENGINEERS.</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582A9B" w:rsidRPr="00043E1D" w:rsidRDefault="00582A9B" w:rsidP="00043E1D">
            <w:pPr>
              <w:widowControl/>
              <w:shd w:val="clear" w:color="000000" w:fill="auto"/>
              <w:ind w:left="-40" w:firstLine="414"/>
              <w:rPr>
                <w:smallCaps/>
                <w:sz w:val="22"/>
                <w:szCs w:val="22"/>
              </w:rPr>
            </w:pPr>
            <w:r w:rsidRPr="00043E1D">
              <w:rPr>
                <w:sz w:val="22"/>
                <w:szCs w:val="22"/>
              </w:rPr>
              <w:t>Subdivision No. 1.—</w:t>
            </w:r>
            <w:r w:rsidRPr="00043E1D">
              <w:rPr>
                <w:smallCaps/>
                <w:sz w:val="22"/>
                <w:szCs w:val="22"/>
              </w:rPr>
              <w:t>Pay.</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07"/>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582A9B" w:rsidRPr="00043E1D" w:rsidRDefault="00582A9B" w:rsidP="00043E1D">
            <w:pPr>
              <w:widowControl/>
              <w:shd w:val="clear" w:color="000000" w:fill="auto"/>
              <w:tabs>
                <w:tab w:val="left" w:leader="dot" w:pos="6480"/>
              </w:tabs>
              <w:ind w:left="527"/>
              <w:rPr>
                <w:sz w:val="22"/>
                <w:szCs w:val="22"/>
              </w:rPr>
            </w:pPr>
            <w:r w:rsidRPr="00043E1D">
              <w:rPr>
                <w:i/>
                <w:iCs/>
                <w:sz w:val="22"/>
                <w:szCs w:val="22"/>
              </w:rPr>
              <w:t>Read</w:t>
            </w:r>
            <w:r w:rsidRPr="00043E1D">
              <w:rPr>
                <w:sz w:val="22"/>
                <w:szCs w:val="22"/>
              </w:rPr>
              <w: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043E1D" w:rsidRPr="00582A9B" w:rsidTr="00074B57">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043E1D" w:rsidRPr="00043E1D" w:rsidRDefault="00043E1D" w:rsidP="00043E1D">
            <w:pPr>
              <w:widowControl/>
              <w:shd w:val="clear" w:color="000000" w:fill="auto"/>
              <w:jc w:val="center"/>
              <w:rPr>
                <w:i/>
                <w:iCs/>
                <w:sz w:val="22"/>
                <w:szCs w:val="22"/>
              </w:rPr>
            </w:pPr>
            <w:r w:rsidRPr="00043E1D">
              <w:rPr>
                <w:i/>
                <w:iCs/>
                <w:sz w:val="22"/>
                <w:szCs w:val="22"/>
              </w:rPr>
              <w:t>Fortress Engineers</w:t>
            </w:r>
            <w:r w:rsidRPr="00043E1D">
              <w:rPr>
                <w:sz w:val="22"/>
                <w:szCs w:val="22"/>
              </w:rPr>
              <w:t>.</w:t>
            </w:r>
          </w:p>
        </w:tc>
        <w:tc>
          <w:tcPr>
            <w:tcW w:w="1170" w:type="dxa"/>
            <w:tcBorders>
              <w:top w:val="nil"/>
              <w:left w:val="single" w:sz="6" w:space="0" w:color="auto"/>
              <w:bottom w:val="nil"/>
              <w:right w:val="single" w:sz="6" w:space="0" w:color="auto"/>
            </w:tcBorders>
            <w:vAlign w:val="bottom"/>
          </w:tcPr>
          <w:p w:rsidR="00043E1D" w:rsidRPr="00043E1D" w:rsidRDefault="00043E1D"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043E1D" w:rsidRPr="00043E1D" w:rsidRDefault="00043E1D" w:rsidP="0002455A">
            <w:pPr>
              <w:widowControl/>
              <w:shd w:val="clear" w:color="000000" w:fill="auto"/>
              <w:ind w:right="144"/>
              <w:jc w:val="right"/>
              <w:rPr>
                <w:sz w:val="22"/>
                <w:szCs w:val="22"/>
              </w:rPr>
            </w:pPr>
          </w:p>
        </w:tc>
      </w:tr>
      <w:tr w:rsidR="00043E1D" w:rsidRPr="00582A9B" w:rsidTr="00074B57">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r w:rsidRPr="00043E1D">
              <w:rPr>
                <w:sz w:val="22"/>
                <w:szCs w:val="22"/>
              </w:rPr>
              <w:t>1</w:t>
            </w:r>
          </w:p>
        </w:tc>
        <w:tc>
          <w:tcPr>
            <w:tcW w:w="540" w:type="dxa"/>
            <w:tcBorders>
              <w:top w:val="nil"/>
              <w:left w:val="single" w:sz="6" w:space="0" w:color="auto"/>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4770" w:type="dxa"/>
            <w:tcBorders>
              <w:top w:val="nil"/>
              <w:left w:val="single" w:sz="6" w:space="0" w:color="auto"/>
              <w:bottom w:val="nil"/>
            </w:tcBorders>
            <w:vAlign w:val="bottom"/>
          </w:tcPr>
          <w:p w:rsidR="00043E1D" w:rsidRPr="00043E1D" w:rsidRDefault="00043E1D" w:rsidP="004470CC">
            <w:pPr>
              <w:widowControl/>
              <w:shd w:val="clear" w:color="000000" w:fill="auto"/>
              <w:tabs>
                <w:tab w:val="left" w:leader="dot" w:pos="3020"/>
                <w:tab w:val="left" w:leader="dot" w:pos="4595"/>
              </w:tabs>
              <w:ind w:left="410" w:hanging="288"/>
              <w:rPr>
                <w:sz w:val="22"/>
                <w:szCs w:val="22"/>
              </w:rPr>
            </w:pPr>
            <w:r w:rsidRPr="00043E1D">
              <w:rPr>
                <w:sz w:val="22"/>
                <w:szCs w:val="22"/>
              </w:rPr>
              <w:t>Clerk</w:t>
            </w:r>
            <w:r>
              <w:rPr>
                <w:sz w:val="22"/>
                <w:szCs w:val="22"/>
              </w:rPr>
              <w:t xml:space="preserve"> of Works, at 11s. 6d. per diem</w:t>
            </w:r>
            <w:r w:rsidR="000A4D6F">
              <w:rPr>
                <w:sz w:val="22"/>
                <w:szCs w:val="22"/>
              </w:rPr>
              <w:tab/>
            </w:r>
          </w:p>
        </w:tc>
        <w:tc>
          <w:tcPr>
            <w:tcW w:w="720" w:type="dxa"/>
            <w:tcBorders>
              <w:top w:val="nil"/>
              <w:bottom w:val="nil"/>
              <w:right w:val="single" w:sz="6" w:space="0" w:color="auto"/>
            </w:tcBorders>
            <w:vAlign w:val="bottom"/>
          </w:tcPr>
          <w:p w:rsidR="00043E1D" w:rsidRPr="00043E1D" w:rsidRDefault="00043E1D" w:rsidP="00201FA2">
            <w:pPr>
              <w:widowControl/>
              <w:shd w:val="clear" w:color="000000" w:fill="auto"/>
              <w:ind w:right="144"/>
              <w:jc w:val="right"/>
              <w:rPr>
                <w:sz w:val="22"/>
                <w:szCs w:val="22"/>
              </w:rPr>
            </w:pPr>
            <w:r w:rsidRPr="00043E1D">
              <w:rPr>
                <w:sz w:val="22"/>
                <w:szCs w:val="22"/>
              </w:rPr>
              <w:t>£210</w:t>
            </w:r>
          </w:p>
        </w:tc>
        <w:tc>
          <w:tcPr>
            <w:tcW w:w="1170" w:type="dxa"/>
            <w:tcBorders>
              <w:top w:val="nil"/>
              <w:left w:val="single" w:sz="6" w:space="0" w:color="auto"/>
              <w:bottom w:val="nil"/>
              <w:right w:val="single" w:sz="6" w:space="0" w:color="auto"/>
            </w:tcBorders>
            <w:vAlign w:val="bottom"/>
          </w:tcPr>
          <w:p w:rsidR="00043E1D" w:rsidRPr="00043E1D" w:rsidRDefault="00043E1D"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043E1D" w:rsidRPr="00043E1D" w:rsidRDefault="00043E1D"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43"/>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582A9B" w:rsidRPr="00043E1D" w:rsidRDefault="00582A9B" w:rsidP="00043E1D">
            <w:pPr>
              <w:widowControl/>
              <w:shd w:val="clear" w:color="000000" w:fill="auto"/>
              <w:tabs>
                <w:tab w:val="left" w:leader="dot" w:pos="6480"/>
              </w:tabs>
              <w:ind w:left="527"/>
              <w:rPr>
                <w:sz w:val="22"/>
                <w:szCs w:val="22"/>
              </w:rPr>
            </w:pPr>
            <w:r w:rsidRPr="00043E1D">
              <w:rPr>
                <w:i/>
                <w:iCs/>
                <w:sz w:val="22"/>
                <w:szCs w:val="22"/>
              </w:rPr>
              <w:t>In lieu of</w:t>
            </w:r>
            <w:r w:rsidRPr="00043E1D">
              <w:rPr>
                <w:sz w:val="22"/>
                <w:szCs w:val="22"/>
              </w:rPr>
              <w: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043E1D" w:rsidRDefault="00582A9B" w:rsidP="00043E1D">
            <w:pPr>
              <w:widowControl/>
              <w:shd w:val="clear" w:color="000000" w:fill="auto"/>
              <w:jc w:val="center"/>
              <w:rPr>
                <w:i/>
                <w:iCs/>
                <w:sz w:val="22"/>
                <w:szCs w:val="22"/>
              </w:rPr>
            </w:pPr>
            <w:r w:rsidRPr="00043E1D">
              <w:rPr>
                <w:i/>
                <w:iCs/>
                <w:sz w:val="22"/>
                <w:szCs w:val="22"/>
              </w:rPr>
              <w:t>Fortress Engineers</w:t>
            </w:r>
            <w:r w:rsidR="000B4DAB" w:rsidRPr="00043E1D">
              <w:rPr>
                <w:sz w:val="22"/>
                <w:szCs w:val="22"/>
              </w:rPr>
              <w: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043E1D" w:rsidRPr="00582A9B" w:rsidTr="00074B57">
        <w:tblPrEx>
          <w:tblCellMar>
            <w:top w:w="0" w:type="dxa"/>
            <w:bottom w:w="0" w:type="dxa"/>
          </w:tblCellMar>
        </w:tblPrEx>
        <w:trPr>
          <w:trHeight w:val="270"/>
        </w:trPr>
        <w:tc>
          <w:tcPr>
            <w:tcW w:w="630" w:type="dxa"/>
            <w:tcBorders>
              <w:top w:val="nil"/>
              <w:left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r w:rsidRPr="00043E1D">
              <w:rPr>
                <w:sz w:val="22"/>
                <w:szCs w:val="22"/>
              </w:rPr>
              <w:t>1</w:t>
            </w:r>
          </w:p>
        </w:tc>
        <w:tc>
          <w:tcPr>
            <w:tcW w:w="540" w:type="dxa"/>
            <w:tcBorders>
              <w:top w:val="nil"/>
              <w:left w:val="single" w:sz="6" w:space="0" w:color="auto"/>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4770" w:type="dxa"/>
            <w:tcBorders>
              <w:top w:val="nil"/>
              <w:left w:val="single" w:sz="6" w:space="0" w:color="auto"/>
            </w:tcBorders>
            <w:vAlign w:val="bottom"/>
          </w:tcPr>
          <w:p w:rsidR="00043E1D" w:rsidRPr="00043E1D" w:rsidRDefault="00043E1D" w:rsidP="004470CC">
            <w:pPr>
              <w:widowControl/>
              <w:shd w:val="clear" w:color="000000" w:fill="auto"/>
              <w:tabs>
                <w:tab w:val="left" w:leader="dot" w:pos="4595"/>
              </w:tabs>
              <w:ind w:left="410" w:hanging="288"/>
              <w:rPr>
                <w:sz w:val="22"/>
                <w:szCs w:val="22"/>
              </w:rPr>
            </w:pPr>
            <w:r w:rsidRPr="00043E1D">
              <w:rPr>
                <w:sz w:val="22"/>
                <w:szCs w:val="22"/>
              </w:rPr>
              <w:t>Clerk of Works, at 10s. per</w:t>
            </w:r>
            <w:r>
              <w:rPr>
                <w:sz w:val="22"/>
                <w:szCs w:val="22"/>
              </w:rPr>
              <w:t xml:space="preserve"> diem</w:t>
            </w:r>
            <w:r w:rsidR="000A4D6F">
              <w:rPr>
                <w:sz w:val="22"/>
                <w:szCs w:val="22"/>
              </w:rPr>
              <w:tab/>
            </w:r>
          </w:p>
        </w:tc>
        <w:tc>
          <w:tcPr>
            <w:tcW w:w="720" w:type="dxa"/>
            <w:tcBorders>
              <w:top w:val="nil"/>
              <w:bottom w:val="single" w:sz="4" w:space="0" w:color="auto"/>
              <w:right w:val="single" w:sz="6" w:space="0" w:color="auto"/>
            </w:tcBorders>
            <w:vAlign w:val="bottom"/>
          </w:tcPr>
          <w:p w:rsidR="00043E1D" w:rsidRPr="00043E1D" w:rsidRDefault="00043E1D" w:rsidP="00201FA2">
            <w:pPr>
              <w:widowControl/>
              <w:shd w:val="clear" w:color="000000" w:fill="auto"/>
              <w:ind w:right="144"/>
              <w:jc w:val="right"/>
              <w:rPr>
                <w:sz w:val="22"/>
                <w:szCs w:val="22"/>
              </w:rPr>
            </w:pPr>
            <w:r w:rsidRPr="00043E1D">
              <w:rPr>
                <w:sz w:val="22"/>
                <w:szCs w:val="22"/>
              </w:rPr>
              <w:t>£183</w:t>
            </w:r>
          </w:p>
        </w:tc>
        <w:tc>
          <w:tcPr>
            <w:tcW w:w="1170" w:type="dxa"/>
            <w:tcBorders>
              <w:top w:val="nil"/>
              <w:left w:val="single" w:sz="6" w:space="0" w:color="auto"/>
              <w:bottom w:val="nil"/>
              <w:right w:val="single" w:sz="6" w:space="0" w:color="auto"/>
            </w:tcBorders>
            <w:vAlign w:val="bottom"/>
          </w:tcPr>
          <w:p w:rsidR="00043E1D" w:rsidRPr="00043E1D" w:rsidRDefault="00043E1D" w:rsidP="0002455A">
            <w:pPr>
              <w:widowControl/>
              <w:shd w:val="clear" w:color="000000" w:fill="auto"/>
              <w:ind w:right="144"/>
              <w:jc w:val="right"/>
              <w:rPr>
                <w:sz w:val="22"/>
                <w:szCs w:val="22"/>
              </w:rPr>
            </w:pPr>
            <w:r w:rsidRPr="00043E1D">
              <w:rPr>
                <w:sz w:val="22"/>
                <w:szCs w:val="22"/>
              </w:rPr>
              <w:t>27</w:t>
            </w:r>
          </w:p>
        </w:tc>
        <w:tc>
          <w:tcPr>
            <w:tcW w:w="900" w:type="dxa"/>
            <w:tcBorders>
              <w:top w:val="nil"/>
              <w:left w:val="single" w:sz="6" w:space="0" w:color="auto"/>
              <w:bottom w:val="nil"/>
              <w:right w:val="nil"/>
            </w:tcBorders>
            <w:vAlign w:val="bottom"/>
          </w:tcPr>
          <w:p w:rsidR="00043E1D" w:rsidRPr="00043E1D" w:rsidRDefault="00043E1D" w:rsidP="0002455A">
            <w:pPr>
              <w:widowControl/>
              <w:shd w:val="clear" w:color="000000" w:fill="auto"/>
              <w:ind w:right="144"/>
              <w:jc w:val="right"/>
              <w:rPr>
                <w:sz w:val="22"/>
                <w:szCs w:val="22"/>
              </w:rPr>
            </w:pPr>
          </w:p>
        </w:tc>
      </w:tr>
      <w:tr w:rsidR="000A4D6F" w:rsidRPr="00582A9B" w:rsidTr="00074B57">
        <w:tblPrEx>
          <w:tblCellMar>
            <w:top w:w="0" w:type="dxa"/>
            <w:bottom w:w="0" w:type="dxa"/>
          </w:tblCellMar>
        </w:tblPrEx>
        <w:trPr>
          <w:trHeight w:val="198"/>
        </w:trPr>
        <w:tc>
          <w:tcPr>
            <w:tcW w:w="630" w:type="dxa"/>
            <w:tcBorders>
              <w:left w:val="nil"/>
              <w:bottom w:val="nil"/>
              <w:right w:val="single" w:sz="6" w:space="0" w:color="auto"/>
            </w:tcBorders>
            <w:vAlign w:val="bottom"/>
          </w:tcPr>
          <w:p w:rsidR="000A4D6F" w:rsidRPr="00043E1D" w:rsidRDefault="000A4D6F" w:rsidP="004470CC">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0A4D6F" w:rsidRPr="00043E1D" w:rsidRDefault="000A4D6F" w:rsidP="004470CC">
            <w:pPr>
              <w:widowControl/>
              <w:shd w:val="clear" w:color="000000" w:fill="auto"/>
              <w:ind w:right="144"/>
              <w:jc w:val="center"/>
              <w:rPr>
                <w:sz w:val="22"/>
                <w:szCs w:val="22"/>
              </w:rPr>
            </w:pPr>
          </w:p>
        </w:tc>
        <w:tc>
          <w:tcPr>
            <w:tcW w:w="5490" w:type="dxa"/>
            <w:gridSpan w:val="2"/>
            <w:tcBorders>
              <w:left w:val="single" w:sz="6" w:space="0" w:color="auto"/>
              <w:bottom w:val="nil"/>
              <w:right w:val="single" w:sz="6" w:space="0" w:color="auto"/>
            </w:tcBorders>
          </w:tcPr>
          <w:p w:rsidR="000A4D6F" w:rsidRPr="00043E1D" w:rsidRDefault="000A4D6F" w:rsidP="000A4D6F">
            <w:pPr>
              <w:widowControl/>
              <w:shd w:val="clear" w:color="000000" w:fill="auto"/>
              <w:tabs>
                <w:tab w:val="left" w:leader="dot" w:pos="6480"/>
              </w:tabs>
              <w:ind w:left="527"/>
              <w:rPr>
                <w:sz w:val="22"/>
                <w:szCs w:val="22"/>
              </w:rPr>
            </w:pPr>
            <w:r w:rsidRPr="00043E1D">
              <w:rPr>
                <w:i/>
                <w:iCs/>
                <w:sz w:val="22"/>
                <w:szCs w:val="22"/>
              </w:rPr>
              <w:t>Read</w:t>
            </w:r>
            <w:r w:rsidRPr="00043E1D">
              <w:rPr>
                <w:sz w:val="22"/>
                <w:szCs w:val="22"/>
              </w:rPr>
              <w:t>—</w:t>
            </w:r>
          </w:p>
        </w:tc>
        <w:tc>
          <w:tcPr>
            <w:tcW w:w="1170" w:type="dxa"/>
            <w:tcBorders>
              <w:top w:val="nil"/>
              <w:left w:val="single" w:sz="6" w:space="0" w:color="auto"/>
              <w:bottom w:val="nil"/>
              <w:right w:val="single" w:sz="6" w:space="0" w:color="auto"/>
            </w:tcBorders>
            <w:vAlign w:val="bottom"/>
          </w:tcPr>
          <w:p w:rsidR="000A4D6F" w:rsidRPr="00043E1D" w:rsidRDefault="000A4D6F"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0A4D6F" w:rsidRPr="00043E1D" w:rsidRDefault="000A4D6F" w:rsidP="0002455A">
            <w:pPr>
              <w:widowControl/>
              <w:shd w:val="clear" w:color="000000" w:fill="auto"/>
              <w:ind w:right="144"/>
              <w:jc w:val="right"/>
              <w:rPr>
                <w:sz w:val="22"/>
                <w:szCs w:val="22"/>
              </w:rPr>
            </w:pPr>
          </w:p>
        </w:tc>
      </w:tr>
      <w:tr w:rsidR="000A4D6F" w:rsidRPr="00582A9B" w:rsidTr="00074B57">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0A4D6F" w:rsidRPr="00043E1D" w:rsidRDefault="000A4D6F"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0A4D6F" w:rsidRPr="00043E1D" w:rsidRDefault="000A4D6F"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0A4D6F" w:rsidRPr="00043E1D" w:rsidRDefault="000A4D6F" w:rsidP="000A4D6F">
            <w:pPr>
              <w:widowControl/>
              <w:shd w:val="clear" w:color="000000" w:fill="auto"/>
              <w:jc w:val="center"/>
              <w:rPr>
                <w:i/>
                <w:iCs/>
                <w:sz w:val="22"/>
                <w:szCs w:val="22"/>
              </w:rPr>
            </w:pPr>
            <w:r w:rsidRPr="00043E1D">
              <w:rPr>
                <w:i/>
                <w:iCs/>
                <w:sz w:val="22"/>
                <w:szCs w:val="22"/>
              </w:rPr>
              <w:t>Submarine Mining Section</w:t>
            </w:r>
            <w:r w:rsidRPr="00043E1D">
              <w:rPr>
                <w:sz w:val="22"/>
                <w:szCs w:val="22"/>
              </w:rPr>
              <w:t>.</w:t>
            </w:r>
          </w:p>
        </w:tc>
        <w:tc>
          <w:tcPr>
            <w:tcW w:w="1170" w:type="dxa"/>
            <w:tcBorders>
              <w:top w:val="nil"/>
              <w:left w:val="single" w:sz="6" w:space="0" w:color="auto"/>
              <w:bottom w:val="nil"/>
              <w:right w:val="single" w:sz="6" w:space="0" w:color="auto"/>
            </w:tcBorders>
            <w:vAlign w:val="bottom"/>
          </w:tcPr>
          <w:p w:rsidR="000A4D6F" w:rsidRPr="00043E1D" w:rsidRDefault="000A4D6F"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0A4D6F" w:rsidRPr="00043E1D" w:rsidRDefault="000A4D6F"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r w:rsidRPr="00043E1D">
              <w:rPr>
                <w:sz w:val="22"/>
                <w:szCs w:val="22"/>
              </w:rPr>
              <w:t>1</w:t>
            </w: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r w:rsidRPr="00043E1D">
              <w:rPr>
                <w:sz w:val="22"/>
                <w:szCs w:val="22"/>
              </w:rPr>
              <w:t>..</w:t>
            </w:r>
          </w:p>
        </w:tc>
        <w:tc>
          <w:tcPr>
            <w:tcW w:w="5490" w:type="dxa"/>
            <w:gridSpan w:val="2"/>
            <w:tcBorders>
              <w:top w:val="nil"/>
              <w:left w:val="single" w:sz="6" w:space="0" w:color="auto"/>
              <w:bottom w:val="nil"/>
              <w:right w:val="single" w:sz="6" w:space="0" w:color="auto"/>
            </w:tcBorders>
          </w:tcPr>
          <w:p w:rsidR="00582A9B" w:rsidRPr="00043E1D" w:rsidRDefault="00582A9B" w:rsidP="004470CC">
            <w:pPr>
              <w:widowControl/>
              <w:shd w:val="clear" w:color="000000" w:fill="auto"/>
              <w:tabs>
                <w:tab w:val="left" w:leader="dot" w:pos="5252"/>
              </w:tabs>
              <w:ind w:left="410" w:hanging="288"/>
              <w:rPr>
                <w:sz w:val="22"/>
                <w:szCs w:val="22"/>
              </w:rPr>
            </w:pPr>
            <w:r w:rsidRPr="00043E1D">
              <w:rPr>
                <w:sz w:val="22"/>
                <w:szCs w:val="22"/>
              </w:rPr>
              <w:t>Captain, at £375 per annum</w:t>
            </w:r>
            <w:r w:rsidR="004470CC">
              <w:rPr>
                <w:sz w:val="22"/>
                <w:szCs w:val="22"/>
              </w:rPr>
              <w:tab/>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92"/>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582A9B" w:rsidRPr="00043E1D" w:rsidRDefault="00582A9B" w:rsidP="00043E1D">
            <w:pPr>
              <w:widowControl/>
              <w:shd w:val="clear" w:color="000000" w:fill="auto"/>
              <w:tabs>
                <w:tab w:val="left" w:leader="dot" w:pos="6480"/>
              </w:tabs>
              <w:ind w:left="527"/>
              <w:rPr>
                <w:sz w:val="22"/>
                <w:szCs w:val="22"/>
              </w:rPr>
            </w:pPr>
            <w:r w:rsidRPr="00043E1D">
              <w:rPr>
                <w:i/>
                <w:iCs/>
                <w:sz w:val="22"/>
                <w:szCs w:val="22"/>
              </w:rPr>
              <w:t>In lieu of</w:t>
            </w:r>
            <w:r w:rsidRPr="00043E1D">
              <w:rPr>
                <w:sz w:val="22"/>
                <w:szCs w:val="22"/>
              </w:rPr>
              <w: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043E1D" w:rsidRDefault="00582A9B" w:rsidP="00043E1D">
            <w:pPr>
              <w:widowControl/>
              <w:shd w:val="clear" w:color="000000" w:fill="auto"/>
              <w:jc w:val="center"/>
              <w:rPr>
                <w:i/>
                <w:iCs/>
                <w:sz w:val="22"/>
                <w:szCs w:val="22"/>
              </w:rPr>
            </w:pPr>
            <w:r w:rsidRPr="00043E1D">
              <w:rPr>
                <w:i/>
                <w:iCs/>
                <w:sz w:val="22"/>
                <w:szCs w:val="22"/>
              </w:rPr>
              <w:t>Submarine Mining Section</w:t>
            </w:r>
            <w:r w:rsidR="000B4DAB" w:rsidRPr="00043E1D">
              <w:rPr>
                <w:sz w:val="22"/>
                <w:szCs w:val="22"/>
              </w:rPr>
              <w: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r w:rsidRPr="00043E1D">
              <w:rPr>
                <w:sz w:val="22"/>
                <w:szCs w:val="22"/>
              </w:rPr>
              <w:t>'</w:t>
            </w:r>
          </w:p>
        </w:tc>
      </w:tr>
      <w:tr w:rsidR="00582A9B" w:rsidRPr="00582A9B" w:rsidTr="00074B57">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r w:rsidRPr="00043E1D">
              <w:rPr>
                <w:sz w:val="22"/>
                <w:szCs w:val="22"/>
              </w:rPr>
              <w:t>1</w:t>
            </w: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r w:rsidRPr="00043E1D">
              <w:rPr>
                <w:sz w:val="22"/>
                <w:szCs w:val="22"/>
              </w:rPr>
              <w:t>..</w:t>
            </w:r>
          </w:p>
        </w:tc>
        <w:tc>
          <w:tcPr>
            <w:tcW w:w="5490" w:type="dxa"/>
            <w:gridSpan w:val="2"/>
            <w:tcBorders>
              <w:top w:val="nil"/>
              <w:left w:val="single" w:sz="6" w:space="0" w:color="auto"/>
              <w:bottom w:val="nil"/>
              <w:right w:val="single" w:sz="6" w:space="0" w:color="auto"/>
            </w:tcBorders>
          </w:tcPr>
          <w:p w:rsidR="00582A9B" w:rsidRPr="00043E1D" w:rsidRDefault="00582A9B" w:rsidP="004470CC">
            <w:pPr>
              <w:widowControl/>
              <w:shd w:val="clear" w:color="000000" w:fill="auto"/>
              <w:tabs>
                <w:tab w:val="left" w:leader="dot" w:pos="5256"/>
              </w:tabs>
              <w:ind w:left="410" w:hanging="288"/>
              <w:rPr>
                <w:sz w:val="22"/>
                <w:szCs w:val="22"/>
              </w:rPr>
            </w:pPr>
            <w:r w:rsidRPr="00043E1D">
              <w:rPr>
                <w:sz w:val="22"/>
                <w:szCs w:val="22"/>
              </w:rPr>
              <w:t>Captain, at £350 per annum</w:t>
            </w:r>
            <w:r w:rsidR="004470CC">
              <w:rPr>
                <w:sz w:val="22"/>
                <w:szCs w:val="22"/>
              </w:rPr>
              <w:tab/>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87"/>
        </w:trPr>
        <w:tc>
          <w:tcPr>
            <w:tcW w:w="630" w:type="dxa"/>
            <w:tcBorders>
              <w:top w:val="nil"/>
              <w:left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043E1D" w:rsidRDefault="00043E1D" w:rsidP="00043E1D">
            <w:pPr>
              <w:widowControl/>
              <w:shd w:val="clear" w:color="000000" w:fill="auto"/>
              <w:jc w:val="center"/>
              <w:rPr>
                <w:sz w:val="22"/>
                <w:szCs w:val="22"/>
              </w:rPr>
            </w:pPr>
            <w:r>
              <w:rPr>
                <w:sz w:val="22"/>
                <w:szCs w:val="22"/>
              </w:rPr>
              <w:t>____</w:t>
            </w:r>
          </w:p>
        </w:tc>
        <w:tc>
          <w:tcPr>
            <w:tcW w:w="1170" w:type="dxa"/>
            <w:tcBorders>
              <w:top w:val="nil"/>
              <w:left w:val="single" w:sz="6" w:space="0" w:color="auto"/>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right w:val="nil"/>
            </w:tcBorders>
            <w:vAlign w:val="bottom"/>
          </w:tcPr>
          <w:p w:rsidR="00582A9B" w:rsidRPr="00043E1D" w:rsidRDefault="00582A9B" w:rsidP="0002455A">
            <w:pPr>
              <w:widowControl/>
              <w:shd w:val="clear" w:color="000000" w:fill="auto"/>
              <w:ind w:right="144"/>
              <w:jc w:val="right"/>
              <w:rPr>
                <w:sz w:val="22"/>
                <w:szCs w:val="22"/>
              </w:rPr>
            </w:pPr>
          </w:p>
        </w:tc>
      </w:tr>
      <w:tr w:rsidR="00043E1D" w:rsidRPr="00582A9B" w:rsidTr="00074B57">
        <w:tblPrEx>
          <w:tblCellMar>
            <w:top w:w="0" w:type="dxa"/>
            <w:bottom w:w="0" w:type="dxa"/>
          </w:tblCellMar>
        </w:tblPrEx>
        <w:trPr>
          <w:trHeight w:val="160"/>
        </w:trPr>
        <w:tc>
          <w:tcPr>
            <w:tcW w:w="630" w:type="dxa"/>
            <w:tcBorders>
              <w:left w:val="nil"/>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5490" w:type="dxa"/>
            <w:gridSpan w:val="2"/>
            <w:tcBorders>
              <w:left w:val="single" w:sz="6" w:space="0" w:color="auto"/>
              <w:bottom w:val="nil"/>
              <w:right w:val="single" w:sz="6" w:space="0" w:color="auto"/>
            </w:tcBorders>
          </w:tcPr>
          <w:p w:rsidR="00043E1D" w:rsidRPr="00043E1D" w:rsidRDefault="00043E1D" w:rsidP="00043E1D">
            <w:pPr>
              <w:shd w:val="clear" w:color="000000" w:fill="auto"/>
              <w:ind w:firstLine="176"/>
              <w:rPr>
                <w:smallCaps/>
                <w:sz w:val="22"/>
                <w:szCs w:val="22"/>
              </w:rPr>
            </w:pPr>
            <w:r w:rsidRPr="00043E1D">
              <w:rPr>
                <w:smallCaps/>
                <w:sz w:val="22"/>
                <w:szCs w:val="22"/>
              </w:rPr>
              <w:t xml:space="preserve">Division No. </w:t>
            </w:r>
            <w:r w:rsidRPr="00043E1D">
              <w:rPr>
                <w:sz w:val="22"/>
                <w:szCs w:val="22"/>
              </w:rPr>
              <w:t>111.</w:t>
            </w:r>
          </w:p>
        </w:tc>
        <w:tc>
          <w:tcPr>
            <w:tcW w:w="1170" w:type="dxa"/>
            <w:tcBorders>
              <w:left w:val="single" w:sz="6" w:space="0" w:color="auto"/>
              <w:bottom w:val="nil"/>
              <w:right w:val="single" w:sz="6" w:space="0" w:color="auto"/>
            </w:tcBorders>
            <w:vAlign w:val="bottom"/>
          </w:tcPr>
          <w:p w:rsidR="00043E1D" w:rsidRPr="00043E1D" w:rsidRDefault="00043E1D" w:rsidP="0002455A">
            <w:pPr>
              <w:widowControl/>
              <w:shd w:val="clear" w:color="000000" w:fill="auto"/>
              <w:ind w:right="144"/>
              <w:jc w:val="right"/>
              <w:rPr>
                <w:sz w:val="22"/>
                <w:szCs w:val="22"/>
              </w:rPr>
            </w:pPr>
          </w:p>
        </w:tc>
        <w:tc>
          <w:tcPr>
            <w:tcW w:w="900" w:type="dxa"/>
            <w:tcBorders>
              <w:left w:val="single" w:sz="6" w:space="0" w:color="auto"/>
              <w:bottom w:val="nil"/>
              <w:right w:val="nil"/>
            </w:tcBorders>
            <w:vAlign w:val="bottom"/>
          </w:tcPr>
          <w:p w:rsidR="00043E1D" w:rsidRPr="00043E1D" w:rsidRDefault="00043E1D"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306"/>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043E1D" w:rsidRDefault="00582A9B" w:rsidP="00043E1D">
            <w:pPr>
              <w:widowControl/>
              <w:shd w:val="clear" w:color="000000" w:fill="auto"/>
              <w:jc w:val="center"/>
              <w:rPr>
                <w:sz w:val="22"/>
                <w:szCs w:val="22"/>
              </w:rPr>
            </w:pPr>
            <w:r w:rsidRPr="00043E1D">
              <w:rPr>
                <w:sz w:val="22"/>
                <w:szCs w:val="22"/>
              </w:rPr>
              <w:t>ORDNANCE DEPARTMENT.</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25"/>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582A9B" w:rsidRPr="00043E1D" w:rsidRDefault="00582A9B" w:rsidP="00043E1D">
            <w:pPr>
              <w:widowControl/>
              <w:shd w:val="clear" w:color="000000" w:fill="auto"/>
              <w:ind w:left="-40" w:firstLine="414"/>
              <w:rPr>
                <w:smallCaps/>
                <w:sz w:val="22"/>
                <w:szCs w:val="22"/>
              </w:rPr>
            </w:pPr>
            <w:r w:rsidRPr="00043E1D">
              <w:rPr>
                <w:sz w:val="22"/>
                <w:szCs w:val="22"/>
              </w:rPr>
              <w:t>Subdivision No. 1.—</w:t>
            </w:r>
            <w:r w:rsidRPr="00043E1D">
              <w:rPr>
                <w:smallCaps/>
                <w:sz w:val="22"/>
                <w:szCs w:val="22"/>
              </w:rPr>
              <w:t>Pay.</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88"/>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tabs>
                <w:tab w:val="left" w:leader="dot" w:pos="5256"/>
              </w:tabs>
              <w:ind w:left="410" w:hanging="288"/>
              <w:rPr>
                <w:sz w:val="22"/>
                <w:szCs w:val="22"/>
              </w:rPr>
            </w:pPr>
            <w:r w:rsidRPr="00043E1D">
              <w:rPr>
                <w:sz w:val="22"/>
                <w:szCs w:val="22"/>
              </w:rPr>
              <w:t>Classification Increases</w:t>
            </w:r>
            <w:r w:rsidR="004470CC">
              <w:rPr>
                <w:sz w:val="22"/>
                <w:szCs w:val="22"/>
              </w:rPr>
              <w:tab/>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r w:rsidRPr="00043E1D">
              <w:rPr>
                <w:sz w:val="22"/>
                <w:szCs w:val="22"/>
              </w:rPr>
              <w:t>50</w:t>
            </w: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144"/>
        </w:trPr>
        <w:tc>
          <w:tcPr>
            <w:tcW w:w="630" w:type="dxa"/>
            <w:tcBorders>
              <w:top w:val="nil"/>
              <w:left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043E1D" w:rsidRDefault="00043E1D" w:rsidP="00043E1D">
            <w:pPr>
              <w:widowControl/>
              <w:shd w:val="clear" w:color="000000" w:fill="auto"/>
              <w:jc w:val="center"/>
              <w:rPr>
                <w:sz w:val="22"/>
                <w:szCs w:val="22"/>
              </w:rPr>
            </w:pPr>
            <w:r>
              <w:rPr>
                <w:sz w:val="22"/>
                <w:szCs w:val="22"/>
              </w:rPr>
              <w:t>____</w:t>
            </w:r>
          </w:p>
        </w:tc>
        <w:tc>
          <w:tcPr>
            <w:tcW w:w="1170" w:type="dxa"/>
            <w:tcBorders>
              <w:top w:val="nil"/>
              <w:left w:val="single" w:sz="6" w:space="0" w:color="auto"/>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right w:val="nil"/>
            </w:tcBorders>
            <w:vAlign w:val="bottom"/>
          </w:tcPr>
          <w:p w:rsidR="00582A9B" w:rsidRPr="00043E1D" w:rsidRDefault="00582A9B" w:rsidP="0002455A">
            <w:pPr>
              <w:widowControl/>
              <w:shd w:val="clear" w:color="000000" w:fill="auto"/>
              <w:ind w:right="144"/>
              <w:jc w:val="right"/>
              <w:rPr>
                <w:sz w:val="22"/>
                <w:szCs w:val="22"/>
              </w:rPr>
            </w:pPr>
          </w:p>
        </w:tc>
      </w:tr>
      <w:tr w:rsidR="00043E1D" w:rsidRPr="00582A9B" w:rsidTr="00074B57">
        <w:tblPrEx>
          <w:tblCellMar>
            <w:top w:w="0" w:type="dxa"/>
            <w:bottom w:w="0" w:type="dxa"/>
          </w:tblCellMar>
        </w:tblPrEx>
        <w:trPr>
          <w:trHeight w:val="133"/>
        </w:trPr>
        <w:tc>
          <w:tcPr>
            <w:tcW w:w="630" w:type="dxa"/>
            <w:tcBorders>
              <w:left w:val="nil"/>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540" w:type="dxa"/>
            <w:tcBorders>
              <w:left w:val="single" w:sz="6" w:space="0" w:color="auto"/>
              <w:bottom w:val="nil"/>
              <w:right w:val="single" w:sz="6" w:space="0" w:color="auto"/>
            </w:tcBorders>
            <w:vAlign w:val="bottom"/>
          </w:tcPr>
          <w:p w:rsidR="00043E1D" w:rsidRPr="00043E1D" w:rsidRDefault="00043E1D" w:rsidP="004470CC">
            <w:pPr>
              <w:widowControl/>
              <w:shd w:val="clear" w:color="000000" w:fill="auto"/>
              <w:ind w:right="144"/>
              <w:jc w:val="center"/>
              <w:rPr>
                <w:sz w:val="22"/>
                <w:szCs w:val="22"/>
              </w:rPr>
            </w:pPr>
          </w:p>
        </w:tc>
        <w:tc>
          <w:tcPr>
            <w:tcW w:w="5490" w:type="dxa"/>
            <w:gridSpan w:val="2"/>
            <w:tcBorders>
              <w:left w:val="single" w:sz="6" w:space="0" w:color="auto"/>
              <w:bottom w:val="nil"/>
              <w:right w:val="single" w:sz="6" w:space="0" w:color="auto"/>
            </w:tcBorders>
          </w:tcPr>
          <w:p w:rsidR="00043E1D" w:rsidRPr="00043E1D" w:rsidRDefault="00043E1D" w:rsidP="00043E1D">
            <w:pPr>
              <w:shd w:val="clear" w:color="000000" w:fill="auto"/>
              <w:ind w:firstLine="176"/>
              <w:rPr>
                <w:smallCaps/>
                <w:sz w:val="22"/>
                <w:szCs w:val="22"/>
              </w:rPr>
            </w:pPr>
            <w:r w:rsidRPr="00043E1D">
              <w:rPr>
                <w:smallCaps/>
                <w:sz w:val="22"/>
                <w:szCs w:val="22"/>
              </w:rPr>
              <w:t xml:space="preserve">Division No. </w:t>
            </w:r>
            <w:r w:rsidRPr="00043E1D">
              <w:rPr>
                <w:sz w:val="22"/>
                <w:szCs w:val="22"/>
              </w:rPr>
              <w:t>113.</w:t>
            </w:r>
          </w:p>
        </w:tc>
        <w:tc>
          <w:tcPr>
            <w:tcW w:w="1170" w:type="dxa"/>
            <w:tcBorders>
              <w:left w:val="single" w:sz="6" w:space="0" w:color="auto"/>
              <w:bottom w:val="nil"/>
              <w:right w:val="single" w:sz="6" w:space="0" w:color="auto"/>
            </w:tcBorders>
            <w:vAlign w:val="bottom"/>
          </w:tcPr>
          <w:p w:rsidR="00043E1D" w:rsidRPr="00043E1D" w:rsidRDefault="00043E1D" w:rsidP="0002455A">
            <w:pPr>
              <w:widowControl/>
              <w:shd w:val="clear" w:color="000000" w:fill="auto"/>
              <w:ind w:right="144"/>
              <w:jc w:val="right"/>
              <w:rPr>
                <w:sz w:val="22"/>
                <w:szCs w:val="22"/>
              </w:rPr>
            </w:pPr>
          </w:p>
        </w:tc>
        <w:tc>
          <w:tcPr>
            <w:tcW w:w="900" w:type="dxa"/>
            <w:tcBorders>
              <w:left w:val="single" w:sz="6" w:space="0" w:color="auto"/>
              <w:bottom w:val="nil"/>
              <w:right w:val="nil"/>
            </w:tcBorders>
            <w:vAlign w:val="bottom"/>
          </w:tcPr>
          <w:p w:rsidR="00043E1D" w:rsidRPr="00043E1D" w:rsidRDefault="00043E1D"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043E1D" w:rsidRDefault="00582A9B" w:rsidP="004470CC">
            <w:pPr>
              <w:shd w:val="clear" w:color="000000" w:fill="auto"/>
              <w:ind w:firstLine="176"/>
              <w:rPr>
                <w:sz w:val="22"/>
                <w:szCs w:val="22"/>
              </w:rPr>
            </w:pPr>
            <w:r w:rsidRPr="00043E1D">
              <w:rPr>
                <w:sz w:val="22"/>
                <w:szCs w:val="22"/>
              </w:rPr>
              <w:t>DISTRICT ACCOUNTS AND PAY BRANCH.</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423"/>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043E1D" w:rsidRDefault="00582A9B" w:rsidP="004470CC">
            <w:pPr>
              <w:widowControl/>
              <w:shd w:val="clear" w:color="000000" w:fill="auto"/>
              <w:ind w:left="-40" w:firstLine="414"/>
              <w:rPr>
                <w:smallCaps/>
                <w:sz w:val="22"/>
                <w:szCs w:val="22"/>
              </w:rPr>
            </w:pPr>
            <w:r w:rsidRPr="00043E1D">
              <w:rPr>
                <w:sz w:val="22"/>
                <w:szCs w:val="22"/>
              </w:rPr>
              <w:t>Subdivision No. 1.—</w:t>
            </w:r>
            <w:r w:rsidRPr="00043E1D">
              <w:rPr>
                <w:smallCaps/>
                <w:sz w:val="22"/>
                <w:szCs w:val="22"/>
              </w:rPr>
              <w:t>Pay.</w:t>
            </w:r>
          </w:p>
        </w:tc>
        <w:tc>
          <w:tcPr>
            <w:tcW w:w="1170" w:type="dxa"/>
            <w:tcBorders>
              <w:top w:val="nil"/>
              <w:left w:val="single" w:sz="6" w:space="0" w:color="auto"/>
              <w:bottom w:val="nil"/>
              <w:right w:val="single" w:sz="6" w:space="0" w:color="auto"/>
            </w:tcBorders>
            <w:vAlign w:val="bottom"/>
          </w:tcPr>
          <w:p w:rsidR="00582A9B" w:rsidRPr="00043E1D" w:rsidRDefault="00582A9B" w:rsidP="0002455A">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261"/>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r w:rsidRPr="00043E1D">
              <w:rPr>
                <w:sz w:val="22"/>
                <w:szCs w:val="22"/>
              </w:rPr>
              <w:t>1</w:t>
            </w: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r w:rsidRPr="00043E1D">
              <w:rPr>
                <w:sz w:val="22"/>
                <w:szCs w:val="22"/>
              </w:rPr>
              <w:t>4</w:t>
            </w:r>
          </w:p>
        </w:tc>
        <w:tc>
          <w:tcPr>
            <w:tcW w:w="5490" w:type="dxa"/>
            <w:gridSpan w:val="2"/>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tabs>
                <w:tab w:val="left" w:leader="dot" w:pos="5288"/>
              </w:tabs>
              <w:ind w:left="410" w:hanging="288"/>
              <w:rPr>
                <w:sz w:val="22"/>
                <w:szCs w:val="22"/>
              </w:rPr>
            </w:pPr>
            <w:r w:rsidRPr="00043E1D">
              <w:rPr>
                <w:sz w:val="22"/>
                <w:szCs w:val="22"/>
              </w:rPr>
              <w:t>Clerk</w:t>
            </w:r>
            <w:r w:rsidR="000A4D6F">
              <w:rPr>
                <w:sz w:val="22"/>
                <w:szCs w:val="22"/>
              </w:rPr>
              <w:tab/>
            </w:r>
          </w:p>
        </w:tc>
        <w:tc>
          <w:tcPr>
            <w:tcW w:w="1170" w:type="dxa"/>
            <w:tcBorders>
              <w:top w:val="nil"/>
              <w:left w:val="single" w:sz="6" w:space="0" w:color="auto"/>
              <w:bottom w:val="single" w:sz="6" w:space="0" w:color="auto"/>
              <w:right w:val="single" w:sz="6" w:space="0" w:color="auto"/>
            </w:tcBorders>
            <w:vAlign w:val="bottom"/>
          </w:tcPr>
          <w:p w:rsidR="00582A9B" w:rsidRPr="00043E1D" w:rsidRDefault="00582A9B" w:rsidP="0002455A">
            <w:pPr>
              <w:widowControl/>
              <w:shd w:val="clear" w:color="000000" w:fill="auto"/>
              <w:ind w:right="144"/>
              <w:jc w:val="right"/>
              <w:rPr>
                <w:sz w:val="22"/>
                <w:szCs w:val="22"/>
              </w:rPr>
            </w:pPr>
            <w:r w:rsidRPr="00043E1D">
              <w:rPr>
                <w:sz w:val="22"/>
                <w:szCs w:val="22"/>
              </w:rPr>
              <w:t>125</w:t>
            </w:r>
          </w:p>
        </w:tc>
        <w:tc>
          <w:tcPr>
            <w:tcW w:w="900" w:type="dxa"/>
            <w:tcBorders>
              <w:top w:val="nil"/>
              <w:left w:val="single" w:sz="6" w:space="0" w:color="auto"/>
              <w:bottom w:val="single" w:sz="6" w:space="0" w:color="auto"/>
              <w:right w:val="nil"/>
            </w:tcBorders>
            <w:vAlign w:val="bottom"/>
          </w:tcPr>
          <w:p w:rsidR="00582A9B" w:rsidRPr="00043E1D" w:rsidRDefault="00582A9B" w:rsidP="0002455A">
            <w:pPr>
              <w:widowControl/>
              <w:shd w:val="clear" w:color="000000" w:fill="auto"/>
              <w:ind w:right="144"/>
              <w:jc w:val="right"/>
              <w:rPr>
                <w:sz w:val="22"/>
                <w:szCs w:val="22"/>
              </w:rPr>
            </w:pPr>
          </w:p>
        </w:tc>
      </w:tr>
      <w:tr w:rsidR="00582A9B" w:rsidRPr="00582A9B" w:rsidTr="00074B57">
        <w:tblPrEx>
          <w:tblCellMar>
            <w:top w:w="0" w:type="dxa"/>
            <w:bottom w:w="0" w:type="dxa"/>
          </w:tblCellMar>
        </w:tblPrEx>
        <w:trPr>
          <w:trHeight w:val="63"/>
        </w:trPr>
        <w:tc>
          <w:tcPr>
            <w:tcW w:w="630" w:type="dxa"/>
            <w:tcBorders>
              <w:top w:val="nil"/>
              <w:left w:val="nil"/>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043E1D" w:rsidRDefault="00582A9B" w:rsidP="004470CC">
            <w:pPr>
              <w:widowControl/>
              <w:shd w:val="clear" w:color="000000" w:fill="auto"/>
              <w:tabs>
                <w:tab w:val="left" w:leader="dot" w:pos="5270"/>
              </w:tabs>
              <w:ind w:left="1949"/>
              <w:rPr>
                <w:sz w:val="22"/>
                <w:szCs w:val="22"/>
              </w:rPr>
            </w:pPr>
            <w:r w:rsidRPr="00043E1D">
              <w:rPr>
                <w:sz w:val="22"/>
                <w:szCs w:val="22"/>
              </w:rPr>
              <w:t>Carried forward</w:t>
            </w:r>
            <w:r w:rsidR="000A4D6F">
              <w:rPr>
                <w:sz w:val="22"/>
                <w:szCs w:val="22"/>
              </w:rPr>
              <w:tab/>
            </w:r>
          </w:p>
        </w:tc>
        <w:tc>
          <w:tcPr>
            <w:tcW w:w="1170" w:type="dxa"/>
            <w:tcBorders>
              <w:top w:val="single" w:sz="6" w:space="0" w:color="auto"/>
              <w:left w:val="single" w:sz="6" w:space="0" w:color="auto"/>
              <w:bottom w:val="nil"/>
              <w:right w:val="single" w:sz="6" w:space="0" w:color="auto"/>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3,588</w:t>
            </w:r>
          </w:p>
        </w:tc>
        <w:tc>
          <w:tcPr>
            <w:tcW w:w="900" w:type="dxa"/>
            <w:tcBorders>
              <w:top w:val="single" w:sz="6" w:space="0" w:color="auto"/>
              <w:left w:val="single" w:sz="6" w:space="0" w:color="auto"/>
              <w:bottom w:val="nil"/>
              <w:right w:val="nil"/>
            </w:tcBorders>
            <w:vAlign w:val="bottom"/>
          </w:tcPr>
          <w:p w:rsidR="00582A9B" w:rsidRPr="0002455A" w:rsidRDefault="00582A9B" w:rsidP="0002455A">
            <w:pPr>
              <w:widowControl/>
              <w:shd w:val="clear" w:color="000000" w:fill="auto"/>
              <w:ind w:right="144"/>
              <w:jc w:val="right"/>
              <w:rPr>
                <w:sz w:val="22"/>
                <w:szCs w:val="22"/>
              </w:rPr>
            </w:pPr>
            <w:r w:rsidRPr="0002455A">
              <w:rPr>
                <w:sz w:val="22"/>
                <w:szCs w:val="22"/>
              </w:rPr>
              <w:t>1,837</w:t>
            </w:r>
          </w:p>
        </w:tc>
      </w:tr>
    </w:tbl>
    <w:p w:rsidR="00582A9B" w:rsidRPr="00582A9B" w:rsidRDefault="00043E1D"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4860"/>
        <w:gridCol w:w="630"/>
        <w:gridCol w:w="1251"/>
        <w:gridCol w:w="9"/>
        <w:gridCol w:w="900"/>
      </w:tblGrid>
      <w:tr w:rsidR="004544A3" w:rsidRPr="00582A9B" w:rsidTr="004544A3">
        <w:tblPrEx>
          <w:tblCellMar>
            <w:top w:w="0" w:type="dxa"/>
            <w:bottom w:w="0" w:type="dxa"/>
          </w:tblCellMar>
        </w:tblPrEx>
        <w:trPr>
          <w:trHeight w:val="966"/>
        </w:trPr>
        <w:tc>
          <w:tcPr>
            <w:tcW w:w="540" w:type="dxa"/>
            <w:tcBorders>
              <w:top w:val="single" w:sz="4" w:space="0" w:color="auto"/>
              <w:left w:val="nil"/>
              <w:bottom w:val="single" w:sz="4" w:space="0" w:color="auto"/>
              <w:right w:val="single" w:sz="6" w:space="0" w:color="auto"/>
            </w:tcBorders>
            <w:textDirection w:val="btLr"/>
            <w:vAlign w:val="center"/>
          </w:tcPr>
          <w:p w:rsidR="004544A3" w:rsidRPr="004470CC" w:rsidRDefault="004544A3" w:rsidP="007B0ED1">
            <w:pPr>
              <w:widowControl/>
              <w:shd w:val="clear" w:color="000000" w:fill="auto"/>
              <w:rPr>
                <w:sz w:val="16"/>
                <w:szCs w:val="16"/>
              </w:rPr>
            </w:pPr>
            <w:r w:rsidRPr="004470CC">
              <w:rPr>
                <w:sz w:val="16"/>
                <w:szCs w:val="16"/>
              </w:rPr>
              <w:t>Number of Persons.</w:t>
            </w:r>
          </w:p>
        </w:tc>
        <w:tc>
          <w:tcPr>
            <w:tcW w:w="540" w:type="dxa"/>
            <w:tcBorders>
              <w:top w:val="single" w:sz="4" w:space="0" w:color="auto"/>
              <w:left w:val="single" w:sz="6" w:space="0" w:color="auto"/>
              <w:bottom w:val="single" w:sz="4" w:space="0" w:color="auto"/>
              <w:right w:val="single" w:sz="6" w:space="0" w:color="auto"/>
            </w:tcBorders>
            <w:textDirection w:val="btLr"/>
            <w:vAlign w:val="center"/>
          </w:tcPr>
          <w:p w:rsidR="004544A3" w:rsidRPr="004470CC" w:rsidRDefault="004544A3" w:rsidP="007B0ED1">
            <w:pPr>
              <w:widowControl/>
              <w:shd w:val="clear" w:color="000000" w:fill="auto"/>
              <w:rPr>
                <w:sz w:val="16"/>
                <w:szCs w:val="16"/>
              </w:rPr>
            </w:pPr>
            <w:r w:rsidRPr="004470CC">
              <w:rPr>
                <w:sz w:val="16"/>
                <w:szCs w:val="16"/>
              </w:rPr>
              <w:t>Class or Grade.</w:t>
            </w:r>
          </w:p>
        </w:tc>
        <w:tc>
          <w:tcPr>
            <w:tcW w:w="5490" w:type="dxa"/>
            <w:gridSpan w:val="2"/>
            <w:vMerge w:val="restart"/>
            <w:tcBorders>
              <w:top w:val="single" w:sz="6" w:space="0" w:color="auto"/>
              <w:left w:val="single" w:sz="6" w:space="0" w:color="auto"/>
              <w:right w:val="single" w:sz="6" w:space="0" w:color="auto"/>
            </w:tcBorders>
            <w:vAlign w:val="center"/>
          </w:tcPr>
          <w:p w:rsidR="004544A3" w:rsidRPr="004544A3" w:rsidRDefault="004544A3" w:rsidP="004544A3">
            <w:pPr>
              <w:shd w:val="clear" w:color="000000" w:fill="auto"/>
              <w:jc w:val="center"/>
              <w:rPr>
                <w:sz w:val="26"/>
                <w:szCs w:val="26"/>
              </w:rPr>
            </w:pPr>
            <w:r w:rsidRPr="004544A3">
              <w:rPr>
                <w:sz w:val="26"/>
                <w:szCs w:val="26"/>
              </w:rPr>
              <w:t>VII.—</w:t>
            </w:r>
            <w:r w:rsidRPr="004544A3">
              <w:rPr>
                <w:smallCaps/>
                <w:sz w:val="26"/>
                <w:szCs w:val="26"/>
              </w:rPr>
              <w:t>The Department of Defence.</w:t>
            </w:r>
          </w:p>
        </w:tc>
        <w:tc>
          <w:tcPr>
            <w:tcW w:w="1260" w:type="dxa"/>
            <w:gridSpan w:val="2"/>
            <w:tcBorders>
              <w:top w:val="single" w:sz="4" w:space="0" w:color="auto"/>
              <w:left w:val="single" w:sz="6" w:space="0" w:color="auto"/>
              <w:bottom w:val="single" w:sz="4" w:space="0" w:color="auto"/>
              <w:right w:val="single" w:sz="6" w:space="0" w:color="auto"/>
            </w:tcBorders>
            <w:vAlign w:val="center"/>
          </w:tcPr>
          <w:p w:rsidR="004544A3" w:rsidRPr="004470CC" w:rsidRDefault="004544A3" w:rsidP="004544A3">
            <w:pPr>
              <w:widowControl/>
              <w:shd w:val="clear" w:color="000000" w:fill="auto"/>
              <w:jc w:val="center"/>
              <w:rPr>
                <w:sz w:val="16"/>
                <w:szCs w:val="16"/>
              </w:rPr>
            </w:pPr>
            <w:r w:rsidRPr="004470CC">
              <w:rPr>
                <w:sz w:val="16"/>
                <w:szCs w:val="16"/>
              </w:rPr>
              <w:t>"Transferred."</w:t>
            </w:r>
          </w:p>
        </w:tc>
        <w:tc>
          <w:tcPr>
            <w:tcW w:w="900" w:type="dxa"/>
            <w:tcBorders>
              <w:top w:val="single" w:sz="4" w:space="0" w:color="auto"/>
              <w:left w:val="single" w:sz="6" w:space="0" w:color="auto"/>
              <w:bottom w:val="single" w:sz="4" w:space="0" w:color="auto"/>
              <w:right w:val="nil"/>
            </w:tcBorders>
            <w:vAlign w:val="center"/>
          </w:tcPr>
          <w:p w:rsidR="004544A3" w:rsidRPr="004470CC" w:rsidRDefault="004544A3" w:rsidP="004544A3">
            <w:pPr>
              <w:widowControl/>
              <w:shd w:val="clear" w:color="000000" w:fill="auto"/>
              <w:jc w:val="center"/>
              <w:rPr>
                <w:sz w:val="16"/>
                <w:szCs w:val="16"/>
              </w:rPr>
            </w:pPr>
            <w:r w:rsidRPr="004470CC">
              <w:rPr>
                <w:sz w:val="16"/>
                <w:szCs w:val="16"/>
              </w:rPr>
              <w:t>"Other."</w:t>
            </w:r>
          </w:p>
        </w:tc>
      </w:tr>
      <w:tr w:rsidR="004544A3" w:rsidRPr="00582A9B" w:rsidTr="004544A3">
        <w:tblPrEx>
          <w:tblCellMar>
            <w:top w:w="0" w:type="dxa"/>
            <w:bottom w:w="0" w:type="dxa"/>
          </w:tblCellMar>
        </w:tblPrEx>
        <w:trPr>
          <w:trHeight w:val="594"/>
        </w:trPr>
        <w:tc>
          <w:tcPr>
            <w:tcW w:w="540" w:type="dxa"/>
            <w:tcBorders>
              <w:top w:val="single" w:sz="4" w:space="0" w:color="auto"/>
              <w:left w:val="nil"/>
              <w:bottom w:val="nil"/>
              <w:right w:val="single" w:sz="6" w:space="0" w:color="auto"/>
            </w:tcBorders>
          </w:tcPr>
          <w:p w:rsidR="004544A3" w:rsidRPr="00582A9B" w:rsidRDefault="004544A3" w:rsidP="004470CC">
            <w:pPr>
              <w:widowControl/>
              <w:shd w:val="clear" w:color="000000" w:fill="auto"/>
              <w:jc w:val="center"/>
            </w:pPr>
          </w:p>
        </w:tc>
        <w:tc>
          <w:tcPr>
            <w:tcW w:w="540" w:type="dxa"/>
            <w:tcBorders>
              <w:top w:val="single" w:sz="4" w:space="0" w:color="auto"/>
              <w:left w:val="single" w:sz="6" w:space="0" w:color="auto"/>
              <w:bottom w:val="nil"/>
              <w:right w:val="single" w:sz="6" w:space="0" w:color="auto"/>
            </w:tcBorders>
          </w:tcPr>
          <w:p w:rsidR="004544A3" w:rsidRPr="00582A9B" w:rsidRDefault="004544A3" w:rsidP="004470CC">
            <w:pPr>
              <w:widowControl/>
              <w:shd w:val="clear" w:color="000000" w:fill="auto"/>
              <w:jc w:val="center"/>
            </w:pPr>
          </w:p>
        </w:tc>
        <w:tc>
          <w:tcPr>
            <w:tcW w:w="5490" w:type="dxa"/>
            <w:gridSpan w:val="2"/>
            <w:vMerge/>
            <w:tcBorders>
              <w:left w:val="single" w:sz="6" w:space="0" w:color="auto"/>
              <w:bottom w:val="nil"/>
              <w:right w:val="single" w:sz="6" w:space="0" w:color="auto"/>
            </w:tcBorders>
          </w:tcPr>
          <w:p w:rsidR="004544A3" w:rsidRPr="00582A9B" w:rsidRDefault="004544A3" w:rsidP="00582A9B">
            <w:pPr>
              <w:widowControl/>
              <w:shd w:val="clear" w:color="000000" w:fill="auto"/>
              <w:rPr>
                <w:smallCaps/>
              </w:rPr>
            </w:pPr>
          </w:p>
        </w:tc>
        <w:tc>
          <w:tcPr>
            <w:tcW w:w="1251" w:type="dxa"/>
            <w:tcBorders>
              <w:top w:val="single" w:sz="4" w:space="0" w:color="auto"/>
              <w:left w:val="single" w:sz="6" w:space="0" w:color="auto"/>
              <w:bottom w:val="nil"/>
              <w:right w:val="single" w:sz="6" w:space="0" w:color="auto"/>
            </w:tcBorders>
            <w:vAlign w:val="center"/>
          </w:tcPr>
          <w:p w:rsidR="004544A3" w:rsidRPr="004544A3" w:rsidRDefault="004544A3" w:rsidP="004544A3">
            <w:pPr>
              <w:widowControl/>
              <w:shd w:val="clear" w:color="000000" w:fill="auto"/>
              <w:jc w:val="center"/>
              <w:rPr>
                <w:sz w:val="22"/>
                <w:szCs w:val="22"/>
              </w:rPr>
            </w:pPr>
            <w:r w:rsidRPr="004544A3">
              <w:rPr>
                <w:sz w:val="22"/>
                <w:szCs w:val="22"/>
              </w:rPr>
              <w:t>£</w:t>
            </w:r>
          </w:p>
        </w:tc>
        <w:tc>
          <w:tcPr>
            <w:tcW w:w="909" w:type="dxa"/>
            <w:gridSpan w:val="2"/>
            <w:tcBorders>
              <w:top w:val="single" w:sz="4" w:space="0" w:color="auto"/>
              <w:left w:val="single" w:sz="6" w:space="0" w:color="auto"/>
              <w:bottom w:val="nil"/>
              <w:right w:val="nil"/>
            </w:tcBorders>
            <w:vAlign w:val="center"/>
          </w:tcPr>
          <w:p w:rsidR="004544A3" w:rsidRPr="004544A3" w:rsidRDefault="004544A3" w:rsidP="004544A3">
            <w:pPr>
              <w:widowControl/>
              <w:shd w:val="clear" w:color="000000" w:fill="auto"/>
              <w:jc w:val="center"/>
              <w:rPr>
                <w:sz w:val="22"/>
                <w:szCs w:val="22"/>
              </w:rPr>
            </w:pPr>
            <w:r w:rsidRPr="004544A3">
              <w:rPr>
                <w:sz w:val="22"/>
                <w:szCs w:val="22"/>
              </w:rPr>
              <w:t>£</w:t>
            </w:r>
          </w:p>
        </w:tc>
      </w:tr>
      <w:tr w:rsidR="00582A9B" w:rsidRPr="00582A9B" w:rsidTr="00EE0458">
        <w:tblPrEx>
          <w:tblCellMar>
            <w:top w:w="0" w:type="dxa"/>
            <w:bottom w:w="0" w:type="dxa"/>
          </w:tblCellMar>
        </w:tblPrEx>
        <w:trPr>
          <w:trHeight w:val="297"/>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E5E61" w:rsidRDefault="00582A9B" w:rsidP="002E5E61">
            <w:pPr>
              <w:widowControl/>
              <w:shd w:val="clear" w:color="000000" w:fill="auto"/>
              <w:tabs>
                <w:tab w:val="left" w:leader="dot" w:pos="6480"/>
              </w:tabs>
              <w:ind w:left="2165"/>
              <w:rPr>
                <w:sz w:val="22"/>
                <w:szCs w:val="22"/>
              </w:rPr>
            </w:pPr>
            <w:r w:rsidRPr="002E5E61">
              <w:rPr>
                <w:sz w:val="22"/>
                <w:szCs w:val="22"/>
              </w:rPr>
              <w:t>Brought forward</w:t>
            </w:r>
            <w:r w:rsidR="002E5E61">
              <w:rPr>
                <w:sz w:val="22"/>
                <w:szCs w:val="22"/>
              </w:rPr>
              <w:tab/>
            </w:r>
          </w:p>
        </w:tc>
        <w:tc>
          <w:tcPr>
            <w:tcW w:w="1251" w:type="dxa"/>
            <w:tcBorders>
              <w:top w:val="nil"/>
              <w:left w:val="single" w:sz="6" w:space="0" w:color="auto"/>
              <w:bottom w:val="single" w:sz="6" w:space="0" w:color="auto"/>
              <w:right w:val="single" w:sz="6" w:space="0" w:color="auto"/>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3,588</w:t>
            </w:r>
          </w:p>
        </w:tc>
        <w:tc>
          <w:tcPr>
            <w:tcW w:w="909" w:type="dxa"/>
            <w:gridSpan w:val="2"/>
            <w:tcBorders>
              <w:top w:val="nil"/>
              <w:left w:val="single" w:sz="6" w:space="0" w:color="auto"/>
              <w:bottom w:val="single" w:sz="6" w:space="0" w:color="auto"/>
              <w:right w:val="nil"/>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1,837</w:t>
            </w:r>
          </w:p>
        </w:tc>
      </w:tr>
      <w:tr w:rsidR="00582A9B" w:rsidRPr="00582A9B" w:rsidTr="00EE0458">
        <w:tblPrEx>
          <w:tblCellMar>
            <w:top w:w="0" w:type="dxa"/>
            <w:bottom w:w="0" w:type="dxa"/>
          </w:tblCellMar>
        </w:tblPrEx>
        <w:trPr>
          <w:trHeight w:val="255"/>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E5E61" w:rsidRDefault="00582A9B" w:rsidP="002E5E61">
            <w:pPr>
              <w:widowControl/>
              <w:shd w:val="clear" w:color="000000" w:fill="auto"/>
              <w:jc w:val="center"/>
              <w:rPr>
                <w:i/>
                <w:iCs/>
                <w:sz w:val="22"/>
                <w:szCs w:val="22"/>
              </w:rPr>
            </w:pPr>
            <w:r w:rsidRPr="002E5E61">
              <w:rPr>
                <w:sz w:val="22"/>
                <w:szCs w:val="22"/>
              </w:rPr>
              <w:t xml:space="preserve">QUEENSLAND MILITARY FORCES— </w:t>
            </w:r>
            <w:r w:rsidRPr="002E5E61">
              <w:rPr>
                <w:i/>
                <w:iCs/>
                <w:sz w:val="22"/>
                <w:szCs w:val="22"/>
              </w:rPr>
              <w:t>continued</w:t>
            </w:r>
            <w:r w:rsidR="000B4DAB" w:rsidRPr="002E5E61">
              <w:rPr>
                <w:sz w:val="22"/>
                <w:szCs w:val="22"/>
              </w:rPr>
              <w:t>.</w:t>
            </w:r>
          </w:p>
        </w:tc>
        <w:tc>
          <w:tcPr>
            <w:tcW w:w="1251" w:type="dxa"/>
            <w:tcBorders>
              <w:top w:val="single" w:sz="6" w:space="0" w:color="auto"/>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single" w:sz="6" w:space="0" w:color="auto"/>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9C65E9">
        <w:tblPrEx>
          <w:tblCellMar>
            <w:top w:w="0" w:type="dxa"/>
            <w:bottom w:w="0" w:type="dxa"/>
          </w:tblCellMar>
        </w:tblPrEx>
        <w:trPr>
          <w:trHeight w:val="180"/>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582A9B" w:rsidRPr="002E5E61" w:rsidRDefault="00582A9B" w:rsidP="002E5E61">
            <w:pPr>
              <w:widowControl/>
              <w:shd w:val="clear" w:color="000000" w:fill="auto"/>
              <w:ind w:firstLine="176"/>
              <w:rPr>
                <w:b/>
                <w:bCs/>
                <w:sz w:val="22"/>
                <w:szCs w:val="22"/>
              </w:rPr>
            </w:pPr>
            <w:r w:rsidRPr="002E5E61">
              <w:rPr>
                <w:smallCaps/>
                <w:sz w:val="22"/>
                <w:szCs w:val="22"/>
              </w:rPr>
              <w:t xml:space="preserve">Division No. </w:t>
            </w:r>
            <w:r w:rsidRPr="002E5E61">
              <w:rPr>
                <w:sz w:val="22"/>
                <w:szCs w:val="22"/>
              </w:rPr>
              <w:t>115.</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EE0458">
        <w:tblPrEx>
          <w:tblCellMar>
            <w:top w:w="0" w:type="dxa"/>
            <w:bottom w:w="0" w:type="dxa"/>
          </w:tblCellMar>
        </w:tblPrEx>
        <w:trPr>
          <w:trHeight w:val="230"/>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E5E61" w:rsidRDefault="00582A9B" w:rsidP="002E5E61">
            <w:pPr>
              <w:widowControl/>
              <w:shd w:val="clear" w:color="000000" w:fill="auto"/>
              <w:jc w:val="center"/>
              <w:rPr>
                <w:b/>
                <w:bCs/>
                <w:sz w:val="22"/>
                <w:szCs w:val="22"/>
              </w:rPr>
            </w:pPr>
            <w:r w:rsidRPr="002E5E61">
              <w:rPr>
                <w:sz w:val="22"/>
                <w:szCs w:val="22"/>
              </w:rPr>
              <w:t>MILITIA.</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9C65E9">
        <w:tblPrEx>
          <w:tblCellMar>
            <w:top w:w="0" w:type="dxa"/>
            <w:bottom w:w="0" w:type="dxa"/>
          </w:tblCellMar>
        </w:tblPrEx>
        <w:trPr>
          <w:trHeight w:val="306"/>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582A9B" w:rsidRPr="002E5E61" w:rsidRDefault="00582A9B" w:rsidP="002E5E61">
            <w:pPr>
              <w:widowControl/>
              <w:shd w:val="clear" w:color="000000" w:fill="auto"/>
              <w:ind w:left="-40" w:firstLine="414"/>
              <w:rPr>
                <w:smallCaps/>
                <w:sz w:val="22"/>
                <w:szCs w:val="22"/>
              </w:rPr>
            </w:pPr>
            <w:r w:rsidRPr="002E5E61">
              <w:rPr>
                <w:sz w:val="22"/>
                <w:szCs w:val="22"/>
              </w:rPr>
              <w:t>Subdivision No. 1.—</w:t>
            </w:r>
            <w:r w:rsidRPr="002E5E61">
              <w:rPr>
                <w:smallCaps/>
                <w:sz w:val="22"/>
                <w:szCs w:val="22"/>
              </w:rPr>
              <w:t>Pay.</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9C65E9">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E5E61" w:rsidRDefault="00582A9B" w:rsidP="002E5E61">
            <w:pPr>
              <w:widowControl/>
              <w:shd w:val="clear" w:color="000000" w:fill="auto"/>
              <w:jc w:val="center"/>
              <w:rPr>
                <w:smallCaps/>
                <w:sz w:val="22"/>
                <w:szCs w:val="22"/>
              </w:rPr>
            </w:pPr>
            <w:r w:rsidRPr="002E5E61">
              <w:rPr>
                <w:smallCaps/>
                <w:sz w:val="22"/>
                <w:szCs w:val="22"/>
              </w:rPr>
              <w:t>Australian Army Medical Corps.</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EE0458">
        <w:tblPrEx>
          <w:tblCellMar>
            <w:top w:w="0" w:type="dxa"/>
            <w:bottom w:w="0" w:type="dxa"/>
          </w:tblCellMar>
        </w:tblPrEx>
        <w:trPr>
          <w:trHeight w:val="198"/>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582A9B" w:rsidRPr="002E5E61" w:rsidRDefault="00582A9B" w:rsidP="002E5E61">
            <w:pPr>
              <w:widowControl/>
              <w:shd w:val="clear" w:color="000000" w:fill="auto"/>
              <w:tabs>
                <w:tab w:val="left" w:leader="dot" w:pos="6480"/>
              </w:tabs>
              <w:ind w:left="527"/>
              <w:rPr>
                <w:sz w:val="22"/>
                <w:szCs w:val="22"/>
              </w:rPr>
            </w:pPr>
            <w:r w:rsidRPr="002E5E61">
              <w:rPr>
                <w:i/>
                <w:iCs/>
                <w:sz w:val="22"/>
                <w:szCs w:val="22"/>
              </w:rPr>
              <w:t>Read</w:t>
            </w:r>
            <w:r w:rsidRPr="002E5E61">
              <w:rPr>
                <w:sz w:val="22"/>
                <w:szCs w:val="22"/>
              </w:rPr>
              <w:t>—</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223"/>
        </w:trPr>
        <w:tc>
          <w:tcPr>
            <w:tcW w:w="540" w:type="dxa"/>
            <w:tcBorders>
              <w:top w:val="nil"/>
              <w:left w:val="nil"/>
              <w:bottom w:val="nil"/>
              <w:right w:val="single" w:sz="6" w:space="0" w:color="auto"/>
            </w:tcBorders>
          </w:tcPr>
          <w:p w:rsidR="002E5E61" w:rsidRPr="002E5E61" w:rsidRDefault="002E5E61"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2E5E61" w:rsidRPr="002E5E61" w:rsidRDefault="002E5E61"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2E5E61" w:rsidRPr="00365401" w:rsidRDefault="002E5E61" w:rsidP="00365401">
            <w:pPr>
              <w:widowControl/>
              <w:shd w:val="clear" w:color="000000" w:fill="auto"/>
              <w:tabs>
                <w:tab w:val="left" w:leader="dot" w:pos="3020"/>
                <w:tab w:val="left" w:leader="dot" w:pos="4595"/>
              </w:tabs>
              <w:ind w:left="410" w:hanging="288"/>
              <w:rPr>
                <w:sz w:val="22"/>
                <w:szCs w:val="22"/>
              </w:rPr>
            </w:pPr>
            <w:r w:rsidRPr="00365401">
              <w:rPr>
                <w:sz w:val="22"/>
                <w:szCs w:val="22"/>
              </w:rPr>
              <w:t>Staff and Officers attacked to Regiments and Forts</w:t>
            </w:r>
            <w:r w:rsidRPr="002E5E61">
              <w:rPr>
                <w:sz w:val="22"/>
                <w:szCs w:val="22"/>
              </w:rPr>
              <w:t>.</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241"/>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9</w:t>
            </w: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w:t>
            </w:r>
          </w:p>
        </w:tc>
        <w:tc>
          <w:tcPr>
            <w:tcW w:w="4860" w:type="dxa"/>
            <w:tcBorders>
              <w:top w:val="nil"/>
              <w:left w:val="single" w:sz="6" w:space="0" w:color="auto"/>
              <w:bottom w:val="nil"/>
            </w:tcBorders>
            <w:vAlign w:val="bottom"/>
          </w:tcPr>
          <w:p w:rsidR="002E5E61" w:rsidRPr="002E5E61" w:rsidRDefault="002E5E61" w:rsidP="00365401">
            <w:pPr>
              <w:widowControl/>
              <w:shd w:val="clear" w:color="000000" w:fill="auto"/>
              <w:tabs>
                <w:tab w:val="left" w:leader="dot" w:pos="3020"/>
                <w:tab w:val="left" w:leader="dot" w:pos="4595"/>
              </w:tabs>
              <w:ind w:left="410" w:hanging="288"/>
              <w:rPr>
                <w:sz w:val="22"/>
                <w:szCs w:val="22"/>
              </w:rPr>
            </w:pPr>
            <w:r>
              <w:rPr>
                <w:sz w:val="22"/>
                <w:szCs w:val="22"/>
              </w:rPr>
              <w:t>Captains</w:t>
            </w:r>
            <w:r>
              <w:rPr>
                <w:sz w:val="22"/>
                <w:szCs w:val="22"/>
              </w:rPr>
              <w:tab/>
            </w:r>
          </w:p>
        </w:tc>
        <w:tc>
          <w:tcPr>
            <w:tcW w:w="630" w:type="dxa"/>
            <w:tcBorders>
              <w:top w:val="nil"/>
              <w:bottom w:val="nil"/>
              <w:right w:val="single" w:sz="6" w:space="0" w:color="auto"/>
            </w:tcBorders>
            <w:vAlign w:val="bottom"/>
          </w:tcPr>
          <w:p w:rsidR="002E5E61" w:rsidRPr="002E5E61" w:rsidRDefault="002E5E61" w:rsidP="00EE0458">
            <w:pPr>
              <w:widowControl/>
              <w:shd w:val="clear" w:color="000000" w:fill="auto"/>
              <w:ind w:right="144"/>
              <w:jc w:val="right"/>
              <w:rPr>
                <w:sz w:val="22"/>
                <w:szCs w:val="22"/>
              </w:rPr>
            </w:pPr>
            <w:r w:rsidRPr="002E5E61">
              <w:rPr>
                <w:sz w:val="22"/>
                <w:szCs w:val="22"/>
              </w:rPr>
              <w:t>£18</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165"/>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2E5E61" w:rsidRPr="002E5E61" w:rsidRDefault="002E5E61" w:rsidP="002E5E61">
            <w:pPr>
              <w:widowControl/>
              <w:shd w:val="clear" w:color="000000" w:fill="auto"/>
              <w:tabs>
                <w:tab w:val="left" w:leader="dot" w:pos="6480"/>
              </w:tabs>
              <w:ind w:left="527"/>
              <w:rPr>
                <w:sz w:val="22"/>
                <w:szCs w:val="22"/>
              </w:rPr>
            </w:pPr>
            <w:r w:rsidRPr="002E5E61">
              <w:rPr>
                <w:i/>
                <w:iCs/>
                <w:sz w:val="22"/>
                <w:szCs w:val="22"/>
              </w:rPr>
              <w:t>In lieu of</w:t>
            </w:r>
            <w:r w:rsidRPr="002E5E61">
              <w:rPr>
                <w:sz w:val="22"/>
                <w:szCs w:val="22"/>
              </w:rPr>
              <w:t>—</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183"/>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2E5E61" w:rsidRPr="00365401" w:rsidRDefault="002E5E61" w:rsidP="00365401">
            <w:pPr>
              <w:widowControl/>
              <w:shd w:val="clear" w:color="000000" w:fill="auto"/>
              <w:tabs>
                <w:tab w:val="left" w:leader="dot" w:pos="3020"/>
                <w:tab w:val="left" w:leader="dot" w:pos="4595"/>
              </w:tabs>
              <w:ind w:left="410" w:hanging="288"/>
              <w:rPr>
                <w:sz w:val="22"/>
                <w:szCs w:val="22"/>
              </w:rPr>
            </w:pPr>
            <w:r w:rsidRPr="00365401">
              <w:rPr>
                <w:sz w:val="22"/>
                <w:szCs w:val="22"/>
              </w:rPr>
              <w:t>Staff and Officers attacked to Regiments and Forts</w:t>
            </w:r>
            <w:r w:rsidRPr="002E5E61">
              <w:rPr>
                <w:sz w:val="22"/>
                <w:szCs w:val="22"/>
              </w:rPr>
              <w:t>.</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6</w:t>
            </w: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w:t>
            </w:r>
          </w:p>
        </w:tc>
        <w:tc>
          <w:tcPr>
            <w:tcW w:w="4860" w:type="dxa"/>
            <w:tcBorders>
              <w:top w:val="nil"/>
              <w:left w:val="single" w:sz="6" w:space="0" w:color="auto"/>
              <w:bottom w:val="nil"/>
            </w:tcBorders>
            <w:vAlign w:val="bottom"/>
          </w:tcPr>
          <w:p w:rsidR="002E5E61" w:rsidRPr="002E5E61" w:rsidRDefault="002E5E61" w:rsidP="00365401">
            <w:pPr>
              <w:widowControl/>
              <w:shd w:val="clear" w:color="000000" w:fill="auto"/>
              <w:tabs>
                <w:tab w:val="left" w:leader="dot" w:pos="3020"/>
                <w:tab w:val="left" w:leader="dot" w:pos="4595"/>
              </w:tabs>
              <w:ind w:left="410" w:hanging="288"/>
              <w:rPr>
                <w:sz w:val="22"/>
                <w:szCs w:val="22"/>
              </w:rPr>
            </w:pPr>
            <w:r>
              <w:rPr>
                <w:sz w:val="22"/>
                <w:szCs w:val="22"/>
              </w:rPr>
              <w:t>Captains</w:t>
            </w:r>
            <w:r>
              <w:rPr>
                <w:sz w:val="22"/>
                <w:szCs w:val="22"/>
              </w:rPr>
              <w:tab/>
            </w:r>
          </w:p>
        </w:tc>
        <w:tc>
          <w:tcPr>
            <w:tcW w:w="630" w:type="dxa"/>
            <w:tcBorders>
              <w:top w:val="nil"/>
              <w:bottom w:val="nil"/>
              <w:right w:val="single" w:sz="6" w:space="0" w:color="auto"/>
            </w:tcBorders>
            <w:vAlign w:val="bottom"/>
          </w:tcPr>
          <w:p w:rsidR="002E5E61" w:rsidRPr="002E5E61" w:rsidRDefault="002E5E61" w:rsidP="00EE0458">
            <w:pPr>
              <w:widowControl/>
              <w:shd w:val="clear" w:color="000000" w:fill="auto"/>
              <w:ind w:right="144"/>
              <w:jc w:val="right"/>
              <w:rPr>
                <w:sz w:val="22"/>
                <w:szCs w:val="22"/>
              </w:rPr>
            </w:pPr>
            <w:r w:rsidRPr="002E5E61">
              <w:rPr>
                <w:sz w:val="22"/>
                <w:szCs w:val="22"/>
              </w:rPr>
              <w:t>£18</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3</w:t>
            </w: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w:t>
            </w:r>
          </w:p>
        </w:tc>
        <w:tc>
          <w:tcPr>
            <w:tcW w:w="4860" w:type="dxa"/>
            <w:tcBorders>
              <w:top w:val="nil"/>
              <w:left w:val="single" w:sz="6" w:space="0" w:color="auto"/>
              <w:bottom w:val="nil"/>
            </w:tcBorders>
            <w:vAlign w:val="bottom"/>
          </w:tcPr>
          <w:p w:rsidR="002E5E61" w:rsidRPr="002E5E61" w:rsidRDefault="002E5E61" w:rsidP="00365401">
            <w:pPr>
              <w:widowControl/>
              <w:shd w:val="clear" w:color="000000" w:fill="auto"/>
              <w:tabs>
                <w:tab w:val="left" w:leader="dot" w:pos="3020"/>
                <w:tab w:val="left" w:leader="dot" w:pos="4595"/>
              </w:tabs>
              <w:ind w:left="410" w:hanging="288"/>
              <w:rPr>
                <w:sz w:val="22"/>
                <w:szCs w:val="22"/>
              </w:rPr>
            </w:pPr>
            <w:r>
              <w:rPr>
                <w:sz w:val="22"/>
                <w:szCs w:val="22"/>
              </w:rPr>
              <w:t>Lieutenants</w:t>
            </w:r>
            <w:r>
              <w:rPr>
                <w:sz w:val="22"/>
                <w:szCs w:val="22"/>
              </w:rPr>
              <w:tab/>
            </w:r>
          </w:p>
        </w:tc>
        <w:tc>
          <w:tcPr>
            <w:tcW w:w="630" w:type="dxa"/>
            <w:tcBorders>
              <w:top w:val="nil"/>
              <w:bottom w:val="nil"/>
              <w:right w:val="single" w:sz="6" w:space="0" w:color="auto"/>
            </w:tcBorders>
            <w:vAlign w:val="bottom"/>
          </w:tcPr>
          <w:p w:rsidR="002E5E61" w:rsidRPr="002E5E61" w:rsidRDefault="002E5E61" w:rsidP="00EE0458">
            <w:pPr>
              <w:widowControl/>
              <w:shd w:val="clear" w:color="000000" w:fill="auto"/>
              <w:ind w:right="144"/>
              <w:jc w:val="right"/>
              <w:rPr>
                <w:sz w:val="22"/>
                <w:szCs w:val="22"/>
              </w:rPr>
            </w:pPr>
            <w:r w:rsidRPr="002E5E61">
              <w:rPr>
                <w:sz w:val="22"/>
                <w:szCs w:val="22"/>
              </w:rPr>
              <w:t>12</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2E5E61" w:rsidRPr="002E5E61" w:rsidRDefault="002E5E61" w:rsidP="002E5E61">
            <w:pPr>
              <w:widowControl/>
              <w:shd w:val="clear" w:color="000000" w:fill="auto"/>
              <w:tabs>
                <w:tab w:val="left" w:leader="dot" w:pos="6480"/>
              </w:tabs>
              <w:ind w:left="527"/>
              <w:rPr>
                <w:sz w:val="22"/>
                <w:szCs w:val="22"/>
              </w:rPr>
            </w:pPr>
            <w:r w:rsidRPr="002E5E61">
              <w:rPr>
                <w:i/>
                <w:iCs/>
                <w:sz w:val="22"/>
                <w:szCs w:val="22"/>
              </w:rPr>
              <w:t>Read</w:t>
            </w:r>
            <w:r w:rsidRPr="002E5E61">
              <w:rPr>
                <w:sz w:val="22"/>
                <w:szCs w:val="22"/>
              </w:rPr>
              <w:t>—</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625"/>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2E5E61" w:rsidRPr="002E5E61" w:rsidRDefault="002E5E61" w:rsidP="00365401">
            <w:pPr>
              <w:widowControl/>
              <w:shd w:val="clear" w:color="000000" w:fill="auto"/>
              <w:tabs>
                <w:tab w:val="left" w:leader="dot" w:pos="3020"/>
                <w:tab w:val="left" w:leader="dot" w:pos="4595"/>
              </w:tabs>
              <w:ind w:left="410" w:hanging="288"/>
              <w:rPr>
                <w:i/>
                <w:iCs/>
                <w:sz w:val="22"/>
                <w:szCs w:val="22"/>
              </w:rPr>
            </w:pPr>
            <w:r w:rsidRPr="002E5E61">
              <w:rPr>
                <w:i/>
                <w:iCs/>
                <w:sz w:val="22"/>
                <w:szCs w:val="22"/>
              </w:rPr>
              <w:t>No</w:t>
            </w:r>
            <w:r w:rsidRPr="002E5E61">
              <w:rPr>
                <w:sz w:val="22"/>
                <w:szCs w:val="22"/>
              </w:rPr>
              <w:t xml:space="preserve">. 5 </w:t>
            </w:r>
            <w:r w:rsidRPr="002E5E61">
              <w:rPr>
                <w:i/>
                <w:iCs/>
                <w:sz w:val="22"/>
                <w:szCs w:val="22"/>
              </w:rPr>
              <w:t>Mounted Bearer Company, No</w:t>
            </w:r>
            <w:r w:rsidRPr="002E5E61">
              <w:rPr>
                <w:sz w:val="22"/>
                <w:szCs w:val="22"/>
              </w:rPr>
              <w:t xml:space="preserve">. 3 </w:t>
            </w:r>
            <w:r w:rsidRPr="002E5E61">
              <w:rPr>
                <w:i/>
                <w:iCs/>
                <w:sz w:val="22"/>
                <w:szCs w:val="22"/>
              </w:rPr>
              <w:t xml:space="preserve">Infantry Bearer </w:t>
            </w:r>
            <w:r w:rsidRPr="00365401">
              <w:rPr>
                <w:sz w:val="22"/>
                <w:szCs w:val="22"/>
              </w:rPr>
              <w:t>Company</w:t>
            </w:r>
            <w:r w:rsidRPr="002E5E61">
              <w:rPr>
                <w:i/>
                <w:iCs/>
                <w:sz w:val="22"/>
                <w:szCs w:val="22"/>
              </w:rPr>
              <w:t xml:space="preserve"> </w:t>
            </w:r>
            <w:r w:rsidRPr="002E5E61">
              <w:rPr>
                <w:sz w:val="22"/>
                <w:szCs w:val="22"/>
              </w:rPr>
              <w:t>(</w:t>
            </w:r>
            <w:r w:rsidRPr="002E5E61">
              <w:rPr>
                <w:i/>
                <w:iCs/>
                <w:sz w:val="22"/>
                <w:szCs w:val="22"/>
              </w:rPr>
              <w:t>Half</w:t>
            </w:r>
            <w:r w:rsidRPr="002E5E61">
              <w:rPr>
                <w:sz w:val="22"/>
                <w:szCs w:val="22"/>
              </w:rPr>
              <w:t xml:space="preserve">), </w:t>
            </w:r>
            <w:r w:rsidRPr="002E5E61">
              <w:rPr>
                <w:i/>
                <w:iCs/>
                <w:sz w:val="22"/>
                <w:szCs w:val="22"/>
              </w:rPr>
              <w:t>No</w:t>
            </w:r>
            <w:r w:rsidRPr="002E5E61">
              <w:rPr>
                <w:sz w:val="22"/>
                <w:szCs w:val="22"/>
              </w:rPr>
              <w:t xml:space="preserve">. 5 </w:t>
            </w:r>
            <w:r w:rsidRPr="002E5E61">
              <w:rPr>
                <w:i/>
                <w:iCs/>
                <w:sz w:val="22"/>
                <w:szCs w:val="22"/>
              </w:rPr>
              <w:t>Field Hospital and Garrison Company</w:t>
            </w:r>
            <w:r w:rsidRPr="002E5E61">
              <w:rPr>
                <w:sz w:val="22"/>
                <w:szCs w:val="22"/>
              </w:rPr>
              <w:t>.</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5</w:t>
            </w: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w:t>
            </w:r>
          </w:p>
        </w:tc>
        <w:tc>
          <w:tcPr>
            <w:tcW w:w="4860" w:type="dxa"/>
            <w:tcBorders>
              <w:top w:val="nil"/>
              <w:left w:val="single" w:sz="6" w:space="0" w:color="auto"/>
              <w:bottom w:val="nil"/>
            </w:tcBorders>
            <w:vAlign w:val="bottom"/>
          </w:tcPr>
          <w:p w:rsidR="002E5E61" w:rsidRPr="002E5E61" w:rsidRDefault="002E5E61" w:rsidP="00365401">
            <w:pPr>
              <w:widowControl/>
              <w:shd w:val="clear" w:color="000000" w:fill="auto"/>
              <w:tabs>
                <w:tab w:val="left" w:leader="dot" w:pos="3020"/>
                <w:tab w:val="left" w:leader="dot" w:pos="4595"/>
              </w:tabs>
              <w:ind w:left="410" w:hanging="288"/>
              <w:rPr>
                <w:sz w:val="22"/>
                <w:szCs w:val="22"/>
              </w:rPr>
            </w:pPr>
            <w:r>
              <w:rPr>
                <w:sz w:val="22"/>
                <w:szCs w:val="22"/>
              </w:rPr>
              <w:t>Captains</w:t>
            </w:r>
            <w:r>
              <w:rPr>
                <w:sz w:val="22"/>
                <w:szCs w:val="22"/>
              </w:rPr>
              <w:tab/>
            </w:r>
          </w:p>
        </w:tc>
        <w:tc>
          <w:tcPr>
            <w:tcW w:w="630" w:type="dxa"/>
            <w:tcBorders>
              <w:top w:val="nil"/>
              <w:bottom w:val="nil"/>
              <w:right w:val="single" w:sz="6" w:space="0" w:color="auto"/>
            </w:tcBorders>
            <w:vAlign w:val="bottom"/>
          </w:tcPr>
          <w:p w:rsidR="002E5E61" w:rsidRPr="002E5E61" w:rsidRDefault="002E5E61" w:rsidP="00EE0458">
            <w:pPr>
              <w:widowControl/>
              <w:shd w:val="clear" w:color="000000" w:fill="auto"/>
              <w:ind w:right="144"/>
              <w:jc w:val="right"/>
              <w:rPr>
                <w:sz w:val="22"/>
                <w:szCs w:val="22"/>
              </w:rPr>
            </w:pPr>
            <w:r w:rsidRPr="002E5E61">
              <w:rPr>
                <w:sz w:val="22"/>
                <w:szCs w:val="22"/>
              </w:rPr>
              <w:t>£18</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2E5E61" w:rsidRPr="002E5E61" w:rsidRDefault="002E5E61" w:rsidP="002E5E61">
            <w:pPr>
              <w:widowControl/>
              <w:shd w:val="clear" w:color="000000" w:fill="auto"/>
              <w:tabs>
                <w:tab w:val="left" w:leader="dot" w:pos="6480"/>
              </w:tabs>
              <w:ind w:left="527"/>
              <w:rPr>
                <w:i/>
                <w:iCs/>
                <w:sz w:val="22"/>
                <w:szCs w:val="22"/>
              </w:rPr>
            </w:pPr>
            <w:r w:rsidRPr="002E5E61">
              <w:rPr>
                <w:i/>
                <w:iCs/>
                <w:sz w:val="22"/>
                <w:szCs w:val="22"/>
              </w:rPr>
              <w:t>In lieu of—</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EE0458">
        <w:tblPrEx>
          <w:tblCellMar>
            <w:top w:w="0" w:type="dxa"/>
            <w:bottom w:w="0" w:type="dxa"/>
          </w:tblCellMar>
        </w:tblPrEx>
        <w:trPr>
          <w:trHeight w:val="593"/>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p>
        </w:tc>
        <w:tc>
          <w:tcPr>
            <w:tcW w:w="5490" w:type="dxa"/>
            <w:gridSpan w:val="2"/>
            <w:tcBorders>
              <w:top w:val="nil"/>
              <w:left w:val="single" w:sz="6" w:space="0" w:color="auto"/>
              <w:bottom w:val="nil"/>
              <w:right w:val="single" w:sz="6" w:space="0" w:color="auto"/>
            </w:tcBorders>
          </w:tcPr>
          <w:p w:rsidR="002E5E61" w:rsidRPr="002E5E61" w:rsidRDefault="002E5E61" w:rsidP="00365401">
            <w:pPr>
              <w:widowControl/>
              <w:shd w:val="clear" w:color="000000" w:fill="auto"/>
              <w:tabs>
                <w:tab w:val="left" w:leader="dot" w:pos="3020"/>
                <w:tab w:val="left" w:leader="dot" w:pos="4595"/>
              </w:tabs>
              <w:ind w:left="410" w:hanging="288"/>
              <w:rPr>
                <w:i/>
                <w:iCs/>
                <w:sz w:val="22"/>
                <w:szCs w:val="22"/>
              </w:rPr>
            </w:pPr>
            <w:r w:rsidRPr="002E5E61">
              <w:rPr>
                <w:i/>
                <w:iCs/>
                <w:sz w:val="22"/>
                <w:szCs w:val="22"/>
              </w:rPr>
              <w:t>No</w:t>
            </w:r>
            <w:r w:rsidRPr="002E5E61">
              <w:rPr>
                <w:sz w:val="22"/>
                <w:szCs w:val="22"/>
              </w:rPr>
              <w:t xml:space="preserve">. 5 </w:t>
            </w:r>
            <w:r w:rsidRPr="00365401">
              <w:rPr>
                <w:sz w:val="22"/>
                <w:szCs w:val="22"/>
              </w:rPr>
              <w:t>Mounted</w:t>
            </w:r>
            <w:r w:rsidRPr="002E5E61">
              <w:rPr>
                <w:i/>
                <w:iCs/>
                <w:sz w:val="22"/>
                <w:szCs w:val="22"/>
              </w:rPr>
              <w:t xml:space="preserve"> Bearer Company, No</w:t>
            </w:r>
            <w:r w:rsidRPr="002E5E61">
              <w:rPr>
                <w:sz w:val="22"/>
                <w:szCs w:val="22"/>
              </w:rPr>
              <w:t xml:space="preserve">. 3 </w:t>
            </w:r>
            <w:r w:rsidRPr="002E5E61">
              <w:rPr>
                <w:i/>
                <w:iCs/>
                <w:sz w:val="22"/>
                <w:szCs w:val="22"/>
              </w:rPr>
              <w:t xml:space="preserve">Infantry Bearer Company </w:t>
            </w:r>
            <w:r w:rsidRPr="002E5E61">
              <w:rPr>
                <w:sz w:val="22"/>
                <w:szCs w:val="22"/>
              </w:rPr>
              <w:t>(</w:t>
            </w:r>
            <w:r w:rsidRPr="002E5E61">
              <w:rPr>
                <w:i/>
                <w:iCs/>
                <w:sz w:val="22"/>
                <w:szCs w:val="22"/>
              </w:rPr>
              <w:t>Half</w:t>
            </w:r>
            <w:r w:rsidRPr="002E5E61">
              <w:rPr>
                <w:sz w:val="22"/>
                <w:szCs w:val="22"/>
              </w:rPr>
              <w:t xml:space="preserve">), </w:t>
            </w:r>
            <w:r w:rsidRPr="002E5E61">
              <w:rPr>
                <w:i/>
                <w:iCs/>
                <w:sz w:val="22"/>
                <w:szCs w:val="22"/>
              </w:rPr>
              <w:t>No</w:t>
            </w:r>
            <w:r w:rsidRPr="002E5E61">
              <w:rPr>
                <w:sz w:val="22"/>
                <w:szCs w:val="22"/>
              </w:rPr>
              <w:t xml:space="preserve">. 5 </w:t>
            </w:r>
            <w:r w:rsidRPr="002E5E61">
              <w:rPr>
                <w:i/>
                <w:iCs/>
                <w:sz w:val="22"/>
                <w:szCs w:val="22"/>
              </w:rPr>
              <w:t>Field Hospital and Garrison Company</w:t>
            </w:r>
            <w:r w:rsidRPr="002E5E61">
              <w:rPr>
                <w:sz w:val="22"/>
                <w:szCs w:val="22"/>
              </w:rPr>
              <w:t>.</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9C65E9">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3</w:t>
            </w: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w:t>
            </w:r>
          </w:p>
        </w:tc>
        <w:tc>
          <w:tcPr>
            <w:tcW w:w="4860" w:type="dxa"/>
            <w:tcBorders>
              <w:top w:val="nil"/>
              <w:left w:val="single" w:sz="6" w:space="0" w:color="auto"/>
              <w:bottom w:val="nil"/>
            </w:tcBorders>
            <w:vAlign w:val="bottom"/>
          </w:tcPr>
          <w:p w:rsidR="002E5E61" w:rsidRPr="002E5E61" w:rsidRDefault="002E5E61" w:rsidP="00365401">
            <w:pPr>
              <w:widowControl/>
              <w:shd w:val="clear" w:color="000000" w:fill="auto"/>
              <w:tabs>
                <w:tab w:val="left" w:leader="dot" w:pos="3020"/>
                <w:tab w:val="left" w:leader="dot" w:pos="4595"/>
              </w:tabs>
              <w:ind w:left="410" w:hanging="288"/>
              <w:rPr>
                <w:sz w:val="22"/>
                <w:szCs w:val="22"/>
              </w:rPr>
            </w:pPr>
            <w:r>
              <w:rPr>
                <w:sz w:val="22"/>
                <w:szCs w:val="22"/>
              </w:rPr>
              <w:t>Captains</w:t>
            </w:r>
            <w:r>
              <w:rPr>
                <w:sz w:val="22"/>
                <w:szCs w:val="22"/>
              </w:rPr>
              <w:tab/>
            </w:r>
          </w:p>
        </w:tc>
        <w:tc>
          <w:tcPr>
            <w:tcW w:w="630" w:type="dxa"/>
            <w:tcBorders>
              <w:top w:val="nil"/>
              <w:bottom w:val="nil"/>
              <w:right w:val="single" w:sz="6" w:space="0" w:color="auto"/>
            </w:tcBorders>
          </w:tcPr>
          <w:p w:rsidR="002E5E61" w:rsidRPr="002E5E61" w:rsidRDefault="002E5E61" w:rsidP="00EE0458">
            <w:pPr>
              <w:widowControl/>
              <w:shd w:val="clear" w:color="000000" w:fill="auto"/>
              <w:ind w:right="144"/>
              <w:jc w:val="right"/>
              <w:rPr>
                <w:sz w:val="22"/>
                <w:szCs w:val="22"/>
              </w:rPr>
            </w:pPr>
            <w:r w:rsidRPr="002E5E61">
              <w:rPr>
                <w:sz w:val="22"/>
                <w:szCs w:val="22"/>
              </w:rPr>
              <w:t>£18</w:t>
            </w:r>
          </w:p>
        </w:tc>
        <w:tc>
          <w:tcPr>
            <w:tcW w:w="1251" w:type="dxa"/>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nil"/>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2E5E61" w:rsidRPr="00582A9B" w:rsidTr="009C65E9">
        <w:tblPrEx>
          <w:tblCellMar>
            <w:top w:w="0" w:type="dxa"/>
            <w:bottom w:w="0" w:type="dxa"/>
          </w:tblCellMar>
        </w:tblPrEx>
        <w:trPr>
          <w:trHeight w:val="266"/>
        </w:trPr>
        <w:tc>
          <w:tcPr>
            <w:tcW w:w="540" w:type="dxa"/>
            <w:tcBorders>
              <w:top w:val="nil"/>
              <w:left w:val="nil"/>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2</w:t>
            </w:r>
          </w:p>
        </w:tc>
        <w:tc>
          <w:tcPr>
            <w:tcW w:w="540" w:type="dxa"/>
            <w:tcBorders>
              <w:top w:val="nil"/>
              <w:left w:val="single" w:sz="6" w:space="0" w:color="auto"/>
              <w:bottom w:val="nil"/>
              <w:right w:val="single" w:sz="6" w:space="0" w:color="auto"/>
            </w:tcBorders>
            <w:vAlign w:val="bottom"/>
          </w:tcPr>
          <w:p w:rsidR="002E5E61" w:rsidRPr="002E5E61" w:rsidRDefault="002E5E61" w:rsidP="004470CC">
            <w:pPr>
              <w:widowControl/>
              <w:shd w:val="clear" w:color="000000" w:fill="auto"/>
              <w:ind w:right="144"/>
              <w:jc w:val="center"/>
              <w:rPr>
                <w:sz w:val="22"/>
                <w:szCs w:val="22"/>
              </w:rPr>
            </w:pPr>
            <w:r w:rsidRPr="002E5E61">
              <w:rPr>
                <w:sz w:val="22"/>
                <w:szCs w:val="22"/>
              </w:rPr>
              <w:t>...</w:t>
            </w:r>
          </w:p>
        </w:tc>
        <w:tc>
          <w:tcPr>
            <w:tcW w:w="4860" w:type="dxa"/>
            <w:tcBorders>
              <w:top w:val="nil"/>
              <w:left w:val="single" w:sz="6" w:space="0" w:color="auto"/>
              <w:bottom w:val="nil"/>
            </w:tcBorders>
            <w:vAlign w:val="bottom"/>
          </w:tcPr>
          <w:p w:rsidR="002E5E61" w:rsidRPr="002E5E61" w:rsidRDefault="002E5E61" w:rsidP="00365401">
            <w:pPr>
              <w:widowControl/>
              <w:shd w:val="clear" w:color="000000" w:fill="auto"/>
              <w:tabs>
                <w:tab w:val="left" w:leader="dot" w:pos="3020"/>
                <w:tab w:val="left" w:leader="dot" w:pos="4595"/>
              </w:tabs>
              <w:ind w:left="410" w:hanging="288"/>
              <w:rPr>
                <w:sz w:val="22"/>
                <w:szCs w:val="22"/>
              </w:rPr>
            </w:pPr>
            <w:r>
              <w:rPr>
                <w:sz w:val="22"/>
                <w:szCs w:val="22"/>
              </w:rPr>
              <w:t>Lieutenants</w:t>
            </w:r>
            <w:r>
              <w:rPr>
                <w:sz w:val="22"/>
                <w:szCs w:val="22"/>
              </w:rPr>
              <w:tab/>
            </w:r>
          </w:p>
        </w:tc>
        <w:tc>
          <w:tcPr>
            <w:tcW w:w="630" w:type="dxa"/>
            <w:tcBorders>
              <w:top w:val="nil"/>
              <w:bottom w:val="nil"/>
              <w:right w:val="single" w:sz="6" w:space="0" w:color="auto"/>
            </w:tcBorders>
          </w:tcPr>
          <w:p w:rsidR="002E5E61" w:rsidRPr="002E5E61" w:rsidRDefault="002E5E61" w:rsidP="00EE0458">
            <w:pPr>
              <w:widowControl/>
              <w:shd w:val="clear" w:color="000000" w:fill="auto"/>
              <w:ind w:right="144"/>
              <w:jc w:val="right"/>
              <w:rPr>
                <w:sz w:val="22"/>
                <w:szCs w:val="22"/>
              </w:rPr>
            </w:pPr>
            <w:r w:rsidRPr="002E5E61">
              <w:rPr>
                <w:sz w:val="22"/>
                <w:szCs w:val="22"/>
              </w:rPr>
              <w:t>12</w:t>
            </w:r>
          </w:p>
        </w:tc>
        <w:tc>
          <w:tcPr>
            <w:tcW w:w="1251" w:type="dxa"/>
            <w:tcBorders>
              <w:top w:val="nil"/>
              <w:left w:val="single" w:sz="6" w:space="0" w:color="auto"/>
              <w:bottom w:val="nil"/>
              <w:right w:val="single" w:sz="6" w:space="0" w:color="auto"/>
            </w:tcBorders>
            <w:vAlign w:val="bottom"/>
          </w:tcPr>
          <w:p w:rsidR="002E5E61" w:rsidRPr="002E5E61" w:rsidRDefault="002E5E61"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2E5E61" w:rsidRPr="002E5E61" w:rsidRDefault="002E5E61" w:rsidP="001C3439">
            <w:pPr>
              <w:widowControl/>
              <w:shd w:val="clear" w:color="000000" w:fill="auto"/>
              <w:ind w:right="144"/>
              <w:jc w:val="right"/>
              <w:rPr>
                <w:sz w:val="22"/>
                <w:szCs w:val="22"/>
              </w:rPr>
            </w:pPr>
          </w:p>
        </w:tc>
      </w:tr>
      <w:tr w:rsidR="00582A9B" w:rsidRPr="00582A9B" w:rsidTr="009C65E9">
        <w:tblPrEx>
          <w:tblCellMar>
            <w:top w:w="0" w:type="dxa"/>
            <w:bottom w:w="0" w:type="dxa"/>
          </w:tblCellMar>
        </w:tblPrEx>
        <w:trPr>
          <w:trHeight w:val="72"/>
        </w:trPr>
        <w:tc>
          <w:tcPr>
            <w:tcW w:w="540" w:type="dxa"/>
            <w:tcBorders>
              <w:top w:val="nil"/>
              <w:left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2E5E61" w:rsidRDefault="009C65E9" w:rsidP="009C65E9">
            <w:pPr>
              <w:widowControl/>
              <w:shd w:val="clear" w:color="000000" w:fill="auto"/>
              <w:ind w:firstLine="176"/>
              <w:jc w:val="center"/>
              <w:rPr>
                <w:sz w:val="22"/>
                <w:szCs w:val="22"/>
              </w:rPr>
            </w:pPr>
            <w:r>
              <w:rPr>
                <w:sz w:val="22"/>
                <w:szCs w:val="22"/>
              </w:rPr>
              <w:t>____</w:t>
            </w:r>
          </w:p>
        </w:tc>
        <w:tc>
          <w:tcPr>
            <w:tcW w:w="1251" w:type="dxa"/>
            <w:tcBorders>
              <w:top w:val="nil"/>
              <w:left w:val="single" w:sz="6" w:space="0" w:color="auto"/>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right w:val="nil"/>
            </w:tcBorders>
            <w:vAlign w:val="bottom"/>
          </w:tcPr>
          <w:p w:rsidR="00582A9B" w:rsidRPr="002E5E61" w:rsidRDefault="00582A9B" w:rsidP="001C3439">
            <w:pPr>
              <w:widowControl/>
              <w:shd w:val="clear" w:color="000000" w:fill="auto"/>
              <w:ind w:right="144"/>
              <w:jc w:val="right"/>
              <w:rPr>
                <w:sz w:val="22"/>
                <w:szCs w:val="22"/>
              </w:rPr>
            </w:pPr>
          </w:p>
        </w:tc>
      </w:tr>
      <w:tr w:rsidR="009C65E9" w:rsidRPr="00582A9B" w:rsidTr="009C65E9">
        <w:tblPrEx>
          <w:tblCellMar>
            <w:top w:w="0" w:type="dxa"/>
            <w:bottom w:w="0" w:type="dxa"/>
          </w:tblCellMar>
        </w:tblPrEx>
        <w:trPr>
          <w:trHeight w:val="175"/>
        </w:trPr>
        <w:tc>
          <w:tcPr>
            <w:tcW w:w="540" w:type="dxa"/>
            <w:tcBorders>
              <w:left w:val="nil"/>
              <w:bottom w:val="nil"/>
              <w:right w:val="single" w:sz="6" w:space="0" w:color="auto"/>
            </w:tcBorders>
          </w:tcPr>
          <w:p w:rsidR="009C65E9" w:rsidRPr="002E5E61" w:rsidRDefault="009C65E9" w:rsidP="004470CC">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9C65E9" w:rsidRPr="002E5E61" w:rsidRDefault="009C65E9" w:rsidP="004470CC">
            <w:pPr>
              <w:widowControl/>
              <w:shd w:val="clear" w:color="000000" w:fill="auto"/>
              <w:jc w:val="center"/>
              <w:rPr>
                <w:sz w:val="22"/>
                <w:szCs w:val="22"/>
              </w:rPr>
            </w:pPr>
          </w:p>
        </w:tc>
        <w:tc>
          <w:tcPr>
            <w:tcW w:w="5490" w:type="dxa"/>
            <w:gridSpan w:val="2"/>
            <w:tcBorders>
              <w:left w:val="single" w:sz="6" w:space="0" w:color="auto"/>
              <w:bottom w:val="nil"/>
              <w:right w:val="single" w:sz="6" w:space="0" w:color="auto"/>
            </w:tcBorders>
          </w:tcPr>
          <w:p w:rsidR="009C65E9" w:rsidRPr="002E5E61" w:rsidRDefault="009C65E9" w:rsidP="002E5E61">
            <w:pPr>
              <w:shd w:val="clear" w:color="000000" w:fill="auto"/>
              <w:ind w:firstLine="176"/>
              <w:rPr>
                <w:smallCaps/>
                <w:sz w:val="22"/>
                <w:szCs w:val="22"/>
              </w:rPr>
            </w:pPr>
            <w:r w:rsidRPr="002E5E61">
              <w:rPr>
                <w:smallCaps/>
                <w:sz w:val="22"/>
                <w:szCs w:val="22"/>
              </w:rPr>
              <w:t xml:space="preserve">Division No. </w:t>
            </w:r>
            <w:r w:rsidRPr="002E5E61">
              <w:rPr>
                <w:sz w:val="22"/>
                <w:szCs w:val="22"/>
              </w:rPr>
              <w:t>116.</w:t>
            </w:r>
          </w:p>
        </w:tc>
        <w:tc>
          <w:tcPr>
            <w:tcW w:w="1251" w:type="dxa"/>
            <w:tcBorders>
              <w:left w:val="single" w:sz="6" w:space="0" w:color="auto"/>
              <w:bottom w:val="nil"/>
              <w:right w:val="single" w:sz="6" w:space="0" w:color="auto"/>
            </w:tcBorders>
            <w:vAlign w:val="bottom"/>
          </w:tcPr>
          <w:p w:rsidR="009C65E9" w:rsidRPr="002E5E61" w:rsidRDefault="009C65E9" w:rsidP="001C3439">
            <w:pPr>
              <w:widowControl/>
              <w:shd w:val="clear" w:color="000000" w:fill="auto"/>
              <w:ind w:right="144"/>
              <w:jc w:val="right"/>
              <w:rPr>
                <w:sz w:val="22"/>
                <w:szCs w:val="22"/>
              </w:rPr>
            </w:pPr>
          </w:p>
        </w:tc>
        <w:tc>
          <w:tcPr>
            <w:tcW w:w="909" w:type="dxa"/>
            <w:gridSpan w:val="2"/>
            <w:tcBorders>
              <w:left w:val="single" w:sz="6" w:space="0" w:color="auto"/>
              <w:bottom w:val="nil"/>
              <w:right w:val="nil"/>
            </w:tcBorders>
            <w:vAlign w:val="bottom"/>
          </w:tcPr>
          <w:p w:rsidR="009C65E9" w:rsidRPr="002E5E61" w:rsidRDefault="009C65E9" w:rsidP="001C3439">
            <w:pPr>
              <w:widowControl/>
              <w:shd w:val="clear" w:color="000000" w:fill="auto"/>
              <w:ind w:right="144"/>
              <w:jc w:val="right"/>
              <w:rPr>
                <w:sz w:val="22"/>
                <w:szCs w:val="22"/>
              </w:rPr>
            </w:pPr>
          </w:p>
        </w:tc>
      </w:tr>
      <w:tr w:rsidR="00582A9B" w:rsidRPr="00582A9B" w:rsidTr="00EE0458">
        <w:tblPrEx>
          <w:tblCellMar>
            <w:top w:w="0" w:type="dxa"/>
            <w:bottom w:w="0" w:type="dxa"/>
          </w:tblCellMar>
        </w:tblPrEx>
        <w:trPr>
          <w:trHeight w:val="233"/>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E5E61" w:rsidRDefault="00582A9B" w:rsidP="002E5E61">
            <w:pPr>
              <w:widowControl/>
              <w:shd w:val="clear" w:color="000000" w:fill="auto"/>
              <w:jc w:val="center"/>
              <w:rPr>
                <w:sz w:val="22"/>
                <w:szCs w:val="22"/>
              </w:rPr>
            </w:pPr>
            <w:r w:rsidRPr="002E5E61">
              <w:rPr>
                <w:sz w:val="22"/>
                <w:szCs w:val="22"/>
              </w:rPr>
              <w:t>VOLUNTEERS. .</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8075AA">
        <w:tblPrEx>
          <w:tblCellMar>
            <w:top w:w="0" w:type="dxa"/>
            <w:bottom w:w="0" w:type="dxa"/>
          </w:tblCellMar>
        </w:tblPrEx>
        <w:trPr>
          <w:trHeight w:val="370"/>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E5E61" w:rsidRDefault="00582A9B" w:rsidP="008075AA">
            <w:pPr>
              <w:widowControl/>
              <w:shd w:val="clear" w:color="000000" w:fill="auto"/>
              <w:ind w:left="-40" w:firstLine="270"/>
              <w:rPr>
                <w:smallCaps/>
                <w:sz w:val="22"/>
                <w:szCs w:val="22"/>
              </w:rPr>
            </w:pPr>
            <w:r w:rsidRPr="002E5E61">
              <w:rPr>
                <w:sz w:val="22"/>
                <w:szCs w:val="22"/>
              </w:rPr>
              <w:t>Subdivision No. 2.—</w:t>
            </w:r>
            <w:r w:rsidRPr="002E5E61">
              <w:rPr>
                <w:smallCaps/>
                <w:sz w:val="22"/>
                <w:szCs w:val="22"/>
              </w:rPr>
              <w:t>Contingencies.</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8075AA">
        <w:tblPrEx>
          <w:tblCellMar>
            <w:top w:w="0" w:type="dxa"/>
            <w:bottom w:w="0" w:type="dxa"/>
          </w:tblCellMar>
        </w:tblPrEx>
        <w:trPr>
          <w:trHeight w:val="513"/>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E5E61" w:rsidRDefault="00582A9B" w:rsidP="008075AA">
            <w:pPr>
              <w:widowControl/>
              <w:shd w:val="clear" w:color="000000" w:fill="auto"/>
              <w:tabs>
                <w:tab w:val="left" w:leader="dot" w:pos="3020"/>
                <w:tab w:val="left" w:leader="dot" w:pos="4595"/>
              </w:tabs>
              <w:ind w:left="770" w:hanging="648"/>
              <w:rPr>
                <w:sz w:val="22"/>
                <w:szCs w:val="22"/>
              </w:rPr>
            </w:pPr>
            <w:r w:rsidRPr="002E5E61">
              <w:rPr>
                <w:sz w:val="22"/>
                <w:szCs w:val="22"/>
              </w:rPr>
              <w:t xml:space="preserve">No. 1. </w:t>
            </w:r>
            <w:r w:rsidRPr="002E5E61">
              <w:rPr>
                <w:i/>
                <w:iCs/>
                <w:sz w:val="22"/>
                <w:szCs w:val="22"/>
              </w:rPr>
              <w:t>Clothing</w:t>
            </w:r>
            <w:r w:rsidRPr="002E5E61">
              <w:rPr>
                <w:sz w:val="22"/>
                <w:szCs w:val="22"/>
              </w:rPr>
              <w:t xml:space="preserve"> and Corps Contingent Allowance at 30s. per head of establishment, and 20s. per effective</w:t>
            </w:r>
            <w:r w:rsidR="002E5E61">
              <w:rPr>
                <w:sz w:val="22"/>
                <w:szCs w:val="22"/>
              </w:rPr>
              <w:tab/>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r w:rsidRPr="002E5E61">
              <w:rPr>
                <w:sz w:val="22"/>
                <w:szCs w:val="22"/>
              </w:rPr>
              <w:t>77</w:t>
            </w: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EE0458">
        <w:tblPrEx>
          <w:tblCellMar>
            <w:top w:w="0" w:type="dxa"/>
            <w:bottom w:w="0" w:type="dxa"/>
          </w:tblCellMar>
        </w:tblPrEx>
        <w:trPr>
          <w:trHeight w:val="252"/>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E5E61" w:rsidRDefault="00582A9B" w:rsidP="008075AA">
            <w:pPr>
              <w:widowControl/>
              <w:shd w:val="clear" w:color="000000" w:fill="auto"/>
              <w:tabs>
                <w:tab w:val="left" w:leader="dot" w:pos="6480"/>
              </w:tabs>
              <w:ind w:left="410" w:firstLine="90"/>
              <w:rPr>
                <w:sz w:val="22"/>
                <w:szCs w:val="22"/>
              </w:rPr>
            </w:pPr>
            <w:r w:rsidRPr="002E5E61">
              <w:rPr>
                <w:sz w:val="22"/>
                <w:szCs w:val="22"/>
              </w:rPr>
              <w:t>4. Prizes—Musketry</w:t>
            </w:r>
            <w:r w:rsidR="002E5E61">
              <w:rPr>
                <w:sz w:val="22"/>
                <w:szCs w:val="22"/>
              </w:rPr>
              <w:tab/>
            </w:r>
          </w:p>
        </w:tc>
        <w:tc>
          <w:tcPr>
            <w:tcW w:w="1251" w:type="dxa"/>
            <w:tcBorders>
              <w:top w:val="nil"/>
              <w:left w:val="single" w:sz="6" w:space="0" w:color="auto"/>
              <w:bottom w:val="single" w:sz="6" w:space="0" w:color="auto"/>
              <w:right w:val="single" w:sz="6" w:space="0" w:color="auto"/>
            </w:tcBorders>
            <w:vAlign w:val="bottom"/>
          </w:tcPr>
          <w:p w:rsidR="00582A9B" w:rsidRPr="002E5E61" w:rsidRDefault="00582A9B" w:rsidP="001C3439">
            <w:pPr>
              <w:widowControl/>
              <w:shd w:val="clear" w:color="000000" w:fill="auto"/>
              <w:ind w:right="144"/>
              <w:jc w:val="right"/>
              <w:rPr>
                <w:sz w:val="22"/>
                <w:szCs w:val="22"/>
              </w:rPr>
            </w:pPr>
            <w:r w:rsidRPr="002E5E61">
              <w:rPr>
                <w:sz w:val="22"/>
                <w:szCs w:val="22"/>
              </w:rPr>
              <w:t>5</w:t>
            </w: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EE0458">
        <w:tblPrEx>
          <w:tblCellMar>
            <w:top w:w="0" w:type="dxa"/>
            <w:bottom w:w="0" w:type="dxa"/>
          </w:tblCellMar>
        </w:tblPrEx>
        <w:trPr>
          <w:trHeight w:val="302"/>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582A9B" w:rsidRPr="002E5E61" w:rsidRDefault="00582A9B" w:rsidP="00582A9B">
            <w:pPr>
              <w:widowControl/>
              <w:shd w:val="clear" w:color="000000" w:fill="auto"/>
              <w:rPr>
                <w:sz w:val="22"/>
                <w:szCs w:val="22"/>
              </w:rPr>
            </w:pPr>
          </w:p>
        </w:tc>
        <w:tc>
          <w:tcPr>
            <w:tcW w:w="1251" w:type="dxa"/>
            <w:tcBorders>
              <w:top w:val="single" w:sz="6" w:space="0" w:color="auto"/>
              <w:left w:val="single" w:sz="6" w:space="0" w:color="auto"/>
              <w:bottom w:val="single" w:sz="4" w:space="0" w:color="auto"/>
              <w:right w:val="single" w:sz="6" w:space="0" w:color="auto"/>
            </w:tcBorders>
            <w:vAlign w:val="bottom"/>
          </w:tcPr>
          <w:p w:rsidR="00582A9B" w:rsidRPr="002E5E61" w:rsidRDefault="00582A9B" w:rsidP="001C3439">
            <w:pPr>
              <w:widowControl/>
              <w:shd w:val="clear" w:color="000000" w:fill="auto"/>
              <w:ind w:right="144"/>
              <w:jc w:val="right"/>
              <w:rPr>
                <w:sz w:val="22"/>
                <w:szCs w:val="22"/>
              </w:rPr>
            </w:pPr>
            <w:r w:rsidRPr="001C3439">
              <w:rPr>
                <w:sz w:val="22"/>
                <w:szCs w:val="22"/>
              </w:rPr>
              <w:t>82</w:t>
            </w: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9C65E9">
        <w:tblPrEx>
          <w:tblCellMar>
            <w:top w:w="0" w:type="dxa"/>
            <w:bottom w:w="0" w:type="dxa"/>
          </w:tblCellMar>
        </w:tblPrEx>
        <w:trPr>
          <w:trHeight w:val="134"/>
        </w:trPr>
        <w:tc>
          <w:tcPr>
            <w:tcW w:w="540" w:type="dxa"/>
            <w:tcBorders>
              <w:top w:val="nil"/>
              <w:left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right w:val="single" w:sz="6" w:space="0" w:color="auto"/>
            </w:tcBorders>
            <w:vAlign w:val="center"/>
          </w:tcPr>
          <w:p w:rsidR="00582A9B" w:rsidRPr="002E5E61" w:rsidRDefault="009C65E9" w:rsidP="009C65E9">
            <w:pPr>
              <w:widowControl/>
              <w:shd w:val="clear" w:color="000000" w:fill="auto"/>
              <w:jc w:val="center"/>
              <w:rPr>
                <w:sz w:val="22"/>
                <w:szCs w:val="22"/>
              </w:rPr>
            </w:pPr>
            <w:r>
              <w:rPr>
                <w:sz w:val="22"/>
                <w:szCs w:val="22"/>
              </w:rPr>
              <w:t>____</w:t>
            </w:r>
          </w:p>
        </w:tc>
        <w:tc>
          <w:tcPr>
            <w:tcW w:w="1251" w:type="dxa"/>
            <w:tcBorders>
              <w:top w:val="single" w:sz="4" w:space="0" w:color="auto"/>
              <w:left w:val="single" w:sz="6" w:space="0" w:color="auto"/>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right w:val="nil"/>
            </w:tcBorders>
            <w:vAlign w:val="bottom"/>
          </w:tcPr>
          <w:p w:rsidR="00582A9B" w:rsidRPr="002E5E61" w:rsidRDefault="00582A9B" w:rsidP="001C3439">
            <w:pPr>
              <w:widowControl/>
              <w:shd w:val="clear" w:color="000000" w:fill="auto"/>
              <w:ind w:right="144"/>
              <w:jc w:val="right"/>
              <w:rPr>
                <w:sz w:val="22"/>
                <w:szCs w:val="22"/>
              </w:rPr>
            </w:pPr>
          </w:p>
        </w:tc>
      </w:tr>
      <w:tr w:rsidR="009C65E9" w:rsidRPr="00582A9B" w:rsidTr="009C65E9">
        <w:tblPrEx>
          <w:tblCellMar>
            <w:top w:w="0" w:type="dxa"/>
            <w:bottom w:w="0" w:type="dxa"/>
          </w:tblCellMar>
        </w:tblPrEx>
        <w:trPr>
          <w:trHeight w:val="175"/>
        </w:trPr>
        <w:tc>
          <w:tcPr>
            <w:tcW w:w="540" w:type="dxa"/>
            <w:tcBorders>
              <w:left w:val="nil"/>
              <w:bottom w:val="nil"/>
              <w:right w:val="single" w:sz="6" w:space="0" w:color="auto"/>
            </w:tcBorders>
          </w:tcPr>
          <w:p w:rsidR="009C65E9" w:rsidRPr="002E5E61" w:rsidRDefault="009C65E9" w:rsidP="004470CC">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9C65E9" w:rsidRPr="002E5E61" w:rsidRDefault="009C65E9" w:rsidP="004470CC">
            <w:pPr>
              <w:widowControl/>
              <w:shd w:val="clear" w:color="000000" w:fill="auto"/>
              <w:jc w:val="center"/>
              <w:rPr>
                <w:sz w:val="22"/>
                <w:szCs w:val="22"/>
              </w:rPr>
            </w:pPr>
          </w:p>
        </w:tc>
        <w:tc>
          <w:tcPr>
            <w:tcW w:w="5490" w:type="dxa"/>
            <w:gridSpan w:val="2"/>
            <w:tcBorders>
              <w:left w:val="single" w:sz="6" w:space="0" w:color="auto"/>
              <w:bottom w:val="nil"/>
              <w:right w:val="single" w:sz="6" w:space="0" w:color="auto"/>
            </w:tcBorders>
          </w:tcPr>
          <w:p w:rsidR="009C65E9" w:rsidRPr="002E5E61" w:rsidRDefault="009C65E9" w:rsidP="002E5E61">
            <w:pPr>
              <w:shd w:val="clear" w:color="000000" w:fill="auto"/>
              <w:ind w:firstLine="176"/>
              <w:rPr>
                <w:smallCaps/>
                <w:sz w:val="22"/>
                <w:szCs w:val="22"/>
              </w:rPr>
            </w:pPr>
            <w:r w:rsidRPr="002E5E61">
              <w:rPr>
                <w:smallCaps/>
                <w:sz w:val="22"/>
                <w:szCs w:val="22"/>
              </w:rPr>
              <w:t xml:space="preserve">Division No. </w:t>
            </w:r>
            <w:r w:rsidRPr="002E5E61">
              <w:rPr>
                <w:sz w:val="22"/>
                <w:szCs w:val="22"/>
              </w:rPr>
              <w:t>118.</w:t>
            </w:r>
          </w:p>
        </w:tc>
        <w:tc>
          <w:tcPr>
            <w:tcW w:w="1251" w:type="dxa"/>
            <w:tcBorders>
              <w:left w:val="single" w:sz="6" w:space="0" w:color="auto"/>
              <w:bottom w:val="nil"/>
              <w:right w:val="single" w:sz="6" w:space="0" w:color="auto"/>
            </w:tcBorders>
            <w:vAlign w:val="bottom"/>
          </w:tcPr>
          <w:p w:rsidR="009C65E9" w:rsidRPr="002E5E61" w:rsidRDefault="009C65E9" w:rsidP="001C3439">
            <w:pPr>
              <w:widowControl/>
              <w:shd w:val="clear" w:color="000000" w:fill="auto"/>
              <w:ind w:right="144"/>
              <w:jc w:val="right"/>
              <w:rPr>
                <w:sz w:val="22"/>
                <w:szCs w:val="22"/>
              </w:rPr>
            </w:pPr>
          </w:p>
        </w:tc>
        <w:tc>
          <w:tcPr>
            <w:tcW w:w="909" w:type="dxa"/>
            <w:gridSpan w:val="2"/>
            <w:tcBorders>
              <w:left w:val="single" w:sz="6" w:space="0" w:color="auto"/>
              <w:bottom w:val="nil"/>
              <w:right w:val="nil"/>
            </w:tcBorders>
            <w:vAlign w:val="bottom"/>
          </w:tcPr>
          <w:p w:rsidR="009C65E9" w:rsidRPr="002E5E61" w:rsidRDefault="009C65E9" w:rsidP="001C3439">
            <w:pPr>
              <w:widowControl/>
              <w:shd w:val="clear" w:color="000000" w:fill="auto"/>
              <w:ind w:right="144"/>
              <w:jc w:val="right"/>
              <w:rPr>
                <w:sz w:val="22"/>
                <w:szCs w:val="22"/>
              </w:rPr>
            </w:pPr>
          </w:p>
        </w:tc>
      </w:tr>
      <w:tr w:rsidR="00582A9B" w:rsidRPr="00582A9B" w:rsidTr="00EE0458">
        <w:tblPrEx>
          <w:tblCellMar>
            <w:top w:w="0" w:type="dxa"/>
            <w:bottom w:w="0" w:type="dxa"/>
          </w:tblCellMar>
        </w:tblPrEx>
        <w:trPr>
          <w:trHeight w:val="291"/>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E5E61" w:rsidRDefault="00582A9B" w:rsidP="002E5E61">
            <w:pPr>
              <w:widowControl/>
              <w:shd w:val="clear" w:color="000000" w:fill="auto"/>
              <w:jc w:val="center"/>
              <w:rPr>
                <w:sz w:val="22"/>
                <w:szCs w:val="22"/>
              </w:rPr>
            </w:pPr>
            <w:r w:rsidRPr="002E5E61">
              <w:rPr>
                <w:sz w:val="22"/>
                <w:szCs w:val="22"/>
              </w:rPr>
              <w:t>RIFLE CLUBS AND ASSOCIATIONS.</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9C65E9">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tcPr>
          <w:p w:rsidR="00582A9B" w:rsidRPr="002E5E61" w:rsidRDefault="00582A9B" w:rsidP="002E5E61">
            <w:pPr>
              <w:widowControl/>
              <w:shd w:val="clear" w:color="000000" w:fill="auto"/>
              <w:ind w:left="-40" w:firstLine="414"/>
              <w:rPr>
                <w:smallCaps/>
                <w:sz w:val="22"/>
                <w:szCs w:val="22"/>
              </w:rPr>
            </w:pPr>
            <w:r w:rsidRPr="002E5E61">
              <w:rPr>
                <w:sz w:val="22"/>
                <w:szCs w:val="22"/>
              </w:rPr>
              <w:t>Subdivision No. 2.—</w:t>
            </w:r>
            <w:r w:rsidRPr="002E5E61">
              <w:rPr>
                <w:smallCaps/>
                <w:sz w:val="22"/>
                <w:szCs w:val="22"/>
              </w:rPr>
              <w:t>Contingencies.</w:t>
            </w:r>
          </w:p>
        </w:tc>
        <w:tc>
          <w:tcPr>
            <w:tcW w:w="1251" w:type="dxa"/>
            <w:tcBorders>
              <w:top w:val="nil"/>
              <w:left w:val="single" w:sz="6" w:space="0" w:color="auto"/>
              <w:bottom w:val="nil"/>
              <w:right w:val="single" w:sz="6" w:space="0" w:color="auto"/>
            </w:tcBorders>
            <w:vAlign w:val="bottom"/>
          </w:tcPr>
          <w:p w:rsidR="00582A9B" w:rsidRPr="002E5E61" w:rsidRDefault="00582A9B" w:rsidP="001C3439">
            <w:pPr>
              <w:widowControl/>
              <w:shd w:val="clear" w:color="000000" w:fill="auto"/>
              <w:ind w:right="144"/>
              <w:jc w:val="right"/>
              <w:rPr>
                <w:sz w:val="22"/>
                <w:szCs w:val="22"/>
              </w:rPr>
            </w:pPr>
          </w:p>
        </w:tc>
        <w:tc>
          <w:tcPr>
            <w:tcW w:w="909" w:type="dxa"/>
            <w:gridSpan w:val="2"/>
            <w:tcBorders>
              <w:top w:val="nil"/>
              <w:left w:val="single" w:sz="6" w:space="0" w:color="auto"/>
              <w:bottom w:val="nil"/>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8075AA">
        <w:tblPrEx>
          <w:tblCellMar>
            <w:top w:w="0" w:type="dxa"/>
            <w:bottom w:w="0" w:type="dxa"/>
          </w:tblCellMar>
        </w:tblPrEx>
        <w:trPr>
          <w:trHeight w:val="636"/>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2E5E61" w:rsidRDefault="00582A9B" w:rsidP="008075AA">
            <w:pPr>
              <w:widowControl/>
              <w:shd w:val="clear" w:color="000000" w:fill="auto"/>
              <w:tabs>
                <w:tab w:val="left" w:leader="dot" w:pos="3020"/>
                <w:tab w:val="left" w:leader="dot" w:pos="4595"/>
              </w:tabs>
              <w:ind w:left="680" w:hanging="558"/>
              <w:rPr>
                <w:sz w:val="22"/>
                <w:szCs w:val="22"/>
              </w:rPr>
            </w:pPr>
            <w:r w:rsidRPr="002E5E61">
              <w:rPr>
                <w:sz w:val="22"/>
                <w:szCs w:val="22"/>
              </w:rPr>
              <w:t>No. 18. Transport of Rifle Team to Commonwealth Association Matches, Melbourne</w:t>
            </w:r>
            <w:r w:rsidR="002E5E61">
              <w:rPr>
                <w:sz w:val="22"/>
                <w:szCs w:val="22"/>
              </w:rPr>
              <w:tab/>
            </w:r>
          </w:p>
        </w:tc>
        <w:tc>
          <w:tcPr>
            <w:tcW w:w="1251" w:type="dxa"/>
            <w:tcBorders>
              <w:top w:val="nil"/>
              <w:left w:val="single" w:sz="6" w:space="0" w:color="auto"/>
              <w:bottom w:val="single" w:sz="4" w:space="0" w:color="auto"/>
              <w:right w:val="single" w:sz="6" w:space="0" w:color="auto"/>
            </w:tcBorders>
            <w:vAlign w:val="bottom"/>
          </w:tcPr>
          <w:p w:rsidR="00582A9B" w:rsidRPr="002E5E61" w:rsidRDefault="00582A9B" w:rsidP="001C3439">
            <w:pPr>
              <w:widowControl/>
              <w:shd w:val="clear" w:color="000000" w:fill="auto"/>
              <w:ind w:right="144"/>
              <w:jc w:val="right"/>
              <w:rPr>
                <w:sz w:val="22"/>
                <w:szCs w:val="22"/>
              </w:rPr>
            </w:pPr>
            <w:r w:rsidRPr="002E5E61">
              <w:rPr>
                <w:sz w:val="22"/>
                <w:szCs w:val="22"/>
              </w:rPr>
              <w:t>56</w:t>
            </w:r>
          </w:p>
        </w:tc>
        <w:tc>
          <w:tcPr>
            <w:tcW w:w="909" w:type="dxa"/>
            <w:gridSpan w:val="2"/>
            <w:tcBorders>
              <w:top w:val="nil"/>
              <w:left w:val="single" w:sz="6" w:space="0" w:color="auto"/>
              <w:bottom w:val="single" w:sz="4" w:space="0" w:color="auto"/>
              <w:right w:val="nil"/>
            </w:tcBorders>
            <w:vAlign w:val="bottom"/>
          </w:tcPr>
          <w:p w:rsidR="00582A9B" w:rsidRPr="002E5E61" w:rsidRDefault="00582A9B" w:rsidP="001C3439">
            <w:pPr>
              <w:widowControl/>
              <w:shd w:val="clear" w:color="000000" w:fill="auto"/>
              <w:ind w:right="144"/>
              <w:jc w:val="right"/>
              <w:rPr>
                <w:sz w:val="22"/>
                <w:szCs w:val="22"/>
              </w:rPr>
            </w:pPr>
          </w:p>
        </w:tc>
      </w:tr>
      <w:tr w:rsidR="00582A9B" w:rsidRPr="00582A9B" w:rsidTr="008075AA">
        <w:tblPrEx>
          <w:tblCellMar>
            <w:top w:w="0" w:type="dxa"/>
            <w:bottom w:w="0" w:type="dxa"/>
          </w:tblCellMar>
        </w:tblPrEx>
        <w:trPr>
          <w:trHeight w:val="327"/>
        </w:trPr>
        <w:tc>
          <w:tcPr>
            <w:tcW w:w="540" w:type="dxa"/>
            <w:tcBorders>
              <w:top w:val="nil"/>
              <w:left w:val="nil"/>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2E5E61" w:rsidRDefault="00582A9B" w:rsidP="004470CC">
            <w:pPr>
              <w:widowControl/>
              <w:shd w:val="clear" w:color="000000" w:fill="auto"/>
              <w:jc w:val="center"/>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2E5E61" w:rsidRDefault="00582A9B" w:rsidP="002E5E61">
            <w:pPr>
              <w:widowControl/>
              <w:shd w:val="clear" w:color="000000" w:fill="auto"/>
              <w:tabs>
                <w:tab w:val="left" w:leader="dot" w:pos="6480"/>
              </w:tabs>
              <w:ind w:left="1805"/>
              <w:rPr>
                <w:sz w:val="22"/>
                <w:szCs w:val="22"/>
              </w:rPr>
            </w:pPr>
            <w:r w:rsidRPr="002E5E61">
              <w:rPr>
                <w:sz w:val="22"/>
                <w:szCs w:val="22"/>
              </w:rPr>
              <w:t>Carried forward</w:t>
            </w:r>
            <w:r w:rsidR="002E5E61">
              <w:rPr>
                <w:sz w:val="22"/>
                <w:szCs w:val="22"/>
              </w:rPr>
              <w:tab/>
            </w:r>
          </w:p>
        </w:tc>
        <w:tc>
          <w:tcPr>
            <w:tcW w:w="1251" w:type="dxa"/>
            <w:tcBorders>
              <w:top w:val="single" w:sz="4" w:space="0" w:color="auto"/>
              <w:left w:val="single" w:sz="6" w:space="0" w:color="auto"/>
              <w:bottom w:val="nil"/>
              <w:right w:val="single" w:sz="6" w:space="0" w:color="auto"/>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3,726</w:t>
            </w:r>
          </w:p>
        </w:tc>
        <w:tc>
          <w:tcPr>
            <w:tcW w:w="909" w:type="dxa"/>
            <w:gridSpan w:val="2"/>
            <w:tcBorders>
              <w:top w:val="single" w:sz="4" w:space="0" w:color="auto"/>
              <w:left w:val="single" w:sz="6" w:space="0" w:color="auto"/>
              <w:bottom w:val="nil"/>
              <w:right w:val="nil"/>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1,837</w:t>
            </w:r>
          </w:p>
        </w:tc>
      </w:tr>
    </w:tbl>
    <w:p w:rsidR="00582A9B" w:rsidRPr="00582A9B" w:rsidRDefault="002E5E61"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4770"/>
        <w:gridCol w:w="720"/>
        <w:gridCol w:w="1233"/>
        <w:gridCol w:w="927"/>
      </w:tblGrid>
      <w:tr w:rsidR="009C65E9" w:rsidRPr="00582A9B" w:rsidTr="00C262C9">
        <w:tblPrEx>
          <w:tblCellMar>
            <w:top w:w="0" w:type="dxa"/>
            <w:bottom w:w="0" w:type="dxa"/>
          </w:tblCellMar>
        </w:tblPrEx>
        <w:trPr>
          <w:trHeight w:val="966"/>
        </w:trPr>
        <w:tc>
          <w:tcPr>
            <w:tcW w:w="540" w:type="dxa"/>
            <w:tcBorders>
              <w:top w:val="single" w:sz="6" w:space="0" w:color="auto"/>
              <w:left w:val="nil"/>
              <w:bottom w:val="single" w:sz="4" w:space="0" w:color="auto"/>
              <w:right w:val="single" w:sz="6" w:space="0" w:color="auto"/>
            </w:tcBorders>
            <w:textDirection w:val="btLr"/>
            <w:vAlign w:val="center"/>
          </w:tcPr>
          <w:p w:rsidR="009C65E9" w:rsidRPr="008075AA" w:rsidRDefault="009C65E9" w:rsidP="007B0ED1">
            <w:pPr>
              <w:widowControl/>
              <w:shd w:val="clear" w:color="000000" w:fill="auto"/>
              <w:rPr>
                <w:sz w:val="16"/>
                <w:szCs w:val="16"/>
              </w:rPr>
            </w:pPr>
            <w:r w:rsidRPr="008075AA">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9C65E9" w:rsidRPr="008075AA" w:rsidRDefault="009C65E9" w:rsidP="007B0ED1">
            <w:pPr>
              <w:widowControl/>
              <w:shd w:val="clear" w:color="000000" w:fill="auto"/>
              <w:rPr>
                <w:sz w:val="16"/>
                <w:szCs w:val="16"/>
              </w:rPr>
            </w:pPr>
            <w:r w:rsidRPr="008075AA">
              <w:rPr>
                <w:sz w:val="16"/>
                <w:szCs w:val="16"/>
              </w:rPr>
              <w:t>Class or Grade.</w:t>
            </w:r>
          </w:p>
        </w:tc>
        <w:tc>
          <w:tcPr>
            <w:tcW w:w="5490" w:type="dxa"/>
            <w:gridSpan w:val="2"/>
            <w:vMerge w:val="restart"/>
            <w:tcBorders>
              <w:top w:val="single" w:sz="6" w:space="0" w:color="auto"/>
              <w:left w:val="single" w:sz="6" w:space="0" w:color="auto"/>
              <w:right w:val="single" w:sz="6" w:space="0" w:color="auto"/>
            </w:tcBorders>
            <w:vAlign w:val="center"/>
          </w:tcPr>
          <w:p w:rsidR="009C65E9" w:rsidRPr="009C65E9" w:rsidRDefault="009C65E9" w:rsidP="009C65E9">
            <w:pPr>
              <w:shd w:val="clear" w:color="000000" w:fill="auto"/>
              <w:jc w:val="center"/>
              <w:rPr>
                <w:sz w:val="26"/>
                <w:szCs w:val="26"/>
              </w:rPr>
            </w:pPr>
            <w:r w:rsidRPr="009C65E9">
              <w:rPr>
                <w:sz w:val="26"/>
                <w:szCs w:val="26"/>
              </w:rPr>
              <w:t>VII.—</w:t>
            </w:r>
            <w:r w:rsidRPr="009C65E9">
              <w:rPr>
                <w:smallCaps/>
                <w:sz w:val="26"/>
                <w:szCs w:val="26"/>
              </w:rPr>
              <w:t>The Department of Defence.</w:t>
            </w:r>
          </w:p>
        </w:tc>
        <w:tc>
          <w:tcPr>
            <w:tcW w:w="1233" w:type="dxa"/>
            <w:tcBorders>
              <w:top w:val="single" w:sz="4" w:space="0" w:color="auto"/>
              <w:left w:val="single" w:sz="6" w:space="0" w:color="auto"/>
              <w:bottom w:val="single" w:sz="4" w:space="0" w:color="auto"/>
              <w:right w:val="single" w:sz="6" w:space="0" w:color="auto"/>
            </w:tcBorders>
            <w:vAlign w:val="center"/>
          </w:tcPr>
          <w:p w:rsidR="009C65E9" w:rsidRPr="008075AA" w:rsidRDefault="009C65E9" w:rsidP="009C65E9">
            <w:pPr>
              <w:widowControl/>
              <w:shd w:val="clear" w:color="000000" w:fill="auto"/>
              <w:jc w:val="center"/>
              <w:rPr>
                <w:sz w:val="16"/>
                <w:szCs w:val="16"/>
              </w:rPr>
            </w:pPr>
            <w:r w:rsidRPr="008075AA">
              <w:rPr>
                <w:sz w:val="16"/>
                <w:szCs w:val="16"/>
              </w:rPr>
              <w:t>"Transferred."</w:t>
            </w:r>
          </w:p>
        </w:tc>
        <w:tc>
          <w:tcPr>
            <w:tcW w:w="927" w:type="dxa"/>
            <w:tcBorders>
              <w:top w:val="single" w:sz="4" w:space="0" w:color="auto"/>
              <w:left w:val="single" w:sz="6" w:space="0" w:color="auto"/>
              <w:bottom w:val="single" w:sz="4" w:space="0" w:color="auto"/>
              <w:right w:val="nil"/>
            </w:tcBorders>
            <w:vAlign w:val="center"/>
          </w:tcPr>
          <w:p w:rsidR="009C65E9" w:rsidRPr="008075AA" w:rsidRDefault="009C65E9" w:rsidP="009C65E9">
            <w:pPr>
              <w:widowControl/>
              <w:shd w:val="clear" w:color="000000" w:fill="auto"/>
              <w:jc w:val="center"/>
              <w:rPr>
                <w:sz w:val="16"/>
                <w:szCs w:val="16"/>
              </w:rPr>
            </w:pPr>
            <w:r w:rsidRPr="008075AA">
              <w:rPr>
                <w:sz w:val="16"/>
                <w:szCs w:val="16"/>
              </w:rPr>
              <w:t>"Other."</w:t>
            </w:r>
          </w:p>
        </w:tc>
      </w:tr>
      <w:tr w:rsidR="009C65E9" w:rsidRPr="00582A9B" w:rsidTr="00C262C9">
        <w:tblPrEx>
          <w:tblCellMar>
            <w:top w:w="0" w:type="dxa"/>
            <w:bottom w:w="0" w:type="dxa"/>
          </w:tblCellMar>
        </w:tblPrEx>
        <w:trPr>
          <w:trHeight w:val="454"/>
        </w:trPr>
        <w:tc>
          <w:tcPr>
            <w:tcW w:w="540" w:type="dxa"/>
            <w:tcBorders>
              <w:top w:val="single" w:sz="4" w:space="0" w:color="auto"/>
              <w:left w:val="nil"/>
              <w:right w:val="single" w:sz="6" w:space="0" w:color="auto"/>
            </w:tcBorders>
          </w:tcPr>
          <w:p w:rsidR="009C65E9" w:rsidRPr="00582A9B" w:rsidRDefault="009C65E9" w:rsidP="00582A9B">
            <w:pPr>
              <w:widowControl/>
              <w:shd w:val="clear" w:color="000000" w:fill="auto"/>
            </w:pPr>
          </w:p>
        </w:tc>
        <w:tc>
          <w:tcPr>
            <w:tcW w:w="540" w:type="dxa"/>
            <w:tcBorders>
              <w:top w:val="single" w:sz="4" w:space="0" w:color="auto"/>
              <w:left w:val="single" w:sz="6" w:space="0" w:color="auto"/>
              <w:right w:val="single" w:sz="6" w:space="0" w:color="auto"/>
            </w:tcBorders>
          </w:tcPr>
          <w:p w:rsidR="009C65E9" w:rsidRPr="00582A9B" w:rsidRDefault="009C65E9" w:rsidP="00582A9B">
            <w:pPr>
              <w:widowControl/>
              <w:shd w:val="clear" w:color="000000" w:fill="auto"/>
            </w:pPr>
          </w:p>
        </w:tc>
        <w:tc>
          <w:tcPr>
            <w:tcW w:w="5490" w:type="dxa"/>
            <w:gridSpan w:val="2"/>
            <w:vMerge/>
            <w:tcBorders>
              <w:left w:val="single" w:sz="6" w:space="0" w:color="auto"/>
              <w:bottom w:val="nil"/>
              <w:right w:val="single" w:sz="6" w:space="0" w:color="auto"/>
            </w:tcBorders>
          </w:tcPr>
          <w:p w:rsidR="009C65E9" w:rsidRPr="00582A9B" w:rsidRDefault="009C65E9" w:rsidP="00582A9B">
            <w:pPr>
              <w:widowControl/>
              <w:shd w:val="clear" w:color="000000" w:fill="auto"/>
              <w:rPr>
                <w:smallCaps/>
              </w:rPr>
            </w:pPr>
          </w:p>
        </w:tc>
        <w:tc>
          <w:tcPr>
            <w:tcW w:w="1233" w:type="dxa"/>
            <w:tcBorders>
              <w:top w:val="single" w:sz="4" w:space="0" w:color="auto"/>
              <w:left w:val="single" w:sz="6" w:space="0" w:color="auto"/>
              <w:bottom w:val="nil"/>
              <w:right w:val="single" w:sz="6" w:space="0" w:color="auto"/>
            </w:tcBorders>
            <w:vAlign w:val="center"/>
          </w:tcPr>
          <w:p w:rsidR="009C65E9" w:rsidRPr="009C65E9" w:rsidRDefault="009C65E9" w:rsidP="009C65E9">
            <w:pPr>
              <w:widowControl/>
              <w:shd w:val="clear" w:color="000000" w:fill="auto"/>
              <w:jc w:val="center"/>
              <w:rPr>
                <w:sz w:val="22"/>
                <w:szCs w:val="22"/>
              </w:rPr>
            </w:pPr>
            <w:r w:rsidRPr="009C65E9">
              <w:rPr>
                <w:sz w:val="22"/>
                <w:szCs w:val="22"/>
              </w:rPr>
              <w:t>£</w:t>
            </w:r>
          </w:p>
        </w:tc>
        <w:tc>
          <w:tcPr>
            <w:tcW w:w="927" w:type="dxa"/>
            <w:tcBorders>
              <w:top w:val="single" w:sz="4" w:space="0" w:color="auto"/>
              <w:left w:val="single" w:sz="6" w:space="0" w:color="auto"/>
              <w:bottom w:val="nil"/>
              <w:right w:val="nil"/>
            </w:tcBorders>
            <w:vAlign w:val="center"/>
          </w:tcPr>
          <w:p w:rsidR="009C65E9" w:rsidRPr="009C65E9" w:rsidRDefault="009C65E9" w:rsidP="009C65E9">
            <w:pPr>
              <w:widowControl/>
              <w:shd w:val="clear" w:color="000000" w:fill="auto"/>
              <w:jc w:val="center"/>
              <w:rPr>
                <w:sz w:val="22"/>
                <w:szCs w:val="22"/>
              </w:rPr>
            </w:pPr>
            <w:r w:rsidRPr="009C65E9">
              <w:rPr>
                <w:sz w:val="22"/>
                <w:szCs w:val="22"/>
              </w:rPr>
              <w:t>£</w:t>
            </w:r>
          </w:p>
        </w:tc>
      </w:tr>
      <w:tr w:rsidR="00582A9B" w:rsidRPr="00582A9B" w:rsidTr="00C262C9">
        <w:tblPrEx>
          <w:tblCellMar>
            <w:top w:w="0" w:type="dxa"/>
            <w:bottom w:w="0" w:type="dxa"/>
          </w:tblCellMar>
        </w:tblPrEx>
        <w:trPr>
          <w:trHeight w:val="256"/>
        </w:trPr>
        <w:tc>
          <w:tcPr>
            <w:tcW w:w="540" w:type="dxa"/>
            <w:tcBorders>
              <w:left w:val="nil"/>
              <w:bottom w:val="nil"/>
              <w:right w:val="single" w:sz="6" w:space="0" w:color="auto"/>
            </w:tcBorders>
          </w:tcPr>
          <w:p w:rsidR="00582A9B" w:rsidRPr="009C65E9" w:rsidRDefault="00582A9B" w:rsidP="00582A9B">
            <w:pPr>
              <w:widowControl/>
              <w:shd w:val="clear" w:color="000000" w:fill="auto"/>
              <w:rPr>
                <w:sz w:val="22"/>
                <w:szCs w:val="22"/>
              </w:rPr>
            </w:pPr>
          </w:p>
        </w:tc>
        <w:tc>
          <w:tcPr>
            <w:tcW w:w="540" w:type="dxa"/>
            <w:tcBorders>
              <w:left w:val="single" w:sz="6" w:space="0" w:color="auto"/>
              <w:bottom w:val="nil"/>
              <w:right w:val="single" w:sz="6" w:space="0" w:color="auto"/>
            </w:tcBorders>
          </w:tcPr>
          <w:p w:rsidR="00582A9B" w:rsidRPr="009C65E9" w:rsidRDefault="00582A9B" w:rsidP="00582A9B">
            <w:pPr>
              <w:widowControl/>
              <w:shd w:val="clear" w:color="000000" w:fill="auto"/>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9C65E9" w:rsidRDefault="00582A9B" w:rsidP="008075AA">
            <w:pPr>
              <w:widowControl/>
              <w:shd w:val="clear" w:color="000000" w:fill="auto"/>
              <w:tabs>
                <w:tab w:val="left" w:leader="dot" w:pos="5252"/>
              </w:tabs>
              <w:ind w:left="2165" w:firstLine="315"/>
              <w:rPr>
                <w:sz w:val="22"/>
                <w:szCs w:val="22"/>
              </w:rPr>
            </w:pPr>
            <w:r w:rsidRPr="009C65E9">
              <w:rPr>
                <w:sz w:val="22"/>
                <w:szCs w:val="22"/>
              </w:rPr>
              <w:t>Brought forward</w:t>
            </w:r>
            <w:r w:rsidR="009C65E9" w:rsidRPr="009C65E9">
              <w:rPr>
                <w:sz w:val="22"/>
                <w:szCs w:val="22"/>
              </w:rPr>
              <w:tab/>
            </w:r>
          </w:p>
        </w:tc>
        <w:tc>
          <w:tcPr>
            <w:tcW w:w="1233" w:type="dxa"/>
            <w:tcBorders>
              <w:top w:val="nil"/>
              <w:left w:val="single" w:sz="6" w:space="0" w:color="auto"/>
              <w:bottom w:val="single" w:sz="6" w:space="0" w:color="auto"/>
              <w:right w:val="single" w:sz="6" w:space="0" w:color="auto"/>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3,726</w:t>
            </w:r>
          </w:p>
        </w:tc>
        <w:tc>
          <w:tcPr>
            <w:tcW w:w="927" w:type="dxa"/>
            <w:tcBorders>
              <w:top w:val="nil"/>
              <w:left w:val="single" w:sz="6" w:space="0" w:color="auto"/>
              <w:bottom w:val="single" w:sz="6" w:space="0" w:color="auto"/>
              <w:right w:val="nil"/>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1,837</w:t>
            </w:r>
          </w:p>
        </w:tc>
      </w:tr>
      <w:tr w:rsidR="00582A9B" w:rsidRPr="00582A9B" w:rsidTr="00C262C9">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9C65E9" w:rsidRDefault="00582A9B" w:rsidP="009C65E9">
            <w:pPr>
              <w:widowControl/>
              <w:shd w:val="clear" w:color="000000" w:fill="auto"/>
              <w:jc w:val="center"/>
              <w:rPr>
                <w:i/>
                <w:iCs/>
                <w:sz w:val="22"/>
                <w:szCs w:val="22"/>
              </w:rPr>
            </w:pPr>
            <w:r w:rsidRPr="009C65E9">
              <w:rPr>
                <w:sz w:val="22"/>
                <w:szCs w:val="22"/>
              </w:rPr>
              <w:t>QUEENSLAND MILITAEY FORCES—</w:t>
            </w:r>
            <w:r w:rsidRPr="009C65E9">
              <w:rPr>
                <w:i/>
                <w:iCs/>
                <w:sz w:val="22"/>
                <w:szCs w:val="22"/>
              </w:rPr>
              <w:t>continued</w:t>
            </w:r>
            <w:r w:rsidR="000B4DAB" w:rsidRPr="009C65E9">
              <w:rPr>
                <w:sz w:val="22"/>
                <w:szCs w:val="22"/>
              </w:rPr>
              <w:t>.</w:t>
            </w:r>
          </w:p>
        </w:tc>
        <w:tc>
          <w:tcPr>
            <w:tcW w:w="1233" w:type="dxa"/>
            <w:tcBorders>
              <w:top w:val="single" w:sz="6" w:space="0" w:color="auto"/>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single" w:sz="6" w:space="0" w:color="auto"/>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89"/>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9C65E9">
            <w:pPr>
              <w:widowControl/>
              <w:shd w:val="clear" w:color="000000" w:fill="auto"/>
              <w:ind w:firstLine="176"/>
              <w:rPr>
                <w:sz w:val="22"/>
                <w:szCs w:val="22"/>
              </w:rPr>
            </w:pPr>
            <w:r w:rsidRPr="009C65E9">
              <w:rPr>
                <w:smallCaps/>
                <w:sz w:val="22"/>
                <w:szCs w:val="22"/>
              </w:rPr>
              <w:t xml:space="preserve">Division No. </w:t>
            </w:r>
            <w:r w:rsidRPr="009C65E9">
              <w:rPr>
                <w:sz w:val="22"/>
                <w:szCs w:val="22"/>
              </w:rPr>
              <w:t>123.</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9C65E9" w:rsidRDefault="00582A9B" w:rsidP="009C65E9">
            <w:pPr>
              <w:widowControl/>
              <w:shd w:val="clear" w:color="000000" w:fill="auto"/>
              <w:jc w:val="center"/>
              <w:rPr>
                <w:sz w:val="22"/>
                <w:szCs w:val="22"/>
              </w:rPr>
            </w:pPr>
            <w:r w:rsidRPr="009C65E9">
              <w:rPr>
                <w:sz w:val="22"/>
                <w:szCs w:val="22"/>
              </w:rPr>
              <w:t>GENERAL CONTINGENCIES.</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9C65E9">
            <w:pPr>
              <w:widowControl/>
              <w:shd w:val="clear" w:color="000000" w:fill="auto"/>
              <w:ind w:left="-40" w:firstLine="414"/>
              <w:rPr>
                <w:sz w:val="22"/>
                <w:szCs w:val="22"/>
              </w:rPr>
            </w:pPr>
            <w:r w:rsidRPr="009C65E9">
              <w:rPr>
                <w:sz w:val="22"/>
                <w:szCs w:val="22"/>
              </w:rPr>
              <w:t>Subdivision No. 1.</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56"/>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9C65E9" w:rsidRDefault="00582A9B" w:rsidP="008075AA">
            <w:pPr>
              <w:widowControl/>
              <w:shd w:val="clear" w:color="000000" w:fill="auto"/>
              <w:tabs>
                <w:tab w:val="left" w:leader="dot" w:pos="3020"/>
                <w:tab w:val="left" w:leader="dot" w:pos="5297"/>
              </w:tabs>
              <w:ind w:left="410" w:hanging="288"/>
              <w:rPr>
                <w:sz w:val="22"/>
                <w:szCs w:val="22"/>
              </w:rPr>
            </w:pPr>
            <w:r w:rsidRPr="009C65E9">
              <w:rPr>
                <w:sz w:val="22"/>
                <w:szCs w:val="22"/>
              </w:rPr>
              <w:t>No. 13. Compensation for injuries on duty</w:t>
            </w:r>
            <w:r w:rsidR="004B3AF4">
              <w:rPr>
                <w:sz w:val="22"/>
                <w:szCs w:val="22"/>
              </w:rPr>
              <w:tab/>
            </w:r>
          </w:p>
        </w:tc>
        <w:tc>
          <w:tcPr>
            <w:tcW w:w="1233" w:type="dxa"/>
            <w:tcBorders>
              <w:top w:val="nil"/>
              <w:left w:val="single" w:sz="6" w:space="0" w:color="auto"/>
              <w:bottom w:val="single" w:sz="6"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r w:rsidRPr="009C65E9">
              <w:rPr>
                <w:sz w:val="22"/>
                <w:szCs w:val="22"/>
              </w:rPr>
              <w:t>300</w:t>
            </w: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45"/>
        </w:trPr>
        <w:tc>
          <w:tcPr>
            <w:tcW w:w="540" w:type="dxa"/>
            <w:tcBorders>
              <w:top w:val="nil"/>
              <w:left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right w:val="single" w:sz="6" w:space="0" w:color="auto"/>
            </w:tcBorders>
            <w:vAlign w:val="center"/>
          </w:tcPr>
          <w:p w:rsidR="00582A9B" w:rsidRPr="009C65E9" w:rsidRDefault="004B3AF4" w:rsidP="004B3AF4">
            <w:pPr>
              <w:widowControl/>
              <w:shd w:val="clear" w:color="000000" w:fill="auto"/>
              <w:jc w:val="center"/>
              <w:rPr>
                <w:sz w:val="22"/>
                <w:szCs w:val="22"/>
              </w:rPr>
            </w:pPr>
            <w:r>
              <w:rPr>
                <w:sz w:val="22"/>
                <w:szCs w:val="22"/>
              </w:rPr>
              <w:t>____</w:t>
            </w:r>
          </w:p>
        </w:tc>
        <w:tc>
          <w:tcPr>
            <w:tcW w:w="1233" w:type="dxa"/>
            <w:tcBorders>
              <w:top w:val="single" w:sz="6" w:space="0" w:color="auto"/>
              <w:left w:val="single" w:sz="6"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right w:val="nil"/>
            </w:tcBorders>
            <w:vAlign w:val="bottom"/>
          </w:tcPr>
          <w:p w:rsidR="00582A9B" w:rsidRPr="009C65E9" w:rsidRDefault="00582A9B" w:rsidP="001C3439">
            <w:pPr>
              <w:widowControl/>
              <w:shd w:val="clear" w:color="000000" w:fill="auto"/>
              <w:ind w:right="144"/>
              <w:jc w:val="right"/>
              <w:rPr>
                <w:sz w:val="22"/>
                <w:szCs w:val="22"/>
              </w:rPr>
            </w:pPr>
          </w:p>
        </w:tc>
      </w:tr>
      <w:tr w:rsidR="004B3AF4" w:rsidRPr="00582A9B" w:rsidTr="00C262C9">
        <w:tblPrEx>
          <w:tblCellMar>
            <w:top w:w="0" w:type="dxa"/>
            <w:bottom w:w="0" w:type="dxa"/>
          </w:tblCellMar>
        </w:tblPrEx>
        <w:trPr>
          <w:trHeight w:val="102"/>
        </w:trPr>
        <w:tc>
          <w:tcPr>
            <w:tcW w:w="540" w:type="dxa"/>
            <w:tcBorders>
              <w:left w:val="nil"/>
              <w:bottom w:val="nil"/>
              <w:right w:val="single" w:sz="6" w:space="0" w:color="auto"/>
            </w:tcBorders>
            <w:vAlign w:val="bottom"/>
          </w:tcPr>
          <w:p w:rsidR="004B3AF4" w:rsidRPr="009C65E9" w:rsidRDefault="004B3AF4" w:rsidP="004B3AF4">
            <w:pPr>
              <w:widowControl/>
              <w:shd w:val="clear" w:color="000000" w:fill="auto"/>
              <w:ind w:right="144"/>
              <w:jc w:val="right"/>
              <w:rPr>
                <w:sz w:val="22"/>
                <w:szCs w:val="22"/>
              </w:rPr>
            </w:pPr>
          </w:p>
        </w:tc>
        <w:tc>
          <w:tcPr>
            <w:tcW w:w="540" w:type="dxa"/>
            <w:tcBorders>
              <w:left w:val="single" w:sz="6" w:space="0" w:color="auto"/>
              <w:bottom w:val="nil"/>
              <w:right w:val="single" w:sz="6" w:space="0" w:color="auto"/>
            </w:tcBorders>
            <w:vAlign w:val="bottom"/>
          </w:tcPr>
          <w:p w:rsidR="004B3AF4" w:rsidRPr="009C65E9" w:rsidRDefault="004B3AF4" w:rsidP="004B3AF4">
            <w:pPr>
              <w:widowControl/>
              <w:shd w:val="clear" w:color="000000" w:fill="auto"/>
              <w:ind w:right="144"/>
              <w:jc w:val="right"/>
              <w:rPr>
                <w:sz w:val="22"/>
                <w:szCs w:val="22"/>
              </w:rPr>
            </w:pPr>
          </w:p>
        </w:tc>
        <w:tc>
          <w:tcPr>
            <w:tcW w:w="5490" w:type="dxa"/>
            <w:gridSpan w:val="2"/>
            <w:tcBorders>
              <w:left w:val="single" w:sz="6" w:space="0" w:color="auto"/>
              <w:bottom w:val="nil"/>
              <w:right w:val="single" w:sz="6" w:space="0" w:color="auto"/>
            </w:tcBorders>
          </w:tcPr>
          <w:p w:rsidR="004B3AF4" w:rsidRPr="009C65E9" w:rsidRDefault="004B3AF4" w:rsidP="009C65E9">
            <w:pPr>
              <w:shd w:val="clear" w:color="000000" w:fill="auto"/>
              <w:ind w:firstLine="176"/>
              <w:rPr>
                <w:smallCaps/>
                <w:sz w:val="22"/>
                <w:szCs w:val="22"/>
              </w:rPr>
            </w:pPr>
            <w:r w:rsidRPr="009C65E9">
              <w:rPr>
                <w:smallCaps/>
                <w:sz w:val="22"/>
                <w:szCs w:val="22"/>
              </w:rPr>
              <w:t xml:space="preserve">Division </w:t>
            </w:r>
            <w:r w:rsidRPr="009C65E9">
              <w:rPr>
                <w:sz w:val="22"/>
                <w:szCs w:val="22"/>
              </w:rPr>
              <w:t>No. 124.</w:t>
            </w:r>
          </w:p>
        </w:tc>
        <w:tc>
          <w:tcPr>
            <w:tcW w:w="1233" w:type="dxa"/>
            <w:tcBorders>
              <w:left w:val="single" w:sz="6" w:space="0" w:color="auto"/>
              <w:bottom w:val="nil"/>
              <w:right w:val="single" w:sz="6" w:space="0" w:color="auto"/>
            </w:tcBorders>
            <w:vAlign w:val="bottom"/>
          </w:tcPr>
          <w:p w:rsidR="004B3AF4" w:rsidRPr="009C65E9" w:rsidRDefault="004B3AF4" w:rsidP="001C3439">
            <w:pPr>
              <w:widowControl/>
              <w:shd w:val="clear" w:color="000000" w:fill="auto"/>
              <w:ind w:right="144"/>
              <w:jc w:val="right"/>
              <w:rPr>
                <w:sz w:val="22"/>
                <w:szCs w:val="22"/>
              </w:rPr>
            </w:pPr>
          </w:p>
        </w:tc>
        <w:tc>
          <w:tcPr>
            <w:tcW w:w="927" w:type="dxa"/>
            <w:tcBorders>
              <w:left w:val="single" w:sz="6" w:space="0" w:color="auto"/>
              <w:bottom w:val="nil"/>
              <w:right w:val="nil"/>
            </w:tcBorders>
            <w:vAlign w:val="bottom"/>
          </w:tcPr>
          <w:p w:rsidR="004B3AF4" w:rsidRPr="009C65E9" w:rsidRDefault="004B3AF4"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9C65E9" w:rsidRDefault="00582A9B" w:rsidP="009C65E9">
            <w:pPr>
              <w:widowControl/>
              <w:shd w:val="clear" w:color="000000" w:fill="auto"/>
              <w:jc w:val="center"/>
              <w:rPr>
                <w:sz w:val="22"/>
                <w:szCs w:val="22"/>
              </w:rPr>
            </w:pPr>
            <w:r w:rsidRPr="009C65E9">
              <w:rPr>
                <w:sz w:val="22"/>
                <w:szCs w:val="22"/>
              </w:rPr>
              <w:t>GENERAL SERVICES.</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73"/>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9C65E9">
            <w:pPr>
              <w:widowControl/>
              <w:shd w:val="clear" w:color="000000" w:fill="auto"/>
              <w:ind w:left="-40" w:firstLine="414"/>
              <w:rPr>
                <w:sz w:val="22"/>
                <w:szCs w:val="22"/>
              </w:rPr>
            </w:pPr>
            <w:r w:rsidRPr="009C65E9">
              <w:rPr>
                <w:sz w:val="22"/>
                <w:szCs w:val="22"/>
              </w:rPr>
              <w:t>Subdivision No. 1.</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07"/>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9C65E9" w:rsidRDefault="00582A9B" w:rsidP="008075AA">
            <w:pPr>
              <w:widowControl/>
              <w:shd w:val="clear" w:color="000000" w:fill="auto"/>
              <w:tabs>
                <w:tab w:val="left" w:leader="dot" w:pos="3020"/>
                <w:tab w:val="left" w:leader="dot" w:pos="5288"/>
              </w:tabs>
              <w:ind w:left="410" w:hanging="288"/>
              <w:rPr>
                <w:sz w:val="22"/>
                <w:szCs w:val="22"/>
              </w:rPr>
            </w:pPr>
            <w:r w:rsidRPr="009C65E9">
              <w:rPr>
                <w:sz w:val="22"/>
                <w:szCs w:val="22"/>
              </w:rPr>
              <w:t>No. 5. Temporary assistance and casual labour</w:t>
            </w:r>
            <w:r w:rsidR="004B3AF4">
              <w:rPr>
                <w:sz w:val="22"/>
                <w:szCs w:val="22"/>
              </w:rPr>
              <w:tab/>
            </w:r>
          </w:p>
        </w:tc>
        <w:tc>
          <w:tcPr>
            <w:tcW w:w="1233" w:type="dxa"/>
            <w:tcBorders>
              <w:top w:val="nil"/>
              <w:left w:val="single" w:sz="6" w:space="0" w:color="auto"/>
              <w:bottom w:val="single" w:sz="6"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r w:rsidRPr="009C65E9">
              <w:rPr>
                <w:sz w:val="22"/>
                <w:szCs w:val="22"/>
              </w:rPr>
              <w:t>38</w:t>
            </w: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16"/>
        </w:trPr>
        <w:tc>
          <w:tcPr>
            <w:tcW w:w="540" w:type="dxa"/>
            <w:tcBorders>
              <w:top w:val="nil"/>
              <w:left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right w:val="single" w:sz="6" w:space="0" w:color="auto"/>
            </w:tcBorders>
            <w:vAlign w:val="center"/>
          </w:tcPr>
          <w:p w:rsidR="00582A9B" w:rsidRPr="009C65E9" w:rsidRDefault="004B3AF4" w:rsidP="004B3AF4">
            <w:pPr>
              <w:widowControl/>
              <w:shd w:val="clear" w:color="000000" w:fill="auto"/>
              <w:jc w:val="center"/>
              <w:rPr>
                <w:sz w:val="22"/>
                <w:szCs w:val="22"/>
              </w:rPr>
            </w:pPr>
            <w:r>
              <w:rPr>
                <w:sz w:val="22"/>
                <w:szCs w:val="22"/>
              </w:rPr>
              <w:t>__________</w:t>
            </w:r>
          </w:p>
        </w:tc>
        <w:tc>
          <w:tcPr>
            <w:tcW w:w="1233" w:type="dxa"/>
            <w:tcBorders>
              <w:top w:val="single" w:sz="6" w:space="0" w:color="auto"/>
              <w:left w:val="single" w:sz="6"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right w:val="nil"/>
            </w:tcBorders>
            <w:vAlign w:val="bottom"/>
          </w:tcPr>
          <w:p w:rsidR="00582A9B" w:rsidRPr="009C65E9" w:rsidRDefault="00582A9B" w:rsidP="001C3439">
            <w:pPr>
              <w:widowControl/>
              <w:shd w:val="clear" w:color="000000" w:fill="auto"/>
              <w:ind w:right="144"/>
              <w:jc w:val="right"/>
              <w:rPr>
                <w:sz w:val="22"/>
                <w:szCs w:val="22"/>
              </w:rPr>
            </w:pPr>
          </w:p>
        </w:tc>
      </w:tr>
      <w:tr w:rsidR="004B3AF4" w:rsidRPr="00582A9B" w:rsidTr="00C262C9">
        <w:tblPrEx>
          <w:tblCellMar>
            <w:top w:w="0" w:type="dxa"/>
            <w:bottom w:w="0" w:type="dxa"/>
          </w:tblCellMar>
        </w:tblPrEx>
        <w:trPr>
          <w:trHeight w:val="122"/>
        </w:trPr>
        <w:tc>
          <w:tcPr>
            <w:tcW w:w="540" w:type="dxa"/>
            <w:tcBorders>
              <w:left w:val="nil"/>
              <w:bottom w:val="nil"/>
              <w:right w:val="single" w:sz="6" w:space="0" w:color="auto"/>
            </w:tcBorders>
            <w:vAlign w:val="bottom"/>
          </w:tcPr>
          <w:p w:rsidR="004B3AF4" w:rsidRPr="009C65E9" w:rsidRDefault="004B3AF4" w:rsidP="004B3AF4">
            <w:pPr>
              <w:widowControl/>
              <w:shd w:val="clear" w:color="000000" w:fill="auto"/>
              <w:ind w:right="144"/>
              <w:jc w:val="right"/>
              <w:rPr>
                <w:sz w:val="22"/>
                <w:szCs w:val="22"/>
              </w:rPr>
            </w:pPr>
          </w:p>
        </w:tc>
        <w:tc>
          <w:tcPr>
            <w:tcW w:w="540" w:type="dxa"/>
            <w:tcBorders>
              <w:left w:val="single" w:sz="6" w:space="0" w:color="auto"/>
              <w:bottom w:val="nil"/>
              <w:right w:val="single" w:sz="6" w:space="0" w:color="auto"/>
            </w:tcBorders>
            <w:vAlign w:val="bottom"/>
          </w:tcPr>
          <w:p w:rsidR="004B3AF4" w:rsidRPr="009C65E9" w:rsidRDefault="004B3AF4" w:rsidP="004B3AF4">
            <w:pPr>
              <w:widowControl/>
              <w:shd w:val="clear" w:color="000000" w:fill="auto"/>
              <w:ind w:right="144"/>
              <w:jc w:val="right"/>
              <w:rPr>
                <w:sz w:val="22"/>
                <w:szCs w:val="22"/>
              </w:rPr>
            </w:pPr>
          </w:p>
        </w:tc>
        <w:tc>
          <w:tcPr>
            <w:tcW w:w="5490" w:type="dxa"/>
            <w:gridSpan w:val="2"/>
            <w:tcBorders>
              <w:left w:val="single" w:sz="6" w:space="0" w:color="auto"/>
              <w:bottom w:val="nil"/>
              <w:right w:val="single" w:sz="6" w:space="0" w:color="auto"/>
            </w:tcBorders>
            <w:vAlign w:val="center"/>
          </w:tcPr>
          <w:p w:rsidR="004B3AF4" w:rsidRPr="009C65E9" w:rsidRDefault="004B3AF4" w:rsidP="009C65E9">
            <w:pPr>
              <w:shd w:val="clear" w:color="000000" w:fill="auto"/>
              <w:jc w:val="center"/>
              <w:rPr>
                <w:sz w:val="22"/>
                <w:szCs w:val="22"/>
              </w:rPr>
            </w:pPr>
            <w:r w:rsidRPr="009C65E9">
              <w:rPr>
                <w:sz w:val="22"/>
                <w:szCs w:val="22"/>
              </w:rPr>
              <w:t>SOUTH AUSTRALIAN MILITARY FORCES.</w:t>
            </w:r>
          </w:p>
        </w:tc>
        <w:tc>
          <w:tcPr>
            <w:tcW w:w="1233" w:type="dxa"/>
            <w:tcBorders>
              <w:left w:val="single" w:sz="6" w:space="0" w:color="auto"/>
              <w:bottom w:val="nil"/>
              <w:right w:val="single" w:sz="6" w:space="0" w:color="auto"/>
            </w:tcBorders>
            <w:vAlign w:val="bottom"/>
          </w:tcPr>
          <w:p w:rsidR="004B3AF4" w:rsidRPr="009C65E9" w:rsidRDefault="004B3AF4" w:rsidP="001C3439">
            <w:pPr>
              <w:widowControl/>
              <w:shd w:val="clear" w:color="000000" w:fill="auto"/>
              <w:ind w:right="144"/>
              <w:jc w:val="right"/>
              <w:rPr>
                <w:sz w:val="22"/>
                <w:szCs w:val="22"/>
              </w:rPr>
            </w:pPr>
          </w:p>
        </w:tc>
        <w:tc>
          <w:tcPr>
            <w:tcW w:w="927" w:type="dxa"/>
            <w:tcBorders>
              <w:left w:val="single" w:sz="6" w:space="0" w:color="auto"/>
              <w:bottom w:val="nil"/>
              <w:right w:val="nil"/>
            </w:tcBorders>
            <w:vAlign w:val="bottom"/>
          </w:tcPr>
          <w:p w:rsidR="004B3AF4" w:rsidRPr="009C65E9" w:rsidRDefault="004B3AF4"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324"/>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9C65E9">
            <w:pPr>
              <w:widowControl/>
              <w:shd w:val="clear" w:color="000000" w:fill="auto"/>
              <w:ind w:firstLine="176"/>
              <w:rPr>
                <w:sz w:val="22"/>
                <w:szCs w:val="22"/>
              </w:rPr>
            </w:pPr>
            <w:r w:rsidRPr="009C65E9">
              <w:rPr>
                <w:smallCaps/>
                <w:sz w:val="22"/>
                <w:szCs w:val="22"/>
              </w:rPr>
              <w:t xml:space="preserve">Division </w:t>
            </w:r>
            <w:r w:rsidRPr="009C65E9">
              <w:rPr>
                <w:sz w:val="22"/>
                <w:szCs w:val="22"/>
              </w:rPr>
              <w:t>No. 129.</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9C65E9" w:rsidRDefault="00582A9B" w:rsidP="009C65E9">
            <w:pPr>
              <w:widowControl/>
              <w:shd w:val="clear" w:color="000000" w:fill="auto"/>
              <w:jc w:val="center"/>
              <w:rPr>
                <w:sz w:val="22"/>
                <w:szCs w:val="22"/>
              </w:rPr>
            </w:pPr>
            <w:r w:rsidRPr="009C65E9">
              <w:rPr>
                <w:sz w:val="22"/>
                <w:szCs w:val="22"/>
              </w:rPr>
              <w:t>ORDNANCE DEPARTMENT.</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61"/>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9C65E9">
            <w:pPr>
              <w:widowControl/>
              <w:shd w:val="clear" w:color="000000" w:fill="auto"/>
              <w:ind w:left="-40" w:firstLine="414"/>
              <w:rPr>
                <w:sz w:val="22"/>
                <w:szCs w:val="22"/>
              </w:rPr>
            </w:pPr>
            <w:r w:rsidRPr="009C65E9">
              <w:rPr>
                <w:sz w:val="22"/>
                <w:szCs w:val="22"/>
              </w:rPr>
              <w:t>Subdivision No. 1.—Pay.</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4B3AF4" w:rsidRDefault="00582A9B" w:rsidP="004B3AF4">
            <w:pPr>
              <w:widowControl/>
              <w:shd w:val="clear" w:color="000000" w:fill="auto"/>
              <w:tabs>
                <w:tab w:val="left" w:leader="dot" w:pos="6480"/>
              </w:tabs>
              <w:ind w:left="527"/>
              <w:rPr>
                <w:i/>
                <w:iCs/>
                <w:sz w:val="22"/>
                <w:szCs w:val="22"/>
              </w:rPr>
            </w:pPr>
            <w:r w:rsidRPr="009C65E9">
              <w:rPr>
                <w:i/>
                <w:iCs/>
                <w:sz w:val="22"/>
                <w:szCs w:val="22"/>
              </w:rPr>
              <w:t>Read</w:t>
            </w:r>
            <w:r w:rsidRPr="004B3AF4">
              <w:rPr>
                <w:i/>
                <w:iCs/>
                <w:sz w:val="22"/>
                <w:szCs w:val="22"/>
              </w:rPr>
              <w:t>—</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2</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5</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77"/>
              </w:tabs>
              <w:ind w:left="410" w:hanging="288"/>
              <w:rPr>
                <w:sz w:val="22"/>
                <w:szCs w:val="22"/>
              </w:rPr>
            </w:pPr>
            <w:r>
              <w:rPr>
                <w:sz w:val="22"/>
                <w:szCs w:val="22"/>
              </w:rPr>
              <w:t>Clerks</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£175</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9C65E9" w:rsidRPr="004B3AF4" w:rsidRDefault="009C65E9" w:rsidP="008075AA">
            <w:pPr>
              <w:widowControl/>
              <w:shd w:val="clear" w:color="000000" w:fill="auto"/>
              <w:tabs>
                <w:tab w:val="left" w:leader="dot" w:pos="4577"/>
                <w:tab w:val="left" w:leader="dot" w:pos="6480"/>
              </w:tabs>
              <w:ind w:left="527"/>
              <w:rPr>
                <w:i/>
                <w:iCs/>
                <w:sz w:val="22"/>
                <w:szCs w:val="22"/>
              </w:rPr>
            </w:pPr>
            <w:r w:rsidRPr="009C65E9">
              <w:rPr>
                <w:i/>
                <w:iCs/>
                <w:sz w:val="22"/>
                <w:szCs w:val="22"/>
              </w:rPr>
              <w:t>In lieu of</w:t>
            </w:r>
            <w:r w:rsidRPr="004B3AF4">
              <w:rPr>
                <w:i/>
                <w:iCs/>
                <w:sz w:val="22"/>
                <w:szCs w:val="22"/>
              </w:rPr>
              <w:t>—</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1</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5</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77"/>
              </w:tabs>
              <w:ind w:left="410" w:hanging="288"/>
              <w:rPr>
                <w:sz w:val="22"/>
                <w:szCs w:val="22"/>
              </w:rPr>
            </w:pPr>
            <w:r>
              <w:rPr>
                <w:sz w:val="22"/>
                <w:szCs w:val="22"/>
              </w:rPr>
              <w:t>Clerk</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£160</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right w:val="single" w:sz="6" w:space="0" w:color="auto"/>
            </w:tcBorders>
          </w:tcPr>
          <w:p w:rsidR="00582A9B" w:rsidRPr="009C65E9" w:rsidRDefault="00582A9B" w:rsidP="008075AA">
            <w:pPr>
              <w:widowControl/>
              <w:shd w:val="clear" w:color="000000" w:fill="auto"/>
              <w:tabs>
                <w:tab w:val="left" w:leader="dot" w:pos="4577"/>
              </w:tabs>
              <w:rPr>
                <w:sz w:val="22"/>
                <w:szCs w:val="22"/>
              </w:rPr>
            </w:pP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r w:rsidRPr="009C65E9">
              <w:rPr>
                <w:sz w:val="22"/>
                <w:szCs w:val="22"/>
              </w:rPr>
              <w:t>15</w:t>
            </w: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left w:val="single" w:sz="6" w:space="0" w:color="auto"/>
              <w:bottom w:val="nil"/>
              <w:right w:val="single" w:sz="6" w:space="0" w:color="auto"/>
            </w:tcBorders>
            <w:vAlign w:val="bottom"/>
          </w:tcPr>
          <w:p w:rsidR="00582A9B" w:rsidRPr="009C65E9" w:rsidRDefault="00582A9B" w:rsidP="008075AA">
            <w:pPr>
              <w:widowControl/>
              <w:shd w:val="clear" w:color="000000" w:fill="auto"/>
              <w:tabs>
                <w:tab w:val="left" w:leader="dot" w:pos="5180"/>
              </w:tabs>
              <w:ind w:left="410" w:hanging="288"/>
              <w:rPr>
                <w:sz w:val="22"/>
                <w:szCs w:val="22"/>
              </w:rPr>
            </w:pPr>
            <w:r w:rsidRPr="009C65E9">
              <w:rPr>
                <w:sz w:val="22"/>
                <w:szCs w:val="22"/>
              </w:rPr>
              <w:t>Classification increases</w:t>
            </w:r>
            <w:r w:rsidR="004B3AF4">
              <w:rPr>
                <w:sz w:val="22"/>
                <w:szCs w:val="22"/>
              </w:rPr>
              <w:tab/>
            </w:r>
          </w:p>
        </w:tc>
        <w:tc>
          <w:tcPr>
            <w:tcW w:w="1233" w:type="dxa"/>
            <w:tcBorders>
              <w:top w:val="nil"/>
              <w:left w:val="single" w:sz="6" w:space="0" w:color="auto"/>
              <w:bottom w:val="single" w:sz="6"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r w:rsidRPr="009C65E9">
              <w:rPr>
                <w:sz w:val="22"/>
                <w:szCs w:val="22"/>
              </w:rPr>
              <w:t>82</w:t>
            </w: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01"/>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582A9B">
            <w:pPr>
              <w:widowControl/>
              <w:shd w:val="clear" w:color="000000" w:fill="auto"/>
              <w:rPr>
                <w:sz w:val="22"/>
                <w:szCs w:val="22"/>
              </w:rPr>
            </w:pPr>
          </w:p>
        </w:tc>
        <w:tc>
          <w:tcPr>
            <w:tcW w:w="1233" w:type="dxa"/>
            <w:tcBorders>
              <w:top w:val="single" w:sz="6" w:space="0" w:color="auto"/>
              <w:left w:val="single" w:sz="6" w:space="0" w:color="auto"/>
              <w:bottom w:val="single" w:sz="4"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r w:rsidRPr="009C65E9">
              <w:rPr>
                <w:sz w:val="22"/>
                <w:szCs w:val="22"/>
              </w:rPr>
              <w:t>97</w:t>
            </w: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78"/>
        </w:trPr>
        <w:tc>
          <w:tcPr>
            <w:tcW w:w="540" w:type="dxa"/>
            <w:tcBorders>
              <w:top w:val="nil"/>
              <w:left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right w:val="single" w:sz="6" w:space="0" w:color="auto"/>
            </w:tcBorders>
            <w:vAlign w:val="center"/>
          </w:tcPr>
          <w:p w:rsidR="00582A9B" w:rsidRPr="009C65E9" w:rsidRDefault="004B3AF4" w:rsidP="004B3AF4">
            <w:pPr>
              <w:widowControl/>
              <w:shd w:val="clear" w:color="000000" w:fill="auto"/>
              <w:jc w:val="center"/>
              <w:rPr>
                <w:sz w:val="22"/>
                <w:szCs w:val="22"/>
              </w:rPr>
            </w:pPr>
            <w:r>
              <w:rPr>
                <w:sz w:val="22"/>
                <w:szCs w:val="22"/>
              </w:rPr>
              <w:t>_____</w:t>
            </w:r>
          </w:p>
        </w:tc>
        <w:tc>
          <w:tcPr>
            <w:tcW w:w="1233" w:type="dxa"/>
            <w:tcBorders>
              <w:top w:val="single" w:sz="4" w:space="0" w:color="auto"/>
              <w:left w:val="single" w:sz="6" w:space="0" w:color="auto"/>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right w:val="nil"/>
            </w:tcBorders>
            <w:vAlign w:val="bottom"/>
          </w:tcPr>
          <w:p w:rsidR="00582A9B" w:rsidRPr="009C65E9" w:rsidRDefault="00582A9B" w:rsidP="001C3439">
            <w:pPr>
              <w:widowControl/>
              <w:shd w:val="clear" w:color="000000" w:fill="auto"/>
              <w:ind w:right="144"/>
              <w:jc w:val="right"/>
              <w:rPr>
                <w:sz w:val="22"/>
                <w:szCs w:val="22"/>
              </w:rPr>
            </w:pPr>
          </w:p>
        </w:tc>
      </w:tr>
      <w:tr w:rsidR="004B3AF4" w:rsidRPr="00582A9B" w:rsidTr="00C262C9">
        <w:tblPrEx>
          <w:tblCellMar>
            <w:top w:w="0" w:type="dxa"/>
            <w:bottom w:w="0" w:type="dxa"/>
          </w:tblCellMar>
        </w:tblPrEx>
        <w:trPr>
          <w:trHeight w:val="160"/>
        </w:trPr>
        <w:tc>
          <w:tcPr>
            <w:tcW w:w="540" w:type="dxa"/>
            <w:tcBorders>
              <w:left w:val="nil"/>
              <w:bottom w:val="nil"/>
              <w:right w:val="single" w:sz="6" w:space="0" w:color="auto"/>
            </w:tcBorders>
            <w:vAlign w:val="bottom"/>
          </w:tcPr>
          <w:p w:rsidR="004B3AF4" w:rsidRPr="009C65E9" w:rsidRDefault="004B3AF4" w:rsidP="004B3AF4">
            <w:pPr>
              <w:widowControl/>
              <w:shd w:val="clear" w:color="000000" w:fill="auto"/>
              <w:ind w:right="144"/>
              <w:jc w:val="right"/>
              <w:rPr>
                <w:sz w:val="22"/>
                <w:szCs w:val="22"/>
              </w:rPr>
            </w:pPr>
          </w:p>
        </w:tc>
        <w:tc>
          <w:tcPr>
            <w:tcW w:w="540" w:type="dxa"/>
            <w:tcBorders>
              <w:left w:val="single" w:sz="6" w:space="0" w:color="auto"/>
              <w:bottom w:val="nil"/>
              <w:right w:val="single" w:sz="6" w:space="0" w:color="auto"/>
            </w:tcBorders>
            <w:vAlign w:val="bottom"/>
          </w:tcPr>
          <w:p w:rsidR="004B3AF4" w:rsidRPr="009C65E9" w:rsidRDefault="004B3AF4" w:rsidP="004B3AF4">
            <w:pPr>
              <w:widowControl/>
              <w:shd w:val="clear" w:color="000000" w:fill="auto"/>
              <w:ind w:right="144"/>
              <w:jc w:val="right"/>
              <w:rPr>
                <w:sz w:val="22"/>
                <w:szCs w:val="22"/>
              </w:rPr>
            </w:pPr>
          </w:p>
        </w:tc>
        <w:tc>
          <w:tcPr>
            <w:tcW w:w="5490" w:type="dxa"/>
            <w:gridSpan w:val="2"/>
            <w:tcBorders>
              <w:left w:val="single" w:sz="6" w:space="0" w:color="auto"/>
              <w:bottom w:val="nil"/>
              <w:right w:val="single" w:sz="6" w:space="0" w:color="auto"/>
            </w:tcBorders>
          </w:tcPr>
          <w:p w:rsidR="004B3AF4" w:rsidRPr="009C65E9" w:rsidRDefault="004B3AF4" w:rsidP="009C65E9">
            <w:pPr>
              <w:shd w:val="clear" w:color="000000" w:fill="auto"/>
              <w:ind w:firstLine="176"/>
              <w:rPr>
                <w:smallCaps/>
                <w:sz w:val="22"/>
                <w:szCs w:val="22"/>
              </w:rPr>
            </w:pPr>
            <w:r w:rsidRPr="009C65E9">
              <w:rPr>
                <w:smallCaps/>
                <w:sz w:val="22"/>
                <w:szCs w:val="22"/>
              </w:rPr>
              <w:t xml:space="preserve">Division </w:t>
            </w:r>
            <w:r w:rsidRPr="009C65E9">
              <w:rPr>
                <w:sz w:val="22"/>
                <w:szCs w:val="22"/>
              </w:rPr>
              <w:t>No. 133.</w:t>
            </w:r>
          </w:p>
        </w:tc>
        <w:tc>
          <w:tcPr>
            <w:tcW w:w="1233" w:type="dxa"/>
            <w:tcBorders>
              <w:left w:val="single" w:sz="6" w:space="0" w:color="auto"/>
              <w:right w:val="single" w:sz="6" w:space="0" w:color="auto"/>
            </w:tcBorders>
            <w:vAlign w:val="bottom"/>
          </w:tcPr>
          <w:p w:rsidR="004B3AF4" w:rsidRPr="009C65E9" w:rsidRDefault="004B3AF4" w:rsidP="001C3439">
            <w:pPr>
              <w:widowControl/>
              <w:shd w:val="clear" w:color="000000" w:fill="auto"/>
              <w:ind w:right="144"/>
              <w:jc w:val="right"/>
              <w:rPr>
                <w:sz w:val="22"/>
                <w:szCs w:val="22"/>
              </w:rPr>
            </w:pPr>
          </w:p>
        </w:tc>
        <w:tc>
          <w:tcPr>
            <w:tcW w:w="927" w:type="dxa"/>
            <w:tcBorders>
              <w:left w:val="single" w:sz="6" w:space="0" w:color="auto"/>
              <w:bottom w:val="nil"/>
              <w:right w:val="nil"/>
            </w:tcBorders>
            <w:vAlign w:val="bottom"/>
          </w:tcPr>
          <w:p w:rsidR="004B3AF4" w:rsidRPr="009C65E9" w:rsidRDefault="004B3AF4"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45"/>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center"/>
          </w:tcPr>
          <w:p w:rsidR="00582A9B" w:rsidRPr="009C65E9" w:rsidRDefault="00582A9B" w:rsidP="009C65E9">
            <w:pPr>
              <w:widowControl/>
              <w:shd w:val="clear" w:color="000000" w:fill="auto"/>
              <w:jc w:val="center"/>
              <w:rPr>
                <w:sz w:val="22"/>
                <w:szCs w:val="22"/>
              </w:rPr>
            </w:pPr>
            <w:r w:rsidRPr="009C65E9">
              <w:rPr>
                <w:sz w:val="22"/>
                <w:szCs w:val="22"/>
              </w:rPr>
              <w:t>MILITIA.</w:t>
            </w:r>
          </w:p>
        </w:tc>
        <w:tc>
          <w:tcPr>
            <w:tcW w:w="1233" w:type="dxa"/>
            <w:tcBorders>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9C65E9">
            <w:pPr>
              <w:widowControl/>
              <w:shd w:val="clear" w:color="000000" w:fill="auto"/>
              <w:ind w:left="-40" w:firstLine="414"/>
              <w:rPr>
                <w:sz w:val="22"/>
                <w:szCs w:val="22"/>
              </w:rPr>
            </w:pPr>
            <w:r w:rsidRPr="009C65E9">
              <w:rPr>
                <w:sz w:val="22"/>
                <w:szCs w:val="22"/>
              </w:rPr>
              <w:t>Subdivision No. 1.—Pay.</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8075AA">
            <w:pPr>
              <w:widowControl/>
              <w:shd w:val="clear" w:color="000000" w:fill="auto"/>
              <w:jc w:val="center"/>
              <w:rPr>
                <w:smallCaps/>
                <w:sz w:val="22"/>
                <w:szCs w:val="22"/>
              </w:rPr>
            </w:pPr>
            <w:r w:rsidRPr="009C65E9">
              <w:rPr>
                <w:smallCaps/>
                <w:sz w:val="22"/>
                <w:szCs w:val="22"/>
              </w:rPr>
              <w:t>Australian Army Medical Corps.</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12"/>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4B3AF4" w:rsidRDefault="00582A9B" w:rsidP="004B3AF4">
            <w:pPr>
              <w:widowControl/>
              <w:shd w:val="clear" w:color="000000" w:fill="auto"/>
              <w:tabs>
                <w:tab w:val="left" w:leader="dot" w:pos="6480"/>
              </w:tabs>
              <w:ind w:left="527"/>
              <w:rPr>
                <w:i/>
                <w:iCs/>
                <w:sz w:val="22"/>
                <w:szCs w:val="22"/>
              </w:rPr>
            </w:pPr>
            <w:r w:rsidRPr="009C65E9">
              <w:rPr>
                <w:i/>
                <w:iCs/>
                <w:sz w:val="22"/>
                <w:szCs w:val="22"/>
              </w:rPr>
              <w:t>Read</w:t>
            </w:r>
            <w:r w:rsidRPr="004B3AF4">
              <w:rPr>
                <w:i/>
                <w:iCs/>
                <w:sz w:val="22"/>
                <w:szCs w:val="22"/>
              </w:rPr>
              <w:t>—</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582A9B" w:rsidRPr="009C65E9" w:rsidRDefault="00582A9B" w:rsidP="008075AA">
            <w:pPr>
              <w:widowControl/>
              <w:shd w:val="clear" w:color="000000" w:fill="auto"/>
              <w:ind w:firstLine="230"/>
              <w:rPr>
                <w:i/>
                <w:iCs/>
                <w:sz w:val="22"/>
                <w:szCs w:val="22"/>
              </w:rPr>
            </w:pPr>
            <w:r w:rsidRPr="009C65E9">
              <w:rPr>
                <w:i/>
                <w:iCs/>
                <w:sz w:val="22"/>
                <w:szCs w:val="22"/>
              </w:rPr>
              <w:t xml:space="preserve">Staff </w:t>
            </w:r>
            <w:r w:rsidRPr="009C65E9">
              <w:rPr>
                <w:smallCaps/>
                <w:sz w:val="22"/>
                <w:szCs w:val="22"/>
              </w:rPr>
              <w:t>and</w:t>
            </w:r>
            <w:r w:rsidRPr="009C65E9">
              <w:rPr>
                <w:i/>
                <w:iCs/>
                <w:sz w:val="22"/>
                <w:szCs w:val="22"/>
              </w:rPr>
              <w:t xml:space="preserve"> Officers attached to Regiments and Forts</w:t>
            </w:r>
            <w:r w:rsidR="000B4DAB" w:rsidRPr="009C65E9">
              <w:rPr>
                <w:sz w:val="22"/>
                <w:szCs w:val="22"/>
              </w:rPr>
              <w:t>.</w:t>
            </w:r>
          </w:p>
        </w:tc>
        <w:tc>
          <w:tcPr>
            <w:tcW w:w="1233" w:type="dxa"/>
            <w:tcBorders>
              <w:top w:val="nil"/>
              <w:left w:val="single" w:sz="6" w:space="0" w:color="auto"/>
              <w:bottom w:val="nil"/>
              <w:right w:val="single" w:sz="6" w:space="0" w:color="auto"/>
            </w:tcBorders>
            <w:vAlign w:val="bottom"/>
          </w:tcPr>
          <w:p w:rsidR="00582A9B" w:rsidRPr="009C65E9" w:rsidRDefault="00582A9B"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582A9B" w:rsidRPr="009C65E9" w:rsidRDefault="00582A9B"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56"/>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7</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50"/>
                <w:tab w:val="left" w:leader="dot" w:pos="4595"/>
              </w:tabs>
              <w:ind w:left="410" w:hanging="288"/>
              <w:rPr>
                <w:sz w:val="22"/>
                <w:szCs w:val="22"/>
              </w:rPr>
            </w:pPr>
            <w:r>
              <w:rPr>
                <w:sz w:val="22"/>
                <w:szCs w:val="22"/>
              </w:rPr>
              <w:t>Captains</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£18</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360"/>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bottom"/>
          </w:tcPr>
          <w:p w:rsidR="009C65E9" w:rsidRPr="009C65E9" w:rsidRDefault="009C65E9" w:rsidP="008075AA">
            <w:pPr>
              <w:widowControl/>
              <w:shd w:val="clear" w:color="000000" w:fill="auto"/>
              <w:tabs>
                <w:tab w:val="left" w:leader="dot" w:pos="4550"/>
                <w:tab w:val="left" w:leader="dot" w:pos="6480"/>
              </w:tabs>
              <w:ind w:left="527"/>
              <w:rPr>
                <w:i/>
                <w:iCs/>
                <w:sz w:val="22"/>
                <w:szCs w:val="22"/>
              </w:rPr>
            </w:pPr>
            <w:r w:rsidRPr="009C65E9">
              <w:rPr>
                <w:i/>
                <w:iCs/>
                <w:sz w:val="22"/>
                <w:szCs w:val="22"/>
              </w:rPr>
              <w:t>No</w:t>
            </w:r>
            <w:r w:rsidRPr="004B3AF4">
              <w:rPr>
                <w:i/>
                <w:iCs/>
                <w:sz w:val="22"/>
                <w:szCs w:val="22"/>
              </w:rPr>
              <w:t xml:space="preserve">. 6 </w:t>
            </w:r>
            <w:r w:rsidRPr="009C65E9">
              <w:rPr>
                <w:i/>
                <w:iCs/>
                <w:sz w:val="22"/>
                <w:szCs w:val="22"/>
              </w:rPr>
              <w:t>Field Hospital and Garrison Company</w:t>
            </w:r>
            <w:r w:rsidRPr="004B3AF4">
              <w:rPr>
                <w:i/>
                <w:iCs/>
                <w:sz w:val="22"/>
                <w:szCs w:val="22"/>
              </w:rPr>
              <w:t>.</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45"/>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4</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50"/>
                <w:tab w:val="left" w:leader="dot" w:pos="4595"/>
              </w:tabs>
              <w:ind w:left="410" w:hanging="288"/>
              <w:rPr>
                <w:sz w:val="22"/>
                <w:szCs w:val="22"/>
              </w:rPr>
            </w:pPr>
            <w:r>
              <w:rPr>
                <w:sz w:val="22"/>
                <w:szCs w:val="22"/>
              </w:rPr>
              <w:t>Captains</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18</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324"/>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vAlign w:val="bottom"/>
          </w:tcPr>
          <w:p w:rsidR="009C65E9" w:rsidRPr="004B3AF4" w:rsidRDefault="009C65E9" w:rsidP="008075AA">
            <w:pPr>
              <w:widowControl/>
              <w:shd w:val="clear" w:color="000000" w:fill="auto"/>
              <w:tabs>
                <w:tab w:val="left" w:leader="dot" w:pos="4550"/>
                <w:tab w:val="left" w:leader="dot" w:pos="6480"/>
              </w:tabs>
              <w:ind w:left="527"/>
              <w:rPr>
                <w:i/>
                <w:iCs/>
                <w:sz w:val="22"/>
                <w:szCs w:val="22"/>
              </w:rPr>
            </w:pPr>
            <w:r w:rsidRPr="009C65E9">
              <w:rPr>
                <w:i/>
                <w:iCs/>
                <w:sz w:val="22"/>
                <w:szCs w:val="22"/>
              </w:rPr>
              <w:t>In lieu of</w:t>
            </w:r>
            <w:r w:rsidRPr="004B3AF4">
              <w:rPr>
                <w:i/>
                <w:iCs/>
                <w:sz w:val="22"/>
                <w:szCs w:val="22"/>
              </w:rPr>
              <w:t>—</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9C65E9" w:rsidRPr="009C65E9" w:rsidRDefault="009C65E9" w:rsidP="008075AA">
            <w:pPr>
              <w:widowControl/>
              <w:shd w:val="clear" w:color="000000" w:fill="auto"/>
              <w:tabs>
                <w:tab w:val="left" w:leader="dot" w:pos="4550"/>
              </w:tabs>
              <w:ind w:firstLine="230"/>
              <w:rPr>
                <w:i/>
                <w:iCs/>
                <w:sz w:val="22"/>
                <w:szCs w:val="22"/>
              </w:rPr>
            </w:pPr>
            <w:r w:rsidRPr="009C65E9">
              <w:rPr>
                <w:i/>
                <w:iCs/>
                <w:sz w:val="22"/>
                <w:szCs w:val="22"/>
              </w:rPr>
              <w:t xml:space="preserve">Staff </w:t>
            </w:r>
            <w:r w:rsidRPr="009C65E9">
              <w:rPr>
                <w:smallCaps/>
                <w:sz w:val="22"/>
                <w:szCs w:val="22"/>
              </w:rPr>
              <w:t>and</w:t>
            </w:r>
            <w:r w:rsidRPr="009C65E9">
              <w:rPr>
                <w:i/>
                <w:iCs/>
                <w:sz w:val="22"/>
                <w:szCs w:val="22"/>
              </w:rPr>
              <w:t xml:space="preserve"> Officers attached to Regiments and Forts</w:t>
            </w:r>
            <w:r w:rsidRPr="009C65E9">
              <w:rPr>
                <w:sz w:val="22"/>
                <w:szCs w:val="22"/>
              </w:rPr>
              <w:t>.</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r w:rsidRPr="009C65E9">
              <w:rPr>
                <w:sz w:val="22"/>
                <w:szCs w:val="22"/>
              </w:rPr>
              <w:t>78</w:t>
            </w: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3</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50"/>
                <w:tab w:val="left" w:leader="dot" w:pos="4595"/>
              </w:tabs>
              <w:ind w:left="410" w:hanging="288"/>
              <w:rPr>
                <w:sz w:val="22"/>
                <w:szCs w:val="22"/>
              </w:rPr>
            </w:pPr>
            <w:r>
              <w:rPr>
                <w:sz w:val="22"/>
                <w:szCs w:val="22"/>
              </w:rPr>
              <w:t>Captains</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£18</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4</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50"/>
                <w:tab w:val="left" w:leader="dot" w:pos="4595"/>
              </w:tabs>
              <w:ind w:left="410" w:hanging="288"/>
              <w:rPr>
                <w:sz w:val="22"/>
                <w:szCs w:val="22"/>
              </w:rPr>
            </w:pPr>
            <w:r>
              <w:rPr>
                <w:sz w:val="22"/>
                <w:szCs w:val="22"/>
              </w:rPr>
              <w:t>Lieutenants</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12</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335"/>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p>
        </w:tc>
        <w:tc>
          <w:tcPr>
            <w:tcW w:w="5490" w:type="dxa"/>
            <w:gridSpan w:val="2"/>
            <w:tcBorders>
              <w:top w:val="nil"/>
              <w:left w:val="single" w:sz="6" w:space="0" w:color="auto"/>
              <w:bottom w:val="nil"/>
              <w:right w:val="single" w:sz="6" w:space="0" w:color="auto"/>
            </w:tcBorders>
          </w:tcPr>
          <w:p w:rsidR="009C65E9" w:rsidRPr="009C65E9" w:rsidRDefault="009C65E9" w:rsidP="008075AA">
            <w:pPr>
              <w:widowControl/>
              <w:shd w:val="clear" w:color="000000" w:fill="auto"/>
              <w:tabs>
                <w:tab w:val="left" w:leader="dot" w:pos="4550"/>
                <w:tab w:val="left" w:leader="dot" w:pos="6480"/>
              </w:tabs>
              <w:ind w:left="527"/>
              <w:rPr>
                <w:i/>
                <w:iCs/>
                <w:sz w:val="22"/>
                <w:szCs w:val="22"/>
              </w:rPr>
            </w:pPr>
            <w:r w:rsidRPr="009C65E9">
              <w:rPr>
                <w:i/>
                <w:iCs/>
                <w:sz w:val="22"/>
                <w:szCs w:val="22"/>
              </w:rPr>
              <w:t>No</w:t>
            </w:r>
            <w:r w:rsidRPr="004B3AF4">
              <w:rPr>
                <w:i/>
                <w:iCs/>
                <w:sz w:val="22"/>
                <w:szCs w:val="22"/>
              </w:rPr>
              <w:t xml:space="preserve">. 6 </w:t>
            </w:r>
            <w:r w:rsidRPr="009C65E9">
              <w:rPr>
                <w:i/>
                <w:iCs/>
                <w:sz w:val="22"/>
                <w:szCs w:val="22"/>
              </w:rPr>
              <w:t>Field Hospital and Garrison Company</w:t>
            </w:r>
            <w:r w:rsidRPr="004B3AF4">
              <w:rPr>
                <w:i/>
                <w:iCs/>
                <w:sz w:val="22"/>
                <w:szCs w:val="22"/>
              </w:rPr>
              <w:t>.</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2</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w:t>
            </w:r>
          </w:p>
        </w:tc>
        <w:tc>
          <w:tcPr>
            <w:tcW w:w="4770" w:type="dxa"/>
            <w:tcBorders>
              <w:top w:val="nil"/>
              <w:left w:val="single" w:sz="6" w:space="0" w:color="auto"/>
              <w:bottom w:val="nil"/>
            </w:tcBorders>
            <w:vAlign w:val="bottom"/>
          </w:tcPr>
          <w:p w:rsidR="009C65E9" w:rsidRPr="009C65E9" w:rsidRDefault="004B3AF4" w:rsidP="008075AA">
            <w:pPr>
              <w:widowControl/>
              <w:shd w:val="clear" w:color="000000" w:fill="auto"/>
              <w:tabs>
                <w:tab w:val="left" w:leader="dot" w:pos="4550"/>
                <w:tab w:val="left" w:leader="dot" w:pos="4595"/>
              </w:tabs>
              <w:ind w:left="410" w:hanging="288"/>
              <w:rPr>
                <w:sz w:val="22"/>
                <w:szCs w:val="22"/>
              </w:rPr>
            </w:pPr>
            <w:r>
              <w:rPr>
                <w:sz w:val="22"/>
                <w:szCs w:val="22"/>
              </w:rPr>
              <w:t>Captains</w:t>
            </w:r>
            <w:r>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18</w:t>
            </w:r>
          </w:p>
        </w:tc>
        <w:tc>
          <w:tcPr>
            <w:tcW w:w="1233" w:type="dxa"/>
            <w:tcBorders>
              <w:top w:val="nil"/>
              <w:left w:val="single" w:sz="6" w:space="0" w:color="auto"/>
              <w:bottom w:val="nil"/>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nil"/>
              <w:right w:val="nil"/>
            </w:tcBorders>
            <w:vAlign w:val="bottom"/>
          </w:tcPr>
          <w:p w:rsidR="009C65E9" w:rsidRPr="009C65E9" w:rsidRDefault="009C65E9" w:rsidP="001C3439">
            <w:pPr>
              <w:widowControl/>
              <w:shd w:val="clear" w:color="000000" w:fill="auto"/>
              <w:ind w:right="144"/>
              <w:jc w:val="right"/>
              <w:rPr>
                <w:sz w:val="22"/>
                <w:szCs w:val="22"/>
              </w:rPr>
            </w:pPr>
          </w:p>
        </w:tc>
      </w:tr>
      <w:tr w:rsidR="009C65E9" w:rsidRPr="00582A9B" w:rsidTr="00C262C9">
        <w:tblPrEx>
          <w:tblCellMar>
            <w:top w:w="0" w:type="dxa"/>
            <w:bottom w:w="0" w:type="dxa"/>
          </w:tblCellMar>
        </w:tblPrEx>
        <w:trPr>
          <w:trHeight w:val="292"/>
        </w:trPr>
        <w:tc>
          <w:tcPr>
            <w:tcW w:w="540" w:type="dxa"/>
            <w:tcBorders>
              <w:top w:val="nil"/>
              <w:left w:val="nil"/>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2</w:t>
            </w:r>
          </w:p>
        </w:tc>
        <w:tc>
          <w:tcPr>
            <w:tcW w:w="540" w:type="dxa"/>
            <w:tcBorders>
              <w:top w:val="nil"/>
              <w:left w:val="single" w:sz="6" w:space="0" w:color="auto"/>
              <w:bottom w:val="nil"/>
              <w:right w:val="single" w:sz="6" w:space="0" w:color="auto"/>
            </w:tcBorders>
            <w:vAlign w:val="bottom"/>
          </w:tcPr>
          <w:p w:rsidR="009C65E9" w:rsidRPr="009C65E9" w:rsidRDefault="009C65E9" w:rsidP="004B3AF4">
            <w:pPr>
              <w:widowControl/>
              <w:shd w:val="clear" w:color="000000" w:fill="auto"/>
              <w:ind w:right="144"/>
              <w:jc w:val="right"/>
              <w:rPr>
                <w:sz w:val="22"/>
                <w:szCs w:val="22"/>
              </w:rPr>
            </w:pPr>
            <w:r w:rsidRPr="009C65E9">
              <w:rPr>
                <w:sz w:val="22"/>
                <w:szCs w:val="22"/>
              </w:rPr>
              <w:t>..</w:t>
            </w:r>
          </w:p>
        </w:tc>
        <w:tc>
          <w:tcPr>
            <w:tcW w:w="4770" w:type="dxa"/>
            <w:tcBorders>
              <w:top w:val="nil"/>
              <w:left w:val="single" w:sz="6" w:space="0" w:color="auto"/>
              <w:bottom w:val="nil"/>
            </w:tcBorders>
            <w:vAlign w:val="bottom"/>
          </w:tcPr>
          <w:p w:rsidR="009C65E9" w:rsidRPr="009C65E9" w:rsidRDefault="009C65E9" w:rsidP="008075AA">
            <w:pPr>
              <w:widowControl/>
              <w:shd w:val="clear" w:color="000000" w:fill="auto"/>
              <w:tabs>
                <w:tab w:val="left" w:leader="dot" w:pos="4550"/>
                <w:tab w:val="left" w:leader="dot" w:pos="4595"/>
              </w:tabs>
              <w:ind w:left="410" w:hanging="288"/>
              <w:rPr>
                <w:sz w:val="22"/>
                <w:szCs w:val="22"/>
              </w:rPr>
            </w:pPr>
            <w:r w:rsidRPr="009C65E9">
              <w:rPr>
                <w:sz w:val="22"/>
                <w:szCs w:val="22"/>
              </w:rPr>
              <w:t>Lieuten</w:t>
            </w:r>
            <w:r w:rsidR="004B3AF4">
              <w:rPr>
                <w:sz w:val="22"/>
                <w:szCs w:val="22"/>
              </w:rPr>
              <w:t>ants</w:t>
            </w:r>
            <w:r w:rsidR="004B3AF4">
              <w:rPr>
                <w:sz w:val="22"/>
                <w:szCs w:val="22"/>
              </w:rPr>
              <w:tab/>
            </w:r>
          </w:p>
        </w:tc>
        <w:tc>
          <w:tcPr>
            <w:tcW w:w="720" w:type="dxa"/>
            <w:tcBorders>
              <w:top w:val="nil"/>
              <w:bottom w:val="nil"/>
              <w:right w:val="single" w:sz="6" w:space="0" w:color="auto"/>
            </w:tcBorders>
            <w:vAlign w:val="bottom"/>
          </w:tcPr>
          <w:p w:rsidR="009C65E9" w:rsidRPr="009C65E9" w:rsidRDefault="004B3AF4" w:rsidP="004B3AF4">
            <w:pPr>
              <w:widowControl/>
              <w:shd w:val="clear" w:color="000000" w:fill="auto"/>
              <w:ind w:right="144"/>
              <w:jc w:val="right"/>
              <w:rPr>
                <w:sz w:val="22"/>
                <w:szCs w:val="22"/>
              </w:rPr>
            </w:pPr>
            <w:r w:rsidRPr="009C65E9">
              <w:rPr>
                <w:sz w:val="22"/>
                <w:szCs w:val="22"/>
              </w:rPr>
              <w:t>12</w:t>
            </w:r>
          </w:p>
        </w:tc>
        <w:tc>
          <w:tcPr>
            <w:tcW w:w="1233" w:type="dxa"/>
            <w:tcBorders>
              <w:top w:val="nil"/>
              <w:left w:val="single" w:sz="6" w:space="0" w:color="auto"/>
              <w:bottom w:val="single" w:sz="6" w:space="0" w:color="auto"/>
              <w:right w:val="single" w:sz="6" w:space="0" w:color="auto"/>
            </w:tcBorders>
            <w:vAlign w:val="bottom"/>
          </w:tcPr>
          <w:p w:rsidR="009C65E9" w:rsidRPr="009C65E9" w:rsidRDefault="009C65E9" w:rsidP="001C3439">
            <w:pPr>
              <w:widowControl/>
              <w:shd w:val="clear" w:color="000000" w:fill="auto"/>
              <w:ind w:right="144"/>
              <w:jc w:val="right"/>
              <w:rPr>
                <w:sz w:val="22"/>
                <w:szCs w:val="22"/>
              </w:rPr>
            </w:pPr>
          </w:p>
        </w:tc>
        <w:tc>
          <w:tcPr>
            <w:tcW w:w="927" w:type="dxa"/>
            <w:tcBorders>
              <w:top w:val="nil"/>
              <w:left w:val="single" w:sz="6" w:space="0" w:color="auto"/>
              <w:bottom w:val="single" w:sz="6" w:space="0" w:color="auto"/>
              <w:right w:val="nil"/>
            </w:tcBorders>
            <w:vAlign w:val="bottom"/>
          </w:tcPr>
          <w:p w:rsidR="009C65E9" w:rsidRPr="009C65E9" w:rsidRDefault="009C65E9" w:rsidP="001C3439">
            <w:pPr>
              <w:widowControl/>
              <w:shd w:val="clear" w:color="000000" w:fill="auto"/>
              <w:ind w:right="144"/>
              <w:jc w:val="right"/>
              <w:rPr>
                <w:sz w:val="22"/>
                <w:szCs w:val="22"/>
              </w:rPr>
            </w:pPr>
          </w:p>
        </w:tc>
      </w:tr>
      <w:tr w:rsidR="00582A9B" w:rsidRPr="00582A9B" w:rsidTr="00C262C9">
        <w:tblPrEx>
          <w:tblCellMar>
            <w:top w:w="0" w:type="dxa"/>
            <w:bottom w:w="0" w:type="dxa"/>
          </w:tblCellMar>
        </w:tblPrEx>
        <w:trPr>
          <w:trHeight w:val="407"/>
        </w:trPr>
        <w:tc>
          <w:tcPr>
            <w:tcW w:w="540" w:type="dxa"/>
            <w:tcBorders>
              <w:top w:val="nil"/>
              <w:left w:val="nil"/>
              <w:bottom w:val="nil"/>
              <w:right w:val="single" w:sz="6" w:space="0" w:color="auto"/>
            </w:tcBorders>
          </w:tcPr>
          <w:p w:rsidR="00582A9B" w:rsidRPr="009C65E9" w:rsidRDefault="00582A9B" w:rsidP="00582A9B">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582A9B" w:rsidRPr="009C65E9" w:rsidRDefault="00582A9B" w:rsidP="00582A9B">
            <w:pPr>
              <w:widowControl/>
              <w:shd w:val="clear" w:color="000000" w:fill="auto"/>
              <w:rPr>
                <w:sz w:val="22"/>
                <w:szCs w:val="22"/>
              </w:rPr>
            </w:pPr>
          </w:p>
        </w:tc>
        <w:tc>
          <w:tcPr>
            <w:tcW w:w="5490" w:type="dxa"/>
            <w:gridSpan w:val="2"/>
            <w:tcBorders>
              <w:top w:val="nil"/>
              <w:left w:val="single" w:sz="6" w:space="0" w:color="auto"/>
              <w:bottom w:val="nil"/>
              <w:right w:val="single" w:sz="6" w:space="0" w:color="auto"/>
            </w:tcBorders>
            <w:vAlign w:val="bottom"/>
          </w:tcPr>
          <w:p w:rsidR="00582A9B" w:rsidRPr="009C65E9" w:rsidRDefault="00582A9B" w:rsidP="004B3AF4">
            <w:pPr>
              <w:widowControl/>
              <w:shd w:val="clear" w:color="000000" w:fill="auto"/>
              <w:tabs>
                <w:tab w:val="left" w:leader="dot" w:pos="6480"/>
              </w:tabs>
              <w:ind w:left="2048"/>
              <w:rPr>
                <w:sz w:val="22"/>
                <w:szCs w:val="22"/>
              </w:rPr>
            </w:pPr>
            <w:r w:rsidRPr="009C65E9">
              <w:rPr>
                <w:sz w:val="22"/>
                <w:szCs w:val="22"/>
              </w:rPr>
              <w:t>Carried forward</w:t>
            </w:r>
            <w:r w:rsidR="004B3AF4">
              <w:rPr>
                <w:sz w:val="22"/>
                <w:szCs w:val="22"/>
              </w:rPr>
              <w:tab/>
            </w:r>
          </w:p>
        </w:tc>
        <w:tc>
          <w:tcPr>
            <w:tcW w:w="1233" w:type="dxa"/>
            <w:tcBorders>
              <w:top w:val="single" w:sz="6" w:space="0" w:color="auto"/>
              <w:left w:val="single" w:sz="6" w:space="0" w:color="auto"/>
              <w:bottom w:val="nil"/>
              <w:right w:val="single" w:sz="6" w:space="0" w:color="auto"/>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4,239</w:t>
            </w:r>
          </w:p>
        </w:tc>
        <w:tc>
          <w:tcPr>
            <w:tcW w:w="927" w:type="dxa"/>
            <w:tcBorders>
              <w:top w:val="single" w:sz="6" w:space="0" w:color="auto"/>
              <w:left w:val="single" w:sz="6" w:space="0" w:color="auto"/>
              <w:bottom w:val="nil"/>
              <w:right w:val="nil"/>
            </w:tcBorders>
            <w:vAlign w:val="bottom"/>
          </w:tcPr>
          <w:p w:rsidR="00582A9B" w:rsidRPr="001C3439" w:rsidRDefault="00582A9B" w:rsidP="001C3439">
            <w:pPr>
              <w:widowControl/>
              <w:shd w:val="clear" w:color="000000" w:fill="auto"/>
              <w:ind w:right="144"/>
              <w:jc w:val="right"/>
              <w:rPr>
                <w:sz w:val="22"/>
                <w:szCs w:val="22"/>
              </w:rPr>
            </w:pPr>
            <w:r w:rsidRPr="001C3439">
              <w:rPr>
                <w:sz w:val="22"/>
                <w:szCs w:val="22"/>
              </w:rPr>
              <w:t>1,837</w:t>
            </w:r>
          </w:p>
        </w:tc>
      </w:tr>
    </w:tbl>
    <w:p w:rsidR="00582A9B" w:rsidRPr="00582A9B" w:rsidRDefault="009C65E9"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4829"/>
        <w:gridCol w:w="29"/>
        <w:gridCol w:w="632"/>
        <w:gridCol w:w="1170"/>
        <w:gridCol w:w="990"/>
      </w:tblGrid>
      <w:tr w:rsidR="00840621" w:rsidRPr="00582A9B" w:rsidTr="00C262C9">
        <w:tblPrEx>
          <w:tblCellMar>
            <w:top w:w="0" w:type="dxa"/>
            <w:bottom w:w="0" w:type="dxa"/>
          </w:tblCellMar>
        </w:tblPrEx>
        <w:trPr>
          <w:trHeight w:val="966"/>
        </w:trPr>
        <w:tc>
          <w:tcPr>
            <w:tcW w:w="540" w:type="dxa"/>
            <w:tcBorders>
              <w:top w:val="single" w:sz="6" w:space="0" w:color="auto"/>
              <w:left w:val="nil"/>
              <w:bottom w:val="single" w:sz="4" w:space="0" w:color="auto"/>
              <w:right w:val="single" w:sz="6" w:space="0" w:color="auto"/>
            </w:tcBorders>
            <w:textDirection w:val="btLr"/>
            <w:vAlign w:val="center"/>
          </w:tcPr>
          <w:p w:rsidR="00840621" w:rsidRPr="00FF4D9A" w:rsidRDefault="00840621" w:rsidP="007B0ED1">
            <w:pPr>
              <w:widowControl/>
              <w:shd w:val="clear" w:color="000000" w:fill="auto"/>
              <w:rPr>
                <w:sz w:val="16"/>
                <w:szCs w:val="16"/>
              </w:rPr>
            </w:pPr>
            <w:r w:rsidRPr="00FF4D9A">
              <w:rPr>
                <w:sz w:val="16"/>
                <w:szCs w:val="16"/>
              </w:rPr>
              <w:t>Number of Persons.</w:t>
            </w:r>
          </w:p>
        </w:tc>
        <w:tc>
          <w:tcPr>
            <w:tcW w:w="540" w:type="dxa"/>
            <w:tcBorders>
              <w:top w:val="single" w:sz="6" w:space="0" w:color="auto"/>
              <w:left w:val="single" w:sz="6" w:space="0" w:color="auto"/>
              <w:bottom w:val="single" w:sz="4" w:space="0" w:color="auto"/>
              <w:right w:val="single" w:sz="4" w:space="0" w:color="auto"/>
            </w:tcBorders>
            <w:textDirection w:val="btLr"/>
            <w:vAlign w:val="center"/>
          </w:tcPr>
          <w:p w:rsidR="00840621" w:rsidRPr="00FF4D9A" w:rsidRDefault="00840621" w:rsidP="007B0ED1">
            <w:pPr>
              <w:widowControl/>
              <w:shd w:val="clear" w:color="000000" w:fill="auto"/>
              <w:rPr>
                <w:sz w:val="16"/>
                <w:szCs w:val="16"/>
              </w:rPr>
            </w:pPr>
            <w:r w:rsidRPr="00FF4D9A">
              <w:rPr>
                <w:sz w:val="16"/>
                <w:szCs w:val="16"/>
              </w:rPr>
              <w:t>Class or Grade.</w:t>
            </w:r>
          </w:p>
        </w:tc>
        <w:tc>
          <w:tcPr>
            <w:tcW w:w="5490" w:type="dxa"/>
            <w:gridSpan w:val="3"/>
            <w:vMerge w:val="restart"/>
            <w:tcBorders>
              <w:top w:val="single" w:sz="6" w:space="0" w:color="auto"/>
              <w:left w:val="single" w:sz="4" w:space="0" w:color="auto"/>
              <w:right w:val="single" w:sz="6" w:space="0" w:color="auto"/>
            </w:tcBorders>
            <w:vAlign w:val="center"/>
          </w:tcPr>
          <w:p w:rsidR="00840621" w:rsidRPr="00FE27AE" w:rsidRDefault="00840621" w:rsidP="00FE27AE">
            <w:pPr>
              <w:widowControl/>
              <w:shd w:val="clear" w:color="000000" w:fill="auto"/>
              <w:jc w:val="center"/>
              <w:rPr>
                <w:smallCaps/>
                <w:sz w:val="26"/>
                <w:szCs w:val="26"/>
              </w:rPr>
            </w:pPr>
            <w:r w:rsidRPr="00FE27AE">
              <w:rPr>
                <w:sz w:val="26"/>
                <w:szCs w:val="26"/>
              </w:rPr>
              <w:t>VII.—</w:t>
            </w:r>
            <w:r w:rsidRPr="00FE27AE">
              <w:rPr>
                <w:smallCaps/>
                <w:sz w:val="26"/>
                <w:szCs w:val="26"/>
              </w:rPr>
              <w:t>The Department of Defence.</w:t>
            </w:r>
          </w:p>
        </w:tc>
        <w:tc>
          <w:tcPr>
            <w:tcW w:w="1170" w:type="dxa"/>
            <w:tcBorders>
              <w:top w:val="single" w:sz="6" w:space="0" w:color="auto"/>
              <w:left w:val="single" w:sz="6" w:space="0" w:color="auto"/>
              <w:bottom w:val="single" w:sz="6" w:space="0" w:color="auto"/>
              <w:right w:val="single" w:sz="6" w:space="0" w:color="auto"/>
            </w:tcBorders>
            <w:vAlign w:val="center"/>
          </w:tcPr>
          <w:p w:rsidR="00840621" w:rsidRPr="00FF4D9A" w:rsidRDefault="00840621" w:rsidP="00840621">
            <w:pPr>
              <w:widowControl/>
              <w:shd w:val="clear" w:color="000000" w:fill="auto"/>
              <w:jc w:val="center"/>
              <w:rPr>
                <w:sz w:val="16"/>
                <w:szCs w:val="16"/>
              </w:rPr>
            </w:pPr>
            <w:r w:rsidRPr="00FF4D9A">
              <w:rPr>
                <w:sz w:val="16"/>
                <w:szCs w:val="16"/>
              </w:rPr>
              <w:t>"Transferred."</w:t>
            </w:r>
          </w:p>
        </w:tc>
        <w:tc>
          <w:tcPr>
            <w:tcW w:w="990" w:type="dxa"/>
            <w:tcBorders>
              <w:top w:val="single" w:sz="6" w:space="0" w:color="auto"/>
              <w:left w:val="single" w:sz="6" w:space="0" w:color="auto"/>
              <w:bottom w:val="single" w:sz="6" w:space="0" w:color="auto"/>
              <w:right w:val="nil"/>
            </w:tcBorders>
            <w:vAlign w:val="center"/>
          </w:tcPr>
          <w:p w:rsidR="00840621" w:rsidRPr="00FF4D9A" w:rsidRDefault="00840621" w:rsidP="00840621">
            <w:pPr>
              <w:widowControl/>
              <w:shd w:val="clear" w:color="000000" w:fill="auto"/>
              <w:jc w:val="center"/>
              <w:rPr>
                <w:sz w:val="16"/>
                <w:szCs w:val="16"/>
              </w:rPr>
            </w:pPr>
            <w:r w:rsidRPr="00FF4D9A">
              <w:rPr>
                <w:sz w:val="16"/>
                <w:szCs w:val="16"/>
              </w:rPr>
              <w:t>"Other."</w:t>
            </w:r>
          </w:p>
        </w:tc>
      </w:tr>
      <w:tr w:rsidR="00840621" w:rsidRPr="00582A9B" w:rsidTr="00C262C9">
        <w:tblPrEx>
          <w:tblCellMar>
            <w:top w:w="0" w:type="dxa"/>
            <w:bottom w:w="0" w:type="dxa"/>
          </w:tblCellMar>
        </w:tblPrEx>
        <w:trPr>
          <w:trHeight w:val="335"/>
        </w:trPr>
        <w:tc>
          <w:tcPr>
            <w:tcW w:w="540" w:type="dxa"/>
            <w:tcBorders>
              <w:top w:val="single" w:sz="4" w:space="0" w:color="auto"/>
              <w:left w:val="nil"/>
              <w:bottom w:val="nil"/>
              <w:right w:val="single" w:sz="6" w:space="0" w:color="auto"/>
            </w:tcBorders>
          </w:tcPr>
          <w:p w:rsidR="00840621" w:rsidRPr="00840621" w:rsidRDefault="00840621" w:rsidP="00FF4D9A">
            <w:pPr>
              <w:widowControl/>
              <w:shd w:val="clear" w:color="000000" w:fill="auto"/>
              <w:jc w:val="center"/>
              <w:rPr>
                <w:sz w:val="22"/>
                <w:szCs w:val="22"/>
              </w:rPr>
            </w:pPr>
          </w:p>
        </w:tc>
        <w:tc>
          <w:tcPr>
            <w:tcW w:w="540" w:type="dxa"/>
            <w:tcBorders>
              <w:top w:val="single" w:sz="4" w:space="0" w:color="auto"/>
              <w:left w:val="single" w:sz="6" w:space="0" w:color="auto"/>
              <w:bottom w:val="nil"/>
              <w:right w:val="nil"/>
            </w:tcBorders>
          </w:tcPr>
          <w:p w:rsidR="00840621" w:rsidRPr="00840621" w:rsidRDefault="00840621" w:rsidP="00FF4D9A">
            <w:pPr>
              <w:widowControl/>
              <w:shd w:val="clear" w:color="000000" w:fill="auto"/>
              <w:jc w:val="center"/>
              <w:rPr>
                <w:sz w:val="22"/>
                <w:szCs w:val="22"/>
              </w:rPr>
            </w:pPr>
          </w:p>
        </w:tc>
        <w:tc>
          <w:tcPr>
            <w:tcW w:w="5490" w:type="dxa"/>
            <w:gridSpan w:val="3"/>
            <w:vMerge/>
            <w:tcBorders>
              <w:left w:val="single" w:sz="6" w:space="0" w:color="auto"/>
              <w:bottom w:val="nil"/>
              <w:right w:val="single" w:sz="6" w:space="0" w:color="auto"/>
            </w:tcBorders>
          </w:tcPr>
          <w:p w:rsidR="00840621" w:rsidRPr="00840621" w:rsidRDefault="00840621" w:rsidP="00582A9B">
            <w:pPr>
              <w:widowControl/>
              <w:shd w:val="clear" w:color="000000" w:fill="auto"/>
              <w:rPr>
                <w:sz w:val="22"/>
                <w:szCs w:val="22"/>
              </w:rPr>
            </w:pPr>
          </w:p>
        </w:tc>
        <w:tc>
          <w:tcPr>
            <w:tcW w:w="1170" w:type="dxa"/>
            <w:tcBorders>
              <w:top w:val="single" w:sz="6" w:space="0" w:color="auto"/>
              <w:left w:val="single" w:sz="6" w:space="0" w:color="auto"/>
              <w:bottom w:val="nil"/>
              <w:right w:val="single" w:sz="6" w:space="0" w:color="auto"/>
            </w:tcBorders>
            <w:vAlign w:val="center"/>
          </w:tcPr>
          <w:p w:rsidR="00840621" w:rsidRPr="00840621" w:rsidRDefault="00840621" w:rsidP="00840621">
            <w:pPr>
              <w:widowControl/>
              <w:shd w:val="clear" w:color="000000" w:fill="auto"/>
              <w:jc w:val="center"/>
              <w:rPr>
                <w:sz w:val="22"/>
                <w:szCs w:val="22"/>
              </w:rPr>
            </w:pPr>
            <w:r w:rsidRPr="00840621">
              <w:rPr>
                <w:sz w:val="22"/>
                <w:szCs w:val="22"/>
              </w:rPr>
              <w:t>£</w:t>
            </w:r>
          </w:p>
        </w:tc>
        <w:tc>
          <w:tcPr>
            <w:tcW w:w="990" w:type="dxa"/>
            <w:tcBorders>
              <w:top w:val="single" w:sz="6" w:space="0" w:color="auto"/>
              <w:left w:val="single" w:sz="6" w:space="0" w:color="auto"/>
              <w:bottom w:val="nil"/>
              <w:right w:val="nil"/>
            </w:tcBorders>
            <w:vAlign w:val="center"/>
          </w:tcPr>
          <w:p w:rsidR="00840621" w:rsidRPr="00840621" w:rsidRDefault="00840621" w:rsidP="00840621">
            <w:pPr>
              <w:widowControl/>
              <w:shd w:val="clear" w:color="000000" w:fill="auto"/>
              <w:jc w:val="center"/>
              <w:rPr>
                <w:sz w:val="22"/>
                <w:szCs w:val="22"/>
              </w:rPr>
            </w:pPr>
            <w:r w:rsidRPr="00840621">
              <w:rPr>
                <w:sz w:val="22"/>
                <w:szCs w:val="22"/>
              </w:rPr>
              <w:t>£</w:t>
            </w:r>
          </w:p>
        </w:tc>
      </w:tr>
      <w:tr w:rsidR="00582A9B" w:rsidRPr="00582A9B" w:rsidTr="00C262C9">
        <w:tblPrEx>
          <w:tblCellMar>
            <w:top w:w="0" w:type="dxa"/>
            <w:bottom w:w="0" w:type="dxa"/>
          </w:tblCellMar>
        </w:tblPrEx>
        <w:trPr>
          <w:trHeight w:val="288"/>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840621" w:rsidRDefault="00582A9B" w:rsidP="00FF4D9A">
            <w:pPr>
              <w:widowControl/>
              <w:shd w:val="clear" w:color="000000" w:fill="auto"/>
              <w:tabs>
                <w:tab w:val="left" w:leader="dot" w:pos="5297"/>
              </w:tabs>
              <w:ind w:left="2165"/>
              <w:rPr>
                <w:sz w:val="22"/>
                <w:szCs w:val="22"/>
              </w:rPr>
            </w:pPr>
            <w:r w:rsidRPr="00840621">
              <w:rPr>
                <w:sz w:val="22"/>
                <w:szCs w:val="22"/>
              </w:rPr>
              <w:t>Brought forward</w:t>
            </w:r>
            <w:r w:rsidR="00840621">
              <w:rPr>
                <w:sz w:val="22"/>
                <w:szCs w:val="22"/>
              </w:rPr>
              <w:tab/>
            </w:r>
          </w:p>
        </w:tc>
        <w:tc>
          <w:tcPr>
            <w:tcW w:w="1170" w:type="dxa"/>
            <w:tcBorders>
              <w:top w:val="nil"/>
              <w:left w:val="single" w:sz="6" w:space="0" w:color="auto"/>
              <w:bottom w:val="nil"/>
              <w:right w:val="single" w:sz="6" w:space="0" w:color="auto"/>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4,239</w:t>
            </w:r>
          </w:p>
        </w:tc>
        <w:tc>
          <w:tcPr>
            <w:tcW w:w="990" w:type="dxa"/>
            <w:tcBorders>
              <w:top w:val="nil"/>
              <w:left w:val="single" w:sz="6" w:space="0" w:color="auto"/>
              <w:bottom w:val="nil"/>
              <w:right w:val="nil"/>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1,837</w:t>
            </w:r>
          </w:p>
        </w:tc>
      </w:tr>
      <w:tr w:rsidR="00582A9B" w:rsidRPr="00582A9B" w:rsidTr="00C262C9">
        <w:tblPrEx>
          <w:tblCellMar>
            <w:top w:w="0" w:type="dxa"/>
            <w:bottom w:w="0" w:type="dxa"/>
          </w:tblCellMar>
        </w:tblPrEx>
        <w:trPr>
          <w:trHeight w:val="216"/>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840621">
            <w:pPr>
              <w:widowControl/>
              <w:shd w:val="clear" w:color="000000" w:fill="auto"/>
              <w:jc w:val="center"/>
              <w:rPr>
                <w:sz w:val="22"/>
                <w:szCs w:val="22"/>
              </w:rPr>
            </w:pPr>
            <w:r w:rsidRPr="00840621">
              <w:rPr>
                <w:sz w:val="22"/>
                <w:szCs w:val="22"/>
              </w:rPr>
              <w:t>SOUTH AUSTRALIAN MILITARY</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9"/>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840621">
            <w:pPr>
              <w:widowControl/>
              <w:shd w:val="clear" w:color="000000" w:fill="auto"/>
              <w:jc w:val="center"/>
              <w:rPr>
                <w:i/>
                <w:iCs/>
                <w:sz w:val="22"/>
                <w:szCs w:val="22"/>
              </w:rPr>
            </w:pPr>
            <w:r w:rsidRPr="00840621">
              <w:rPr>
                <w:sz w:val="22"/>
                <w:szCs w:val="22"/>
              </w:rPr>
              <w:t>FORCES—</w:t>
            </w:r>
            <w:r w:rsidRPr="00840621">
              <w:rPr>
                <w:i/>
                <w:iCs/>
                <w:sz w:val="22"/>
                <w:szCs w:val="22"/>
              </w:rPr>
              <w:t>continued</w:t>
            </w:r>
            <w:r w:rsidR="000B4DAB" w:rsidRPr="00840621">
              <w:rPr>
                <w:sz w:val="22"/>
                <w:szCs w:val="22"/>
              </w:rPr>
              <w:t>.</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ind w:firstLine="176"/>
              <w:rPr>
                <w:smallCaps/>
                <w:sz w:val="22"/>
                <w:szCs w:val="22"/>
              </w:rPr>
            </w:pPr>
            <w:r w:rsidRPr="00840621">
              <w:rPr>
                <w:smallCaps/>
                <w:sz w:val="22"/>
                <w:szCs w:val="22"/>
              </w:rPr>
              <w:t xml:space="preserve">Division No. </w:t>
            </w:r>
            <w:r w:rsidRPr="00927D7A">
              <w:rPr>
                <w:smallCaps/>
                <w:sz w:val="22"/>
                <w:szCs w:val="22"/>
              </w:rPr>
              <w:t>136.</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44"/>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840621">
            <w:pPr>
              <w:widowControl/>
              <w:shd w:val="clear" w:color="000000" w:fill="auto"/>
              <w:jc w:val="center"/>
              <w:rPr>
                <w:sz w:val="22"/>
                <w:szCs w:val="22"/>
              </w:rPr>
            </w:pPr>
            <w:r w:rsidRPr="00840621">
              <w:rPr>
                <w:sz w:val="22"/>
                <w:szCs w:val="22"/>
              </w:rPr>
              <w:t>RIFLE CLUBS AND ASSOCIATIONS.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335"/>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ind w:left="-40" w:firstLine="414"/>
              <w:rPr>
                <w:sz w:val="22"/>
                <w:szCs w:val="22"/>
              </w:rPr>
            </w:pPr>
            <w:r w:rsidRPr="00840621">
              <w:rPr>
                <w:sz w:val="22"/>
                <w:szCs w:val="22"/>
              </w:rPr>
              <w:t>Subdivision No. 2.—</w:t>
            </w:r>
            <w:r w:rsidRPr="00927D7A">
              <w:rPr>
                <w:sz w:val="22"/>
                <w:szCs w:val="22"/>
              </w:rPr>
              <w:t>Contingencies.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450"/>
        </w:trPr>
        <w:tc>
          <w:tcPr>
            <w:tcW w:w="540" w:type="dxa"/>
            <w:tcBorders>
              <w:top w:val="nil"/>
              <w:left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bottom"/>
          </w:tcPr>
          <w:p w:rsidR="00582A9B" w:rsidRPr="00840621" w:rsidRDefault="00582A9B" w:rsidP="00FF4D9A">
            <w:pPr>
              <w:widowControl/>
              <w:shd w:val="clear" w:color="000000" w:fill="auto"/>
              <w:tabs>
                <w:tab w:val="left" w:leader="dot" w:pos="3020"/>
                <w:tab w:val="left" w:leader="dot" w:pos="5270"/>
              </w:tabs>
              <w:ind w:left="590" w:hanging="468"/>
              <w:rPr>
                <w:sz w:val="22"/>
                <w:szCs w:val="22"/>
              </w:rPr>
            </w:pPr>
            <w:r w:rsidRPr="00840621">
              <w:rPr>
                <w:sz w:val="22"/>
                <w:szCs w:val="22"/>
              </w:rPr>
              <w:t>No. 15. Transport of Rifle Team to Commonwealth Association Matches', Melbourne</w:t>
            </w:r>
            <w:r w:rsidR="00927D7A">
              <w:rPr>
                <w:sz w:val="22"/>
                <w:szCs w:val="22"/>
              </w:rPr>
              <w:tab/>
            </w:r>
          </w:p>
        </w:tc>
        <w:tc>
          <w:tcPr>
            <w:tcW w:w="1170" w:type="dxa"/>
            <w:tcBorders>
              <w:top w:val="nil"/>
              <w:left w:val="single" w:sz="6" w:space="0" w:color="auto"/>
              <w:right w:val="single" w:sz="6" w:space="0" w:color="auto"/>
            </w:tcBorders>
            <w:vAlign w:val="bottom"/>
          </w:tcPr>
          <w:p w:rsidR="00582A9B" w:rsidRPr="00840621" w:rsidRDefault="00582A9B" w:rsidP="00590919">
            <w:pPr>
              <w:widowControl/>
              <w:shd w:val="clear" w:color="000000" w:fill="auto"/>
              <w:ind w:right="270"/>
              <w:jc w:val="right"/>
              <w:rPr>
                <w:sz w:val="22"/>
                <w:szCs w:val="22"/>
              </w:rPr>
            </w:pPr>
            <w:r w:rsidRPr="00840621">
              <w:rPr>
                <w:sz w:val="22"/>
                <w:szCs w:val="22"/>
              </w:rPr>
              <w:t>26</w:t>
            </w:r>
          </w:p>
        </w:tc>
        <w:tc>
          <w:tcPr>
            <w:tcW w:w="990" w:type="dxa"/>
            <w:tcBorders>
              <w:top w:val="nil"/>
              <w:left w:val="single" w:sz="6" w:space="0" w:color="auto"/>
              <w:right w:val="nil"/>
            </w:tcBorders>
            <w:vAlign w:val="bottom"/>
          </w:tcPr>
          <w:p w:rsidR="00582A9B" w:rsidRPr="00840621" w:rsidRDefault="00582A9B" w:rsidP="00590919">
            <w:pPr>
              <w:widowControl/>
              <w:shd w:val="clear" w:color="000000" w:fill="auto"/>
              <w:ind w:right="270"/>
              <w:jc w:val="right"/>
              <w:rPr>
                <w:sz w:val="22"/>
                <w:szCs w:val="22"/>
              </w:rPr>
            </w:pPr>
          </w:p>
        </w:tc>
      </w:tr>
      <w:tr w:rsidR="00840621" w:rsidRPr="00582A9B" w:rsidTr="00C262C9">
        <w:tblPrEx>
          <w:tblCellMar>
            <w:top w:w="0" w:type="dxa"/>
            <w:bottom w:w="0" w:type="dxa"/>
          </w:tblCellMar>
        </w:tblPrEx>
        <w:trPr>
          <w:trHeight w:val="162"/>
        </w:trPr>
        <w:tc>
          <w:tcPr>
            <w:tcW w:w="540" w:type="dxa"/>
            <w:tcBorders>
              <w:left w:val="nil"/>
              <w:bottom w:val="nil"/>
              <w:right w:val="single" w:sz="6" w:space="0" w:color="auto"/>
            </w:tcBorders>
          </w:tcPr>
          <w:p w:rsidR="00840621" w:rsidRPr="00840621" w:rsidRDefault="00840621"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840621" w:rsidRPr="00840621" w:rsidRDefault="00840621" w:rsidP="00FF4D9A">
            <w:pPr>
              <w:widowControl/>
              <w:shd w:val="clear" w:color="000000" w:fill="auto"/>
              <w:jc w:val="center"/>
              <w:rPr>
                <w:sz w:val="22"/>
                <w:szCs w:val="22"/>
              </w:rPr>
            </w:pPr>
          </w:p>
        </w:tc>
        <w:tc>
          <w:tcPr>
            <w:tcW w:w="5490" w:type="dxa"/>
            <w:gridSpan w:val="3"/>
            <w:tcBorders>
              <w:left w:val="single" w:sz="6" w:space="0" w:color="auto"/>
              <w:right w:val="single" w:sz="6" w:space="0" w:color="auto"/>
            </w:tcBorders>
            <w:vAlign w:val="center"/>
          </w:tcPr>
          <w:p w:rsidR="00840621" w:rsidRPr="00840621" w:rsidRDefault="00840621" w:rsidP="00FF4D9A">
            <w:pPr>
              <w:shd w:val="clear" w:color="000000" w:fill="auto"/>
              <w:tabs>
                <w:tab w:val="left" w:leader="dot" w:pos="5270"/>
              </w:tabs>
              <w:jc w:val="center"/>
              <w:rPr>
                <w:sz w:val="22"/>
                <w:szCs w:val="22"/>
              </w:rPr>
            </w:pPr>
            <w:r>
              <w:rPr>
                <w:sz w:val="22"/>
                <w:szCs w:val="22"/>
              </w:rPr>
              <w:t>____</w:t>
            </w:r>
          </w:p>
        </w:tc>
        <w:tc>
          <w:tcPr>
            <w:tcW w:w="1170" w:type="dxa"/>
            <w:tcBorders>
              <w:left w:val="single" w:sz="6" w:space="0" w:color="auto"/>
              <w:bottom w:val="nil"/>
              <w:right w:val="single" w:sz="6" w:space="0" w:color="auto"/>
            </w:tcBorders>
            <w:vAlign w:val="bottom"/>
          </w:tcPr>
          <w:p w:rsidR="00840621" w:rsidRPr="00840621" w:rsidRDefault="00840621" w:rsidP="00590919">
            <w:pPr>
              <w:widowControl/>
              <w:shd w:val="clear" w:color="000000" w:fill="auto"/>
              <w:ind w:right="270"/>
              <w:jc w:val="right"/>
              <w:rPr>
                <w:sz w:val="22"/>
                <w:szCs w:val="22"/>
              </w:rPr>
            </w:pPr>
          </w:p>
        </w:tc>
        <w:tc>
          <w:tcPr>
            <w:tcW w:w="990" w:type="dxa"/>
            <w:tcBorders>
              <w:left w:val="single" w:sz="6" w:space="0" w:color="auto"/>
              <w:bottom w:val="nil"/>
              <w:right w:val="nil"/>
            </w:tcBorders>
            <w:vAlign w:val="bottom"/>
          </w:tcPr>
          <w:p w:rsidR="00840621" w:rsidRPr="00840621" w:rsidRDefault="0084062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89"/>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tcPr>
          <w:p w:rsidR="00582A9B" w:rsidRPr="00927D7A" w:rsidRDefault="00582A9B" w:rsidP="00FF4D9A">
            <w:pPr>
              <w:widowControl/>
              <w:shd w:val="clear" w:color="000000" w:fill="auto"/>
              <w:tabs>
                <w:tab w:val="left" w:leader="dot" w:pos="5270"/>
              </w:tabs>
              <w:ind w:firstLine="176"/>
              <w:rPr>
                <w:smallCaps/>
                <w:sz w:val="22"/>
                <w:szCs w:val="22"/>
              </w:rPr>
            </w:pPr>
            <w:r w:rsidRPr="00840621">
              <w:rPr>
                <w:smallCaps/>
                <w:sz w:val="22"/>
                <w:szCs w:val="22"/>
              </w:rPr>
              <w:t xml:space="preserve">Division No. </w:t>
            </w:r>
            <w:r w:rsidRPr="00927D7A">
              <w:rPr>
                <w:smallCaps/>
                <w:sz w:val="22"/>
                <w:szCs w:val="22"/>
              </w:rPr>
              <w:t>141.</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17"/>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FF4D9A">
            <w:pPr>
              <w:widowControl/>
              <w:shd w:val="clear" w:color="000000" w:fill="auto"/>
              <w:tabs>
                <w:tab w:val="left" w:leader="dot" w:pos="5270"/>
              </w:tabs>
              <w:jc w:val="center"/>
              <w:rPr>
                <w:sz w:val="22"/>
                <w:szCs w:val="22"/>
              </w:rPr>
            </w:pPr>
            <w:r w:rsidRPr="00840621">
              <w:rPr>
                <w:sz w:val="22"/>
                <w:szCs w:val="22"/>
              </w:rPr>
              <w:t>GENERAL SERVICES.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26"/>
        </w:trPr>
        <w:tc>
          <w:tcPr>
            <w:tcW w:w="540" w:type="dxa"/>
            <w:tcBorders>
              <w:top w:val="nil"/>
              <w:left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582A9B" w:rsidRPr="00840621" w:rsidRDefault="00840621" w:rsidP="00FF4D9A">
            <w:pPr>
              <w:widowControl/>
              <w:shd w:val="clear" w:color="000000" w:fill="auto"/>
              <w:tabs>
                <w:tab w:val="left" w:leader="dot" w:pos="5270"/>
              </w:tabs>
              <w:jc w:val="center"/>
              <w:rPr>
                <w:sz w:val="22"/>
                <w:szCs w:val="22"/>
              </w:rPr>
            </w:pPr>
            <w:r>
              <w:rPr>
                <w:sz w:val="22"/>
                <w:szCs w:val="22"/>
              </w:rPr>
              <w:t>________</w:t>
            </w:r>
          </w:p>
        </w:tc>
        <w:tc>
          <w:tcPr>
            <w:tcW w:w="1170" w:type="dxa"/>
            <w:tcBorders>
              <w:top w:val="nil"/>
              <w:left w:val="single" w:sz="6" w:space="0" w:color="auto"/>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right w:val="nil"/>
            </w:tcBorders>
            <w:vAlign w:val="bottom"/>
          </w:tcPr>
          <w:p w:rsidR="00582A9B" w:rsidRPr="00840621" w:rsidRDefault="00582A9B" w:rsidP="00590919">
            <w:pPr>
              <w:widowControl/>
              <w:shd w:val="clear" w:color="000000" w:fill="auto"/>
              <w:ind w:right="270"/>
              <w:jc w:val="right"/>
              <w:rPr>
                <w:sz w:val="22"/>
                <w:szCs w:val="22"/>
              </w:rPr>
            </w:pPr>
          </w:p>
        </w:tc>
      </w:tr>
      <w:tr w:rsidR="00840621" w:rsidRPr="00582A9B" w:rsidTr="00C262C9">
        <w:tblPrEx>
          <w:tblCellMar>
            <w:top w:w="0" w:type="dxa"/>
            <w:bottom w:w="0" w:type="dxa"/>
          </w:tblCellMar>
        </w:tblPrEx>
        <w:trPr>
          <w:trHeight w:val="153"/>
        </w:trPr>
        <w:tc>
          <w:tcPr>
            <w:tcW w:w="540" w:type="dxa"/>
            <w:tcBorders>
              <w:left w:val="nil"/>
              <w:bottom w:val="nil"/>
              <w:right w:val="single" w:sz="6" w:space="0" w:color="auto"/>
            </w:tcBorders>
          </w:tcPr>
          <w:p w:rsidR="00840621" w:rsidRPr="00840621" w:rsidRDefault="00840621"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840621" w:rsidRPr="00840621" w:rsidRDefault="00840621" w:rsidP="00FF4D9A">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bottom"/>
          </w:tcPr>
          <w:p w:rsidR="00840621" w:rsidRPr="00840621" w:rsidRDefault="00840621" w:rsidP="00FF4D9A">
            <w:pPr>
              <w:widowControl/>
              <w:shd w:val="clear" w:color="000000" w:fill="auto"/>
              <w:tabs>
                <w:tab w:val="left" w:leader="dot" w:pos="3020"/>
                <w:tab w:val="left" w:leader="dot" w:pos="5270"/>
              </w:tabs>
              <w:ind w:left="410" w:hanging="288"/>
              <w:rPr>
                <w:sz w:val="22"/>
                <w:szCs w:val="22"/>
              </w:rPr>
            </w:pPr>
            <w:r w:rsidRPr="00840621">
              <w:rPr>
                <w:sz w:val="22"/>
                <w:szCs w:val="22"/>
              </w:rPr>
              <w:t>No. 1. Medical examination of recruits</w:t>
            </w:r>
            <w:r w:rsidR="00927D7A">
              <w:rPr>
                <w:sz w:val="22"/>
                <w:szCs w:val="22"/>
              </w:rPr>
              <w:tab/>
            </w:r>
          </w:p>
        </w:tc>
        <w:tc>
          <w:tcPr>
            <w:tcW w:w="1170" w:type="dxa"/>
            <w:tcBorders>
              <w:left w:val="single" w:sz="6" w:space="0" w:color="auto"/>
              <w:bottom w:val="nil"/>
              <w:right w:val="single" w:sz="6" w:space="0" w:color="auto"/>
            </w:tcBorders>
            <w:vAlign w:val="bottom"/>
          </w:tcPr>
          <w:p w:rsidR="00840621" w:rsidRPr="00840621" w:rsidRDefault="00927D7A" w:rsidP="00590919">
            <w:pPr>
              <w:widowControl/>
              <w:shd w:val="clear" w:color="000000" w:fill="auto"/>
              <w:ind w:right="270"/>
              <w:jc w:val="right"/>
              <w:rPr>
                <w:sz w:val="22"/>
                <w:szCs w:val="22"/>
              </w:rPr>
            </w:pPr>
            <w:r w:rsidRPr="00840621">
              <w:rPr>
                <w:sz w:val="22"/>
                <w:szCs w:val="22"/>
              </w:rPr>
              <w:t>22</w:t>
            </w:r>
          </w:p>
        </w:tc>
        <w:tc>
          <w:tcPr>
            <w:tcW w:w="990" w:type="dxa"/>
            <w:tcBorders>
              <w:left w:val="single" w:sz="6" w:space="0" w:color="auto"/>
              <w:bottom w:val="nil"/>
              <w:right w:val="nil"/>
            </w:tcBorders>
            <w:vAlign w:val="bottom"/>
          </w:tcPr>
          <w:p w:rsidR="00840621" w:rsidRPr="00840621" w:rsidRDefault="0084062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342"/>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840621">
            <w:pPr>
              <w:widowControl/>
              <w:shd w:val="clear" w:color="000000" w:fill="auto"/>
              <w:jc w:val="center"/>
              <w:rPr>
                <w:sz w:val="22"/>
                <w:szCs w:val="22"/>
              </w:rPr>
            </w:pPr>
            <w:r w:rsidRPr="00840621">
              <w:rPr>
                <w:sz w:val="22"/>
                <w:szCs w:val="22"/>
              </w:rPr>
              <w:t>WESTERN AUSTRALIAN MILITARY FORCES.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ind w:firstLine="176"/>
              <w:rPr>
                <w:smallCaps/>
                <w:sz w:val="22"/>
                <w:szCs w:val="22"/>
              </w:rPr>
            </w:pPr>
            <w:r w:rsidRPr="00840621">
              <w:rPr>
                <w:smallCaps/>
                <w:sz w:val="22"/>
                <w:szCs w:val="22"/>
              </w:rPr>
              <w:t xml:space="preserve">Division </w:t>
            </w:r>
            <w:r w:rsidRPr="00927D7A">
              <w:rPr>
                <w:smallCaps/>
                <w:sz w:val="22"/>
                <w:szCs w:val="22"/>
              </w:rPr>
              <w:t>No. 149.</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840621">
            <w:pPr>
              <w:widowControl/>
              <w:shd w:val="clear" w:color="000000" w:fill="auto"/>
              <w:jc w:val="center"/>
              <w:rPr>
                <w:sz w:val="22"/>
                <w:szCs w:val="22"/>
              </w:rPr>
            </w:pPr>
            <w:r w:rsidRPr="00840621">
              <w:rPr>
                <w:sz w:val="22"/>
                <w:szCs w:val="22"/>
              </w:rPr>
              <w:t>MILITIA.</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9"/>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ind w:left="-40" w:firstLine="414"/>
              <w:rPr>
                <w:sz w:val="22"/>
                <w:szCs w:val="22"/>
              </w:rPr>
            </w:pPr>
            <w:r w:rsidRPr="00840621">
              <w:rPr>
                <w:sz w:val="22"/>
                <w:szCs w:val="22"/>
              </w:rPr>
              <w:t>Subdivision No. 1.—</w:t>
            </w:r>
            <w:r w:rsidRPr="00927D7A">
              <w:rPr>
                <w:sz w:val="22"/>
                <w:szCs w:val="22"/>
              </w:rPr>
              <w:t>Pay.</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59"/>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mallCaps/>
                <w:sz w:val="22"/>
                <w:szCs w:val="22"/>
              </w:rPr>
            </w:pPr>
            <w:r w:rsidRPr="00840621">
              <w:rPr>
                <w:smallCaps/>
                <w:sz w:val="22"/>
                <w:szCs w:val="22"/>
              </w:rPr>
              <w:t>Australian Army Medical Corps.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84"/>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tabs>
                <w:tab w:val="left" w:leader="dot" w:pos="6480"/>
              </w:tabs>
              <w:ind w:left="527"/>
              <w:rPr>
                <w:i/>
                <w:iCs/>
                <w:sz w:val="22"/>
                <w:szCs w:val="22"/>
              </w:rPr>
            </w:pPr>
            <w:r w:rsidRPr="00840621">
              <w:rPr>
                <w:i/>
                <w:iCs/>
                <w:sz w:val="22"/>
                <w:szCs w:val="22"/>
              </w:rPr>
              <w:t>Read</w:t>
            </w:r>
            <w:r w:rsidRPr="00927D7A">
              <w:rPr>
                <w:i/>
                <w:iCs/>
                <w:sz w:val="22"/>
                <w:szCs w:val="22"/>
              </w:rPr>
              <w:t>—</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927D7A"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927D7A" w:rsidRPr="00840621" w:rsidRDefault="00927D7A" w:rsidP="00FF4D9A">
            <w:pPr>
              <w:widowControl/>
              <w:shd w:val="clear" w:color="000000" w:fill="auto"/>
              <w:ind w:right="144"/>
              <w:jc w:val="center"/>
              <w:rPr>
                <w:sz w:val="22"/>
                <w:szCs w:val="22"/>
              </w:rPr>
            </w:pPr>
            <w:r w:rsidRPr="00840621">
              <w:rPr>
                <w:sz w:val="22"/>
                <w:szCs w:val="22"/>
              </w:rPr>
              <w:t>6</w:t>
            </w:r>
          </w:p>
        </w:tc>
        <w:tc>
          <w:tcPr>
            <w:tcW w:w="540" w:type="dxa"/>
            <w:tcBorders>
              <w:top w:val="nil"/>
              <w:left w:val="single" w:sz="6" w:space="0" w:color="auto"/>
              <w:bottom w:val="nil"/>
              <w:right w:val="single" w:sz="6" w:space="0" w:color="auto"/>
            </w:tcBorders>
            <w:vAlign w:val="bottom"/>
          </w:tcPr>
          <w:p w:rsidR="00927D7A" w:rsidRPr="00840621" w:rsidRDefault="00927D7A" w:rsidP="00FF4D9A">
            <w:pPr>
              <w:widowControl/>
              <w:shd w:val="clear" w:color="000000" w:fill="auto"/>
              <w:ind w:right="144"/>
              <w:jc w:val="center"/>
              <w:rPr>
                <w:sz w:val="22"/>
                <w:szCs w:val="22"/>
              </w:rPr>
            </w:pPr>
            <w:r w:rsidRPr="00840621">
              <w:rPr>
                <w:sz w:val="22"/>
                <w:szCs w:val="22"/>
              </w:rPr>
              <w:t>..</w:t>
            </w:r>
          </w:p>
        </w:tc>
        <w:tc>
          <w:tcPr>
            <w:tcW w:w="4829" w:type="dxa"/>
            <w:tcBorders>
              <w:top w:val="nil"/>
              <w:left w:val="single" w:sz="6" w:space="0" w:color="auto"/>
              <w:bottom w:val="nil"/>
            </w:tcBorders>
            <w:vAlign w:val="bottom"/>
          </w:tcPr>
          <w:p w:rsidR="00927D7A" w:rsidRPr="00840621" w:rsidRDefault="00927D7A" w:rsidP="00FF4D9A">
            <w:pPr>
              <w:widowControl/>
              <w:shd w:val="clear" w:color="000000" w:fill="auto"/>
              <w:tabs>
                <w:tab w:val="left" w:leader="dot" w:pos="4613"/>
              </w:tabs>
              <w:ind w:left="410" w:hanging="288"/>
              <w:rPr>
                <w:sz w:val="22"/>
                <w:szCs w:val="22"/>
              </w:rPr>
            </w:pPr>
            <w:r>
              <w:rPr>
                <w:sz w:val="22"/>
                <w:szCs w:val="22"/>
              </w:rPr>
              <w:t>Captains</w:t>
            </w:r>
            <w:r>
              <w:rPr>
                <w:sz w:val="22"/>
                <w:szCs w:val="22"/>
              </w:rPr>
              <w:tab/>
            </w:r>
          </w:p>
        </w:tc>
        <w:tc>
          <w:tcPr>
            <w:tcW w:w="661" w:type="dxa"/>
            <w:gridSpan w:val="2"/>
            <w:tcBorders>
              <w:top w:val="nil"/>
              <w:bottom w:val="nil"/>
              <w:right w:val="single" w:sz="6" w:space="0" w:color="auto"/>
            </w:tcBorders>
            <w:vAlign w:val="bottom"/>
          </w:tcPr>
          <w:p w:rsidR="00927D7A" w:rsidRPr="00840621" w:rsidRDefault="00927D7A" w:rsidP="00927D7A">
            <w:pPr>
              <w:widowControl/>
              <w:shd w:val="clear" w:color="000000" w:fill="auto"/>
              <w:ind w:right="144"/>
              <w:jc w:val="right"/>
              <w:rPr>
                <w:sz w:val="22"/>
                <w:szCs w:val="22"/>
              </w:rPr>
            </w:pPr>
            <w:r w:rsidRPr="00840621">
              <w:rPr>
                <w:sz w:val="22"/>
                <w:szCs w:val="22"/>
              </w:rPr>
              <w:t>£18</w:t>
            </w:r>
          </w:p>
        </w:tc>
        <w:tc>
          <w:tcPr>
            <w:tcW w:w="1170" w:type="dxa"/>
            <w:tcBorders>
              <w:top w:val="nil"/>
              <w:left w:val="single" w:sz="6" w:space="0" w:color="auto"/>
              <w:bottom w:val="nil"/>
              <w:right w:val="single" w:sz="6" w:space="0" w:color="auto"/>
            </w:tcBorders>
            <w:vAlign w:val="bottom"/>
          </w:tcPr>
          <w:p w:rsidR="00927D7A" w:rsidRPr="00840621" w:rsidRDefault="00927D7A"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927D7A" w:rsidRPr="00840621" w:rsidRDefault="00927D7A"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88"/>
        </w:trPr>
        <w:tc>
          <w:tcPr>
            <w:tcW w:w="540" w:type="dxa"/>
            <w:tcBorders>
              <w:top w:val="nil"/>
              <w:left w:val="nil"/>
              <w:bottom w:val="nil"/>
              <w:right w:val="single" w:sz="6" w:space="0" w:color="auto"/>
            </w:tcBorders>
            <w:vAlign w:val="bottom"/>
          </w:tcPr>
          <w:p w:rsidR="00582A9B" w:rsidRPr="00840621" w:rsidRDefault="00582A9B" w:rsidP="00FF4D9A">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582A9B" w:rsidRPr="00840621" w:rsidRDefault="00582A9B" w:rsidP="00FF4D9A">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FF4D9A">
            <w:pPr>
              <w:widowControl/>
              <w:shd w:val="clear" w:color="000000" w:fill="auto"/>
              <w:tabs>
                <w:tab w:val="left" w:leader="dot" w:pos="4613"/>
                <w:tab w:val="left" w:leader="dot" w:pos="6480"/>
              </w:tabs>
              <w:ind w:left="527"/>
              <w:rPr>
                <w:i/>
                <w:iCs/>
                <w:sz w:val="22"/>
                <w:szCs w:val="22"/>
              </w:rPr>
            </w:pPr>
            <w:r w:rsidRPr="00840621">
              <w:rPr>
                <w:i/>
                <w:iCs/>
                <w:sz w:val="22"/>
                <w:szCs w:val="22"/>
              </w:rPr>
              <w:t>In lieu of</w:t>
            </w:r>
            <w:r w:rsidRPr="00927D7A">
              <w:rPr>
                <w:i/>
                <w:iCs/>
                <w:sz w:val="22"/>
                <w:szCs w:val="22"/>
              </w:rPr>
              <w:t>—</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927D7A" w:rsidRPr="00582A9B" w:rsidTr="00C262C9">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927D7A" w:rsidRPr="00840621" w:rsidRDefault="00927D7A" w:rsidP="00FF4D9A">
            <w:pPr>
              <w:widowControl/>
              <w:shd w:val="clear" w:color="000000" w:fill="auto"/>
              <w:ind w:right="144"/>
              <w:jc w:val="center"/>
              <w:rPr>
                <w:sz w:val="22"/>
                <w:szCs w:val="22"/>
              </w:rPr>
            </w:pPr>
            <w:r w:rsidRPr="00840621">
              <w:rPr>
                <w:sz w:val="22"/>
                <w:szCs w:val="22"/>
              </w:rPr>
              <w:t>3</w:t>
            </w:r>
          </w:p>
        </w:tc>
        <w:tc>
          <w:tcPr>
            <w:tcW w:w="540" w:type="dxa"/>
            <w:tcBorders>
              <w:top w:val="nil"/>
              <w:left w:val="single" w:sz="6" w:space="0" w:color="auto"/>
              <w:bottom w:val="nil"/>
              <w:right w:val="single" w:sz="6" w:space="0" w:color="auto"/>
            </w:tcBorders>
            <w:vAlign w:val="bottom"/>
          </w:tcPr>
          <w:p w:rsidR="00927D7A" w:rsidRPr="00840621" w:rsidRDefault="00927D7A" w:rsidP="00FF4D9A">
            <w:pPr>
              <w:widowControl/>
              <w:shd w:val="clear" w:color="000000" w:fill="auto"/>
              <w:ind w:right="144"/>
              <w:jc w:val="center"/>
              <w:rPr>
                <w:sz w:val="22"/>
                <w:szCs w:val="22"/>
              </w:rPr>
            </w:pPr>
            <w:r w:rsidRPr="00840621">
              <w:rPr>
                <w:sz w:val="22"/>
                <w:szCs w:val="22"/>
              </w:rPr>
              <w:t>..</w:t>
            </w:r>
          </w:p>
        </w:tc>
        <w:tc>
          <w:tcPr>
            <w:tcW w:w="4858" w:type="dxa"/>
            <w:gridSpan w:val="2"/>
            <w:tcBorders>
              <w:top w:val="nil"/>
              <w:left w:val="single" w:sz="6" w:space="0" w:color="auto"/>
              <w:bottom w:val="nil"/>
            </w:tcBorders>
            <w:vAlign w:val="bottom"/>
          </w:tcPr>
          <w:p w:rsidR="00927D7A" w:rsidRPr="00840621" w:rsidRDefault="00927D7A" w:rsidP="00FF4D9A">
            <w:pPr>
              <w:widowControl/>
              <w:shd w:val="clear" w:color="000000" w:fill="auto"/>
              <w:tabs>
                <w:tab w:val="left" w:leader="dot" w:pos="4613"/>
              </w:tabs>
              <w:ind w:left="410" w:hanging="288"/>
              <w:rPr>
                <w:sz w:val="22"/>
                <w:szCs w:val="22"/>
              </w:rPr>
            </w:pPr>
            <w:r>
              <w:rPr>
                <w:sz w:val="22"/>
                <w:szCs w:val="22"/>
              </w:rPr>
              <w:t>Captains</w:t>
            </w:r>
            <w:r>
              <w:rPr>
                <w:sz w:val="22"/>
                <w:szCs w:val="22"/>
              </w:rPr>
              <w:tab/>
            </w:r>
          </w:p>
        </w:tc>
        <w:tc>
          <w:tcPr>
            <w:tcW w:w="632" w:type="dxa"/>
            <w:tcBorders>
              <w:top w:val="nil"/>
              <w:bottom w:val="nil"/>
              <w:right w:val="single" w:sz="6" w:space="0" w:color="auto"/>
            </w:tcBorders>
            <w:vAlign w:val="bottom"/>
          </w:tcPr>
          <w:p w:rsidR="00927D7A" w:rsidRPr="00840621" w:rsidRDefault="00927D7A" w:rsidP="00927D7A">
            <w:pPr>
              <w:widowControl/>
              <w:shd w:val="clear" w:color="000000" w:fill="auto"/>
              <w:ind w:right="144"/>
              <w:jc w:val="right"/>
              <w:rPr>
                <w:sz w:val="22"/>
                <w:szCs w:val="22"/>
              </w:rPr>
            </w:pPr>
            <w:r w:rsidRPr="00840621">
              <w:rPr>
                <w:sz w:val="22"/>
                <w:szCs w:val="22"/>
              </w:rPr>
              <w:t>£18</w:t>
            </w:r>
          </w:p>
        </w:tc>
        <w:tc>
          <w:tcPr>
            <w:tcW w:w="1170" w:type="dxa"/>
            <w:tcBorders>
              <w:top w:val="nil"/>
              <w:left w:val="single" w:sz="6" w:space="0" w:color="auto"/>
              <w:bottom w:val="nil"/>
              <w:right w:val="single" w:sz="6" w:space="0" w:color="auto"/>
            </w:tcBorders>
            <w:vAlign w:val="bottom"/>
          </w:tcPr>
          <w:p w:rsidR="00927D7A" w:rsidRPr="00840621" w:rsidRDefault="00927D7A"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927D7A" w:rsidRPr="00840621" w:rsidRDefault="00927D7A" w:rsidP="00590919">
            <w:pPr>
              <w:widowControl/>
              <w:shd w:val="clear" w:color="000000" w:fill="auto"/>
              <w:ind w:right="270"/>
              <w:jc w:val="right"/>
              <w:rPr>
                <w:sz w:val="22"/>
                <w:szCs w:val="22"/>
              </w:rPr>
            </w:pPr>
          </w:p>
        </w:tc>
      </w:tr>
      <w:tr w:rsidR="00927D7A" w:rsidRPr="00582A9B" w:rsidTr="00C262C9">
        <w:tblPrEx>
          <w:tblCellMar>
            <w:top w:w="0" w:type="dxa"/>
            <w:bottom w:w="0" w:type="dxa"/>
          </w:tblCellMar>
        </w:tblPrEx>
        <w:trPr>
          <w:trHeight w:val="174"/>
        </w:trPr>
        <w:tc>
          <w:tcPr>
            <w:tcW w:w="540" w:type="dxa"/>
            <w:tcBorders>
              <w:top w:val="nil"/>
              <w:left w:val="nil"/>
              <w:right w:val="single" w:sz="6" w:space="0" w:color="auto"/>
            </w:tcBorders>
            <w:vAlign w:val="bottom"/>
          </w:tcPr>
          <w:p w:rsidR="00927D7A" w:rsidRPr="00840621" w:rsidRDefault="00927D7A" w:rsidP="00FF4D9A">
            <w:pPr>
              <w:widowControl/>
              <w:shd w:val="clear" w:color="000000" w:fill="auto"/>
              <w:ind w:right="144"/>
              <w:jc w:val="center"/>
              <w:rPr>
                <w:sz w:val="22"/>
                <w:szCs w:val="22"/>
              </w:rPr>
            </w:pPr>
            <w:r w:rsidRPr="00840621">
              <w:rPr>
                <w:sz w:val="22"/>
                <w:szCs w:val="22"/>
              </w:rPr>
              <w:t>3</w:t>
            </w:r>
          </w:p>
        </w:tc>
        <w:tc>
          <w:tcPr>
            <w:tcW w:w="540" w:type="dxa"/>
            <w:tcBorders>
              <w:top w:val="nil"/>
              <w:left w:val="single" w:sz="6" w:space="0" w:color="auto"/>
              <w:right w:val="single" w:sz="6" w:space="0" w:color="auto"/>
            </w:tcBorders>
            <w:vAlign w:val="bottom"/>
          </w:tcPr>
          <w:p w:rsidR="00927D7A" w:rsidRPr="00840621" w:rsidRDefault="00927D7A" w:rsidP="00FF4D9A">
            <w:pPr>
              <w:widowControl/>
              <w:shd w:val="clear" w:color="000000" w:fill="auto"/>
              <w:ind w:right="144"/>
              <w:jc w:val="center"/>
              <w:rPr>
                <w:sz w:val="22"/>
                <w:szCs w:val="22"/>
              </w:rPr>
            </w:pPr>
            <w:r w:rsidRPr="00840621">
              <w:rPr>
                <w:sz w:val="22"/>
                <w:szCs w:val="22"/>
              </w:rPr>
              <w:t>..</w:t>
            </w:r>
          </w:p>
        </w:tc>
        <w:tc>
          <w:tcPr>
            <w:tcW w:w="4858" w:type="dxa"/>
            <w:gridSpan w:val="2"/>
            <w:tcBorders>
              <w:top w:val="nil"/>
              <w:left w:val="single" w:sz="6" w:space="0" w:color="auto"/>
            </w:tcBorders>
            <w:vAlign w:val="bottom"/>
          </w:tcPr>
          <w:p w:rsidR="00927D7A" w:rsidRPr="00840621" w:rsidRDefault="00927D7A" w:rsidP="00FF4D9A">
            <w:pPr>
              <w:widowControl/>
              <w:shd w:val="clear" w:color="000000" w:fill="auto"/>
              <w:tabs>
                <w:tab w:val="left" w:leader="dot" w:pos="4613"/>
              </w:tabs>
              <w:ind w:left="410" w:hanging="288"/>
              <w:rPr>
                <w:sz w:val="22"/>
                <w:szCs w:val="22"/>
              </w:rPr>
            </w:pPr>
            <w:r w:rsidRPr="00840621">
              <w:rPr>
                <w:sz w:val="22"/>
                <w:szCs w:val="22"/>
              </w:rPr>
              <w:t>Lieutenants</w:t>
            </w:r>
            <w:r>
              <w:rPr>
                <w:sz w:val="22"/>
                <w:szCs w:val="22"/>
              </w:rPr>
              <w:tab/>
            </w:r>
          </w:p>
        </w:tc>
        <w:tc>
          <w:tcPr>
            <w:tcW w:w="632" w:type="dxa"/>
            <w:tcBorders>
              <w:top w:val="nil"/>
              <w:right w:val="single" w:sz="6" w:space="0" w:color="auto"/>
            </w:tcBorders>
            <w:vAlign w:val="bottom"/>
          </w:tcPr>
          <w:p w:rsidR="00927D7A" w:rsidRPr="00840621" w:rsidRDefault="00927D7A" w:rsidP="00927D7A">
            <w:pPr>
              <w:widowControl/>
              <w:shd w:val="clear" w:color="000000" w:fill="auto"/>
              <w:ind w:right="144"/>
              <w:jc w:val="right"/>
              <w:rPr>
                <w:sz w:val="22"/>
                <w:szCs w:val="22"/>
              </w:rPr>
            </w:pPr>
            <w:r w:rsidRPr="00840621">
              <w:rPr>
                <w:sz w:val="22"/>
                <w:szCs w:val="22"/>
              </w:rPr>
              <w:t>12</w:t>
            </w:r>
          </w:p>
        </w:tc>
        <w:tc>
          <w:tcPr>
            <w:tcW w:w="1170" w:type="dxa"/>
            <w:tcBorders>
              <w:top w:val="nil"/>
              <w:left w:val="single" w:sz="6" w:space="0" w:color="auto"/>
              <w:right w:val="single" w:sz="6" w:space="0" w:color="auto"/>
            </w:tcBorders>
            <w:vAlign w:val="bottom"/>
          </w:tcPr>
          <w:p w:rsidR="00927D7A" w:rsidRPr="00840621" w:rsidRDefault="00927D7A" w:rsidP="00590919">
            <w:pPr>
              <w:widowControl/>
              <w:shd w:val="clear" w:color="000000" w:fill="auto"/>
              <w:ind w:right="270"/>
              <w:jc w:val="right"/>
              <w:rPr>
                <w:sz w:val="22"/>
                <w:szCs w:val="22"/>
              </w:rPr>
            </w:pPr>
          </w:p>
        </w:tc>
        <w:tc>
          <w:tcPr>
            <w:tcW w:w="990" w:type="dxa"/>
            <w:tcBorders>
              <w:top w:val="nil"/>
              <w:left w:val="single" w:sz="6" w:space="0" w:color="auto"/>
              <w:right w:val="nil"/>
            </w:tcBorders>
            <w:vAlign w:val="bottom"/>
          </w:tcPr>
          <w:p w:rsidR="00927D7A" w:rsidRPr="00840621" w:rsidRDefault="00927D7A" w:rsidP="00590919">
            <w:pPr>
              <w:widowControl/>
              <w:shd w:val="clear" w:color="000000" w:fill="auto"/>
              <w:ind w:right="270"/>
              <w:jc w:val="right"/>
              <w:rPr>
                <w:sz w:val="22"/>
                <w:szCs w:val="22"/>
              </w:rPr>
            </w:pPr>
          </w:p>
        </w:tc>
      </w:tr>
      <w:tr w:rsidR="00927D7A" w:rsidRPr="00582A9B" w:rsidTr="00C262C9">
        <w:tblPrEx>
          <w:tblCellMar>
            <w:top w:w="0" w:type="dxa"/>
            <w:bottom w:w="0" w:type="dxa"/>
          </w:tblCellMar>
        </w:tblPrEx>
        <w:trPr>
          <w:trHeight w:val="116"/>
        </w:trPr>
        <w:tc>
          <w:tcPr>
            <w:tcW w:w="540" w:type="dxa"/>
            <w:tcBorders>
              <w:left w:val="nil"/>
              <w:bottom w:val="nil"/>
              <w:right w:val="single" w:sz="6" w:space="0" w:color="auto"/>
            </w:tcBorders>
          </w:tcPr>
          <w:p w:rsidR="00927D7A" w:rsidRPr="00840621" w:rsidRDefault="00927D7A" w:rsidP="00FF4D9A">
            <w:pPr>
              <w:shd w:val="clear" w:color="000000" w:fill="auto"/>
              <w:jc w:val="center"/>
              <w:rPr>
                <w:sz w:val="22"/>
                <w:szCs w:val="22"/>
              </w:rPr>
            </w:pPr>
          </w:p>
        </w:tc>
        <w:tc>
          <w:tcPr>
            <w:tcW w:w="540" w:type="dxa"/>
            <w:tcBorders>
              <w:left w:val="single" w:sz="6" w:space="0" w:color="auto"/>
              <w:bottom w:val="nil"/>
              <w:right w:val="single" w:sz="6" w:space="0" w:color="auto"/>
            </w:tcBorders>
          </w:tcPr>
          <w:p w:rsidR="00927D7A" w:rsidRPr="00840621" w:rsidRDefault="00927D7A" w:rsidP="00FF4D9A">
            <w:pPr>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center"/>
          </w:tcPr>
          <w:p w:rsidR="00927D7A" w:rsidRPr="00840621" w:rsidRDefault="00927D7A" w:rsidP="00927D7A">
            <w:pPr>
              <w:shd w:val="clear" w:color="000000" w:fill="auto"/>
              <w:jc w:val="center"/>
              <w:rPr>
                <w:sz w:val="22"/>
                <w:szCs w:val="22"/>
              </w:rPr>
            </w:pPr>
            <w:r>
              <w:rPr>
                <w:sz w:val="22"/>
                <w:szCs w:val="22"/>
              </w:rPr>
              <w:t>____</w:t>
            </w:r>
          </w:p>
        </w:tc>
        <w:tc>
          <w:tcPr>
            <w:tcW w:w="1170" w:type="dxa"/>
            <w:tcBorders>
              <w:left w:val="single" w:sz="6" w:space="0" w:color="auto"/>
              <w:bottom w:val="nil"/>
              <w:right w:val="single" w:sz="6" w:space="0" w:color="auto"/>
            </w:tcBorders>
            <w:vAlign w:val="bottom"/>
          </w:tcPr>
          <w:p w:rsidR="00927D7A" w:rsidRPr="00840621" w:rsidRDefault="00927D7A" w:rsidP="00590919">
            <w:pPr>
              <w:widowControl/>
              <w:shd w:val="clear" w:color="000000" w:fill="auto"/>
              <w:ind w:right="270"/>
              <w:jc w:val="right"/>
              <w:rPr>
                <w:sz w:val="22"/>
                <w:szCs w:val="22"/>
              </w:rPr>
            </w:pPr>
          </w:p>
        </w:tc>
        <w:tc>
          <w:tcPr>
            <w:tcW w:w="990" w:type="dxa"/>
            <w:tcBorders>
              <w:left w:val="single" w:sz="6" w:space="0" w:color="auto"/>
              <w:bottom w:val="nil"/>
              <w:right w:val="nil"/>
            </w:tcBorders>
            <w:vAlign w:val="bottom"/>
          </w:tcPr>
          <w:p w:rsidR="00927D7A" w:rsidRPr="00840621" w:rsidRDefault="00927D7A"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ind w:firstLine="176"/>
              <w:rPr>
                <w:smallCaps/>
                <w:sz w:val="22"/>
                <w:szCs w:val="22"/>
              </w:rPr>
            </w:pPr>
            <w:r w:rsidRPr="00840621">
              <w:rPr>
                <w:smallCaps/>
                <w:sz w:val="22"/>
                <w:szCs w:val="22"/>
              </w:rPr>
              <w:t xml:space="preserve">Division No. </w:t>
            </w:r>
            <w:r w:rsidRPr="00927D7A">
              <w:rPr>
                <w:smallCaps/>
                <w:sz w:val="22"/>
                <w:szCs w:val="22"/>
              </w:rPr>
              <w:t>152.</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840621" w:rsidRDefault="00582A9B" w:rsidP="00840621">
            <w:pPr>
              <w:widowControl/>
              <w:shd w:val="clear" w:color="000000" w:fill="auto"/>
              <w:jc w:val="center"/>
              <w:rPr>
                <w:sz w:val="22"/>
                <w:szCs w:val="22"/>
              </w:rPr>
            </w:pPr>
            <w:r w:rsidRPr="00840621">
              <w:rPr>
                <w:sz w:val="22"/>
                <w:szCs w:val="22"/>
              </w:rPr>
              <w:t>RIFLE CLUBS AND ASSOCIATIONS.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9"/>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927D7A" w:rsidRDefault="00582A9B" w:rsidP="00927D7A">
            <w:pPr>
              <w:widowControl/>
              <w:shd w:val="clear" w:color="000000" w:fill="auto"/>
              <w:ind w:left="-40" w:firstLine="414"/>
              <w:rPr>
                <w:sz w:val="22"/>
                <w:szCs w:val="22"/>
              </w:rPr>
            </w:pPr>
            <w:r w:rsidRPr="00840621">
              <w:rPr>
                <w:sz w:val="22"/>
                <w:szCs w:val="22"/>
              </w:rPr>
              <w:t>Subdivision No. 1.—</w:t>
            </w:r>
            <w:r w:rsidRPr="00927D7A">
              <w:rPr>
                <w:sz w:val="22"/>
                <w:szCs w:val="22"/>
              </w:rPr>
              <w:t>Contingencies.</w:t>
            </w:r>
          </w:p>
        </w:tc>
        <w:tc>
          <w:tcPr>
            <w:tcW w:w="1170" w:type="dxa"/>
            <w:tcBorders>
              <w:top w:val="nil"/>
              <w:left w:val="single" w:sz="6" w:space="0" w:color="auto"/>
              <w:bottom w:val="nil"/>
              <w:right w:val="single" w:sz="6" w:space="0" w:color="auto"/>
            </w:tcBorders>
            <w:vAlign w:val="bottom"/>
          </w:tcPr>
          <w:p w:rsidR="00582A9B" w:rsidRPr="00840621"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526"/>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840621" w:rsidRDefault="00582A9B" w:rsidP="00FF4D9A">
            <w:pPr>
              <w:widowControl/>
              <w:shd w:val="clear" w:color="000000" w:fill="auto"/>
              <w:tabs>
                <w:tab w:val="left" w:leader="dot" w:pos="3020"/>
                <w:tab w:val="left" w:leader="dot" w:pos="5180"/>
              </w:tabs>
              <w:ind w:left="770" w:hanging="648"/>
              <w:rPr>
                <w:sz w:val="22"/>
                <w:szCs w:val="22"/>
              </w:rPr>
            </w:pPr>
            <w:r w:rsidRPr="00840621">
              <w:rPr>
                <w:sz w:val="22"/>
                <w:szCs w:val="22"/>
              </w:rPr>
              <w:t>No. 11.—Transport of Rifle Team to Commonwealth Association Matches, Melbourne</w:t>
            </w:r>
            <w:r w:rsidR="00927D7A">
              <w:rPr>
                <w:sz w:val="22"/>
                <w:szCs w:val="22"/>
              </w:rPr>
              <w:tab/>
            </w:r>
          </w:p>
        </w:tc>
        <w:tc>
          <w:tcPr>
            <w:tcW w:w="1170" w:type="dxa"/>
            <w:tcBorders>
              <w:top w:val="nil"/>
              <w:left w:val="single" w:sz="6" w:space="0" w:color="auto"/>
              <w:bottom w:val="single" w:sz="6" w:space="0" w:color="auto"/>
              <w:right w:val="single" w:sz="6" w:space="0" w:color="auto"/>
            </w:tcBorders>
            <w:vAlign w:val="bottom"/>
          </w:tcPr>
          <w:p w:rsidR="00582A9B" w:rsidRPr="00840621" w:rsidRDefault="00582A9B" w:rsidP="00590919">
            <w:pPr>
              <w:widowControl/>
              <w:shd w:val="clear" w:color="000000" w:fill="auto"/>
              <w:ind w:right="270"/>
              <w:jc w:val="right"/>
              <w:rPr>
                <w:sz w:val="22"/>
                <w:szCs w:val="22"/>
              </w:rPr>
            </w:pPr>
            <w:r w:rsidRPr="00840621">
              <w:rPr>
                <w:sz w:val="22"/>
                <w:szCs w:val="22"/>
              </w:rPr>
              <w:t>136</w:t>
            </w:r>
          </w:p>
        </w:tc>
        <w:tc>
          <w:tcPr>
            <w:tcW w:w="990" w:type="dxa"/>
            <w:tcBorders>
              <w:top w:val="nil"/>
              <w:left w:val="single" w:sz="6" w:space="0" w:color="auto"/>
              <w:bottom w:val="single" w:sz="6" w:space="0" w:color="auto"/>
              <w:right w:val="nil"/>
            </w:tcBorders>
            <w:vAlign w:val="bottom"/>
          </w:tcPr>
          <w:p w:rsidR="00582A9B" w:rsidRPr="00840621"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37"/>
        </w:trPr>
        <w:tc>
          <w:tcPr>
            <w:tcW w:w="540" w:type="dxa"/>
            <w:tcBorders>
              <w:top w:val="nil"/>
              <w:left w:val="nil"/>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84062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840621" w:rsidRDefault="00582A9B" w:rsidP="00FF4D9A">
            <w:pPr>
              <w:widowControl/>
              <w:shd w:val="clear" w:color="000000" w:fill="auto"/>
              <w:tabs>
                <w:tab w:val="left" w:leader="dot" w:pos="5252"/>
              </w:tabs>
              <w:ind w:left="1616"/>
              <w:rPr>
                <w:sz w:val="22"/>
                <w:szCs w:val="22"/>
              </w:rPr>
            </w:pPr>
            <w:r w:rsidRPr="00840621">
              <w:rPr>
                <w:sz w:val="22"/>
                <w:szCs w:val="22"/>
              </w:rPr>
              <w:t>Carried forward</w:t>
            </w:r>
            <w:r w:rsidR="00927D7A">
              <w:rPr>
                <w:sz w:val="22"/>
                <w:szCs w:val="22"/>
              </w:rPr>
              <w:tab/>
            </w:r>
          </w:p>
        </w:tc>
        <w:tc>
          <w:tcPr>
            <w:tcW w:w="1170" w:type="dxa"/>
            <w:tcBorders>
              <w:top w:val="single" w:sz="6" w:space="0" w:color="auto"/>
              <w:left w:val="single" w:sz="6" w:space="0" w:color="auto"/>
              <w:bottom w:val="nil"/>
              <w:right w:val="single" w:sz="6" w:space="0" w:color="auto"/>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4,423</w:t>
            </w:r>
          </w:p>
        </w:tc>
        <w:tc>
          <w:tcPr>
            <w:tcW w:w="990" w:type="dxa"/>
            <w:tcBorders>
              <w:top w:val="single" w:sz="6" w:space="0" w:color="auto"/>
              <w:left w:val="single" w:sz="6" w:space="0" w:color="auto"/>
              <w:bottom w:val="nil"/>
              <w:right w:val="nil"/>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1,837</w:t>
            </w:r>
          </w:p>
        </w:tc>
      </w:tr>
    </w:tbl>
    <w:p w:rsidR="00582A9B" w:rsidRPr="00582A9B" w:rsidRDefault="00840621" w:rsidP="00582A9B">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4590"/>
        <w:gridCol w:w="630"/>
        <w:gridCol w:w="270"/>
        <w:gridCol w:w="1170"/>
        <w:gridCol w:w="990"/>
      </w:tblGrid>
      <w:tr w:rsidR="007B0ED1" w:rsidRPr="00582A9B" w:rsidTr="00C262C9">
        <w:tblPrEx>
          <w:tblCellMar>
            <w:top w:w="0" w:type="dxa"/>
            <w:bottom w:w="0" w:type="dxa"/>
          </w:tblCellMar>
        </w:tblPrEx>
        <w:trPr>
          <w:trHeight w:val="966"/>
        </w:trPr>
        <w:tc>
          <w:tcPr>
            <w:tcW w:w="540" w:type="dxa"/>
            <w:tcBorders>
              <w:top w:val="single" w:sz="6" w:space="0" w:color="auto"/>
              <w:left w:val="nil"/>
              <w:bottom w:val="single" w:sz="4" w:space="0" w:color="auto"/>
              <w:right w:val="single" w:sz="6" w:space="0" w:color="auto"/>
            </w:tcBorders>
            <w:textDirection w:val="btLr"/>
            <w:vAlign w:val="center"/>
          </w:tcPr>
          <w:p w:rsidR="007B0ED1" w:rsidRPr="00FF4D9A" w:rsidRDefault="007B0ED1" w:rsidP="007B0ED1">
            <w:pPr>
              <w:widowControl/>
              <w:shd w:val="clear" w:color="000000" w:fill="auto"/>
              <w:rPr>
                <w:sz w:val="16"/>
                <w:szCs w:val="16"/>
              </w:rPr>
            </w:pPr>
            <w:r w:rsidRPr="00FF4D9A">
              <w:rPr>
                <w:sz w:val="16"/>
                <w:szCs w:val="16"/>
              </w:rPr>
              <w:t>Number of Persons.</w:t>
            </w:r>
          </w:p>
        </w:tc>
        <w:tc>
          <w:tcPr>
            <w:tcW w:w="540" w:type="dxa"/>
            <w:tcBorders>
              <w:top w:val="single" w:sz="6" w:space="0" w:color="auto"/>
              <w:left w:val="single" w:sz="6" w:space="0" w:color="auto"/>
              <w:bottom w:val="single" w:sz="4" w:space="0" w:color="auto"/>
              <w:right w:val="single" w:sz="4" w:space="0" w:color="auto"/>
            </w:tcBorders>
            <w:textDirection w:val="btLr"/>
            <w:vAlign w:val="center"/>
          </w:tcPr>
          <w:p w:rsidR="007B0ED1" w:rsidRPr="00FF4D9A" w:rsidRDefault="007B0ED1" w:rsidP="007B0ED1">
            <w:pPr>
              <w:widowControl/>
              <w:shd w:val="clear" w:color="000000" w:fill="auto"/>
              <w:rPr>
                <w:sz w:val="16"/>
                <w:szCs w:val="16"/>
              </w:rPr>
            </w:pPr>
            <w:r w:rsidRPr="00FF4D9A">
              <w:rPr>
                <w:sz w:val="16"/>
                <w:szCs w:val="16"/>
              </w:rPr>
              <w:t>Class or Grade.</w:t>
            </w:r>
          </w:p>
        </w:tc>
        <w:tc>
          <w:tcPr>
            <w:tcW w:w="5490" w:type="dxa"/>
            <w:gridSpan w:val="3"/>
            <w:vMerge w:val="restart"/>
            <w:tcBorders>
              <w:top w:val="single" w:sz="6" w:space="0" w:color="auto"/>
              <w:left w:val="single" w:sz="4" w:space="0" w:color="auto"/>
              <w:right w:val="single" w:sz="6" w:space="0" w:color="auto"/>
            </w:tcBorders>
            <w:vAlign w:val="center"/>
          </w:tcPr>
          <w:p w:rsidR="007B0ED1" w:rsidRPr="007B0ED1" w:rsidRDefault="007B0ED1" w:rsidP="007B0ED1">
            <w:pPr>
              <w:shd w:val="clear" w:color="000000" w:fill="auto"/>
              <w:jc w:val="center"/>
              <w:rPr>
                <w:sz w:val="26"/>
                <w:szCs w:val="26"/>
              </w:rPr>
            </w:pPr>
            <w:r w:rsidRPr="007B0ED1">
              <w:rPr>
                <w:sz w:val="26"/>
                <w:szCs w:val="26"/>
              </w:rPr>
              <w:t>VII.—</w:t>
            </w:r>
            <w:r w:rsidRPr="007B0ED1">
              <w:rPr>
                <w:smallCaps/>
                <w:sz w:val="26"/>
                <w:szCs w:val="26"/>
              </w:rPr>
              <w:t>The Department of Defence.</w:t>
            </w:r>
          </w:p>
        </w:tc>
        <w:tc>
          <w:tcPr>
            <w:tcW w:w="1170" w:type="dxa"/>
            <w:tcBorders>
              <w:top w:val="single" w:sz="6" w:space="0" w:color="auto"/>
              <w:left w:val="single" w:sz="6" w:space="0" w:color="auto"/>
              <w:bottom w:val="single" w:sz="4" w:space="0" w:color="auto"/>
              <w:right w:val="single" w:sz="6" w:space="0" w:color="auto"/>
            </w:tcBorders>
            <w:vAlign w:val="center"/>
          </w:tcPr>
          <w:p w:rsidR="007B0ED1" w:rsidRPr="00FF4D9A" w:rsidRDefault="007B0ED1" w:rsidP="007B0ED1">
            <w:pPr>
              <w:widowControl/>
              <w:shd w:val="clear" w:color="000000" w:fill="auto"/>
              <w:jc w:val="center"/>
              <w:rPr>
                <w:sz w:val="16"/>
                <w:szCs w:val="16"/>
              </w:rPr>
            </w:pPr>
            <w:r w:rsidRPr="00FF4D9A">
              <w:rPr>
                <w:sz w:val="16"/>
                <w:szCs w:val="16"/>
              </w:rPr>
              <w:t>"Transferred."</w:t>
            </w:r>
          </w:p>
        </w:tc>
        <w:tc>
          <w:tcPr>
            <w:tcW w:w="990" w:type="dxa"/>
            <w:tcBorders>
              <w:top w:val="single" w:sz="6" w:space="0" w:color="auto"/>
              <w:left w:val="single" w:sz="6" w:space="0" w:color="auto"/>
              <w:bottom w:val="single" w:sz="4" w:space="0" w:color="auto"/>
              <w:right w:val="nil"/>
            </w:tcBorders>
            <w:vAlign w:val="center"/>
          </w:tcPr>
          <w:p w:rsidR="007B0ED1" w:rsidRPr="00FF4D9A" w:rsidRDefault="007B0ED1" w:rsidP="007B0ED1">
            <w:pPr>
              <w:widowControl/>
              <w:shd w:val="clear" w:color="000000" w:fill="auto"/>
              <w:jc w:val="center"/>
              <w:rPr>
                <w:sz w:val="16"/>
                <w:szCs w:val="16"/>
              </w:rPr>
            </w:pPr>
            <w:r w:rsidRPr="00FF4D9A">
              <w:rPr>
                <w:sz w:val="16"/>
                <w:szCs w:val="16"/>
              </w:rPr>
              <w:t>"Other."</w:t>
            </w:r>
          </w:p>
        </w:tc>
      </w:tr>
      <w:tr w:rsidR="007B0ED1" w:rsidRPr="00582A9B" w:rsidTr="00C262C9">
        <w:tblPrEx>
          <w:tblCellMar>
            <w:top w:w="0" w:type="dxa"/>
            <w:bottom w:w="0" w:type="dxa"/>
          </w:tblCellMar>
        </w:tblPrEx>
        <w:trPr>
          <w:trHeight w:val="269"/>
        </w:trPr>
        <w:tc>
          <w:tcPr>
            <w:tcW w:w="540" w:type="dxa"/>
            <w:tcBorders>
              <w:top w:val="single" w:sz="4" w:space="0" w:color="auto"/>
              <w:left w:val="nil"/>
              <w:right w:val="single" w:sz="6" w:space="0" w:color="auto"/>
            </w:tcBorders>
          </w:tcPr>
          <w:p w:rsidR="007B0ED1" w:rsidRPr="007B0ED1" w:rsidRDefault="007B0ED1" w:rsidP="00FF4D9A">
            <w:pPr>
              <w:widowControl/>
              <w:shd w:val="clear" w:color="000000" w:fill="auto"/>
              <w:jc w:val="center"/>
              <w:rPr>
                <w:sz w:val="22"/>
                <w:szCs w:val="22"/>
              </w:rPr>
            </w:pPr>
          </w:p>
        </w:tc>
        <w:tc>
          <w:tcPr>
            <w:tcW w:w="540" w:type="dxa"/>
            <w:tcBorders>
              <w:top w:val="single" w:sz="4" w:space="0" w:color="auto"/>
              <w:left w:val="single" w:sz="6" w:space="0" w:color="auto"/>
              <w:right w:val="nil"/>
            </w:tcBorders>
          </w:tcPr>
          <w:p w:rsidR="007B0ED1" w:rsidRPr="007B0ED1" w:rsidRDefault="007B0ED1" w:rsidP="00FF4D9A">
            <w:pPr>
              <w:widowControl/>
              <w:shd w:val="clear" w:color="000000" w:fill="auto"/>
              <w:jc w:val="center"/>
              <w:rPr>
                <w:sz w:val="22"/>
                <w:szCs w:val="22"/>
              </w:rPr>
            </w:pPr>
          </w:p>
        </w:tc>
        <w:tc>
          <w:tcPr>
            <w:tcW w:w="5490" w:type="dxa"/>
            <w:gridSpan w:val="3"/>
            <w:vMerge/>
            <w:tcBorders>
              <w:left w:val="single" w:sz="6" w:space="0" w:color="auto"/>
              <w:bottom w:val="nil"/>
              <w:right w:val="single" w:sz="6" w:space="0" w:color="auto"/>
            </w:tcBorders>
          </w:tcPr>
          <w:p w:rsidR="007B0ED1" w:rsidRPr="007B0ED1" w:rsidRDefault="007B0ED1" w:rsidP="00582A9B">
            <w:pPr>
              <w:widowControl/>
              <w:shd w:val="clear" w:color="000000" w:fill="auto"/>
              <w:rPr>
                <w:smallCaps/>
                <w:sz w:val="22"/>
                <w:szCs w:val="22"/>
              </w:rPr>
            </w:pPr>
          </w:p>
        </w:tc>
        <w:tc>
          <w:tcPr>
            <w:tcW w:w="1170" w:type="dxa"/>
            <w:tcBorders>
              <w:top w:val="single" w:sz="4" w:space="0" w:color="auto"/>
              <w:left w:val="single" w:sz="6" w:space="0" w:color="auto"/>
              <w:bottom w:val="nil"/>
              <w:right w:val="single" w:sz="6" w:space="0" w:color="auto"/>
            </w:tcBorders>
            <w:vAlign w:val="center"/>
          </w:tcPr>
          <w:p w:rsidR="007B0ED1" w:rsidRPr="00C021C5" w:rsidRDefault="007B0ED1" w:rsidP="007B0ED1">
            <w:pPr>
              <w:widowControl/>
              <w:shd w:val="clear" w:color="000000" w:fill="auto"/>
              <w:jc w:val="center"/>
              <w:rPr>
                <w:sz w:val="22"/>
                <w:szCs w:val="22"/>
              </w:rPr>
            </w:pPr>
            <w:r w:rsidRPr="00C021C5">
              <w:rPr>
                <w:sz w:val="22"/>
                <w:szCs w:val="22"/>
              </w:rPr>
              <w:t>£</w:t>
            </w:r>
          </w:p>
        </w:tc>
        <w:tc>
          <w:tcPr>
            <w:tcW w:w="990" w:type="dxa"/>
            <w:tcBorders>
              <w:top w:val="single" w:sz="4" w:space="0" w:color="auto"/>
              <w:left w:val="single" w:sz="6" w:space="0" w:color="auto"/>
              <w:bottom w:val="nil"/>
              <w:right w:val="nil"/>
            </w:tcBorders>
            <w:vAlign w:val="center"/>
          </w:tcPr>
          <w:p w:rsidR="007B0ED1" w:rsidRPr="00C021C5" w:rsidRDefault="007B0ED1" w:rsidP="007B0ED1">
            <w:pPr>
              <w:widowControl/>
              <w:shd w:val="clear" w:color="000000" w:fill="auto"/>
              <w:jc w:val="center"/>
              <w:rPr>
                <w:sz w:val="22"/>
                <w:szCs w:val="22"/>
              </w:rPr>
            </w:pPr>
            <w:r w:rsidRPr="00C021C5">
              <w:rPr>
                <w:sz w:val="22"/>
                <w:szCs w:val="22"/>
              </w:rPr>
              <w:t>£</w:t>
            </w:r>
          </w:p>
        </w:tc>
      </w:tr>
      <w:tr w:rsidR="00582A9B" w:rsidRPr="00582A9B" w:rsidTr="00C262C9">
        <w:tblPrEx>
          <w:tblCellMar>
            <w:top w:w="0" w:type="dxa"/>
            <w:bottom w:w="0" w:type="dxa"/>
          </w:tblCellMar>
        </w:tblPrEx>
        <w:trPr>
          <w:trHeight w:val="302"/>
        </w:trPr>
        <w:tc>
          <w:tcPr>
            <w:tcW w:w="540" w:type="dxa"/>
            <w:tcBorders>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7B0ED1" w:rsidRDefault="00582A9B" w:rsidP="00FF4D9A">
            <w:pPr>
              <w:widowControl/>
              <w:shd w:val="clear" w:color="000000" w:fill="auto"/>
              <w:tabs>
                <w:tab w:val="left" w:leader="dot" w:pos="5252"/>
              </w:tabs>
              <w:ind w:left="2165"/>
              <w:rPr>
                <w:sz w:val="22"/>
                <w:szCs w:val="22"/>
              </w:rPr>
            </w:pPr>
            <w:r w:rsidRPr="007B0ED1">
              <w:rPr>
                <w:sz w:val="22"/>
                <w:szCs w:val="22"/>
              </w:rPr>
              <w:t>Brought forward</w:t>
            </w:r>
            <w:r w:rsidR="007B0ED1">
              <w:rPr>
                <w:sz w:val="22"/>
                <w:szCs w:val="22"/>
              </w:rPr>
              <w:tab/>
            </w:r>
          </w:p>
        </w:tc>
        <w:tc>
          <w:tcPr>
            <w:tcW w:w="1170" w:type="dxa"/>
            <w:tcBorders>
              <w:top w:val="nil"/>
              <w:left w:val="single" w:sz="6" w:space="0" w:color="auto"/>
              <w:bottom w:val="single" w:sz="6" w:space="0" w:color="auto"/>
              <w:right w:val="single" w:sz="6" w:space="0" w:color="auto"/>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4,423</w:t>
            </w:r>
          </w:p>
        </w:tc>
        <w:tc>
          <w:tcPr>
            <w:tcW w:w="990" w:type="dxa"/>
            <w:tcBorders>
              <w:top w:val="nil"/>
              <w:left w:val="single" w:sz="6" w:space="0" w:color="auto"/>
              <w:bottom w:val="single" w:sz="6" w:space="0" w:color="auto"/>
              <w:right w:val="nil"/>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1,837</w:t>
            </w:r>
          </w:p>
        </w:tc>
      </w:tr>
      <w:tr w:rsidR="00582A9B" w:rsidRPr="00582A9B" w:rsidTr="00C262C9">
        <w:tblPrEx>
          <w:tblCellMar>
            <w:top w:w="0" w:type="dxa"/>
            <w:bottom w:w="0" w:type="dxa"/>
          </w:tblCellMar>
        </w:tblPrEx>
        <w:trPr>
          <w:trHeight w:val="292"/>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7B0ED1">
            <w:pPr>
              <w:widowControl/>
              <w:shd w:val="clear" w:color="000000" w:fill="auto"/>
              <w:jc w:val="center"/>
              <w:rPr>
                <w:sz w:val="22"/>
                <w:szCs w:val="22"/>
              </w:rPr>
            </w:pPr>
            <w:r w:rsidRPr="007B0ED1">
              <w:rPr>
                <w:sz w:val="22"/>
                <w:szCs w:val="22"/>
              </w:rPr>
              <w:t>WESTEEN AUSTRALIAN MILITARY FORCES—</w:t>
            </w:r>
          </w:p>
        </w:tc>
        <w:tc>
          <w:tcPr>
            <w:tcW w:w="1170" w:type="dxa"/>
            <w:tcBorders>
              <w:top w:val="single" w:sz="6" w:space="0" w:color="auto"/>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single" w:sz="6" w:space="0" w:color="auto"/>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98"/>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7B0ED1">
            <w:pPr>
              <w:widowControl/>
              <w:shd w:val="clear" w:color="000000" w:fill="auto"/>
              <w:jc w:val="center"/>
              <w:rPr>
                <w:i/>
                <w:iCs/>
                <w:sz w:val="22"/>
                <w:szCs w:val="22"/>
              </w:rPr>
            </w:pPr>
            <w:r w:rsidRPr="007B0ED1">
              <w:rPr>
                <w:i/>
                <w:iCs/>
                <w:sz w:val="22"/>
                <w:szCs w:val="22"/>
              </w:rPr>
              <w:t>continued</w:t>
            </w:r>
            <w:r w:rsidR="000B4DAB" w:rsidRPr="007B0ED1">
              <w:rPr>
                <w:sz w:val="22"/>
                <w:szCs w:val="22"/>
              </w:rPr>
              <w:t>.</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92"/>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7B0ED1">
            <w:pPr>
              <w:widowControl/>
              <w:shd w:val="clear" w:color="000000" w:fill="auto"/>
              <w:ind w:firstLine="176"/>
              <w:rPr>
                <w:smallCaps/>
                <w:sz w:val="22"/>
                <w:szCs w:val="22"/>
              </w:rPr>
            </w:pPr>
            <w:r w:rsidRPr="007B0ED1">
              <w:rPr>
                <w:smallCaps/>
                <w:sz w:val="22"/>
                <w:szCs w:val="22"/>
              </w:rPr>
              <w:t>Division No. 156.</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89"/>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7B0ED1">
            <w:pPr>
              <w:widowControl/>
              <w:shd w:val="clear" w:color="000000" w:fill="auto"/>
              <w:jc w:val="center"/>
              <w:rPr>
                <w:sz w:val="22"/>
                <w:szCs w:val="22"/>
              </w:rPr>
            </w:pPr>
            <w:r w:rsidRPr="007B0ED1">
              <w:rPr>
                <w:sz w:val="22"/>
                <w:szCs w:val="22"/>
              </w:rPr>
              <w:t>GENERAL CONTINGENCIES.</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16"/>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7B0ED1">
            <w:pPr>
              <w:widowControl/>
              <w:shd w:val="clear" w:color="000000" w:fill="auto"/>
              <w:ind w:left="-40" w:firstLine="414"/>
              <w:rPr>
                <w:sz w:val="22"/>
                <w:szCs w:val="22"/>
              </w:rPr>
            </w:pPr>
            <w:r w:rsidRPr="007B0ED1">
              <w:rPr>
                <w:sz w:val="22"/>
                <w:szCs w:val="22"/>
              </w:rPr>
              <w:t>Subdivision No. 1.</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16"/>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bottom"/>
          </w:tcPr>
          <w:p w:rsidR="00582A9B" w:rsidRPr="007B0ED1" w:rsidRDefault="00582A9B" w:rsidP="00FF4D9A">
            <w:pPr>
              <w:widowControl/>
              <w:shd w:val="clear" w:color="000000" w:fill="auto"/>
              <w:tabs>
                <w:tab w:val="left" w:leader="dot" w:pos="5225"/>
              </w:tabs>
              <w:ind w:left="410" w:hanging="288"/>
              <w:rPr>
                <w:sz w:val="22"/>
                <w:szCs w:val="22"/>
              </w:rPr>
            </w:pPr>
            <w:r w:rsidRPr="007B0ED1">
              <w:rPr>
                <w:sz w:val="22"/>
                <w:szCs w:val="22"/>
              </w:rPr>
              <w:t>No. 9. Cartage and horse hire</w:t>
            </w:r>
            <w:r w:rsidR="00BE48C0">
              <w:rPr>
                <w:sz w:val="22"/>
                <w:szCs w:val="22"/>
              </w:rPr>
              <w:tab/>
            </w:r>
          </w:p>
        </w:tc>
        <w:tc>
          <w:tcPr>
            <w:tcW w:w="1170" w:type="dxa"/>
            <w:tcBorders>
              <w:top w:val="nil"/>
              <w:left w:val="single" w:sz="6" w:space="0" w:color="auto"/>
              <w:bottom w:val="single" w:sz="6"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r w:rsidRPr="00C021C5">
              <w:rPr>
                <w:sz w:val="22"/>
                <w:szCs w:val="22"/>
              </w:rPr>
              <w:t>120</w:t>
            </w: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38"/>
        </w:trPr>
        <w:tc>
          <w:tcPr>
            <w:tcW w:w="540" w:type="dxa"/>
            <w:tcBorders>
              <w:top w:val="nil"/>
              <w:left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left w:val="single" w:sz="6" w:space="0" w:color="auto"/>
              <w:right w:val="single" w:sz="6" w:space="0" w:color="auto"/>
            </w:tcBorders>
            <w:vAlign w:val="center"/>
          </w:tcPr>
          <w:p w:rsidR="00582A9B" w:rsidRPr="007B0ED1" w:rsidRDefault="007B0ED1" w:rsidP="00FF4D9A">
            <w:pPr>
              <w:widowControl/>
              <w:shd w:val="clear" w:color="000000" w:fill="auto"/>
              <w:tabs>
                <w:tab w:val="left" w:leader="dot" w:pos="5225"/>
              </w:tabs>
              <w:jc w:val="center"/>
              <w:rPr>
                <w:sz w:val="22"/>
                <w:szCs w:val="22"/>
              </w:rPr>
            </w:pPr>
            <w:r>
              <w:rPr>
                <w:sz w:val="22"/>
                <w:szCs w:val="22"/>
              </w:rPr>
              <w:t>____</w:t>
            </w:r>
          </w:p>
        </w:tc>
        <w:tc>
          <w:tcPr>
            <w:tcW w:w="1170" w:type="dxa"/>
            <w:tcBorders>
              <w:top w:val="single" w:sz="6" w:space="0" w:color="auto"/>
              <w:left w:val="single" w:sz="6"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right w:val="nil"/>
            </w:tcBorders>
            <w:vAlign w:val="bottom"/>
          </w:tcPr>
          <w:p w:rsidR="00582A9B" w:rsidRPr="00C021C5" w:rsidRDefault="00582A9B"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125"/>
        </w:trPr>
        <w:tc>
          <w:tcPr>
            <w:tcW w:w="540" w:type="dxa"/>
            <w:tcBorders>
              <w:left w:val="nil"/>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tcPr>
          <w:p w:rsidR="007B0ED1" w:rsidRPr="007B0ED1" w:rsidRDefault="007B0ED1" w:rsidP="00FF4D9A">
            <w:pPr>
              <w:widowControl/>
              <w:shd w:val="clear" w:color="000000" w:fill="auto"/>
              <w:tabs>
                <w:tab w:val="left" w:leader="dot" w:pos="5225"/>
              </w:tabs>
              <w:ind w:firstLine="176"/>
              <w:rPr>
                <w:smallCaps/>
                <w:sz w:val="22"/>
                <w:szCs w:val="22"/>
              </w:rPr>
            </w:pPr>
            <w:r w:rsidRPr="007B0ED1">
              <w:rPr>
                <w:smallCaps/>
                <w:sz w:val="22"/>
                <w:szCs w:val="22"/>
              </w:rPr>
              <w:t>Division No. 157.</w:t>
            </w:r>
          </w:p>
        </w:tc>
        <w:tc>
          <w:tcPr>
            <w:tcW w:w="1170" w:type="dxa"/>
            <w:tcBorders>
              <w:left w:val="single" w:sz="6" w:space="0" w:color="auto"/>
              <w:bottom w:val="nil"/>
              <w:right w:val="single" w:sz="6"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71"/>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FF4D9A">
            <w:pPr>
              <w:widowControl/>
              <w:shd w:val="clear" w:color="000000" w:fill="auto"/>
              <w:tabs>
                <w:tab w:val="left" w:leader="dot" w:pos="5225"/>
              </w:tabs>
              <w:jc w:val="center"/>
              <w:rPr>
                <w:sz w:val="22"/>
                <w:szCs w:val="22"/>
              </w:rPr>
            </w:pPr>
            <w:r w:rsidRPr="007B0ED1">
              <w:rPr>
                <w:sz w:val="22"/>
                <w:szCs w:val="22"/>
              </w:rPr>
              <w:t>GENERAL SERVICES.</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9"/>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FF4D9A">
            <w:pPr>
              <w:widowControl/>
              <w:shd w:val="clear" w:color="000000" w:fill="auto"/>
              <w:tabs>
                <w:tab w:val="left" w:leader="dot" w:pos="5225"/>
              </w:tabs>
              <w:ind w:left="-40" w:firstLine="414"/>
              <w:rPr>
                <w:sz w:val="22"/>
                <w:szCs w:val="22"/>
              </w:rPr>
            </w:pPr>
            <w:r w:rsidRPr="007B0ED1">
              <w:rPr>
                <w:sz w:val="22"/>
                <w:szCs w:val="22"/>
              </w:rPr>
              <w:t>Subdivision No. 1.</w:t>
            </w:r>
          </w:p>
        </w:tc>
        <w:tc>
          <w:tcPr>
            <w:tcW w:w="1170" w:type="dxa"/>
            <w:tcBorders>
              <w:top w:val="nil"/>
              <w:left w:val="single" w:sz="6"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7B0ED1" w:rsidRDefault="00582A9B" w:rsidP="00FF4D9A">
            <w:pPr>
              <w:widowControl/>
              <w:shd w:val="clear" w:color="000000" w:fill="auto"/>
              <w:tabs>
                <w:tab w:val="left" w:leader="dot" w:pos="5225"/>
              </w:tabs>
              <w:ind w:left="410" w:hanging="288"/>
              <w:rPr>
                <w:sz w:val="22"/>
                <w:szCs w:val="22"/>
              </w:rPr>
            </w:pPr>
            <w:r w:rsidRPr="007B0ED1">
              <w:rPr>
                <w:sz w:val="22"/>
                <w:szCs w:val="22"/>
              </w:rPr>
              <w:t>No. 2. Clerical assistance and extra labour</w:t>
            </w:r>
            <w:r w:rsidR="00BE48C0">
              <w:rPr>
                <w:sz w:val="22"/>
                <w:szCs w:val="22"/>
              </w:rPr>
              <w:tab/>
            </w:r>
          </w:p>
        </w:tc>
        <w:tc>
          <w:tcPr>
            <w:tcW w:w="1170" w:type="dxa"/>
            <w:tcBorders>
              <w:top w:val="nil"/>
              <w:left w:val="single" w:sz="6" w:space="0" w:color="auto"/>
              <w:bottom w:val="single" w:sz="4"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r w:rsidRPr="00C021C5">
              <w:rPr>
                <w:sz w:val="22"/>
                <w:szCs w:val="22"/>
              </w:rPr>
              <w:t>64</w:t>
            </w: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98"/>
        </w:trPr>
        <w:tc>
          <w:tcPr>
            <w:tcW w:w="540" w:type="dxa"/>
            <w:tcBorders>
              <w:top w:val="nil"/>
              <w:left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582A9B" w:rsidRPr="007B0ED1" w:rsidRDefault="007B0ED1" w:rsidP="007B0ED1">
            <w:pPr>
              <w:widowControl/>
              <w:shd w:val="clear" w:color="000000" w:fill="auto"/>
              <w:jc w:val="center"/>
              <w:rPr>
                <w:sz w:val="22"/>
                <w:szCs w:val="22"/>
              </w:rPr>
            </w:pPr>
            <w:r>
              <w:rPr>
                <w:sz w:val="22"/>
                <w:szCs w:val="22"/>
              </w:rPr>
              <w:t>____</w:t>
            </w:r>
          </w:p>
        </w:tc>
        <w:tc>
          <w:tcPr>
            <w:tcW w:w="1170" w:type="dxa"/>
            <w:tcBorders>
              <w:top w:val="single" w:sz="4" w:space="0" w:color="auto"/>
              <w:left w:val="single" w:sz="6"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right w:val="nil"/>
            </w:tcBorders>
            <w:vAlign w:val="bottom"/>
          </w:tcPr>
          <w:p w:rsidR="00582A9B" w:rsidRPr="00C021C5" w:rsidRDefault="00582A9B"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279"/>
        </w:trPr>
        <w:tc>
          <w:tcPr>
            <w:tcW w:w="540" w:type="dxa"/>
            <w:tcBorders>
              <w:left w:val="nil"/>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center"/>
          </w:tcPr>
          <w:p w:rsidR="007B0ED1" w:rsidRPr="007B0ED1" w:rsidRDefault="007B0ED1" w:rsidP="007B0ED1">
            <w:pPr>
              <w:shd w:val="clear" w:color="000000" w:fill="auto"/>
              <w:jc w:val="center"/>
              <w:rPr>
                <w:sz w:val="22"/>
                <w:szCs w:val="22"/>
              </w:rPr>
            </w:pPr>
            <w:r w:rsidRPr="007B0ED1">
              <w:rPr>
                <w:sz w:val="22"/>
                <w:szCs w:val="22"/>
              </w:rPr>
              <w:t>TASMANIAN MILITARY FORCES.</w:t>
            </w:r>
          </w:p>
        </w:tc>
        <w:tc>
          <w:tcPr>
            <w:tcW w:w="1170" w:type="dxa"/>
            <w:tcBorders>
              <w:left w:val="single" w:sz="6" w:space="0" w:color="auto"/>
              <w:bottom w:val="nil"/>
              <w:right w:val="single" w:sz="6"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09"/>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7B0ED1">
            <w:pPr>
              <w:widowControl/>
              <w:shd w:val="clear" w:color="000000" w:fill="auto"/>
              <w:ind w:firstLine="176"/>
              <w:rPr>
                <w:smallCaps/>
                <w:sz w:val="22"/>
                <w:szCs w:val="22"/>
              </w:rPr>
            </w:pPr>
            <w:r w:rsidRPr="007B0ED1">
              <w:rPr>
                <w:smallCaps/>
                <w:sz w:val="22"/>
                <w:szCs w:val="22"/>
              </w:rPr>
              <w:t>Division No. 165.</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98"/>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7B0ED1">
            <w:pPr>
              <w:widowControl/>
              <w:shd w:val="clear" w:color="000000" w:fill="auto"/>
              <w:jc w:val="center"/>
              <w:rPr>
                <w:sz w:val="22"/>
                <w:szCs w:val="22"/>
              </w:rPr>
            </w:pPr>
            <w:r w:rsidRPr="007B0ED1">
              <w:rPr>
                <w:sz w:val="22"/>
                <w:szCs w:val="22"/>
              </w:rPr>
              <w:t>MILITIA.</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23"/>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7B0ED1">
            <w:pPr>
              <w:widowControl/>
              <w:shd w:val="clear" w:color="000000" w:fill="auto"/>
              <w:ind w:left="-40" w:firstLine="414"/>
              <w:rPr>
                <w:sz w:val="22"/>
                <w:szCs w:val="22"/>
              </w:rPr>
            </w:pPr>
            <w:r w:rsidRPr="007B0ED1">
              <w:rPr>
                <w:sz w:val="22"/>
                <w:szCs w:val="22"/>
              </w:rPr>
              <w:t>Subdivision No. 1.—Pay.</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34"/>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7B0ED1">
            <w:pPr>
              <w:widowControl/>
              <w:shd w:val="clear" w:color="000000" w:fill="auto"/>
              <w:jc w:val="center"/>
              <w:rPr>
                <w:smallCaps/>
                <w:sz w:val="22"/>
                <w:szCs w:val="22"/>
              </w:rPr>
            </w:pPr>
            <w:r w:rsidRPr="007B0ED1">
              <w:rPr>
                <w:smallCaps/>
                <w:sz w:val="22"/>
                <w:szCs w:val="22"/>
              </w:rPr>
              <w:t>Australian Army Medical Corps.</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73"/>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7B0ED1">
            <w:pPr>
              <w:widowControl/>
              <w:shd w:val="clear" w:color="000000" w:fill="auto"/>
              <w:tabs>
                <w:tab w:val="left" w:leader="dot" w:pos="6480"/>
              </w:tabs>
              <w:ind w:left="527"/>
              <w:rPr>
                <w:i/>
                <w:iCs/>
                <w:sz w:val="22"/>
                <w:szCs w:val="22"/>
              </w:rPr>
            </w:pPr>
            <w:r w:rsidRPr="007B0ED1">
              <w:rPr>
                <w:i/>
                <w:iCs/>
                <w:sz w:val="22"/>
                <w:szCs w:val="22"/>
              </w:rPr>
              <w:t>Read—</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212"/>
        </w:trPr>
        <w:tc>
          <w:tcPr>
            <w:tcW w:w="540" w:type="dxa"/>
            <w:tcBorders>
              <w:top w:val="nil"/>
              <w:left w:val="nil"/>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r w:rsidRPr="007B0ED1">
              <w:rPr>
                <w:sz w:val="22"/>
                <w:szCs w:val="22"/>
              </w:rPr>
              <w:t>9</w:t>
            </w:r>
          </w:p>
        </w:tc>
        <w:tc>
          <w:tcPr>
            <w:tcW w:w="540" w:type="dxa"/>
            <w:tcBorders>
              <w:top w:val="nil"/>
              <w:left w:val="single" w:sz="6" w:space="0" w:color="auto"/>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r w:rsidRPr="007B0ED1">
              <w:rPr>
                <w:sz w:val="22"/>
                <w:szCs w:val="22"/>
              </w:rPr>
              <w:t>..</w:t>
            </w:r>
          </w:p>
        </w:tc>
        <w:tc>
          <w:tcPr>
            <w:tcW w:w="4590" w:type="dxa"/>
            <w:tcBorders>
              <w:top w:val="nil"/>
              <w:left w:val="single" w:sz="6" w:space="0" w:color="auto"/>
            </w:tcBorders>
            <w:vAlign w:val="bottom"/>
          </w:tcPr>
          <w:p w:rsidR="007B0ED1" w:rsidRPr="007B0ED1" w:rsidRDefault="007B0ED1" w:rsidP="00FF4D9A">
            <w:pPr>
              <w:widowControl/>
              <w:shd w:val="clear" w:color="000000" w:fill="auto"/>
              <w:tabs>
                <w:tab w:val="left" w:leader="dot" w:pos="4433"/>
              </w:tabs>
              <w:ind w:left="410" w:hanging="288"/>
              <w:rPr>
                <w:sz w:val="22"/>
                <w:szCs w:val="22"/>
              </w:rPr>
            </w:pPr>
            <w:r>
              <w:rPr>
                <w:sz w:val="22"/>
                <w:szCs w:val="22"/>
              </w:rPr>
              <w:t>Captains</w:t>
            </w:r>
            <w:r w:rsidR="00BE48C0">
              <w:rPr>
                <w:sz w:val="22"/>
                <w:szCs w:val="22"/>
              </w:rPr>
              <w:tab/>
            </w:r>
          </w:p>
        </w:tc>
        <w:tc>
          <w:tcPr>
            <w:tcW w:w="630" w:type="dxa"/>
            <w:tcBorders>
              <w:top w:val="nil"/>
            </w:tcBorders>
            <w:vAlign w:val="bottom"/>
          </w:tcPr>
          <w:p w:rsidR="007B0ED1" w:rsidRPr="007B0ED1" w:rsidRDefault="007B0ED1" w:rsidP="00C021C5">
            <w:pPr>
              <w:widowControl/>
              <w:shd w:val="clear" w:color="000000" w:fill="auto"/>
              <w:ind w:right="144"/>
              <w:jc w:val="right"/>
              <w:rPr>
                <w:sz w:val="22"/>
                <w:szCs w:val="22"/>
              </w:rPr>
            </w:pPr>
            <w:r w:rsidRPr="007B0ED1">
              <w:rPr>
                <w:sz w:val="22"/>
                <w:szCs w:val="22"/>
              </w:rPr>
              <w:t>£18</w:t>
            </w:r>
          </w:p>
        </w:tc>
        <w:tc>
          <w:tcPr>
            <w:tcW w:w="270" w:type="dxa"/>
            <w:vMerge w:val="restart"/>
            <w:tcBorders>
              <w:top w:val="nil"/>
              <w:left w:val="nil"/>
              <w:right w:val="single" w:sz="6" w:space="0" w:color="auto"/>
            </w:tcBorders>
          </w:tcPr>
          <w:p w:rsidR="007B0ED1" w:rsidRPr="007B0ED1" w:rsidRDefault="0087668F" w:rsidP="007B0ED1">
            <w:pPr>
              <w:widowControl/>
              <w:shd w:val="clear" w:color="000000" w:fill="auto"/>
              <w:rPr>
                <w:sz w:val="22"/>
                <w:szCs w:val="22"/>
              </w:rPr>
            </w:pPr>
            <w:r>
              <w:rPr>
                <w:noProof/>
              </w:rPr>
              <w:pict>
                <v:shape id="_x0000_s1046" type="#_x0000_t88" style="position:absolute;margin-left:.1pt;margin-top:2.4pt;width:7.15pt;height:47.3pt;z-index:251691008;mso-position-horizontal-relative:text;mso-position-vertical-relative:text"/>
              </w:pict>
            </w:r>
          </w:p>
        </w:tc>
        <w:tc>
          <w:tcPr>
            <w:tcW w:w="1170" w:type="dxa"/>
            <w:tcBorders>
              <w:top w:val="nil"/>
              <w:left w:val="single" w:sz="6" w:space="0" w:color="auto"/>
              <w:bottom w:val="nil"/>
              <w:right w:val="single" w:sz="6"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p>
        </w:tc>
        <w:tc>
          <w:tcPr>
            <w:tcW w:w="5220" w:type="dxa"/>
            <w:gridSpan w:val="2"/>
            <w:tcBorders>
              <w:top w:val="nil"/>
              <w:left w:val="single" w:sz="6" w:space="0" w:color="auto"/>
              <w:bottom w:val="nil"/>
            </w:tcBorders>
          </w:tcPr>
          <w:p w:rsidR="007B0ED1" w:rsidRPr="007B0ED1" w:rsidRDefault="007B0ED1" w:rsidP="00FF4D9A">
            <w:pPr>
              <w:widowControl/>
              <w:shd w:val="clear" w:color="000000" w:fill="auto"/>
              <w:tabs>
                <w:tab w:val="left" w:leader="dot" w:pos="4433"/>
                <w:tab w:val="left" w:leader="dot" w:pos="6480"/>
              </w:tabs>
              <w:ind w:left="527"/>
              <w:rPr>
                <w:i/>
                <w:iCs/>
                <w:sz w:val="22"/>
                <w:szCs w:val="22"/>
              </w:rPr>
            </w:pPr>
            <w:r w:rsidRPr="007B0ED1">
              <w:rPr>
                <w:i/>
                <w:iCs/>
                <w:sz w:val="22"/>
                <w:szCs w:val="22"/>
              </w:rPr>
              <w:t>In lieu of—</w:t>
            </w:r>
          </w:p>
        </w:tc>
        <w:tc>
          <w:tcPr>
            <w:tcW w:w="270" w:type="dxa"/>
            <w:vMerge/>
            <w:tcBorders>
              <w:left w:val="nil"/>
              <w:right w:val="single" w:sz="6" w:space="0" w:color="auto"/>
            </w:tcBorders>
          </w:tcPr>
          <w:p w:rsidR="007B0ED1" w:rsidRPr="007B0ED1" w:rsidRDefault="007B0ED1" w:rsidP="007B0ED1">
            <w:pPr>
              <w:widowControl/>
              <w:shd w:val="clear" w:color="000000" w:fill="auto"/>
              <w:tabs>
                <w:tab w:val="left" w:leader="dot" w:pos="6480"/>
              </w:tabs>
              <w:rPr>
                <w:i/>
                <w:iCs/>
                <w:sz w:val="22"/>
                <w:szCs w:val="22"/>
              </w:rPr>
            </w:pPr>
          </w:p>
        </w:tc>
        <w:tc>
          <w:tcPr>
            <w:tcW w:w="1170" w:type="dxa"/>
            <w:tcBorders>
              <w:top w:val="nil"/>
              <w:left w:val="single" w:sz="6" w:space="0" w:color="auto"/>
              <w:bottom w:val="nil"/>
              <w:right w:val="single" w:sz="6" w:space="0" w:color="auto"/>
            </w:tcBorders>
            <w:vAlign w:val="bottom"/>
          </w:tcPr>
          <w:p w:rsidR="007B0ED1" w:rsidRPr="00C021C5" w:rsidRDefault="007B0ED1" w:rsidP="00590919">
            <w:pPr>
              <w:widowControl/>
              <w:shd w:val="clear" w:color="000000" w:fill="auto"/>
              <w:ind w:right="270"/>
              <w:jc w:val="right"/>
              <w:rPr>
                <w:sz w:val="22"/>
                <w:szCs w:val="22"/>
              </w:rPr>
            </w:pPr>
            <w:r w:rsidRPr="00C021C5">
              <w:rPr>
                <w:sz w:val="22"/>
                <w:szCs w:val="22"/>
              </w:rPr>
              <w:t>220</w:t>
            </w:r>
          </w:p>
        </w:tc>
        <w:tc>
          <w:tcPr>
            <w:tcW w:w="990" w:type="dxa"/>
            <w:tcBorders>
              <w:top w:val="nil"/>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r w:rsidRPr="007B0ED1">
              <w:rPr>
                <w:sz w:val="22"/>
                <w:szCs w:val="22"/>
              </w:rPr>
              <w:t>4</w:t>
            </w:r>
          </w:p>
        </w:tc>
        <w:tc>
          <w:tcPr>
            <w:tcW w:w="540" w:type="dxa"/>
            <w:tcBorders>
              <w:top w:val="nil"/>
              <w:left w:val="single" w:sz="6" w:space="0" w:color="auto"/>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r w:rsidRPr="007B0ED1">
              <w:rPr>
                <w:sz w:val="22"/>
                <w:szCs w:val="22"/>
              </w:rPr>
              <w:t>..</w:t>
            </w:r>
          </w:p>
        </w:tc>
        <w:tc>
          <w:tcPr>
            <w:tcW w:w="4590" w:type="dxa"/>
            <w:tcBorders>
              <w:top w:val="nil"/>
              <w:left w:val="single" w:sz="6" w:space="0" w:color="auto"/>
              <w:bottom w:val="nil"/>
            </w:tcBorders>
            <w:vAlign w:val="bottom"/>
          </w:tcPr>
          <w:p w:rsidR="007B0ED1" w:rsidRPr="007B0ED1" w:rsidRDefault="007B0ED1" w:rsidP="00FF4D9A">
            <w:pPr>
              <w:widowControl/>
              <w:shd w:val="clear" w:color="000000" w:fill="auto"/>
              <w:tabs>
                <w:tab w:val="left" w:leader="dot" w:pos="4433"/>
              </w:tabs>
              <w:ind w:left="410" w:hanging="288"/>
              <w:rPr>
                <w:sz w:val="22"/>
                <w:szCs w:val="22"/>
              </w:rPr>
            </w:pPr>
            <w:r>
              <w:rPr>
                <w:sz w:val="22"/>
                <w:szCs w:val="22"/>
              </w:rPr>
              <w:t>Captains</w:t>
            </w:r>
            <w:r w:rsidR="00BE48C0">
              <w:rPr>
                <w:sz w:val="22"/>
                <w:szCs w:val="22"/>
              </w:rPr>
              <w:tab/>
            </w:r>
          </w:p>
        </w:tc>
        <w:tc>
          <w:tcPr>
            <w:tcW w:w="630" w:type="dxa"/>
            <w:tcBorders>
              <w:top w:val="nil"/>
              <w:bottom w:val="nil"/>
            </w:tcBorders>
            <w:vAlign w:val="bottom"/>
          </w:tcPr>
          <w:p w:rsidR="007B0ED1" w:rsidRPr="007B0ED1" w:rsidRDefault="007B0ED1" w:rsidP="00C021C5">
            <w:pPr>
              <w:widowControl/>
              <w:shd w:val="clear" w:color="000000" w:fill="auto"/>
              <w:ind w:right="144"/>
              <w:jc w:val="right"/>
              <w:rPr>
                <w:sz w:val="22"/>
                <w:szCs w:val="22"/>
              </w:rPr>
            </w:pPr>
            <w:r w:rsidRPr="007B0ED1">
              <w:rPr>
                <w:sz w:val="22"/>
                <w:szCs w:val="22"/>
              </w:rPr>
              <w:t>£18</w:t>
            </w:r>
          </w:p>
        </w:tc>
        <w:tc>
          <w:tcPr>
            <w:tcW w:w="270" w:type="dxa"/>
            <w:vMerge/>
            <w:tcBorders>
              <w:left w:val="nil"/>
              <w:right w:val="single" w:sz="6" w:space="0" w:color="auto"/>
            </w:tcBorders>
          </w:tcPr>
          <w:p w:rsidR="007B0ED1" w:rsidRPr="007B0ED1" w:rsidRDefault="007B0ED1" w:rsidP="007B0ED1">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225"/>
        </w:trPr>
        <w:tc>
          <w:tcPr>
            <w:tcW w:w="540" w:type="dxa"/>
            <w:tcBorders>
              <w:top w:val="nil"/>
              <w:left w:val="nil"/>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r w:rsidRPr="007B0ED1">
              <w:rPr>
                <w:sz w:val="22"/>
                <w:szCs w:val="22"/>
              </w:rPr>
              <w:t>5</w:t>
            </w:r>
          </w:p>
        </w:tc>
        <w:tc>
          <w:tcPr>
            <w:tcW w:w="540" w:type="dxa"/>
            <w:tcBorders>
              <w:top w:val="nil"/>
              <w:left w:val="single" w:sz="6" w:space="0" w:color="auto"/>
              <w:bottom w:val="nil"/>
              <w:right w:val="single" w:sz="6" w:space="0" w:color="auto"/>
            </w:tcBorders>
            <w:vAlign w:val="bottom"/>
          </w:tcPr>
          <w:p w:rsidR="007B0ED1" w:rsidRPr="007B0ED1" w:rsidRDefault="007B0ED1" w:rsidP="00FF4D9A">
            <w:pPr>
              <w:widowControl/>
              <w:shd w:val="clear" w:color="000000" w:fill="auto"/>
              <w:ind w:right="144"/>
              <w:jc w:val="center"/>
              <w:rPr>
                <w:sz w:val="22"/>
                <w:szCs w:val="22"/>
              </w:rPr>
            </w:pPr>
            <w:r w:rsidRPr="007B0ED1">
              <w:rPr>
                <w:sz w:val="22"/>
                <w:szCs w:val="22"/>
              </w:rPr>
              <w:t>..</w:t>
            </w:r>
          </w:p>
        </w:tc>
        <w:tc>
          <w:tcPr>
            <w:tcW w:w="4590" w:type="dxa"/>
            <w:tcBorders>
              <w:top w:val="nil"/>
              <w:left w:val="single" w:sz="6" w:space="0" w:color="auto"/>
              <w:bottom w:val="nil"/>
            </w:tcBorders>
            <w:vAlign w:val="bottom"/>
          </w:tcPr>
          <w:p w:rsidR="007B0ED1" w:rsidRPr="007B0ED1" w:rsidRDefault="007B0ED1" w:rsidP="00FF4D9A">
            <w:pPr>
              <w:widowControl/>
              <w:shd w:val="clear" w:color="000000" w:fill="auto"/>
              <w:tabs>
                <w:tab w:val="left" w:leader="dot" w:pos="4433"/>
              </w:tabs>
              <w:ind w:left="410" w:hanging="288"/>
              <w:rPr>
                <w:sz w:val="22"/>
                <w:szCs w:val="22"/>
              </w:rPr>
            </w:pPr>
            <w:r>
              <w:rPr>
                <w:sz w:val="22"/>
                <w:szCs w:val="22"/>
              </w:rPr>
              <w:t>Lieutenants</w:t>
            </w:r>
            <w:r w:rsidR="00BE48C0">
              <w:rPr>
                <w:sz w:val="22"/>
                <w:szCs w:val="22"/>
              </w:rPr>
              <w:tab/>
            </w:r>
          </w:p>
        </w:tc>
        <w:tc>
          <w:tcPr>
            <w:tcW w:w="630" w:type="dxa"/>
            <w:tcBorders>
              <w:top w:val="nil"/>
              <w:bottom w:val="nil"/>
            </w:tcBorders>
            <w:vAlign w:val="bottom"/>
          </w:tcPr>
          <w:p w:rsidR="007B0ED1" w:rsidRPr="007B0ED1" w:rsidRDefault="007B0ED1" w:rsidP="00C021C5">
            <w:pPr>
              <w:widowControl/>
              <w:shd w:val="clear" w:color="000000" w:fill="auto"/>
              <w:ind w:right="144"/>
              <w:jc w:val="right"/>
              <w:rPr>
                <w:sz w:val="22"/>
                <w:szCs w:val="22"/>
              </w:rPr>
            </w:pPr>
            <w:r w:rsidRPr="007B0ED1">
              <w:rPr>
                <w:sz w:val="22"/>
                <w:szCs w:val="22"/>
              </w:rPr>
              <w:t>12</w:t>
            </w:r>
          </w:p>
        </w:tc>
        <w:tc>
          <w:tcPr>
            <w:tcW w:w="270" w:type="dxa"/>
            <w:vMerge/>
            <w:tcBorders>
              <w:left w:val="nil"/>
              <w:bottom w:val="nil"/>
              <w:right w:val="single" w:sz="6" w:space="0" w:color="auto"/>
            </w:tcBorders>
          </w:tcPr>
          <w:p w:rsidR="007B0ED1" w:rsidRPr="007B0ED1" w:rsidRDefault="007B0ED1" w:rsidP="007B0ED1">
            <w:pPr>
              <w:widowControl/>
              <w:shd w:val="clear" w:color="000000" w:fill="auto"/>
              <w:rPr>
                <w:sz w:val="22"/>
                <w:szCs w:val="22"/>
              </w:rPr>
            </w:pPr>
          </w:p>
        </w:tc>
        <w:tc>
          <w:tcPr>
            <w:tcW w:w="1170" w:type="dxa"/>
            <w:tcBorders>
              <w:top w:val="nil"/>
              <w:left w:val="single" w:sz="6" w:space="0" w:color="auto"/>
              <w:bottom w:val="single" w:sz="6" w:space="0" w:color="auto"/>
              <w:right w:val="single" w:sz="6"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47"/>
        </w:trPr>
        <w:tc>
          <w:tcPr>
            <w:tcW w:w="540" w:type="dxa"/>
            <w:tcBorders>
              <w:top w:val="nil"/>
              <w:left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582A9B" w:rsidRPr="007B0ED1" w:rsidRDefault="007B0ED1" w:rsidP="007B0ED1">
            <w:pPr>
              <w:widowControl/>
              <w:shd w:val="clear" w:color="000000" w:fill="auto"/>
              <w:jc w:val="center"/>
              <w:rPr>
                <w:sz w:val="22"/>
                <w:szCs w:val="22"/>
              </w:rPr>
            </w:pPr>
            <w:r>
              <w:rPr>
                <w:sz w:val="22"/>
                <w:szCs w:val="22"/>
              </w:rPr>
              <w:t>_____</w:t>
            </w:r>
          </w:p>
        </w:tc>
        <w:tc>
          <w:tcPr>
            <w:tcW w:w="1170" w:type="dxa"/>
            <w:tcBorders>
              <w:top w:val="single" w:sz="6" w:space="0" w:color="auto"/>
              <w:left w:val="single" w:sz="6"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right w:val="nil"/>
            </w:tcBorders>
            <w:vAlign w:val="bottom"/>
          </w:tcPr>
          <w:p w:rsidR="00582A9B" w:rsidRPr="00C021C5" w:rsidRDefault="00582A9B"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233"/>
        </w:trPr>
        <w:tc>
          <w:tcPr>
            <w:tcW w:w="540" w:type="dxa"/>
            <w:tcBorders>
              <w:left w:val="nil"/>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tcPr>
          <w:p w:rsidR="007B0ED1" w:rsidRPr="007B0ED1" w:rsidRDefault="007B0ED1" w:rsidP="007B0ED1">
            <w:pPr>
              <w:widowControl/>
              <w:shd w:val="clear" w:color="000000" w:fill="auto"/>
              <w:ind w:firstLine="176"/>
              <w:rPr>
                <w:smallCaps/>
                <w:sz w:val="22"/>
                <w:szCs w:val="22"/>
              </w:rPr>
            </w:pPr>
            <w:r w:rsidRPr="007B0ED1">
              <w:rPr>
                <w:smallCaps/>
                <w:sz w:val="22"/>
                <w:szCs w:val="22"/>
              </w:rPr>
              <w:t>Division No. 168.</w:t>
            </w:r>
          </w:p>
        </w:tc>
        <w:tc>
          <w:tcPr>
            <w:tcW w:w="1170" w:type="dxa"/>
            <w:tcBorders>
              <w:left w:val="single" w:sz="6" w:space="0" w:color="auto"/>
              <w:bottom w:val="nil"/>
              <w:right w:val="single" w:sz="6"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left w:val="single" w:sz="6"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70"/>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center"/>
          </w:tcPr>
          <w:p w:rsidR="00582A9B" w:rsidRPr="007B0ED1" w:rsidRDefault="00582A9B" w:rsidP="007B0ED1">
            <w:pPr>
              <w:widowControl/>
              <w:shd w:val="clear" w:color="000000" w:fill="auto"/>
              <w:jc w:val="center"/>
              <w:rPr>
                <w:sz w:val="22"/>
                <w:szCs w:val="22"/>
              </w:rPr>
            </w:pPr>
            <w:r w:rsidRPr="007B0ED1">
              <w:rPr>
                <w:sz w:val="22"/>
                <w:szCs w:val="22"/>
              </w:rPr>
              <w:t>RIFLE CLUBS AND ASSOCIATIONS.</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7B0ED1">
            <w:pPr>
              <w:widowControl/>
              <w:shd w:val="clear" w:color="000000" w:fill="auto"/>
              <w:ind w:left="-40" w:firstLine="414"/>
              <w:rPr>
                <w:sz w:val="22"/>
                <w:szCs w:val="22"/>
              </w:rPr>
            </w:pPr>
            <w:r w:rsidRPr="007B0ED1">
              <w:rPr>
                <w:sz w:val="22"/>
                <w:szCs w:val="22"/>
              </w:rPr>
              <w:t>Subdivision No. 1.—Contingencies.</w:t>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56"/>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7B0ED1" w:rsidRDefault="00582A9B" w:rsidP="00FF4D9A">
            <w:pPr>
              <w:widowControl/>
              <w:shd w:val="clear" w:color="000000" w:fill="auto"/>
              <w:tabs>
                <w:tab w:val="left" w:leader="dot" w:pos="5180"/>
              </w:tabs>
              <w:ind w:left="410" w:hanging="288"/>
              <w:rPr>
                <w:sz w:val="22"/>
                <w:szCs w:val="22"/>
              </w:rPr>
            </w:pPr>
            <w:r w:rsidRPr="007B0ED1">
              <w:rPr>
                <w:sz w:val="22"/>
                <w:szCs w:val="22"/>
              </w:rPr>
              <w:t>No. 5. Efficiency Allowance, at 5s. per efficient</w:t>
            </w:r>
            <w:r w:rsidR="00BE48C0">
              <w:rPr>
                <w:sz w:val="22"/>
                <w:szCs w:val="22"/>
              </w:rPr>
              <w:tab/>
            </w:r>
          </w:p>
        </w:tc>
        <w:tc>
          <w:tcPr>
            <w:tcW w:w="1170" w:type="dxa"/>
            <w:tcBorders>
              <w:top w:val="nil"/>
              <w:left w:val="single" w:sz="6" w:space="0" w:color="auto"/>
              <w:bottom w:val="nil"/>
              <w:right w:val="single" w:sz="6" w:space="0" w:color="auto"/>
            </w:tcBorders>
            <w:vAlign w:val="bottom"/>
          </w:tcPr>
          <w:p w:rsidR="00582A9B" w:rsidRPr="00C021C5" w:rsidRDefault="00582A9B" w:rsidP="00590919">
            <w:pPr>
              <w:widowControl/>
              <w:shd w:val="clear" w:color="000000" w:fill="auto"/>
              <w:ind w:right="270"/>
              <w:jc w:val="right"/>
              <w:rPr>
                <w:sz w:val="22"/>
                <w:szCs w:val="22"/>
              </w:rPr>
            </w:pPr>
            <w:r w:rsidRPr="00C021C5">
              <w:rPr>
                <w:sz w:val="22"/>
                <w:szCs w:val="22"/>
              </w:rPr>
              <w:t>10</w:t>
            </w: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392"/>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7B0ED1" w:rsidRDefault="00582A9B" w:rsidP="00FF4D9A">
            <w:pPr>
              <w:widowControl/>
              <w:shd w:val="clear" w:color="000000" w:fill="auto"/>
              <w:tabs>
                <w:tab w:val="left" w:leader="dot" w:pos="5180"/>
              </w:tabs>
              <w:ind w:left="860" w:hanging="342"/>
              <w:rPr>
                <w:sz w:val="22"/>
                <w:szCs w:val="22"/>
              </w:rPr>
            </w:pPr>
            <w:r w:rsidRPr="007B0ED1">
              <w:rPr>
                <w:sz w:val="22"/>
                <w:szCs w:val="22"/>
              </w:rPr>
              <w:t>8. Transport of Rifle Team to Commonwealth Association Matches, Melbourne</w:t>
            </w:r>
            <w:r w:rsidR="00BE48C0">
              <w:rPr>
                <w:sz w:val="22"/>
                <w:szCs w:val="22"/>
              </w:rPr>
              <w:tab/>
            </w:r>
          </w:p>
        </w:tc>
        <w:tc>
          <w:tcPr>
            <w:tcW w:w="1170" w:type="dxa"/>
            <w:tcBorders>
              <w:top w:val="nil"/>
              <w:left w:val="single" w:sz="6" w:space="0" w:color="auto"/>
              <w:bottom w:val="single" w:sz="4"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r w:rsidRPr="00C021C5">
              <w:rPr>
                <w:sz w:val="22"/>
                <w:szCs w:val="22"/>
              </w:rPr>
              <w:t>21</w:t>
            </w:r>
          </w:p>
        </w:tc>
        <w:tc>
          <w:tcPr>
            <w:tcW w:w="990" w:type="dxa"/>
            <w:tcBorders>
              <w:top w:val="nil"/>
              <w:left w:val="single" w:sz="6" w:space="0" w:color="auto"/>
              <w:bottom w:val="nil"/>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261"/>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tcPr>
          <w:p w:rsidR="00582A9B" w:rsidRPr="007B0ED1" w:rsidRDefault="00582A9B" w:rsidP="00582A9B">
            <w:pPr>
              <w:widowControl/>
              <w:shd w:val="clear" w:color="000000" w:fill="auto"/>
              <w:rPr>
                <w:sz w:val="22"/>
                <w:szCs w:val="22"/>
              </w:rPr>
            </w:pPr>
          </w:p>
        </w:tc>
        <w:tc>
          <w:tcPr>
            <w:tcW w:w="1170" w:type="dxa"/>
            <w:tcBorders>
              <w:top w:val="single" w:sz="4" w:space="0" w:color="auto"/>
              <w:left w:val="single" w:sz="6" w:space="0" w:color="auto"/>
              <w:bottom w:val="single" w:sz="6"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r w:rsidRPr="00C021C5">
              <w:rPr>
                <w:sz w:val="22"/>
                <w:szCs w:val="22"/>
              </w:rPr>
              <w:t>31</w:t>
            </w:r>
          </w:p>
        </w:tc>
        <w:tc>
          <w:tcPr>
            <w:tcW w:w="990" w:type="dxa"/>
            <w:tcBorders>
              <w:top w:val="nil"/>
              <w:left w:val="single" w:sz="6" w:space="0" w:color="auto"/>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120"/>
        </w:trPr>
        <w:tc>
          <w:tcPr>
            <w:tcW w:w="540" w:type="dxa"/>
            <w:tcBorders>
              <w:top w:val="nil"/>
              <w:left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right w:val="single" w:sz="6" w:space="0" w:color="auto"/>
            </w:tcBorders>
            <w:vAlign w:val="center"/>
          </w:tcPr>
          <w:p w:rsidR="00582A9B" w:rsidRPr="007B0ED1" w:rsidRDefault="007B0ED1" w:rsidP="007B0ED1">
            <w:pPr>
              <w:widowControl/>
              <w:shd w:val="clear" w:color="000000" w:fill="auto"/>
              <w:jc w:val="center"/>
              <w:rPr>
                <w:sz w:val="22"/>
                <w:szCs w:val="22"/>
              </w:rPr>
            </w:pPr>
            <w:r>
              <w:rPr>
                <w:sz w:val="22"/>
                <w:szCs w:val="22"/>
              </w:rPr>
              <w:t>____</w:t>
            </w:r>
          </w:p>
        </w:tc>
        <w:tc>
          <w:tcPr>
            <w:tcW w:w="1170" w:type="dxa"/>
            <w:tcBorders>
              <w:top w:val="single" w:sz="6" w:space="0" w:color="auto"/>
              <w:left w:val="single" w:sz="6" w:space="0" w:color="auto"/>
              <w:right w:val="single" w:sz="4" w:space="0" w:color="auto"/>
            </w:tcBorders>
            <w:vAlign w:val="bottom"/>
          </w:tcPr>
          <w:p w:rsidR="00582A9B" w:rsidRPr="00C021C5" w:rsidRDefault="00582A9B" w:rsidP="00590919">
            <w:pPr>
              <w:widowControl/>
              <w:shd w:val="clear" w:color="000000" w:fill="auto"/>
              <w:ind w:right="270"/>
              <w:jc w:val="right"/>
              <w:rPr>
                <w:sz w:val="22"/>
                <w:szCs w:val="22"/>
              </w:rPr>
            </w:pPr>
          </w:p>
        </w:tc>
        <w:tc>
          <w:tcPr>
            <w:tcW w:w="990" w:type="dxa"/>
            <w:tcBorders>
              <w:top w:val="nil"/>
              <w:left w:val="single" w:sz="4" w:space="0" w:color="auto"/>
              <w:right w:val="nil"/>
            </w:tcBorders>
            <w:vAlign w:val="bottom"/>
          </w:tcPr>
          <w:p w:rsidR="00582A9B" w:rsidRPr="00C021C5" w:rsidRDefault="00582A9B" w:rsidP="00590919">
            <w:pPr>
              <w:widowControl/>
              <w:shd w:val="clear" w:color="000000" w:fill="auto"/>
              <w:ind w:right="270"/>
              <w:jc w:val="right"/>
              <w:rPr>
                <w:sz w:val="22"/>
                <w:szCs w:val="22"/>
              </w:rPr>
            </w:pPr>
          </w:p>
        </w:tc>
      </w:tr>
      <w:tr w:rsidR="007B0ED1" w:rsidRPr="00582A9B" w:rsidTr="00C262C9">
        <w:tblPrEx>
          <w:tblCellMar>
            <w:top w:w="0" w:type="dxa"/>
            <w:bottom w:w="0" w:type="dxa"/>
          </w:tblCellMar>
        </w:tblPrEx>
        <w:trPr>
          <w:trHeight w:val="204"/>
        </w:trPr>
        <w:tc>
          <w:tcPr>
            <w:tcW w:w="540" w:type="dxa"/>
            <w:tcBorders>
              <w:left w:val="nil"/>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0" w:type="dxa"/>
            <w:tcBorders>
              <w:left w:val="single" w:sz="6" w:space="0" w:color="auto"/>
              <w:bottom w:val="nil"/>
              <w:right w:val="single" w:sz="6" w:space="0" w:color="auto"/>
            </w:tcBorders>
          </w:tcPr>
          <w:p w:rsidR="007B0ED1" w:rsidRPr="007B0ED1" w:rsidRDefault="007B0ED1" w:rsidP="00FF4D9A">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tcPr>
          <w:p w:rsidR="007B0ED1" w:rsidRPr="007B0ED1" w:rsidRDefault="007B0ED1" w:rsidP="007B0ED1">
            <w:pPr>
              <w:widowControl/>
              <w:shd w:val="clear" w:color="000000" w:fill="auto"/>
              <w:ind w:firstLine="176"/>
              <w:rPr>
                <w:smallCaps/>
                <w:sz w:val="22"/>
                <w:szCs w:val="22"/>
              </w:rPr>
            </w:pPr>
            <w:r w:rsidRPr="007B0ED1">
              <w:rPr>
                <w:smallCaps/>
                <w:sz w:val="22"/>
                <w:szCs w:val="22"/>
              </w:rPr>
              <w:t>Division No. 169.</w:t>
            </w:r>
          </w:p>
        </w:tc>
        <w:tc>
          <w:tcPr>
            <w:tcW w:w="1170" w:type="dxa"/>
            <w:tcBorders>
              <w:left w:val="single" w:sz="6" w:space="0" w:color="auto"/>
              <w:bottom w:val="nil"/>
              <w:right w:val="single" w:sz="4" w:space="0" w:color="auto"/>
            </w:tcBorders>
            <w:vAlign w:val="bottom"/>
          </w:tcPr>
          <w:p w:rsidR="007B0ED1" w:rsidRPr="00C021C5" w:rsidRDefault="007B0ED1" w:rsidP="00590919">
            <w:pPr>
              <w:widowControl/>
              <w:shd w:val="clear" w:color="000000" w:fill="auto"/>
              <w:ind w:right="270"/>
              <w:jc w:val="right"/>
              <w:rPr>
                <w:sz w:val="22"/>
                <w:szCs w:val="22"/>
              </w:rPr>
            </w:pPr>
          </w:p>
        </w:tc>
        <w:tc>
          <w:tcPr>
            <w:tcW w:w="990" w:type="dxa"/>
            <w:tcBorders>
              <w:left w:val="single" w:sz="4" w:space="0" w:color="auto"/>
              <w:bottom w:val="nil"/>
              <w:right w:val="nil"/>
            </w:tcBorders>
            <w:vAlign w:val="bottom"/>
          </w:tcPr>
          <w:p w:rsidR="007B0ED1" w:rsidRPr="00C021C5" w:rsidRDefault="007B0ED1"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486"/>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7B0ED1" w:rsidRDefault="00582A9B" w:rsidP="00D342C6">
            <w:pPr>
              <w:widowControl/>
              <w:shd w:val="clear" w:color="000000" w:fill="auto"/>
              <w:tabs>
                <w:tab w:val="left" w:leader="dot" w:pos="5180"/>
              </w:tabs>
              <w:ind w:left="410" w:hanging="288"/>
              <w:rPr>
                <w:sz w:val="22"/>
                <w:szCs w:val="22"/>
              </w:rPr>
            </w:pPr>
            <w:r w:rsidRPr="007B0ED1">
              <w:rPr>
                <w:sz w:val="22"/>
                <w:szCs w:val="22"/>
              </w:rPr>
              <w:t>Camps of Training and Schools of Instruction (including railway fares and freight)</w:t>
            </w:r>
            <w:r w:rsidR="00BE48C0">
              <w:rPr>
                <w:sz w:val="22"/>
                <w:szCs w:val="22"/>
              </w:rPr>
              <w:tab/>
            </w:r>
          </w:p>
        </w:tc>
        <w:tc>
          <w:tcPr>
            <w:tcW w:w="1170" w:type="dxa"/>
            <w:tcBorders>
              <w:top w:val="nil"/>
              <w:left w:val="single" w:sz="6" w:space="0" w:color="auto"/>
              <w:bottom w:val="single" w:sz="4" w:space="0" w:color="auto"/>
              <w:right w:val="single" w:sz="6" w:space="0" w:color="auto"/>
            </w:tcBorders>
            <w:vAlign w:val="bottom"/>
          </w:tcPr>
          <w:p w:rsidR="00582A9B" w:rsidRPr="00C021C5" w:rsidRDefault="00582A9B" w:rsidP="00590919">
            <w:pPr>
              <w:widowControl/>
              <w:shd w:val="clear" w:color="000000" w:fill="auto"/>
              <w:ind w:right="270"/>
              <w:jc w:val="right"/>
              <w:rPr>
                <w:sz w:val="22"/>
                <w:szCs w:val="22"/>
              </w:rPr>
            </w:pPr>
            <w:r w:rsidRPr="00C021C5">
              <w:rPr>
                <w:sz w:val="22"/>
                <w:szCs w:val="22"/>
              </w:rPr>
              <w:t>59</w:t>
            </w:r>
          </w:p>
        </w:tc>
        <w:tc>
          <w:tcPr>
            <w:tcW w:w="990" w:type="dxa"/>
            <w:tcBorders>
              <w:top w:val="nil"/>
              <w:left w:val="single" w:sz="6" w:space="0" w:color="auto"/>
              <w:bottom w:val="single" w:sz="4" w:space="0" w:color="auto"/>
              <w:right w:val="nil"/>
            </w:tcBorders>
            <w:vAlign w:val="bottom"/>
          </w:tcPr>
          <w:p w:rsidR="00582A9B" w:rsidRPr="00C021C5" w:rsidRDefault="00582A9B" w:rsidP="00590919">
            <w:pPr>
              <w:widowControl/>
              <w:shd w:val="clear" w:color="000000" w:fill="auto"/>
              <w:ind w:right="270"/>
              <w:jc w:val="right"/>
              <w:rPr>
                <w:sz w:val="22"/>
                <w:szCs w:val="22"/>
              </w:rPr>
            </w:pPr>
          </w:p>
        </w:tc>
      </w:tr>
      <w:tr w:rsidR="00582A9B" w:rsidRPr="00582A9B" w:rsidTr="00C262C9">
        <w:tblPrEx>
          <w:tblCellMar>
            <w:top w:w="0" w:type="dxa"/>
            <w:bottom w:w="0" w:type="dxa"/>
          </w:tblCellMar>
        </w:tblPrEx>
        <w:trPr>
          <w:trHeight w:val="369"/>
        </w:trPr>
        <w:tc>
          <w:tcPr>
            <w:tcW w:w="540" w:type="dxa"/>
            <w:tcBorders>
              <w:top w:val="nil"/>
              <w:left w:val="nil"/>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82A9B" w:rsidRPr="007B0ED1" w:rsidRDefault="00582A9B" w:rsidP="00FF4D9A">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582A9B" w:rsidRPr="007B0ED1" w:rsidRDefault="00582A9B" w:rsidP="00D342C6">
            <w:pPr>
              <w:widowControl/>
              <w:shd w:val="clear" w:color="000000" w:fill="auto"/>
              <w:tabs>
                <w:tab w:val="left" w:leader="dot" w:pos="5270"/>
              </w:tabs>
              <w:ind w:left="203" w:firstLine="837"/>
              <w:rPr>
                <w:sz w:val="22"/>
                <w:szCs w:val="22"/>
              </w:rPr>
            </w:pPr>
            <w:r w:rsidRPr="007B0ED1">
              <w:rPr>
                <w:sz w:val="22"/>
                <w:szCs w:val="22"/>
              </w:rPr>
              <w:t>Total Department of Defence</w:t>
            </w:r>
            <w:r w:rsidR="00BE48C0">
              <w:rPr>
                <w:sz w:val="22"/>
                <w:szCs w:val="22"/>
              </w:rPr>
              <w:tab/>
            </w:r>
          </w:p>
        </w:tc>
        <w:tc>
          <w:tcPr>
            <w:tcW w:w="1170" w:type="dxa"/>
            <w:tcBorders>
              <w:top w:val="single" w:sz="4" w:space="0" w:color="auto"/>
              <w:left w:val="single" w:sz="6" w:space="0" w:color="auto"/>
              <w:bottom w:val="single" w:sz="4" w:space="0" w:color="auto"/>
              <w:right w:val="single" w:sz="6" w:space="0" w:color="auto"/>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4,917</w:t>
            </w:r>
          </w:p>
        </w:tc>
        <w:tc>
          <w:tcPr>
            <w:tcW w:w="990" w:type="dxa"/>
            <w:tcBorders>
              <w:top w:val="single" w:sz="4" w:space="0" w:color="auto"/>
              <w:left w:val="single" w:sz="6" w:space="0" w:color="auto"/>
              <w:bottom w:val="single" w:sz="4" w:space="0" w:color="auto"/>
              <w:right w:val="nil"/>
            </w:tcBorders>
            <w:vAlign w:val="bottom"/>
          </w:tcPr>
          <w:p w:rsidR="00582A9B" w:rsidRPr="00590919" w:rsidRDefault="00582A9B" w:rsidP="00590919">
            <w:pPr>
              <w:widowControl/>
              <w:shd w:val="clear" w:color="000000" w:fill="auto"/>
              <w:ind w:right="270"/>
              <w:jc w:val="right"/>
              <w:rPr>
                <w:sz w:val="22"/>
                <w:szCs w:val="22"/>
              </w:rPr>
            </w:pPr>
            <w:r w:rsidRPr="00590919">
              <w:rPr>
                <w:sz w:val="22"/>
                <w:szCs w:val="22"/>
              </w:rPr>
              <w:t>1,837</w:t>
            </w:r>
          </w:p>
        </w:tc>
      </w:tr>
    </w:tbl>
    <w:p w:rsidR="00D57F23" w:rsidRDefault="00D57F23" w:rsidP="00C021C5">
      <w:pPr>
        <w:widowControl/>
        <w:shd w:val="clear" w:color="000000" w:fill="auto"/>
      </w:pP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67"/>
        <w:gridCol w:w="3933"/>
        <w:gridCol w:w="720"/>
        <w:gridCol w:w="837"/>
        <w:gridCol w:w="1053"/>
        <w:gridCol w:w="1080"/>
      </w:tblGrid>
      <w:tr w:rsidR="00D57F23" w:rsidRPr="0097161D" w:rsidTr="00C262C9">
        <w:tblPrEx>
          <w:tblCellMar>
            <w:top w:w="0" w:type="dxa"/>
            <w:bottom w:w="0" w:type="dxa"/>
          </w:tblCellMar>
        </w:tblPrEx>
        <w:trPr>
          <w:trHeight w:val="516"/>
        </w:trPr>
        <w:tc>
          <w:tcPr>
            <w:tcW w:w="6687" w:type="dxa"/>
            <w:gridSpan w:val="5"/>
            <w:vMerge w:val="restart"/>
            <w:tcBorders>
              <w:top w:val="single" w:sz="6" w:space="0" w:color="auto"/>
              <w:left w:val="nil"/>
              <w:right w:val="single" w:sz="4" w:space="0" w:color="auto"/>
            </w:tcBorders>
            <w:vAlign w:val="center"/>
          </w:tcPr>
          <w:p w:rsidR="00D57F23" w:rsidRPr="0097161D" w:rsidRDefault="00D57F23" w:rsidP="00CF2492">
            <w:pPr>
              <w:shd w:val="clear" w:color="000000" w:fill="auto"/>
              <w:jc w:val="center"/>
              <w:rPr>
                <w:sz w:val="22"/>
                <w:szCs w:val="22"/>
              </w:rPr>
            </w:pPr>
            <w:r>
              <w:rPr>
                <w:sz w:val="28"/>
                <w:szCs w:val="22"/>
              </w:rPr>
              <w:t>VIII.—POSTMASTER-GENERAL'S</w:t>
            </w:r>
            <w:r>
              <w:rPr>
                <w:sz w:val="28"/>
                <w:szCs w:val="22"/>
              </w:rPr>
              <w:br/>
            </w:r>
            <w:r w:rsidRPr="00BB7CD3">
              <w:rPr>
                <w:sz w:val="28"/>
                <w:szCs w:val="22"/>
              </w:rPr>
              <w:t>DEPARTMENT.</w:t>
            </w:r>
          </w:p>
        </w:tc>
        <w:tc>
          <w:tcPr>
            <w:tcW w:w="1053" w:type="dxa"/>
            <w:tcBorders>
              <w:top w:val="single" w:sz="6" w:space="0" w:color="auto"/>
              <w:left w:val="single" w:sz="4" w:space="0" w:color="auto"/>
              <w:bottom w:val="single" w:sz="4" w:space="0" w:color="auto"/>
              <w:right w:val="single" w:sz="4" w:space="0" w:color="auto"/>
            </w:tcBorders>
            <w:vAlign w:val="center"/>
          </w:tcPr>
          <w:p w:rsidR="00D57F23" w:rsidRPr="00D342C6" w:rsidRDefault="00D57F23" w:rsidP="00CF2492">
            <w:pPr>
              <w:widowControl/>
              <w:shd w:val="clear" w:color="000000" w:fill="auto"/>
              <w:jc w:val="center"/>
              <w:rPr>
                <w:sz w:val="16"/>
                <w:szCs w:val="16"/>
              </w:rPr>
            </w:pPr>
            <w:r w:rsidRPr="00D342C6">
              <w:rPr>
                <w:sz w:val="16"/>
                <w:szCs w:val="16"/>
              </w:rPr>
              <w:t>"Transferred.'</w:t>
            </w:r>
          </w:p>
        </w:tc>
        <w:tc>
          <w:tcPr>
            <w:tcW w:w="1080" w:type="dxa"/>
            <w:tcBorders>
              <w:top w:val="single" w:sz="6" w:space="0" w:color="auto"/>
              <w:left w:val="single" w:sz="4" w:space="0" w:color="auto"/>
              <w:bottom w:val="single" w:sz="4" w:space="0" w:color="auto"/>
              <w:right w:val="nil"/>
            </w:tcBorders>
            <w:vAlign w:val="center"/>
          </w:tcPr>
          <w:p w:rsidR="00D57F23" w:rsidRPr="00D342C6" w:rsidRDefault="00D57F23" w:rsidP="00CF2492">
            <w:pPr>
              <w:widowControl/>
              <w:shd w:val="clear" w:color="000000" w:fill="auto"/>
              <w:jc w:val="center"/>
              <w:rPr>
                <w:sz w:val="16"/>
                <w:szCs w:val="16"/>
              </w:rPr>
            </w:pPr>
            <w:r w:rsidRPr="00D342C6">
              <w:rPr>
                <w:sz w:val="16"/>
                <w:szCs w:val="16"/>
              </w:rPr>
              <w:t>"Other."</w:t>
            </w:r>
          </w:p>
        </w:tc>
      </w:tr>
      <w:tr w:rsidR="00D57F23" w:rsidRPr="0097161D" w:rsidTr="00C262C9">
        <w:tblPrEx>
          <w:tblCellMar>
            <w:top w:w="0" w:type="dxa"/>
            <w:bottom w:w="0" w:type="dxa"/>
          </w:tblCellMar>
        </w:tblPrEx>
        <w:trPr>
          <w:trHeight w:val="449"/>
        </w:trPr>
        <w:tc>
          <w:tcPr>
            <w:tcW w:w="6687" w:type="dxa"/>
            <w:gridSpan w:val="5"/>
            <w:vMerge/>
            <w:tcBorders>
              <w:left w:val="nil"/>
              <w:bottom w:val="nil"/>
              <w:right w:val="single" w:sz="4" w:space="0" w:color="auto"/>
            </w:tcBorders>
            <w:vAlign w:val="bottom"/>
          </w:tcPr>
          <w:p w:rsidR="00D57F23" w:rsidRPr="0097161D" w:rsidRDefault="00D57F23" w:rsidP="00CF2492">
            <w:pPr>
              <w:widowControl/>
              <w:shd w:val="clear" w:color="000000" w:fill="auto"/>
              <w:rPr>
                <w:sz w:val="22"/>
                <w:szCs w:val="22"/>
              </w:rPr>
            </w:pPr>
          </w:p>
        </w:tc>
        <w:tc>
          <w:tcPr>
            <w:tcW w:w="1053" w:type="dxa"/>
            <w:tcBorders>
              <w:top w:val="single" w:sz="4" w:space="0" w:color="auto"/>
              <w:left w:val="single" w:sz="4" w:space="0" w:color="auto"/>
              <w:bottom w:val="nil"/>
              <w:right w:val="single" w:sz="6" w:space="0" w:color="auto"/>
            </w:tcBorders>
            <w:vAlign w:val="center"/>
          </w:tcPr>
          <w:p w:rsidR="00D57F23" w:rsidRPr="007D7191" w:rsidRDefault="00D57F23" w:rsidP="00D342C6">
            <w:pPr>
              <w:widowControl/>
              <w:shd w:val="clear" w:color="000000" w:fill="auto"/>
              <w:jc w:val="center"/>
              <w:rPr>
                <w:sz w:val="20"/>
                <w:szCs w:val="22"/>
              </w:rPr>
            </w:pPr>
            <w:r w:rsidRPr="007D7191">
              <w:rPr>
                <w:sz w:val="20"/>
                <w:szCs w:val="22"/>
              </w:rPr>
              <w:t>£</w:t>
            </w:r>
          </w:p>
        </w:tc>
        <w:tc>
          <w:tcPr>
            <w:tcW w:w="1080" w:type="dxa"/>
            <w:tcBorders>
              <w:top w:val="single" w:sz="4" w:space="0" w:color="auto"/>
              <w:left w:val="single" w:sz="6" w:space="0" w:color="auto"/>
              <w:bottom w:val="nil"/>
              <w:right w:val="nil"/>
            </w:tcBorders>
            <w:vAlign w:val="center"/>
          </w:tcPr>
          <w:p w:rsidR="00D57F23" w:rsidRPr="007D7191" w:rsidRDefault="00D57F23" w:rsidP="00D342C6">
            <w:pPr>
              <w:widowControl/>
              <w:shd w:val="clear" w:color="000000" w:fill="auto"/>
              <w:jc w:val="center"/>
              <w:rPr>
                <w:sz w:val="20"/>
                <w:szCs w:val="22"/>
              </w:rPr>
            </w:pPr>
            <w:r w:rsidRPr="007D7191">
              <w:rPr>
                <w:sz w:val="20"/>
                <w:szCs w:val="22"/>
              </w:rPr>
              <w:t>£</w:t>
            </w:r>
          </w:p>
        </w:tc>
      </w:tr>
      <w:tr w:rsidR="00D57F23" w:rsidRPr="0097161D" w:rsidTr="00C262C9">
        <w:tblPrEx>
          <w:tblCellMar>
            <w:top w:w="0" w:type="dxa"/>
            <w:bottom w:w="0" w:type="dxa"/>
          </w:tblCellMar>
        </w:tblPrEx>
        <w:trPr>
          <w:trHeight w:val="384"/>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ind w:firstLine="176"/>
              <w:rPr>
                <w:sz w:val="22"/>
                <w:szCs w:val="22"/>
              </w:rPr>
            </w:pPr>
            <w:r w:rsidRPr="0097161D">
              <w:rPr>
                <w:smallCaps/>
                <w:sz w:val="22"/>
                <w:szCs w:val="22"/>
              </w:rPr>
              <w:t xml:space="preserve">Division No. </w:t>
            </w:r>
            <w:r w:rsidRPr="0097161D">
              <w:rPr>
                <w:sz w:val="22"/>
                <w:szCs w:val="22"/>
              </w:rPr>
              <w:t>176.</w:t>
            </w:r>
          </w:p>
        </w:tc>
        <w:tc>
          <w:tcPr>
            <w:tcW w:w="1053" w:type="dxa"/>
            <w:tcBorders>
              <w:top w:val="nil"/>
              <w:left w:val="single" w:sz="4" w:space="0" w:color="auto"/>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91"/>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jc w:val="center"/>
              <w:rPr>
                <w:sz w:val="22"/>
                <w:szCs w:val="22"/>
              </w:rPr>
            </w:pPr>
            <w:r w:rsidRPr="0097161D">
              <w:rPr>
                <w:sz w:val="22"/>
                <w:szCs w:val="22"/>
              </w:rPr>
              <w:t>CENTRAL STAFF.</w:t>
            </w:r>
          </w:p>
        </w:tc>
        <w:tc>
          <w:tcPr>
            <w:tcW w:w="1053" w:type="dxa"/>
            <w:tcBorders>
              <w:top w:val="nil"/>
              <w:left w:val="single" w:sz="4" w:space="0" w:color="auto"/>
              <w:bottom w:val="nil"/>
              <w:right w:val="single" w:sz="4"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34"/>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ind w:firstLine="356"/>
              <w:rPr>
                <w:smallCaps/>
                <w:sz w:val="22"/>
                <w:szCs w:val="22"/>
              </w:rPr>
            </w:pPr>
            <w:r w:rsidRPr="0097161D">
              <w:rPr>
                <w:sz w:val="22"/>
                <w:szCs w:val="22"/>
              </w:rPr>
              <w:t xml:space="preserve">Subdivision </w:t>
            </w:r>
            <w:r w:rsidRPr="0097161D">
              <w:rPr>
                <w:color w:val="000000"/>
                <w:sz w:val="22"/>
                <w:szCs w:val="22"/>
              </w:rPr>
              <w:t>No</w:t>
            </w:r>
            <w:r w:rsidRPr="0097161D">
              <w:rPr>
                <w:smallCaps/>
                <w:sz w:val="22"/>
                <w:szCs w:val="22"/>
              </w:rPr>
              <w:t xml:space="preserve"> </w:t>
            </w:r>
            <w:r w:rsidRPr="0097161D">
              <w:rPr>
                <w:sz w:val="22"/>
                <w:szCs w:val="22"/>
              </w:rPr>
              <w:t>1.—</w:t>
            </w:r>
            <w:r w:rsidRPr="0097161D">
              <w:rPr>
                <w:smallCaps/>
                <w:sz w:val="22"/>
                <w:szCs w:val="22"/>
              </w:rPr>
              <w:t>Salaries.</w:t>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478"/>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tabs>
                <w:tab w:val="left" w:leader="dot" w:pos="6530"/>
              </w:tabs>
              <w:rPr>
                <w:sz w:val="22"/>
                <w:szCs w:val="22"/>
              </w:rPr>
            </w:pPr>
            <w:r w:rsidRPr="0097161D">
              <w:rPr>
                <w:sz w:val="22"/>
                <w:szCs w:val="22"/>
              </w:rPr>
              <w:t>Classification increases and arrears</w:t>
            </w:r>
            <w:r>
              <w:rPr>
                <w:sz w:val="22"/>
                <w:szCs w:val="22"/>
              </w:rPr>
              <w:tab/>
            </w:r>
          </w:p>
        </w:tc>
        <w:tc>
          <w:tcPr>
            <w:tcW w:w="1053" w:type="dxa"/>
            <w:tcBorders>
              <w:top w:val="nil"/>
              <w:left w:val="single" w:sz="4" w:space="0" w:color="auto"/>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single" w:sz="6" w:space="0" w:color="auto"/>
              <w:right w:val="nil"/>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130</w:t>
            </w:r>
          </w:p>
        </w:tc>
      </w:tr>
      <w:tr w:rsidR="00D57F23" w:rsidRPr="0097161D" w:rsidTr="00C262C9">
        <w:tblPrEx>
          <w:tblCellMar>
            <w:top w:w="0" w:type="dxa"/>
            <w:bottom w:w="0" w:type="dxa"/>
          </w:tblCellMar>
        </w:tblPrEx>
        <w:trPr>
          <w:trHeight w:val="334"/>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ind w:firstLine="356"/>
              <w:rPr>
                <w:smallCaps/>
                <w:sz w:val="22"/>
                <w:szCs w:val="22"/>
              </w:rPr>
            </w:pPr>
            <w:r w:rsidRPr="0097161D">
              <w:rPr>
                <w:sz w:val="22"/>
                <w:szCs w:val="22"/>
              </w:rPr>
              <w:t>Subdivision No. 2.—</w:t>
            </w:r>
            <w:r w:rsidRPr="0097161D">
              <w:rPr>
                <w:smallCaps/>
                <w:sz w:val="22"/>
                <w:szCs w:val="22"/>
              </w:rPr>
              <w:t>Contingencies.</w:t>
            </w:r>
          </w:p>
        </w:tc>
        <w:tc>
          <w:tcPr>
            <w:tcW w:w="1053" w:type="dxa"/>
            <w:tcBorders>
              <w:top w:val="nil"/>
              <w:left w:val="single" w:sz="4" w:space="0" w:color="auto"/>
              <w:bottom w:val="nil"/>
              <w:right w:val="single" w:sz="4"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single" w:sz="6" w:space="0" w:color="auto"/>
              <w:left w:val="single" w:sz="4"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38"/>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tabs>
                <w:tab w:val="left" w:leader="dot" w:pos="6530"/>
              </w:tabs>
              <w:rPr>
                <w:sz w:val="22"/>
                <w:szCs w:val="22"/>
              </w:rPr>
            </w:pPr>
            <w:r w:rsidRPr="0097161D">
              <w:rPr>
                <w:sz w:val="22"/>
                <w:szCs w:val="22"/>
              </w:rPr>
              <w:t>No. 1. Postage and telegrams</w:t>
            </w:r>
            <w:r>
              <w:rPr>
                <w:sz w:val="22"/>
                <w:szCs w:val="22"/>
              </w:rPr>
              <w:tab/>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w:t>
            </w: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65</w:t>
            </w:r>
          </w:p>
        </w:tc>
      </w:tr>
      <w:tr w:rsidR="00D57F23" w:rsidRPr="0097161D" w:rsidTr="00C262C9">
        <w:tblPrEx>
          <w:tblCellMar>
            <w:top w:w="0" w:type="dxa"/>
            <w:bottom w:w="0" w:type="dxa"/>
          </w:tblCellMar>
        </w:tblPrEx>
        <w:trPr>
          <w:trHeight w:val="233"/>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tabs>
                <w:tab w:val="left" w:leader="dot" w:pos="6530"/>
              </w:tabs>
              <w:ind w:firstLine="410"/>
              <w:rPr>
                <w:sz w:val="22"/>
                <w:szCs w:val="22"/>
              </w:rPr>
            </w:pPr>
            <w:r w:rsidRPr="0097161D">
              <w:rPr>
                <w:sz w:val="22"/>
                <w:szCs w:val="22"/>
              </w:rPr>
              <w:t>6. Travelling expenses</w:t>
            </w:r>
            <w:r>
              <w:rPr>
                <w:sz w:val="22"/>
                <w:szCs w:val="22"/>
              </w:rPr>
              <w:tab/>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w:t>
            </w: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168</w:t>
            </w:r>
          </w:p>
        </w:tc>
      </w:tr>
      <w:tr w:rsidR="00D57F23" w:rsidRPr="0097161D" w:rsidTr="00C262C9">
        <w:tblPrEx>
          <w:tblCellMar>
            <w:top w:w="0" w:type="dxa"/>
            <w:bottom w:w="0" w:type="dxa"/>
          </w:tblCellMar>
        </w:tblPrEx>
        <w:trPr>
          <w:trHeight w:val="219"/>
        </w:trPr>
        <w:tc>
          <w:tcPr>
            <w:tcW w:w="6687" w:type="dxa"/>
            <w:gridSpan w:val="5"/>
            <w:tcBorders>
              <w:top w:val="nil"/>
              <w:left w:val="nil"/>
              <w:bottom w:val="nil"/>
              <w:right w:val="single" w:sz="4" w:space="0" w:color="auto"/>
            </w:tcBorders>
            <w:vAlign w:val="bottom"/>
          </w:tcPr>
          <w:p w:rsidR="00D57F23" w:rsidRPr="0097161D" w:rsidRDefault="00D57F23" w:rsidP="00CF2492">
            <w:pPr>
              <w:widowControl/>
              <w:shd w:val="clear" w:color="000000" w:fill="auto"/>
              <w:tabs>
                <w:tab w:val="left" w:leader="dot" w:pos="6530"/>
              </w:tabs>
              <w:ind w:firstLine="410"/>
              <w:rPr>
                <w:sz w:val="22"/>
                <w:szCs w:val="22"/>
              </w:rPr>
            </w:pPr>
            <w:r w:rsidRPr="0097161D">
              <w:rPr>
                <w:sz w:val="22"/>
                <w:szCs w:val="22"/>
              </w:rPr>
              <w:t>9. Temporary assistance</w:t>
            </w:r>
            <w:r>
              <w:rPr>
                <w:sz w:val="22"/>
                <w:szCs w:val="22"/>
              </w:rPr>
              <w:tab/>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w:t>
            </w:r>
          </w:p>
        </w:tc>
        <w:tc>
          <w:tcPr>
            <w:tcW w:w="1080" w:type="dxa"/>
            <w:tcBorders>
              <w:top w:val="nil"/>
              <w:left w:val="single" w:sz="6" w:space="0" w:color="auto"/>
              <w:bottom w:val="single" w:sz="6" w:space="0" w:color="auto"/>
              <w:right w:val="nil"/>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75</w:t>
            </w:r>
          </w:p>
        </w:tc>
      </w:tr>
      <w:tr w:rsidR="00D57F23" w:rsidRPr="0097161D" w:rsidTr="00C262C9">
        <w:tblPrEx>
          <w:tblCellMar>
            <w:top w:w="0" w:type="dxa"/>
            <w:bottom w:w="0" w:type="dxa"/>
          </w:tblCellMar>
        </w:tblPrEx>
        <w:trPr>
          <w:trHeight w:val="370"/>
        </w:trPr>
        <w:tc>
          <w:tcPr>
            <w:tcW w:w="6687" w:type="dxa"/>
            <w:gridSpan w:val="5"/>
            <w:tcBorders>
              <w:top w:val="nil"/>
              <w:left w:val="nil"/>
              <w:bottom w:val="nil"/>
              <w:right w:val="single" w:sz="6" w:space="0" w:color="auto"/>
            </w:tcBorders>
            <w:vAlign w:val="bottom"/>
          </w:tcPr>
          <w:p w:rsidR="00D57F23" w:rsidRPr="0097161D" w:rsidRDefault="00D57F23" w:rsidP="00CF2492">
            <w:pPr>
              <w:widowControl/>
              <w:shd w:val="clear" w:color="000000" w:fill="auto"/>
              <w:rPr>
                <w:sz w:val="22"/>
                <w:szCs w:val="22"/>
              </w:rPr>
            </w:pP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single" w:sz="6" w:space="0" w:color="auto"/>
              <w:left w:val="single" w:sz="6" w:space="0" w:color="auto"/>
              <w:bottom w:val="single" w:sz="4" w:space="0" w:color="auto"/>
              <w:right w:val="nil"/>
            </w:tcBorders>
            <w:vAlign w:val="center"/>
          </w:tcPr>
          <w:p w:rsidR="00D57F23" w:rsidRPr="0097161D" w:rsidRDefault="00D57F23" w:rsidP="00590919">
            <w:pPr>
              <w:widowControl/>
              <w:shd w:val="clear" w:color="000000" w:fill="auto"/>
              <w:ind w:right="144"/>
              <w:jc w:val="right"/>
              <w:rPr>
                <w:sz w:val="22"/>
                <w:szCs w:val="22"/>
              </w:rPr>
            </w:pPr>
            <w:r w:rsidRPr="0097161D">
              <w:rPr>
                <w:sz w:val="22"/>
                <w:szCs w:val="22"/>
              </w:rPr>
              <w:t>308</w:t>
            </w:r>
          </w:p>
        </w:tc>
      </w:tr>
      <w:tr w:rsidR="00D57F23" w:rsidRPr="0097161D" w:rsidTr="00C262C9">
        <w:tblPrEx>
          <w:tblCellMar>
            <w:top w:w="0" w:type="dxa"/>
            <w:bottom w:w="0" w:type="dxa"/>
          </w:tblCellMar>
        </w:tblPrEx>
        <w:trPr>
          <w:trHeight w:val="467"/>
        </w:trPr>
        <w:tc>
          <w:tcPr>
            <w:tcW w:w="6687" w:type="dxa"/>
            <w:gridSpan w:val="5"/>
            <w:tcBorders>
              <w:top w:val="nil"/>
              <w:left w:val="nil"/>
              <w:bottom w:val="nil"/>
              <w:right w:val="single" w:sz="6" w:space="0" w:color="auto"/>
            </w:tcBorders>
            <w:vAlign w:val="bottom"/>
          </w:tcPr>
          <w:p w:rsidR="00D57F23" w:rsidRPr="0097161D" w:rsidRDefault="00D57F23" w:rsidP="00CF2492">
            <w:pPr>
              <w:widowControl/>
              <w:shd w:val="clear" w:color="000000" w:fill="auto"/>
              <w:ind w:firstLine="356"/>
              <w:rPr>
                <w:smallCaps/>
                <w:sz w:val="22"/>
                <w:szCs w:val="22"/>
              </w:rPr>
            </w:pPr>
            <w:r w:rsidRPr="0097161D">
              <w:rPr>
                <w:sz w:val="22"/>
                <w:szCs w:val="22"/>
              </w:rPr>
              <w:t>Subdivision No. 3.—</w:t>
            </w:r>
            <w:r w:rsidRPr="0097161D">
              <w:rPr>
                <w:smallCaps/>
                <w:sz w:val="22"/>
                <w:szCs w:val="22"/>
              </w:rPr>
              <w:t>Miscellaneous.</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single" w:sz="4" w:space="0" w:color="auto"/>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661"/>
        </w:trPr>
        <w:tc>
          <w:tcPr>
            <w:tcW w:w="6687" w:type="dxa"/>
            <w:gridSpan w:val="5"/>
            <w:tcBorders>
              <w:top w:val="nil"/>
              <w:left w:val="nil"/>
              <w:bottom w:val="nil"/>
              <w:right w:val="single" w:sz="6" w:space="0" w:color="auto"/>
            </w:tcBorders>
            <w:vAlign w:val="bottom"/>
          </w:tcPr>
          <w:p w:rsidR="00D57F23" w:rsidRPr="0097161D" w:rsidRDefault="00D57F23" w:rsidP="00CF2492">
            <w:pPr>
              <w:widowControl/>
              <w:shd w:val="clear" w:color="000000" w:fill="auto"/>
              <w:tabs>
                <w:tab w:val="left" w:leader="dot" w:pos="6530"/>
              </w:tabs>
              <w:ind w:left="950" w:hanging="950"/>
              <w:rPr>
                <w:sz w:val="22"/>
                <w:szCs w:val="22"/>
              </w:rPr>
            </w:pPr>
            <w:r w:rsidRPr="0097161D">
              <w:rPr>
                <w:sz w:val="22"/>
                <w:szCs w:val="22"/>
              </w:rPr>
              <w:t>No. 1. Expenses of representing Commonwealth at Universal Postal Union Congress at Rome</w:t>
            </w:r>
            <w:r>
              <w:rPr>
                <w:sz w:val="22"/>
                <w:szCs w:val="22"/>
              </w:rPr>
              <w:tab/>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w:t>
            </w:r>
          </w:p>
        </w:tc>
        <w:tc>
          <w:tcPr>
            <w:tcW w:w="1080" w:type="dxa"/>
            <w:tcBorders>
              <w:top w:val="nil"/>
              <w:left w:val="single" w:sz="6" w:space="0" w:color="auto"/>
              <w:bottom w:val="single" w:sz="6" w:space="0" w:color="auto"/>
              <w:right w:val="nil"/>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703</w:t>
            </w:r>
          </w:p>
        </w:tc>
      </w:tr>
      <w:tr w:rsidR="00D57F23" w:rsidRPr="0097161D" w:rsidTr="00C262C9">
        <w:tblPrEx>
          <w:tblCellMar>
            <w:top w:w="0" w:type="dxa"/>
            <w:bottom w:w="0" w:type="dxa"/>
          </w:tblCellMar>
        </w:tblPrEx>
        <w:trPr>
          <w:trHeight w:val="485"/>
        </w:trPr>
        <w:tc>
          <w:tcPr>
            <w:tcW w:w="6687" w:type="dxa"/>
            <w:gridSpan w:val="5"/>
            <w:tcBorders>
              <w:top w:val="nil"/>
              <w:left w:val="nil"/>
              <w:bottom w:val="nil"/>
              <w:right w:val="single" w:sz="6" w:space="0" w:color="auto"/>
            </w:tcBorders>
            <w:vAlign w:val="center"/>
          </w:tcPr>
          <w:p w:rsidR="00D57F23" w:rsidRPr="0097161D" w:rsidRDefault="00D57F23" w:rsidP="00C262C9">
            <w:pPr>
              <w:widowControl/>
              <w:shd w:val="clear" w:color="000000" w:fill="auto"/>
              <w:tabs>
                <w:tab w:val="left" w:leader="dot" w:pos="6530"/>
              </w:tabs>
              <w:ind w:firstLine="2390"/>
              <w:rPr>
                <w:sz w:val="22"/>
                <w:szCs w:val="22"/>
              </w:rPr>
            </w:pPr>
            <w:r w:rsidRPr="0097161D">
              <w:rPr>
                <w:sz w:val="22"/>
                <w:szCs w:val="22"/>
              </w:rPr>
              <w:t xml:space="preserve">Total </w:t>
            </w:r>
            <w:r w:rsidRPr="0097161D">
              <w:rPr>
                <w:smallCaps/>
                <w:sz w:val="22"/>
                <w:szCs w:val="22"/>
              </w:rPr>
              <w:t xml:space="preserve">Division No. </w:t>
            </w:r>
            <w:r w:rsidRPr="0097161D">
              <w:rPr>
                <w:sz w:val="22"/>
                <w:szCs w:val="22"/>
              </w:rPr>
              <w:t>176</w:t>
            </w:r>
            <w:r>
              <w:rPr>
                <w:sz w:val="22"/>
                <w:szCs w:val="22"/>
              </w:rPr>
              <w:tab/>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r w:rsidRPr="0097161D">
              <w:rPr>
                <w:sz w:val="22"/>
                <w:szCs w:val="22"/>
              </w:rPr>
              <w:t>..</w:t>
            </w:r>
          </w:p>
        </w:tc>
        <w:tc>
          <w:tcPr>
            <w:tcW w:w="1080" w:type="dxa"/>
            <w:tcBorders>
              <w:top w:val="single" w:sz="6" w:space="0" w:color="auto"/>
              <w:left w:val="single" w:sz="6" w:space="0" w:color="auto"/>
              <w:bottom w:val="single" w:sz="6" w:space="0" w:color="auto"/>
              <w:right w:val="nil"/>
            </w:tcBorders>
            <w:vAlign w:val="center"/>
          </w:tcPr>
          <w:p w:rsidR="00D57F23" w:rsidRPr="00590919" w:rsidRDefault="00D57F23" w:rsidP="00590919">
            <w:pPr>
              <w:widowControl/>
              <w:shd w:val="clear" w:color="000000" w:fill="auto"/>
              <w:ind w:right="144"/>
              <w:jc w:val="right"/>
              <w:rPr>
                <w:sz w:val="22"/>
                <w:szCs w:val="22"/>
              </w:rPr>
            </w:pPr>
            <w:r w:rsidRPr="00590919">
              <w:rPr>
                <w:sz w:val="22"/>
                <w:szCs w:val="22"/>
              </w:rPr>
              <w:t>1,141</w:t>
            </w:r>
          </w:p>
        </w:tc>
      </w:tr>
      <w:tr w:rsidR="00D57F23" w:rsidRPr="0097161D" w:rsidTr="00C262C9">
        <w:tblPrEx>
          <w:tblCellMar>
            <w:top w:w="0" w:type="dxa"/>
            <w:bottom w:w="0" w:type="dxa"/>
          </w:tblCellMar>
        </w:tblPrEx>
        <w:trPr>
          <w:trHeight w:val="426"/>
        </w:trPr>
        <w:tc>
          <w:tcPr>
            <w:tcW w:w="630" w:type="dxa"/>
            <w:vMerge w:val="restart"/>
            <w:tcBorders>
              <w:top w:val="single" w:sz="4" w:space="0" w:color="auto"/>
              <w:left w:val="nil"/>
              <w:bottom w:val="single" w:sz="4" w:space="0" w:color="auto"/>
              <w:right w:val="single" w:sz="6" w:space="0" w:color="auto"/>
            </w:tcBorders>
            <w:textDirection w:val="btLr"/>
          </w:tcPr>
          <w:p w:rsidR="00D57F23" w:rsidRPr="00D342C6" w:rsidRDefault="00D57F23" w:rsidP="00CF2492">
            <w:pPr>
              <w:shd w:val="clear" w:color="000000" w:fill="auto"/>
              <w:ind w:left="113" w:right="113"/>
              <w:rPr>
                <w:sz w:val="16"/>
                <w:szCs w:val="16"/>
              </w:rPr>
            </w:pPr>
            <w:r w:rsidRPr="00D342C6">
              <w:rPr>
                <w:sz w:val="16"/>
                <w:szCs w:val="16"/>
              </w:rPr>
              <w:t>Number of Persons.</w:t>
            </w:r>
          </w:p>
        </w:tc>
        <w:tc>
          <w:tcPr>
            <w:tcW w:w="567" w:type="dxa"/>
            <w:vMerge w:val="restart"/>
            <w:tcBorders>
              <w:top w:val="single" w:sz="4" w:space="0" w:color="auto"/>
              <w:left w:val="single" w:sz="6" w:space="0" w:color="auto"/>
              <w:bottom w:val="single" w:sz="4" w:space="0" w:color="auto"/>
              <w:right w:val="single" w:sz="6" w:space="0" w:color="auto"/>
            </w:tcBorders>
            <w:textDirection w:val="btLr"/>
          </w:tcPr>
          <w:p w:rsidR="00D57F23" w:rsidRPr="00D342C6" w:rsidRDefault="00D57F23" w:rsidP="00CF2492">
            <w:pPr>
              <w:shd w:val="clear" w:color="000000" w:fill="auto"/>
              <w:ind w:left="113" w:right="113"/>
              <w:rPr>
                <w:sz w:val="16"/>
                <w:szCs w:val="16"/>
              </w:rPr>
            </w:pPr>
            <w:r w:rsidRPr="00D342C6">
              <w:rPr>
                <w:sz w:val="16"/>
                <w:szCs w:val="16"/>
              </w:rPr>
              <w:t>Class or Grade.</w:t>
            </w: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ind w:firstLine="176"/>
              <w:rPr>
                <w:sz w:val="22"/>
                <w:szCs w:val="22"/>
              </w:rPr>
            </w:pPr>
            <w:r w:rsidRPr="0097161D">
              <w:rPr>
                <w:smallCaps/>
                <w:sz w:val="22"/>
                <w:szCs w:val="22"/>
              </w:rPr>
              <w:t xml:space="preserve">Division No. </w:t>
            </w:r>
            <w:r w:rsidRPr="0097161D">
              <w:rPr>
                <w:sz w:val="22"/>
                <w:szCs w:val="22"/>
              </w:rPr>
              <w:t>177.</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79"/>
        </w:trPr>
        <w:tc>
          <w:tcPr>
            <w:tcW w:w="630" w:type="dxa"/>
            <w:vMerge/>
            <w:tcBorders>
              <w:top w:val="single" w:sz="6" w:space="0" w:color="auto"/>
              <w:left w:val="nil"/>
              <w:bottom w:val="single" w:sz="4" w:space="0" w:color="auto"/>
              <w:right w:val="single" w:sz="6" w:space="0" w:color="auto"/>
            </w:tcBorders>
          </w:tcPr>
          <w:p w:rsidR="00D57F23" w:rsidRPr="0097161D" w:rsidRDefault="00D57F23" w:rsidP="00CF2492">
            <w:pPr>
              <w:widowControl/>
              <w:shd w:val="clear" w:color="000000" w:fill="auto"/>
              <w:rPr>
                <w:sz w:val="22"/>
                <w:szCs w:val="22"/>
              </w:rPr>
            </w:pPr>
          </w:p>
        </w:tc>
        <w:tc>
          <w:tcPr>
            <w:tcW w:w="567" w:type="dxa"/>
            <w:vMerge/>
            <w:tcBorders>
              <w:top w:val="single" w:sz="6" w:space="0" w:color="auto"/>
              <w:left w:val="single" w:sz="6" w:space="0" w:color="auto"/>
              <w:bottom w:val="single" w:sz="4" w:space="0" w:color="auto"/>
              <w:right w:val="single" w:sz="6" w:space="0" w:color="auto"/>
            </w:tcBorders>
          </w:tcPr>
          <w:p w:rsidR="00D57F23" w:rsidRPr="0097161D" w:rsidRDefault="00D57F23" w:rsidP="00CF2492">
            <w:pPr>
              <w:widowControl/>
              <w:shd w:val="clear" w:color="000000" w:fill="auto"/>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jc w:val="center"/>
              <w:rPr>
                <w:sz w:val="22"/>
                <w:szCs w:val="22"/>
              </w:rPr>
            </w:pPr>
            <w:r w:rsidRPr="0097161D">
              <w:rPr>
                <w:sz w:val="22"/>
                <w:szCs w:val="22"/>
              </w:rPr>
              <w:t>NEW SOUTH WALES.</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441"/>
        </w:trPr>
        <w:tc>
          <w:tcPr>
            <w:tcW w:w="630" w:type="dxa"/>
            <w:vMerge/>
            <w:tcBorders>
              <w:top w:val="single" w:sz="6" w:space="0" w:color="auto"/>
              <w:left w:val="nil"/>
              <w:bottom w:val="single" w:sz="4" w:space="0" w:color="auto"/>
              <w:right w:val="single" w:sz="6" w:space="0" w:color="auto"/>
            </w:tcBorders>
          </w:tcPr>
          <w:p w:rsidR="00D57F23" w:rsidRPr="0097161D" w:rsidRDefault="00D57F23" w:rsidP="00CF2492">
            <w:pPr>
              <w:widowControl/>
              <w:shd w:val="clear" w:color="000000" w:fill="auto"/>
              <w:rPr>
                <w:sz w:val="22"/>
                <w:szCs w:val="22"/>
              </w:rPr>
            </w:pPr>
          </w:p>
        </w:tc>
        <w:tc>
          <w:tcPr>
            <w:tcW w:w="567" w:type="dxa"/>
            <w:vMerge/>
            <w:tcBorders>
              <w:top w:val="single" w:sz="6" w:space="0" w:color="auto"/>
              <w:left w:val="single" w:sz="6" w:space="0" w:color="auto"/>
              <w:bottom w:val="single" w:sz="4" w:space="0" w:color="auto"/>
              <w:right w:val="single" w:sz="6" w:space="0" w:color="auto"/>
            </w:tcBorders>
          </w:tcPr>
          <w:p w:rsidR="00D57F23" w:rsidRPr="0097161D" w:rsidRDefault="00D57F23" w:rsidP="00CF2492">
            <w:pPr>
              <w:widowControl/>
              <w:shd w:val="clear" w:color="000000" w:fill="auto"/>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ind w:firstLine="356"/>
              <w:rPr>
                <w:smallCaps/>
                <w:sz w:val="22"/>
                <w:szCs w:val="22"/>
              </w:rPr>
            </w:pPr>
            <w:r w:rsidRPr="0097161D">
              <w:rPr>
                <w:sz w:val="22"/>
                <w:szCs w:val="22"/>
              </w:rPr>
              <w:t>Subdivision No. 1.—</w:t>
            </w:r>
            <w:r w:rsidRPr="0097161D">
              <w:rPr>
                <w:smallCaps/>
                <w:sz w:val="22"/>
                <w:szCs w:val="22"/>
              </w:rPr>
              <w:t>Salaries.</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38"/>
        </w:trPr>
        <w:tc>
          <w:tcPr>
            <w:tcW w:w="630" w:type="dxa"/>
            <w:tcBorders>
              <w:top w:val="single" w:sz="4" w:space="0" w:color="auto"/>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single" w:sz="4" w:space="0" w:color="auto"/>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jc w:val="center"/>
              <w:rPr>
                <w:smallCaps/>
                <w:sz w:val="22"/>
                <w:szCs w:val="22"/>
              </w:rPr>
            </w:pPr>
            <w:r w:rsidRPr="0097161D">
              <w:rPr>
                <w:smallCaps/>
                <w:sz w:val="22"/>
                <w:szCs w:val="22"/>
              </w:rPr>
              <w:t>Inspection Branch.</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91"/>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jc w:val="center"/>
              <w:rPr>
                <w:i/>
                <w:iCs/>
                <w:sz w:val="22"/>
                <w:szCs w:val="22"/>
              </w:rPr>
            </w:pPr>
            <w:r w:rsidRPr="0097161D">
              <w:rPr>
                <w:i/>
                <w:iCs/>
                <w:sz w:val="22"/>
                <w:szCs w:val="22"/>
              </w:rPr>
              <w:t>Clerical Division</w:t>
            </w:r>
            <w:r w:rsidRPr="0097161D">
              <w:rPr>
                <w:sz w:val="22"/>
                <w:szCs w:val="22"/>
              </w:rPr>
              <w:t>.</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165"/>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ind w:firstLine="569"/>
              <w:rPr>
                <w:sz w:val="22"/>
                <w:szCs w:val="22"/>
              </w:rPr>
            </w:pPr>
            <w:r w:rsidRPr="0097161D">
              <w:rPr>
                <w:i/>
                <w:iCs/>
                <w:sz w:val="22"/>
                <w:szCs w:val="22"/>
              </w:rPr>
              <w:t>Read</w:t>
            </w:r>
            <w:r w:rsidRPr="0097161D">
              <w:rPr>
                <w:sz w:val="22"/>
                <w:szCs w:val="22"/>
              </w:rPr>
              <w:t>—</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2</w:t>
            </w: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2</w:t>
            </w:r>
          </w:p>
        </w:tc>
        <w:tc>
          <w:tcPr>
            <w:tcW w:w="3933" w:type="dxa"/>
            <w:tcBorders>
              <w:top w:val="nil"/>
              <w:left w:val="single" w:sz="6" w:space="0" w:color="auto"/>
              <w:bottom w:val="nil"/>
            </w:tcBorders>
            <w:vAlign w:val="bottom"/>
          </w:tcPr>
          <w:p w:rsidR="00D57F23" w:rsidRPr="0097161D" w:rsidRDefault="00D57F23" w:rsidP="00D342C6">
            <w:pPr>
              <w:widowControl/>
              <w:shd w:val="clear" w:color="000000" w:fill="auto"/>
              <w:tabs>
                <w:tab w:val="left" w:leader="dot" w:pos="3695"/>
              </w:tabs>
              <w:ind w:left="410" w:hanging="288"/>
              <w:rPr>
                <w:sz w:val="22"/>
                <w:szCs w:val="22"/>
              </w:rPr>
            </w:pPr>
            <w:r w:rsidRPr="0097161D">
              <w:rPr>
                <w:sz w:val="22"/>
                <w:szCs w:val="22"/>
              </w:rPr>
              <w:t>Inspectors</w:t>
            </w:r>
            <w:r>
              <w:rPr>
                <w:sz w:val="22"/>
                <w:szCs w:val="22"/>
              </w:rPr>
              <w:tab/>
            </w:r>
          </w:p>
        </w:tc>
        <w:tc>
          <w:tcPr>
            <w:tcW w:w="720" w:type="dxa"/>
            <w:tcBorders>
              <w:top w:val="nil"/>
            </w:tcBorders>
            <w:vAlign w:val="bottom"/>
          </w:tcPr>
          <w:p w:rsidR="00D57F23" w:rsidRPr="0097161D" w:rsidRDefault="00D57F23" w:rsidP="00CF2492">
            <w:pPr>
              <w:widowControl/>
              <w:shd w:val="clear" w:color="000000" w:fill="auto"/>
              <w:ind w:right="144"/>
              <w:jc w:val="right"/>
              <w:rPr>
                <w:sz w:val="22"/>
                <w:szCs w:val="22"/>
              </w:rPr>
            </w:pPr>
            <w:r w:rsidRPr="0097161D">
              <w:rPr>
                <w:sz w:val="22"/>
                <w:szCs w:val="22"/>
              </w:rPr>
              <w:t>£820</w:t>
            </w:r>
          </w:p>
        </w:tc>
        <w:tc>
          <w:tcPr>
            <w:tcW w:w="837" w:type="dxa"/>
            <w:tcBorders>
              <w:top w:val="nil"/>
              <w:bottom w:val="nil"/>
              <w:right w:val="single" w:sz="4" w:space="0" w:color="auto"/>
            </w:tcBorders>
            <w:vAlign w:val="bottom"/>
          </w:tcPr>
          <w:p w:rsidR="00D57F23" w:rsidRPr="0097161D" w:rsidRDefault="00D57F23" w:rsidP="00CF2492">
            <w:pPr>
              <w:widowControl/>
              <w:shd w:val="clear" w:color="000000" w:fill="auto"/>
              <w:ind w:right="144"/>
              <w:jc w:val="right"/>
              <w:rPr>
                <w:sz w:val="22"/>
                <w:szCs w:val="22"/>
              </w:rPr>
            </w:pP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4</w:t>
            </w: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3</w:t>
            </w:r>
          </w:p>
        </w:tc>
        <w:tc>
          <w:tcPr>
            <w:tcW w:w="3933" w:type="dxa"/>
            <w:tcBorders>
              <w:top w:val="nil"/>
              <w:left w:val="single" w:sz="6" w:space="0" w:color="auto"/>
              <w:bottom w:val="nil"/>
            </w:tcBorders>
            <w:vAlign w:val="bottom"/>
          </w:tcPr>
          <w:p w:rsidR="00D57F23" w:rsidRPr="0097161D" w:rsidRDefault="00D57F23" w:rsidP="00D342C6">
            <w:pPr>
              <w:widowControl/>
              <w:shd w:val="clear" w:color="000000" w:fill="auto"/>
              <w:tabs>
                <w:tab w:val="left" w:leader="dot" w:pos="3695"/>
              </w:tabs>
              <w:ind w:left="410" w:hanging="288"/>
              <w:rPr>
                <w:sz w:val="22"/>
                <w:szCs w:val="22"/>
              </w:rPr>
            </w:pPr>
            <w:r w:rsidRPr="0097161D">
              <w:rPr>
                <w:sz w:val="22"/>
                <w:szCs w:val="22"/>
              </w:rPr>
              <w:t>Inspectors</w:t>
            </w:r>
            <w:r>
              <w:rPr>
                <w:sz w:val="22"/>
                <w:szCs w:val="22"/>
              </w:rPr>
              <w:tab/>
            </w:r>
          </w:p>
        </w:tc>
        <w:tc>
          <w:tcPr>
            <w:tcW w:w="720" w:type="dxa"/>
            <w:tcBorders>
              <w:top w:val="nil"/>
              <w:bottom w:val="single" w:sz="4" w:space="0" w:color="auto"/>
            </w:tcBorders>
            <w:vAlign w:val="bottom"/>
          </w:tcPr>
          <w:p w:rsidR="00D57F23" w:rsidRPr="0097161D" w:rsidRDefault="00D57F23" w:rsidP="00CF2492">
            <w:pPr>
              <w:widowControl/>
              <w:shd w:val="clear" w:color="000000" w:fill="auto"/>
              <w:ind w:right="144"/>
              <w:jc w:val="right"/>
              <w:rPr>
                <w:sz w:val="22"/>
                <w:szCs w:val="22"/>
              </w:rPr>
            </w:pPr>
            <w:r w:rsidRPr="0097161D">
              <w:rPr>
                <w:sz w:val="22"/>
                <w:szCs w:val="22"/>
              </w:rPr>
              <w:t>1,535</w:t>
            </w:r>
          </w:p>
        </w:tc>
        <w:tc>
          <w:tcPr>
            <w:tcW w:w="837" w:type="dxa"/>
            <w:tcBorders>
              <w:top w:val="nil"/>
              <w:bottom w:val="nil"/>
              <w:right w:val="single" w:sz="4" w:space="0" w:color="auto"/>
            </w:tcBorders>
            <w:vAlign w:val="bottom"/>
          </w:tcPr>
          <w:p w:rsidR="00D57F23" w:rsidRPr="0097161D" w:rsidRDefault="00D57F23" w:rsidP="00CF2492">
            <w:pPr>
              <w:widowControl/>
              <w:shd w:val="clear" w:color="000000" w:fill="auto"/>
              <w:ind w:right="144"/>
              <w:jc w:val="right"/>
              <w:rPr>
                <w:sz w:val="22"/>
                <w:szCs w:val="22"/>
              </w:rPr>
            </w:pP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3933" w:type="dxa"/>
            <w:tcBorders>
              <w:top w:val="nil"/>
              <w:left w:val="single" w:sz="6" w:space="0" w:color="auto"/>
            </w:tcBorders>
            <w:vAlign w:val="bottom"/>
          </w:tcPr>
          <w:p w:rsidR="00D57F23" w:rsidRPr="0097161D" w:rsidRDefault="00D57F23" w:rsidP="00D342C6">
            <w:pPr>
              <w:widowControl/>
              <w:shd w:val="clear" w:color="000000" w:fill="auto"/>
              <w:tabs>
                <w:tab w:val="left" w:leader="dot" w:pos="3695"/>
              </w:tabs>
              <w:rPr>
                <w:sz w:val="22"/>
                <w:szCs w:val="22"/>
              </w:rPr>
            </w:pPr>
          </w:p>
        </w:tc>
        <w:tc>
          <w:tcPr>
            <w:tcW w:w="720" w:type="dxa"/>
            <w:tcBorders>
              <w:top w:val="single" w:sz="4" w:space="0" w:color="auto"/>
            </w:tcBorders>
            <w:vAlign w:val="bottom"/>
          </w:tcPr>
          <w:p w:rsidR="00D57F23" w:rsidRPr="0097161D" w:rsidRDefault="00D57F23" w:rsidP="00CF2492">
            <w:pPr>
              <w:widowControl/>
              <w:shd w:val="clear" w:color="000000" w:fill="auto"/>
              <w:ind w:right="144"/>
              <w:jc w:val="right"/>
              <w:rPr>
                <w:sz w:val="22"/>
                <w:szCs w:val="22"/>
              </w:rPr>
            </w:pPr>
          </w:p>
        </w:tc>
        <w:tc>
          <w:tcPr>
            <w:tcW w:w="837" w:type="dxa"/>
            <w:tcBorders>
              <w:top w:val="nil"/>
              <w:right w:val="single" w:sz="4" w:space="0" w:color="auto"/>
            </w:tcBorders>
            <w:vAlign w:val="bottom"/>
          </w:tcPr>
          <w:p w:rsidR="00D57F23" w:rsidRPr="0097161D" w:rsidRDefault="00D57F23" w:rsidP="00CF2492">
            <w:pPr>
              <w:widowControl/>
              <w:shd w:val="clear" w:color="000000" w:fill="auto"/>
              <w:ind w:right="144"/>
              <w:jc w:val="right"/>
              <w:rPr>
                <w:sz w:val="22"/>
                <w:szCs w:val="22"/>
              </w:rPr>
            </w:pPr>
            <w:r w:rsidRPr="0097161D">
              <w:rPr>
                <w:sz w:val="22"/>
                <w:szCs w:val="22"/>
              </w:rPr>
              <w:t>£2,355</w:t>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bottom w:val="nil"/>
              <w:right w:val="single" w:sz="4" w:space="0" w:color="auto"/>
            </w:tcBorders>
            <w:vAlign w:val="bottom"/>
          </w:tcPr>
          <w:p w:rsidR="00D57F23" w:rsidRPr="0097161D" w:rsidRDefault="00D57F23" w:rsidP="00D342C6">
            <w:pPr>
              <w:widowControl/>
              <w:shd w:val="clear" w:color="000000" w:fill="auto"/>
              <w:tabs>
                <w:tab w:val="left" w:leader="dot" w:pos="3695"/>
              </w:tabs>
              <w:ind w:firstLine="569"/>
              <w:rPr>
                <w:sz w:val="22"/>
                <w:szCs w:val="22"/>
              </w:rPr>
            </w:pPr>
            <w:r w:rsidRPr="0097161D">
              <w:rPr>
                <w:i/>
                <w:iCs/>
                <w:sz w:val="22"/>
                <w:szCs w:val="22"/>
              </w:rPr>
              <w:t>In lieu of</w:t>
            </w:r>
            <w:r w:rsidRPr="0097161D">
              <w:rPr>
                <w:sz w:val="22"/>
                <w:szCs w:val="22"/>
              </w:rPr>
              <w:t>—</w:t>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1</w:t>
            </w: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2</w:t>
            </w:r>
          </w:p>
        </w:tc>
        <w:tc>
          <w:tcPr>
            <w:tcW w:w="3933" w:type="dxa"/>
            <w:tcBorders>
              <w:top w:val="nil"/>
              <w:left w:val="single" w:sz="6" w:space="0" w:color="auto"/>
              <w:bottom w:val="nil"/>
            </w:tcBorders>
            <w:vAlign w:val="bottom"/>
          </w:tcPr>
          <w:p w:rsidR="00D57F23" w:rsidRPr="0097161D" w:rsidRDefault="00D57F23" w:rsidP="00D342C6">
            <w:pPr>
              <w:widowControl/>
              <w:shd w:val="clear" w:color="000000" w:fill="auto"/>
              <w:tabs>
                <w:tab w:val="left" w:leader="dot" w:pos="3695"/>
              </w:tabs>
              <w:ind w:left="410" w:hanging="288"/>
              <w:rPr>
                <w:sz w:val="22"/>
                <w:szCs w:val="22"/>
              </w:rPr>
            </w:pPr>
            <w:r w:rsidRPr="0097161D">
              <w:rPr>
                <w:sz w:val="22"/>
                <w:szCs w:val="22"/>
              </w:rPr>
              <w:t>Inspector</w:t>
            </w:r>
            <w:r>
              <w:rPr>
                <w:sz w:val="22"/>
                <w:szCs w:val="22"/>
              </w:rPr>
              <w:tab/>
            </w:r>
          </w:p>
        </w:tc>
        <w:tc>
          <w:tcPr>
            <w:tcW w:w="720" w:type="dxa"/>
            <w:tcBorders>
              <w:top w:val="nil"/>
            </w:tcBorders>
            <w:vAlign w:val="bottom"/>
          </w:tcPr>
          <w:p w:rsidR="00D57F23" w:rsidRPr="0097161D" w:rsidRDefault="00D57F23" w:rsidP="00CF2492">
            <w:pPr>
              <w:widowControl/>
              <w:shd w:val="clear" w:color="000000" w:fill="auto"/>
              <w:ind w:right="144"/>
              <w:jc w:val="right"/>
              <w:rPr>
                <w:sz w:val="22"/>
                <w:szCs w:val="22"/>
              </w:rPr>
            </w:pPr>
            <w:r w:rsidRPr="0097161D">
              <w:rPr>
                <w:sz w:val="22"/>
                <w:szCs w:val="22"/>
              </w:rPr>
              <w:t>£420</w:t>
            </w:r>
          </w:p>
        </w:tc>
        <w:tc>
          <w:tcPr>
            <w:tcW w:w="837" w:type="dxa"/>
            <w:tcBorders>
              <w:top w:val="nil"/>
              <w:bottom w:val="nil"/>
              <w:right w:val="single" w:sz="4" w:space="0" w:color="auto"/>
            </w:tcBorders>
            <w:vAlign w:val="bottom"/>
          </w:tcPr>
          <w:p w:rsidR="00D57F23" w:rsidRPr="0097161D" w:rsidRDefault="00D57F23" w:rsidP="00CF2492">
            <w:pPr>
              <w:widowControl/>
              <w:shd w:val="clear" w:color="000000" w:fill="auto"/>
              <w:ind w:right="144"/>
              <w:jc w:val="right"/>
              <w:rPr>
                <w:sz w:val="22"/>
                <w:szCs w:val="22"/>
              </w:rPr>
            </w:pP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5</w:t>
            </w: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3</w:t>
            </w:r>
          </w:p>
        </w:tc>
        <w:tc>
          <w:tcPr>
            <w:tcW w:w="3933" w:type="dxa"/>
            <w:tcBorders>
              <w:top w:val="nil"/>
              <w:left w:val="single" w:sz="6" w:space="0" w:color="auto"/>
              <w:bottom w:val="nil"/>
            </w:tcBorders>
            <w:vAlign w:val="bottom"/>
          </w:tcPr>
          <w:p w:rsidR="00D57F23" w:rsidRPr="0097161D" w:rsidRDefault="00D57F23" w:rsidP="00D342C6">
            <w:pPr>
              <w:widowControl/>
              <w:shd w:val="clear" w:color="000000" w:fill="auto"/>
              <w:tabs>
                <w:tab w:val="left" w:leader="dot" w:pos="3695"/>
              </w:tabs>
              <w:ind w:left="410" w:hanging="288"/>
              <w:rPr>
                <w:sz w:val="22"/>
                <w:szCs w:val="22"/>
              </w:rPr>
            </w:pPr>
            <w:r w:rsidRPr="0097161D">
              <w:rPr>
                <w:sz w:val="22"/>
                <w:szCs w:val="22"/>
              </w:rPr>
              <w:t>Inspectors</w:t>
            </w:r>
            <w:r>
              <w:rPr>
                <w:sz w:val="22"/>
                <w:szCs w:val="22"/>
              </w:rPr>
              <w:tab/>
            </w:r>
          </w:p>
        </w:tc>
        <w:tc>
          <w:tcPr>
            <w:tcW w:w="720" w:type="dxa"/>
            <w:tcBorders>
              <w:top w:val="nil"/>
              <w:bottom w:val="single" w:sz="4" w:space="0" w:color="auto"/>
            </w:tcBorders>
            <w:vAlign w:val="bottom"/>
          </w:tcPr>
          <w:p w:rsidR="00D57F23" w:rsidRPr="0097161D" w:rsidRDefault="00D57F23" w:rsidP="00CF2492">
            <w:pPr>
              <w:widowControl/>
              <w:shd w:val="clear" w:color="000000" w:fill="auto"/>
              <w:ind w:right="144"/>
              <w:jc w:val="right"/>
              <w:rPr>
                <w:sz w:val="22"/>
                <w:szCs w:val="22"/>
              </w:rPr>
            </w:pPr>
            <w:r w:rsidRPr="0097161D">
              <w:rPr>
                <w:sz w:val="22"/>
                <w:szCs w:val="22"/>
              </w:rPr>
              <w:t>1,935</w:t>
            </w:r>
          </w:p>
        </w:tc>
        <w:tc>
          <w:tcPr>
            <w:tcW w:w="837" w:type="dxa"/>
            <w:tcBorders>
              <w:top w:val="nil"/>
              <w:bottom w:val="nil"/>
              <w:right w:val="single" w:sz="4" w:space="0" w:color="auto"/>
            </w:tcBorders>
            <w:vAlign w:val="bottom"/>
          </w:tcPr>
          <w:p w:rsidR="00D57F23" w:rsidRPr="0097161D" w:rsidRDefault="00D57F23" w:rsidP="00CF2492">
            <w:pPr>
              <w:widowControl/>
              <w:shd w:val="clear" w:color="000000" w:fill="auto"/>
              <w:ind w:right="144"/>
              <w:jc w:val="right"/>
              <w:rPr>
                <w:sz w:val="22"/>
                <w:szCs w:val="22"/>
              </w:rPr>
            </w:pP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41"/>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3933" w:type="dxa"/>
            <w:tcBorders>
              <w:top w:val="nil"/>
              <w:left w:val="single" w:sz="6" w:space="0" w:color="auto"/>
              <w:bottom w:val="nil"/>
            </w:tcBorders>
            <w:vAlign w:val="bottom"/>
          </w:tcPr>
          <w:p w:rsidR="00D57F23" w:rsidRPr="0097161D" w:rsidRDefault="00D57F23" w:rsidP="00CF2492">
            <w:pPr>
              <w:widowControl/>
              <w:shd w:val="clear" w:color="000000" w:fill="auto"/>
              <w:rPr>
                <w:sz w:val="22"/>
                <w:szCs w:val="22"/>
              </w:rPr>
            </w:pPr>
          </w:p>
        </w:tc>
        <w:tc>
          <w:tcPr>
            <w:tcW w:w="720" w:type="dxa"/>
            <w:tcBorders>
              <w:top w:val="single" w:sz="4" w:space="0" w:color="auto"/>
              <w:bottom w:val="nil"/>
            </w:tcBorders>
            <w:vAlign w:val="bottom"/>
          </w:tcPr>
          <w:p w:rsidR="00D57F23" w:rsidRPr="0097161D" w:rsidRDefault="00D57F23" w:rsidP="00CF2492">
            <w:pPr>
              <w:widowControl/>
              <w:shd w:val="clear" w:color="000000" w:fill="auto"/>
              <w:ind w:right="144"/>
              <w:jc w:val="right"/>
              <w:rPr>
                <w:sz w:val="22"/>
                <w:szCs w:val="22"/>
              </w:rPr>
            </w:pPr>
          </w:p>
        </w:tc>
        <w:tc>
          <w:tcPr>
            <w:tcW w:w="837" w:type="dxa"/>
            <w:tcBorders>
              <w:top w:val="nil"/>
              <w:bottom w:val="nil"/>
              <w:right w:val="single" w:sz="4" w:space="0" w:color="auto"/>
            </w:tcBorders>
            <w:vAlign w:val="bottom"/>
          </w:tcPr>
          <w:p w:rsidR="00D57F23" w:rsidRPr="0097161D" w:rsidRDefault="00D57F23" w:rsidP="00CF2492">
            <w:pPr>
              <w:widowControl/>
              <w:shd w:val="clear" w:color="000000" w:fill="auto"/>
              <w:ind w:right="144"/>
              <w:jc w:val="right"/>
              <w:rPr>
                <w:sz w:val="22"/>
                <w:szCs w:val="22"/>
              </w:rPr>
            </w:pPr>
            <w:r w:rsidRPr="0097161D">
              <w:rPr>
                <w:sz w:val="22"/>
                <w:szCs w:val="22"/>
              </w:rPr>
              <w:t>£2,355</w:t>
            </w:r>
          </w:p>
        </w:tc>
        <w:tc>
          <w:tcPr>
            <w:tcW w:w="1053" w:type="dxa"/>
            <w:tcBorders>
              <w:top w:val="nil"/>
              <w:left w:val="single" w:sz="4"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84"/>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jc w:val="center"/>
              <w:rPr>
                <w:smallCaps/>
                <w:sz w:val="22"/>
                <w:szCs w:val="22"/>
              </w:rPr>
            </w:pPr>
            <w:r w:rsidRPr="0097161D">
              <w:rPr>
                <w:smallCaps/>
                <w:sz w:val="22"/>
                <w:szCs w:val="22"/>
              </w:rPr>
              <w:t>Mail Branch.</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CF2492">
            <w:pPr>
              <w:widowControl/>
              <w:shd w:val="clear" w:color="000000" w:fill="auto"/>
              <w:ind w:firstLine="569"/>
              <w:rPr>
                <w:sz w:val="22"/>
                <w:szCs w:val="22"/>
              </w:rPr>
            </w:pPr>
            <w:r w:rsidRPr="0097161D">
              <w:rPr>
                <w:i/>
                <w:iCs/>
                <w:sz w:val="22"/>
                <w:szCs w:val="22"/>
              </w:rPr>
              <w:t>Read</w:t>
            </w:r>
            <w:r w:rsidRPr="0097161D">
              <w:rPr>
                <w:sz w:val="22"/>
                <w:szCs w:val="22"/>
              </w:rPr>
              <w:t>—</w:t>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244"/>
        </w:trPr>
        <w:tc>
          <w:tcPr>
            <w:tcW w:w="630" w:type="dxa"/>
            <w:tcBorders>
              <w:top w:val="nil"/>
              <w:left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6</w:t>
            </w:r>
          </w:p>
        </w:tc>
        <w:tc>
          <w:tcPr>
            <w:tcW w:w="567" w:type="dxa"/>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w:t>
            </w: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tabs>
                <w:tab w:val="left" w:leader="dot" w:pos="5216"/>
              </w:tabs>
              <w:ind w:left="410" w:hanging="288"/>
              <w:rPr>
                <w:sz w:val="22"/>
                <w:szCs w:val="22"/>
              </w:rPr>
            </w:pPr>
            <w:r w:rsidRPr="0097161D">
              <w:rPr>
                <w:sz w:val="22"/>
                <w:szCs w:val="22"/>
              </w:rPr>
              <w:t>Despatching Officers (Clerical).</w:t>
            </w:r>
            <w:r>
              <w:rPr>
                <w:sz w:val="22"/>
                <w:szCs w:val="22"/>
              </w:rPr>
              <w:tab/>
            </w:r>
          </w:p>
        </w:tc>
        <w:tc>
          <w:tcPr>
            <w:tcW w:w="1053" w:type="dxa"/>
            <w:tcBorders>
              <w:top w:val="nil"/>
              <w:left w:val="single" w:sz="6" w:space="0" w:color="auto"/>
              <w:bottom w:val="nil"/>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02"/>
        </w:trPr>
        <w:tc>
          <w:tcPr>
            <w:tcW w:w="630" w:type="dxa"/>
            <w:tcBorders>
              <w:top w:val="nil"/>
              <w:left w:val="nil"/>
              <w:bottom w:val="single" w:sz="4" w:space="0" w:color="auto"/>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33</w:t>
            </w:r>
          </w:p>
        </w:tc>
        <w:tc>
          <w:tcPr>
            <w:tcW w:w="567" w:type="dxa"/>
            <w:tcBorders>
              <w:top w:val="nil"/>
              <w:left w:val="single" w:sz="6" w:space="0" w:color="auto"/>
              <w:bottom w:val="single" w:sz="6" w:space="0" w:color="auto"/>
              <w:right w:val="single" w:sz="6" w:space="0" w:color="auto"/>
            </w:tcBorders>
            <w:vAlign w:val="bottom"/>
          </w:tcPr>
          <w:p w:rsidR="00D57F23" w:rsidRPr="0097161D" w:rsidRDefault="00D57F23" w:rsidP="00D342C6">
            <w:pPr>
              <w:widowControl/>
              <w:shd w:val="clear" w:color="000000" w:fill="auto"/>
              <w:ind w:right="144"/>
              <w:jc w:val="center"/>
              <w:rPr>
                <w:sz w:val="22"/>
                <w:szCs w:val="22"/>
              </w:rPr>
            </w:pPr>
            <w:r w:rsidRPr="0097161D">
              <w:rPr>
                <w:sz w:val="22"/>
                <w:szCs w:val="22"/>
              </w:rPr>
              <w:t>..</w:t>
            </w: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tabs>
                <w:tab w:val="left" w:leader="dot" w:pos="5216"/>
              </w:tabs>
              <w:ind w:left="410" w:hanging="288"/>
              <w:rPr>
                <w:sz w:val="22"/>
                <w:szCs w:val="22"/>
              </w:rPr>
            </w:pPr>
            <w:r w:rsidRPr="0097161D">
              <w:rPr>
                <w:sz w:val="22"/>
                <w:szCs w:val="22"/>
              </w:rPr>
              <w:t>Despatching Officers (General).</w:t>
            </w:r>
            <w:r>
              <w:rPr>
                <w:sz w:val="22"/>
                <w:szCs w:val="22"/>
              </w:rPr>
              <w:tab/>
            </w:r>
          </w:p>
        </w:tc>
        <w:tc>
          <w:tcPr>
            <w:tcW w:w="1053" w:type="dxa"/>
            <w:tcBorders>
              <w:top w:val="nil"/>
              <w:left w:val="single" w:sz="6" w:space="0" w:color="auto"/>
              <w:bottom w:val="single" w:sz="4" w:space="0" w:color="auto"/>
              <w:right w:val="single" w:sz="6" w:space="0" w:color="auto"/>
            </w:tcBorders>
            <w:vAlign w:val="bottom"/>
          </w:tcPr>
          <w:p w:rsidR="00D57F23" w:rsidRPr="0097161D" w:rsidRDefault="00D57F23" w:rsidP="00590919">
            <w:pPr>
              <w:widowControl/>
              <w:shd w:val="clear" w:color="000000" w:fill="auto"/>
              <w:ind w:right="144"/>
              <w:jc w:val="right"/>
              <w:rPr>
                <w:sz w:val="22"/>
                <w:szCs w:val="22"/>
              </w:rPr>
            </w:pPr>
          </w:p>
        </w:tc>
        <w:tc>
          <w:tcPr>
            <w:tcW w:w="1080" w:type="dxa"/>
            <w:tcBorders>
              <w:top w:val="nil"/>
              <w:left w:val="single" w:sz="6" w:space="0" w:color="auto"/>
              <w:bottom w:val="single" w:sz="4" w:space="0" w:color="auto"/>
              <w:right w:val="nil"/>
            </w:tcBorders>
            <w:vAlign w:val="bottom"/>
          </w:tcPr>
          <w:p w:rsidR="00D57F23" w:rsidRPr="0097161D" w:rsidRDefault="00D57F23" w:rsidP="00590919">
            <w:pPr>
              <w:widowControl/>
              <w:shd w:val="clear" w:color="000000" w:fill="auto"/>
              <w:ind w:right="144"/>
              <w:jc w:val="right"/>
              <w:rPr>
                <w:sz w:val="22"/>
                <w:szCs w:val="22"/>
              </w:rPr>
            </w:pPr>
          </w:p>
        </w:tc>
      </w:tr>
      <w:tr w:rsidR="00D57F23" w:rsidRPr="0097161D" w:rsidTr="00C262C9">
        <w:tblPrEx>
          <w:tblCellMar>
            <w:top w:w="0" w:type="dxa"/>
            <w:bottom w:w="0" w:type="dxa"/>
          </w:tblCellMar>
        </w:tblPrEx>
        <w:trPr>
          <w:trHeight w:val="327"/>
        </w:trPr>
        <w:tc>
          <w:tcPr>
            <w:tcW w:w="630" w:type="dxa"/>
            <w:tcBorders>
              <w:top w:val="single" w:sz="4" w:space="0" w:color="auto"/>
              <w:left w:val="nil"/>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67" w:type="dxa"/>
            <w:tcBorders>
              <w:top w:val="single" w:sz="6" w:space="0" w:color="auto"/>
              <w:left w:val="single" w:sz="6" w:space="0" w:color="auto"/>
              <w:bottom w:val="nil"/>
              <w:right w:val="single" w:sz="6" w:space="0" w:color="auto"/>
            </w:tcBorders>
            <w:vAlign w:val="bottom"/>
          </w:tcPr>
          <w:p w:rsidR="00D57F23" w:rsidRPr="0097161D" w:rsidRDefault="00D57F23" w:rsidP="00D342C6">
            <w:pPr>
              <w:widowControl/>
              <w:shd w:val="clear" w:color="000000" w:fill="auto"/>
              <w:ind w:right="144"/>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97161D" w:rsidRDefault="00D57F23" w:rsidP="00D342C6">
            <w:pPr>
              <w:widowControl/>
              <w:shd w:val="clear" w:color="000000" w:fill="auto"/>
              <w:tabs>
                <w:tab w:val="left" w:leader="dot" w:pos="5315"/>
              </w:tabs>
              <w:ind w:firstLine="1964"/>
              <w:rPr>
                <w:sz w:val="22"/>
                <w:szCs w:val="22"/>
              </w:rPr>
            </w:pPr>
            <w:r w:rsidRPr="0097161D">
              <w:rPr>
                <w:sz w:val="22"/>
                <w:szCs w:val="22"/>
              </w:rPr>
              <w:t>Carried forward</w:t>
            </w:r>
            <w:r>
              <w:rPr>
                <w:sz w:val="22"/>
                <w:szCs w:val="22"/>
              </w:rPr>
              <w:tab/>
            </w:r>
          </w:p>
        </w:tc>
        <w:tc>
          <w:tcPr>
            <w:tcW w:w="1053" w:type="dxa"/>
            <w:tcBorders>
              <w:top w:val="single" w:sz="4" w:space="0" w:color="auto"/>
              <w:left w:val="single" w:sz="6" w:space="0" w:color="auto"/>
              <w:bottom w:val="nil"/>
              <w:right w:val="single" w:sz="6" w:space="0" w:color="auto"/>
            </w:tcBorders>
            <w:vAlign w:val="bottom"/>
          </w:tcPr>
          <w:p w:rsidR="00D57F23" w:rsidRPr="00590919" w:rsidRDefault="00D57F23" w:rsidP="00590919">
            <w:pPr>
              <w:widowControl/>
              <w:shd w:val="clear" w:color="000000" w:fill="auto"/>
              <w:ind w:right="144"/>
              <w:jc w:val="right"/>
              <w:rPr>
                <w:sz w:val="22"/>
                <w:szCs w:val="22"/>
              </w:rPr>
            </w:pPr>
            <w:r w:rsidRPr="00590919">
              <w:rPr>
                <w:sz w:val="22"/>
                <w:szCs w:val="22"/>
              </w:rPr>
              <w:t>..</w:t>
            </w:r>
          </w:p>
        </w:tc>
        <w:tc>
          <w:tcPr>
            <w:tcW w:w="1080" w:type="dxa"/>
            <w:tcBorders>
              <w:top w:val="single" w:sz="4" w:space="0" w:color="auto"/>
              <w:left w:val="single" w:sz="6" w:space="0" w:color="auto"/>
              <w:bottom w:val="nil"/>
              <w:right w:val="nil"/>
            </w:tcBorders>
            <w:vAlign w:val="bottom"/>
          </w:tcPr>
          <w:p w:rsidR="00D57F23" w:rsidRPr="00590919" w:rsidRDefault="00D57F23" w:rsidP="00590919">
            <w:pPr>
              <w:widowControl/>
              <w:shd w:val="clear" w:color="000000" w:fill="auto"/>
              <w:ind w:right="144"/>
              <w:jc w:val="right"/>
              <w:rPr>
                <w:sz w:val="22"/>
                <w:szCs w:val="22"/>
              </w:rPr>
            </w:pPr>
            <w:r w:rsidRPr="00590919">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9"/>
        <w:gridCol w:w="576"/>
        <w:gridCol w:w="5472"/>
        <w:gridCol w:w="1071"/>
        <w:gridCol w:w="1062"/>
      </w:tblGrid>
      <w:tr w:rsidR="00D57F23" w:rsidRPr="00222237" w:rsidTr="00C262C9">
        <w:tblPrEx>
          <w:tblCellMar>
            <w:top w:w="0" w:type="dxa"/>
            <w:bottom w:w="0" w:type="dxa"/>
          </w:tblCellMar>
        </w:tblPrEx>
        <w:trPr>
          <w:cantSplit/>
          <w:trHeight w:val="876"/>
        </w:trPr>
        <w:tc>
          <w:tcPr>
            <w:tcW w:w="639" w:type="dxa"/>
            <w:vMerge w:val="restart"/>
            <w:tcBorders>
              <w:top w:val="single" w:sz="6" w:space="0" w:color="auto"/>
              <w:left w:val="nil"/>
              <w:right w:val="single" w:sz="6" w:space="0" w:color="auto"/>
            </w:tcBorders>
            <w:textDirection w:val="btLr"/>
          </w:tcPr>
          <w:p w:rsidR="00D57F23" w:rsidRPr="00D342C6" w:rsidRDefault="00D57F23" w:rsidP="00CF2492">
            <w:pPr>
              <w:widowControl/>
              <w:shd w:val="clear" w:color="000000" w:fill="auto"/>
              <w:ind w:left="113" w:right="113"/>
              <w:rPr>
                <w:sz w:val="16"/>
                <w:szCs w:val="16"/>
              </w:rPr>
            </w:pPr>
            <w:r w:rsidRPr="00D342C6">
              <w:rPr>
                <w:sz w:val="16"/>
                <w:szCs w:val="16"/>
              </w:rPr>
              <w:t>Number of Persons.</w:t>
            </w:r>
          </w:p>
        </w:tc>
        <w:tc>
          <w:tcPr>
            <w:tcW w:w="576" w:type="dxa"/>
            <w:vMerge w:val="restart"/>
            <w:tcBorders>
              <w:top w:val="single" w:sz="6" w:space="0" w:color="auto"/>
              <w:left w:val="single" w:sz="6" w:space="0" w:color="auto"/>
              <w:right w:val="single" w:sz="6" w:space="0" w:color="auto"/>
            </w:tcBorders>
            <w:textDirection w:val="btLr"/>
          </w:tcPr>
          <w:p w:rsidR="00D57F23" w:rsidRPr="00D342C6" w:rsidRDefault="00D57F23" w:rsidP="00CF2492">
            <w:pPr>
              <w:widowControl/>
              <w:shd w:val="clear" w:color="000000" w:fill="auto"/>
              <w:ind w:left="113" w:right="113"/>
              <w:rPr>
                <w:sz w:val="16"/>
                <w:szCs w:val="16"/>
              </w:rPr>
            </w:pPr>
            <w:r w:rsidRPr="00D342C6">
              <w:rPr>
                <w:sz w:val="16"/>
                <w:szCs w:val="16"/>
              </w:rPr>
              <w:t>Class or Grade.</w:t>
            </w:r>
          </w:p>
        </w:tc>
        <w:tc>
          <w:tcPr>
            <w:tcW w:w="5472" w:type="dxa"/>
            <w:vMerge w:val="restart"/>
            <w:tcBorders>
              <w:top w:val="single" w:sz="6" w:space="0" w:color="auto"/>
              <w:left w:val="single" w:sz="6" w:space="0" w:color="auto"/>
              <w:right w:val="single" w:sz="6" w:space="0" w:color="auto"/>
            </w:tcBorders>
            <w:vAlign w:val="center"/>
          </w:tcPr>
          <w:p w:rsidR="00D57F23" w:rsidRPr="00F5324F" w:rsidRDefault="00D57F23" w:rsidP="00CF2492">
            <w:pPr>
              <w:shd w:val="clear" w:color="000000" w:fill="auto"/>
              <w:jc w:val="center"/>
              <w:rPr>
                <w:sz w:val="28"/>
                <w:szCs w:val="22"/>
              </w:rPr>
            </w:pPr>
            <w:r w:rsidRPr="00F5324F">
              <w:rPr>
                <w:sz w:val="28"/>
                <w:szCs w:val="22"/>
              </w:rPr>
              <w:t>VIII.—</w:t>
            </w:r>
            <w:r w:rsidRPr="00F5324F">
              <w:rPr>
                <w:smallCaps/>
                <w:sz w:val="28"/>
                <w:szCs w:val="22"/>
              </w:rPr>
              <w:t>The Postmaster-General's Department.</w:t>
            </w:r>
          </w:p>
        </w:tc>
        <w:tc>
          <w:tcPr>
            <w:tcW w:w="1071" w:type="dxa"/>
            <w:tcBorders>
              <w:top w:val="single" w:sz="6" w:space="0" w:color="auto"/>
              <w:left w:val="single" w:sz="6" w:space="0" w:color="auto"/>
              <w:bottom w:val="single" w:sz="4" w:space="0" w:color="auto"/>
              <w:right w:val="single" w:sz="6" w:space="0" w:color="auto"/>
            </w:tcBorders>
            <w:vAlign w:val="center"/>
          </w:tcPr>
          <w:p w:rsidR="00D57F23" w:rsidRPr="00D342C6" w:rsidRDefault="00D57F23" w:rsidP="00CF2492">
            <w:pPr>
              <w:widowControl/>
              <w:shd w:val="clear" w:color="000000" w:fill="auto"/>
              <w:jc w:val="center"/>
              <w:rPr>
                <w:sz w:val="16"/>
                <w:szCs w:val="16"/>
              </w:rPr>
            </w:pPr>
            <w:r w:rsidRPr="00D342C6">
              <w:rPr>
                <w:sz w:val="16"/>
                <w:szCs w:val="16"/>
              </w:rPr>
              <w:t>"Transferred."</w:t>
            </w:r>
          </w:p>
        </w:tc>
        <w:tc>
          <w:tcPr>
            <w:tcW w:w="1062" w:type="dxa"/>
            <w:tcBorders>
              <w:top w:val="single" w:sz="6" w:space="0" w:color="auto"/>
              <w:left w:val="single" w:sz="6" w:space="0" w:color="auto"/>
              <w:bottom w:val="single" w:sz="4" w:space="0" w:color="auto"/>
              <w:right w:val="nil"/>
            </w:tcBorders>
            <w:vAlign w:val="center"/>
          </w:tcPr>
          <w:p w:rsidR="00D57F23" w:rsidRPr="00D342C6" w:rsidRDefault="00D57F23" w:rsidP="00CF2492">
            <w:pPr>
              <w:widowControl/>
              <w:shd w:val="clear" w:color="000000" w:fill="auto"/>
              <w:jc w:val="center"/>
              <w:rPr>
                <w:sz w:val="16"/>
                <w:szCs w:val="16"/>
              </w:rPr>
            </w:pPr>
            <w:r w:rsidRPr="00D342C6">
              <w:rPr>
                <w:sz w:val="16"/>
                <w:szCs w:val="16"/>
              </w:rPr>
              <w:t>"Other."</w:t>
            </w:r>
          </w:p>
        </w:tc>
      </w:tr>
      <w:tr w:rsidR="00D57F23" w:rsidRPr="00222237" w:rsidTr="00C262C9">
        <w:tblPrEx>
          <w:tblCellMar>
            <w:top w:w="0" w:type="dxa"/>
            <w:bottom w:w="0" w:type="dxa"/>
          </w:tblCellMar>
        </w:tblPrEx>
        <w:trPr>
          <w:trHeight w:val="279"/>
        </w:trPr>
        <w:tc>
          <w:tcPr>
            <w:tcW w:w="639" w:type="dxa"/>
            <w:vMerge/>
            <w:tcBorders>
              <w:left w:val="nil"/>
              <w:right w:val="single" w:sz="6" w:space="0" w:color="auto"/>
            </w:tcBorders>
          </w:tcPr>
          <w:p w:rsidR="00D57F23" w:rsidRPr="00222237" w:rsidRDefault="00D57F23" w:rsidP="00CF2492">
            <w:pPr>
              <w:widowControl/>
              <w:shd w:val="clear" w:color="000000" w:fill="auto"/>
              <w:rPr>
                <w:sz w:val="22"/>
                <w:szCs w:val="22"/>
              </w:rPr>
            </w:pPr>
          </w:p>
        </w:tc>
        <w:tc>
          <w:tcPr>
            <w:tcW w:w="576" w:type="dxa"/>
            <w:vMerge/>
            <w:tcBorders>
              <w:left w:val="single" w:sz="6" w:space="0" w:color="auto"/>
              <w:right w:val="single" w:sz="6" w:space="0" w:color="auto"/>
            </w:tcBorders>
          </w:tcPr>
          <w:p w:rsidR="00D57F23" w:rsidRPr="00222237" w:rsidRDefault="00D57F23" w:rsidP="00CF2492">
            <w:pPr>
              <w:widowControl/>
              <w:shd w:val="clear" w:color="000000" w:fill="auto"/>
              <w:rPr>
                <w:sz w:val="22"/>
                <w:szCs w:val="22"/>
              </w:rPr>
            </w:pPr>
          </w:p>
        </w:tc>
        <w:tc>
          <w:tcPr>
            <w:tcW w:w="5472" w:type="dxa"/>
            <w:vMerge/>
            <w:tcBorders>
              <w:left w:val="single" w:sz="6" w:space="0" w:color="auto"/>
              <w:bottom w:val="nil"/>
              <w:right w:val="single" w:sz="6" w:space="0" w:color="auto"/>
            </w:tcBorders>
          </w:tcPr>
          <w:p w:rsidR="00D57F23" w:rsidRPr="00222237" w:rsidRDefault="00D57F23" w:rsidP="00CF2492">
            <w:pPr>
              <w:widowControl/>
              <w:shd w:val="clear" w:color="000000" w:fill="auto"/>
              <w:rPr>
                <w:smallCaps/>
                <w:sz w:val="22"/>
                <w:szCs w:val="22"/>
              </w:rPr>
            </w:pPr>
          </w:p>
        </w:tc>
        <w:tc>
          <w:tcPr>
            <w:tcW w:w="1071" w:type="dxa"/>
            <w:tcBorders>
              <w:top w:val="single" w:sz="4" w:space="0" w:color="auto"/>
              <w:left w:val="single" w:sz="6" w:space="0" w:color="auto"/>
              <w:bottom w:val="nil"/>
              <w:right w:val="single" w:sz="6" w:space="0" w:color="auto"/>
            </w:tcBorders>
            <w:vAlign w:val="center"/>
          </w:tcPr>
          <w:p w:rsidR="00D57F23" w:rsidRPr="00222237" w:rsidRDefault="00D57F23" w:rsidP="00D342C6">
            <w:pPr>
              <w:widowControl/>
              <w:shd w:val="clear" w:color="000000" w:fill="auto"/>
              <w:jc w:val="center"/>
              <w:rPr>
                <w:sz w:val="22"/>
                <w:szCs w:val="22"/>
              </w:rPr>
            </w:pPr>
            <w:r w:rsidRPr="00222237">
              <w:rPr>
                <w:sz w:val="22"/>
                <w:szCs w:val="22"/>
              </w:rPr>
              <w:t>£</w:t>
            </w:r>
          </w:p>
        </w:tc>
        <w:tc>
          <w:tcPr>
            <w:tcW w:w="1062" w:type="dxa"/>
            <w:tcBorders>
              <w:top w:val="single" w:sz="4" w:space="0" w:color="auto"/>
              <w:left w:val="single" w:sz="6" w:space="0" w:color="auto"/>
              <w:bottom w:val="nil"/>
              <w:right w:val="nil"/>
            </w:tcBorders>
            <w:vAlign w:val="center"/>
          </w:tcPr>
          <w:p w:rsidR="00D57F23" w:rsidRPr="00222237" w:rsidRDefault="00D57F23" w:rsidP="00D342C6">
            <w:pPr>
              <w:widowControl/>
              <w:shd w:val="clear" w:color="000000" w:fill="auto"/>
              <w:jc w:val="center"/>
              <w:rPr>
                <w:sz w:val="22"/>
                <w:szCs w:val="22"/>
              </w:rPr>
            </w:pPr>
            <w:r w:rsidRPr="00222237">
              <w:rPr>
                <w:sz w:val="22"/>
                <w:szCs w:val="22"/>
              </w:rPr>
              <w:t>£</w:t>
            </w:r>
          </w:p>
        </w:tc>
      </w:tr>
      <w:tr w:rsidR="00D57F23" w:rsidRPr="00222237" w:rsidTr="00C262C9">
        <w:tblPrEx>
          <w:tblCellMar>
            <w:top w:w="0" w:type="dxa"/>
            <w:bottom w:w="0" w:type="dxa"/>
          </w:tblCellMar>
        </w:tblPrEx>
        <w:trPr>
          <w:trHeight w:val="396"/>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5270"/>
              </w:tabs>
              <w:ind w:firstLine="2237"/>
              <w:rPr>
                <w:sz w:val="22"/>
                <w:szCs w:val="22"/>
              </w:rPr>
            </w:pPr>
            <w:r w:rsidRPr="00222237">
              <w:rPr>
                <w:sz w:val="22"/>
                <w:szCs w:val="22"/>
              </w:rPr>
              <w:t>Brought forward</w:t>
            </w:r>
            <w:r>
              <w:rPr>
                <w:sz w:val="22"/>
                <w:szCs w:val="22"/>
              </w:rPr>
              <w:tab/>
            </w:r>
          </w:p>
        </w:tc>
        <w:tc>
          <w:tcPr>
            <w:tcW w:w="1071" w:type="dxa"/>
            <w:tcBorders>
              <w:top w:val="nil"/>
              <w:left w:val="single" w:sz="6" w:space="0" w:color="auto"/>
              <w:bottom w:val="single" w:sz="6" w:space="0" w:color="auto"/>
              <w:right w:val="single" w:sz="6" w:space="0" w:color="auto"/>
            </w:tcBorders>
            <w:vAlign w:val="bottom"/>
          </w:tcPr>
          <w:p w:rsidR="00D57F23" w:rsidRPr="00590919" w:rsidRDefault="00D57F23" w:rsidP="00590919">
            <w:pPr>
              <w:widowControl/>
              <w:shd w:val="clear" w:color="000000" w:fill="auto"/>
              <w:ind w:right="171"/>
              <w:jc w:val="right"/>
              <w:rPr>
                <w:sz w:val="22"/>
                <w:szCs w:val="22"/>
              </w:rPr>
            </w:pPr>
            <w:r w:rsidRPr="00590919">
              <w:rPr>
                <w:sz w:val="22"/>
                <w:szCs w:val="22"/>
              </w:rPr>
              <w:t>..</w:t>
            </w:r>
          </w:p>
        </w:tc>
        <w:tc>
          <w:tcPr>
            <w:tcW w:w="1062" w:type="dxa"/>
            <w:tcBorders>
              <w:top w:val="nil"/>
              <w:left w:val="single" w:sz="6" w:space="0" w:color="auto"/>
              <w:bottom w:val="single" w:sz="6" w:space="0" w:color="auto"/>
              <w:right w:val="nil"/>
            </w:tcBorders>
            <w:vAlign w:val="bottom"/>
          </w:tcPr>
          <w:p w:rsidR="00D57F23" w:rsidRPr="00590919" w:rsidRDefault="00D57F23" w:rsidP="00590919">
            <w:pPr>
              <w:widowControl/>
              <w:shd w:val="clear" w:color="000000" w:fill="auto"/>
              <w:ind w:right="171"/>
              <w:jc w:val="right"/>
              <w:rPr>
                <w:sz w:val="22"/>
                <w:szCs w:val="22"/>
              </w:rPr>
            </w:pPr>
            <w:r w:rsidRPr="00590919">
              <w:rPr>
                <w:sz w:val="22"/>
                <w:szCs w:val="22"/>
              </w:rPr>
              <w:t>1,141</w:t>
            </w:r>
          </w:p>
        </w:tc>
      </w:tr>
      <w:tr w:rsidR="00D57F23" w:rsidRPr="00222237" w:rsidTr="00C262C9">
        <w:tblPrEx>
          <w:tblCellMar>
            <w:top w:w="0" w:type="dxa"/>
            <w:bottom w:w="0" w:type="dxa"/>
          </w:tblCellMar>
        </w:tblPrEx>
        <w:trPr>
          <w:trHeight w:val="349"/>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176"/>
              <w:rPr>
                <w:sz w:val="22"/>
                <w:szCs w:val="22"/>
              </w:rPr>
            </w:pPr>
            <w:r w:rsidRPr="00222237">
              <w:rPr>
                <w:smallCaps/>
                <w:sz w:val="22"/>
                <w:szCs w:val="22"/>
              </w:rPr>
              <w:t xml:space="preserve">Division No. </w:t>
            </w:r>
            <w:r w:rsidRPr="00222237">
              <w:rPr>
                <w:sz w:val="22"/>
                <w:szCs w:val="22"/>
              </w:rPr>
              <w:t>177.</w:t>
            </w:r>
          </w:p>
        </w:tc>
        <w:tc>
          <w:tcPr>
            <w:tcW w:w="1071" w:type="dxa"/>
            <w:tcBorders>
              <w:top w:val="single" w:sz="6" w:space="0" w:color="auto"/>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single" w:sz="6" w:space="0" w:color="auto"/>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28"/>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jc w:val="center"/>
              <w:rPr>
                <w:i/>
                <w:iCs/>
                <w:sz w:val="22"/>
                <w:szCs w:val="22"/>
              </w:rPr>
            </w:pPr>
            <w:r w:rsidRPr="00222237">
              <w:rPr>
                <w:sz w:val="22"/>
                <w:szCs w:val="22"/>
              </w:rPr>
              <w:t xml:space="preserve">NEW SOUTH WALES— </w:t>
            </w:r>
            <w:r w:rsidRPr="00222237">
              <w:rPr>
                <w:i/>
                <w:iCs/>
                <w:sz w:val="22"/>
                <w:szCs w:val="22"/>
              </w:rPr>
              <w:t>continued</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28"/>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356"/>
              <w:rPr>
                <w:smallCaps/>
                <w:sz w:val="22"/>
                <w:szCs w:val="22"/>
              </w:rPr>
            </w:pPr>
            <w:r w:rsidRPr="00222237">
              <w:rPr>
                <w:sz w:val="22"/>
                <w:szCs w:val="22"/>
              </w:rPr>
              <w:t>Subdivision No. 1—</w:t>
            </w:r>
            <w:r w:rsidRPr="00222237">
              <w:rPr>
                <w:smallCaps/>
                <w:sz w:val="22"/>
                <w:szCs w:val="22"/>
              </w:rPr>
              <w:t>Salaries.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39"/>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jc w:val="center"/>
              <w:rPr>
                <w:sz w:val="22"/>
                <w:szCs w:val="22"/>
              </w:rPr>
            </w:pPr>
            <w:r w:rsidRPr="00222237">
              <w:rPr>
                <w:smallCaps/>
                <w:sz w:val="22"/>
                <w:szCs w:val="22"/>
              </w:rPr>
              <w:t>Mail Branch</w:t>
            </w:r>
            <w:r w:rsidRPr="00222237">
              <w:rPr>
                <w:sz w:val="22"/>
                <w:szCs w:val="22"/>
              </w:rPr>
              <w:t>—</w:t>
            </w:r>
            <w:r w:rsidRPr="00222237">
              <w:rPr>
                <w:i/>
                <w:iCs/>
                <w:sz w:val="22"/>
                <w:szCs w:val="22"/>
              </w:rPr>
              <w:t>continued</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17"/>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sz w:val="22"/>
                <w:szCs w:val="22"/>
              </w:rPr>
            </w:pPr>
            <w:r w:rsidRPr="00222237">
              <w:rPr>
                <w:i/>
                <w:iCs/>
                <w:sz w:val="22"/>
                <w:szCs w:val="22"/>
              </w:rPr>
              <w:t>In lieu of</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173"/>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7</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Despatching Officers (Clerical).</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20"/>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32</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Despatching Officers (General).</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21"/>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i/>
                <w:iCs/>
                <w:sz w:val="22"/>
                <w:szCs w:val="22"/>
              </w:rPr>
            </w:pPr>
            <w:r w:rsidRPr="00222237">
              <w:rPr>
                <w:i/>
                <w:iCs/>
                <w:sz w:val="22"/>
                <w:szCs w:val="22"/>
              </w:rPr>
              <w:t>Read—</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184"/>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6</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Sorters (Clerical).</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34"/>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104</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Sorters (General).</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60"/>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sz w:val="22"/>
                <w:szCs w:val="22"/>
              </w:rPr>
            </w:pPr>
            <w:r w:rsidRPr="00222237">
              <w:rPr>
                <w:i/>
                <w:iCs/>
                <w:sz w:val="22"/>
                <w:szCs w:val="22"/>
              </w:rPr>
              <w:t>In lieu of</w:t>
            </w:r>
            <w:r w:rsidRPr="00222237">
              <w:rPr>
                <w:sz w:val="22"/>
                <w:szCs w:val="22"/>
              </w:rPr>
              <w:t>—</w:t>
            </w:r>
          </w:p>
        </w:tc>
        <w:tc>
          <w:tcPr>
            <w:tcW w:w="1071" w:type="dxa"/>
            <w:tcBorders>
              <w:top w:val="nil"/>
              <w:left w:val="single" w:sz="6" w:space="0" w:color="auto"/>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09"/>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8</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Sorters (Clerical).</w:t>
            </w:r>
          </w:p>
        </w:tc>
        <w:tc>
          <w:tcPr>
            <w:tcW w:w="1071" w:type="dxa"/>
            <w:tcBorders>
              <w:top w:val="nil"/>
              <w:left w:val="single" w:sz="6" w:space="0" w:color="auto"/>
              <w:bottom w:val="nil"/>
              <w:right w:val="single" w:sz="4"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4"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56"/>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102</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Sorters (General).</w:t>
            </w:r>
          </w:p>
        </w:tc>
        <w:tc>
          <w:tcPr>
            <w:tcW w:w="1071" w:type="dxa"/>
            <w:tcBorders>
              <w:top w:val="nil"/>
              <w:left w:val="single" w:sz="6" w:space="0" w:color="auto"/>
              <w:bottom w:val="nil"/>
              <w:right w:val="single" w:sz="4"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4"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60"/>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sz w:val="22"/>
                <w:szCs w:val="22"/>
              </w:rPr>
            </w:pPr>
            <w:r w:rsidRPr="00222237">
              <w:rPr>
                <w:i/>
                <w:iCs/>
                <w:sz w:val="22"/>
                <w:szCs w:val="22"/>
              </w:rPr>
              <w:t>Read</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176"/>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39</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Assistants.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198"/>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1</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Lift Attendant (Electrician's Branch).</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07"/>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sz w:val="22"/>
                <w:szCs w:val="22"/>
              </w:rPr>
            </w:pPr>
            <w:r w:rsidRPr="00222237">
              <w:rPr>
                <w:i/>
                <w:iCs/>
                <w:sz w:val="22"/>
                <w:szCs w:val="22"/>
              </w:rPr>
              <w:t>In lieu of</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77"/>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40</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Assistants.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28"/>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sz w:val="22"/>
                <w:szCs w:val="22"/>
              </w:rPr>
            </w:pPr>
            <w:r w:rsidRPr="00222237">
              <w:rPr>
                <w:i/>
                <w:iCs/>
                <w:sz w:val="22"/>
                <w:szCs w:val="22"/>
              </w:rPr>
              <w:t>Read</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20"/>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40</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II.</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23"/>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28</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I.</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09"/>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33</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Assistant (Letter Carriers).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28"/>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ind w:firstLine="569"/>
              <w:rPr>
                <w:sz w:val="22"/>
                <w:szCs w:val="22"/>
              </w:rPr>
            </w:pPr>
            <w:r w:rsidRPr="00222237">
              <w:rPr>
                <w:i/>
                <w:iCs/>
                <w:sz w:val="22"/>
                <w:szCs w:val="22"/>
              </w:rPr>
              <w:t>In lieu of</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176"/>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44</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II.</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198"/>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27</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I.</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30"/>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30</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4613"/>
              </w:tabs>
              <w:ind w:left="410" w:hanging="288"/>
              <w:rPr>
                <w:sz w:val="22"/>
                <w:szCs w:val="22"/>
              </w:rPr>
            </w:pPr>
            <w:r w:rsidRPr="00222237">
              <w:rPr>
                <w:sz w:val="22"/>
                <w:szCs w:val="22"/>
              </w:rPr>
              <w:t>Assistant (Letter Carriers).</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74"/>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jc w:val="center"/>
              <w:rPr>
                <w:smallCaps/>
                <w:sz w:val="22"/>
                <w:szCs w:val="22"/>
              </w:rPr>
            </w:pPr>
            <w:r w:rsidRPr="00222237">
              <w:rPr>
                <w:smallCaps/>
                <w:sz w:val="22"/>
                <w:szCs w:val="22"/>
              </w:rPr>
              <w:t>Telephone Branch.</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77"/>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CF2492">
            <w:pPr>
              <w:widowControl/>
              <w:shd w:val="clear" w:color="000000" w:fill="auto"/>
              <w:jc w:val="center"/>
              <w:rPr>
                <w:i/>
                <w:iCs/>
                <w:sz w:val="22"/>
                <w:szCs w:val="22"/>
              </w:rPr>
            </w:pPr>
            <w:r w:rsidRPr="00222237">
              <w:rPr>
                <w:i/>
                <w:iCs/>
                <w:sz w:val="22"/>
                <w:szCs w:val="22"/>
              </w:rPr>
              <w:t>General Division</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92"/>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1</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5180"/>
              </w:tabs>
              <w:ind w:left="410" w:hanging="288"/>
              <w:rPr>
                <w:sz w:val="22"/>
                <w:szCs w:val="22"/>
              </w:rPr>
            </w:pPr>
            <w:r w:rsidRPr="00222237">
              <w:rPr>
                <w:sz w:val="22"/>
                <w:szCs w:val="22"/>
              </w:rPr>
              <w:t>Supervisor</w:t>
            </w:r>
            <w:r>
              <w:rPr>
                <w:sz w:val="22"/>
                <w:szCs w:val="22"/>
              </w:rPr>
              <w:tab/>
            </w:r>
          </w:p>
        </w:tc>
        <w:tc>
          <w:tcPr>
            <w:tcW w:w="1071" w:type="dxa"/>
            <w:tcBorders>
              <w:top w:val="nil"/>
              <w:left w:val="single" w:sz="6" w:space="0" w:color="auto"/>
              <w:bottom w:val="single" w:sz="6" w:space="0" w:color="auto"/>
              <w:right w:val="single" w:sz="6" w:space="0" w:color="auto"/>
            </w:tcBorders>
            <w:vAlign w:val="bottom"/>
          </w:tcPr>
          <w:p w:rsidR="00D57F23" w:rsidRPr="00222237" w:rsidRDefault="00D57F23" w:rsidP="00590919">
            <w:pPr>
              <w:widowControl/>
              <w:shd w:val="clear" w:color="000000" w:fill="auto"/>
              <w:ind w:right="171"/>
              <w:jc w:val="right"/>
              <w:rPr>
                <w:sz w:val="22"/>
                <w:szCs w:val="22"/>
              </w:rPr>
            </w:pPr>
            <w:r w:rsidRPr="00222237">
              <w:rPr>
                <w:sz w:val="22"/>
                <w:szCs w:val="22"/>
              </w:rPr>
              <w:t>5</w:t>
            </w: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92"/>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5180"/>
              </w:tabs>
              <w:jc w:val="center"/>
              <w:rPr>
                <w:smallCaps/>
                <w:sz w:val="22"/>
                <w:szCs w:val="22"/>
              </w:rPr>
            </w:pPr>
            <w:r w:rsidRPr="00222237">
              <w:rPr>
                <w:smallCaps/>
                <w:sz w:val="22"/>
                <w:szCs w:val="22"/>
              </w:rPr>
              <w:t>Electrician's Branch.</w:t>
            </w:r>
          </w:p>
        </w:tc>
        <w:tc>
          <w:tcPr>
            <w:tcW w:w="1071" w:type="dxa"/>
            <w:tcBorders>
              <w:top w:val="single" w:sz="6" w:space="0" w:color="auto"/>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230"/>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5180"/>
              </w:tabs>
              <w:jc w:val="center"/>
              <w:rPr>
                <w:i/>
                <w:iCs/>
                <w:sz w:val="22"/>
                <w:szCs w:val="22"/>
              </w:rPr>
            </w:pPr>
            <w:r w:rsidRPr="00222237">
              <w:rPr>
                <w:i/>
                <w:iCs/>
                <w:sz w:val="22"/>
                <w:szCs w:val="22"/>
              </w:rPr>
              <w:t>General Division</w:t>
            </w:r>
            <w:r w:rsidRPr="00222237">
              <w:rPr>
                <w:sz w:val="22"/>
                <w:szCs w:val="22"/>
              </w:rPr>
              <w:t>.</w:t>
            </w:r>
          </w:p>
        </w:tc>
        <w:tc>
          <w:tcPr>
            <w:tcW w:w="1071" w:type="dxa"/>
            <w:tcBorders>
              <w:top w:val="nil"/>
              <w:left w:val="single" w:sz="6" w:space="0" w:color="auto"/>
              <w:bottom w:val="nil"/>
              <w:right w:val="single" w:sz="6" w:space="0" w:color="auto"/>
            </w:tcBorders>
            <w:vAlign w:val="bottom"/>
          </w:tcPr>
          <w:p w:rsidR="00D57F23" w:rsidRPr="00222237" w:rsidRDefault="00D57F23" w:rsidP="00590919">
            <w:pPr>
              <w:widowControl/>
              <w:shd w:val="clear" w:color="000000" w:fill="auto"/>
              <w:ind w:right="171"/>
              <w:jc w:val="right"/>
              <w:rPr>
                <w:sz w:val="22"/>
                <w:szCs w:val="22"/>
              </w:rPr>
            </w:pPr>
          </w:p>
        </w:tc>
        <w:tc>
          <w:tcPr>
            <w:tcW w:w="1062" w:type="dxa"/>
            <w:tcBorders>
              <w:top w:val="nil"/>
              <w:left w:val="single" w:sz="6" w:space="0" w:color="auto"/>
              <w:bottom w:val="nil"/>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07"/>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1</w:t>
            </w: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r w:rsidRPr="00222237">
              <w:rPr>
                <w:sz w:val="22"/>
                <w:szCs w:val="22"/>
              </w:rPr>
              <w:t>..</w:t>
            </w:r>
          </w:p>
        </w:tc>
        <w:tc>
          <w:tcPr>
            <w:tcW w:w="5472" w:type="dxa"/>
            <w:tcBorders>
              <w:top w:val="nil"/>
              <w:left w:val="single" w:sz="4" w:space="0" w:color="auto"/>
              <w:bottom w:val="nil"/>
              <w:right w:val="single" w:sz="6" w:space="0" w:color="auto"/>
            </w:tcBorders>
            <w:vAlign w:val="bottom"/>
          </w:tcPr>
          <w:p w:rsidR="00D57F23" w:rsidRPr="00222237" w:rsidRDefault="00D57F23" w:rsidP="00D342C6">
            <w:pPr>
              <w:widowControl/>
              <w:shd w:val="clear" w:color="000000" w:fill="auto"/>
              <w:tabs>
                <w:tab w:val="left" w:leader="dot" w:pos="5180"/>
              </w:tabs>
              <w:ind w:left="410" w:hanging="288"/>
              <w:rPr>
                <w:sz w:val="22"/>
                <w:szCs w:val="22"/>
              </w:rPr>
            </w:pPr>
            <w:r w:rsidRPr="00222237">
              <w:rPr>
                <w:sz w:val="22"/>
                <w:szCs w:val="22"/>
              </w:rPr>
              <w:t>Lift Attendant</w:t>
            </w:r>
            <w:r>
              <w:rPr>
                <w:sz w:val="22"/>
                <w:szCs w:val="22"/>
              </w:rPr>
              <w:tab/>
            </w:r>
          </w:p>
        </w:tc>
        <w:tc>
          <w:tcPr>
            <w:tcW w:w="1071" w:type="dxa"/>
            <w:tcBorders>
              <w:top w:val="nil"/>
              <w:left w:val="single" w:sz="6" w:space="0" w:color="auto"/>
              <w:bottom w:val="single" w:sz="6" w:space="0" w:color="auto"/>
              <w:right w:val="single" w:sz="6" w:space="0" w:color="auto"/>
            </w:tcBorders>
            <w:vAlign w:val="bottom"/>
          </w:tcPr>
          <w:p w:rsidR="00D57F23" w:rsidRPr="00222237" w:rsidRDefault="00D57F23" w:rsidP="00590919">
            <w:pPr>
              <w:widowControl/>
              <w:shd w:val="clear" w:color="000000" w:fill="auto"/>
              <w:ind w:right="171"/>
              <w:jc w:val="right"/>
              <w:rPr>
                <w:sz w:val="22"/>
                <w:szCs w:val="22"/>
              </w:rPr>
            </w:pPr>
            <w:r w:rsidRPr="00222237">
              <w:rPr>
                <w:sz w:val="22"/>
                <w:szCs w:val="22"/>
              </w:rPr>
              <w:t>20</w:t>
            </w:r>
          </w:p>
        </w:tc>
        <w:tc>
          <w:tcPr>
            <w:tcW w:w="1062" w:type="dxa"/>
            <w:tcBorders>
              <w:top w:val="nil"/>
              <w:left w:val="single" w:sz="6" w:space="0" w:color="auto"/>
              <w:bottom w:val="single" w:sz="6" w:space="0" w:color="auto"/>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426"/>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vMerge w:val="restart"/>
            <w:tcBorders>
              <w:top w:val="nil"/>
              <w:left w:val="single" w:sz="4" w:space="0" w:color="auto"/>
              <w:right w:val="single" w:sz="6" w:space="0" w:color="auto"/>
            </w:tcBorders>
            <w:vAlign w:val="bottom"/>
          </w:tcPr>
          <w:p w:rsidR="00D57F23" w:rsidRPr="00222237" w:rsidRDefault="0087668F" w:rsidP="00D342C6">
            <w:pPr>
              <w:widowControl/>
              <w:shd w:val="clear" w:color="000000" w:fill="auto"/>
              <w:tabs>
                <w:tab w:val="left" w:leader="dot" w:pos="5135"/>
              </w:tabs>
              <w:spacing w:before="240"/>
              <w:ind w:firstLine="2147"/>
              <w:rPr>
                <w:sz w:val="22"/>
                <w:szCs w:val="22"/>
              </w:rPr>
            </w:pPr>
            <w:r>
              <w:rPr>
                <w:noProof/>
              </w:rPr>
              <w:pict>
                <v:shape id="_x0000_s1047" type="#_x0000_t87" style="position:absolute;left:0;text-align:left;margin-left:259.2pt;margin-top:7.55pt;width:7.15pt;height:26.4pt;z-index:251693056;mso-position-horizontal-relative:text;mso-position-vertical-relative:text"/>
              </w:pict>
            </w:r>
            <w:r w:rsidR="00D57F23" w:rsidRPr="00222237">
              <w:rPr>
                <w:sz w:val="22"/>
                <w:szCs w:val="22"/>
              </w:rPr>
              <w:t>Carried forward</w:t>
            </w:r>
            <w:r w:rsidR="00D57F23">
              <w:rPr>
                <w:sz w:val="22"/>
                <w:szCs w:val="22"/>
              </w:rPr>
              <w:tab/>
            </w:r>
          </w:p>
        </w:tc>
        <w:tc>
          <w:tcPr>
            <w:tcW w:w="1071" w:type="dxa"/>
            <w:tcBorders>
              <w:top w:val="single" w:sz="6" w:space="0" w:color="auto"/>
              <w:left w:val="single" w:sz="6" w:space="0" w:color="auto"/>
              <w:bottom w:val="single" w:sz="4" w:space="0" w:color="auto"/>
              <w:right w:val="single" w:sz="6" w:space="0" w:color="auto"/>
            </w:tcBorders>
            <w:vAlign w:val="bottom"/>
          </w:tcPr>
          <w:p w:rsidR="00D57F23" w:rsidRPr="00222237" w:rsidRDefault="00D57F23" w:rsidP="00590919">
            <w:pPr>
              <w:widowControl/>
              <w:shd w:val="clear" w:color="000000" w:fill="auto"/>
              <w:ind w:right="171"/>
              <w:jc w:val="right"/>
              <w:rPr>
                <w:sz w:val="22"/>
                <w:szCs w:val="22"/>
              </w:rPr>
            </w:pPr>
            <w:r w:rsidRPr="00222237">
              <w:rPr>
                <w:sz w:val="22"/>
                <w:szCs w:val="22"/>
              </w:rPr>
              <w:t>25</w:t>
            </w:r>
          </w:p>
        </w:tc>
        <w:tc>
          <w:tcPr>
            <w:tcW w:w="1062" w:type="dxa"/>
            <w:tcBorders>
              <w:top w:val="single" w:sz="6" w:space="0" w:color="auto"/>
              <w:left w:val="single" w:sz="6" w:space="0" w:color="auto"/>
              <w:bottom w:val="single" w:sz="4" w:space="0" w:color="auto"/>
              <w:right w:val="nil"/>
            </w:tcBorders>
            <w:vAlign w:val="bottom"/>
          </w:tcPr>
          <w:p w:rsidR="00D57F23" w:rsidRPr="00222237" w:rsidRDefault="00D57F23" w:rsidP="00590919">
            <w:pPr>
              <w:widowControl/>
              <w:shd w:val="clear" w:color="000000" w:fill="auto"/>
              <w:ind w:right="171"/>
              <w:jc w:val="right"/>
              <w:rPr>
                <w:sz w:val="22"/>
                <w:szCs w:val="22"/>
              </w:rPr>
            </w:pPr>
          </w:p>
        </w:tc>
      </w:tr>
      <w:tr w:rsidR="00D57F23" w:rsidRPr="00222237" w:rsidTr="00C262C9">
        <w:tblPrEx>
          <w:tblCellMar>
            <w:top w:w="0" w:type="dxa"/>
            <w:bottom w:w="0" w:type="dxa"/>
          </w:tblCellMar>
        </w:tblPrEx>
        <w:trPr>
          <w:trHeight w:val="353"/>
        </w:trPr>
        <w:tc>
          <w:tcPr>
            <w:tcW w:w="639" w:type="dxa"/>
            <w:tcBorders>
              <w:top w:val="nil"/>
              <w:left w:val="nil"/>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76" w:type="dxa"/>
            <w:tcBorders>
              <w:top w:val="nil"/>
              <w:left w:val="single" w:sz="4" w:space="0" w:color="auto"/>
              <w:bottom w:val="nil"/>
              <w:right w:val="single" w:sz="4" w:space="0" w:color="auto"/>
            </w:tcBorders>
            <w:vAlign w:val="bottom"/>
          </w:tcPr>
          <w:p w:rsidR="00D57F23" w:rsidRPr="00222237" w:rsidRDefault="00D57F23" w:rsidP="00D342C6">
            <w:pPr>
              <w:widowControl/>
              <w:shd w:val="clear" w:color="000000" w:fill="auto"/>
              <w:ind w:right="144"/>
              <w:jc w:val="center"/>
              <w:rPr>
                <w:sz w:val="22"/>
                <w:szCs w:val="22"/>
              </w:rPr>
            </w:pPr>
          </w:p>
        </w:tc>
        <w:tc>
          <w:tcPr>
            <w:tcW w:w="5472" w:type="dxa"/>
            <w:vMerge/>
            <w:tcBorders>
              <w:left w:val="single" w:sz="4" w:space="0" w:color="auto"/>
              <w:bottom w:val="nil"/>
              <w:right w:val="single" w:sz="6" w:space="0" w:color="auto"/>
            </w:tcBorders>
            <w:vAlign w:val="bottom"/>
          </w:tcPr>
          <w:p w:rsidR="00D57F23" w:rsidRPr="00222237" w:rsidRDefault="00D57F23" w:rsidP="00CF2492">
            <w:pPr>
              <w:widowControl/>
              <w:shd w:val="clear" w:color="000000" w:fill="auto"/>
              <w:rPr>
                <w:sz w:val="22"/>
                <w:szCs w:val="22"/>
              </w:rPr>
            </w:pPr>
          </w:p>
        </w:tc>
        <w:tc>
          <w:tcPr>
            <w:tcW w:w="1071" w:type="dxa"/>
            <w:tcBorders>
              <w:top w:val="single" w:sz="4" w:space="0" w:color="auto"/>
              <w:left w:val="single" w:sz="6" w:space="0" w:color="auto"/>
              <w:bottom w:val="nil"/>
              <w:right w:val="single" w:sz="6" w:space="0" w:color="auto"/>
            </w:tcBorders>
            <w:vAlign w:val="bottom"/>
          </w:tcPr>
          <w:p w:rsidR="00D57F23" w:rsidRPr="00590919" w:rsidRDefault="00D57F23" w:rsidP="00590919">
            <w:pPr>
              <w:widowControl/>
              <w:shd w:val="clear" w:color="000000" w:fill="auto"/>
              <w:ind w:right="171"/>
              <w:jc w:val="right"/>
              <w:rPr>
                <w:sz w:val="22"/>
                <w:szCs w:val="22"/>
              </w:rPr>
            </w:pPr>
            <w:r w:rsidRPr="00590919">
              <w:rPr>
                <w:sz w:val="22"/>
                <w:szCs w:val="22"/>
              </w:rPr>
              <w:t>..</w:t>
            </w:r>
          </w:p>
        </w:tc>
        <w:tc>
          <w:tcPr>
            <w:tcW w:w="1062" w:type="dxa"/>
            <w:tcBorders>
              <w:top w:val="single" w:sz="4" w:space="0" w:color="auto"/>
              <w:left w:val="single" w:sz="6" w:space="0" w:color="auto"/>
              <w:bottom w:val="nil"/>
              <w:right w:val="nil"/>
            </w:tcBorders>
            <w:vAlign w:val="bottom"/>
          </w:tcPr>
          <w:p w:rsidR="00D57F23" w:rsidRPr="00590919" w:rsidRDefault="00D57F23" w:rsidP="00590919">
            <w:pPr>
              <w:widowControl/>
              <w:shd w:val="clear" w:color="000000" w:fill="auto"/>
              <w:ind w:right="171"/>
              <w:jc w:val="right"/>
              <w:rPr>
                <w:sz w:val="22"/>
                <w:szCs w:val="22"/>
              </w:rPr>
            </w:pPr>
            <w:r w:rsidRPr="00590919">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9"/>
        <w:gridCol w:w="576"/>
        <w:gridCol w:w="3555"/>
        <w:gridCol w:w="900"/>
        <w:gridCol w:w="1017"/>
        <w:gridCol w:w="1053"/>
        <w:gridCol w:w="1080"/>
      </w:tblGrid>
      <w:tr w:rsidR="00D57F23" w:rsidRPr="00222608" w:rsidTr="00C262C9">
        <w:tblPrEx>
          <w:tblCellMar>
            <w:top w:w="0" w:type="dxa"/>
            <w:bottom w:w="0" w:type="dxa"/>
          </w:tblCellMar>
        </w:tblPrEx>
        <w:trPr>
          <w:trHeight w:val="516"/>
        </w:trPr>
        <w:tc>
          <w:tcPr>
            <w:tcW w:w="639" w:type="dxa"/>
            <w:vMerge w:val="restart"/>
            <w:tcBorders>
              <w:top w:val="single" w:sz="6" w:space="0" w:color="auto"/>
              <w:left w:val="nil"/>
              <w:bottom w:val="single" w:sz="4" w:space="0" w:color="auto"/>
              <w:right w:val="single" w:sz="6" w:space="0" w:color="auto"/>
            </w:tcBorders>
            <w:textDirection w:val="btLr"/>
          </w:tcPr>
          <w:p w:rsidR="00D57F23" w:rsidRPr="00D342C6" w:rsidRDefault="00D57F23" w:rsidP="00CF2492">
            <w:pPr>
              <w:widowControl/>
              <w:shd w:val="clear" w:color="000000" w:fill="auto"/>
              <w:ind w:left="113" w:right="113"/>
              <w:rPr>
                <w:sz w:val="16"/>
                <w:szCs w:val="16"/>
              </w:rPr>
            </w:pPr>
            <w:r w:rsidRPr="00D342C6">
              <w:rPr>
                <w:sz w:val="16"/>
                <w:szCs w:val="16"/>
              </w:rPr>
              <w:t>Number of Persons.</w:t>
            </w:r>
          </w:p>
        </w:tc>
        <w:tc>
          <w:tcPr>
            <w:tcW w:w="576" w:type="dxa"/>
            <w:vMerge w:val="restart"/>
            <w:tcBorders>
              <w:top w:val="single" w:sz="6" w:space="0" w:color="auto"/>
              <w:left w:val="single" w:sz="6" w:space="0" w:color="auto"/>
              <w:bottom w:val="single" w:sz="4" w:space="0" w:color="auto"/>
              <w:right w:val="single" w:sz="6" w:space="0" w:color="auto"/>
            </w:tcBorders>
            <w:textDirection w:val="btLr"/>
          </w:tcPr>
          <w:p w:rsidR="00D57F23" w:rsidRPr="00D342C6" w:rsidRDefault="00D57F23" w:rsidP="00CF2492">
            <w:pPr>
              <w:widowControl/>
              <w:shd w:val="clear" w:color="000000" w:fill="auto"/>
              <w:ind w:left="113" w:right="113"/>
              <w:rPr>
                <w:sz w:val="16"/>
                <w:szCs w:val="16"/>
              </w:rPr>
            </w:pPr>
            <w:r w:rsidRPr="00D342C6">
              <w:rPr>
                <w:sz w:val="16"/>
                <w:szCs w:val="16"/>
              </w:rPr>
              <w:t>Class or Grade.</w:t>
            </w:r>
          </w:p>
        </w:tc>
        <w:tc>
          <w:tcPr>
            <w:tcW w:w="5472" w:type="dxa"/>
            <w:gridSpan w:val="3"/>
            <w:vMerge w:val="restart"/>
            <w:tcBorders>
              <w:top w:val="single" w:sz="6" w:space="0" w:color="auto"/>
              <w:left w:val="single" w:sz="6" w:space="0" w:color="auto"/>
              <w:right w:val="single" w:sz="4" w:space="0" w:color="auto"/>
            </w:tcBorders>
            <w:vAlign w:val="center"/>
          </w:tcPr>
          <w:p w:rsidR="00D57F23" w:rsidRPr="00914048" w:rsidRDefault="00D57F23" w:rsidP="00CF2492">
            <w:pPr>
              <w:shd w:val="clear" w:color="000000" w:fill="auto"/>
              <w:jc w:val="center"/>
              <w:rPr>
                <w:sz w:val="28"/>
                <w:szCs w:val="22"/>
              </w:rPr>
            </w:pPr>
            <w:r w:rsidRPr="00914048">
              <w:rPr>
                <w:sz w:val="28"/>
                <w:szCs w:val="22"/>
              </w:rPr>
              <w:t>VIII.—</w:t>
            </w:r>
            <w:r w:rsidRPr="00914048">
              <w:rPr>
                <w:smallCaps/>
                <w:sz w:val="28"/>
                <w:szCs w:val="22"/>
              </w:rPr>
              <w:t>The Postmaster-General's Department.</w:t>
            </w:r>
          </w:p>
        </w:tc>
        <w:tc>
          <w:tcPr>
            <w:tcW w:w="1053" w:type="dxa"/>
            <w:tcBorders>
              <w:top w:val="single" w:sz="4" w:space="0" w:color="auto"/>
              <w:left w:val="single" w:sz="4" w:space="0" w:color="auto"/>
              <w:bottom w:val="single" w:sz="4" w:space="0" w:color="auto"/>
              <w:right w:val="single" w:sz="4" w:space="0" w:color="auto"/>
            </w:tcBorders>
            <w:vAlign w:val="center"/>
          </w:tcPr>
          <w:p w:rsidR="00D57F23" w:rsidRPr="00D342C6" w:rsidRDefault="00D57F23" w:rsidP="00CF2492">
            <w:pPr>
              <w:widowControl/>
              <w:shd w:val="clear" w:color="000000" w:fill="auto"/>
              <w:jc w:val="center"/>
              <w:rPr>
                <w:sz w:val="16"/>
                <w:szCs w:val="16"/>
              </w:rPr>
            </w:pPr>
            <w:r w:rsidRPr="00D342C6">
              <w:rPr>
                <w:sz w:val="16"/>
                <w:szCs w:val="16"/>
              </w:rPr>
              <w:t>"Transferred."</w:t>
            </w:r>
          </w:p>
        </w:tc>
        <w:tc>
          <w:tcPr>
            <w:tcW w:w="1080" w:type="dxa"/>
            <w:tcBorders>
              <w:top w:val="single" w:sz="4" w:space="0" w:color="auto"/>
              <w:left w:val="single" w:sz="4" w:space="0" w:color="auto"/>
              <w:bottom w:val="single" w:sz="4" w:space="0" w:color="auto"/>
              <w:right w:val="nil"/>
            </w:tcBorders>
            <w:vAlign w:val="center"/>
          </w:tcPr>
          <w:p w:rsidR="00D57F23" w:rsidRPr="00D342C6" w:rsidRDefault="00D57F23" w:rsidP="00CF2492">
            <w:pPr>
              <w:widowControl/>
              <w:shd w:val="clear" w:color="000000" w:fill="auto"/>
              <w:jc w:val="center"/>
              <w:rPr>
                <w:sz w:val="16"/>
                <w:szCs w:val="16"/>
              </w:rPr>
            </w:pPr>
            <w:r w:rsidRPr="00D342C6">
              <w:rPr>
                <w:sz w:val="16"/>
                <w:szCs w:val="16"/>
              </w:rPr>
              <w:t>"Other."</w:t>
            </w:r>
          </w:p>
        </w:tc>
      </w:tr>
      <w:tr w:rsidR="00D57F23" w:rsidRPr="00222608" w:rsidTr="00C262C9">
        <w:tblPrEx>
          <w:tblCellMar>
            <w:top w:w="0" w:type="dxa"/>
            <w:bottom w:w="0" w:type="dxa"/>
          </w:tblCellMar>
        </w:tblPrEx>
        <w:trPr>
          <w:trHeight w:val="629"/>
        </w:trPr>
        <w:tc>
          <w:tcPr>
            <w:tcW w:w="639" w:type="dxa"/>
            <w:vMerge/>
            <w:tcBorders>
              <w:top w:val="single" w:sz="6" w:space="0" w:color="auto"/>
              <w:left w:val="nil"/>
              <w:bottom w:val="single" w:sz="4" w:space="0" w:color="auto"/>
              <w:right w:val="single" w:sz="6" w:space="0" w:color="auto"/>
            </w:tcBorders>
          </w:tcPr>
          <w:p w:rsidR="00D57F23" w:rsidRPr="00222608" w:rsidRDefault="00D57F23" w:rsidP="00CF2492">
            <w:pPr>
              <w:widowControl/>
              <w:shd w:val="clear" w:color="000000" w:fill="auto"/>
              <w:rPr>
                <w:sz w:val="22"/>
                <w:szCs w:val="22"/>
              </w:rPr>
            </w:pPr>
          </w:p>
        </w:tc>
        <w:tc>
          <w:tcPr>
            <w:tcW w:w="576" w:type="dxa"/>
            <w:vMerge/>
            <w:tcBorders>
              <w:top w:val="single" w:sz="6" w:space="0" w:color="auto"/>
              <w:left w:val="single" w:sz="6" w:space="0" w:color="auto"/>
              <w:bottom w:val="single" w:sz="4" w:space="0" w:color="auto"/>
              <w:right w:val="single" w:sz="6" w:space="0" w:color="auto"/>
            </w:tcBorders>
          </w:tcPr>
          <w:p w:rsidR="00D57F23" w:rsidRPr="00222608" w:rsidRDefault="00D57F23" w:rsidP="00CF2492">
            <w:pPr>
              <w:widowControl/>
              <w:shd w:val="clear" w:color="000000" w:fill="auto"/>
              <w:rPr>
                <w:sz w:val="22"/>
                <w:szCs w:val="22"/>
              </w:rPr>
            </w:pPr>
          </w:p>
        </w:tc>
        <w:tc>
          <w:tcPr>
            <w:tcW w:w="5472" w:type="dxa"/>
            <w:gridSpan w:val="3"/>
            <w:vMerge/>
            <w:tcBorders>
              <w:left w:val="single" w:sz="6" w:space="0" w:color="auto"/>
              <w:bottom w:val="nil"/>
              <w:right w:val="single" w:sz="4" w:space="0" w:color="auto"/>
            </w:tcBorders>
          </w:tcPr>
          <w:p w:rsidR="00D57F23" w:rsidRPr="00222608" w:rsidRDefault="00D57F23" w:rsidP="00CF2492">
            <w:pPr>
              <w:widowControl/>
              <w:shd w:val="clear" w:color="000000" w:fill="auto"/>
              <w:rPr>
                <w:smallCaps/>
                <w:sz w:val="22"/>
                <w:szCs w:val="22"/>
              </w:rPr>
            </w:pPr>
          </w:p>
        </w:tc>
        <w:tc>
          <w:tcPr>
            <w:tcW w:w="1053" w:type="dxa"/>
            <w:tcBorders>
              <w:top w:val="single" w:sz="4" w:space="0" w:color="auto"/>
              <w:left w:val="single" w:sz="4" w:space="0" w:color="auto"/>
              <w:bottom w:val="nil"/>
              <w:right w:val="single" w:sz="4" w:space="0" w:color="auto"/>
            </w:tcBorders>
            <w:vAlign w:val="center"/>
          </w:tcPr>
          <w:p w:rsidR="00D57F23" w:rsidRPr="00222608" w:rsidRDefault="00D57F23" w:rsidP="00CF2492">
            <w:pPr>
              <w:widowControl/>
              <w:shd w:val="clear" w:color="000000" w:fill="auto"/>
              <w:jc w:val="center"/>
              <w:rPr>
                <w:sz w:val="22"/>
                <w:szCs w:val="22"/>
              </w:rPr>
            </w:pPr>
            <w:r w:rsidRPr="00222608">
              <w:rPr>
                <w:sz w:val="22"/>
                <w:szCs w:val="22"/>
              </w:rPr>
              <w:t>£</w:t>
            </w:r>
          </w:p>
        </w:tc>
        <w:tc>
          <w:tcPr>
            <w:tcW w:w="1080" w:type="dxa"/>
            <w:tcBorders>
              <w:top w:val="single" w:sz="4" w:space="0" w:color="auto"/>
              <w:left w:val="single" w:sz="4" w:space="0" w:color="auto"/>
              <w:bottom w:val="nil"/>
              <w:right w:val="nil"/>
            </w:tcBorders>
            <w:vAlign w:val="center"/>
          </w:tcPr>
          <w:p w:rsidR="00D57F23" w:rsidRPr="00222608" w:rsidRDefault="00D57F23" w:rsidP="00CF2492">
            <w:pPr>
              <w:widowControl/>
              <w:shd w:val="clear" w:color="000000" w:fill="auto"/>
              <w:jc w:val="center"/>
              <w:rPr>
                <w:sz w:val="22"/>
                <w:szCs w:val="22"/>
              </w:rPr>
            </w:pPr>
            <w:r w:rsidRPr="00222608">
              <w:rPr>
                <w:sz w:val="22"/>
                <w:szCs w:val="22"/>
              </w:rPr>
              <w:t>£</w:t>
            </w:r>
          </w:p>
        </w:tc>
      </w:tr>
      <w:tr w:rsidR="00D57F23" w:rsidRPr="00222608" w:rsidTr="00C262C9">
        <w:tblPrEx>
          <w:tblCellMar>
            <w:top w:w="0" w:type="dxa"/>
            <w:bottom w:w="0" w:type="dxa"/>
          </w:tblCellMar>
        </w:tblPrEx>
        <w:trPr>
          <w:trHeight w:val="360"/>
        </w:trPr>
        <w:tc>
          <w:tcPr>
            <w:tcW w:w="639" w:type="dxa"/>
            <w:tcBorders>
              <w:top w:val="single" w:sz="4" w:space="0" w:color="auto"/>
              <w:left w:val="nil"/>
              <w:bottom w:val="nil"/>
              <w:right w:val="single" w:sz="6" w:space="0" w:color="auto"/>
            </w:tcBorders>
          </w:tcPr>
          <w:p w:rsidR="00D57F23" w:rsidRPr="00222608" w:rsidRDefault="00D57F23" w:rsidP="00D342C6">
            <w:pPr>
              <w:widowControl/>
              <w:shd w:val="clear" w:color="000000" w:fill="auto"/>
              <w:jc w:val="center"/>
              <w:rPr>
                <w:sz w:val="22"/>
                <w:szCs w:val="22"/>
              </w:rPr>
            </w:pPr>
          </w:p>
        </w:tc>
        <w:tc>
          <w:tcPr>
            <w:tcW w:w="576" w:type="dxa"/>
            <w:tcBorders>
              <w:top w:val="single" w:sz="4" w:space="0" w:color="auto"/>
              <w:left w:val="single" w:sz="6" w:space="0" w:color="auto"/>
              <w:bottom w:val="nil"/>
              <w:right w:val="single" w:sz="6" w:space="0" w:color="auto"/>
            </w:tcBorders>
          </w:tcPr>
          <w:p w:rsidR="00D57F23" w:rsidRPr="00222608" w:rsidRDefault="00D57F23" w:rsidP="00D342C6">
            <w:pPr>
              <w:widowControl/>
              <w:shd w:val="clear" w:color="000000" w:fill="auto"/>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5288"/>
              </w:tabs>
              <w:ind w:firstLine="2237"/>
              <w:rPr>
                <w:sz w:val="22"/>
                <w:szCs w:val="22"/>
              </w:rPr>
            </w:pPr>
            <w:r w:rsidRPr="00222608">
              <w:rPr>
                <w:sz w:val="22"/>
                <w:szCs w:val="22"/>
              </w:rPr>
              <w:t>Brought forward</w:t>
            </w:r>
            <w:r>
              <w:rPr>
                <w:sz w:val="22"/>
                <w:szCs w:val="22"/>
              </w:rPr>
              <w:tab/>
            </w:r>
          </w:p>
        </w:tc>
        <w:tc>
          <w:tcPr>
            <w:tcW w:w="1053" w:type="dxa"/>
            <w:tcBorders>
              <w:top w:val="nil"/>
              <w:left w:val="single" w:sz="6" w:space="0" w:color="auto"/>
              <w:bottom w:val="single" w:sz="6" w:space="0" w:color="auto"/>
              <w:right w:val="single" w:sz="6" w:space="0" w:color="auto"/>
            </w:tcBorders>
            <w:vAlign w:val="bottom"/>
          </w:tcPr>
          <w:p w:rsidR="00D57F23" w:rsidRPr="00590919" w:rsidRDefault="00D57F23" w:rsidP="00590919">
            <w:pPr>
              <w:widowControl/>
              <w:shd w:val="clear" w:color="000000" w:fill="auto"/>
              <w:ind w:right="144"/>
              <w:jc w:val="right"/>
              <w:rPr>
                <w:sz w:val="22"/>
                <w:szCs w:val="22"/>
              </w:rPr>
            </w:pPr>
          </w:p>
        </w:tc>
        <w:tc>
          <w:tcPr>
            <w:tcW w:w="1080" w:type="dxa"/>
            <w:tcBorders>
              <w:top w:val="nil"/>
              <w:left w:val="single" w:sz="6" w:space="0" w:color="auto"/>
              <w:bottom w:val="single" w:sz="6" w:space="0" w:color="auto"/>
              <w:right w:val="nil"/>
            </w:tcBorders>
            <w:vAlign w:val="bottom"/>
          </w:tcPr>
          <w:p w:rsidR="00D57F23" w:rsidRPr="00590919" w:rsidRDefault="00D57F23" w:rsidP="00590919">
            <w:pPr>
              <w:widowControl/>
              <w:shd w:val="clear" w:color="000000" w:fill="auto"/>
              <w:ind w:right="144"/>
              <w:jc w:val="right"/>
              <w:rPr>
                <w:sz w:val="22"/>
                <w:szCs w:val="22"/>
              </w:rPr>
            </w:pPr>
            <w:r w:rsidRPr="00590919">
              <w:rPr>
                <w:sz w:val="22"/>
                <w:szCs w:val="22"/>
              </w:rPr>
              <w:t>1,141</w:t>
            </w:r>
          </w:p>
        </w:tc>
      </w:tr>
      <w:tr w:rsidR="00D57F23" w:rsidRPr="00222608" w:rsidTr="00C262C9">
        <w:tblPrEx>
          <w:tblCellMar>
            <w:top w:w="0" w:type="dxa"/>
            <w:bottom w:w="0" w:type="dxa"/>
          </w:tblCellMar>
        </w:tblPrEx>
        <w:trPr>
          <w:trHeight w:val="338"/>
        </w:trPr>
        <w:tc>
          <w:tcPr>
            <w:tcW w:w="639" w:type="dxa"/>
            <w:tcBorders>
              <w:top w:val="nil"/>
              <w:left w:val="nil"/>
              <w:bottom w:val="nil"/>
              <w:right w:val="single" w:sz="6" w:space="0" w:color="auto"/>
            </w:tcBorders>
          </w:tcPr>
          <w:p w:rsidR="00D57F23" w:rsidRPr="00222608" w:rsidRDefault="00D57F23" w:rsidP="00D342C6">
            <w:pPr>
              <w:widowControl/>
              <w:shd w:val="clear" w:color="000000" w:fill="auto"/>
              <w:jc w:val="center"/>
              <w:rPr>
                <w:sz w:val="22"/>
                <w:szCs w:val="22"/>
              </w:rPr>
            </w:pPr>
          </w:p>
        </w:tc>
        <w:tc>
          <w:tcPr>
            <w:tcW w:w="576" w:type="dxa"/>
            <w:tcBorders>
              <w:top w:val="nil"/>
              <w:left w:val="single" w:sz="6" w:space="0" w:color="auto"/>
              <w:bottom w:val="nil"/>
              <w:right w:val="single" w:sz="6" w:space="0" w:color="auto"/>
            </w:tcBorders>
          </w:tcPr>
          <w:p w:rsidR="00D57F23" w:rsidRPr="00222608" w:rsidRDefault="00D57F23" w:rsidP="00D342C6">
            <w:pPr>
              <w:widowControl/>
              <w:shd w:val="clear" w:color="000000" w:fill="auto"/>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5288"/>
              </w:tabs>
              <w:ind w:firstLine="176"/>
              <w:rPr>
                <w:sz w:val="22"/>
                <w:szCs w:val="22"/>
              </w:rPr>
            </w:pPr>
            <w:r w:rsidRPr="00222608">
              <w:rPr>
                <w:smallCaps/>
                <w:sz w:val="22"/>
                <w:szCs w:val="22"/>
              </w:rPr>
              <w:t xml:space="preserve">Division No. </w:t>
            </w:r>
            <w:r w:rsidRPr="00222608">
              <w:rPr>
                <w:sz w:val="22"/>
                <w:szCs w:val="22"/>
              </w:rPr>
              <w:t>177.</w:t>
            </w:r>
          </w:p>
        </w:tc>
        <w:tc>
          <w:tcPr>
            <w:tcW w:w="1053" w:type="dxa"/>
            <w:tcBorders>
              <w:top w:val="single" w:sz="6" w:space="0" w:color="auto"/>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24"/>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5288"/>
              </w:tabs>
              <w:jc w:val="center"/>
              <w:rPr>
                <w:i/>
                <w:iCs/>
                <w:sz w:val="22"/>
                <w:szCs w:val="22"/>
              </w:rPr>
            </w:pPr>
            <w:r w:rsidRPr="00222608">
              <w:rPr>
                <w:sz w:val="22"/>
                <w:szCs w:val="22"/>
              </w:rPr>
              <w:t>NEW SOUTH WALES—</w:t>
            </w:r>
            <w:r w:rsidRPr="00222608">
              <w:rPr>
                <w:i/>
                <w:iCs/>
                <w:sz w:val="22"/>
                <w:szCs w:val="22"/>
              </w:rPr>
              <w:t>continued</w:t>
            </w:r>
            <w:r w:rsidRPr="00222608">
              <w:rPr>
                <w:sz w:val="22"/>
                <w:szCs w:val="22"/>
              </w:rPr>
              <w:t>.</w:t>
            </w:r>
          </w:p>
        </w:tc>
        <w:tc>
          <w:tcPr>
            <w:tcW w:w="1053" w:type="dxa"/>
            <w:tcBorders>
              <w:top w:val="nil"/>
              <w:left w:val="single" w:sz="6" w:space="0" w:color="auto"/>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41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5288"/>
              </w:tabs>
              <w:ind w:firstLine="356"/>
              <w:rPr>
                <w:smallCaps/>
                <w:sz w:val="22"/>
                <w:szCs w:val="22"/>
              </w:rPr>
            </w:pPr>
            <w:r w:rsidRPr="00222608">
              <w:rPr>
                <w:sz w:val="22"/>
                <w:szCs w:val="22"/>
              </w:rPr>
              <w:t>Subdivision No. 1.—</w:t>
            </w:r>
            <w:r w:rsidRPr="00222608">
              <w:rPr>
                <w:smallCaps/>
                <w:sz w:val="22"/>
                <w:szCs w:val="22"/>
              </w:rPr>
              <w:t>Salaries.</w:t>
            </w:r>
          </w:p>
        </w:tc>
        <w:tc>
          <w:tcPr>
            <w:tcW w:w="1053" w:type="dxa"/>
            <w:tcBorders>
              <w:top w:val="nil"/>
              <w:left w:val="single" w:sz="6" w:space="0" w:color="auto"/>
              <w:bottom w:val="nil"/>
              <w:right w:val="single" w:sz="4"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490"/>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5288"/>
              </w:tabs>
              <w:ind w:firstLine="2237"/>
              <w:rPr>
                <w:sz w:val="22"/>
                <w:szCs w:val="22"/>
              </w:rPr>
            </w:pPr>
            <w:r w:rsidRPr="00222608">
              <w:rPr>
                <w:sz w:val="22"/>
                <w:szCs w:val="22"/>
              </w:rPr>
              <w:t>Brought forward</w:t>
            </w:r>
            <w:r>
              <w:rPr>
                <w:sz w:val="22"/>
                <w:szCs w:val="22"/>
              </w:rPr>
              <w:tab/>
            </w:r>
          </w:p>
        </w:tc>
        <w:tc>
          <w:tcPr>
            <w:tcW w:w="1053" w:type="dxa"/>
            <w:tcBorders>
              <w:top w:val="nil"/>
              <w:left w:val="single" w:sz="6" w:space="0" w:color="auto"/>
              <w:bottom w:val="nil"/>
              <w:right w:val="single" w:sz="4" w:space="0" w:color="auto"/>
            </w:tcBorders>
            <w:vAlign w:val="bottom"/>
          </w:tcPr>
          <w:p w:rsidR="00D57F23" w:rsidRPr="00222608" w:rsidRDefault="00D57F23" w:rsidP="00590919">
            <w:pPr>
              <w:widowControl/>
              <w:shd w:val="clear" w:color="000000" w:fill="auto"/>
              <w:ind w:right="144"/>
              <w:jc w:val="right"/>
              <w:rPr>
                <w:sz w:val="22"/>
                <w:szCs w:val="22"/>
              </w:rPr>
            </w:pPr>
            <w:r w:rsidRPr="00222608">
              <w:rPr>
                <w:sz w:val="22"/>
                <w:szCs w:val="22"/>
              </w:rPr>
              <w:t>25</w:t>
            </w:r>
          </w:p>
        </w:tc>
        <w:tc>
          <w:tcPr>
            <w:tcW w:w="1080" w:type="dxa"/>
            <w:tcBorders>
              <w:top w:val="nil"/>
              <w:left w:val="single" w:sz="4"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49"/>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jc w:val="center"/>
              <w:rPr>
                <w:smallCaps/>
                <w:sz w:val="22"/>
                <w:szCs w:val="22"/>
              </w:rPr>
            </w:pPr>
            <w:r w:rsidRPr="00222608">
              <w:rPr>
                <w:smallCaps/>
                <w:sz w:val="22"/>
                <w:szCs w:val="22"/>
              </w:rPr>
              <w:t>Line Constructors.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60"/>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ind w:firstLine="569"/>
              <w:rPr>
                <w:sz w:val="22"/>
                <w:szCs w:val="22"/>
              </w:rPr>
            </w:pPr>
            <w:r w:rsidRPr="00222608">
              <w:rPr>
                <w:i/>
                <w:iCs/>
                <w:sz w:val="22"/>
                <w:szCs w:val="22"/>
              </w:rPr>
              <w:t>Read</w:t>
            </w:r>
            <w:r w:rsidRPr="00222608">
              <w:rPr>
                <w:sz w:val="22"/>
                <w:szCs w:val="22"/>
              </w:rPr>
              <w:t>—</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09"/>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2</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IV.</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Inspectors of Lines.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70"/>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II.</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Inspectors of Lines.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24"/>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ind w:firstLine="569"/>
              <w:rPr>
                <w:sz w:val="22"/>
                <w:szCs w:val="22"/>
              </w:rPr>
            </w:pPr>
            <w:r w:rsidRPr="00222608">
              <w:rPr>
                <w:i/>
                <w:iCs/>
                <w:sz w:val="22"/>
                <w:szCs w:val="22"/>
              </w:rPr>
              <w:t>In lieu of</w:t>
            </w:r>
            <w:r w:rsidRPr="00222608">
              <w:rPr>
                <w:sz w:val="22"/>
                <w:szCs w:val="22"/>
              </w:rPr>
              <w:t>—</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97"/>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IV.</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Inspectors of Lines.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56"/>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2</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II.</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Inspectors of Lines.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33"/>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6</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5252"/>
              </w:tabs>
              <w:ind w:left="410" w:hanging="288"/>
              <w:rPr>
                <w:sz w:val="22"/>
                <w:szCs w:val="22"/>
              </w:rPr>
            </w:pPr>
            <w:r w:rsidRPr="00222608">
              <w:rPr>
                <w:sz w:val="22"/>
                <w:szCs w:val="22"/>
              </w:rPr>
              <w:t>Line Repairers</w:t>
            </w:r>
            <w:r>
              <w:rPr>
                <w:sz w:val="22"/>
                <w:szCs w:val="22"/>
              </w:rPr>
              <w:tab/>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r w:rsidRPr="00222608">
              <w:rPr>
                <w:sz w:val="22"/>
                <w:szCs w:val="22"/>
              </w:rPr>
              <w:t>55</w:t>
            </w: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02"/>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jc w:val="center"/>
              <w:rPr>
                <w:smallCaps/>
                <w:sz w:val="22"/>
                <w:szCs w:val="22"/>
              </w:rPr>
            </w:pPr>
            <w:r w:rsidRPr="00222608">
              <w:rPr>
                <w:smallCaps/>
                <w:sz w:val="22"/>
                <w:szCs w:val="22"/>
              </w:rPr>
              <w:t>Electric Light Branch.</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9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ind w:firstLine="569"/>
              <w:rPr>
                <w:sz w:val="22"/>
                <w:szCs w:val="22"/>
              </w:rPr>
            </w:pPr>
            <w:r w:rsidRPr="00222608">
              <w:rPr>
                <w:i/>
                <w:iCs/>
                <w:sz w:val="22"/>
                <w:szCs w:val="22"/>
              </w:rPr>
              <w:t>Read</w:t>
            </w:r>
            <w:r w:rsidRPr="00222608">
              <w:rPr>
                <w:sz w:val="22"/>
                <w:szCs w:val="22"/>
              </w:rPr>
              <w:t>—</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9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5</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Engine-drivers.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34"/>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Assistants (Engine-drivers).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35"/>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ind w:firstLine="569"/>
              <w:rPr>
                <w:sz w:val="22"/>
                <w:szCs w:val="22"/>
              </w:rPr>
            </w:pPr>
            <w:r w:rsidRPr="00222608">
              <w:rPr>
                <w:i/>
                <w:iCs/>
                <w:sz w:val="22"/>
                <w:szCs w:val="22"/>
              </w:rPr>
              <w:t>In lieu of</w:t>
            </w:r>
            <w:r w:rsidRPr="00222608">
              <w:rPr>
                <w:sz w:val="22"/>
                <w:szCs w:val="22"/>
              </w:rPr>
              <w:t>—</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23"/>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6</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Engine-drivers.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66"/>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2</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w:t>
            </w: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tabs>
                <w:tab w:val="left" w:leader="dot" w:pos="4613"/>
              </w:tabs>
              <w:ind w:left="410" w:hanging="288"/>
              <w:rPr>
                <w:sz w:val="22"/>
                <w:szCs w:val="22"/>
              </w:rPr>
            </w:pPr>
            <w:r w:rsidRPr="00222608">
              <w:rPr>
                <w:sz w:val="22"/>
                <w:szCs w:val="22"/>
              </w:rPr>
              <w:t>Assistants (Engine-drivers).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3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jc w:val="center"/>
              <w:rPr>
                <w:smallCaps/>
                <w:sz w:val="22"/>
                <w:szCs w:val="22"/>
              </w:rPr>
            </w:pPr>
            <w:r w:rsidRPr="00222608">
              <w:rPr>
                <w:smallCaps/>
                <w:sz w:val="22"/>
                <w:szCs w:val="22"/>
              </w:rPr>
              <w:t>Suburban and Country Post Offices.</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92"/>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jc w:val="center"/>
              <w:rPr>
                <w:i/>
                <w:iCs/>
                <w:sz w:val="22"/>
                <w:szCs w:val="22"/>
              </w:rPr>
            </w:pPr>
            <w:r w:rsidRPr="00222608">
              <w:rPr>
                <w:i/>
                <w:iCs/>
                <w:sz w:val="22"/>
                <w:szCs w:val="22"/>
              </w:rPr>
              <w:t>Clerical Division</w:t>
            </w:r>
            <w:r w:rsidRPr="00222608">
              <w:rPr>
                <w:sz w:val="22"/>
                <w:szCs w:val="22"/>
              </w:rPr>
              <w:t>.</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9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top w:val="nil"/>
              <w:left w:val="single" w:sz="6" w:space="0" w:color="auto"/>
              <w:bottom w:val="nil"/>
              <w:right w:val="single" w:sz="6" w:space="0" w:color="auto"/>
            </w:tcBorders>
            <w:vAlign w:val="bottom"/>
          </w:tcPr>
          <w:p w:rsidR="00D57F23" w:rsidRPr="00222608" w:rsidRDefault="00D57F23" w:rsidP="00CF2492">
            <w:pPr>
              <w:widowControl/>
              <w:shd w:val="clear" w:color="000000" w:fill="auto"/>
              <w:ind w:firstLine="569"/>
              <w:rPr>
                <w:sz w:val="22"/>
                <w:szCs w:val="22"/>
              </w:rPr>
            </w:pPr>
            <w:r w:rsidRPr="00222608">
              <w:rPr>
                <w:i/>
                <w:iCs/>
                <w:sz w:val="22"/>
                <w:szCs w:val="22"/>
              </w:rPr>
              <w:t>Read</w:t>
            </w:r>
            <w:r w:rsidRPr="00222608">
              <w:rPr>
                <w:sz w:val="22"/>
                <w:szCs w:val="22"/>
              </w:rPr>
              <w:t>—</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9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1</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2</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w:t>
            </w:r>
            <w:r>
              <w:rPr>
                <w:sz w:val="22"/>
                <w:szCs w:val="22"/>
              </w:rPr>
              <w:tab/>
            </w:r>
          </w:p>
        </w:tc>
        <w:tc>
          <w:tcPr>
            <w:tcW w:w="900" w:type="dxa"/>
            <w:tcBorders>
              <w:top w:val="nil"/>
              <w:bottom w:val="nil"/>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£385</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9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38</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Postmasters</w:t>
            </w:r>
            <w:r>
              <w:rPr>
                <w:sz w:val="22"/>
                <w:szCs w:val="22"/>
              </w:rPr>
              <w:tab/>
            </w:r>
          </w:p>
        </w:tc>
        <w:tc>
          <w:tcPr>
            <w:tcW w:w="900" w:type="dxa"/>
            <w:tcBorders>
              <w:top w:val="nil"/>
              <w:bottom w:val="nil"/>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12,127</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09"/>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190</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4</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Postmasters</w:t>
            </w:r>
            <w:r>
              <w:rPr>
                <w:sz w:val="22"/>
                <w:szCs w:val="22"/>
              </w:rPr>
              <w:tab/>
            </w:r>
          </w:p>
        </w:tc>
        <w:tc>
          <w:tcPr>
            <w:tcW w:w="900" w:type="dxa"/>
            <w:tcBorders>
              <w:top w:val="nil"/>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39,228</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09"/>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194</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5</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Postmasters</w:t>
            </w:r>
            <w:r>
              <w:rPr>
                <w:sz w:val="22"/>
                <w:szCs w:val="22"/>
              </w:rPr>
              <w:tab/>
            </w:r>
          </w:p>
        </w:tc>
        <w:tc>
          <w:tcPr>
            <w:tcW w:w="900" w:type="dxa"/>
            <w:tcBorders>
              <w:top w:val="nil"/>
              <w:bottom w:val="single" w:sz="4" w:space="0" w:color="auto"/>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29,365</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12"/>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3555" w:type="dxa"/>
            <w:tcBorders>
              <w:top w:val="nil"/>
              <w:left w:val="single" w:sz="6" w:space="0" w:color="auto"/>
            </w:tcBorders>
            <w:vAlign w:val="bottom"/>
          </w:tcPr>
          <w:p w:rsidR="00D57F23" w:rsidRPr="00222608" w:rsidRDefault="00D57F23" w:rsidP="00D342C6">
            <w:pPr>
              <w:widowControl/>
              <w:shd w:val="clear" w:color="000000" w:fill="auto"/>
              <w:tabs>
                <w:tab w:val="left" w:leader="dot" w:pos="3290"/>
              </w:tabs>
              <w:rPr>
                <w:sz w:val="22"/>
                <w:szCs w:val="22"/>
              </w:rPr>
            </w:pPr>
          </w:p>
        </w:tc>
        <w:tc>
          <w:tcPr>
            <w:tcW w:w="900" w:type="dxa"/>
            <w:tcBorders>
              <w:top w:val="single" w:sz="4" w:space="0" w:color="auto"/>
            </w:tcBorders>
            <w:vAlign w:val="bottom"/>
          </w:tcPr>
          <w:p w:rsidR="00D57F23" w:rsidRPr="00222608" w:rsidRDefault="00D57F23" w:rsidP="00CF2492">
            <w:pPr>
              <w:widowControl/>
              <w:shd w:val="clear" w:color="000000" w:fill="auto"/>
              <w:ind w:right="144"/>
              <w:jc w:val="right"/>
              <w:rPr>
                <w:sz w:val="22"/>
                <w:szCs w:val="22"/>
              </w:rPr>
            </w:pPr>
          </w:p>
        </w:tc>
        <w:tc>
          <w:tcPr>
            <w:tcW w:w="1017" w:type="dxa"/>
            <w:tcBorders>
              <w:top w:val="nil"/>
              <w:left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£81,105</w:t>
            </w: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09"/>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4"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tcBorders>
              <w:left w:val="single" w:sz="4" w:space="0" w:color="auto"/>
              <w:bottom w:val="nil"/>
              <w:right w:val="single" w:sz="4" w:space="0" w:color="auto"/>
            </w:tcBorders>
            <w:vAlign w:val="bottom"/>
          </w:tcPr>
          <w:p w:rsidR="00D57F23" w:rsidRPr="00222608" w:rsidRDefault="00D57F23" w:rsidP="00D342C6">
            <w:pPr>
              <w:widowControl/>
              <w:shd w:val="clear" w:color="000000" w:fill="auto"/>
              <w:tabs>
                <w:tab w:val="left" w:leader="dot" w:pos="3290"/>
              </w:tabs>
              <w:ind w:firstLine="569"/>
              <w:rPr>
                <w:sz w:val="22"/>
                <w:szCs w:val="22"/>
              </w:rPr>
            </w:pPr>
            <w:r w:rsidRPr="00222608">
              <w:rPr>
                <w:i/>
                <w:iCs/>
                <w:sz w:val="22"/>
                <w:szCs w:val="22"/>
              </w:rPr>
              <w:t>In lieu of</w:t>
            </w:r>
            <w:r w:rsidRPr="00222608">
              <w:rPr>
                <w:sz w:val="22"/>
                <w:szCs w:val="22"/>
              </w:rPr>
              <w:t>—</w:t>
            </w:r>
          </w:p>
        </w:tc>
        <w:tc>
          <w:tcPr>
            <w:tcW w:w="1053" w:type="dxa"/>
            <w:tcBorders>
              <w:top w:val="nil"/>
              <w:left w:val="single" w:sz="4"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73"/>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1</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2</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w:t>
            </w:r>
            <w:r>
              <w:rPr>
                <w:sz w:val="22"/>
                <w:szCs w:val="22"/>
              </w:rPr>
              <w:tab/>
            </w:r>
          </w:p>
        </w:tc>
        <w:tc>
          <w:tcPr>
            <w:tcW w:w="900" w:type="dxa"/>
            <w:tcBorders>
              <w:top w:val="nil"/>
              <w:bottom w:val="nil"/>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£383</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34"/>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38</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3</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Postmasters</w:t>
            </w:r>
            <w:r>
              <w:rPr>
                <w:sz w:val="22"/>
                <w:szCs w:val="22"/>
              </w:rPr>
              <w:tab/>
            </w:r>
          </w:p>
        </w:tc>
        <w:tc>
          <w:tcPr>
            <w:tcW w:w="900" w:type="dxa"/>
            <w:tcBorders>
              <w:top w:val="nil"/>
              <w:bottom w:val="nil"/>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12,129</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61"/>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186</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4</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Postmasters</w:t>
            </w:r>
            <w:r>
              <w:rPr>
                <w:sz w:val="22"/>
                <w:szCs w:val="22"/>
              </w:rPr>
              <w:tab/>
            </w:r>
          </w:p>
        </w:tc>
        <w:tc>
          <w:tcPr>
            <w:tcW w:w="900" w:type="dxa"/>
            <w:tcBorders>
              <w:top w:val="nil"/>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39,228</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23"/>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198</w:t>
            </w: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r w:rsidRPr="00222608">
              <w:rPr>
                <w:sz w:val="22"/>
                <w:szCs w:val="22"/>
              </w:rPr>
              <w:t>5</w:t>
            </w:r>
          </w:p>
        </w:tc>
        <w:tc>
          <w:tcPr>
            <w:tcW w:w="3555" w:type="dxa"/>
            <w:tcBorders>
              <w:top w:val="nil"/>
              <w:left w:val="single" w:sz="6" w:space="0" w:color="auto"/>
              <w:bottom w:val="nil"/>
            </w:tcBorders>
            <w:vAlign w:val="bottom"/>
          </w:tcPr>
          <w:p w:rsidR="00D57F23" w:rsidRPr="00222608" w:rsidRDefault="00D57F23" w:rsidP="00D342C6">
            <w:pPr>
              <w:widowControl/>
              <w:shd w:val="clear" w:color="000000" w:fill="auto"/>
              <w:tabs>
                <w:tab w:val="left" w:leader="dot" w:pos="3290"/>
              </w:tabs>
              <w:ind w:left="410" w:hanging="288"/>
              <w:rPr>
                <w:sz w:val="22"/>
                <w:szCs w:val="22"/>
              </w:rPr>
            </w:pPr>
            <w:r w:rsidRPr="00222608">
              <w:rPr>
                <w:sz w:val="22"/>
                <w:szCs w:val="22"/>
              </w:rPr>
              <w:t>Postmasters</w:t>
            </w:r>
            <w:r>
              <w:rPr>
                <w:sz w:val="22"/>
                <w:szCs w:val="22"/>
              </w:rPr>
              <w:tab/>
            </w:r>
          </w:p>
        </w:tc>
        <w:tc>
          <w:tcPr>
            <w:tcW w:w="900" w:type="dxa"/>
            <w:tcBorders>
              <w:top w:val="nil"/>
              <w:bottom w:val="single" w:sz="4" w:space="0" w:color="auto"/>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29,365</w:t>
            </w: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p>
        </w:tc>
        <w:tc>
          <w:tcPr>
            <w:tcW w:w="1053" w:type="dxa"/>
            <w:tcBorders>
              <w:top w:val="nil"/>
              <w:left w:val="single" w:sz="6" w:space="0" w:color="auto"/>
              <w:bottom w:val="nil"/>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198"/>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3555" w:type="dxa"/>
            <w:tcBorders>
              <w:top w:val="nil"/>
              <w:left w:val="single" w:sz="6" w:space="0" w:color="auto"/>
              <w:bottom w:val="nil"/>
            </w:tcBorders>
            <w:vAlign w:val="bottom"/>
          </w:tcPr>
          <w:p w:rsidR="00D57F23" w:rsidRPr="00222608" w:rsidRDefault="00D57F23" w:rsidP="00CF2492">
            <w:pPr>
              <w:widowControl/>
              <w:shd w:val="clear" w:color="000000" w:fill="auto"/>
              <w:rPr>
                <w:sz w:val="22"/>
                <w:szCs w:val="22"/>
              </w:rPr>
            </w:pPr>
          </w:p>
        </w:tc>
        <w:tc>
          <w:tcPr>
            <w:tcW w:w="900" w:type="dxa"/>
            <w:tcBorders>
              <w:top w:val="single" w:sz="4" w:space="0" w:color="auto"/>
            </w:tcBorders>
            <w:vAlign w:val="bottom"/>
          </w:tcPr>
          <w:p w:rsidR="00D57F23" w:rsidRPr="00222608" w:rsidRDefault="00D57F23" w:rsidP="00CF2492">
            <w:pPr>
              <w:widowControl/>
              <w:shd w:val="clear" w:color="000000" w:fill="auto"/>
              <w:ind w:right="144"/>
              <w:jc w:val="right"/>
              <w:rPr>
                <w:sz w:val="22"/>
                <w:szCs w:val="22"/>
              </w:rPr>
            </w:pPr>
          </w:p>
        </w:tc>
        <w:tc>
          <w:tcPr>
            <w:tcW w:w="1017" w:type="dxa"/>
            <w:tcBorders>
              <w:top w:val="nil"/>
              <w:left w:val="nil"/>
              <w:bottom w:val="nil"/>
              <w:right w:val="single" w:sz="6" w:space="0" w:color="auto"/>
            </w:tcBorders>
            <w:vAlign w:val="bottom"/>
          </w:tcPr>
          <w:p w:rsidR="00D57F23" w:rsidRPr="00222608" w:rsidRDefault="00D57F23" w:rsidP="00CF2492">
            <w:pPr>
              <w:widowControl/>
              <w:shd w:val="clear" w:color="000000" w:fill="auto"/>
              <w:ind w:right="144"/>
              <w:jc w:val="right"/>
              <w:rPr>
                <w:sz w:val="22"/>
                <w:szCs w:val="22"/>
              </w:rPr>
            </w:pPr>
            <w:r w:rsidRPr="00222608">
              <w:rPr>
                <w:sz w:val="22"/>
                <w:szCs w:val="22"/>
              </w:rPr>
              <w:t>£81,105</w:t>
            </w:r>
          </w:p>
        </w:tc>
        <w:tc>
          <w:tcPr>
            <w:tcW w:w="1053" w:type="dxa"/>
            <w:tcBorders>
              <w:top w:val="nil"/>
              <w:left w:val="single" w:sz="6" w:space="0" w:color="auto"/>
              <w:bottom w:val="single" w:sz="4" w:space="0" w:color="auto"/>
              <w:right w:val="single" w:sz="6" w:space="0" w:color="auto"/>
            </w:tcBorders>
            <w:vAlign w:val="bottom"/>
          </w:tcPr>
          <w:p w:rsidR="00D57F23" w:rsidRPr="00222608" w:rsidRDefault="00D57F23" w:rsidP="00590919">
            <w:pPr>
              <w:widowControl/>
              <w:shd w:val="clear" w:color="000000" w:fill="auto"/>
              <w:ind w:right="144"/>
              <w:jc w:val="right"/>
              <w:rPr>
                <w:sz w:val="22"/>
                <w:szCs w:val="22"/>
              </w:rPr>
            </w:pPr>
          </w:p>
        </w:tc>
        <w:tc>
          <w:tcPr>
            <w:tcW w:w="1080" w:type="dxa"/>
            <w:tcBorders>
              <w:top w:val="nil"/>
              <w:left w:val="single" w:sz="6" w:space="0" w:color="auto"/>
              <w:bottom w:val="single" w:sz="4" w:space="0" w:color="auto"/>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297"/>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vMerge w:val="restart"/>
            <w:tcBorders>
              <w:top w:val="nil"/>
              <w:left w:val="single" w:sz="6" w:space="0" w:color="auto"/>
              <w:right w:val="single" w:sz="6" w:space="0" w:color="auto"/>
            </w:tcBorders>
            <w:vAlign w:val="bottom"/>
          </w:tcPr>
          <w:p w:rsidR="00D57F23" w:rsidRPr="00222608" w:rsidRDefault="0087668F" w:rsidP="00CF2492">
            <w:pPr>
              <w:shd w:val="clear" w:color="000000" w:fill="auto"/>
              <w:tabs>
                <w:tab w:val="left" w:leader="dot" w:pos="5225"/>
              </w:tabs>
              <w:spacing w:before="160"/>
              <w:ind w:firstLine="2075"/>
              <w:rPr>
                <w:sz w:val="22"/>
                <w:szCs w:val="22"/>
              </w:rPr>
            </w:pPr>
            <w:r>
              <w:rPr>
                <w:noProof/>
              </w:rPr>
              <w:pict>
                <v:shape id="_x0000_s1048" type="#_x0000_t87" style="position:absolute;left:0;text-align:left;margin-left:262pt;margin-top:7.85pt;width:7.15pt;height:19.2pt;z-index:251694080;mso-position-horizontal-relative:text;mso-position-vertical-relative:text"/>
              </w:pict>
            </w:r>
            <w:r w:rsidR="00D57F23" w:rsidRPr="00222608">
              <w:rPr>
                <w:sz w:val="22"/>
                <w:szCs w:val="22"/>
              </w:rPr>
              <w:t>Carried forward</w:t>
            </w:r>
            <w:r w:rsidR="00D57F23">
              <w:rPr>
                <w:sz w:val="22"/>
                <w:szCs w:val="22"/>
              </w:rPr>
              <w:tab/>
            </w:r>
          </w:p>
        </w:tc>
        <w:tc>
          <w:tcPr>
            <w:tcW w:w="1053" w:type="dxa"/>
            <w:tcBorders>
              <w:top w:val="single" w:sz="4" w:space="0" w:color="auto"/>
              <w:left w:val="single" w:sz="6" w:space="0" w:color="auto"/>
              <w:bottom w:val="single" w:sz="4" w:space="0" w:color="auto"/>
              <w:right w:val="single" w:sz="6" w:space="0" w:color="auto"/>
            </w:tcBorders>
            <w:vAlign w:val="bottom"/>
          </w:tcPr>
          <w:p w:rsidR="00D57F23" w:rsidRPr="00222608" w:rsidRDefault="00D57F23" w:rsidP="00590919">
            <w:pPr>
              <w:widowControl/>
              <w:shd w:val="clear" w:color="000000" w:fill="auto"/>
              <w:ind w:right="144"/>
              <w:jc w:val="right"/>
              <w:rPr>
                <w:sz w:val="22"/>
                <w:szCs w:val="22"/>
              </w:rPr>
            </w:pPr>
            <w:r w:rsidRPr="00222608">
              <w:rPr>
                <w:sz w:val="22"/>
                <w:szCs w:val="22"/>
              </w:rPr>
              <w:t>80</w:t>
            </w:r>
          </w:p>
        </w:tc>
        <w:tc>
          <w:tcPr>
            <w:tcW w:w="1080" w:type="dxa"/>
            <w:tcBorders>
              <w:top w:val="single" w:sz="4" w:space="0" w:color="auto"/>
              <w:left w:val="single" w:sz="6" w:space="0" w:color="auto"/>
              <w:bottom w:val="single" w:sz="4" w:space="0" w:color="auto"/>
              <w:right w:val="nil"/>
            </w:tcBorders>
            <w:vAlign w:val="bottom"/>
          </w:tcPr>
          <w:p w:rsidR="00D57F23" w:rsidRPr="00222608" w:rsidRDefault="00D57F23" w:rsidP="00590919">
            <w:pPr>
              <w:widowControl/>
              <w:shd w:val="clear" w:color="000000" w:fill="auto"/>
              <w:ind w:right="144"/>
              <w:jc w:val="right"/>
              <w:rPr>
                <w:sz w:val="22"/>
                <w:szCs w:val="22"/>
              </w:rPr>
            </w:pPr>
          </w:p>
        </w:tc>
      </w:tr>
      <w:tr w:rsidR="00D57F23" w:rsidRPr="00222608" w:rsidTr="00C262C9">
        <w:tblPrEx>
          <w:tblCellMar>
            <w:top w:w="0" w:type="dxa"/>
            <w:bottom w:w="0" w:type="dxa"/>
          </w:tblCellMar>
        </w:tblPrEx>
        <w:trPr>
          <w:trHeight w:val="324"/>
        </w:trPr>
        <w:tc>
          <w:tcPr>
            <w:tcW w:w="639" w:type="dxa"/>
            <w:tcBorders>
              <w:top w:val="nil"/>
              <w:left w:val="nil"/>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76" w:type="dxa"/>
            <w:tcBorders>
              <w:top w:val="nil"/>
              <w:left w:val="single" w:sz="6" w:space="0" w:color="auto"/>
              <w:bottom w:val="nil"/>
              <w:right w:val="single" w:sz="6" w:space="0" w:color="auto"/>
            </w:tcBorders>
            <w:vAlign w:val="bottom"/>
          </w:tcPr>
          <w:p w:rsidR="00D57F23" w:rsidRPr="00222608" w:rsidRDefault="00D57F23" w:rsidP="00D342C6">
            <w:pPr>
              <w:widowControl/>
              <w:shd w:val="clear" w:color="000000" w:fill="auto"/>
              <w:ind w:right="144"/>
              <w:jc w:val="center"/>
              <w:rPr>
                <w:sz w:val="22"/>
                <w:szCs w:val="22"/>
              </w:rPr>
            </w:pPr>
          </w:p>
        </w:tc>
        <w:tc>
          <w:tcPr>
            <w:tcW w:w="5472" w:type="dxa"/>
            <w:gridSpan w:val="3"/>
            <w:vMerge/>
            <w:tcBorders>
              <w:left w:val="single" w:sz="6" w:space="0" w:color="auto"/>
              <w:bottom w:val="nil"/>
              <w:right w:val="single" w:sz="6" w:space="0" w:color="auto"/>
            </w:tcBorders>
            <w:vAlign w:val="bottom"/>
          </w:tcPr>
          <w:p w:rsidR="00D57F23" w:rsidRPr="00222608" w:rsidRDefault="00D57F23" w:rsidP="00CF2492">
            <w:pPr>
              <w:widowControl/>
              <w:shd w:val="clear" w:color="000000" w:fill="auto"/>
              <w:rPr>
                <w:sz w:val="22"/>
                <w:szCs w:val="22"/>
              </w:rPr>
            </w:pPr>
          </w:p>
        </w:tc>
        <w:tc>
          <w:tcPr>
            <w:tcW w:w="1053" w:type="dxa"/>
            <w:tcBorders>
              <w:top w:val="nil"/>
              <w:left w:val="single" w:sz="6" w:space="0" w:color="auto"/>
              <w:bottom w:val="nil"/>
              <w:right w:val="single" w:sz="6" w:space="0" w:color="auto"/>
            </w:tcBorders>
            <w:vAlign w:val="bottom"/>
          </w:tcPr>
          <w:p w:rsidR="00D57F23" w:rsidRPr="00590919" w:rsidRDefault="00D57F23" w:rsidP="00590919">
            <w:pPr>
              <w:widowControl/>
              <w:shd w:val="clear" w:color="000000" w:fill="auto"/>
              <w:ind w:right="144"/>
              <w:jc w:val="right"/>
              <w:rPr>
                <w:sz w:val="22"/>
                <w:szCs w:val="22"/>
              </w:rPr>
            </w:pPr>
            <w:r w:rsidRPr="00590919">
              <w:rPr>
                <w:sz w:val="22"/>
                <w:szCs w:val="22"/>
              </w:rPr>
              <w:t>..</w:t>
            </w:r>
          </w:p>
        </w:tc>
        <w:tc>
          <w:tcPr>
            <w:tcW w:w="1080" w:type="dxa"/>
            <w:tcBorders>
              <w:top w:val="nil"/>
              <w:left w:val="single" w:sz="6" w:space="0" w:color="auto"/>
              <w:bottom w:val="nil"/>
              <w:right w:val="nil"/>
            </w:tcBorders>
            <w:vAlign w:val="bottom"/>
          </w:tcPr>
          <w:p w:rsidR="00D57F23" w:rsidRPr="00590919" w:rsidRDefault="00D57F23" w:rsidP="00590919">
            <w:pPr>
              <w:widowControl/>
              <w:shd w:val="clear" w:color="000000" w:fill="auto"/>
              <w:ind w:right="144"/>
              <w:jc w:val="right"/>
              <w:rPr>
                <w:sz w:val="22"/>
                <w:szCs w:val="22"/>
              </w:rPr>
            </w:pPr>
            <w:r w:rsidRPr="00590919">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85"/>
        <w:gridCol w:w="5472"/>
        <w:gridCol w:w="1071"/>
        <w:gridCol w:w="1062"/>
      </w:tblGrid>
      <w:tr w:rsidR="00D57F23" w:rsidRPr="00B15F3F" w:rsidTr="00C262C9">
        <w:tblPrEx>
          <w:tblCellMar>
            <w:top w:w="0" w:type="dxa"/>
            <w:bottom w:w="0" w:type="dxa"/>
          </w:tblCellMar>
        </w:tblPrEx>
        <w:trPr>
          <w:trHeight w:val="686"/>
        </w:trPr>
        <w:tc>
          <w:tcPr>
            <w:tcW w:w="630" w:type="dxa"/>
            <w:vMerge w:val="restart"/>
            <w:tcBorders>
              <w:top w:val="single" w:sz="6" w:space="0" w:color="auto"/>
              <w:left w:val="nil"/>
              <w:bottom w:val="single" w:sz="4" w:space="0" w:color="auto"/>
              <w:right w:val="single" w:sz="6" w:space="0" w:color="auto"/>
            </w:tcBorders>
            <w:textDirection w:val="btLr"/>
          </w:tcPr>
          <w:p w:rsidR="00D57F23" w:rsidRPr="00AE56BB" w:rsidRDefault="00D57F23" w:rsidP="00CF2492">
            <w:pPr>
              <w:widowControl/>
              <w:shd w:val="clear" w:color="000000" w:fill="auto"/>
              <w:ind w:left="113" w:right="113"/>
              <w:rPr>
                <w:sz w:val="16"/>
                <w:szCs w:val="16"/>
              </w:rPr>
            </w:pPr>
            <w:r w:rsidRPr="00AE56BB">
              <w:rPr>
                <w:sz w:val="16"/>
                <w:szCs w:val="16"/>
              </w:rPr>
              <w:t>Number of Persons.</w:t>
            </w:r>
          </w:p>
        </w:tc>
        <w:tc>
          <w:tcPr>
            <w:tcW w:w="585" w:type="dxa"/>
            <w:vMerge w:val="restart"/>
            <w:tcBorders>
              <w:top w:val="single" w:sz="6" w:space="0" w:color="auto"/>
              <w:left w:val="single" w:sz="6" w:space="0" w:color="auto"/>
              <w:bottom w:val="single" w:sz="4" w:space="0" w:color="auto"/>
              <w:right w:val="single" w:sz="6" w:space="0" w:color="auto"/>
            </w:tcBorders>
            <w:textDirection w:val="btLr"/>
          </w:tcPr>
          <w:p w:rsidR="00D57F23" w:rsidRPr="00AE56BB" w:rsidRDefault="00D57F23" w:rsidP="00CF2492">
            <w:pPr>
              <w:widowControl/>
              <w:shd w:val="clear" w:color="000000" w:fill="auto"/>
              <w:ind w:left="113" w:right="113"/>
              <w:rPr>
                <w:sz w:val="16"/>
                <w:szCs w:val="16"/>
              </w:rPr>
            </w:pPr>
            <w:r w:rsidRPr="00AE56BB">
              <w:rPr>
                <w:sz w:val="16"/>
                <w:szCs w:val="16"/>
              </w:rPr>
              <w:t>Class or Grade.</w:t>
            </w:r>
          </w:p>
        </w:tc>
        <w:tc>
          <w:tcPr>
            <w:tcW w:w="5472" w:type="dxa"/>
            <w:vMerge w:val="restart"/>
            <w:tcBorders>
              <w:top w:val="single" w:sz="6" w:space="0" w:color="auto"/>
              <w:left w:val="single" w:sz="6" w:space="0" w:color="auto"/>
              <w:right w:val="single" w:sz="6" w:space="0" w:color="auto"/>
            </w:tcBorders>
            <w:vAlign w:val="center"/>
          </w:tcPr>
          <w:p w:rsidR="00D57F23" w:rsidRPr="004325C1" w:rsidRDefault="00D57F23" w:rsidP="00CF2492">
            <w:pPr>
              <w:widowControl/>
              <w:shd w:val="clear" w:color="000000" w:fill="auto"/>
              <w:jc w:val="center"/>
              <w:rPr>
                <w:smallCaps/>
                <w:sz w:val="28"/>
                <w:szCs w:val="22"/>
              </w:rPr>
            </w:pPr>
            <w:r w:rsidRPr="004325C1">
              <w:rPr>
                <w:sz w:val="28"/>
                <w:szCs w:val="22"/>
              </w:rPr>
              <w:t>VIII.—</w:t>
            </w:r>
            <w:r w:rsidRPr="004325C1">
              <w:rPr>
                <w:smallCaps/>
                <w:sz w:val="28"/>
                <w:szCs w:val="22"/>
              </w:rPr>
              <w:t>The Postmaster-General's Department.</w:t>
            </w:r>
          </w:p>
        </w:tc>
        <w:tc>
          <w:tcPr>
            <w:tcW w:w="1071" w:type="dxa"/>
            <w:tcBorders>
              <w:top w:val="single" w:sz="6" w:space="0" w:color="auto"/>
              <w:left w:val="single" w:sz="6" w:space="0" w:color="auto"/>
              <w:bottom w:val="single" w:sz="6" w:space="0" w:color="auto"/>
              <w:right w:val="single" w:sz="6" w:space="0" w:color="auto"/>
            </w:tcBorders>
            <w:vAlign w:val="center"/>
          </w:tcPr>
          <w:p w:rsidR="00D57F23" w:rsidRPr="00AE56BB" w:rsidRDefault="00D57F23" w:rsidP="00CF2492">
            <w:pPr>
              <w:widowControl/>
              <w:shd w:val="clear" w:color="000000" w:fill="auto"/>
              <w:jc w:val="center"/>
              <w:rPr>
                <w:sz w:val="16"/>
                <w:szCs w:val="16"/>
              </w:rPr>
            </w:pPr>
            <w:r w:rsidRPr="00AE56BB">
              <w:rPr>
                <w:sz w:val="16"/>
                <w:szCs w:val="16"/>
              </w:rPr>
              <w:t>"Transferred."</w:t>
            </w:r>
          </w:p>
        </w:tc>
        <w:tc>
          <w:tcPr>
            <w:tcW w:w="1062" w:type="dxa"/>
            <w:tcBorders>
              <w:top w:val="single" w:sz="6" w:space="0" w:color="auto"/>
              <w:left w:val="single" w:sz="6" w:space="0" w:color="auto"/>
              <w:bottom w:val="single" w:sz="6" w:space="0" w:color="auto"/>
              <w:right w:val="nil"/>
            </w:tcBorders>
            <w:vAlign w:val="center"/>
          </w:tcPr>
          <w:p w:rsidR="00D57F23" w:rsidRPr="00AE56BB" w:rsidRDefault="00D57F23" w:rsidP="00CF2492">
            <w:pPr>
              <w:widowControl/>
              <w:shd w:val="clear" w:color="000000" w:fill="auto"/>
              <w:jc w:val="center"/>
              <w:rPr>
                <w:sz w:val="16"/>
                <w:szCs w:val="16"/>
              </w:rPr>
            </w:pPr>
            <w:r w:rsidRPr="00AE56BB">
              <w:rPr>
                <w:sz w:val="16"/>
                <w:szCs w:val="16"/>
              </w:rPr>
              <w:t>"Other."</w:t>
            </w:r>
          </w:p>
        </w:tc>
      </w:tr>
      <w:tr w:rsidR="00D57F23" w:rsidRPr="00B15F3F" w:rsidTr="00C262C9">
        <w:tblPrEx>
          <w:tblCellMar>
            <w:top w:w="0" w:type="dxa"/>
            <w:bottom w:w="0" w:type="dxa"/>
          </w:tblCellMar>
        </w:tblPrEx>
        <w:trPr>
          <w:trHeight w:val="363"/>
        </w:trPr>
        <w:tc>
          <w:tcPr>
            <w:tcW w:w="630" w:type="dxa"/>
            <w:vMerge/>
            <w:tcBorders>
              <w:top w:val="single" w:sz="6" w:space="0" w:color="auto"/>
              <w:left w:val="nil"/>
              <w:bottom w:val="single" w:sz="4" w:space="0" w:color="auto"/>
              <w:right w:val="single" w:sz="6" w:space="0" w:color="auto"/>
            </w:tcBorders>
          </w:tcPr>
          <w:p w:rsidR="00D57F23" w:rsidRPr="00B15F3F" w:rsidRDefault="00D57F23" w:rsidP="00CF2492">
            <w:pPr>
              <w:widowControl/>
              <w:shd w:val="clear" w:color="000000" w:fill="auto"/>
              <w:rPr>
                <w:sz w:val="22"/>
                <w:szCs w:val="22"/>
              </w:rPr>
            </w:pPr>
          </w:p>
        </w:tc>
        <w:tc>
          <w:tcPr>
            <w:tcW w:w="585" w:type="dxa"/>
            <w:vMerge/>
            <w:tcBorders>
              <w:top w:val="single" w:sz="6" w:space="0" w:color="auto"/>
              <w:left w:val="single" w:sz="6" w:space="0" w:color="auto"/>
              <w:bottom w:val="single" w:sz="4" w:space="0" w:color="auto"/>
              <w:right w:val="single" w:sz="6" w:space="0" w:color="auto"/>
            </w:tcBorders>
          </w:tcPr>
          <w:p w:rsidR="00D57F23" w:rsidRPr="00B15F3F" w:rsidRDefault="00D57F23" w:rsidP="00CF2492">
            <w:pPr>
              <w:widowControl/>
              <w:shd w:val="clear" w:color="000000" w:fill="auto"/>
              <w:rPr>
                <w:sz w:val="22"/>
                <w:szCs w:val="22"/>
              </w:rPr>
            </w:pPr>
          </w:p>
        </w:tc>
        <w:tc>
          <w:tcPr>
            <w:tcW w:w="5472" w:type="dxa"/>
            <w:vMerge/>
            <w:tcBorders>
              <w:left w:val="single" w:sz="6" w:space="0" w:color="auto"/>
              <w:bottom w:val="nil"/>
              <w:right w:val="single" w:sz="6" w:space="0" w:color="auto"/>
            </w:tcBorders>
          </w:tcPr>
          <w:p w:rsidR="00D57F23" w:rsidRPr="00B15F3F" w:rsidRDefault="00D57F23" w:rsidP="00CF2492">
            <w:pPr>
              <w:widowControl/>
              <w:shd w:val="clear" w:color="000000" w:fill="auto"/>
              <w:rPr>
                <w:sz w:val="22"/>
                <w:szCs w:val="22"/>
              </w:rPr>
            </w:pPr>
          </w:p>
        </w:tc>
        <w:tc>
          <w:tcPr>
            <w:tcW w:w="1071" w:type="dxa"/>
            <w:tcBorders>
              <w:top w:val="single" w:sz="6" w:space="0" w:color="auto"/>
              <w:left w:val="single" w:sz="6" w:space="0" w:color="auto"/>
              <w:bottom w:val="nil"/>
              <w:right w:val="single" w:sz="6" w:space="0" w:color="auto"/>
            </w:tcBorders>
            <w:vAlign w:val="bottom"/>
          </w:tcPr>
          <w:p w:rsidR="00D57F23" w:rsidRPr="00B15F3F" w:rsidRDefault="00D57F23" w:rsidP="00AE56BB">
            <w:pPr>
              <w:widowControl/>
              <w:shd w:val="clear" w:color="000000" w:fill="auto"/>
              <w:jc w:val="center"/>
              <w:rPr>
                <w:sz w:val="22"/>
                <w:szCs w:val="22"/>
              </w:rPr>
            </w:pPr>
            <w:r w:rsidRPr="00B15F3F">
              <w:rPr>
                <w:sz w:val="22"/>
                <w:szCs w:val="22"/>
              </w:rPr>
              <w:t>£</w:t>
            </w:r>
          </w:p>
        </w:tc>
        <w:tc>
          <w:tcPr>
            <w:tcW w:w="1062" w:type="dxa"/>
            <w:tcBorders>
              <w:top w:val="single" w:sz="6" w:space="0" w:color="auto"/>
              <w:left w:val="single" w:sz="6" w:space="0" w:color="auto"/>
              <w:bottom w:val="nil"/>
              <w:right w:val="nil"/>
            </w:tcBorders>
            <w:vAlign w:val="bottom"/>
          </w:tcPr>
          <w:p w:rsidR="00D57F23" w:rsidRPr="00B15F3F" w:rsidRDefault="00D57F23" w:rsidP="00AE56BB">
            <w:pPr>
              <w:widowControl/>
              <w:shd w:val="clear" w:color="000000" w:fill="auto"/>
              <w:jc w:val="center"/>
              <w:rPr>
                <w:sz w:val="22"/>
                <w:szCs w:val="22"/>
              </w:rPr>
            </w:pPr>
            <w:r w:rsidRPr="00B15F3F">
              <w:rPr>
                <w:sz w:val="22"/>
                <w:szCs w:val="22"/>
              </w:rPr>
              <w:t>£</w:t>
            </w:r>
          </w:p>
        </w:tc>
      </w:tr>
      <w:tr w:rsidR="00D57F23" w:rsidRPr="00B15F3F" w:rsidTr="00C262C9">
        <w:tblPrEx>
          <w:tblCellMar>
            <w:top w:w="0" w:type="dxa"/>
            <w:bottom w:w="0" w:type="dxa"/>
          </w:tblCellMar>
        </w:tblPrEx>
        <w:trPr>
          <w:trHeight w:val="194"/>
        </w:trPr>
        <w:tc>
          <w:tcPr>
            <w:tcW w:w="630" w:type="dxa"/>
            <w:tcBorders>
              <w:top w:val="single" w:sz="4" w:space="0" w:color="auto"/>
              <w:left w:val="nil"/>
              <w:right w:val="single" w:sz="4"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single" w:sz="4" w:space="0" w:color="auto"/>
              <w:left w:val="single" w:sz="4" w:space="0" w:color="auto"/>
              <w:right w:val="single" w:sz="4"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4"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firstLine="2237"/>
              <w:rPr>
                <w:sz w:val="22"/>
                <w:szCs w:val="22"/>
              </w:rPr>
            </w:pPr>
            <w:r w:rsidRPr="00B15F3F">
              <w:rPr>
                <w:sz w:val="22"/>
                <w:szCs w:val="22"/>
              </w:rPr>
              <w:t>Brought forward</w:t>
            </w:r>
            <w:r>
              <w:rPr>
                <w:sz w:val="22"/>
                <w:szCs w:val="22"/>
              </w:rPr>
              <w:tab/>
            </w:r>
          </w:p>
        </w:tc>
        <w:tc>
          <w:tcPr>
            <w:tcW w:w="1071" w:type="dxa"/>
            <w:tcBorders>
              <w:top w:val="nil"/>
              <w:left w:val="single" w:sz="6" w:space="0" w:color="auto"/>
              <w:bottom w:val="single" w:sz="6" w:space="0" w:color="auto"/>
              <w:right w:val="single" w:sz="6" w:space="0" w:color="auto"/>
            </w:tcBorders>
            <w:vAlign w:val="bottom"/>
          </w:tcPr>
          <w:p w:rsidR="00D57F23" w:rsidRPr="007E7BC6" w:rsidRDefault="00D57F23" w:rsidP="007E7BC6">
            <w:pPr>
              <w:widowControl/>
              <w:shd w:val="clear" w:color="000000" w:fill="auto"/>
              <w:ind w:right="144"/>
              <w:jc w:val="right"/>
              <w:rPr>
                <w:sz w:val="22"/>
                <w:szCs w:val="22"/>
              </w:rPr>
            </w:pPr>
            <w:r w:rsidRPr="007E7BC6">
              <w:rPr>
                <w:sz w:val="22"/>
                <w:szCs w:val="22"/>
              </w:rPr>
              <w:t>..</w:t>
            </w:r>
          </w:p>
        </w:tc>
        <w:tc>
          <w:tcPr>
            <w:tcW w:w="1062" w:type="dxa"/>
            <w:tcBorders>
              <w:top w:val="nil"/>
              <w:left w:val="single" w:sz="6" w:space="0" w:color="auto"/>
              <w:bottom w:val="single" w:sz="6" w:space="0" w:color="auto"/>
              <w:right w:val="nil"/>
            </w:tcBorders>
            <w:vAlign w:val="bottom"/>
          </w:tcPr>
          <w:p w:rsidR="00D57F23" w:rsidRPr="007E7BC6" w:rsidRDefault="00D57F23" w:rsidP="007E7BC6">
            <w:pPr>
              <w:widowControl/>
              <w:shd w:val="clear" w:color="000000" w:fill="auto"/>
              <w:ind w:right="144"/>
              <w:jc w:val="right"/>
              <w:rPr>
                <w:sz w:val="22"/>
                <w:szCs w:val="22"/>
              </w:rPr>
            </w:pPr>
            <w:r w:rsidRPr="007E7BC6">
              <w:rPr>
                <w:sz w:val="22"/>
                <w:szCs w:val="22"/>
              </w:rPr>
              <w:t>1,141</w:t>
            </w:r>
          </w:p>
        </w:tc>
      </w:tr>
      <w:tr w:rsidR="00D57F23" w:rsidRPr="00B15F3F" w:rsidTr="00C262C9">
        <w:tblPrEx>
          <w:tblCellMar>
            <w:top w:w="0" w:type="dxa"/>
            <w:bottom w:w="0" w:type="dxa"/>
          </w:tblCellMar>
        </w:tblPrEx>
        <w:trPr>
          <w:trHeight w:val="151"/>
        </w:trPr>
        <w:tc>
          <w:tcPr>
            <w:tcW w:w="630" w:type="dxa"/>
            <w:tcBorders>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firstLine="176"/>
              <w:rPr>
                <w:sz w:val="22"/>
                <w:szCs w:val="22"/>
              </w:rPr>
            </w:pPr>
            <w:r w:rsidRPr="00B15F3F">
              <w:rPr>
                <w:smallCaps/>
                <w:sz w:val="22"/>
                <w:szCs w:val="22"/>
              </w:rPr>
              <w:t xml:space="preserve">Division No. </w:t>
            </w:r>
            <w:r w:rsidRPr="00B15F3F">
              <w:rPr>
                <w:sz w:val="22"/>
                <w:szCs w:val="22"/>
              </w:rPr>
              <w:t>177.</w:t>
            </w:r>
          </w:p>
        </w:tc>
        <w:tc>
          <w:tcPr>
            <w:tcW w:w="1071" w:type="dxa"/>
            <w:tcBorders>
              <w:top w:val="single" w:sz="6" w:space="0" w:color="auto"/>
              <w:left w:val="single" w:sz="6" w:space="0" w:color="auto"/>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single" w:sz="6" w:space="0" w:color="auto"/>
              <w:left w:val="single" w:sz="6" w:space="0" w:color="auto"/>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499"/>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jc w:val="center"/>
              <w:rPr>
                <w:i/>
                <w:iCs/>
                <w:sz w:val="22"/>
                <w:szCs w:val="22"/>
              </w:rPr>
            </w:pPr>
            <w:r w:rsidRPr="00B15F3F">
              <w:rPr>
                <w:sz w:val="22"/>
                <w:szCs w:val="22"/>
              </w:rPr>
              <w:t>NEW SOUTH WALES—</w:t>
            </w:r>
            <w:r w:rsidRPr="00B15F3F">
              <w:rPr>
                <w:i/>
                <w:iCs/>
                <w:sz w:val="22"/>
                <w:szCs w:val="22"/>
              </w:rPr>
              <w:t>continued</w:t>
            </w:r>
            <w:r w:rsidRPr="00B15F3F">
              <w:rPr>
                <w:sz w:val="22"/>
                <w:szCs w:val="22"/>
              </w:rPr>
              <w:t>.</w:t>
            </w:r>
          </w:p>
        </w:tc>
        <w:tc>
          <w:tcPr>
            <w:tcW w:w="1071" w:type="dxa"/>
            <w:tcBorders>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3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firstLine="356"/>
              <w:rPr>
                <w:smallCaps/>
                <w:sz w:val="22"/>
                <w:szCs w:val="22"/>
              </w:rPr>
            </w:pPr>
            <w:r w:rsidRPr="00B15F3F">
              <w:rPr>
                <w:sz w:val="22"/>
                <w:szCs w:val="22"/>
              </w:rPr>
              <w:t>Subdivision No. 1.—</w:t>
            </w:r>
            <w:r w:rsidRPr="00B15F3F">
              <w:rPr>
                <w:smallCaps/>
                <w:sz w:val="22"/>
                <w:szCs w:val="22"/>
              </w:rPr>
              <w:t>Salaries.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452"/>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firstLine="2237"/>
              <w:rPr>
                <w:sz w:val="22"/>
                <w:szCs w:val="22"/>
              </w:rPr>
            </w:pPr>
            <w:r w:rsidRPr="00B15F3F">
              <w:rPr>
                <w:sz w:val="22"/>
                <w:szCs w:val="22"/>
              </w:rPr>
              <w:t>Brought forward</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80</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95"/>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CF2492">
            <w:pPr>
              <w:widowControl/>
              <w:shd w:val="clear" w:color="000000" w:fill="auto"/>
              <w:jc w:val="center"/>
              <w:rPr>
                <w:i/>
                <w:iCs/>
                <w:sz w:val="22"/>
                <w:szCs w:val="22"/>
              </w:rPr>
            </w:pPr>
            <w:r w:rsidRPr="00B15F3F">
              <w:rPr>
                <w:smallCaps/>
                <w:sz w:val="22"/>
                <w:szCs w:val="22"/>
              </w:rPr>
              <w:t>Suburban and Country Postmasters</w:t>
            </w:r>
            <w:r w:rsidRPr="00B15F3F">
              <w:rPr>
                <w:sz w:val="22"/>
                <w:szCs w:val="22"/>
              </w:rPr>
              <w:t>—</w:t>
            </w:r>
            <w:r w:rsidRPr="00B15F3F">
              <w:rPr>
                <w:i/>
                <w:iCs/>
                <w:sz w:val="22"/>
                <w:szCs w:val="22"/>
              </w:rPr>
              <w:t>continued</w:t>
            </w:r>
            <w:r w:rsidRPr="00B15F3F">
              <w:rPr>
                <w:sz w:val="22"/>
                <w:szCs w:val="22"/>
              </w:rPr>
              <w:t>.</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23"/>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CF2492">
            <w:pPr>
              <w:widowControl/>
              <w:shd w:val="clear" w:color="000000" w:fill="auto"/>
              <w:ind w:firstLine="569"/>
              <w:rPr>
                <w:sz w:val="22"/>
                <w:szCs w:val="22"/>
              </w:rPr>
            </w:pPr>
            <w:r w:rsidRPr="00B15F3F">
              <w:rPr>
                <w:i/>
                <w:iCs/>
                <w:sz w:val="22"/>
                <w:szCs w:val="22"/>
              </w:rPr>
              <w:t>Read</w:t>
            </w:r>
            <w:r w:rsidRPr="00B15F3F">
              <w:rPr>
                <w:sz w:val="22"/>
                <w:szCs w:val="22"/>
              </w:rPr>
              <w:t>—</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33</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Assistants (Clerical Division).</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66"/>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166</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Assistants (General Division).</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14</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Senior Assistants (General Division).</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406"/>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CF2492">
            <w:pPr>
              <w:widowControl/>
              <w:shd w:val="clear" w:color="000000" w:fill="auto"/>
              <w:ind w:firstLine="569"/>
              <w:rPr>
                <w:sz w:val="22"/>
                <w:szCs w:val="22"/>
              </w:rPr>
            </w:pPr>
            <w:r w:rsidRPr="00B15F3F">
              <w:rPr>
                <w:i/>
                <w:iCs/>
                <w:sz w:val="22"/>
                <w:szCs w:val="22"/>
              </w:rPr>
              <w:t>In lieu of</w:t>
            </w:r>
            <w:r w:rsidRPr="00B15F3F">
              <w:rPr>
                <w:sz w:val="22"/>
                <w:szCs w:val="22"/>
              </w:rPr>
              <w:t>—</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44</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Assistants (Clerical Division).</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0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156</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Assistants (General Division).</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55"/>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13</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Senior Assistants (General Division).</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D57F23" w:rsidRPr="00B15F3F" w:rsidRDefault="00D57F23" w:rsidP="00AE56BB">
            <w:pPr>
              <w:widowControl/>
              <w:shd w:val="clear" w:color="000000" w:fill="auto"/>
              <w:ind w:right="144"/>
              <w:jc w:val="center"/>
              <w:rPr>
                <w:sz w:val="22"/>
                <w:szCs w:val="22"/>
              </w:rPr>
            </w:pPr>
            <w:r w:rsidRPr="00B15F3F">
              <w:rPr>
                <w:sz w:val="22"/>
                <w:szCs w:val="22"/>
              </w:rPr>
              <w:t>4</w:t>
            </w:r>
          </w:p>
        </w:tc>
        <w:tc>
          <w:tcPr>
            <w:tcW w:w="585"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left="410" w:hanging="288"/>
              <w:rPr>
                <w:sz w:val="22"/>
                <w:szCs w:val="22"/>
              </w:rPr>
            </w:pPr>
            <w:r w:rsidRPr="00B15F3F">
              <w:rPr>
                <w:sz w:val="22"/>
                <w:szCs w:val="22"/>
              </w:rPr>
              <w:t>Assistants (General Division)</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181</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72"/>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II.</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left="410" w:hanging="288"/>
              <w:rPr>
                <w:sz w:val="22"/>
                <w:szCs w:val="22"/>
              </w:rPr>
            </w:pPr>
            <w:r w:rsidRPr="00B15F3F">
              <w:rPr>
                <w:sz w:val="22"/>
                <w:szCs w:val="22"/>
              </w:rPr>
              <w:t>Instrument Fitter</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38</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55"/>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88"/>
              </w:tabs>
              <w:ind w:left="410" w:hanging="288"/>
              <w:rPr>
                <w:sz w:val="22"/>
                <w:szCs w:val="22"/>
              </w:rPr>
            </w:pPr>
            <w:r w:rsidRPr="00B15F3F">
              <w:rPr>
                <w:sz w:val="22"/>
                <w:szCs w:val="22"/>
              </w:rPr>
              <w:t>Instrument Fitter (Assistant)</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65</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3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CF2492">
            <w:pPr>
              <w:widowControl/>
              <w:shd w:val="clear" w:color="000000" w:fill="auto"/>
              <w:ind w:firstLine="569"/>
              <w:rPr>
                <w:sz w:val="22"/>
                <w:szCs w:val="22"/>
              </w:rPr>
            </w:pPr>
            <w:r w:rsidRPr="00B15F3F">
              <w:rPr>
                <w:i/>
                <w:iCs/>
                <w:sz w:val="22"/>
                <w:szCs w:val="22"/>
              </w:rPr>
              <w:t>Read</w:t>
            </w:r>
            <w:r w:rsidRPr="00B15F3F">
              <w:rPr>
                <w:sz w:val="22"/>
                <w:szCs w:val="22"/>
              </w:rPr>
              <w:t>—</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0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119</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II.</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145</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I.</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0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140</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Letter Carriers (Assistants).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9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CF2492">
            <w:pPr>
              <w:widowControl/>
              <w:shd w:val="clear" w:color="000000" w:fill="auto"/>
              <w:ind w:firstLine="569"/>
              <w:rPr>
                <w:sz w:val="22"/>
                <w:szCs w:val="22"/>
              </w:rPr>
            </w:pPr>
            <w:r w:rsidRPr="00B15F3F">
              <w:rPr>
                <w:i/>
                <w:iCs/>
                <w:sz w:val="22"/>
                <w:szCs w:val="22"/>
              </w:rPr>
              <w:t>In lieu of</w:t>
            </w:r>
            <w:r w:rsidRPr="00B15F3F">
              <w:rPr>
                <w:sz w:val="22"/>
                <w:szCs w:val="22"/>
              </w:rPr>
              <w:t>—</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72"/>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121</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II.</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146</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I.</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Letter Carriers.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137</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4613"/>
              </w:tabs>
              <w:ind w:left="410" w:hanging="288"/>
              <w:rPr>
                <w:sz w:val="22"/>
                <w:szCs w:val="22"/>
              </w:rPr>
            </w:pPr>
            <w:r w:rsidRPr="00B15F3F">
              <w:rPr>
                <w:sz w:val="22"/>
                <w:szCs w:val="22"/>
              </w:rPr>
              <w:t>Letter Carriers (Assistants).</w:t>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24"/>
        </w:trPr>
        <w:tc>
          <w:tcPr>
            <w:tcW w:w="630" w:type="dxa"/>
            <w:tcBorders>
              <w:top w:val="nil"/>
              <w:left w:val="nil"/>
              <w:bottom w:val="nil"/>
              <w:right w:val="single" w:sz="6" w:space="0" w:color="auto"/>
            </w:tcBorders>
            <w:vAlign w:val="bottom"/>
          </w:tcPr>
          <w:p w:rsidR="00D57F23" w:rsidRPr="00B15F3F" w:rsidRDefault="00D57F23" w:rsidP="00AE56BB">
            <w:pPr>
              <w:widowControl/>
              <w:shd w:val="clear" w:color="000000" w:fill="auto"/>
              <w:ind w:right="144"/>
              <w:jc w:val="center"/>
              <w:rPr>
                <w:sz w:val="22"/>
                <w:szCs w:val="22"/>
              </w:rPr>
            </w:pPr>
            <w:r w:rsidRPr="00B15F3F">
              <w:rPr>
                <w:sz w:val="22"/>
                <w:szCs w:val="22"/>
              </w:rPr>
              <w:t>1</w:t>
            </w:r>
          </w:p>
        </w:tc>
        <w:tc>
          <w:tcPr>
            <w:tcW w:w="585"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25"/>
              </w:tabs>
              <w:ind w:left="410" w:hanging="288"/>
              <w:rPr>
                <w:sz w:val="22"/>
                <w:szCs w:val="22"/>
              </w:rPr>
            </w:pPr>
            <w:r w:rsidRPr="00B15F3F">
              <w:rPr>
                <w:sz w:val="22"/>
                <w:szCs w:val="22"/>
              </w:rPr>
              <w:t>Letter Carrier (Assistant)</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83</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0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1</w:t>
            </w: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r w:rsidRPr="00B15F3F">
              <w:rPr>
                <w:sz w:val="22"/>
                <w:szCs w:val="22"/>
              </w:rPr>
              <w:t>..</w:t>
            </w: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25"/>
              </w:tabs>
              <w:ind w:left="410" w:hanging="288"/>
              <w:rPr>
                <w:sz w:val="22"/>
                <w:szCs w:val="22"/>
              </w:rPr>
            </w:pPr>
            <w:r w:rsidRPr="00B15F3F">
              <w:rPr>
                <w:sz w:val="22"/>
                <w:szCs w:val="22"/>
              </w:rPr>
              <w:t>Line Repairer, one-third pay, 12/12/05 to 30/6/06</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27</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198"/>
        </w:trPr>
        <w:tc>
          <w:tcPr>
            <w:tcW w:w="630" w:type="dxa"/>
            <w:tcBorders>
              <w:top w:val="nil"/>
              <w:left w:val="nil"/>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85" w:type="dxa"/>
            <w:tcBorders>
              <w:top w:val="nil"/>
              <w:left w:val="single" w:sz="6" w:space="0" w:color="auto"/>
              <w:bottom w:val="nil"/>
              <w:right w:val="single" w:sz="6" w:space="0" w:color="auto"/>
            </w:tcBorders>
          </w:tcPr>
          <w:p w:rsidR="00D57F23" w:rsidRPr="00B15F3F" w:rsidRDefault="00D57F23" w:rsidP="00AE56BB">
            <w:pPr>
              <w:widowControl/>
              <w:shd w:val="clear" w:color="000000" w:fill="auto"/>
              <w:ind w:right="144"/>
              <w:jc w:val="center"/>
              <w:rPr>
                <w:sz w:val="22"/>
                <w:szCs w:val="22"/>
              </w:rPr>
            </w:pPr>
          </w:p>
        </w:tc>
        <w:tc>
          <w:tcPr>
            <w:tcW w:w="5472" w:type="dxa"/>
            <w:tcBorders>
              <w:top w:val="nil"/>
              <w:left w:val="single" w:sz="6" w:space="0" w:color="auto"/>
              <w:bottom w:val="nil"/>
              <w:right w:val="single" w:sz="6" w:space="0" w:color="auto"/>
            </w:tcBorders>
            <w:vAlign w:val="bottom"/>
          </w:tcPr>
          <w:p w:rsidR="00D57F23" w:rsidRPr="00B15F3F" w:rsidRDefault="00D57F23" w:rsidP="00AE56BB">
            <w:pPr>
              <w:widowControl/>
              <w:shd w:val="clear" w:color="000000" w:fill="auto"/>
              <w:tabs>
                <w:tab w:val="left" w:leader="dot" w:pos="5225"/>
              </w:tabs>
              <w:ind w:left="410" w:hanging="288"/>
              <w:rPr>
                <w:sz w:val="22"/>
                <w:szCs w:val="22"/>
              </w:rPr>
            </w:pPr>
            <w:r w:rsidRPr="00B15F3F">
              <w:rPr>
                <w:sz w:val="22"/>
                <w:szCs w:val="22"/>
              </w:rPr>
              <w:t>Arrears</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532</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70"/>
        </w:trPr>
        <w:tc>
          <w:tcPr>
            <w:tcW w:w="6687" w:type="dxa"/>
            <w:gridSpan w:val="3"/>
            <w:tcBorders>
              <w:top w:val="nil"/>
              <w:left w:val="nil"/>
              <w:bottom w:val="nil"/>
              <w:right w:val="single" w:sz="6" w:space="0" w:color="auto"/>
            </w:tcBorders>
            <w:vAlign w:val="bottom"/>
          </w:tcPr>
          <w:p w:rsidR="00D57F23" w:rsidRPr="00B15F3F" w:rsidRDefault="00D57F23" w:rsidP="00AE56BB">
            <w:pPr>
              <w:widowControl/>
              <w:shd w:val="clear" w:color="000000" w:fill="auto"/>
              <w:tabs>
                <w:tab w:val="left" w:leader="dot" w:pos="6467"/>
              </w:tabs>
              <w:rPr>
                <w:sz w:val="22"/>
                <w:szCs w:val="22"/>
              </w:rPr>
            </w:pPr>
            <w:r w:rsidRPr="00B15F3F">
              <w:rPr>
                <w:sz w:val="22"/>
                <w:szCs w:val="22"/>
              </w:rPr>
              <w:t>Classification increases, increments, and arrears</w:t>
            </w:r>
            <w:r>
              <w:rPr>
                <w:sz w:val="22"/>
                <w:szCs w:val="22"/>
              </w:rPr>
              <w:tab/>
            </w:r>
          </w:p>
        </w:tc>
        <w:tc>
          <w:tcPr>
            <w:tcW w:w="1071" w:type="dxa"/>
            <w:tcBorders>
              <w:top w:val="nil"/>
              <w:left w:val="single" w:sz="6" w:space="0" w:color="auto"/>
              <w:bottom w:val="single" w:sz="6" w:space="0" w:color="auto"/>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1,700</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55"/>
        </w:trPr>
        <w:tc>
          <w:tcPr>
            <w:tcW w:w="6687" w:type="dxa"/>
            <w:gridSpan w:val="3"/>
            <w:tcBorders>
              <w:top w:val="nil"/>
              <w:left w:val="nil"/>
              <w:bottom w:val="nil"/>
              <w:right w:val="single" w:sz="6" w:space="0" w:color="auto"/>
            </w:tcBorders>
            <w:vAlign w:val="bottom"/>
          </w:tcPr>
          <w:p w:rsidR="00D57F23" w:rsidRPr="00B15F3F" w:rsidRDefault="00D57F23" w:rsidP="00CF2492">
            <w:pPr>
              <w:widowControl/>
              <w:shd w:val="clear" w:color="000000" w:fill="auto"/>
              <w:rPr>
                <w:sz w:val="22"/>
                <w:szCs w:val="22"/>
              </w:rPr>
            </w:pPr>
          </w:p>
        </w:tc>
        <w:tc>
          <w:tcPr>
            <w:tcW w:w="1071" w:type="dxa"/>
            <w:tcBorders>
              <w:top w:val="single" w:sz="6" w:space="0" w:color="auto"/>
              <w:left w:val="single" w:sz="6" w:space="0" w:color="auto"/>
              <w:bottom w:val="single" w:sz="6" w:space="0" w:color="auto"/>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2,706</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280"/>
        </w:trPr>
        <w:tc>
          <w:tcPr>
            <w:tcW w:w="6687" w:type="dxa"/>
            <w:gridSpan w:val="3"/>
            <w:tcBorders>
              <w:top w:val="nil"/>
              <w:left w:val="nil"/>
              <w:bottom w:val="nil"/>
              <w:right w:val="single" w:sz="6" w:space="0" w:color="auto"/>
            </w:tcBorders>
            <w:vAlign w:val="bottom"/>
          </w:tcPr>
          <w:p w:rsidR="00D57F23" w:rsidRPr="00B15F3F" w:rsidRDefault="00D57F23" w:rsidP="00CF2492">
            <w:pPr>
              <w:widowControl/>
              <w:shd w:val="clear" w:color="000000" w:fill="auto"/>
              <w:ind w:firstLine="356"/>
              <w:rPr>
                <w:smallCaps/>
                <w:sz w:val="22"/>
                <w:szCs w:val="22"/>
              </w:rPr>
            </w:pPr>
            <w:r w:rsidRPr="00B15F3F">
              <w:rPr>
                <w:sz w:val="22"/>
                <w:szCs w:val="22"/>
              </w:rPr>
              <w:t>Subdivision No. 2.—</w:t>
            </w:r>
            <w:r w:rsidRPr="00B15F3F">
              <w:rPr>
                <w:smallCaps/>
                <w:sz w:val="22"/>
                <w:szCs w:val="22"/>
              </w:rPr>
              <w:t>Conveyance of Mails.</w:t>
            </w:r>
          </w:p>
        </w:tc>
        <w:tc>
          <w:tcPr>
            <w:tcW w:w="1071" w:type="dxa"/>
            <w:tcBorders>
              <w:top w:val="single" w:sz="6" w:space="0" w:color="auto"/>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48"/>
        </w:trPr>
        <w:tc>
          <w:tcPr>
            <w:tcW w:w="6687" w:type="dxa"/>
            <w:gridSpan w:val="3"/>
            <w:tcBorders>
              <w:top w:val="nil"/>
              <w:left w:val="nil"/>
              <w:bottom w:val="nil"/>
              <w:right w:val="single" w:sz="6" w:space="0" w:color="auto"/>
            </w:tcBorders>
            <w:vAlign w:val="bottom"/>
          </w:tcPr>
          <w:p w:rsidR="00D57F23" w:rsidRPr="00B15F3F" w:rsidRDefault="00D57F23" w:rsidP="00AE56BB">
            <w:pPr>
              <w:widowControl/>
              <w:shd w:val="clear" w:color="000000" w:fill="auto"/>
              <w:tabs>
                <w:tab w:val="left" w:leader="dot" w:pos="6485"/>
              </w:tabs>
              <w:rPr>
                <w:sz w:val="22"/>
                <w:szCs w:val="22"/>
              </w:rPr>
            </w:pPr>
            <w:r w:rsidRPr="00B15F3F">
              <w:rPr>
                <w:sz w:val="22"/>
                <w:szCs w:val="22"/>
              </w:rPr>
              <w:t>No.1. Conveyance of inland mails</w:t>
            </w:r>
            <w:r>
              <w:rPr>
                <w:sz w:val="22"/>
                <w:szCs w:val="22"/>
              </w:rPr>
              <w:tab/>
            </w:r>
          </w:p>
        </w:tc>
        <w:tc>
          <w:tcPr>
            <w:tcW w:w="1071" w:type="dxa"/>
            <w:tcBorders>
              <w:top w:val="nil"/>
              <w:left w:val="single" w:sz="6" w:space="0" w:color="auto"/>
              <w:bottom w:val="nil"/>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250</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70"/>
        </w:trPr>
        <w:tc>
          <w:tcPr>
            <w:tcW w:w="6687" w:type="dxa"/>
            <w:gridSpan w:val="3"/>
            <w:tcBorders>
              <w:top w:val="nil"/>
              <w:left w:val="nil"/>
              <w:bottom w:val="nil"/>
              <w:right w:val="single" w:sz="6" w:space="0" w:color="auto"/>
            </w:tcBorders>
            <w:vAlign w:val="bottom"/>
          </w:tcPr>
          <w:p w:rsidR="00D57F23" w:rsidRPr="00B15F3F" w:rsidRDefault="00D57F23" w:rsidP="00AE56BB">
            <w:pPr>
              <w:widowControl/>
              <w:shd w:val="clear" w:color="000000" w:fill="auto"/>
              <w:tabs>
                <w:tab w:val="left" w:leader="dot" w:pos="6485"/>
              </w:tabs>
              <w:ind w:firstLine="347"/>
              <w:rPr>
                <w:sz w:val="22"/>
                <w:szCs w:val="22"/>
              </w:rPr>
            </w:pPr>
            <w:r w:rsidRPr="00B15F3F">
              <w:rPr>
                <w:sz w:val="22"/>
                <w:szCs w:val="22"/>
              </w:rPr>
              <w:t>2. Conveyance of mails by railway</w:t>
            </w:r>
            <w:r>
              <w:rPr>
                <w:sz w:val="22"/>
                <w:szCs w:val="22"/>
              </w:rPr>
              <w:tab/>
            </w:r>
          </w:p>
        </w:tc>
        <w:tc>
          <w:tcPr>
            <w:tcW w:w="1071" w:type="dxa"/>
            <w:tcBorders>
              <w:top w:val="nil"/>
              <w:left w:val="single" w:sz="6" w:space="0" w:color="auto"/>
              <w:bottom w:val="single" w:sz="6" w:space="0" w:color="auto"/>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3,422</w:t>
            </w:r>
          </w:p>
        </w:tc>
        <w:tc>
          <w:tcPr>
            <w:tcW w:w="1062" w:type="dxa"/>
            <w:tcBorders>
              <w:top w:val="nil"/>
              <w:left w:val="single" w:sz="6" w:space="0" w:color="auto"/>
              <w:bottom w:val="nil"/>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45"/>
        </w:trPr>
        <w:tc>
          <w:tcPr>
            <w:tcW w:w="6687" w:type="dxa"/>
            <w:gridSpan w:val="3"/>
            <w:vMerge w:val="restart"/>
            <w:tcBorders>
              <w:top w:val="nil"/>
              <w:left w:val="nil"/>
              <w:right w:val="single" w:sz="6" w:space="0" w:color="auto"/>
            </w:tcBorders>
            <w:vAlign w:val="bottom"/>
          </w:tcPr>
          <w:p w:rsidR="00D57F23" w:rsidRPr="00B15F3F" w:rsidRDefault="0087668F" w:rsidP="00AE56BB">
            <w:pPr>
              <w:widowControl/>
              <w:shd w:val="clear" w:color="000000" w:fill="auto"/>
              <w:tabs>
                <w:tab w:val="left" w:leader="dot" w:pos="6278"/>
              </w:tabs>
              <w:spacing w:before="160"/>
              <w:ind w:firstLine="2750"/>
              <w:rPr>
                <w:sz w:val="22"/>
                <w:szCs w:val="22"/>
              </w:rPr>
            </w:pPr>
            <w:r>
              <w:rPr>
                <w:noProof/>
              </w:rPr>
              <w:pict>
                <v:shape id="_x0000_s1049" type="#_x0000_t87" style="position:absolute;left:0;text-align:left;margin-left:318.05pt;margin-top:7.6pt;width:7.15pt;height:20.4pt;z-index:251695104;mso-position-horizontal-relative:text;mso-position-vertical-relative:text"/>
              </w:pict>
            </w:r>
            <w:r w:rsidR="00D57F23" w:rsidRPr="00B15F3F">
              <w:rPr>
                <w:sz w:val="22"/>
                <w:szCs w:val="22"/>
              </w:rPr>
              <w:t>Carried forward</w:t>
            </w:r>
            <w:r w:rsidR="00D57F23">
              <w:rPr>
                <w:sz w:val="22"/>
                <w:szCs w:val="22"/>
              </w:rPr>
              <w:tab/>
            </w:r>
          </w:p>
        </w:tc>
        <w:tc>
          <w:tcPr>
            <w:tcW w:w="1071" w:type="dxa"/>
            <w:tcBorders>
              <w:top w:val="single" w:sz="6" w:space="0" w:color="auto"/>
              <w:left w:val="single" w:sz="6" w:space="0" w:color="auto"/>
              <w:bottom w:val="single" w:sz="4" w:space="0" w:color="auto"/>
              <w:right w:val="single" w:sz="6" w:space="0" w:color="auto"/>
            </w:tcBorders>
            <w:vAlign w:val="bottom"/>
          </w:tcPr>
          <w:p w:rsidR="00D57F23" w:rsidRPr="00B15F3F" w:rsidRDefault="00D57F23" w:rsidP="007E7BC6">
            <w:pPr>
              <w:widowControl/>
              <w:shd w:val="clear" w:color="000000" w:fill="auto"/>
              <w:ind w:right="144"/>
              <w:jc w:val="right"/>
              <w:rPr>
                <w:sz w:val="22"/>
                <w:szCs w:val="22"/>
              </w:rPr>
            </w:pPr>
            <w:r w:rsidRPr="00B15F3F">
              <w:rPr>
                <w:sz w:val="22"/>
                <w:szCs w:val="22"/>
              </w:rPr>
              <w:t>3,672</w:t>
            </w:r>
          </w:p>
        </w:tc>
        <w:tc>
          <w:tcPr>
            <w:tcW w:w="1062" w:type="dxa"/>
            <w:tcBorders>
              <w:top w:val="nil"/>
              <w:left w:val="single" w:sz="6" w:space="0" w:color="auto"/>
              <w:bottom w:val="single" w:sz="4" w:space="0" w:color="auto"/>
              <w:right w:val="nil"/>
            </w:tcBorders>
            <w:vAlign w:val="bottom"/>
          </w:tcPr>
          <w:p w:rsidR="00D57F23" w:rsidRPr="00B15F3F" w:rsidRDefault="00D57F23" w:rsidP="007E7BC6">
            <w:pPr>
              <w:widowControl/>
              <w:shd w:val="clear" w:color="000000" w:fill="auto"/>
              <w:ind w:right="144"/>
              <w:jc w:val="right"/>
              <w:rPr>
                <w:sz w:val="22"/>
                <w:szCs w:val="22"/>
              </w:rPr>
            </w:pPr>
          </w:p>
        </w:tc>
      </w:tr>
      <w:tr w:rsidR="00D57F23" w:rsidRPr="00B15F3F" w:rsidTr="00C262C9">
        <w:tblPrEx>
          <w:tblCellMar>
            <w:top w:w="0" w:type="dxa"/>
            <w:bottom w:w="0" w:type="dxa"/>
          </w:tblCellMar>
        </w:tblPrEx>
        <w:trPr>
          <w:trHeight w:val="334"/>
        </w:trPr>
        <w:tc>
          <w:tcPr>
            <w:tcW w:w="6687" w:type="dxa"/>
            <w:gridSpan w:val="3"/>
            <w:vMerge/>
            <w:tcBorders>
              <w:left w:val="nil"/>
              <w:bottom w:val="nil"/>
              <w:right w:val="single" w:sz="6" w:space="0" w:color="auto"/>
            </w:tcBorders>
          </w:tcPr>
          <w:p w:rsidR="00D57F23" w:rsidRPr="00B15F3F" w:rsidRDefault="00D57F23" w:rsidP="00CF2492">
            <w:pPr>
              <w:widowControl/>
              <w:shd w:val="clear" w:color="000000" w:fill="auto"/>
              <w:rPr>
                <w:sz w:val="22"/>
                <w:szCs w:val="22"/>
              </w:rPr>
            </w:pPr>
          </w:p>
        </w:tc>
        <w:tc>
          <w:tcPr>
            <w:tcW w:w="1071" w:type="dxa"/>
            <w:tcBorders>
              <w:top w:val="single" w:sz="4" w:space="0" w:color="auto"/>
              <w:left w:val="single" w:sz="6" w:space="0" w:color="auto"/>
              <w:bottom w:val="nil"/>
              <w:right w:val="single" w:sz="6" w:space="0" w:color="auto"/>
            </w:tcBorders>
            <w:vAlign w:val="bottom"/>
          </w:tcPr>
          <w:p w:rsidR="00D57F23" w:rsidRPr="007E7BC6" w:rsidRDefault="00D57F23" w:rsidP="007E7BC6">
            <w:pPr>
              <w:widowControl/>
              <w:shd w:val="clear" w:color="000000" w:fill="auto"/>
              <w:ind w:right="144"/>
              <w:jc w:val="right"/>
              <w:rPr>
                <w:sz w:val="22"/>
                <w:szCs w:val="22"/>
              </w:rPr>
            </w:pPr>
            <w:r w:rsidRPr="007E7BC6">
              <w:rPr>
                <w:sz w:val="22"/>
                <w:szCs w:val="22"/>
              </w:rPr>
              <w:t>..</w:t>
            </w:r>
          </w:p>
        </w:tc>
        <w:tc>
          <w:tcPr>
            <w:tcW w:w="1062" w:type="dxa"/>
            <w:tcBorders>
              <w:top w:val="single" w:sz="4" w:space="0" w:color="auto"/>
              <w:left w:val="single" w:sz="6" w:space="0" w:color="auto"/>
              <w:bottom w:val="nil"/>
              <w:right w:val="nil"/>
            </w:tcBorders>
            <w:vAlign w:val="bottom"/>
          </w:tcPr>
          <w:p w:rsidR="00D57F23" w:rsidRPr="007E7BC6" w:rsidRDefault="00D57F23" w:rsidP="007E7BC6">
            <w:pPr>
              <w:widowControl/>
              <w:shd w:val="clear" w:color="000000" w:fill="auto"/>
              <w:ind w:right="144"/>
              <w:jc w:val="right"/>
              <w:rPr>
                <w:sz w:val="22"/>
                <w:szCs w:val="22"/>
              </w:rPr>
            </w:pPr>
            <w:r w:rsidRPr="007E7BC6">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687"/>
        <w:gridCol w:w="1098"/>
        <w:gridCol w:w="1035"/>
      </w:tblGrid>
      <w:tr w:rsidR="00D57F23" w:rsidRPr="00F62771" w:rsidTr="00C262C9">
        <w:tblPrEx>
          <w:tblCellMar>
            <w:top w:w="0" w:type="dxa"/>
            <w:bottom w:w="0" w:type="dxa"/>
          </w:tblCellMar>
        </w:tblPrEx>
        <w:trPr>
          <w:trHeight w:val="606"/>
        </w:trPr>
        <w:tc>
          <w:tcPr>
            <w:tcW w:w="6687" w:type="dxa"/>
            <w:vMerge w:val="restart"/>
            <w:tcBorders>
              <w:top w:val="single" w:sz="6" w:space="0" w:color="auto"/>
              <w:left w:val="nil"/>
              <w:right w:val="single" w:sz="6" w:space="0" w:color="auto"/>
            </w:tcBorders>
            <w:vAlign w:val="center"/>
          </w:tcPr>
          <w:p w:rsidR="00D57F23" w:rsidRPr="00F62771" w:rsidRDefault="00D57F23" w:rsidP="00CF2492">
            <w:pPr>
              <w:shd w:val="clear" w:color="000000" w:fill="auto"/>
              <w:jc w:val="center"/>
              <w:rPr>
                <w:sz w:val="28"/>
                <w:szCs w:val="22"/>
              </w:rPr>
            </w:pPr>
            <w:r w:rsidRPr="00F62771">
              <w:rPr>
                <w:sz w:val="28"/>
                <w:szCs w:val="22"/>
              </w:rPr>
              <w:t xml:space="preserve">VIII. — </w:t>
            </w:r>
            <w:r>
              <w:rPr>
                <w:smallCaps/>
                <w:sz w:val="28"/>
                <w:szCs w:val="22"/>
              </w:rPr>
              <w:t>The Postmaster-General's</w:t>
            </w:r>
            <w:r>
              <w:rPr>
                <w:smallCaps/>
                <w:sz w:val="28"/>
                <w:szCs w:val="22"/>
              </w:rPr>
              <w:br/>
            </w:r>
            <w:r w:rsidRPr="00F62771">
              <w:rPr>
                <w:smallCaps/>
                <w:sz w:val="28"/>
                <w:szCs w:val="22"/>
              </w:rPr>
              <w:t>Department.</w:t>
            </w:r>
          </w:p>
        </w:tc>
        <w:tc>
          <w:tcPr>
            <w:tcW w:w="1098" w:type="dxa"/>
            <w:tcBorders>
              <w:top w:val="single" w:sz="6" w:space="0" w:color="auto"/>
              <w:left w:val="single" w:sz="6" w:space="0" w:color="auto"/>
              <w:bottom w:val="single" w:sz="4" w:space="0" w:color="auto"/>
              <w:right w:val="single" w:sz="6" w:space="0" w:color="auto"/>
            </w:tcBorders>
            <w:vAlign w:val="center"/>
          </w:tcPr>
          <w:p w:rsidR="00D57F23" w:rsidRPr="00FD22BD" w:rsidRDefault="00D57F23" w:rsidP="00CF2492">
            <w:pPr>
              <w:widowControl/>
              <w:shd w:val="clear" w:color="000000" w:fill="auto"/>
              <w:jc w:val="center"/>
              <w:rPr>
                <w:sz w:val="16"/>
                <w:szCs w:val="16"/>
              </w:rPr>
            </w:pPr>
            <w:r w:rsidRPr="00FD22BD">
              <w:rPr>
                <w:sz w:val="16"/>
                <w:szCs w:val="16"/>
              </w:rPr>
              <w:t>"Transferred."</w:t>
            </w:r>
          </w:p>
        </w:tc>
        <w:tc>
          <w:tcPr>
            <w:tcW w:w="1035" w:type="dxa"/>
            <w:tcBorders>
              <w:top w:val="single" w:sz="6" w:space="0" w:color="auto"/>
              <w:left w:val="single" w:sz="6" w:space="0" w:color="auto"/>
              <w:bottom w:val="single" w:sz="4" w:space="0" w:color="auto"/>
              <w:right w:val="nil"/>
            </w:tcBorders>
            <w:vAlign w:val="center"/>
          </w:tcPr>
          <w:p w:rsidR="00D57F23" w:rsidRPr="00FD22BD" w:rsidRDefault="00D57F23" w:rsidP="00CF2492">
            <w:pPr>
              <w:widowControl/>
              <w:shd w:val="clear" w:color="000000" w:fill="auto"/>
              <w:jc w:val="center"/>
              <w:rPr>
                <w:sz w:val="16"/>
                <w:szCs w:val="16"/>
              </w:rPr>
            </w:pPr>
            <w:r w:rsidRPr="00FD22BD">
              <w:rPr>
                <w:sz w:val="16"/>
                <w:szCs w:val="16"/>
              </w:rPr>
              <w:t>"Other."</w:t>
            </w:r>
          </w:p>
        </w:tc>
      </w:tr>
      <w:tr w:rsidR="00D57F23" w:rsidRPr="00F62771" w:rsidTr="00C262C9">
        <w:tblPrEx>
          <w:tblCellMar>
            <w:top w:w="0" w:type="dxa"/>
            <w:bottom w:w="0" w:type="dxa"/>
          </w:tblCellMar>
        </w:tblPrEx>
        <w:trPr>
          <w:trHeight w:val="378"/>
        </w:trPr>
        <w:tc>
          <w:tcPr>
            <w:tcW w:w="6687" w:type="dxa"/>
            <w:vMerge/>
            <w:tcBorders>
              <w:left w:val="nil"/>
              <w:bottom w:val="nil"/>
              <w:right w:val="single" w:sz="6" w:space="0" w:color="auto"/>
            </w:tcBorders>
          </w:tcPr>
          <w:p w:rsidR="00D57F23" w:rsidRPr="00F62771" w:rsidRDefault="00D57F23" w:rsidP="00CF2492">
            <w:pPr>
              <w:widowControl/>
              <w:shd w:val="clear" w:color="000000" w:fill="auto"/>
              <w:rPr>
                <w:smallCaps/>
                <w:sz w:val="22"/>
                <w:szCs w:val="22"/>
              </w:rPr>
            </w:pPr>
          </w:p>
        </w:tc>
        <w:tc>
          <w:tcPr>
            <w:tcW w:w="1098" w:type="dxa"/>
            <w:tcBorders>
              <w:top w:val="single" w:sz="4" w:space="0" w:color="auto"/>
              <w:left w:val="single" w:sz="6" w:space="0" w:color="auto"/>
              <w:bottom w:val="nil"/>
              <w:right w:val="single" w:sz="6" w:space="0" w:color="auto"/>
            </w:tcBorders>
            <w:vAlign w:val="center"/>
          </w:tcPr>
          <w:p w:rsidR="00D57F23" w:rsidRPr="00F62771" w:rsidRDefault="00D57F23" w:rsidP="00FD22BD">
            <w:pPr>
              <w:widowControl/>
              <w:shd w:val="clear" w:color="000000" w:fill="auto"/>
              <w:jc w:val="center"/>
              <w:rPr>
                <w:sz w:val="22"/>
                <w:szCs w:val="22"/>
              </w:rPr>
            </w:pPr>
            <w:r w:rsidRPr="00F62771">
              <w:rPr>
                <w:sz w:val="22"/>
                <w:szCs w:val="22"/>
              </w:rPr>
              <w:t>£</w:t>
            </w:r>
          </w:p>
        </w:tc>
        <w:tc>
          <w:tcPr>
            <w:tcW w:w="1035" w:type="dxa"/>
            <w:tcBorders>
              <w:top w:val="single" w:sz="4" w:space="0" w:color="auto"/>
              <w:left w:val="single" w:sz="6" w:space="0" w:color="auto"/>
              <w:bottom w:val="nil"/>
              <w:right w:val="nil"/>
            </w:tcBorders>
            <w:vAlign w:val="center"/>
          </w:tcPr>
          <w:p w:rsidR="00D57F23" w:rsidRPr="00F62771" w:rsidRDefault="00D57F23" w:rsidP="00FD22BD">
            <w:pPr>
              <w:widowControl/>
              <w:shd w:val="clear" w:color="000000" w:fill="auto"/>
              <w:jc w:val="center"/>
              <w:rPr>
                <w:sz w:val="22"/>
                <w:szCs w:val="22"/>
              </w:rPr>
            </w:pPr>
            <w:r w:rsidRPr="00F62771">
              <w:rPr>
                <w:sz w:val="22"/>
                <w:szCs w:val="22"/>
              </w:rPr>
              <w:t>£</w:t>
            </w:r>
          </w:p>
        </w:tc>
      </w:tr>
      <w:tr w:rsidR="00D57F23" w:rsidRPr="00F62771" w:rsidTr="00C262C9">
        <w:tblPrEx>
          <w:tblCellMar>
            <w:top w:w="0" w:type="dxa"/>
            <w:bottom w:w="0" w:type="dxa"/>
          </w:tblCellMar>
        </w:tblPrEx>
        <w:trPr>
          <w:trHeight w:val="475"/>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firstLine="3020"/>
              <w:rPr>
                <w:sz w:val="22"/>
                <w:szCs w:val="22"/>
              </w:rPr>
            </w:pPr>
            <w:r w:rsidRPr="00F62771">
              <w:rPr>
                <w:sz w:val="22"/>
                <w:szCs w:val="22"/>
              </w:rPr>
              <w:t>Brought forward</w:t>
            </w:r>
            <w:r>
              <w:rPr>
                <w:sz w:val="22"/>
                <w:szCs w:val="22"/>
              </w:rPr>
              <w:tab/>
            </w:r>
          </w:p>
        </w:tc>
        <w:tc>
          <w:tcPr>
            <w:tcW w:w="1098" w:type="dxa"/>
            <w:tcBorders>
              <w:top w:val="nil"/>
              <w:left w:val="single" w:sz="6" w:space="0" w:color="auto"/>
              <w:bottom w:val="single" w:sz="6" w:space="0" w:color="auto"/>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w:t>
            </w:r>
          </w:p>
        </w:tc>
        <w:tc>
          <w:tcPr>
            <w:tcW w:w="1035" w:type="dxa"/>
            <w:tcBorders>
              <w:top w:val="nil"/>
              <w:left w:val="single" w:sz="6" w:space="0" w:color="auto"/>
              <w:bottom w:val="single" w:sz="6"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F62771" w:rsidTr="00C262C9">
        <w:tblPrEx>
          <w:tblCellMar>
            <w:top w:w="0" w:type="dxa"/>
            <w:bottom w:w="0" w:type="dxa"/>
          </w:tblCellMar>
        </w:tblPrEx>
        <w:trPr>
          <w:trHeight w:val="558"/>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firstLine="176"/>
              <w:rPr>
                <w:sz w:val="22"/>
                <w:szCs w:val="22"/>
              </w:rPr>
            </w:pPr>
            <w:r w:rsidRPr="00F62771">
              <w:rPr>
                <w:smallCaps/>
                <w:sz w:val="22"/>
                <w:szCs w:val="22"/>
              </w:rPr>
              <w:t xml:space="preserve">Division No. </w:t>
            </w:r>
            <w:r w:rsidRPr="00F62771">
              <w:rPr>
                <w:sz w:val="22"/>
                <w:szCs w:val="22"/>
              </w:rPr>
              <w:t>177.</w:t>
            </w:r>
          </w:p>
        </w:tc>
        <w:tc>
          <w:tcPr>
            <w:tcW w:w="1098" w:type="dxa"/>
            <w:tcBorders>
              <w:top w:val="single" w:sz="6" w:space="0" w:color="auto"/>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p>
        </w:tc>
        <w:tc>
          <w:tcPr>
            <w:tcW w:w="1035" w:type="dxa"/>
            <w:tcBorders>
              <w:top w:val="single" w:sz="6" w:space="0" w:color="auto"/>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432"/>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jc w:val="center"/>
              <w:rPr>
                <w:i/>
                <w:iCs/>
                <w:sz w:val="22"/>
                <w:szCs w:val="22"/>
              </w:rPr>
            </w:pPr>
            <w:r w:rsidRPr="00F62771">
              <w:rPr>
                <w:sz w:val="22"/>
                <w:szCs w:val="22"/>
              </w:rPr>
              <w:t>NEW SOUTH WALES—</w:t>
            </w:r>
            <w:r w:rsidRPr="00F62771">
              <w:rPr>
                <w:i/>
                <w:iCs/>
                <w:sz w:val="22"/>
                <w:szCs w:val="22"/>
              </w:rPr>
              <w:t>continued</w:t>
            </w:r>
            <w:r w:rsidRPr="00F62771">
              <w:rPr>
                <w:sz w:val="22"/>
                <w:szCs w:val="22"/>
              </w:rPr>
              <w:t>.</w:t>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60"/>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firstLine="356"/>
              <w:rPr>
                <w:smallCaps/>
                <w:sz w:val="22"/>
                <w:szCs w:val="22"/>
              </w:rPr>
            </w:pPr>
            <w:r w:rsidRPr="00F62771">
              <w:rPr>
                <w:sz w:val="22"/>
                <w:szCs w:val="22"/>
              </w:rPr>
              <w:t>Subdivision No. 11.—</w:t>
            </w:r>
            <w:r w:rsidRPr="00F62771">
              <w:rPr>
                <w:smallCaps/>
                <w:sz w:val="22"/>
                <w:szCs w:val="22"/>
              </w:rPr>
              <w:t>Salaries.</w:t>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511"/>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firstLine="3020"/>
              <w:rPr>
                <w:sz w:val="22"/>
                <w:szCs w:val="22"/>
              </w:rPr>
            </w:pPr>
            <w:r w:rsidRPr="00F62771">
              <w:rPr>
                <w:sz w:val="22"/>
                <w:szCs w:val="22"/>
              </w:rPr>
              <w:t>Brought forward</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3,672</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533"/>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firstLine="356"/>
              <w:rPr>
                <w:smallCaps/>
                <w:sz w:val="22"/>
                <w:szCs w:val="22"/>
              </w:rPr>
            </w:pPr>
            <w:r w:rsidRPr="00F62771">
              <w:rPr>
                <w:sz w:val="22"/>
                <w:szCs w:val="22"/>
              </w:rPr>
              <w:t>Subdivision No. 3.—</w:t>
            </w:r>
            <w:r w:rsidRPr="00F62771">
              <w:rPr>
                <w:smallCaps/>
                <w:sz w:val="22"/>
                <w:szCs w:val="22"/>
              </w:rPr>
              <w:t>Contingencies.</w:t>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572"/>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680"/>
              <w:rPr>
                <w:sz w:val="22"/>
                <w:szCs w:val="22"/>
              </w:rPr>
            </w:pPr>
            <w:r w:rsidRPr="00F62771">
              <w:rPr>
                <w:sz w:val="22"/>
                <w:szCs w:val="22"/>
              </w:rPr>
              <w:t>No. 1. Repairs and maintenance of telegraph and telephone lines and instruments</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986</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15"/>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270"/>
              <w:rPr>
                <w:sz w:val="22"/>
                <w:szCs w:val="22"/>
              </w:rPr>
            </w:pPr>
            <w:r w:rsidRPr="00F62771">
              <w:rPr>
                <w:sz w:val="22"/>
                <w:szCs w:val="22"/>
              </w:rPr>
              <w:t>2. Telegraph and telephone instruments, batteries, and material.</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485</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407"/>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270"/>
              <w:rPr>
                <w:sz w:val="22"/>
                <w:szCs w:val="22"/>
              </w:rPr>
            </w:pPr>
            <w:r w:rsidRPr="00F62771">
              <w:rPr>
                <w:sz w:val="22"/>
                <w:szCs w:val="22"/>
              </w:rPr>
              <w:t>5. Temporary assistance and to provide for the absence of officials through illness and when on leave</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949</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209"/>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270"/>
              <w:rPr>
                <w:sz w:val="22"/>
                <w:szCs w:val="22"/>
              </w:rPr>
            </w:pPr>
            <w:r w:rsidRPr="00F62771">
              <w:rPr>
                <w:sz w:val="22"/>
                <w:szCs w:val="22"/>
              </w:rPr>
              <w:t>9. Overtime and tea money</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3,830</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151"/>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12. Fuel and light, including allowance to postmasters</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12</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209"/>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14. Forage allowances</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9</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209"/>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16. Travelling expenses</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4,556</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407"/>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17. Allowances to officers stationed in outlying districts to cover increased cost of living</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10</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792"/>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18. Allowances to non-official postmasters, receiving-office keepers, and others, and to provide for the opening of new non-official post offices and receiving offices</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8</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234"/>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21. Incidental and petty cash expenditure</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2</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173"/>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23. Writing paper and envelopes, including cost of printing</w:t>
            </w:r>
            <w:r>
              <w:rPr>
                <w:sz w:val="22"/>
                <w:szCs w:val="22"/>
              </w:rPr>
              <w:tab/>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77</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522"/>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530"/>
              </w:tabs>
              <w:ind w:left="680" w:hanging="369"/>
              <w:rPr>
                <w:sz w:val="22"/>
                <w:szCs w:val="22"/>
              </w:rPr>
            </w:pPr>
            <w:r w:rsidRPr="00F62771">
              <w:rPr>
                <w:sz w:val="22"/>
                <w:szCs w:val="22"/>
              </w:rPr>
              <w:t>25. Printing postage stamps and postal notes, including cost of paper, also other printing</w:t>
            </w:r>
            <w:r>
              <w:rPr>
                <w:sz w:val="22"/>
                <w:szCs w:val="22"/>
              </w:rPr>
              <w:tab/>
            </w:r>
          </w:p>
        </w:tc>
        <w:tc>
          <w:tcPr>
            <w:tcW w:w="1098" w:type="dxa"/>
            <w:tcBorders>
              <w:top w:val="nil"/>
              <w:left w:val="single" w:sz="6" w:space="0" w:color="auto"/>
              <w:bottom w:val="single" w:sz="6" w:space="0" w:color="auto"/>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1,998</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17"/>
        </w:trPr>
        <w:tc>
          <w:tcPr>
            <w:tcW w:w="6687" w:type="dxa"/>
            <w:tcBorders>
              <w:top w:val="nil"/>
              <w:left w:val="nil"/>
              <w:bottom w:val="nil"/>
              <w:right w:val="single" w:sz="6" w:space="0" w:color="auto"/>
            </w:tcBorders>
            <w:vAlign w:val="bottom"/>
          </w:tcPr>
          <w:p w:rsidR="00D57F23" w:rsidRPr="00F62771" w:rsidRDefault="00D57F23" w:rsidP="00CF2492">
            <w:pPr>
              <w:widowControl/>
              <w:shd w:val="clear" w:color="000000" w:fill="auto"/>
              <w:rPr>
                <w:sz w:val="22"/>
                <w:szCs w:val="22"/>
              </w:rPr>
            </w:pPr>
          </w:p>
        </w:tc>
        <w:tc>
          <w:tcPr>
            <w:tcW w:w="1098" w:type="dxa"/>
            <w:tcBorders>
              <w:top w:val="single" w:sz="6" w:space="0" w:color="auto"/>
              <w:left w:val="single" w:sz="6" w:space="0" w:color="auto"/>
              <w:bottom w:val="single" w:sz="6" w:space="0" w:color="auto"/>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12,922</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09"/>
        </w:trPr>
        <w:tc>
          <w:tcPr>
            <w:tcW w:w="6687" w:type="dxa"/>
            <w:tcBorders>
              <w:top w:val="nil"/>
              <w:left w:val="nil"/>
              <w:bottom w:val="nil"/>
              <w:right w:val="single" w:sz="6" w:space="0" w:color="auto"/>
            </w:tcBorders>
            <w:vAlign w:val="bottom"/>
          </w:tcPr>
          <w:p w:rsidR="00D57F23" w:rsidRPr="00F62771" w:rsidRDefault="00D57F23" w:rsidP="00CF2492">
            <w:pPr>
              <w:widowControl/>
              <w:shd w:val="clear" w:color="000000" w:fill="auto"/>
              <w:ind w:firstLine="356"/>
              <w:rPr>
                <w:smallCaps/>
                <w:sz w:val="22"/>
                <w:szCs w:val="22"/>
              </w:rPr>
            </w:pPr>
            <w:r w:rsidRPr="00F62771">
              <w:rPr>
                <w:sz w:val="22"/>
                <w:szCs w:val="22"/>
              </w:rPr>
              <w:t>Subdivision No. 5.—</w:t>
            </w:r>
            <w:r w:rsidRPr="00F62771">
              <w:rPr>
                <w:smallCaps/>
                <w:sz w:val="22"/>
                <w:szCs w:val="22"/>
              </w:rPr>
              <w:t>Ocean Mails.</w:t>
            </w:r>
          </w:p>
        </w:tc>
        <w:tc>
          <w:tcPr>
            <w:tcW w:w="1098" w:type="dxa"/>
            <w:tcBorders>
              <w:top w:val="single" w:sz="6" w:space="0" w:color="auto"/>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405"/>
        </w:trPr>
        <w:tc>
          <w:tcPr>
            <w:tcW w:w="6687" w:type="dxa"/>
            <w:tcBorders>
              <w:top w:val="nil"/>
              <w:left w:val="nil"/>
              <w:bottom w:val="nil"/>
              <w:right w:val="single" w:sz="6" w:space="0" w:color="auto"/>
            </w:tcBorders>
            <w:vAlign w:val="bottom"/>
          </w:tcPr>
          <w:p w:rsidR="00D57F23" w:rsidRPr="00F62771" w:rsidRDefault="00D57F23" w:rsidP="00CF2492">
            <w:pPr>
              <w:widowControl/>
              <w:shd w:val="clear" w:color="000000" w:fill="auto"/>
              <w:tabs>
                <w:tab w:val="left" w:leader="dot" w:pos="6624"/>
              </w:tabs>
              <w:ind w:left="680" w:hanging="680"/>
              <w:rPr>
                <w:sz w:val="22"/>
                <w:szCs w:val="22"/>
              </w:rPr>
            </w:pPr>
            <w:r w:rsidRPr="00F62771">
              <w:rPr>
                <w:sz w:val="22"/>
                <w:szCs w:val="22"/>
              </w:rPr>
              <w:t>No. 1. Conveyance of mails to Europe, per Orient-Pacific line of steamers</w:t>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2,019</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87"/>
        </w:trPr>
        <w:tc>
          <w:tcPr>
            <w:tcW w:w="6687" w:type="dxa"/>
            <w:tcBorders>
              <w:top w:val="nil"/>
              <w:left w:val="nil"/>
              <w:bottom w:val="nil"/>
              <w:right w:val="single" w:sz="6" w:space="0" w:color="auto"/>
            </w:tcBorders>
            <w:vAlign w:val="bottom"/>
          </w:tcPr>
          <w:p w:rsidR="00D57F23" w:rsidRPr="00F62771" w:rsidRDefault="00D57F23" w:rsidP="00CF2492">
            <w:pPr>
              <w:widowControl/>
              <w:shd w:val="clear" w:color="000000" w:fill="auto"/>
              <w:ind w:firstLine="356"/>
              <w:rPr>
                <w:smallCaps/>
                <w:sz w:val="22"/>
                <w:szCs w:val="22"/>
              </w:rPr>
            </w:pPr>
            <w:r w:rsidRPr="00F62771">
              <w:rPr>
                <w:sz w:val="22"/>
                <w:szCs w:val="22"/>
              </w:rPr>
              <w:t>Subdivision No. 6.—</w:t>
            </w:r>
            <w:r w:rsidRPr="00F62771">
              <w:rPr>
                <w:smallCaps/>
                <w:sz w:val="22"/>
                <w:szCs w:val="22"/>
              </w:rPr>
              <w:t>-Miscellaneous.</w:t>
            </w:r>
          </w:p>
        </w:tc>
        <w:tc>
          <w:tcPr>
            <w:tcW w:w="1098" w:type="dxa"/>
            <w:tcBorders>
              <w:top w:val="nil"/>
              <w:left w:val="single" w:sz="6" w:space="0" w:color="auto"/>
              <w:bottom w:val="nil"/>
              <w:right w:val="single" w:sz="6" w:space="0" w:color="auto"/>
            </w:tcBorders>
            <w:vAlign w:val="bottom"/>
          </w:tcPr>
          <w:p w:rsidR="00D57F23" w:rsidRPr="00F62771" w:rsidRDefault="00D57F23" w:rsidP="00E42CB0">
            <w:pPr>
              <w:widowControl/>
              <w:shd w:val="clear" w:color="000000" w:fill="auto"/>
              <w:ind w:right="144"/>
              <w:jc w:val="right"/>
              <w:rPr>
                <w:sz w:val="22"/>
                <w:szCs w:val="22"/>
              </w:rPr>
            </w:pP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38"/>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467"/>
              </w:tabs>
              <w:ind w:firstLine="140"/>
              <w:rPr>
                <w:sz w:val="22"/>
                <w:szCs w:val="22"/>
              </w:rPr>
            </w:pPr>
            <w:r w:rsidRPr="00F62771">
              <w:rPr>
                <w:sz w:val="22"/>
                <w:szCs w:val="22"/>
              </w:rPr>
              <w:t>o. 1. Defalcations, Postal Assistant at Harden</w:t>
            </w:r>
            <w:r>
              <w:rPr>
                <w:sz w:val="22"/>
                <w:szCs w:val="22"/>
              </w:rPr>
              <w:tab/>
            </w:r>
          </w:p>
        </w:tc>
        <w:tc>
          <w:tcPr>
            <w:tcW w:w="1098" w:type="dxa"/>
            <w:tcBorders>
              <w:top w:val="nil"/>
              <w:left w:val="single" w:sz="6" w:space="0" w:color="auto"/>
              <w:bottom w:val="single" w:sz="6" w:space="0" w:color="auto"/>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F62771">
              <w:rPr>
                <w:sz w:val="22"/>
                <w:szCs w:val="22"/>
              </w:rPr>
              <w:t>23</w:t>
            </w:r>
          </w:p>
        </w:tc>
        <w:tc>
          <w:tcPr>
            <w:tcW w:w="1035" w:type="dxa"/>
            <w:tcBorders>
              <w:top w:val="nil"/>
              <w:left w:val="single" w:sz="6" w:space="0" w:color="auto"/>
              <w:bottom w:val="nil"/>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318"/>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467"/>
              </w:tabs>
              <w:ind w:firstLine="2840"/>
              <w:rPr>
                <w:sz w:val="22"/>
                <w:szCs w:val="22"/>
              </w:rPr>
            </w:pPr>
            <w:r w:rsidRPr="00F62771">
              <w:rPr>
                <w:sz w:val="22"/>
                <w:szCs w:val="22"/>
              </w:rPr>
              <w:t xml:space="preserve">Total </w:t>
            </w:r>
            <w:r w:rsidRPr="00F62771">
              <w:rPr>
                <w:smallCaps/>
                <w:sz w:val="22"/>
                <w:szCs w:val="22"/>
              </w:rPr>
              <w:t xml:space="preserve">Division </w:t>
            </w:r>
            <w:r w:rsidRPr="00F62771">
              <w:rPr>
                <w:sz w:val="22"/>
                <w:szCs w:val="22"/>
              </w:rPr>
              <w:t>No. 177</w:t>
            </w:r>
            <w:r>
              <w:rPr>
                <w:sz w:val="22"/>
                <w:szCs w:val="22"/>
              </w:rPr>
              <w:tab/>
            </w:r>
          </w:p>
        </w:tc>
        <w:tc>
          <w:tcPr>
            <w:tcW w:w="1098" w:type="dxa"/>
            <w:tcBorders>
              <w:top w:val="single" w:sz="6" w:space="0" w:color="auto"/>
              <w:left w:val="single" w:sz="6" w:space="0" w:color="auto"/>
              <w:bottom w:val="single" w:sz="6" w:space="0" w:color="auto"/>
              <w:right w:val="single" w:sz="6" w:space="0" w:color="auto"/>
            </w:tcBorders>
            <w:vAlign w:val="bottom"/>
          </w:tcPr>
          <w:p w:rsidR="00D57F23" w:rsidRPr="00F62771" w:rsidRDefault="00D57F23" w:rsidP="00E42CB0">
            <w:pPr>
              <w:widowControl/>
              <w:shd w:val="clear" w:color="000000" w:fill="auto"/>
              <w:ind w:right="144"/>
              <w:jc w:val="right"/>
              <w:rPr>
                <w:sz w:val="22"/>
                <w:szCs w:val="22"/>
              </w:rPr>
            </w:pPr>
            <w:r w:rsidRPr="00E42CB0">
              <w:rPr>
                <w:sz w:val="22"/>
                <w:szCs w:val="22"/>
              </w:rPr>
              <w:t>21,342</w:t>
            </w:r>
          </w:p>
        </w:tc>
        <w:tc>
          <w:tcPr>
            <w:tcW w:w="1035" w:type="dxa"/>
            <w:tcBorders>
              <w:top w:val="nil"/>
              <w:left w:val="single" w:sz="6" w:space="0" w:color="auto"/>
              <w:bottom w:val="single" w:sz="6" w:space="0" w:color="auto"/>
              <w:right w:val="nil"/>
            </w:tcBorders>
            <w:vAlign w:val="bottom"/>
          </w:tcPr>
          <w:p w:rsidR="00D57F23" w:rsidRPr="00F62771" w:rsidRDefault="00D57F23" w:rsidP="00E42CB0">
            <w:pPr>
              <w:widowControl/>
              <w:shd w:val="clear" w:color="000000" w:fill="auto"/>
              <w:ind w:right="144"/>
              <w:jc w:val="right"/>
              <w:rPr>
                <w:sz w:val="22"/>
                <w:szCs w:val="22"/>
              </w:rPr>
            </w:pPr>
          </w:p>
        </w:tc>
      </w:tr>
      <w:tr w:rsidR="00D57F23" w:rsidRPr="00F62771" w:rsidTr="00C262C9">
        <w:tblPrEx>
          <w:tblCellMar>
            <w:top w:w="0" w:type="dxa"/>
            <w:bottom w:w="0" w:type="dxa"/>
          </w:tblCellMar>
        </w:tblPrEx>
        <w:trPr>
          <w:trHeight w:val="282"/>
        </w:trPr>
        <w:tc>
          <w:tcPr>
            <w:tcW w:w="6687" w:type="dxa"/>
            <w:tcBorders>
              <w:top w:val="nil"/>
              <w:left w:val="nil"/>
              <w:bottom w:val="nil"/>
              <w:right w:val="single" w:sz="6" w:space="0" w:color="auto"/>
            </w:tcBorders>
            <w:vAlign w:val="bottom"/>
          </w:tcPr>
          <w:p w:rsidR="00D57F23" w:rsidRPr="00F62771" w:rsidRDefault="00D57F23" w:rsidP="00FD22BD">
            <w:pPr>
              <w:widowControl/>
              <w:shd w:val="clear" w:color="000000" w:fill="auto"/>
              <w:tabs>
                <w:tab w:val="left" w:leader="dot" w:pos="6467"/>
              </w:tabs>
              <w:ind w:firstLine="2570"/>
              <w:rPr>
                <w:sz w:val="22"/>
                <w:szCs w:val="22"/>
              </w:rPr>
            </w:pPr>
            <w:r w:rsidRPr="00F62771">
              <w:rPr>
                <w:sz w:val="22"/>
                <w:szCs w:val="22"/>
              </w:rPr>
              <w:t>Carried forward</w:t>
            </w:r>
            <w:r>
              <w:rPr>
                <w:sz w:val="22"/>
                <w:szCs w:val="22"/>
              </w:rPr>
              <w:tab/>
            </w:r>
          </w:p>
        </w:tc>
        <w:tc>
          <w:tcPr>
            <w:tcW w:w="1098" w:type="dxa"/>
            <w:tcBorders>
              <w:top w:val="single" w:sz="6" w:space="0" w:color="auto"/>
              <w:left w:val="single" w:sz="6" w:space="0" w:color="auto"/>
              <w:bottom w:val="nil"/>
              <w:right w:val="single" w:sz="4"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21,342</w:t>
            </w:r>
          </w:p>
        </w:tc>
        <w:tc>
          <w:tcPr>
            <w:tcW w:w="1035" w:type="dxa"/>
            <w:tcBorders>
              <w:top w:val="single" w:sz="6" w:space="0" w:color="auto"/>
              <w:left w:val="single" w:sz="4" w:space="0" w:color="auto"/>
              <w:bottom w:val="nil"/>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320"/>
        <w:gridCol w:w="360"/>
        <w:gridCol w:w="828"/>
        <w:gridCol w:w="1062"/>
        <w:gridCol w:w="1080"/>
      </w:tblGrid>
      <w:tr w:rsidR="00D57F23" w:rsidRPr="00736322" w:rsidTr="00C262C9">
        <w:tblPrEx>
          <w:tblCellMar>
            <w:top w:w="0" w:type="dxa"/>
            <w:bottom w:w="0" w:type="dxa"/>
          </w:tblCellMar>
        </w:tblPrEx>
        <w:trPr>
          <w:trHeight w:val="966"/>
        </w:trPr>
        <w:tc>
          <w:tcPr>
            <w:tcW w:w="630" w:type="dxa"/>
            <w:vMerge w:val="restart"/>
            <w:tcBorders>
              <w:top w:val="single" w:sz="4" w:space="0" w:color="auto"/>
              <w:left w:val="nil"/>
              <w:bottom w:val="single" w:sz="4" w:space="0" w:color="auto"/>
              <w:right w:val="single" w:sz="6" w:space="0" w:color="auto"/>
            </w:tcBorders>
            <w:textDirection w:val="btLr"/>
            <w:vAlign w:val="center"/>
          </w:tcPr>
          <w:p w:rsidR="00D57F23" w:rsidRPr="00FD22BD" w:rsidRDefault="00D57F23" w:rsidP="00CF2492">
            <w:pPr>
              <w:widowControl/>
              <w:shd w:val="clear" w:color="000000" w:fill="auto"/>
              <w:ind w:left="113" w:right="113"/>
              <w:rPr>
                <w:sz w:val="16"/>
                <w:szCs w:val="16"/>
              </w:rPr>
            </w:pPr>
            <w:r w:rsidRPr="00FD22BD">
              <w:rPr>
                <w:sz w:val="16"/>
                <w:szCs w:val="16"/>
              </w:rPr>
              <w:t>Number of Persons.</w:t>
            </w:r>
          </w:p>
        </w:tc>
        <w:tc>
          <w:tcPr>
            <w:tcW w:w="540" w:type="dxa"/>
            <w:vMerge w:val="restart"/>
            <w:tcBorders>
              <w:top w:val="single" w:sz="4" w:space="0" w:color="auto"/>
              <w:left w:val="single" w:sz="6" w:space="0" w:color="auto"/>
              <w:bottom w:val="single" w:sz="4" w:space="0" w:color="auto"/>
              <w:right w:val="single" w:sz="6" w:space="0" w:color="auto"/>
            </w:tcBorders>
            <w:textDirection w:val="btLr"/>
            <w:vAlign w:val="center"/>
          </w:tcPr>
          <w:p w:rsidR="00D57F23" w:rsidRPr="00FD22BD" w:rsidRDefault="00D57F23" w:rsidP="00CF2492">
            <w:pPr>
              <w:widowControl/>
              <w:shd w:val="clear" w:color="000000" w:fill="auto"/>
              <w:ind w:left="113" w:right="113"/>
              <w:rPr>
                <w:sz w:val="16"/>
                <w:szCs w:val="16"/>
              </w:rPr>
            </w:pPr>
            <w:r w:rsidRPr="00FD22BD">
              <w:rPr>
                <w:sz w:val="16"/>
                <w:szCs w:val="16"/>
              </w:rPr>
              <w:t>Class or Grade.</w:t>
            </w:r>
          </w:p>
        </w:tc>
        <w:tc>
          <w:tcPr>
            <w:tcW w:w="5508" w:type="dxa"/>
            <w:gridSpan w:val="3"/>
            <w:vMerge w:val="restart"/>
            <w:tcBorders>
              <w:top w:val="single" w:sz="6" w:space="0" w:color="auto"/>
              <w:left w:val="single" w:sz="6" w:space="0" w:color="auto"/>
              <w:right w:val="single" w:sz="4" w:space="0" w:color="auto"/>
            </w:tcBorders>
            <w:vAlign w:val="bottom"/>
          </w:tcPr>
          <w:p w:rsidR="00D57F23" w:rsidRPr="00DF01D5" w:rsidRDefault="00D57F23" w:rsidP="00CF2492">
            <w:pPr>
              <w:widowControl/>
              <w:shd w:val="clear" w:color="000000" w:fill="auto"/>
              <w:jc w:val="center"/>
              <w:rPr>
                <w:sz w:val="28"/>
                <w:szCs w:val="22"/>
              </w:rPr>
            </w:pPr>
            <w:r w:rsidRPr="00DF01D5">
              <w:rPr>
                <w:sz w:val="28"/>
                <w:szCs w:val="22"/>
              </w:rPr>
              <w:t>VIII.—</w:t>
            </w:r>
            <w:r w:rsidRPr="00DF01D5">
              <w:rPr>
                <w:smallCaps/>
                <w:sz w:val="28"/>
                <w:szCs w:val="22"/>
              </w:rPr>
              <w:t>The Postmaster-General's Department.</w:t>
            </w:r>
          </w:p>
        </w:tc>
        <w:tc>
          <w:tcPr>
            <w:tcW w:w="1062" w:type="dxa"/>
            <w:tcBorders>
              <w:top w:val="single" w:sz="6" w:space="0" w:color="auto"/>
              <w:left w:val="single" w:sz="4" w:space="0" w:color="auto"/>
              <w:bottom w:val="single" w:sz="4" w:space="0" w:color="auto"/>
              <w:right w:val="single" w:sz="6" w:space="0" w:color="auto"/>
            </w:tcBorders>
            <w:vAlign w:val="center"/>
          </w:tcPr>
          <w:p w:rsidR="00D57F23" w:rsidRPr="00FD22BD" w:rsidRDefault="00D57F23" w:rsidP="00CF2492">
            <w:pPr>
              <w:widowControl/>
              <w:shd w:val="clear" w:color="000000" w:fill="auto"/>
              <w:jc w:val="center"/>
              <w:rPr>
                <w:sz w:val="16"/>
                <w:szCs w:val="16"/>
              </w:rPr>
            </w:pPr>
            <w:r w:rsidRPr="00FD22BD">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FD22BD" w:rsidRDefault="00D57F23" w:rsidP="00CF2492">
            <w:pPr>
              <w:widowControl/>
              <w:shd w:val="clear" w:color="000000" w:fill="auto"/>
              <w:jc w:val="center"/>
              <w:rPr>
                <w:sz w:val="16"/>
                <w:szCs w:val="16"/>
              </w:rPr>
            </w:pPr>
            <w:r w:rsidRPr="00FD22BD">
              <w:rPr>
                <w:sz w:val="16"/>
                <w:szCs w:val="16"/>
              </w:rPr>
              <w:t>"Other."</w:t>
            </w:r>
          </w:p>
        </w:tc>
      </w:tr>
      <w:tr w:rsidR="00D57F23" w:rsidRPr="00736322" w:rsidTr="00C262C9">
        <w:tblPrEx>
          <w:tblCellMar>
            <w:top w:w="0" w:type="dxa"/>
            <w:bottom w:w="0" w:type="dxa"/>
          </w:tblCellMar>
        </w:tblPrEx>
        <w:trPr>
          <w:trHeight w:val="270"/>
        </w:trPr>
        <w:tc>
          <w:tcPr>
            <w:tcW w:w="630" w:type="dxa"/>
            <w:vMerge/>
            <w:tcBorders>
              <w:top w:val="single" w:sz="6" w:space="0" w:color="auto"/>
              <w:left w:val="nil"/>
              <w:bottom w:val="single" w:sz="4" w:space="0" w:color="auto"/>
              <w:right w:val="single" w:sz="6" w:space="0" w:color="auto"/>
            </w:tcBorders>
          </w:tcPr>
          <w:p w:rsidR="00D57F23" w:rsidRPr="00736322"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tcPr>
          <w:p w:rsidR="00D57F23" w:rsidRPr="00736322" w:rsidRDefault="00D57F23" w:rsidP="00CF2492">
            <w:pPr>
              <w:widowControl/>
              <w:shd w:val="clear" w:color="000000" w:fill="auto"/>
              <w:rPr>
                <w:sz w:val="22"/>
                <w:szCs w:val="22"/>
              </w:rPr>
            </w:pPr>
          </w:p>
        </w:tc>
        <w:tc>
          <w:tcPr>
            <w:tcW w:w="5508" w:type="dxa"/>
            <w:gridSpan w:val="3"/>
            <w:vMerge/>
            <w:tcBorders>
              <w:left w:val="single" w:sz="6" w:space="0" w:color="auto"/>
              <w:bottom w:val="nil"/>
              <w:right w:val="single" w:sz="4" w:space="0" w:color="auto"/>
            </w:tcBorders>
            <w:vAlign w:val="bottom"/>
          </w:tcPr>
          <w:p w:rsidR="00D57F23" w:rsidRPr="00736322" w:rsidRDefault="00D57F23" w:rsidP="00CF2492">
            <w:pPr>
              <w:widowControl/>
              <w:shd w:val="clear" w:color="000000" w:fill="auto"/>
              <w:rPr>
                <w:smallCaps/>
                <w:sz w:val="22"/>
                <w:szCs w:val="22"/>
              </w:rPr>
            </w:pPr>
          </w:p>
        </w:tc>
        <w:tc>
          <w:tcPr>
            <w:tcW w:w="1062" w:type="dxa"/>
            <w:tcBorders>
              <w:top w:val="single" w:sz="4" w:space="0" w:color="auto"/>
              <w:left w:val="single" w:sz="4" w:space="0" w:color="auto"/>
              <w:right w:val="single" w:sz="6" w:space="0" w:color="auto"/>
            </w:tcBorders>
            <w:vAlign w:val="center"/>
          </w:tcPr>
          <w:p w:rsidR="00D57F23" w:rsidRPr="00736322" w:rsidRDefault="00D57F23" w:rsidP="00FD22BD">
            <w:pPr>
              <w:widowControl/>
              <w:shd w:val="clear" w:color="000000" w:fill="auto"/>
              <w:jc w:val="center"/>
              <w:rPr>
                <w:sz w:val="22"/>
                <w:szCs w:val="22"/>
              </w:rPr>
            </w:pPr>
            <w:r w:rsidRPr="00736322">
              <w:rPr>
                <w:sz w:val="22"/>
                <w:szCs w:val="22"/>
              </w:rPr>
              <w:t>£</w:t>
            </w:r>
          </w:p>
        </w:tc>
        <w:tc>
          <w:tcPr>
            <w:tcW w:w="1080" w:type="dxa"/>
            <w:tcBorders>
              <w:top w:val="single" w:sz="4" w:space="0" w:color="auto"/>
              <w:left w:val="single" w:sz="6" w:space="0" w:color="auto"/>
              <w:right w:val="nil"/>
            </w:tcBorders>
            <w:vAlign w:val="center"/>
          </w:tcPr>
          <w:p w:rsidR="00D57F23" w:rsidRPr="00736322" w:rsidRDefault="00D57F23" w:rsidP="00FD22BD">
            <w:pPr>
              <w:widowControl/>
              <w:shd w:val="clear" w:color="000000" w:fill="auto"/>
              <w:jc w:val="center"/>
              <w:rPr>
                <w:sz w:val="22"/>
                <w:szCs w:val="22"/>
              </w:rPr>
            </w:pPr>
            <w:r w:rsidRPr="00736322">
              <w:rPr>
                <w:sz w:val="22"/>
                <w:szCs w:val="22"/>
              </w:rPr>
              <w:t>£</w:t>
            </w:r>
          </w:p>
        </w:tc>
      </w:tr>
      <w:tr w:rsidR="00D57F23" w:rsidRPr="00736322" w:rsidTr="00C262C9">
        <w:tblPrEx>
          <w:tblCellMar>
            <w:top w:w="0" w:type="dxa"/>
            <w:bottom w:w="0" w:type="dxa"/>
          </w:tblCellMar>
        </w:tblPrEx>
        <w:trPr>
          <w:trHeight w:val="255"/>
        </w:trPr>
        <w:tc>
          <w:tcPr>
            <w:tcW w:w="630" w:type="dxa"/>
            <w:tcBorders>
              <w:top w:val="single" w:sz="4" w:space="0" w:color="auto"/>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820"/>
              </w:tabs>
              <w:ind w:firstLine="2480"/>
              <w:rPr>
                <w:sz w:val="22"/>
                <w:szCs w:val="22"/>
              </w:rPr>
            </w:pPr>
            <w:r w:rsidRPr="00736322">
              <w:rPr>
                <w:sz w:val="22"/>
                <w:szCs w:val="22"/>
              </w:rPr>
              <w:t>Brought forward</w:t>
            </w:r>
            <w:r>
              <w:rPr>
                <w:sz w:val="22"/>
                <w:szCs w:val="22"/>
              </w:rPr>
              <w:tab/>
            </w:r>
          </w:p>
        </w:tc>
        <w:tc>
          <w:tcPr>
            <w:tcW w:w="1062" w:type="dxa"/>
            <w:tcBorders>
              <w:top w:val="nil"/>
              <w:left w:val="single" w:sz="6" w:space="0" w:color="auto"/>
              <w:bottom w:val="single" w:sz="4" w:space="0" w:color="auto"/>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21,342</w:t>
            </w:r>
          </w:p>
        </w:tc>
        <w:tc>
          <w:tcPr>
            <w:tcW w:w="1080" w:type="dxa"/>
            <w:tcBorders>
              <w:top w:val="nil"/>
              <w:left w:val="single" w:sz="6" w:space="0" w:color="auto"/>
              <w:bottom w:val="single" w:sz="4"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736322" w:rsidTr="00C262C9">
        <w:tblPrEx>
          <w:tblCellMar>
            <w:top w:w="0" w:type="dxa"/>
            <w:bottom w:w="0" w:type="dxa"/>
          </w:tblCellMar>
        </w:tblPrEx>
        <w:trPr>
          <w:trHeight w:val="279"/>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ind w:firstLine="95"/>
              <w:rPr>
                <w:sz w:val="22"/>
                <w:szCs w:val="22"/>
              </w:rPr>
            </w:pPr>
            <w:r w:rsidRPr="00736322">
              <w:rPr>
                <w:smallCaps/>
                <w:sz w:val="22"/>
                <w:szCs w:val="22"/>
              </w:rPr>
              <w:t xml:space="preserve">Division No. </w:t>
            </w:r>
            <w:r w:rsidRPr="00736322">
              <w:rPr>
                <w:sz w:val="22"/>
                <w:szCs w:val="22"/>
              </w:rPr>
              <w:t>178.</w:t>
            </w:r>
          </w:p>
        </w:tc>
        <w:tc>
          <w:tcPr>
            <w:tcW w:w="1062" w:type="dxa"/>
            <w:tcBorders>
              <w:top w:val="single" w:sz="4" w:space="0" w:color="auto"/>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single" w:sz="4" w:space="0" w:color="auto"/>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sz w:val="22"/>
                <w:szCs w:val="22"/>
              </w:rPr>
            </w:pPr>
            <w:r w:rsidRPr="00736322">
              <w:rPr>
                <w:sz w:val="22"/>
                <w:szCs w:val="22"/>
              </w:rPr>
              <w:t>VICTORIA.</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81"/>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ind w:firstLine="266"/>
              <w:rPr>
                <w:smallCaps/>
                <w:sz w:val="22"/>
                <w:szCs w:val="22"/>
              </w:rPr>
            </w:pPr>
            <w:r w:rsidRPr="00736322">
              <w:rPr>
                <w:sz w:val="22"/>
                <w:szCs w:val="22"/>
              </w:rPr>
              <w:t>Subdivision No. 1.—</w:t>
            </w:r>
            <w:r w:rsidRPr="00736322">
              <w:rPr>
                <w:smallCaps/>
                <w:sz w:val="22"/>
                <w:szCs w:val="22"/>
              </w:rPr>
              <w:t>Salaries.</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51"/>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smallCaps/>
                <w:sz w:val="22"/>
                <w:szCs w:val="22"/>
              </w:rPr>
            </w:pPr>
            <w:r w:rsidRPr="00736322">
              <w:rPr>
                <w:smallCaps/>
                <w:sz w:val="22"/>
                <w:szCs w:val="22"/>
              </w:rPr>
              <w:t>Telegraph Branch.</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48"/>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i/>
                <w:iCs/>
                <w:sz w:val="22"/>
                <w:szCs w:val="22"/>
              </w:rPr>
            </w:pPr>
            <w:r w:rsidRPr="00736322">
              <w:rPr>
                <w:i/>
                <w:iCs/>
                <w:sz w:val="22"/>
                <w:szCs w:val="22"/>
              </w:rPr>
              <w:t>Clerical Division</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27"/>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1</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5</w:t>
            </w: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Telegraphist.</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49</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87"/>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i/>
                <w:iCs/>
                <w:sz w:val="22"/>
                <w:szCs w:val="22"/>
              </w:rPr>
            </w:pPr>
            <w:r w:rsidRPr="00736322">
              <w:rPr>
                <w:i/>
                <w:iCs/>
                <w:sz w:val="22"/>
                <w:szCs w:val="22"/>
              </w:rPr>
              <w:t>General Division</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1</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Batteryman Foreman</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84</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84"/>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ind w:firstLine="500"/>
              <w:rPr>
                <w:sz w:val="22"/>
                <w:szCs w:val="22"/>
              </w:rPr>
            </w:pPr>
            <w:r w:rsidRPr="00736322">
              <w:rPr>
                <w:i/>
                <w:iCs/>
                <w:sz w:val="22"/>
                <w:szCs w:val="22"/>
              </w:rPr>
              <w:t>Read</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18</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w:t>
            </w:r>
          </w:p>
        </w:tc>
        <w:tc>
          <w:tcPr>
            <w:tcW w:w="4320" w:type="dxa"/>
            <w:tcBorders>
              <w:top w:val="nil"/>
              <w:left w:val="single" w:sz="6" w:space="0" w:color="auto"/>
              <w:bottom w:val="nil"/>
            </w:tcBorders>
            <w:vAlign w:val="bottom"/>
          </w:tcPr>
          <w:p w:rsidR="00D57F23" w:rsidRPr="00736322" w:rsidRDefault="00D57F23" w:rsidP="00E21958">
            <w:pPr>
              <w:widowControl/>
              <w:shd w:val="clear" w:color="000000" w:fill="auto"/>
              <w:tabs>
                <w:tab w:val="left" w:leader="dot" w:pos="3803"/>
              </w:tabs>
              <w:ind w:left="410" w:hanging="288"/>
              <w:rPr>
                <w:sz w:val="22"/>
                <w:szCs w:val="22"/>
              </w:rPr>
            </w:pPr>
            <w:r>
              <w:rPr>
                <w:sz w:val="22"/>
                <w:szCs w:val="22"/>
              </w:rPr>
              <w:t>Assistants</w:t>
            </w:r>
            <w:r>
              <w:rPr>
                <w:sz w:val="22"/>
                <w:szCs w:val="22"/>
              </w:rPr>
              <w:tab/>
            </w:r>
          </w:p>
        </w:tc>
        <w:tc>
          <w:tcPr>
            <w:tcW w:w="1188" w:type="dxa"/>
            <w:gridSpan w:val="2"/>
            <w:tcBorders>
              <w:top w:val="nil"/>
              <w:bottom w:val="nil"/>
              <w:right w:val="single" w:sz="4" w:space="0" w:color="auto"/>
            </w:tcBorders>
            <w:vAlign w:val="bottom"/>
          </w:tcPr>
          <w:p w:rsidR="00D57F23" w:rsidRPr="00736322" w:rsidRDefault="00D57F23" w:rsidP="00CF2492">
            <w:pPr>
              <w:widowControl/>
              <w:shd w:val="clear" w:color="000000" w:fill="auto"/>
              <w:ind w:right="144"/>
              <w:jc w:val="right"/>
              <w:rPr>
                <w:sz w:val="22"/>
                <w:szCs w:val="22"/>
              </w:rPr>
            </w:pPr>
            <w:r w:rsidRPr="00736322">
              <w:rPr>
                <w:sz w:val="22"/>
                <w:szCs w:val="22"/>
              </w:rPr>
              <w:t>£1,401</w:t>
            </w: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4320" w:type="dxa"/>
            <w:tcBorders>
              <w:top w:val="nil"/>
              <w:left w:val="single" w:sz="6" w:space="0" w:color="auto"/>
            </w:tcBorders>
            <w:vAlign w:val="bottom"/>
          </w:tcPr>
          <w:p w:rsidR="00D57F23" w:rsidRPr="00736322" w:rsidRDefault="00D57F23" w:rsidP="00E21958">
            <w:pPr>
              <w:widowControl/>
              <w:shd w:val="clear" w:color="000000" w:fill="auto"/>
              <w:tabs>
                <w:tab w:val="left" w:leader="dot" w:pos="3803"/>
              </w:tabs>
              <w:ind w:firstLine="500"/>
              <w:rPr>
                <w:sz w:val="22"/>
                <w:szCs w:val="22"/>
              </w:rPr>
            </w:pPr>
            <w:r w:rsidRPr="00736322">
              <w:rPr>
                <w:i/>
                <w:iCs/>
                <w:sz w:val="22"/>
                <w:szCs w:val="22"/>
              </w:rPr>
              <w:t>In lieu of</w:t>
            </w:r>
            <w:r w:rsidRPr="00736322">
              <w:rPr>
                <w:sz w:val="22"/>
                <w:szCs w:val="22"/>
              </w:rPr>
              <w:t>—</w:t>
            </w:r>
          </w:p>
        </w:tc>
        <w:tc>
          <w:tcPr>
            <w:tcW w:w="1188" w:type="dxa"/>
            <w:gridSpan w:val="2"/>
            <w:tcBorders>
              <w:top w:val="nil"/>
              <w:right w:val="single" w:sz="4" w:space="0" w:color="auto"/>
            </w:tcBorders>
            <w:vAlign w:val="bottom"/>
          </w:tcPr>
          <w:p w:rsidR="00D57F23" w:rsidRPr="00736322"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17</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w:t>
            </w:r>
          </w:p>
        </w:tc>
        <w:tc>
          <w:tcPr>
            <w:tcW w:w="4320" w:type="dxa"/>
            <w:tcBorders>
              <w:top w:val="nil"/>
              <w:left w:val="single" w:sz="6" w:space="0" w:color="auto"/>
            </w:tcBorders>
            <w:vAlign w:val="bottom"/>
          </w:tcPr>
          <w:p w:rsidR="00D57F23" w:rsidRPr="00736322" w:rsidRDefault="00D57F23" w:rsidP="00E21958">
            <w:pPr>
              <w:widowControl/>
              <w:shd w:val="clear" w:color="000000" w:fill="auto"/>
              <w:tabs>
                <w:tab w:val="left" w:leader="dot" w:pos="3803"/>
              </w:tabs>
              <w:ind w:left="410" w:hanging="288"/>
              <w:rPr>
                <w:sz w:val="22"/>
                <w:szCs w:val="22"/>
              </w:rPr>
            </w:pPr>
            <w:r>
              <w:rPr>
                <w:sz w:val="22"/>
                <w:szCs w:val="22"/>
              </w:rPr>
              <w:t>Assistants</w:t>
            </w:r>
            <w:r>
              <w:rPr>
                <w:sz w:val="22"/>
                <w:szCs w:val="22"/>
              </w:rPr>
              <w:tab/>
            </w:r>
          </w:p>
        </w:tc>
        <w:tc>
          <w:tcPr>
            <w:tcW w:w="1188" w:type="dxa"/>
            <w:gridSpan w:val="2"/>
            <w:tcBorders>
              <w:top w:val="nil"/>
              <w:bottom w:val="single" w:sz="4" w:space="0" w:color="auto"/>
              <w:right w:val="single" w:sz="4" w:space="0" w:color="auto"/>
            </w:tcBorders>
            <w:vAlign w:val="bottom"/>
          </w:tcPr>
          <w:p w:rsidR="00D57F23" w:rsidRPr="00736322" w:rsidRDefault="00D57F23" w:rsidP="00CF2492">
            <w:pPr>
              <w:widowControl/>
              <w:shd w:val="clear" w:color="000000" w:fill="auto"/>
              <w:ind w:right="144"/>
              <w:jc w:val="right"/>
              <w:rPr>
                <w:sz w:val="22"/>
                <w:szCs w:val="22"/>
              </w:rPr>
            </w:pPr>
            <w:r w:rsidRPr="00736322">
              <w:rPr>
                <w:sz w:val="22"/>
                <w:szCs w:val="22"/>
              </w:rPr>
              <w:t>£1,401</w:t>
            </w: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426"/>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4"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left w:val="single" w:sz="4" w:space="0" w:color="auto"/>
              <w:bottom w:val="nil"/>
              <w:right w:val="single" w:sz="4" w:space="0" w:color="auto"/>
            </w:tcBorders>
            <w:vAlign w:val="bottom"/>
          </w:tcPr>
          <w:p w:rsidR="00D57F23" w:rsidRPr="00736322" w:rsidRDefault="00D57F23" w:rsidP="00CF2492">
            <w:pPr>
              <w:widowControl/>
              <w:shd w:val="clear" w:color="000000" w:fill="auto"/>
              <w:jc w:val="center"/>
              <w:rPr>
                <w:smallCaps/>
                <w:sz w:val="22"/>
                <w:szCs w:val="22"/>
              </w:rPr>
            </w:pPr>
            <w:r w:rsidRPr="00736322">
              <w:rPr>
                <w:smallCaps/>
                <w:sz w:val="22"/>
                <w:szCs w:val="22"/>
              </w:rPr>
              <w:t>Electrical Branch.</w:t>
            </w: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i/>
                <w:iCs/>
                <w:sz w:val="22"/>
                <w:szCs w:val="22"/>
              </w:rPr>
            </w:pPr>
            <w:r w:rsidRPr="00736322">
              <w:rPr>
                <w:i/>
                <w:iCs/>
                <w:sz w:val="22"/>
                <w:szCs w:val="22"/>
              </w:rPr>
              <w:t>Professional Division</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84"/>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1</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E</w:t>
            </w: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Assistant Engineer</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25</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smallCaps/>
                <w:sz w:val="22"/>
                <w:szCs w:val="22"/>
              </w:rPr>
            </w:pPr>
            <w:r w:rsidRPr="00736322">
              <w:rPr>
                <w:smallCaps/>
                <w:sz w:val="22"/>
                <w:szCs w:val="22"/>
              </w:rPr>
              <w:t>Suburban and Country Post Offices.</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i/>
                <w:iCs/>
                <w:sz w:val="22"/>
                <w:szCs w:val="22"/>
              </w:rPr>
            </w:pPr>
            <w:r w:rsidRPr="00736322">
              <w:rPr>
                <w:i/>
                <w:iCs/>
                <w:sz w:val="22"/>
                <w:szCs w:val="22"/>
              </w:rPr>
              <w:t>Clerical Division</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1</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5</w:t>
            </w: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Postmistress</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84</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3</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5</w:t>
            </w: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Telegraphists</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171</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CF2492">
            <w:pPr>
              <w:widowControl/>
              <w:shd w:val="clear" w:color="000000" w:fill="auto"/>
              <w:ind w:firstLine="500"/>
              <w:rPr>
                <w:sz w:val="22"/>
                <w:szCs w:val="22"/>
              </w:rPr>
            </w:pPr>
            <w:r w:rsidRPr="00736322">
              <w:rPr>
                <w:i/>
                <w:iCs/>
                <w:sz w:val="22"/>
                <w:szCs w:val="22"/>
              </w:rPr>
              <w:t>Read</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74</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5</w:t>
            </w:r>
          </w:p>
        </w:tc>
        <w:tc>
          <w:tcPr>
            <w:tcW w:w="4320" w:type="dxa"/>
            <w:tcBorders>
              <w:top w:val="nil"/>
              <w:left w:val="single" w:sz="6" w:space="0" w:color="auto"/>
              <w:bottom w:val="nil"/>
            </w:tcBorders>
            <w:vAlign w:val="bottom"/>
          </w:tcPr>
          <w:p w:rsidR="00D57F23" w:rsidRPr="00736322" w:rsidRDefault="00D57F23" w:rsidP="00E21958">
            <w:pPr>
              <w:widowControl/>
              <w:shd w:val="clear" w:color="000000" w:fill="auto"/>
              <w:tabs>
                <w:tab w:val="left" w:leader="dot" w:pos="3740"/>
              </w:tabs>
              <w:ind w:left="410" w:hanging="288"/>
              <w:rPr>
                <w:sz w:val="22"/>
                <w:szCs w:val="22"/>
              </w:rPr>
            </w:pPr>
            <w:r>
              <w:rPr>
                <w:sz w:val="22"/>
                <w:szCs w:val="22"/>
              </w:rPr>
              <w:t>Telegraphists</w:t>
            </w:r>
            <w:r>
              <w:rPr>
                <w:sz w:val="22"/>
                <w:szCs w:val="22"/>
              </w:rPr>
              <w:tab/>
            </w:r>
          </w:p>
        </w:tc>
        <w:tc>
          <w:tcPr>
            <w:tcW w:w="1188" w:type="dxa"/>
            <w:gridSpan w:val="2"/>
            <w:tcBorders>
              <w:top w:val="nil"/>
              <w:bottom w:val="nil"/>
              <w:right w:val="single" w:sz="4" w:space="0" w:color="auto"/>
            </w:tcBorders>
            <w:vAlign w:val="bottom"/>
          </w:tcPr>
          <w:p w:rsidR="00D57F23" w:rsidRPr="00736322" w:rsidRDefault="00D57F23" w:rsidP="00CF2492">
            <w:pPr>
              <w:widowControl/>
              <w:shd w:val="clear" w:color="000000" w:fill="auto"/>
              <w:ind w:right="144"/>
              <w:jc w:val="right"/>
              <w:rPr>
                <w:sz w:val="22"/>
                <w:szCs w:val="22"/>
              </w:rPr>
            </w:pPr>
            <w:r w:rsidRPr="00736322">
              <w:rPr>
                <w:sz w:val="22"/>
                <w:szCs w:val="22"/>
              </w:rPr>
              <w:t>£10,330</w:t>
            </w: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4320" w:type="dxa"/>
            <w:tcBorders>
              <w:top w:val="nil"/>
              <w:left w:val="single" w:sz="6" w:space="0" w:color="auto"/>
              <w:bottom w:val="nil"/>
            </w:tcBorders>
            <w:vAlign w:val="bottom"/>
          </w:tcPr>
          <w:p w:rsidR="00D57F23" w:rsidRPr="00736322" w:rsidRDefault="00D57F23" w:rsidP="00E21958">
            <w:pPr>
              <w:widowControl/>
              <w:shd w:val="clear" w:color="000000" w:fill="auto"/>
              <w:tabs>
                <w:tab w:val="left" w:leader="dot" w:pos="3740"/>
              </w:tabs>
              <w:ind w:firstLine="500"/>
              <w:rPr>
                <w:sz w:val="22"/>
                <w:szCs w:val="22"/>
              </w:rPr>
            </w:pPr>
            <w:r w:rsidRPr="00736322">
              <w:rPr>
                <w:i/>
                <w:iCs/>
                <w:sz w:val="22"/>
                <w:szCs w:val="22"/>
              </w:rPr>
              <w:t>In lieu of</w:t>
            </w:r>
            <w:r w:rsidRPr="00736322">
              <w:rPr>
                <w:sz w:val="22"/>
                <w:szCs w:val="22"/>
              </w:rPr>
              <w:t>—</w:t>
            </w:r>
          </w:p>
        </w:tc>
        <w:tc>
          <w:tcPr>
            <w:tcW w:w="1188" w:type="dxa"/>
            <w:gridSpan w:val="2"/>
            <w:tcBorders>
              <w:top w:val="nil"/>
              <w:bottom w:val="nil"/>
              <w:right w:val="single" w:sz="4" w:space="0" w:color="auto"/>
            </w:tcBorders>
            <w:vAlign w:val="bottom"/>
          </w:tcPr>
          <w:p w:rsidR="00D57F23" w:rsidRPr="00736322"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73</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5</w:t>
            </w:r>
          </w:p>
        </w:tc>
        <w:tc>
          <w:tcPr>
            <w:tcW w:w="4320" w:type="dxa"/>
            <w:tcBorders>
              <w:top w:val="nil"/>
              <w:left w:val="single" w:sz="6" w:space="0" w:color="auto"/>
            </w:tcBorders>
            <w:vAlign w:val="bottom"/>
          </w:tcPr>
          <w:p w:rsidR="00D57F23" w:rsidRPr="00736322" w:rsidRDefault="00D57F23" w:rsidP="00E21958">
            <w:pPr>
              <w:widowControl/>
              <w:shd w:val="clear" w:color="000000" w:fill="auto"/>
              <w:tabs>
                <w:tab w:val="left" w:leader="dot" w:pos="3740"/>
              </w:tabs>
              <w:ind w:left="410" w:hanging="288"/>
              <w:rPr>
                <w:sz w:val="22"/>
                <w:szCs w:val="22"/>
              </w:rPr>
            </w:pPr>
            <w:r>
              <w:rPr>
                <w:sz w:val="22"/>
                <w:szCs w:val="22"/>
              </w:rPr>
              <w:t>Telegraphists</w:t>
            </w:r>
            <w:r>
              <w:rPr>
                <w:sz w:val="22"/>
                <w:szCs w:val="22"/>
              </w:rPr>
              <w:tab/>
            </w:r>
          </w:p>
        </w:tc>
        <w:tc>
          <w:tcPr>
            <w:tcW w:w="1188" w:type="dxa"/>
            <w:gridSpan w:val="2"/>
            <w:tcBorders>
              <w:top w:val="nil"/>
              <w:right w:val="single" w:sz="4" w:space="0" w:color="auto"/>
            </w:tcBorders>
            <w:vAlign w:val="bottom"/>
          </w:tcPr>
          <w:p w:rsidR="00D57F23" w:rsidRPr="00736322" w:rsidRDefault="00D57F23" w:rsidP="00CF2492">
            <w:pPr>
              <w:widowControl/>
              <w:shd w:val="clear" w:color="000000" w:fill="auto"/>
              <w:ind w:right="144"/>
              <w:jc w:val="right"/>
              <w:rPr>
                <w:sz w:val="22"/>
                <w:szCs w:val="22"/>
              </w:rPr>
            </w:pPr>
            <w:r w:rsidRPr="00736322">
              <w:rPr>
                <w:sz w:val="22"/>
                <w:szCs w:val="22"/>
              </w:rPr>
              <w:t>£10,330</w:t>
            </w:r>
          </w:p>
        </w:tc>
        <w:tc>
          <w:tcPr>
            <w:tcW w:w="1062" w:type="dxa"/>
            <w:tcBorders>
              <w:top w:val="nil"/>
              <w:left w:val="single" w:sz="4"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27"/>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left w:val="single" w:sz="6" w:space="0" w:color="auto"/>
              <w:bottom w:val="nil"/>
              <w:right w:val="single" w:sz="6" w:space="0" w:color="auto"/>
            </w:tcBorders>
            <w:vAlign w:val="bottom"/>
          </w:tcPr>
          <w:p w:rsidR="00D57F23" w:rsidRPr="00736322" w:rsidRDefault="00D57F23" w:rsidP="00CF2492">
            <w:pPr>
              <w:widowControl/>
              <w:shd w:val="clear" w:color="000000" w:fill="auto"/>
              <w:jc w:val="center"/>
              <w:rPr>
                <w:i/>
                <w:iCs/>
                <w:sz w:val="22"/>
                <w:szCs w:val="22"/>
              </w:rPr>
            </w:pPr>
            <w:r w:rsidRPr="00736322">
              <w:rPr>
                <w:i/>
                <w:iCs/>
                <w:sz w:val="22"/>
                <w:szCs w:val="22"/>
              </w:rPr>
              <w:t>General Division</w:t>
            </w:r>
            <w:r w:rsidRPr="00736322">
              <w:rPr>
                <w:sz w:val="22"/>
                <w:szCs w:val="22"/>
              </w:rPr>
              <w:t>.</w:t>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4</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w:t>
            </w: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Assistants</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122</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3</w:t>
            </w: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r w:rsidRPr="00736322">
              <w:rPr>
                <w:sz w:val="22"/>
                <w:szCs w:val="22"/>
              </w:rPr>
              <w:t>..</w:t>
            </w: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Telephone Attendants</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44</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Classification increases</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499</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Increments to salaries of £160 and over in the Professional and Clerical Divisions</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550</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442"/>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Arrears of salaries due under Section 19 of Act 1721, Victoria</w:t>
            </w:r>
            <w:r>
              <w:rPr>
                <w:sz w:val="22"/>
                <w:szCs w:val="22"/>
              </w:rPr>
              <w:tab/>
            </w:r>
          </w:p>
        </w:tc>
        <w:tc>
          <w:tcPr>
            <w:tcW w:w="1062" w:type="dxa"/>
            <w:tcBorders>
              <w:top w:val="nil"/>
              <w:left w:val="single" w:sz="6" w:space="0" w:color="auto"/>
              <w:bottom w:val="nil"/>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3,150</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442"/>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508" w:type="dxa"/>
            <w:gridSpan w:val="3"/>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leader="dot" w:pos="4613"/>
              </w:tabs>
              <w:ind w:left="410" w:hanging="288"/>
              <w:rPr>
                <w:sz w:val="22"/>
                <w:szCs w:val="22"/>
              </w:rPr>
            </w:pPr>
            <w:r w:rsidRPr="00736322">
              <w:rPr>
                <w:sz w:val="22"/>
                <w:szCs w:val="22"/>
              </w:rPr>
              <w:t>Rent of quarters of Postmistresses deducted in excess, to be refunded</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946</w:t>
            </w:r>
          </w:p>
        </w:tc>
        <w:tc>
          <w:tcPr>
            <w:tcW w:w="1080" w:type="dxa"/>
            <w:tcBorders>
              <w:top w:val="nil"/>
              <w:left w:val="single" w:sz="6" w:space="0" w:color="auto"/>
              <w:bottom w:val="nil"/>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72"/>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4680" w:type="dxa"/>
            <w:gridSpan w:val="2"/>
            <w:vMerge w:val="restart"/>
            <w:tcBorders>
              <w:top w:val="nil"/>
              <w:left w:val="single" w:sz="6" w:space="0" w:color="auto"/>
            </w:tcBorders>
            <w:vAlign w:val="center"/>
          </w:tcPr>
          <w:p w:rsidR="00D57F23" w:rsidRPr="00736322" w:rsidRDefault="00D57F23" w:rsidP="00FD22BD">
            <w:pPr>
              <w:widowControl/>
              <w:shd w:val="clear" w:color="000000" w:fill="auto"/>
              <w:tabs>
                <w:tab w:val="left" w:leader="dot" w:pos="4433"/>
              </w:tabs>
              <w:ind w:firstLine="1850"/>
              <w:jc w:val="center"/>
              <w:rPr>
                <w:sz w:val="22"/>
                <w:szCs w:val="22"/>
              </w:rPr>
            </w:pPr>
            <w:r w:rsidRPr="00736322">
              <w:rPr>
                <w:sz w:val="22"/>
                <w:szCs w:val="22"/>
              </w:rPr>
              <w:t>Carried forward</w:t>
            </w:r>
            <w:r>
              <w:rPr>
                <w:sz w:val="22"/>
                <w:szCs w:val="22"/>
              </w:rPr>
              <w:tab/>
            </w:r>
          </w:p>
        </w:tc>
        <w:tc>
          <w:tcPr>
            <w:tcW w:w="828" w:type="dxa"/>
            <w:vMerge w:val="restart"/>
            <w:tcBorders>
              <w:top w:val="nil"/>
              <w:right w:val="single" w:sz="4" w:space="0" w:color="auto"/>
            </w:tcBorders>
            <w:vAlign w:val="center"/>
          </w:tcPr>
          <w:p w:rsidR="00D57F23" w:rsidRPr="00736322" w:rsidRDefault="0087668F" w:rsidP="00CF2492">
            <w:pPr>
              <w:widowControl/>
              <w:shd w:val="clear" w:color="000000" w:fill="auto"/>
              <w:tabs>
                <w:tab w:val="left" w:leader="dot" w:pos="4820"/>
              </w:tabs>
              <w:jc w:val="center"/>
              <w:rPr>
                <w:sz w:val="22"/>
                <w:szCs w:val="22"/>
              </w:rPr>
            </w:pPr>
            <w:r>
              <w:rPr>
                <w:noProof/>
              </w:rPr>
              <w:pict>
                <v:shape id="_x0000_s1050" type="#_x0000_t87" style="position:absolute;left:0;text-align:left;margin-left:4.2pt;margin-top:6.6pt;width:7.15pt;height:24.35pt;z-index:251697152;mso-position-horizontal-relative:text;mso-position-vertical-relative:text"/>
              </w:pict>
            </w:r>
          </w:p>
        </w:tc>
        <w:tc>
          <w:tcPr>
            <w:tcW w:w="1062" w:type="dxa"/>
            <w:tcBorders>
              <w:top w:val="single" w:sz="6" w:space="0" w:color="auto"/>
              <w:left w:val="single" w:sz="4" w:space="0" w:color="auto"/>
              <w:bottom w:val="single" w:sz="6" w:space="0" w:color="auto"/>
              <w:right w:val="single" w:sz="6" w:space="0" w:color="auto"/>
            </w:tcBorders>
            <w:vAlign w:val="bottom"/>
          </w:tcPr>
          <w:p w:rsidR="00D57F23" w:rsidRPr="00736322" w:rsidRDefault="00D57F23" w:rsidP="00E42CB0">
            <w:pPr>
              <w:widowControl/>
              <w:shd w:val="clear" w:color="000000" w:fill="auto"/>
              <w:ind w:right="144"/>
              <w:jc w:val="right"/>
              <w:rPr>
                <w:sz w:val="22"/>
                <w:szCs w:val="22"/>
              </w:rPr>
            </w:pPr>
            <w:r w:rsidRPr="00736322">
              <w:rPr>
                <w:sz w:val="22"/>
                <w:szCs w:val="22"/>
              </w:rPr>
              <w:t>5,724</w:t>
            </w:r>
          </w:p>
        </w:tc>
        <w:tc>
          <w:tcPr>
            <w:tcW w:w="1080" w:type="dxa"/>
            <w:tcBorders>
              <w:top w:val="nil"/>
              <w:left w:val="single" w:sz="6" w:space="0" w:color="auto"/>
              <w:bottom w:val="single" w:sz="6" w:space="0" w:color="auto"/>
              <w:right w:val="nil"/>
            </w:tcBorders>
            <w:vAlign w:val="bottom"/>
          </w:tcPr>
          <w:p w:rsidR="00D57F23" w:rsidRPr="00736322" w:rsidRDefault="00D57F23" w:rsidP="00E42CB0">
            <w:pPr>
              <w:widowControl/>
              <w:shd w:val="clear" w:color="000000" w:fill="auto"/>
              <w:ind w:right="144"/>
              <w:jc w:val="right"/>
              <w:rPr>
                <w:sz w:val="22"/>
                <w:szCs w:val="22"/>
              </w:rPr>
            </w:pPr>
          </w:p>
        </w:tc>
      </w:tr>
      <w:tr w:rsidR="00D57F23" w:rsidRPr="00736322" w:rsidTr="00C262C9">
        <w:tblPrEx>
          <w:tblCellMar>
            <w:top w:w="0" w:type="dxa"/>
            <w:bottom w:w="0" w:type="dxa"/>
          </w:tblCellMar>
        </w:tblPrEx>
        <w:trPr>
          <w:trHeight w:val="318"/>
        </w:trPr>
        <w:tc>
          <w:tcPr>
            <w:tcW w:w="630" w:type="dxa"/>
            <w:tcBorders>
              <w:top w:val="nil"/>
              <w:left w:val="nil"/>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36322" w:rsidRDefault="00D57F23" w:rsidP="00FD22BD">
            <w:pPr>
              <w:widowControl/>
              <w:shd w:val="clear" w:color="000000" w:fill="auto"/>
              <w:tabs>
                <w:tab w:val="left" w:pos="344"/>
              </w:tabs>
              <w:jc w:val="center"/>
              <w:rPr>
                <w:sz w:val="22"/>
                <w:szCs w:val="22"/>
              </w:rPr>
            </w:pPr>
          </w:p>
        </w:tc>
        <w:tc>
          <w:tcPr>
            <w:tcW w:w="4680" w:type="dxa"/>
            <w:gridSpan w:val="2"/>
            <w:vMerge/>
            <w:tcBorders>
              <w:left w:val="single" w:sz="6" w:space="0" w:color="auto"/>
              <w:bottom w:val="nil"/>
            </w:tcBorders>
            <w:vAlign w:val="bottom"/>
          </w:tcPr>
          <w:p w:rsidR="00D57F23" w:rsidRPr="00736322" w:rsidRDefault="00D57F23" w:rsidP="00CF2492">
            <w:pPr>
              <w:widowControl/>
              <w:shd w:val="clear" w:color="000000" w:fill="auto"/>
              <w:rPr>
                <w:sz w:val="22"/>
                <w:szCs w:val="22"/>
              </w:rPr>
            </w:pPr>
          </w:p>
        </w:tc>
        <w:tc>
          <w:tcPr>
            <w:tcW w:w="828" w:type="dxa"/>
            <w:vMerge/>
            <w:tcBorders>
              <w:bottom w:val="nil"/>
              <w:right w:val="single" w:sz="4" w:space="0" w:color="auto"/>
            </w:tcBorders>
            <w:vAlign w:val="bottom"/>
          </w:tcPr>
          <w:p w:rsidR="00D57F23" w:rsidRPr="00736322" w:rsidRDefault="00D57F23" w:rsidP="00CF2492">
            <w:pPr>
              <w:widowControl/>
              <w:shd w:val="clear" w:color="000000" w:fill="auto"/>
              <w:rPr>
                <w:sz w:val="22"/>
                <w:szCs w:val="22"/>
              </w:rPr>
            </w:pPr>
          </w:p>
        </w:tc>
        <w:tc>
          <w:tcPr>
            <w:tcW w:w="1062" w:type="dxa"/>
            <w:tcBorders>
              <w:top w:val="single" w:sz="6" w:space="0" w:color="auto"/>
              <w:left w:val="single" w:sz="4" w:space="0" w:color="auto"/>
              <w:bottom w:val="nil"/>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21,342</w:t>
            </w:r>
          </w:p>
        </w:tc>
        <w:tc>
          <w:tcPr>
            <w:tcW w:w="1080" w:type="dxa"/>
            <w:tcBorders>
              <w:top w:val="single" w:sz="6" w:space="0" w:color="auto"/>
              <w:left w:val="single" w:sz="6" w:space="0" w:color="auto"/>
              <w:bottom w:val="nil"/>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5490"/>
        <w:gridCol w:w="1062"/>
        <w:gridCol w:w="1098"/>
      </w:tblGrid>
      <w:tr w:rsidR="00D57F23" w:rsidRPr="00E65511" w:rsidTr="00C262C9">
        <w:tblPrEx>
          <w:tblCellMar>
            <w:top w:w="0" w:type="dxa"/>
            <w:bottom w:w="0" w:type="dxa"/>
          </w:tblCellMar>
        </w:tblPrEx>
        <w:trPr>
          <w:cantSplit/>
          <w:trHeight w:val="876"/>
        </w:trPr>
        <w:tc>
          <w:tcPr>
            <w:tcW w:w="630" w:type="dxa"/>
            <w:vMerge w:val="restart"/>
            <w:tcBorders>
              <w:top w:val="single" w:sz="6" w:space="0" w:color="auto"/>
              <w:left w:val="nil"/>
              <w:right w:val="single" w:sz="6" w:space="0" w:color="auto"/>
            </w:tcBorders>
            <w:textDirection w:val="btLr"/>
          </w:tcPr>
          <w:p w:rsidR="00D57F23" w:rsidRPr="00E21958" w:rsidRDefault="00D57F23" w:rsidP="00CF2492">
            <w:pPr>
              <w:widowControl/>
              <w:shd w:val="clear" w:color="000000" w:fill="auto"/>
              <w:ind w:left="113" w:right="113"/>
              <w:rPr>
                <w:sz w:val="16"/>
                <w:szCs w:val="16"/>
              </w:rPr>
            </w:pPr>
            <w:r w:rsidRPr="00E21958">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tcPr>
          <w:p w:rsidR="00D57F23" w:rsidRPr="00E21958" w:rsidRDefault="00D57F23" w:rsidP="00CF2492">
            <w:pPr>
              <w:widowControl/>
              <w:shd w:val="clear" w:color="000000" w:fill="auto"/>
              <w:ind w:left="113" w:right="113"/>
              <w:rPr>
                <w:sz w:val="16"/>
                <w:szCs w:val="16"/>
              </w:rPr>
            </w:pPr>
            <w:r w:rsidRPr="00E21958">
              <w:rPr>
                <w:sz w:val="16"/>
                <w:szCs w:val="16"/>
              </w:rPr>
              <w:t>Class or Grade.</w:t>
            </w:r>
          </w:p>
        </w:tc>
        <w:tc>
          <w:tcPr>
            <w:tcW w:w="5490" w:type="dxa"/>
            <w:vMerge w:val="restart"/>
            <w:tcBorders>
              <w:top w:val="single" w:sz="6" w:space="0" w:color="auto"/>
              <w:left w:val="single" w:sz="6" w:space="0" w:color="auto"/>
              <w:right w:val="single" w:sz="6" w:space="0" w:color="auto"/>
            </w:tcBorders>
            <w:vAlign w:val="bottom"/>
          </w:tcPr>
          <w:p w:rsidR="00D57F23" w:rsidRPr="00E65511" w:rsidRDefault="00D57F23" w:rsidP="00CF2492">
            <w:pPr>
              <w:widowControl/>
              <w:shd w:val="clear" w:color="000000" w:fill="auto"/>
              <w:jc w:val="center"/>
              <w:rPr>
                <w:sz w:val="22"/>
                <w:szCs w:val="22"/>
              </w:rPr>
            </w:pPr>
            <w:r w:rsidRPr="00D35B6D">
              <w:rPr>
                <w:sz w:val="28"/>
                <w:szCs w:val="22"/>
              </w:rPr>
              <w:t>VIII.—</w:t>
            </w:r>
            <w:r w:rsidRPr="00D35B6D">
              <w:rPr>
                <w:smallCaps/>
                <w:sz w:val="28"/>
                <w:szCs w:val="22"/>
              </w:rPr>
              <w:t>The Postmaster-General's Department.</w:t>
            </w:r>
          </w:p>
        </w:tc>
        <w:tc>
          <w:tcPr>
            <w:tcW w:w="1062" w:type="dxa"/>
            <w:tcBorders>
              <w:top w:val="single" w:sz="6" w:space="0" w:color="auto"/>
              <w:left w:val="single" w:sz="6" w:space="0" w:color="auto"/>
              <w:bottom w:val="single" w:sz="4" w:space="0" w:color="auto"/>
              <w:right w:val="single" w:sz="6" w:space="0" w:color="auto"/>
            </w:tcBorders>
            <w:vAlign w:val="center"/>
          </w:tcPr>
          <w:p w:rsidR="00D57F23" w:rsidRPr="00E21958" w:rsidRDefault="00D57F23" w:rsidP="00CF2492">
            <w:pPr>
              <w:widowControl/>
              <w:shd w:val="clear" w:color="000000" w:fill="auto"/>
              <w:jc w:val="center"/>
              <w:rPr>
                <w:sz w:val="16"/>
                <w:szCs w:val="16"/>
              </w:rPr>
            </w:pPr>
            <w:r w:rsidRPr="00E21958">
              <w:rPr>
                <w:sz w:val="16"/>
                <w:szCs w:val="16"/>
              </w:rPr>
              <w:t>"Transferred."</w:t>
            </w:r>
          </w:p>
        </w:tc>
        <w:tc>
          <w:tcPr>
            <w:tcW w:w="1098" w:type="dxa"/>
            <w:tcBorders>
              <w:top w:val="single" w:sz="6" w:space="0" w:color="auto"/>
              <w:left w:val="single" w:sz="6" w:space="0" w:color="auto"/>
              <w:bottom w:val="single" w:sz="4" w:space="0" w:color="auto"/>
              <w:right w:val="nil"/>
            </w:tcBorders>
            <w:vAlign w:val="center"/>
          </w:tcPr>
          <w:p w:rsidR="00D57F23" w:rsidRPr="00E21958" w:rsidRDefault="00D57F23" w:rsidP="00CF2492">
            <w:pPr>
              <w:widowControl/>
              <w:shd w:val="clear" w:color="000000" w:fill="auto"/>
              <w:jc w:val="center"/>
              <w:rPr>
                <w:sz w:val="16"/>
                <w:szCs w:val="16"/>
              </w:rPr>
            </w:pPr>
            <w:r w:rsidRPr="00E21958">
              <w:rPr>
                <w:sz w:val="16"/>
                <w:szCs w:val="16"/>
              </w:rPr>
              <w:t>"Other."</w:t>
            </w:r>
          </w:p>
        </w:tc>
      </w:tr>
      <w:tr w:rsidR="00D57F23" w:rsidRPr="00E65511" w:rsidTr="00C262C9">
        <w:tblPrEx>
          <w:tblCellMar>
            <w:top w:w="0" w:type="dxa"/>
            <w:bottom w:w="0" w:type="dxa"/>
          </w:tblCellMar>
        </w:tblPrEx>
        <w:trPr>
          <w:trHeight w:val="270"/>
        </w:trPr>
        <w:tc>
          <w:tcPr>
            <w:tcW w:w="630" w:type="dxa"/>
            <w:vMerge/>
            <w:tcBorders>
              <w:left w:val="nil"/>
              <w:bottom w:val="single" w:sz="6" w:space="0" w:color="auto"/>
              <w:right w:val="single" w:sz="6" w:space="0" w:color="auto"/>
            </w:tcBorders>
          </w:tcPr>
          <w:p w:rsidR="00D57F23" w:rsidRPr="00E65511" w:rsidRDefault="00D57F23"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7F23" w:rsidRPr="00E65511" w:rsidRDefault="00D57F23" w:rsidP="00CF2492">
            <w:pPr>
              <w:widowControl/>
              <w:shd w:val="clear" w:color="000000" w:fill="auto"/>
              <w:rPr>
                <w:sz w:val="22"/>
                <w:szCs w:val="22"/>
              </w:rPr>
            </w:pPr>
          </w:p>
        </w:tc>
        <w:tc>
          <w:tcPr>
            <w:tcW w:w="5490" w:type="dxa"/>
            <w:vMerge/>
            <w:tcBorders>
              <w:left w:val="single" w:sz="6" w:space="0" w:color="auto"/>
              <w:bottom w:val="nil"/>
              <w:right w:val="single" w:sz="6" w:space="0" w:color="auto"/>
            </w:tcBorders>
          </w:tcPr>
          <w:p w:rsidR="00D57F23" w:rsidRPr="00E65511" w:rsidRDefault="00D57F23" w:rsidP="00CF2492">
            <w:pPr>
              <w:widowControl/>
              <w:shd w:val="clear" w:color="000000" w:fill="auto"/>
              <w:rPr>
                <w:smallCaps/>
                <w:sz w:val="22"/>
                <w:szCs w:val="22"/>
              </w:rPr>
            </w:pPr>
          </w:p>
        </w:tc>
        <w:tc>
          <w:tcPr>
            <w:tcW w:w="1062" w:type="dxa"/>
            <w:tcBorders>
              <w:top w:val="single" w:sz="4" w:space="0" w:color="auto"/>
              <w:left w:val="single" w:sz="6" w:space="0" w:color="auto"/>
              <w:bottom w:val="nil"/>
              <w:right w:val="single" w:sz="6" w:space="0" w:color="auto"/>
            </w:tcBorders>
            <w:vAlign w:val="center"/>
          </w:tcPr>
          <w:p w:rsidR="00D57F23" w:rsidRPr="00E65511" w:rsidRDefault="00D57F23" w:rsidP="00CF2492">
            <w:pPr>
              <w:widowControl/>
              <w:shd w:val="clear" w:color="000000" w:fill="auto"/>
              <w:jc w:val="center"/>
              <w:rPr>
                <w:sz w:val="22"/>
                <w:szCs w:val="22"/>
              </w:rPr>
            </w:pPr>
            <w:r w:rsidRPr="00E65511">
              <w:rPr>
                <w:sz w:val="22"/>
                <w:szCs w:val="22"/>
              </w:rPr>
              <w:t>£</w:t>
            </w:r>
          </w:p>
        </w:tc>
        <w:tc>
          <w:tcPr>
            <w:tcW w:w="1098" w:type="dxa"/>
            <w:tcBorders>
              <w:top w:val="single" w:sz="4" w:space="0" w:color="auto"/>
              <w:left w:val="single" w:sz="6" w:space="0" w:color="auto"/>
              <w:bottom w:val="nil"/>
              <w:right w:val="nil"/>
            </w:tcBorders>
            <w:vAlign w:val="center"/>
          </w:tcPr>
          <w:p w:rsidR="00D57F23" w:rsidRPr="00E65511" w:rsidRDefault="00D57F23" w:rsidP="00CF2492">
            <w:pPr>
              <w:widowControl/>
              <w:shd w:val="clear" w:color="000000" w:fill="auto"/>
              <w:jc w:val="center"/>
              <w:rPr>
                <w:sz w:val="22"/>
                <w:szCs w:val="22"/>
              </w:rPr>
            </w:pPr>
            <w:r w:rsidRPr="00E65511">
              <w:rPr>
                <w:sz w:val="22"/>
                <w:szCs w:val="22"/>
              </w:rPr>
              <w:t>£</w:t>
            </w:r>
          </w:p>
        </w:tc>
      </w:tr>
      <w:tr w:rsidR="00D57F23" w:rsidRPr="00E65511" w:rsidTr="00C262C9">
        <w:tblPrEx>
          <w:tblCellMar>
            <w:top w:w="0" w:type="dxa"/>
            <w:bottom w:w="0" w:type="dxa"/>
          </w:tblCellMar>
        </w:tblPrEx>
        <w:trPr>
          <w:trHeight w:val="264"/>
        </w:trPr>
        <w:tc>
          <w:tcPr>
            <w:tcW w:w="630" w:type="dxa"/>
            <w:tcBorders>
              <w:top w:val="single" w:sz="6" w:space="0" w:color="auto"/>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tabs>
                <w:tab w:val="left" w:leader="dot" w:pos="4820"/>
              </w:tabs>
              <w:ind w:firstLine="1940"/>
              <w:rPr>
                <w:sz w:val="22"/>
                <w:szCs w:val="22"/>
              </w:rPr>
            </w:pPr>
            <w:r w:rsidRPr="00E65511">
              <w:rPr>
                <w:sz w:val="22"/>
                <w:szCs w:val="22"/>
              </w:rPr>
              <w:t>Brought forward</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21,342</w:t>
            </w:r>
          </w:p>
        </w:tc>
        <w:tc>
          <w:tcPr>
            <w:tcW w:w="1098" w:type="dxa"/>
            <w:tcBorders>
              <w:top w:val="nil"/>
              <w:left w:val="single" w:sz="6" w:space="0" w:color="auto"/>
              <w:bottom w:val="single" w:sz="6"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E65511" w:rsidTr="00C262C9">
        <w:tblPrEx>
          <w:tblCellMar>
            <w:top w:w="0" w:type="dxa"/>
            <w:bottom w:w="0" w:type="dxa"/>
          </w:tblCellMar>
        </w:tblPrEx>
        <w:trPr>
          <w:trHeight w:val="336"/>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ind w:firstLine="95"/>
              <w:rPr>
                <w:sz w:val="22"/>
                <w:szCs w:val="22"/>
              </w:rPr>
            </w:pPr>
            <w:r w:rsidRPr="00E65511">
              <w:rPr>
                <w:smallCaps/>
                <w:sz w:val="22"/>
                <w:szCs w:val="22"/>
              </w:rPr>
              <w:t xml:space="preserve">Division No. </w:t>
            </w:r>
            <w:r w:rsidRPr="00E65511">
              <w:rPr>
                <w:sz w:val="22"/>
                <w:szCs w:val="22"/>
              </w:rPr>
              <w:t>178.</w:t>
            </w:r>
          </w:p>
        </w:tc>
        <w:tc>
          <w:tcPr>
            <w:tcW w:w="1062" w:type="dxa"/>
            <w:tcBorders>
              <w:top w:val="single" w:sz="6" w:space="0" w:color="auto"/>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single" w:sz="6" w:space="0" w:color="auto"/>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69"/>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jc w:val="center"/>
              <w:rPr>
                <w:i/>
                <w:iCs/>
                <w:sz w:val="22"/>
                <w:szCs w:val="22"/>
              </w:rPr>
            </w:pPr>
            <w:r w:rsidRPr="00E65511">
              <w:rPr>
                <w:sz w:val="22"/>
                <w:szCs w:val="22"/>
              </w:rPr>
              <w:t xml:space="preserve">VICTORIA— </w:t>
            </w:r>
            <w:r w:rsidRPr="00E65511">
              <w:rPr>
                <w:i/>
                <w:iCs/>
                <w:sz w:val="22"/>
                <w:szCs w:val="22"/>
              </w:rPr>
              <w:t>continued</w:t>
            </w:r>
            <w:r w:rsidRPr="00E65511">
              <w:rPr>
                <w:sz w:val="22"/>
                <w:szCs w:val="22"/>
              </w:rPr>
              <w:t>.</w:t>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51"/>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tabs>
                <w:tab w:val="left" w:leader="dot" w:pos="4820"/>
              </w:tabs>
              <w:ind w:firstLine="1940"/>
              <w:rPr>
                <w:sz w:val="22"/>
                <w:szCs w:val="22"/>
              </w:rPr>
            </w:pPr>
            <w:r w:rsidRPr="00E65511">
              <w:rPr>
                <w:sz w:val="22"/>
                <w:szCs w:val="22"/>
              </w:rPr>
              <w:t>Brought forward</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5,724</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54"/>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ind w:firstLine="266"/>
              <w:rPr>
                <w:smallCaps/>
                <w:sz w:val="22"/>
                <w:szCs w:val="22"/>
              </w:rPr>
            </w:pPr>
            <w:r w:rsidRPr="00E65511">
              <w:rPr>
                <w:sz w:val="22"/>
                <w:szCs w:val="22"/>
              </w:rPr>
              <w:t>Subdivision No. 2.—</w:t>
            </w:r>
            <w:r w:rsidRPr="00E65511">
              <w:rPr>
                <w:smallCaps/>
                <w:sz w:val="22"/>
                <w:szCs w:val="22"/>
              </w:rPr>
              <w:t>Conveyance of Mails.</w:t>
            </w:r>
          </w:p>
        </w:tc>
        <w:tc>
          <w:tcPr>
            <w:tcW w:w="1062" w:type="dxa"/>
            <w:tcBorders>
              <w:top w:val="single" w:sz="6" w:space="0" w:color="auto"/>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488"/>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E21958">
            <w:pPr>
              <w:widowControl/>
              <w:shd w:val="clear" w:color="000000" w:fill="auto"/>
              <w:tabs>
                <w:tab w:val="left" w:leader="dot" w:pos="4820"/>
              </w:tabs>
              <w:ind w:left="770" w:hanging="648"/>
              <w:rPr>
                <w:sz w:val="22"/>
                <w:szCs w:val="22"/>
              </w:rPr>
            </w:pPr>
            <w:r w:rsidRPr="00E65511">
              <w:rPr>
                <w:sz w:val="22"/>
                <w:szCs w:val="22"/>
              </w:rPr>
              <w:t>No. 1. Conveyance of inland mails (not including conveyance by Railway)</w:t>
            </w:r>
            <w:r>
              <w:rPr>
                <w:sz w:val="22"/>
                <w:szCs w:val="22"/>
              </w:rPr>
              <w:tab/>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471</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162"/>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E21958">
            <w:pPr>
              <w:widowControl/>
              <w:shd w:val="clear" w:color="000000" w:fill="auto"/>
              <w:tabs>
                <w:tab w:val="left" w:leader="dot" w:pos="4820"/>
              </w:tabs>
              <w:ind w:left="680" w:hanging="153"/>
              <w:rPr>
                <w:sz w:val="22"/>
                <w:szCs w:val="22"/>
              </w:rPr>
            </w:pPr>
            <w:r w:rsidRPr="00E65511">
              <w:rPr>
                <w:sz w:val="22"/>
                <w:szCs w:val="22"/>
              </w:rPr>
              <w:t>2. Conveyance of mails by Railway</w:t>
            </w:r>
            <w:r>
              <w:rPr>
                <w:sz w:val="22"/>
                <w:szCs w:val="22"/>
              </w:rPr>
              <w:tab/>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841</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270"/>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E21958">
            <w:pPr>
              <w:widowControl/>
              <w:shd w:val="clear" w:color="000000" w:fill="auto"/>
              <w:tabs>
                <w:tab w:val="left" w:leader="dot" w:pos="4820"/>
              </w:tabs>
              <w:ind w:left="680" w:hanging="153"/>
              <w:rPr>
                <w:sz w:val="22"/>
                <w:szCs w:val="22"/>
              </w:rPr>
            </w:pPr>
            <w:r w:rsidRPr="00E65511">
              <w:rPr>
                <w:sz w:val="22"/>
                <w:szCs w:val="22"/>
              </w:rPr>
              <w:t>3. Gratuities for conveyance of Mails by non-contract vessels</w:t>
            </w:r>
            <w:r>
              <w:rPr>
                <w:sz w:val="22"/>
                <w:szCs w:val="22"/>
              </w:rPr>
              <w:tab/>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320</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431"/>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E21958">
            <w:pPr>
              <w:widowControl/>
              <w:shd w:val="clear" w:color="000000" w:fill="auto"/>
              <w:tabs>
                <w:tab w:val="left" w:leader="dot" w:pos="4820"/>
              </w:tabs>
              <w:ind w:left="860" w:hanging="342"/>
              <w:rPr>
                <w:sz w:val="22"/>
                <w:szCs w:val="22"/>
              </w:rPr>
            </w:pPr>
            <w:r w:rsidRPr="00E65511">
              <w:rPr>
                <w:sz w:val="22"/>
                <w:szCs w:val="22"/>
              </w:rPr>
              <w:t>4. Amounts payable to other States and Administrations for overland and sea transit of mails</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1,162</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4B5888">
        <w:tblPrEx>
          <w:tblCellMar>
            <w:top w:w="0" w:type="dxa"/>
            <w:bottom w:w="0" w:type="dxa"/>
          </w:tblCellMar>
        </w:tblPrEx>
        <w:trPr>
          <w:trHeight w:val="381"/>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rPr>
                <w:sz w:val="22"/>
                <w:szCs w:val="22"/>
              </w:rPr>
            </w:pPr>
          </w:p>
        </w:tc>
        <w:tc>
          <w:tcPr>
            <w:tcW w:w="1062" w:type="dxa"/>
            <w:tcBorders>
              <w:top w:val="single" w:sz="6" w:space="0" w:color="auto"/>
              <w:left w:val="single" w:sz="6" w:space="0" w:color="auto"/>
              <w:bottom w:val="single" w:sz="6" w:space="0" w:color="auto"/>
              <w:right w:val="single" w:sz="6" w:space="0" w:color="auto"/>
            </w:tcBorders>
            <w:vAlign w:val="center"/>
          </w:tcPr>
          <w:p w:rsidR="00D57F23" w:rsidRPr="00E65511" w:rsidRDefault="00D57F23" w:rsidP="00E42CB0">
            <w:pPr>
              <w:widowControl/>
              <w:shd w:val="clear" w:color="000000" w:fill="auto"/>
              <w:ind w:right="144"/>
              <w:jc w:val="right"/>
              <w:rPr>
                <w:sz w:val="22"/>
                <w:szCs w:val="22"/>
              </w:rPr>
            </w:pPr>
            <w:r w:rsidRPr="00E65511">
              <w:rPr>
                <w:sz w:val="22"/>
                <w:szCs w:val="22"/>
              </w:rPr>
              <w:t>2,794</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488"/>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ind w:firstLine="266"/>
              <w:rPr>
                <w:smallCaps/>
                <w:sz w:val="22"/>
                <w:szCs w:val="22"/>
              </w:rPr>
            </w:pPr>
            <w:r w:rsidRPr="00E65511">
              <w:rPr>
                <w:sz w:val="22"/>
                <w:szCs w:val="22"/>
              </w:rPr>
              <w:t>Subdivision No. 3.—</w:t>
            </w:r>
            <w:r w:rsidRPr="00E65511">
              <w:rPr>
                <w:smallCaps/>
                <w:sz w:val="22"/>
                <w:szCs w:val="22"/>
              </w:rPr>
              <w:t>Contingencies.</w:t>
            </w:r>
          </w:p>
        </w:tc>
        <w:tc>
          <w:tcPr>
            <w:tcW w:w="1062" w:type="dxa"/>
            <w:tcBorders>
              <w:top w:val="single" w:sz="6" w:space="0" w:color="auto"/>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38"/>
        </w:trPr>
        <w:tc>
          <w:tcPr>
            <w:tcW w:w="630" w:type="dxa"/>
            <w:tcBorders>
              <w:top w:val="nil"/>
              <w:left w:val="nil"/>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534A97">
            <w:pPr>
              <w:widowControl/>
              <w:shd w:val="clear" w:color="000000" w:fill="auto"/>
              <w:tabs>
                <w:tab w:val="left" w:leader="dot" w:pos="4775"/>
              </w:tabs>
              <w:ind w:left="410" w:hanging="288"/>
              <w:rPr>
                <w:sz w:val="22"/>
                <w:szCs w:val="22"/>
              </w:rPr>
            </w:pPr>
            <w:r w:rsidRPr="00E65511">
              <w:rPr>
                <w:sz w:val="22"/>
                <w:szCs w:val="22"/>
              </w:rPr>
              <w:t>No. 5. Temporary assistance</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1,350</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63"/>
        </w:trPr>
        <w:tc>
          <w:tcPr>
            <w:tcW w:w="63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center"/>
          </w:tcPr>
          <w:p w:rsidR="00D57F23" w:rsidRPr="00E65511" w:rsidRDefault="00D57F23" w:rsidP="00534A97">
            <w:pPr>
              <w:widowControl/>
              <w:shd w:val="clear" w:color="000000" w:fill="auto"/>
              <w:tabs>
                <w:tab w:val="left" w:leader="dot" w:pos="4775"/>
              </w:tabs>
              <w:ind w:firstLine="266"/>
              <w:rPr>
                <w:smallCaps/>
                <w:sz w:val="22"/>
                <w:szCs w:val="22"/>
              </w:rPr>
            </w:pPr>
            <w:r w:rsidRPr="00E65511">
              <w:rPr>
                <w:sz w:val="22"/>
                <w:szCs w:val="22"/>
              </w:rPr>
              <w:t>Subdivision No. 5.—</w:t>
            </w:r>
            <w:r w:rsidRPr="00E65511">
              <w:rPr>
                <w:smallCaps/>
                <w:sz w:val="22"/>
                <w:szCs w:val="22"/>
              </w:rPr>
              <w:t>Ocean Mails.</w:t>
            </w:r>
          </w:p>
        </w:tc>
        <w:tc>
          <w:tcPr>
            <w:tcW w:w="1062" w:type="dxa"/>
            <w:tcBorders>
              <w:top w:val="single" w:sz="6" w:space="0" w:color="auto"/>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225"/>
        </w:trPr>
        <w:tc>
          <w:tcPr>
            <w:tcW w:w="630" w:type="dxa"/>
            <w:tcBorders>
              <w:top w:val="nil"/>
              <w:left w:val="single" w:sz="6" w:space="0" w:color="auto"/>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534A97">
            <w:pPr>
              <w:widowControl/>
              <w:shd w:val="clear" w:color="000000" w:fill="auto"/>
              <w:tabs>
                <w:tab w:val="left" w:leader="dot" w:pos="4775"/>
              </w:tabs>
              <w:ind w:left="770" w:hanging="648"/>
              <w:rPr>
                <w:sz w:val="22"/>
                <w:szCs w:val="22"/>
              </w:rPr>
            </w:pPr>
            <w:r w:rsidRPr="00E65511">
              <w:rPr>
                <w:sz w:val="22"/>
                <w:szCs w:val="22"/>
              </w:rPr>
              <w:t>No. 1. Conveyance of mails to Europe per Orient-Pacific line of steamers</w:t>
            </w:r>
            <w:r>
              <w:rPr>
                <w:sz w:val="22"/>
                <w:szCs w:val="22"/>
              </w:rPr>
              <w:tab/>
            </w:r>
          </w:p>
        </w:tc>
        <w:tc>
          <w:tcPr>
            <w:tcW w:w="1062" w:type="dxa"/>
            <w:tcBorders>
              <w:top w:val="nil"/>
              <w:left w:val="single" w:sz="6" w:space="0" w:color="auto"/>
              <w:bottom w:val="single" w:sz="4" w:space="0" w:color="auto"/>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1,125</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4B5888">
        <w:tblPrEx>
          <w:tblCellMar>
            <w:top w:w="0" w:type="dxa"/>
            <w:bottom w:w="0" w:type="dxa"/>
          </w:tblCellMar>
        </w:tblPrEx>
        <w:trPr>
          <w:trHeight w:val="557"/>
        </w:trPr>
        <w:tc>
          <w:tcPr>
            <w:tcW w:w="630" w:type="dxa"/>
            <w:tcBorders>
              <w:top w:val="nil"/>
              <w:left w:val="single" w:sz="4"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center"/>
          </w:tcPr>
          <w:p w:rsidR="00D57F23" w:rsidRPr="00E65511" w:rsidRDefault="00D57F23" w:rsidP="004B5888">
            <w:pPr>
              <w:widowControl/>
              <w:shd w:val="clear" w:color="000000" w:fill="auto"/>
              <w:tabs>
                <w:tab w:val="left" w:leader="dot" w:pos="4820"/>
              </w:tabs>
              <w:ind w:firstLine="1940"/>
              <w:rPr>
                <w:sz w:val="22"/>
                <w:szCs w:val="22"/>
              </w:rPr>
            </w:pPr>
            <w:r w:rsidRPr="00E65511">
              <w:rPr>
                <w:sz w:val="22"/>
                <w:szCs w:val="22"/>
              </w:rPr>
              <w:t xml:space="preserve">Total </w:t>
            </w:r>
            <w:r w:rsidRPr="00E65511">
              <w:rPr>
                <w:smallCaps/>
                <w:sz w:val="22"/>
                <w:szCs w:val="22"/>
              </w:rPr>
              <w:t xml:space="preserve">Division </w:t>
            </w:r>
            <w:r w:rsidRPr="00E65511">
              <w:rPr>
                <w:sz w:val="22"/>
                <w:szCs w:val="22"/>
              </w:rPr>
              <w:t>No. 178</w:t>
            </w:r>
            <w:r>
              <w:rPr>
                <w:sz w:val="22"/>
                <w:szCs w:val="22"/>
              </w:rPr>
              <w:tab/>
            </w:r>
          </w:p>
        </w:tc>
        <w:tc>
          <w:tcPr>
            <w:tcW w:w="1062" w:type="dxa"/>
            <w:tcBorders>
              <w:top w:val="single" w:sz="4" w:space="0" w:color="auto"/>
              <w:left w:val="single" w:sz="6" w:space="0" w:color="auto"/>
              <w:bottom w:val="single" w:sz="6" w:space="0" w:color="auto"/>
              <w:right w:val="single" w:sz="6" w:space="0" w:color="auto"/>
            </w:tcBorders>
            <w:vAlign w:val="center"/>
          </w:tcPr>
          <w:p w:rsidR="00D57F23" w:rsidRPr="00E65511" w:rsidRDefault="00D57F23" w:rsidP="00E42CB0">
            <w:pPr>
              <w:widowControl/>
              <w:shd w:val="clear" w:color="000000" w:fill="auto"/>
              <w:ind w:right="144"/>
              <w:jc w:val="right"/>
              <w:rPr>
                <w:sz w:val="22"/>
                <w:szCs w:val="22"/>
              </w:rPr>
            </w:pPr>
            <w:r w:rsidRPr="00E42CB0">
              <w:rPr>
                <w:sz w:val="22"/>
                <w:szCs w:val="22"/>
              </w:rPr>
              <w:t>10,993</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833"/>
        </w:trPr>
        <w:tc>
          <w:tcPr>
            <w:tcW w:w="630" w:type="dxa"/>
            <w:tcBorders>
              <w:top w:val="nil"/>
              <w:left w:val="single" w:sz="4"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ind w:firstLine="95"/>
              <w:rPr>
                <w:sz w:val="22"/>
                <w:szCs w:val="22"/>
              </w:rPr>
            </w:pPr>
            <w:r w:rsidRPr="00E65511">
              <w:rPr>
                <w:smallCaps/>
                <w:sz w:val="22"/>
                <w:szCs w:val="22"/>
              </w:rPr>
              <w:t xml:space="preserve">Division No. </w:t>
            </w:r>
            <w:r w:rsidRPr="00E65511">
              <w:rPr>
                <w:sz w:val="22"/>
                <w:szCs w:val="22"/>
              </w:rPr>
              <w:t>179.</w:t>
            </w:r>
          </w:p>
        </w:tc>
        <w:tc>
          <w:tcPr>
            <w:tcW w:w="1062" w:type="dxa"/>
            <w:tcBorders>
              <w:top w:val="single" w:sz="6" w:space="0" w:color="auto"/>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582"/>
        </w:trPr>
        <w:tc>
          <w:tcPr>
            <w:tcW w:w="630" w:type="dxa"/>
            <w:tcBorders>
              <w:top w:val="nil"/>
              <w:left w:val="single" w:sz="4"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jc w:val="center"/>
              <w:rPr>
                <w:sz w:val="22"/>
                <w:szCs w:val="22"/>
              </w:rPr>
            </w:pPr>
            <w:r w:rsidRPr="00E65511">
              <w:rPr>
                <w:sz w:val="22"/>
                <w:szCs w:val="22"/>
              </w:rPr>
              <w:t>QUEENSLAND.</w:t>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277"/>
        </w:trPr>
        <w:tc>
          <w:tcPr>
            <w:tcW w:w="630" w:type="dxa"/>
            <w:tcBorders>
              <w:top w:val="nil"/>
              <w:left w:val="single" w:sz="4"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ind w:firstLine="266"/>
              <w:rPr>
                <w:smallCaps/>
                <w:sz w:val="22"/>
                <w:szCs w:val="22"/>
              </w:rPr>
            </w:pPr>
            <w:r w:rsidRPr="00E65511">
              <w:rPr>
                <w:sz w:val="22"/>
                <w:szCs w:val="22"/>
              </w:rPr>
              <w:t>Subdivision No. 1.—</w:t>
            </w:r>
            <w:r w:rsidRPr="00E65511">
              <w:rPr>
                <w:smallCaps/>
                <w:sz w:val="22"/>
                <w:szCs w:val="22"/>
              </w:rPr>
              <w:t>Salaries.</w:t>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442"/>
        </w:trPr>
        <w:tc>
          <w:tcPr>
            <w:tcW w:w="630" w:type="dxa"/>
            <w:tcBorders>
              <w:top w:val="nil"/>
              <w:left w:val="single" w:sz="4"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jc w:val="center"/>
              <w:rPr>
                <w:smallCaps/>
                <w:sz w:val="22"/>
                <w:szCs w:val="22"/>
              </w:rPr>
            </w:pPr>
            <w:r w:rsidRPr="00E65511">
              <w:rPr>
                <w:smallCaps/>
                <w:sz w:val="22"/>
                <w:szCs w:val="22"/>
              </w:rPr>
              <w:t>Accounts Branch.</w:t>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38"/>
        </w:trPr>
        <w:tc>
          <w:tcPr>
            <w:tcW w:w="630" w:type="dxa"/>
            <w:tcBorders>
              <w:top w:val="nil"/>
              <w:left w:val="single" w:sz="4"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E65511" w:rsidRDefault="00D57F23" w:rsidP="00E21958">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E65511" w:rsidRDefault="00D57F23" w:rsidP="00CF2492">
            <w:pPr>
              <w:widowControl/>
              <w:shd w:val="clear" w:color="000000" w:fill="auto"/>
              <w:jc w:val="center"/>
              <w:rPr>
                <w:i/>
                <w:iCs/>
                <w:sz w:val="22"/>
                <w:szCs w:val="22"/>
              </w:rPr>
            </w:pPr>
            <w:r w:rsidRPr="00E65511">
              <w:rPr>
                <w:i/>
                <w:iCs/>
                <w:sz w:val="22"/>
                <w:szCs w:val="22"/>
              </w:rPr>
              <w:t>Clerical Division</w:t>
            </w:r>
            <w:r w:rsidRPr="00E65511">
              <w:rPr>
                <w:sz w:val="22"/>
                <w:szCs w:val="22"/>
              </w:rPr>
              <w:t>.</w:t>
            </w:r>
          </w:p>
        </w:tc>
        <w:tc>
          <w:tcPr>
            <w:tcW w:w="1062" w:type="dxa"/>
            <w:tcBorders>
              <w:top w:val="nil"/>
              <w:left w:val="single" w:sz="6" w:space="0" w:color="auto"/>
              <w:bottom w:val="nil"/>
              <w:right w:val="single" w:sz="6" w:space="0" w:color="auto"/>
            </w:tcBorders>
            <w:vAlign w:val="bottom"/>
          </w:tcPr>
          <w:p w:rsidR="00D57F23" w:rsidRPr="00E65511" w:rsidRDefault="00D57F23" w:rsidP="00E42CB0">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D57F23" w:rsidRPr="00E65511" w:rsidTr="00C262C9">
        <w:tblPrEx>
          <w:tblCellMar>
            <w:top w:w="0" w:type="dxa"/>
            <w:bottom w:w="0" w:type="dxa"/>
          </w:tblCellMar>
        </w:tblPrEx>
        <w:trPr>
          <w:trHeight w:val="360"/>
        </w:trPr>
        <w:tc>
          <w:tcPr>
            <w:tcW w:w="630" w:type="dxa"/>
            <w:tcBorders>
              <w:top w:val="nil"/>
              <w:left w:val="single" w:sz="4" w:space="0" w:color="auto"/>
              <w:bottom w:val="nil"/>
              <w:right w:val="single" w:sz="6" w:space="0" w:color="auto"/>
            </w:tcBorders>
            <w:vAlign w:val="bottom"/>
          </w:tcPr>
          <w:p w:rsidR="00D57F23" w:rsidRPr="00E65511" w:rsidRDefault="00D57F23"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E65511" w:rsidRDefault="00D57F23" w:rsidP="00E21958">
            <w:pPr>
              <w:widowControl/>
              <w:shd w:val="clear" w:color="000000" w:fill="auto"/>
              <w:jc w:val="center"/>
              <w:rPr>
                <w:sz w:val="22"/>
                <w:szCs w:val="22"/>
              </w:rPr>
            </w:pPr>
            <w:r w:rsidRPr="00E65511">
              <w:rPr>
                <w:sz w:val="22"/>
                <w:szCs w:val="22"/>
              </w:rPr>
              <w:t>5</w:t>
            </w:r>
          </w:p>
        </w:tc>
        <w:tc>
          <w:tcPr>
            <w:tcW w:w="5490" w:type="dxa"/>
            <w:tcBorders>
              <w:top w:val="nil"/>
              <w:left w:val="single" w:sz="6" w:space="0" w:color="auto"/>
              <w:bottom w:val="nil"/>
              <w:right w:val="single" w:sz="6" w:space="0" w:color="auto"/>
            </w:tcBorders>
            <w:vAlign w:val="bottom"/>
          </w:tcPr>
          <w:p w:rsidR="00D57F23" w:rsidRPr="00E65511" w:rsidRDefault="00D57F23" w:rsidP="00534A97">
            <w:pPr>
              <w:widowControl/>
              <w:shd w:val="clear" w:color="000000" w:fill="auto"/>
              <w:tabs>
                <w:tab w:val="left" w:leader="dot" w:pos="4820"/>
              </w:tabs>
              <w:ind w:left="410" w:hanging="288"/>
              <w:rPr>
                <w:sz w:val="22"/>
                <w:szCs w:val="22"/>
              </w:rPr>
            </w:pPr>
            <w:r w:rsidRPr="00E65511">
              <w:rPr>
                <w:sz w:val="22"/>
                <w:szCs w:val="22"/>
              </w:rPr>
              <w:t>Clerk (including arrears)</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E65511" w:rsidRDefault="00D57F23" w:rsidP="00E42CB0">
            <w:pPr>
              <w:widowControl/>
              <w:shd w:val="clear" w:color="000000" w:fill="auto"/>
              <w:ind w:right="144"/>
              <w:jc w:val="right"/>
              <w:rPr>
                <w:sz w:val="22"/>
                <w:szCs w:val="22"/>
              </w:rPr>
            </w:pPr>
            <w:r w:rsidRPr="00E65511">
              <w:rPr>
                <w:sz w:val="22"/>
                <w:szCs w:val="22"/>
              </w:rPr>
              <w:t>30</w:t>
            </w:r>
          </w:p>
        </w:tc>
        <w:tc>
          <w:tcPr>
            <w:tcW w:w="1098" w:type="dxa"/>
            <w:tcBorders>
              <w:top w:val="nil"/>
              <w:left w:val="single" w:sz="6" w:space="0" w:color="auto"/>
              <w:bottom w:val="nil"/>
              <w:right w:val="nil"/>
            </w:tcBorders>
            <w:vAlign w:val="bottom"/>
          </w:tcPr>
          <w:p w:rsidR="00D57F23" w:rsidRPr="00E65511" w:rsidRDefault="00D57F23" w:rsidP="00E42CB0">
            <w:pPr>
              <w:widowControl/>
              <w:shd w:val="clear" w:color="000000" w:fill="auto"/>
              <w:ind w:right="144"/>
              <w:jc w:val="right"/>
              <w:rPr>
                <w:sz w:val="22"/>
                <w:szCs w:val="22"/>
              </w:rPr>
            </w:pPr>
          </w:p>
        </w:tc>
      </w:tr>
      <w:tr w:rsidR="00534A97" w:rsidRPr="00E65511" w:rsidTr="00C262C9">
        <w:tblPrEx>
          <w:tblCellMar>
            <w:top w:w="0" w:type="dxa"/>
            <w:bottom w:w="0" w:type="dxa"/>
          </w:tblCellMar>
        </w:tblPrEx>
        <w:trPr>
          <w:trHeight w:val="406"/>
        </w:trPr>
        <w:tc>
          <w:tcPr>
            <w:tcW w:w="630" w:type="dxa"/>
            <w:tcBorders>
              <w:top w:val="nil"/>
              <w:left w:val="single" w:sz="4" w:space="0" w:color="auto"/>
              <w:bottom w:val="nil"/>
              <w:right w:val="single" w:sz="6" w:space="0" w:color="auto"/>
            </w:tcBorders>
          </w:tcPr>
          <w:p w:rsidR="00534A97" w:rsidRPr="00E65511" w:rsidRDefault="00534A97"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34A97" w:rsidRPr="00E65511" w:rsidRDefault="00534A97" w:rsidP="00E21958">
            <w:pPr>
              <w:widowControl/>
              <w:shd w:val="clear" w:color="000000" w:fill="auto"/>
              <w:jc w:val="center"/>
              <w:rPr>
                <w:sz w:val="22"/>
                <w:szCs w:val="22"/>
              </w:rPr>
            </w:pPr>
          </w:p>
        </w:tc>
        <w:tc>
          <w:tcPr>
            <w:tcW w:w="5490" w:type="dxa"/>
            <w:vMerge w:val="restart"/>
            <w:tcBorders>
              <w:top w:val="nil"/>
              <w:left w:val="single" w:sz="6" w:space="0" w:color="auto"/>
              <w:right w:val="single" w:sz="6" w:space="0" w:color="auto"/>
            </w:tcBorders>
            <w:vAlign w:val="bottom"/>
          </w:tcPr>
          <w:p w:rsidR="00534A97" w:rsidRDefault="0087668F" w:rsidP="00534A97">
            <w:pPr>
              <w:shd w:val="clear" w:color="000000" w:fill="auto"/>
              <w:tabs>
                <w:tab w:val="left" w:leader="dot" w:pos="4820"/>
              </w:tabs>
              <w:ind w:right="1445" w:firstLine="1940"/>
              <w:jc w:val="center"/>
              <w:rPr>
                <w:sz w:val="22"/>
                <w:szCs w:val="22"/>
              </w:rPr>
            </w:pPr>
            <w:r>
              <w:rPr>
                <w:noProof/>
              </w:rPr>
              <w:pict>
                <v:shape id="_x0000_s1051" type="#_x0000_t87" style="position:absolute;left:0;text-align:left;margin-left:243.6pt;margin-top:4.7pt;width:3.55pt;height:36.65pt;z-index:251725824;mso-position-horizontal-relative:text;mso-position-vertical-relative:text"/>
              </w:pict>
            </w:r>
          </w:p>
          <w:p w:rsidR="00534A97" w:rsidRPr="00534A97" w:rsidRDefault="00534A97" w:rsidP="00534A97">
            <w:pPr>
              <w:shd w:val="clear" w:color="000000" w:fill="auto"/>
              <w:tabs>
                <w:tab w:val="left" w:leader="dot" w:pos="4820"/>
              </w:tabs>
              <w:ind w:right="1445" w:firstLine="1940"/>
              <w:jc w:val="center"/>
              <w:rPr>
                <w:sz w:val="22"/>
                <w:szCs w:val="22"/>
              </w:rPr>
            </w:pPr>
            <w:r w:rsidRPr="00E65511">
              <w:rPr>
                <w:sz w:val="22"/>
                <w:szCs w:val="22"/>
              </w:rPr>
              <w:t>Carried forward</w:t>
            </w:r>
          </w:p>
        </w:tc>
        <w:tc>
          <w:tcPr>
            <w:tcW w:w="1062" w:type="dxa"/>
            <w:tcBorders>
              <w:top w:val="single" w:sz="6" w:space="0" w:color="auto"/>
              <w:left w:val="single" w:sz="6" w:space="0" w:color="auto"/>
              <w:bottom w:val="single" w:sz="6" w:space="0" w:color="auto"/>
              <w:right w:val="single" w:sz="6" w:space="0" w:color="auto"/>
            </w:tcBorders>
            <w:vAlign w:val="center"/>
          </w:tcPr>
          <w:p w:rsidR="00534A97" w:rsidRPr="00E65511" w:rsidRDefault="00534A97" w:rsidP="00E42CB0">
            <w:pPr>
              <w:widowControl/>
              <w:shd w:val="clear" w:color="000000" w:fill="auto"/>
              <w:ind w:right="144"/>
              <w:jc w:val="right"/>
              <w:rPr>
                <w:sz w:val="22"/>
                <w:szCs w:val="22"/>
              </w:rPr>
            </w:pPr>
            <w:r w:rsidRPr="00E65511">
              <w:rPr>
                <w:sz w:val="22"/>
                <w:szCs w:val="22"/>
              </w:rPr>
              <w:t>30</w:t>
            </w:r>
          </w:p>
        </w:tc>
        <w:tc>
          <w:tcPr>
            <w:tcW w:w="1098" w:type="dxa"/>
            <w:tcBorders>
              <w:top w:val="nil"/>
              <w:left w:val="single" w:sz="6" w:space="0" w:color="auto"/>
              <w:bottom w:val="single" w:sz="6" w:space="0" w:color="auto"/>
              <w:right w:val="nil"/>
            </w:tcBorders>
            <w:vAlign w:val="bottom"/>
          </w:tcPr>
          <w:p w:rsidR="00534A97" w:rsidRPr="00E65511" w:rsidRDefault="00534A97" w:rsidP="00E42CB0">
            <w:pPr>
              <w:widowControl/>
              <w:shd w:val="clear" w:color="000000" w:fill="auto"/>
              <w:ind w:right="144"/>
              <w:jc w:val="right"/>
              <w:rPr>
                <w:sz w:val="22"/>
                <w:szCs w:val="22"/>
              </w:rPr>
            </w:pPr>
          </w:p>
        </w:tc>
      </w:tr>
      <w:tr w:rsidR="00534A97" w:rsidRPr="00E65511" w:rsidTr="00C262C9">
        <w:tblPrEx>
          <w:tblCellMar>
            <w:top w:w="0" w:type="dxa"/>
            <w:bottom w:w="0" w:type="dxa"/>
          </w:tblCellMar>
        </w:tblPrEx>
        <w:trPr>
          <w:trHeight w:val="499"/>
        </w:trPr>
        <w:tc>
          <w:tcPr>
            <w:tcW w:w="630" w:type="dxa"/>
            <w:tcBorders>
              <w:top w:val="nil"/>
              <w:left w:val="single" w:sz="4" w:space="0" w:color="auto"/>
              <w:bottom w:val="nil"/>
              <w:right w:val="single" w:sz="6" w:space="0" w:color="auto"/>
            </w:tcBorders>
          </w:tcPr>
          <w:p w:rsidR="00534A97" w:rsidRPr="00E65511" w:rsidRDefault="00534A97" w:rsidP="00E2195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34A97" w:rsidRPr="00E65511" w:rsidRDefault="00534A97" w:rsidP="00E21958">
            <w:pPr>
              <w:widowControl/>
              <w:shd w:val="clear" w:color="000000" w:fill="auto"/>
              <w:jc w:val="center"/>
              <w:rPr>
                <w:sz w:val="22"/>
                <w:szCs w:val="22"/>
              </w:rPr>
            </w:pPr>
          </w:p>
        </w:tc>
        <w:tc>
          <w:tcPr>
            <w:tcW w:w="5490" w:type="dxa"/>
            <w:vMerge/>
            <w:tcBorders>
              <w:left w:val="single" w:sz="6" w:space="0" w:color="auto"/>
              <w:bottom w:val="nil"/>
              <w:right w:val="single" w:sz="6" w:space="0" w:color="auto"/>
            </w:tcBorders>
            <w:vAlign w:val="bottom"/>
          </w:tcPr>
          <w:p w:rsidR="00534A97" w:rsidRPr="00E65511" w:rsidRDefault="00534A97" w:rsidP="00CF2492">
            <w:pPr>
              <w:widowControl/>
              <w:shd w:val="clear" w:color="000000" w:fill="auto"/>
              <w:tabs>
                <w:tab w:val="left" w:leader="dot" w:pos="4820"/>
              </w:tabs>
              <w:ind w:firstLine="1940"/>
              <w:rPr>
                <w:sz w:val="22"/>
                <w:szCs w:val="22"/>
              </w:rPr>
            </w:pPr>
          </w:p>
        </w:tc>
        <w:tc>
          <w:tcPr>
            <w:tcW w:w="1062" w:type="dxa"/>
            <w:tcBorders>
              <w:top w:val="single" w:sz="6" w:space="0" w:color="auto"/>
              <w:left w:val="single" w:sz="6" w:space="0" w:color="auto"/>
              <w:bottom w:val="nil"/>
              <w:right w:val="single" w:sz="4" w:space="0" w:color="auto"/>
            </w:tcBorders>
            <w:vAlign w:val="bottom"/>
          </w:tcPr>
          <w:p w:rsidR="00534A97" w:rsidRPr="00E42CB0" w:rsidRDefault="00534A97" w:rsidP="00E42CB0">
            <w:pPr>
              <w:widowControl/>
              <w:shd w:val="clear" w:color="000000" w:fill="auto"/>
              <w:ind w:right="144"/>
              <w:jc w:val="right"/>
              <w:rPr>
                <w:sz w:val="22"/>
                <w:szCs w:val="22"/>
              </w:rPr>
            </w:pPr>
            <w:r w:rsidRPr="00E42CB0">
              <w:rPr>
                <w:sz w:val="22"/>
                <w:szCs w:val="22"/>
              </w:rPr>
              <w:t>32,335</w:t>
            </w:r>
          </w:p>
        </w:tc>
        <w:tc>
          <w:tcPr>
            <w:tcW w:w="1098" w:type="dxa"/>
            <w:tcBorders>
              <w:top w:val="single" w:sz="6" w:space="0" w:color="auto"/>
              <w:left w:val="single" w:sz="4" w:space="0" w:color="auto"/>
              <w:bottom w:val="nil"/>
              <w:right w:val="nil"/>
            </w:tcBorders>
            <w:vAlign w:val="bottom"/>
          </w:tcPr>
          <w:p w:rsidR="00534A97" w:rsidRPr="00E42CB0" w:rsidRDefault="00534A97" w:rsidP="00E42CB0">
            <w:pPr>
              <w:widowControl/>
              <w:shd w:val="clear" w:color="000000" w:fill="auto"/>
              <w:ind w:right="144"/>
              <w:jc w:val="right"/>
              <w:rPr>
                <w:sz w:val="22"/>
                <w:szCs w:val="22"/>
              </w:rPr>
            </w:pPr>
            <w:r w:rsidRPr="00E42CB0">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228"/>
        <w:gridCol w:w="900"/>
        <w:gridCol w:w="1344"/>
        <w:gridCol w:w="1098"/>
        <w:gridCol w:w="1080"/>
      </w:tblGrid>
      <w:tr w:rsidR="00D57F23" w:rsidRPr="00103452" w:rsidTr="008F689A">
        <w:tblPrEx>
          <w:tblCellMar>
            <w:top w:w="0" w:type="dxa"/>
            <w:bottom w:w="0" w:type="dxa"/>
          </w:tblCellMar>
        </w:tblPrEx>
        <w:trPr>
          <w:cantSplit/>
          <w:trHeight w:val="876"/>
        </w:trPr>
        <w:tc>
          <w:tcPr>
            <w:tcW w:w="630" w:type="dxa"/>
            <w:vMerge w:val="restart"/>
            <w:tcBorders>
              <w:top w:val="single" w:sz="6" w:space="0" w:color="auto"/>
              <w:left w:val="nil"/>
              <w:right w:val="single" w:sz="6" w:space="0" w:color="auto"/>
            </w:tcBorders>
            <w:textDirection w:val="btLr"/>
          </w:tcPr>
          <w:p w:rsidR="00D57F23" w:rsidRPr="00534A97" w:rsidRDefault="00D57F23" w:rsidP="00CF2492">
            <w:pPr>
              <w:widowControl/>
              <w:shd w:val="clear" w:color="000000" w:fill="auto"/>
              <w:ind w:left="113" w:right="113"/>
              <w:rPr>
                <w:sz w:val="16"/>
                <w:szCs w:val="16"/>
              </w:rPr>
            </w:pPr>
            <w:r w:rsidRPr="00534A97">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tcPr>
          <w:p w:rsidR="00D57F23" w:rsidRPr="00534A97" w:rsidRDefault="00D57F23" w:rsidP="00CF2492">
            <w:pPr>
              <w:widowControl/>
              <w:shd w:val="clear" w:color="000000" w:fill="auto"/>
              <w:ind w:left="113" w:right="113"/>
              <w:rPr>
                <w:sz w:val="16"/>
                <w:szCs w:val="16"/>
              </w:rPr>
            </w:pPr>
            <w:r w:rsidRPr="00534A97">
              <w:rPr>
                <w:sz w:val="16"/>
                <w:szCs w:val="16"/>
              </w:rPr>
              <w:t>Class or Grade.</w:t>
            </w:r>
          </w:p>
        </w:tc>
        <w:tc>
          <w:tcPr>
            <w:tcW w:w="5472" w:type="dxa"/>
            <w:gridSpan w:val="3"/>
            <w:vMerge w:val="restart"/>
            <w:tcBorders>
              <w:top w:val="single" w:sz="6" w:space="0" w:color="auto"/>
              <w:left w:val="single" w:sz="6" w:space="0" w:color="auto"/>
              <w:right w:val="single" w:sz="6" w:space="0" w:color="auto"/>
            </w:tcBorders>
            <w:vAlign w:val="bottom"/>
          </w:tcPr>
          <w:p w:rsidR="00D57F23" w:rsidRPr="00103452" w:rsidRDefault="00D57F23" w:rsidP="00CF2492">
            <w:pPr>
              <w:widowControl/>
              <w:shd w:val="clear" w:color="000000" w:fill="auto"/>
              <w:jc w:val="center"/>
              <w:rPr>
                <w:sz w:val="22"/>
                <w:szCs w:val="22"/>
              </w:rPr>
            </w:pPr>
            <w:r w:rsidRPr="00103452">
              <w:rPr>
                <w:sz w:val="28"/>
                <w:szCs w:val="22"/>
              </w:rPr>
              <w:t>VIII.—</w:t>
            </w:r>
            <w:r w:rsidRPr="00103452">
              <w:rPr>
                <w:smallCaps/>
                <w:sz w:val="28"/>
                <w:szCs w:val="22"/>
              </w:rPr>
              <w:t>The Postmaster-General's Department.</w:t>
            </w:r>
          </w:p>
        </w:tc>
        <w:tc>
          <w:tcPr>
            <w:tcW w:w="1098" w:type="dxa"/>
            <w:tcBorders>
              <w:top w:val="single" w:sz="6" w:space="0" w:color="auto"/>
              <w:left w:val="single" w:sz="6" w:space="0" w:color="auto"/>
              <w:bottom w:val="single" w:sz="4" w:space="0" w:color="auto"/>
              <w:right w:val="single" w:sz="6" w:space="0" w:color="auto"/>
            </w:tcBorders>
            <w:vAlign w:val="center"/>
          </w:tcPr>
          <w:p w:rsidR="00D57F23" w:rsidRPr="00534A97" w:rsidRDefault="00D57F23" w:rsidP="00CF2492">
            <w:pPr>
              <w:widowControl/>
              <w:shd w:val="clear" w:color="000000" w:fill="auto"/>
              <w:jc w:val="center"/>
              <w:rPr>
                <w:sz w:val="16"/>
                <w:szCs w:val="16"/>
              </w:rPr>
            </w:pPr>
            <w:r w:rsidRPr="00534A97">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534A97" w:rsidRDefault="00D57F23" w:rsidP="00CF2492">
            <w:pPr>
              <w:widowControl/>
              <w:shd w:val="clear" w:color="000000" w:fill="auto"/>
              <w:jc w:val="center"/>
              <w:rPr>
                <w:sz w:val="16"/>
                <w:szCs w:val="16"/>
              </w:rPr>
            </w:pPr>
            <w:r w:rsidRPr="00534A97">
              <w:rPr>
                <w:sz w:val="16"/>
                <w:szCs w:val="16"/>
              </w:rPr>
              <w:t>''Other."</w:t>
            </w:r>
          </w:p>
        </w:tc>
      </w:tr>
      <w:tr w:rsidR="00D57F23" w:rsidRPr="00103452" w:rsidTr="008F689A">
        <w:tblPrEx>
          <w:tblCellMar>
            <w:top w:w="0" w:type="dxa"/>
            <w:bottom w:w="0" w:type="dxa"/>
          </w:tblCellMar>
        </w:tblPrEx>
        <w:trPr>
          <w:trHeight w:val="189"/>
        </w:trPr>
        <w:tc>
          <w:tcPr>
            <w:tcW w:w="630" w:type="dxa"/>
            <w:vMerge/>
            <w:tcBorders>
              <w:left w:val="nil"/>
              <w:bottom w:val="single" w:sz="6" w:space="0" w:color="auto"/>
              <w:right w:val="single" w:sz="6" w:space="0" w:color="auto"/>
            </w:tcBorders>
            <w:vAlign w:val="bottom"/>
          </w:tcPr>
          <w:p w:rsidR="00D57F23" w:rsidRPr="00103452" w:rsidRDefault="00D57F23" w:rsidP="00CF2492">
            <w:pPr>
              <w:widowControl/>
              <w:shd w:val="clear" w:color="000000" w:fill="auto"/>
              <w:jc w:val="center"/>
              <w:rPr>
                <w:sz w:val="22"/>
                <w:szCs w:val="22"/>
              </w:rPr>
            </w:pPr>
          </w:p>
        </w:tc>
        <w:tc>
          <w:tcPr>
            <w:tcW w:w="540" w:type="dxa"/>
            <w:vMerge/>
            <w:tcBorders>
              <w:left w:val="single" w:sz="6" w:space="0" w:color="auto"/>
              <w:bottom w:val="single" w:sz="6" w:space="0" w:color="auto"/>
              <w:right w:val="single" w:sz="6" w:space="0" w:color="auto"/>
            </w:tcBorders>
            <w:vAlign w:val="bottom"/>
          </w:tcPr>
          <w:p w:rsidR="00D57F23" w:rsidRPr="00103452" w:rsidRDefault="00D57F23" w:rsidP="00CF2492">
            <w:pPr>
              <w:widowControl/>
              <w:shd w:val="clear" w:color="000000" w:fill="auto"/>
              <w:jc w:val="center"/>
              <w:rPr>
                <w:sz w:val="22"/>
                <w:szCs w:val="22"/>
              </w:rPr>
            </w:pPr>
          </w:p>
        </w:tc>
        <w:tc>
          <w:tcPr>
            <w:tcW w:w="5472" w:type="dxa"/>
            <w:gridSpan w:val="3"/>
            <w:vMerge/>
            <w:tcBorders>
              <w:left w:val="single" w:sz="6" w:space="0" w:color="auto"/>
              <w:bottom w:val="nil"/>
              <w:right w:val="single" w:sz="6" w:space="0" w:color="auto"/>
            </w:tcBorders>
          </w:tcPr>
          <w:p w:rsidR="00D57F23" w:rsidRPr="00103452" w:rsidRDefault="00D57F23" w:rsidP="00CF2492">
            <w:pPr>
              <w:widowControl/>
              <w:shd w:val="clear" w:color="000000" w:fill="auto"/>
              <w:rPr>
                <w:smallCaps/>
                <w:sz w:val="22"/>
                <w:szCs w:val="22"/>
              </w:rPr>
            </w:pPr>
          </w:p>
        </w:tc>
        <w:tc>
          <w:tcPr>
            <w:tcW w:w="1098" w:type="dxa"/>
            <w:tcBorders>
              <w:top w:val="single" w:sz="4" w:space="0" w:color="auto"/>
              <w:left w:val="single" w:sz="6" w:space="0" w:color="auto"/>
              <w:right w:val="single" w:sz="6" w:space="0" w:color="auto"/>
            </w:tcBorders>
            <w:vAlign w:val="center"/>
          </w:tcPr>
          <w:p w:rsidR="00D57F23" w:rsidRPr="00103452" w:rsidRDefault="00D57F23" w:rsidP="00CF2492">
            <w:pPr>
              <w:widowControl/>
              <w:shd w:val="clear" w:color="000000" w:fill="auto"/>
              <w:jc w:val="center"/>
              <w:rPr>
                <w:sz w:val="22"/>
                <w:szCs w:val="22"/>
              </w:rPr>
            </w:pPr>
            <w:r w:rsidRPr="00103452">
              <w:rPr>
                <w:sz w:val="22"/>
                <w:szCs w:val="22"/>
              </w:rPr>
              <w:t>£</w:t>
            </w:r>
          </w:p>
        </w:tc>
        <w:tc>
          <w:tcPr>
            <w:tcW w:w="1080" w:type="dxa"/>
            <w:tcBorders>
              <w:top w:val="single" w:sz="4" w:space="0" w:color="auto"/>
              <w:left w:val="single" w:sz="6" w:space="0" w:color="auto"/>
              <w:right w:val="nil"/>
            </w:tcBorders>
            <w:vAlign w:val="center"/>
          </w:tcPr>
          <w:p w:rsidR="00D57F23" w:rsidRPr="00103452" w:rsidRDefault="00D57F23" w:rsidP="00CF2492">
            <w:pPr>
              <w:widowControl/>
              <w:shd w:val="clear" w:color="000000" w:fill="auto"/>
              <w:jc w:val="center"/>
              <w:rPr>
                <w:sz w:val="22"/>
                <w:szCs w:val="22"/>
              </w:rPr>
            </w:pPr>
            <w:r w:rsidRPr="00103452">
              <w:rPr>
                <w:sz w:val="22"/>
                <w:szCs w:val="22"/>
              </w:rPr>
              <w:t>£</w:t>
            </w:r>
          </w:p>
        </w:tc>
      </w:tr>
      <w:tr w:rsidR="00D57F23" w:rsidRPr="00103452" w:rsidTr="008F689A">
        <w:tblPrEx>
          <w:tblCellMar>
            <w:top w:w="0" w:type="dxa"/>
            <w:bottom w:w="0" w:type="dxa"/>
          </w:tblCellMar>
        </w:tblPrEx>
        <w:trPr>
          <w:trHeight w:val="264"/>
        </w:trPr>
        <w:tc>
          <w:tcPr>
            <w:tcW w:w="630" w:type="dxa"/>
            <w:tcBorders>
              <w:top w:val="single" w:sz="6" w:space="0" w:color="auto"/>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534A97">
            <w:pPr>
              <w:widowControl/>
              <w:shd w:val="clear" w:color="000000" w:fill="auto"/>
              <w:tabs>
                <w:tab w:val="left" w:leader="dot" w:pos="4820"/>
              </w:tabs>
              <w:ind w:firstLine="2210"/>
              <w:rPr>
                <w:sz w:val="22"/>
                <w:szCs w:val="22"/>
              </w:rPr>
            </w:pPr>
            <w:r w:rsidRPr="00103452">
              <w:rPr>
                <w:sz w:val="22"/>
                <w:szCs w:val="22"/>
              </w:rPr>
              <w:t>Brought forward</w:t>
            </w:r>
            <w:r>
              <w:rPr>
                <w:sz w:val="22"/>
                <w:szCs w:val="22"/>
              </w:rPr>
              <w:tab/>
            </w:r>
          </w:p>
        </w:tc>
        <w:tc>
          <w:tcPr>
            <w:tcW w:w="1098" w:type="dxa"/>
            <w:tcBorders>
              <w:top w:val="nil"/>
              <w:left w:val="single" w:sz="4" w:space="0" w:color="auto"/>
              <w:bottom w:val="single" w:sz="4" w:space="0" w:color="auto"/>
              <w:right w:val="single" w:sz="4"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nil"/>
              <w:left w:val="single" w:sz="4" w:space="0" w:color="auto"/>
              <w:bottom w:val="single" w:sz="4"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103452" w:rsidTr="008F689A">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CF2492">
            <w:pPr>
              <w:widowControl/>
              <w:shd w:val="clear" w:color="000000" w:fill="auto"/>
              <w:ind w:firstLine="95"/>
              <w:rPr>
                <w:sz w:val="22"/>
                <w:szCs w:val="22"/>
              </w:rPr>
            </w:pPr>
            <w:r w:rsidRPr="00103452">
              <w:rPr>
                <w:smallCaps/>
                <w:sz w:val="22"/>
                <w:szCs w:val="22"/>
              </w:rPr>
              <w:t xml:space="preserve">Division No. </w:t>
            </w:r>
            <w:r w:rsidRPr="00103452">
              <w:rPr>
                <w:sz w:val="22"/>
                <w:szCs w:val="22"/>
              </w:rPr>
              <w:t>179.</w:t>
            </w:r>
          </w:p>
        </w:tc>
        <w:tc>
          <w:tcPr>
            <w:tcW w:w="1098" w:type="dxa"/>
            <w:tcBorders>
              <w:top w:val="single" w:sz="4" w:space="0" w:color="auto"/>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single" w:sz="4" w:space="0" w:color="auto"/>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8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CF2492">
            <w:pPr>
              <w:widowControl/>
              <w:shd w:val="clear" w:color="000000" w:fill="auto"/>
              <w:jc w:val="center"/>
              <w:rPr>
                <w:i/>
                <w:iCs/>
                <w:sz w:val="22"/>
                <w:szCs w:val="22"/>
              </w:rPr>
            </w:pPr>
            <w:r w:rsidRPr="00103452">
              <w:rPr>
                <w:sz w:val="22"/>
                <w:szCs w:val="22"/>
              </w:rPr>
              <w:t>QUEENSLAND—</w:t>
            </w:r>
            <w:r w:rsidRPr="00103452">
              <w:rPr>
                <w:i/>
                <w:iCs/>
                <w:sz w:val="22"/>
                <w:szCs w:val="22"/>
              </w:rPr>
              <w:t>continued</w:t>
            </w:r>
            <w:r w:rsidRPr="00103452">
              <w:rPr>
                <w:sz w:val="22"/>
                <w:szCs w:val="22"/>
              </w:rPr>
              <w:t>.</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CF2492">
            <w:pPr>
              <w:widowControl/>
              <w:shd w:val="clear" w:color="000000" w:fill="auto"/>
              <w:ind w:firstLine="266"/>
              <w:rPr>
                <w:smallCaps/>
                <w:sz w:val="22"/>
                <w:szCs w:val="22"/>
              </w:rPr>
            </w:pPr>
            <w:r w:rsidRPr="00103452">
              <w:rPr>
                <w:sz w:val="22"/>
                <w:szCs w:val="22"/>
              </w:rPr>
              <w:t>Subdivision No. 1.—</w:t>
            </w:r>
            <w:r w:rsidRPr="00103452">
              <w:rPr>
                <w:smallCaps/>
                <w:sz w:val="22"/>
                <w:szCs w:val="22"/>
              </w:rPr>
              <w:t>Salaries.</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43"/>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534A97">
            <w:pPr>
              <w:widowControl/>
              <w:shd w:val="clear" w:color="000000" w:fill="auto"/>
              <w:tabs>
                <w:tab w:val="left" w:leader="dot" w:pos="4820"/>
              </w:tabs>
              <w:ind w:firstLine="2210"/>
              <w:rPr>
                <w:sz w:val="22"/>
                <w:szCs w:val="22"/>
              </w:rPr>
            </w:pPr>
            <w:r w:rsidRPr="00103452">
              <w:rPr>
                <w:sz w:val="22"/>
                <w:szCs w:val="22"/>
              </w:rPr>
              <w:t>Brought forward</w:t>
            </w:r>
            <w:r>
              <w:rPr>
                <w:sz w:val="22"/>
                <w:szCs w:val="22"/>
              </w:rPr>
              <w:tab/>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30</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79"/>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CF2492">
            <w:pPr>
              <w:widowControl/>
              <w:shd w:val="clear" w:color="000000" w:fill="auto"/>
              <w:jc w:val="center"/>
              <w:rPr>
                <w:smallCaps/>
                <w:sz w:val="22"/>
                <w:szCs w:val="22"/>
              </w:rPr>
            </w:pPr>
            <w:r w:rsidRPr="00103452">
              <w:rPr>
                <w:smallCaps/>
                <w:sz w:val="22"/>
                <w:szCs w:val="22"/>
              </w:rPr>
              <w:t>Mail Branch.</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CF2492">
            <w:pPr>
              <w:widowControl/>
              <w:shd w:val="clear" w:color="000000" w:fill="auto"/>
              <w:jc w:val="center"/>
              <w:rPr>
                <w:i/>
                <w:iCs/>
                <w:sz w:val="22"/>
                <w:szCs w:val="22"/>
              </w:rPr>
            </w:pPr>
            <w:r w:rsidRPr="00103452">
              <w:rPr>
                <w:i/>
                <w:iCs/>
                <w:sz w:val="22"/>
                <w:szCs w:val="22"/>
              </w:rPr>
              <w:t>Clerical Division</w:t>
            </w:r>
            <w:r w:rsidRPr="00103452">
              <w:rPr>
                <w:sz w:val="22"/>
                <w:szCs w:val="22"/>
              </w:rPr>
              <w:t>.</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4</w:t>
            </w: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534A97">
            <w:pPr>
              <w:widowControl/>
              <w:shd w:val="clear" w:color="000000" w:fill="auto"/>
              <w:tabs>
                <w:tab w:val="left" w:leader="dot" w:pos="4824"/>
              </w:tabs>
              <w:ind w:left="410" w:hanging="288"/>
              <w:rPr>
                <w:sz w:val="22"/>
                <w:szCs w:val="22"/>
              </w:rPr>
            </w:pPr>
            <w:r w:rsidRPr="00103452">
              <w:rPr>
                <w:sz w:val="22"/>
                <w:szCs w:val="22"/>
              </w:rPr>
              <w:t>Mail Officer (arrears)</w:t>
            </w:r>
            <w:r>
              <w:rPr>
                <w:sz w:val="22"/>
                <w:szCs w:val="22"/>
              </w:rPr>
              <w:tab/>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84</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534A97">
            <w:pPr>
              <w:widowControl/>
              <w:shd w:val="clear" w:color="000000" w:fill="auto"/>
              <w:tabs>
                <w:tab w:val="left" w:leader="dot" w:pos="4824"/>
              </w:tabs>
              <w:ind w:left="410" w:hanging="288"/>
              <w:rPr>
                <w:sz w:val="22"/>
                <w:szCs w:val="22"/>
              </w:rPr>
            </w:pPr>
            <w:r w:rsidRPr="00103452">
              <w:rPr>
                <w:sz w:val="22"/>
                <w:szCs w:val="22"/>
              </w:rPr>
              <w:t>Despatching Officer (including arrears)</w:t>
            </w:r>
            <w:r>
              <w:rPr>
                <w:sz w:val="22"/>
                <w:szCs w:val="22"/>
              </w:rPr>
              <w:tab/>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26</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CF2492">
            <w:pPr>
              <w:widowControl/>
              <w:shd w:val="clear" w:color="000000" w:fill="auto"/>
              <w:ind w:firstLine="500"/>
              <w:rPr>
                <w:sz w:val="22"/>
                <w:szCs w:val="22"/>
              </w:rPr>
            </w:pPr>
            <w:r w:rsidRPr="00103452">
              <w:rPr>
                <w:i/>
                <w:iCs/>
                <w:sz w:val="22"/>
                <w:szCs w:val="22"/>
              </w:rPr>
              <w:t>Read</w:t>
            </w:r>
            <w:r w:rsidRPr="00103452">
              <w:rPr>
                <w:sz w:val="22"/>
                <w:szCs w:val="22"/>
              </w:rPr>
              <w:t>—</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6</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3228" w:type="dxa"/>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047"/>
              </w:tabs>
              <w:ind w:left="410" w:hanging="288"/>
              <w:rPr>
                <w:sz w:val="22"/>
                <w:szCs w:val="22"/>
              </w:rPr>
            </w:pPr>
            <w:r>
              <w:rPr>
                <w:sz w:val="22"/>
                <w:szCs w:val="22"/>
              </w:rPr>
              <w:t>Despatching Officers</w:t>
            </w:r>
            <w:r>
              <w:rPr>
                <w:sz w:val="22"/>
                <w:szCs w:val="22"/>
              </w:rPr>
              <w:tab/>
            </w:r>
          </w:p>
        </w:tc>
        <w:tc>
          <w:tcPr>
            <w:tcW w:w="900" w:type="dxa"/>
            <w:tcBorders>
              <w:top w:val="nil"/>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£1,032</w:t>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3228" w:type="dxa"/>
            <w:tcBorders>
              <w:top w:val="nil"/>
              <w:left w:val="single" w:sz="6" w:space="0" w:color="auto"/>
            </w:tcBorders>
            <w:vAlign w:val="bottom"/>
          </w:tcPr>
          <w:p w:rsidR="00D57F23" w:rsidRPr="00103452" w:rsidRDefault="00D57F23" w:rsidP="00534A97">
            <w:pPr>
              <w:widowControl/>
              <w:shd w:val="clear" w:color="000000" w:fill="auto"/>
              <w:tabs>
                <w:tab w:val="left" w:leader="dot" w:pos="3047"/>
              </w:tabs>
              <w:ind w:left="410" w:hanging="288"/>
              <w:rPr>
                <w:sz w:val="22"/>
                <w:szCs w:val="22"/>
              </w:rPr>
            </w:pPr>
            <w:r w:rsidRPr="00103452">
              <w:rPr>
                <w:sz w:val="22"/>
                <w:szCs w:val="22"/>
              </w:rPr>
              <w:t>Clerical Assist</w:t>
            </w:r>
            <w:r>
              <w:rPr>
                <w:sz w:val="22"/>
                <w:szCs w:val="22"/>
              </w:rPr>
              <w:t>ant</w:t>
            </w:r>
            <w:r>
              <w:rPr>
                <w:sz w:val="22"/>
                <w:szCs w:val="22"/>
              </w:rPr>
              <w:tab/>
            </w:r>
          </w:p>
        </w:tc>
        <w:tc>
          <w:tcPr>
            <w:tcW w:w="900" w:type="dxa"/>
            <w:tcBorders>
              <w:top w:val="nil"/>
              <w:bottom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150</w:t>
            </w:r>
          </w:p>
        </w:tc>
        <w:tc>
          <w:tcPr>
            <w:tcW w:w="1344" w:type="dxa"/>
            <w:tcBorders>
              <w:top w:val="nil"/>
              <w:right w:val="single" w:sz="4" w:space="0" w:color="auto"/>
            </w:tcBorders>
            <w:vAlign w:val="bottom"/>
          </w:tcPr>
          <w:p w:rsidR="00D57F23" w:rsidRPr="00103452" w:rsidRDefault="00D57F23" w:rsidP="00CF2492">
            <w:pPr>
              <w:widowControl/>
              <w:shd w:val="clear" w:color="000000" w:fill="auto"/>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tcBorders>
            <w:vAlign w:val="bottom"/>
          </w:tcPr>
          <w:p w:rsidR="00D57F23" w:rsidRPr="00103452" w:rsidRDefault="00D57F23" w:rsidP="00CF2492">
            <w:pPr>
              <w:widowControl/>
              <w:shd w:val="clear" w:color="000000" w:fill="auto"/>
              <w:rPr>
                <w:sz w:val="22"/>
                <w:szCs w:val="22"/>
              </w:rPr>
            </w:pPr>
          </w:p>
        </w:tc>
        <w:tc>
          <w:tcPr>
            <w:tcW w:w="1344" w:type="dxa"/>
            <w:tcBorders>
              <w:top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£1,182</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left w:val="single" w:sz="6" w:space="0" w:color="auto"/>
              <w:bottom w:val="nil"/>
            </w:tcBorders>
            <w:vAlign w:val="bottom"/>
          </w:tcPr>
          <w:p w:rsidR="00D57F23" w:rsidRPr="00103452" w:rsidRDefault="00D57F23" w:rsidP="00CF2492">
            <w:pPr>
              <w:widowControl/>
              <w:shd w:val="clear" w:color="000000" w:fill="auto"/>
              <w:ind w:firstLine="500"/>
              <w:rPr>
                <w:sz w:val="22"/>
                <w:szCs w:val="22"/>
              </w:rPr>
            </w:pPr>
            <w:r w:rsidRPr="00103452">
              <w:rPr>
                <w:i/>
                <w:iCs/>
                <w:sz w:val="22"/>
                <w:szCs w:val="22"/>
              </w:rPr>
              <w:t>In lieu of</w:t>
            </w:r>
            <w:r w:rsidRPr="00103452">
              <w:rPr>
                <w:sz w:val="22"/>
                <w:szCs w:val="22"/>
              </w:rPr>
              <w:t>—</w:t>
            </w:r>
          </w:p>
        </w:tc>
        <w:tc>
          <w:tcPr>
            <w:tcW w:w="1344" w:type="dxa"/>
            <w:tcBorders>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7</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4128" w:type="dxa"/>
            <w:gridSpan w:val="2"/>
            <w:tcBorders>
              <w:top w:val="nil"/>
              <w:left w:val="single" w:sz="6" w:space="0" w:color="auto"/>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Despatching Officers</w:t>
            </w:r>
            <w:r>
              <w:rPr>
                <w:sz w:val="22"/>
                <w:szCs w:val="22"/>
              </w:rPr>
              <w:tab/>
            </w:r>
          </w:p>
        </w:tc>
        <w:tc>
          <w:tcPr>
            <w:tcW w:w="1344" w:type="dxa"/>
            <w:tcBorders>
              <w:top w:val="nil"/>
              <w:bottom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£1,182</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Read</w:t>
            </w:r>
            <w:r w:rsidRPr="00103452">
              <w:rPr>
                <w:sz w:val="22"/>
                <w:szCs w:val="22"/>
              </w:rPr>
              <w:t>—</w:t>
            </w:r>
          </w:p>
        </w:tc>
        <w:tc>
          <w:tcPr>
            <w:tcW w:w="1344" w:type="dxa"/>
            <w:tcBorders>
              <w:top w:val="single" w:sz="4" w:space="0" w:color="auto"/>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22</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Sorters</w:t>
            </w:r>
            <w:r>
              <w:rPr>
                <w:sz w:val="22"/>
                <w:szCs w:val="22"/>
              </w:rPr>
              <w:tab/>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£3,316</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In lieu of</w:t>
            </w:r>
            <w:r w:rsidRPr="00103452">
              <w:rPr>
                <w:sz w:val="22"/>
                <w:szCs w:val="22"/>
              </w:rPr>
              <w:t>—</w:t>
            </w:r>
          </w:p>
        </w:tc>
        <w:tc>
          <w:tcPr>
            <w:tcW w:w="1344" w:type="dxa"/>
            <w:tcBorders>
              <w:top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21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Sorters</w:t>
            </w:r>
            <w:r>
              <w:rPr>
                <w:sz w:val="22"/>
                <w:szCs w:val="22"/>
              </w:rPr>
              <w:tab/>
            </w:r>
          </w:p>
        </w:tc>
        <w:tc>
          <w:tcPr>
            <w:tcW w:w="1344" w:type="dxa"/>
            <w:tcBorders>
              <w:top w:val="nil"/>
              <w:bottom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£3,176</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rPr>
                <w:sz w:val="22"/>
                <w:szCs w:val="22"/>
              </w:rPr>
            </w:pPr>
          </w:p>
        </w:tc>
        <w:tc>
          <w:tcPr>
            <w:tcW w:w="1344" w:type="dxa"/>
            <w:tcBorders>
              <w:top w:val="single" w:sz="4" w:space="0" w:color="auto"/>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140</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jc w:val="center"/>
              <w:rPr>
                <w:i/>
                <w:iCs/>
                <w:sz w:val="22"/>
                <w:szCs w:val="22"/>
              </w:rPr>
            </w:pPr>
            <w:r w:rsidRPr="00103452">
              <w:rPr>
                <w:i/>
                <w:iCs/>
                <w:sz w:val="22"/>
                <w:szCs w:val="22"/>
              </w:rPr>
              <w:t>General Division</w:t>
            </w:r>
            <w:r w:rsidRPr="00103452">
              <w:rPr>
                <w:sz w:val="22"/>
                <w:szCs w:val="22"/>
              </w:rPr>
              <w:t>.</w:t>
            </w:r>
          </w:p>
        </w:tc>
        <w:tc>
          <w:tcPr>
            <w:tcW w:w="1344" w:type="dxa"/>
            <w:tcBorders>
              <w:top w:val="nil"/>
              <w:bottom w:val="nil"/>
              <w:right w:val="single" w:sz="4" w:space="0" w:color="auto"/>
            </w:tcBorders>
            <w:vAlign w:val="bottom"/>
          </w:tcPr>
          <w:p w:rsidR="00D57F23" w:rsidRPr="003A00E8"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Read</w:t>
            </w:r>
            <w:r w:rsidRPr="00103452">
              <w:rPr>
                <w:sz w:val="22"/>
                <w:szCs w:val="22"/>
              </w:rPr>
              <w:t>—</w:t>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13</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II.</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Letter Carriers</w:t>
            </w:r>
            <w:r>
              <w:rPr>
                <w:sz w:val="22"/>
                <w:szCs w:val="22"/>
              </w:rPr>
              <w:tab/>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£1,759</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In lieu of</w:t>
            </w:r>
            <w:r w:rsidRPr="00103452">
              <w:rPr>
                <w:sz w:val="22"/>
                <w:szCs w:val="22"/>
              </w:rPr>
              <w:t>—</w:t>
            </w:r>
          </w:p>
        </w:tc>
        <w:tc>
          <w:tcPr>
            <w:tcW w:w="1344" w:type="dxa"/>
            <w:tcBorders>
              <w:top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5</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II.</w:t>
            </w:r>
          </w:p>
        </w:tc>
        <w:tc>
          <w:tcPr>
            <w:tcW w:w="4128" w:type="dxa"/>
            <w:gridSpan w:val="2"/>
            <w:tcBorders>
              <w:top w:val="nil"/>
              <w:left w:val="single" w:sz="6" w:space="0" w:color="auto"/>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sidRPr="00103452">
              <w:rPr>
                <w:sz w:val="22"/>
                <w:szCs w:val="22"/>
              </w:rPr>
              <w:t>Letter C</w:t>
            </w:r>
            <w:r>
              <w:rPr>
                <w:sz w:val="22"/>
                <w:szCs w:val="22"/>
              </w:rPr>
              <w:t>arriers</w:t>
            </w:r>
            <w:r>
              <w:rPr>
                <w:sz w:val="22"/>
                <w:szCs w:val="22"/>
              </w:rPr>
              <w:tab/>
            </w:r>
          </w:p>
        </w:tc>
        <w:tc>
          <w:tcPr>
            <w:tcW w:w="1344" w:type="dxa"/>
            <w:tcBorders>
              <w:top w:val="nil"/>
              <w:bottom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£694</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left w:val="single" w:sz="6" w:space="0" w:color="auto"/>
              <w:bottom w:val="nil"/>
            </w:tcBorders>
            <w:vAlign w:val="bottom"/>
          </w:tcPr>
          <w:p w:rsidR="00D57F23" w:rsidRPr="00103452" w:rsidRDefault="00D57F23" w:rsidP="00534A97">
            <w:pPr>
              <w:widowControl/>
              <w:shd w:val="clear" w:color="000000" w:fill="auto"/>
              <w:tabs>
                <w:tab w:val="left" w:leader="dot" w:pos="3920"/>
              </w:tabs>
              <w:rPr>
                <w:sz w:val="22"/>
                <w:szCs w:val="22"/>
              </w:rPr>
            </w:pPr>
          </w:p>
        </w:tc>
        <w:tc>
          <w:tcPr>
            <w:tcW w:w="1344" w:type="dxa"/>
            <w:tcBorders>
              <w:top w:val="single" w:sz="4" w:space="0" w:color="auto"/>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1,065</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Read</w:t>
            </w:r>
            <w:r w:rsidRPr="00103452">
              <w:rPr>
                <w:sz w:val="22"/>
                <w:szCs w:val="22"/>
              </w:rPr>
              <w:t>—</w:t>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16</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I.</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Letter Carriers</w:t>
            </w:r>
            <w:r>
              <w:rPr>
                <w:sz w:val="22"/>
                <w:szCs w:val="22"/>
              </w:rPr>
              <w:tab/>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£1,914</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In lieu of</w:t>
            </w:r>
            <w:r w:rsidRPr="00103452">
              <w:rPr>
                <w:sz w:val="22"/>
                <w:szCs w:val="22"/>
              </w:rPr>
              <w:t>—</w:t>
            </w:r>
          </w:p>
        </w:tc>
        <w:tc>
          <w:tcPr>
            <w:tcW w:w="1344" w:type="dxa"/>
            <w:tcBorders>
              <w:top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12</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I.</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Letter Carriers</w:t>
            </w:r>
            <w:r>
              <w:rPr>
                <w:sz w:val="22"/>
                <w:szCs w:val="22"/>
              </w:rPr>
              <w:tab/>
            </w:r>
          </w:p>
        </w:tc>
        <w:tc>
          <w:tcPr>
            <w:tcW w:w="1344" w:type="dxa"/>
            <w:tcBorders>
              <w:top w:val="nil"/>
              <w:bottom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£1,452</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tcBorders>
            <w:vAlign w:val="bottom"/>
          </w:tcPr>
          <w:p w:rsidR="00D57F23" w:rsidRPr="00103452" w:rsidRDefault="00D57F23" w:rsidP="00534A97">
            <w:pPr>
              <w:widowControl/>
              <w:shd w:val="clear" w:color="000000" w:fill="auto"/>
              <w:tabs>
                <w:tab w:val="left" w:leader="dot" w:pos="3920"/>
              </w:tabs>
              <w:rPr>
                <w:sz w:val="22"/>
                <w:szCs w:val="22"/>
              </w:rPr>
            </w:pPr>
          </w:p>
        </w:tc>
        <w:tc>
          <w:tcPr>
            <w:tcW w:w="1344" w:type="dxa"/>
            <w:tcBorders>
              <w:top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462</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41"/>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Read</w:t>
            </w:r>
            <w:r w:rsidRPr="00103452">
              <w:rPr>
                <w:sz w:val="22"/>
                <w:szCs w:val="22"/>
              </w:rPr>
              <w:t>—</w:t>
            </w:r>
          </w:p>
        </w:tc>
        <w:tc>
          <w:tcPr>
            <w:tcW w:w="1344" w:type="dxa"/>
            <w:tcBorders>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31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Assistants</w:t>
            </w:r>
            <w:r>
              <w:rPr>
                <w:sz w:val="22"/>
                <w:szCs w:val="22"/>
              </w:rPr>
              <w:tab/>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£3,188</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In lieu of</w:t>
            </w:r>
            <w:r w:rsidRPr="00103452">
              <w:rPr>
                <w:sz w:val="22"/>
                <w:szCs w:val="22"/>
              </w:rPr>
              <w:t>—</w:t>
            </w:r>
          </w:p>
        </w:tc>
        <w:tc>
          <w:tcPr>
            <w:tcW w:w="1344" w:type="dxa"/>
            <w:tcBorders>
              <w:top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29</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Assistants</w:t>
            </w:r>
            <w:r>
              <w:rPr>
                <w:sz w:val="22"/>
                <w:szCs w:val="22"/>
              </w:rPr>
              <w:tab/>
            </w:r>
          </w:p>
        </w:tc>
        <w:tc>
          <w:tcPr>
            <w:tcW w:w="1344" w:type="dxa"/>
            <w:tcBorders>
              <w:top w:val="nil"/>
              <w:bottom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£2,968</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rPr>
                <w:sz w:val="22"/>
                <w:szCs w:val="22"/>
              </w:rPr>
            </w:pPr>
          </w:p>
        </w:tc>
        <w:tc>
          <w:tcPr>
            <w:tcW w:w="1344" w:type="dxa"/>
            <w:tcBorders>
              <w:top w:val="single" w:sz="4" w:space="0" w:color="auto"/>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220</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Read</w:t>
            </w:r>
            <w:r w:rsidRPr="00103452">
              <w:rPr>
                <w:sz w:val="22"/>
                <w:szCs w:val="22"/>
              </w:rPr>
              <w:t>—</w:t>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I.</w:t>
            </w: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Messenger</w:t>
            </w:r>
            <w:r>
              <w:rPr>
                <w:sz w:val="22"/>
                <w:szCs w:val="22"/>
              </w:rPr>
              <w:tab/>
            </w:r>
          </w:p>
        </w:tc>
        <w:tc>
          <w:tcPr>
            <w:tcW w:w="1344" w:type="dxa"/>
            <w:tcBorders>
              <w:top w:val="nil"/>
              <w:bottom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£102</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4128" w:type="dxa"/>
            <w:gridSpan w:val="2"/>
            <w:tcBorders>
              <w:top w:val="nil"/>
              <w:left w:val="single" w:sz="6" w:space="0" w:color="auto"/>
              <w:bottom w:val="nil"/>
            </w:tcBorders>
            <w:vAlign w:val="bottom"/>
          </w:tcPr>
          <w:p w:rsidR="00D57F23" w:rsidRPr="00103452" w:rsidRDefault="00D57F23" w:rsidP="00534A97">
            <w:pPr>
              <w:widowControl/>
              <w:shd w:val="clear" w:color="000000" w:fill="auto"/>
              <w:tabs>
                <w:tab w:val="left" w:leader="dot" w:pos="3920"/>
              </w:tabs>
              <w:ind w:firstLine="500"/>
              <w:rPr>
                <w:sz w:val="22"/>
                <w:szCs w:val="22"/>
              </w:rPr>
            </w:pPr>
            <w:r w:rsidRPr="00103452">
              <w:rPr>
                <w:i/>
                <w:iCs/>
                <w:sz w:val="22"/>
                <w:szCs w:val="22"/>
              </w:rPr>
              <w:t>In lieu of</w:t>
            </w:r>
            <w:r w:rsidRPr="00103452">
              <w:rPr>
                <w:sz w:val="22"/>
                <w:szCs w:val="22"/>
              </w:rPr>
              <w:t>—</w:t>
            </w:r>
          </w:p>
        </w:tc>
        <w:tc>
          <w:tcPr>
            <w:tcW w:w="1344" w:type="dxa"/>
            <w:tcBorders>
              <w:top w:val="nil"/>
              <w:right w:val="single" w:sz="4" w:space="0" w:color="auto"/>
            </w:tcBorders>
            <w:vAlign w:val="bottom"/>
          </w:tcPr>
          <w:p w:rsidR="00D57F23" w:rsidRPr="00103452" w:rsidRDefault="00D57F23" w:rsidP="00CF2492">
            <w:pPr>
              <w:widowControl/>
              <w:shd w:val="clear" w:color="000000" w:fill="auto"/>
              <w:ind w:right="144"/>
              <w:jc w:val="right"/>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4B5888">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1</w:t>
            </w: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r w:rsidRPr="00103452">
              <w:rPr>
                <w:sz w:val="22"/>
                <w:szCs w:val="22"/>
              </w:rPr>
              <w:t>I.</w:t>
            </w:r>
          </w:p>
        </w:tc>
        <w:tc>
          <w:tcPr>
            <w:tcW w:w="4128" w:type="dxa"/>
            <w:gridSpan w:val="2"/>
            <w:tcBorders>
              <w:top w:val="nil"/>
              <w:left w:val="single" w:sz="6" w:space="0" w:color="auto"/>
            </w:tcBorders>
            <w:vAlign w:val="bottom"/>
          </w:tcPr>
          <w:p w:rsidR="00D57F23" w:rsidRPr="00103452" w:rsidRDefault="00D57F23" w:rsidP="00534A97">
            <w:pPr>
              <w:widowControl/>
              <w:shd w:val="clear" w:color="000000" w:fill="auto"/>
              <w:tabs>
                <w:tab w:val="left" w:leader="dot" w:pos="3920"/>
              </w:tabs>
              <w:ind w:left="410" w:hanging="288"/>
              <w:rPr>
                <w:sz w:val="22"/>
                <w:szCs w:val="22"/>
              </w:rPr>
            </w:pPr>
            <w:r>
              <w:rPr>
                <w:sz w:val="22"/>
                <w:szCs w:val="22"/>
              </w:rPr>
              <w:t>Messenger</w:t>
            </w:r>
            <w:r>
              <w:rPr>
                <w:sz w:val="22"/>
                <w:szCs w:val="22"/>
              </w:rPr>
              <w:tab/>
            </w:r>
          </w:p>
        </w:tc>
        <w:tc>
          <w:tcPr>
            <w:tcW w:w="1344" w:type="dxa"/>
            <w:tcBorders>
              <w:top w:val="nil"/>
              <w:bottom w:val="single" w:sz="4" w:space="0" w:color="auto"/>
              <w:right w:val="single" w:sz="4" w:space="0" w:color="auto"/>
            </w:tcBorders>
            <w:vAlign w:val="bottom"/>
          </w:tcPr>
          <w:p w:rsidR="00D57F23" w:rsidRPr="00103452" w:rsidRDefault="00D57F23" w:rsidP="00CF2492">
            <w:pPr>
              <w:widowControl/>
              <w:shd w:val="clear" w:color="000000" w:fill="auto"/>
              <w:ind w:right="144"/>
              <w:jc w:val="right"/>
              <w:rPr>
                <w:sz w:val="22"/>
                <w:szCs w:val="22"/>
              </w:rPr>
            </w:pPr>
            <w:r w:rsidRPr="00103452">
              <w:rPr>
                <w:sz w:val="22"/>
                <w:szCs w:val="22"/>
              </w:rPr>
              <w:t>£60</w:t>
            </w: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left w:val="single" w:sz="6" w:space="0" w:color="auto"/>
              <w:bottom w:val="nil"/>
              <w:right w:val="single" w:sz="4" w:space="0" w:color="auto"/>
            </w:tcBorders>
            <w:vAlign w:val="bottom"/>
          </w:tcPr>
          <w:p w:rsidR="00D57F23" w:rsidRPr="00103452" w:rsidRDefault="00D57F23" w:rsidP="00CF2492">
            <w:pPr>
              <w:widowControl/>
              <w:shd w:val="clear" w:color="000000" w:fill="auto"/>
              <w:rPr>
                <w:sz w:val="22"/>
                <w:szCs w:val="22"/>
              </w:rPr>
            </w:pPr>
          </w:p>
        </w:tc>
        <w:tc>
          <w:tcPr>
            <w:tcW w:w="1098" w:type="dxa"/>
            <w:tcBorders>
              <w:top w:val="nil"/>
              <w:left w:val="single" w:sz="4" w:space="0" w:color="auto"/>
              <w:bottom w:val="nil"/>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42</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D57F23" w:rsidRPr="00103452" w:rsidTr="008F689A">
        <w:tblPrEx>
          <w:tblCellMar>
            <w:top w:w="0" w:type="dxa"/>
            <w:bottom w:w="0" w:type="dxa"/>
          </w:tblCellMar>
        </w:tblPrEx>
        <w:trPr>
          <w:trHeight w:val="474"/>
        </w:trPr>
        <w:tc>
          <w:tcPr>
            <w:tcW w:w="630" w:type="dxa"/>
            <w:tcBorders>
              <w:top w:val="nil"/>
              <w:left w:val="nil"/>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103452" w:rsidRDefault="00D57F23" w:rsidP="00534A97">
            <w:pPr>
              <w:widowControl/>
              <w:shd w:val="clear" w:color="000000" w:fill="auto"/>
              <w:jc w:val="center"/>
              <w:rPr>
                <w:sz w:val="22"/>
                <w:szCs w:val="22"/>
              </w:rPr>
            </w:pPr>
          </w:p>
        </w:tc>
        <w:tc>
          <w:tcPr>
            <w:tcW w:w="5472" w:type="dxa"/>
            <w:gridSpan w:val="3"/>
            <w:tcBorders>
              <w:top w:val="nil"/>
              <w:left w:val="single" w:sz="6" w:space="0" w:color="auto"/>
              <w:bottom w:val="nil"/>
              <w:right w:val="single" w:sz="4" w:space="0" w:color="auto"/>
            </w:tcBorders>
            <w:vAlign w:val="bottom"/>
          </w:tcPr>
          <w:p w:rsidR="00D57F23" w:rsidRPr="00103452" w:rsidRDefault="00D57F23" w:rsidP="00534A97">
            <w:pPr>
              <w:widowControl/>
              <w:shd w:val="clear" w:color="000000" w:fill="auto"/>
              <w:tabs>
                <w:tab w:val="left" w:leader="dot" w:pos="4820"/>
              </w:tabs>
              <w:ind w:left="410" w:hanging="288"/>
              <w:rPr>
                <w:sz w:val="22"/>
                <w:szCs w:val="22"/>
              </w:rPr>
            </w:pPr>
            <w:r w:rsidRPr="00103452">
              <w:rPr>
                <w:sz w:val="22"/>
                <w:szCs w:val="22"/>
              </w:rPr>
              <w:t>Salaries of Tasmanian Officers introducing and extending condenser system of telephoning in. Brisbane</w:t>
            </w:r>
            <w:r>
              <w:rPr>
                <w:sz w:val="22"/>
                <w:szCs w:val="22"/>
              </w:rPr>
              <w:tab/>
            </w:r>
          </w:p>
        </w:tc>
        <w:tc>
          <w:tcPr>
            <w:tcW w:w="1098" w:type="dxa"/>
            <w:tcBorders>
              <w:top w:val="nil"/>
              <w:left w:val="single" w:sz="4" w:space="0" w:color="auto"/>
              <w:bottom w:val="single" w:sz="6" w:space="0" w:color="auto"/>
              <w:right w:val="single" w:sz="4" w:space="0" w:color="auto"/>
            </w:tcBorders>
            <w:vAlign w:val="bottom"/>
          </w:tcPr>
          <w:p w:rsidR="00D57F23" w:rsidRPr="00103452" w:rsidRDefault="00D57F23" w:rsidP="00E42CB0">
            <w:pPr>
              <w:widowControl/>
              <w:shd w:val="clear" w:color="000000" w:fill="auto"/>
              <w:ind w:right="144"/>
              <w:jc w:val="right"/>
              <w:rPr>
                <w:sz w:val="22"/>
                <w:szCs w:val="22"/>
              </w:rPr>
            </w:pPr>
            <w:r w:rsidRPr="00103452">
              <w:rPr>
                <w:sz w:val="22"/>
                <w:szCs w:val="22"/>
              </w:rPr>
              <w:t>42</w:t>
            </w:r>
          </w:p>
        </w:tc>
        <w:tc>
          <w:tcPr>
            <w:tcW w:w="1080" w:type="dxa"/>
            <w:tcBorders>
              <w:top w:val="nil"/>
              <w:left w:val="single" w:sz="4" w:space="0" w:color="auto"/>
              <w:bottom w:val="nil"/>
              <w:right w:val="nil"/>
            </w:tcBorders>
            <w:vAlign w:val="bottom"/>
          </w:tcPr>
          <w:p w:rsidR="00D57F23" w:rsidRPr="00103452" w:rsidRDefault="00D57F23" w:rsidP="00E42CB0">
            <w:pPr>
              <w:widowControl/>
              <w:shd w:val="clear" w:color="000000" w:fill="auto"/>
              <w:ind w:right="144"/>
              <w:jc w:val="right"/>
              <w:rPr>
                <w:sz w:val="22"/>
                <w:szCs w:val="22"/>
              </w:rPr>
            </w:pPr>
          </w:p>
        </w:tc>
      </w:tr>
      <w:tr w:rsidR="00534A97" w:rsidRPr="00103452" w:rsidTr="008F689A">
        <w:tblPrEx>
          <w:tblCellMar>
            <w:top w:w="0" w:type="dxa"/>
            <w:bottom w:w="0" w:type="dxa"/>
          </w:tblCellMar>
        </w:tblPrEx>
        <w:trPr>
          <w:trHeight w:val="348"/>
        </w:trPr>
        <w:tc>
          <w:tcPr>
            <w:tcW w:w="630" w:type="dxa"/>
            <w:tcBorders>
              <w:top w:val="nil"/>
              <w:left w:val="nil"/>
              <w:bottom w:val="nil"/>
              <w:right w:val="single" w:sz="6" w:space="0" w:color="auto"/>
            </w:tcBorders>
            <w:vAlign w:val="bottom"/>
          </w:tcPr>
          <w:p w:rsidR="00534A97" w:rsidRPr="00103452" w:rsidRDefault="00534A97"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534A97" w:rsidRPr="00103452" w:rsidRDefault="00534A97" w:rsidP="00534A97">
            <w:pPr>
              <w:widowControl/>
              <w:shd w:val="clear" w:color="000000" w:fill="auto"/>
              <w:jc w:val="center"/>
              <w:rPr>
                <w:sz w:val="22"/>
                <w:szCs w:val="22"/>
              </w:rPr>
            </w:pPr>
          </w:p>
        </w:tc>
        <w:tc>
          <w:tcPr>
            <w:tcW w:w="5472" w:type="dxa"/>
            <w:gridSpan w:val="3"/>
            <w:vMerge w:val="restart"/>
            <w:tcBorders>
              <w:top w:val="nil"/>
              <w:left w:val="single" w:sz="6" w:space="0" w:color="auto"/>
              <w:right w:val="single" w:sz="4" w:space="0" w:color="auto"/>
            </w:tcBorders>
          </w:tcPr>
          <w:p w:rsidR="00534A97" w:rsidRDefault="0087668F" w:rsidP="00CF2492">
            <w:pPr>
              <w:shd w:val="clear" w:color="000000" w:fill="auto"/>
              <w:tabs>
                <w:tab w:val="left" w:leader="dot" w:pos="4820"/>
              </w:tabs>
              <w:ind w:firstLine="1940"/>
              <w:rPr>
                <w:sz w:val="22"/>
                <w:szCs w:val="22"/>
              </w:rPr>
            </w:pPr>
            <w:r>
              <w:rPr>
                <w:noProof/>
              </w:rPr>
              <w:pict>
                <v:shape id="_x0000_s1052" type="#_x0000_t87" style="position:absolute;left:0;text-align:left;margin-left:240.25pt;margin-top:5.65pt;width:7.15pt;height:23.25pt;z-index:251726848;mso-position-horizontal-relative:text;mso-position-vertical-relative:text"/>
              </w:pict>
            </w:r>
          </w:p>
          <w:p w:rsidR="00534A97" w:rsidRPr="00103452" w:rsidRDefault="00534A97" w:rsidP="00534A97">
            <w:pPr>
              <w:shd w:val="clear" w:color="000000" w:fill="auto"/>
              <w:tabs>
                <w:tab w:val="left" w:leader="dot" w:pos="4685"/>
              </w:tabs>
              <w:ind w:firstLine="1940"/>
              <w:rPr>
                <w:sz w:val="22"/>
                <w:szCs w:val="22"/>
              </w:rPr>
            </w:pPr>
            <w:r w:rsidRPr="00103452">
              <w:rPr>
                <w:sz w:val="22"/>
                <w:szCs w:val="22"/>
              </w:rPr>
              <w:t>Carried forward</w:t>
            </w:r>
            <w:r>
              <w:rPr>
                <w:sz w:val="22"/>
                <w:szCs w:val="22"/>
              </w:rPr>
              <w:tab/>
            </w:r>
          </w:p>
        </w:tc>
        <w:tc>
          <w:tcPr>
            <w:tcW w:w="1098" w:type="dxa"/>
            <w:tcBorders>
              <w:top w:val="single" w:sz="6" w:space="0" w:color="auto"/>
              <w:left w:val="single" w:sz="4" w:space="0" w:color="auto"/>
              <w:bottom w:val="single" w:sz="6" w:space="0" w:color="auto"/>
              <w:right w:val="single" w:sz="4" w:space="0" w:color="auto"/>
            </w:tcBorders>
            <w:vAlign w:val="bottom"/>
          </w:tcPr>
          <w:p w:rsidR="00534A97" w:rsidRPr="00103452" w:rsidRDefault="00534A97" w:rsidP="00E42CB0">
            <w:pPr>
              <w:widowControl/>
              <w:shd w:val="clear" w:color="000000" w:fill="auto"/>
              <w:ind w:right="144"/>
              <w:jc w:val="right"/>
              <w:rPr>
                <w:sz w:val="22"/>
                <w:szCs w:val="22"/>
              </w:rPr>
            </w:pPr>
            <w:r w:rsidRPr="00103452">
              <w:rPr>
                <w:sz w:val="22"/>
                <w:szCs w:val="22"/>
              </w:rPr>
              <w:t>2,111</w:t>
            </w:r>
          </w:p>
        </w:tc>
        <w:tc>
          <w:tcPr>
            <w:tcW w:w="1080" w:type="dxa"/>
            <w:tcBorders>
              <w:top w:val="nil"/>
              <w:left w:val="single" w:sz="4" w:space="0" w:color="auto"/>
              <w:bottom w:val="single" w:sz="6" w:space="0" w:color="auto"/>
              <w:right w:val="nil"/>
            </w:tcBorders>
            <w:vAlign w:val="bottom"/>
          </w:tcPr>
          <w:p w:rsidR="00534A97" w:rsidRPr="00103452" w:rsidRDefault="00534A97" w:rsidP="00E42CB0">
            <w:pPr>
              <w:widowControl/>
              <w:shd w:val="clear" w:color="000000" w:fill="auto"/>
              <w:ind w:right="144"/>
              <w:jc w:val="right"/>
              <w:rPr>
                <w:sz w:val="22"/>
                <w:szCs w:val="22"/>
              </w:rPr>
            </w:pPr>
          </w:p>
        </w:tc>
      </w:tr>
      <w:tr w:rsidR="00534A97" w:rsidRPr="00103452" w:rsidTr="008F689A">
        <w:tblPrEx>
          <w:tblCellMar>
            <w:top w:w="0" w:type="dxa"/>
            <w:bottom w:w="0" w:type="dxa"/>
          </w:tblCellMar>
        </w:tblPrEx>
        <w:trPr>
          <w:trHeight w:val="255"/>
        </w:trPr>
        <w:tc>
          <w:tcPr>
            <w:tcW w:w="630" w:type="dxa"/>
            <w:tcBorders>
              <w:top w:val="nil"/>
              <w:left w:val="nil"/>
              <w:bottom w:val="nil"/>
              <w:right w:val="single" w:sz="6" w:space="0" w:color="auto"/>
            </w:tcBorders>
          </w:tcPr>
          <w:p w:rsidR="00534A97" w:rsidRPr="00103452" w:rsidRDefault="00534A97" w:rsidP="00534A9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534A97" w:rsidRPr="00103452" w:rsidRDefault="00534A97" w:rsidP="00534A97">
            <w:pPr>
              <w:widowControl/>
              <w:shd w:val="clear" w:color="000000" w:fill="auto"/>
              <w:jc w:val="center"/>
              <w:rPr>
                <w:sz w:val="22"/>
                <w:szCs w:val="22"/>
              </w:rPr>
            </w:pPr>
          </w:p>
        </w:tc>
        <w:tc>
          <w:tcPr>
            <w:tcW w:w="5472" w:type="dxa"/>
            <w:gridSpan w:val="3"/>
            <w:vMerge/>
            <w:tcBorders>
              <w:left w:val="single" w:sz="6" w:space="0" w:color="auto"/>
              <w:bottom w:val="nil"/>
              <w:right w:val="single" w:sz="4" w:space="0" w:color="auto"/>
            </w:tcBorders>
          </w:tcPr>
          <w:p w:rsidR="00534A97" w:rsidRPr="00103452" w:rsidRDefault="00534A97" w:rsidP="00CF2492">
            <w:pPr>
              <w:widowControl/>
              <w:shd w:val="clear" w:color="000000" w:fill="auto"/>
              <w:tabs>
                <w:tab w:val="left" w:leader="dot" w:pos="4820"/>
              </w:tabs>
              <w:ind w:firstLine="1940"/>
              <w:rPr>
                <w:sz w:val="22"/>
                <w:szCs w:val="22"/>
              </w:rPr>
            </w:pPr>
          </w:p>
        </w:tc>
        <w:tc>
          <w:tcPr>
            <w:tcW w:w="1098" w:type="dxa"/>
            <w:tcBorders>
              <w:top w:val="single" w:sz="6" w:space="0" w:color="auto"/>
              <w:left w:val="single" w:sz="4" w:space="0" w:color="auto"/>
              <w:bottom w:val="single" w:sz="6" w:space="0" w:color="auto"/>
              <w:right w:val="single" w:sz="4" w:space="0" w:color="auto"/>
            </w:tcBorders>
            <w:vAlign w:val="bottom"/>
          </w:tcPr>
          <w:p w:rsidR="00534A97" w:rsidRPr="00E42CB0" w:rsidRDefault="00534A97" w:rsidP="00E42CB0">
            <w:pPr>
              <w:widowControl/>
              <w:shd w:val="clear" w:color="000000" w:fill="auto"/>
              <w:ind w:right="144"/>
              <w:jc w:val="right"/>
              <w:rPr>
                <w:sz w:val="22"/>
                <w:szCs w:val="22"/>
              </w:rPr>
            </w:pPr>
            <w:r w:rsidRPr="00E42CB0">
              <w:rPr>
                <w:sz w:val="22"/>
                <w:szCs w:val="22"/>
              </w:rPr>
              <w:t>32,335</w:t>
            </w:r>
          </w:p>
        </w:tc>
        <w:tc>
          <w:tcPr>
            <w:tcW w:w="1080" w:type="dxa"/>
            <w:tcBorders>
              <w:top w:val="single" w:sz="6" w:space="0" w:color="auto"/>
              <w:left w:val="single" w:sz="4" w:space="0" w:color="auto"/>
              <w:bottom w:val="single" w:sz="6" w:space="0" w:color="auto"/>
              <w:right w:val="nil"/>
            </w:tcBorders>
            <w:vAlign w:val="bottom"/>
          </w:tcPr>
          <w:p w:rsidR="00534A97" w:rsidRPr="00E42CB0" w:rsidRDefault="00534A97" w:rsidP="00E42CB0">
            <w:pPr>
              <w:widowControl/>
              <w:shd w:val="clear" w:color="000000" w:fill="auto"/>
              <w:ind w:right="144"/>
              <w:jc w:val="right"/>
              <w:rPr>
                <w:sz w:val="22"/>
                <w:szCs w:val="22"/>
              </w:rPr>
            </w:pPr>
            <w:r w:rsidRPr="00E42CB0">
              <w:rPr>
                <w:sz w:val="22"/>
                <w:szCs w:val="22"/>
              </w:rPr>
              <w:t>1,141</w:t>
            </w:r>
          </w:p>
        </w:tc>
      </w:tr>
    </w:tbl>
    <w:p w:rsidR="00534A97" w:rsidRDefault="00534A97">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140"/>
        <w:gridCol w:w="1368"/>
        <w:gridCol w:w="1062"/>
        <w:gridCol w:w="1080"/>
      </w:tblGrid>
      <w:tr w:rsidR="00D57F23" w:rsidRPr="00BF121C" w:rsidTr="008F689A">
        <w:tblPrEx>
          <w:tblCellMar>
            <w:top w:w="0" w:type="dxa"/>
            <w:bottom w:w="0" w:type="dxa"/>
          </w:tblCellMar>
        </w:tblPrEx>
        <w:trPr>
          <w:cantSplit/>
          <w:trHeight w:val="885"/>
        </w:trPr>
        <w:tc>
          <w:tcPr>
            <w:tcW w:w="630" w:type="dxa"/>
            <w:vMerge w:val="restart"/>
            <w:tcBorders>
              <w:top w:val="single" w:sz="6" w:space="0" w:color="auto"/>
              <w:left w:val="nil"/>
              <w:right w:val="single" w:sz="6" w:space="0" w:color="auto"/>
            </w:tcBorders>
            <w:textDirection w:val="btLr"/>
            <w:vAlign w:val="bottom"/>
          </w:tcPr>
          <w:p w:rsidR="00D57F23" w:rsidRPr="00E27021" w:rsidRDefault="00D57F23" w:rsidP="00CF2492">
            <w:pPr>
              <w:widowControl/>
              <w:shd w:val="clear" w:color="000000" w:fill="auto"/>
              <w:ind w:left="113" w:right="113"/>
              <w:rPr>
                <w:sz w:val="16"/>
                <w:szCs w:val="16"/>
              </w:rPr>
            </w:pPr>
            <w:r w:rsidRPr="00E27021">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vAlign w:val="bottom"/>
          </w:tcPr>
          <w:p w:rsidR="00D57F23" w:rsidRPr="00E27021" w:rsidRDefault="00D57F23" w:rsidP="00CF2492">
            <w:pPr>
              <w:widowControl/>
              <w:shd w:val="clear" w:color="000000" w:fill="auto"/>
              <w:ind w:left="113" w:right="113"/>
              <w:rPr>
                <w:sz w:val="16"/>
                <w:szCs w:val="16"/>
              </w:rPr>
            </w:pPr>
            <w:r w:rsidRPr="00E27021">
              <w:rPr>
                <w:sz w:val="16"/>
                <w:szCs w:val="16"/>
              </w:rPr>
              <w:t>Class or Grade.</w:t>
            </w:r>
          </w:p>
        </w:tc>
        <w:tc>
          <w:tcPr>
            <w:tcW w:w="5508" w:type="dxa"/>
            <w:gridSpan w:val="2"/>
            <w:vMerge w:val="restart"/>
            <w:tcBorders>
              <w:top w:val="single" w:sz="6" w:space="0" w:color="auto"/>
              <w:left w:val="single" w:sz="6" w:space="0" w:color="auto"/>
              <w:right w:val="single" w:sz="6" w:space="0" w:color="auto"/>
            </w:tcBorders>
            <w:vAlign w:val="bottom"/>
          </w:tcPr>
          <w:p w:rsidR="00D57F23" w:rsidRPr="00BF121C" w:rsidRDefault="00D57F23" w:rsidP="00CF2492">
            <w:pPr>
              <w:widowControl/>
              <w:shd w:val="clear" w:color="000000" w:fill="auto"/>
              <w:jc w:val="center"/>
              <w:rPr>
                <w:sz w:val="22"/>
                <w:szCs w:val="22"/>
              </w:rPr>
            </w:pPr>
            <w:r w:rsidRPr="00BF121C">
              <w:rPr>
                <w:sz w:val="28"/>
                <w:szCs w:val="22"/>
              </w:rPr>
              <w:t>VIII.—</w:t>
            </w:r>
            <w:r w:rsidRPr="00BF121C">
              <w:rPr>
                <w:smallCaps/>
                <w:sz w:val="28"/>
                <w:szCs w:val="22"/>
              </w:rPr>
              <w:t>The Postmaster-General's Department.</w:t>
            </w:r>
          </w:p>
        </w:tc>
        <w:tc>
          <w:tcPr>
            <w:tcW w:w="1062" w:type="dxa"/>
            <w:tcBorders>
              <w:top w:val="single" w:sz="6" w:space="0" w:color="auto"/>
              <w:left w:val="single" w:sz="6" w:space="0" w:color="auto"/>
              <w:bottom w:val="single" w:sz="4" w:space="0" w:color="auto"/>
              <w:right w:val="single" w:sz="6" w:space="0" w:color="auto"/>
            </w:tcBorders>
            <w:vAlign w:val="center"/>
          </w:tcPr>
          <w:p w:rsidR="00D57F23" w:rsidRPr="00E27021" w:rsidRDefault="00D57F23" w:rsidP="00CF2492">
            <w:pPr>
              <w:widowControl/>
              <w:shd w:val="clear" w:color="000000" w:fill="auto"/>
              <w:jc w:val="center"/>
              <w:rPr>
                <w:sz w:val="16"/>
                <w:szCs w:val="16"/>
              </w:rPr>
            </w:pPr>
            <w:r w:rsidRPr="00E27021">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E27021" w:rsidRDefault="00D57F23" w:rsidP="00CF2492">
            <w:pPr>
              <w:widowControl/>
              <w:shd w:val="clear" w:color="000000" w:fill="auto"/>
              <w:jc w:val="center"/>
              <w:rPr>
                <w:sz w:val="16"/>
                <w:szCs w:val="16"/>
              </w:rPr>
            </w:pPr>
            <w:r w:rsidRPr="00E27021">
              <w:rPr>
                <w:sz w:val="16"/>
                <w:szCs w:val="16"/>
              </w:rPr>
              <w:t>"Other."</w:t>
            </w:r>
          </w:p>
        </w:tc>
      </w:tr>
      <w:tr w:rsidR="00D57F23" w:rsidRPr="00BF121C" w:rsidTr="008F689A">
        <w:tblPrEx>
          <w:tblCellMar>
            <w:top w:w="0" w:type="dxa"/>
            <w:bottom w:w="0" w:type="dxa"/>
          </w:tblCellMar>
        </w:tblPrEx>
        <w:trPr>
          <w:trHeight w:val="306"/>
        </w:trPr>
        <w:tc>
          <w:tcPr>
            <w:tcW w:w="630" w:type="dxa"/>
            <w:vMerge/>
            <w:tcBorders>
              <w:left w:val="nil"/>
              <w:bottom w:val="single" w:sz="6" w:space="0" w:color="auto"/>
              <w:right w:val="single" w:sz="6" w:space="0" w:color="auto"/>
            </w:tcBorders>
          </w:tcPr>
          <w:p w:rsidR="00D57F23" w:rsidRPr="00BF121C" w:rsidRDefault="00D57F23"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7F23" w:rsidRPr="00BF121C" w:rsidRDefault="00D57F23" w:rsidP="00CF2492">
            <w:pPr>
              <w:widowControl/>
              <w:shd w:val="clear" w:color="000000" w:fill="auto"/>
              <w:rPr>
                <w:sz w:val="22"/>
                <w:szCs w:val="22"/>
              </w:rPr>
            </w:pPr>
          </w:p>
        </w:tc>
        <w:tc>
          <w:tcPr>
            <w:tcW w:w="5508" w:type="dxa"/>
            <w:gridSpan w:val="2"/>
            <w:vMerge/>
            <w:tcBorders>
              <w:left w:val="single" w:sz="6" w:space="0" w:color="auto"/>
              <w:bottom w:val="nil"/>
              <w:right w:val="single" w:sz="6" w:space="0" w:color="auto"/>
            </w:tcBorders>
          </w:tcPr>
          <w:p w:rsidR="00D57F23" w:rsidRPr="00BF121C" w:rsidRDefault="00D57F23" w:rsidP="00CF2492">
            <w:pPr>
              <w:widowControl/>
              <w:shd w:val="clear" w:color="000000" w:fill="auto"/>
              <w:rPr>
                <w:smallCaps/>
                <w:sz w:val="22"/>
                <w:szCs w:val="22"/>
              </w:rPr>
            </w:pPr>
          </w:p>
        </w:tc>
        <w:tc>
          <w:tcPr>
            <w:tcW w:w="1062" w:type="dxa"/>
            <w:tcBorders>
              <w:top w:val="single" w:sz="4" w:space="0" w:color="auto"/>
              <w:left w:val="single" w:sz="6" w:space="0" w:color="auto"/>
              <w:bottom w:val="nil"/>
              <w:right w:val="single" w:sz="6" w:space="0" w:color="auto"/>
            </w:tcBorders>
            <w:vAlign w:val="center"/>
          </w:tcPr>
          <w:p w:rsidR="00D57F23" w:rsidRPr="00BF121C" w:rsidRDefault="00D57F23" w:rsidP="00CF2492">
            <w:pPr>
              <w:widowControl/>
              <w:shd w:val="clear" w:color="000000" w:fill="auto"/>
              <w:jc w:val="center"/>
              <w:rPr>
                <w:sz w:val="22"/>
                <w:szCs w:val="22"/>
              </w:rPr>
            </w:pPr>
            <w:r w:rsidRPr="00BF121C">
              <w:rPr>
                <w:sz w:val="22"/>
                <w:szCs w:val="22"/>
              </w:rPr>
              <w:t>£</w:t>
            </w:r>
          </w:p>
        </w:tc>
        <w:tc>
          <w:tcPr>
            <w:tcW w:w="1080" w:type="dxa"/>
            <w:tcBorders>
              <w:top w:val="single" w:sz="4" w:space="0" w:color="auto"/>
              <w:left w:val="single" w:sz="6" w:space="0" w:color="auto"/>
              <w:bottom w:val="nil"/>
              <w:right w:val="nil"/>
            </w:tcBorders>
            <w:vAlign w:val="center"/>
          </w:tcPr>
          <w:p w:rsidR="00D57F23" w:rsidRPr="00BF121C" w:rsidRDefault="00D57F23" w:rsidP="00CF2492">
            <w:pPr>
              <w:widowControl/>
              <w:shd w:val="clear" w:color="000000" w:fill="auto"/>
              <w:jc w:val="center"/>
              <w:rPr>
                <w:sz w:val="22"/>
                <w:szCs w:val="22"/>
              </w:rPr>
            </w:pPr>
            <w:r w:rsidRPr="00BF121C">
              <w:rPr>
                <w:sz w:val="22"/>
                <w:szCs w:val="22"/>
              </w:rPr>
              <w:t>£</w:t>
            </w:r>
          </w:p>
        </w:tc>
      </w:tr>
      <w:tr w:rsidR="00D57F23" w:rsidRPr="00BF121C" w:rsidTr="008F689A">
        <w:tblPrEx>
          <w:tblCellMar>
            <w:top w:w="0" w:type="dxa"/>
            <w:bottom w:w="0" w:type="dxa"/>
          </w:tblCellMar>
        </w:tblPrEx>
        <w:trPr>
          <w:trHeight w:val="230"/>
        </w:trPr>
        <w:tc>
          <w:tcPr>
            <w:tcW w:w="630" w:type="dxa"/>
            <w:tcBorders>
              <w:top w:val="single" w:sz="6" w:space="0" w:color="auto"/>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tabs>
                <w:tab w:val="left" w:leader="dot" w:pos="4820"/>
              </w:tabs>
              <w:ind w:firstLine="1940"/>
              <w:rPr>
                <w:sz w:val="22"/>
                <w:szCs w:val="22"/>
              </w:rPr>
            </w:pPr>
            <w:r w:rsidRPr="00BF121C">
              <w:rPr>
                <w:sz w:val="22"/>
                <w:szCs w:val="22"/>
              </w:rPr>
              <w:t>Brought forward</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nil"/>
              <w:left w:val="single" w:sz="6" w:space="0" w:color="auto"/>
              <w:bottom w:val="single" w:sz="6"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BF121C" w:rsidTr="008F689A">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ind w:firstLine="95"/>
              <w:rPr>
                <w:sz w:val="22"/>
                <w:szCs w:val="22"/>
              </w:rPr>
            </w:pPr>
            <w:r w:rsidRPr="00BF121C">
              <w:rPr>
                <w:smallCaps/>
                <w:sz w:val="22"/>
                <w:szCs w:val="22"/>
              </w:rPr>
              <w:t xml:space="preserve">Division No. </w:t>
            </w:r>
            <w:r w:rsidRPr="00BF121C">
              <w:rPr>
                <w:sz w:val="22"/>
                <w:szCs w:val="22"/>
              </w:rPr>
              <w:t>179.</w:t>
            </w:r>
          </w:p>
        </w:tc>
        <w:tc>
          <w:tcPr>
            <w:tcW w:w="1062" w:type="dxa"/>
            <w:tcBorders>
              <w:top w:val="single" w:sz="6" w:space="0" w:color="auto"/>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44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jc w:val="center"/>
              <w:rPr>
                <w:i/>
                <w:iCs/>
                <w:sz w:val="22"/>
                <w:szCs w:val="22"/>
              </w:rPr>
            </w:pPr>
            <w:r w:rsidRPr="00BF121C">
              <w:rPr>
                <w:sz w:val="22"/>
                <w:szCs w:val="22"/>
              </w:rPr>
              <w:t>QUEENSLAND—</w:t>
            </w:r>
            <w:r w:rsidRPr="00BF121C">
              <w:rPr>
                <w:i/>
                <w:iCs/>
                <w:sz w:val="22"/>
                <w:szCs w:val="22"/>
              </w:rPr>
              <w:t>continued</w:t>
            </w:r>
            <w:r w:rsidRPr="00BF121C">
              <w:rPr>
                <w:sz w:val="22"/>
                <w:szCs w:val="22"/>
              </w:rPr>
              <w:t>.</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42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ind w:firstLine="266"/>
              <w:rPr>
                <w:smallCaps/>
                <w:sz w:val="22"/>
                <w:szCs w:val="22"/>
              </w:rPr>
            </w:pPr>
            <w:r w:rsidRPr="00BF121C">
              <w:rPr>
                <w:sz w:val="22"/>
                <w:szCs w:val="22"/>
              </w:rPr>
              <w:t>Subdivision No. 1.—</w:t>
            </w:r>
            <w:r w:rsidRPr="00BF121C">
              <w:rPr>
                <w:smallCaps/>
                <w:sz w:val="22"/>
                <w:szCs w:val="22"/>
              </w:rPr>
              <w:t>Salaries.</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431"/>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tabs>
                <w:tab w:val="left" w:leader="dot" w:pos="4820"/>
              </w:tabs>
              <w:ind w:firstLine="1940"/>
              <w:rPr>
                <w:sz w:val="22"/>
                <w:szCs w:val="22"/>
              </w:rPr>
            </w:pPr>
            <w:r w:rsidRPr="00BF121C">
              <w:rPr>
                <w:sz w:val="22"/>
                <w:szCs w:val="22"/>
              </w:rPr>
              <w:t>Brought forward</w:t>
            </w:r>
            <w:r>
              <w:rPr>
                <w:sz w:val="22"/>
                <w:szCs w:val="22"/>
              </w:rPr>
              <w:tab/>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2,111</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jc w:val="center"/>
              <w:rPr>
                <w:smallCaps/>
                <w:sz w:val="22"/>
                <w:szCs w:val="22"/>
              </w:rPr>
            </w:pPr>
            <w:r w:rsidRPr="00BF121C">
              <w:rPr>
                <w:smallCaps/>
                <w:sz w:val="22"/>
                <w:szCs w:val="22"/>
              </w:rPr>
              <w:t>Electrical Branch.</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jc w:val="center"/>
              <w:rPr>
                <w:i/>
                <w:iCs/>
                <w:sz w:val="22"/>
                <w:szCs w:val="22"/>
              </w:rPr>
            </w:pPr>
            <w:r w:rsidRPr="00BF121C">
              <w:rPr>
                <w:i/>
                <w:iCs/>
                <w:sz w:val="22"/>
                <w:szCs w:val="22"/>
              </w:rPr>
              <w:t>Professional Division</w:t>
            </w:r>
            <w:r w:rsidRPr="00BF121C">
              <w:rPr>
                <w:sz w:val="22"/>
                <w:szCs w:val="22"/>
              </w:rPr>
              <w:t>.</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2</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F.</w:t>
            </w: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tabs>
                <w:tab w:val="left" w:leader="dot" w:pos="4820"/>
              </w:tabs>
              <w:ind w:left="410" w:hanging="288"/>
              <w:rPr>
                <w:sz w:val="22"/>
                <w:szCs w:val="22"/>
              </w:rPr>
            </w:pPr>
            <w:r w:rsidRPr="00BF121C">
              <w:rPr>
                <w:sz w:val="22"/>
                <w:szCs w:val="22"/>
              </w:rPr>
              <w:t>Instrument Fitters (including arrears)</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36</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31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ind w:firstLine="500"/>
              <w:rPr>
                <w:sz w:val="22"/>
                <w:szCs w:val="22"/>
              </w:rPr>
            </w:pPr>
            <w:r w:rsidRPr="00BF121C">
              <w:rPr>
                <w:i/>
                <w:iCs/>
                <w:sz w:val="22"/>
                <w:szCs w:val="22"/>
              </w:rPr>
              <w:t>Read</w:t>
            </w:r>
            <w:r w:rsidRPr="00BF121C">
              <w:rPr>
                <w:sz w:val="22"/>
                <w:szCs w:val="22"/>
              </w:rPr>
              <w:t>—</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4</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E.</w:t>
            </w: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47"/>
              </w:tabs>
              <w:ind w:left="410" w:hanging="288"/>
              <w:rPr>
                <w:sz w:val="22"/>
                <w:szCs w:val="22"/>
              </w:rPr>
            </w:pPr>
            <w:r>
              <w:rPr>
                <w:sz w:val="22"/>
                <w:szCs w:val="22"/>
              </w:rPr>
              <w:t>Assistant Engineers</w:t>
            </w:r>
            <w:r>
              <w:rPr>
                <w:sz w:val="22"/>
                <w:szCs w:val="22"/>
              </w:rPr>
              <w:tab/>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£890</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80"/>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47"/>
              </w:tabs>
              <w:ind w:firstLine="500"/>
              <w:rPr>
                <w:sz w:val="22"/>
                <w:szCs w:val="22"/>
              </w:rPr>
            </w:pPr>
            <w:r w:rsidRPr="00BF121C">
              <w:rPr>
                <w:i/>
                <w:iCs/>
                <w:sz w:val="22"/>
                <w:szCs w:val="22"/>
              </w:rPr>
              <w:t>In lieu of</w:t>
            </w:r>
            <w:r w:rsidRPr="00BF121C">
              <w:rPr>
                <w:sz w:val="22"/>
                <w:szCs w:val="22"/>
              </w:rPr>
              <w:t>—</w:t>
            </w:r>
          </w:p>
        </w:tc>
        <w:tc>
          <w:tcPr>
            <w:tcW w:w="1368" w:type="dxa"/>
            <w:tcBorders>
              <w:top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3</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E.</w:t>
            </w: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47"/>
              </w:tabs>
              <w:ind w:left="410" w:hanging="288"/>
              <w:rPr>
                <w:sz w:val="22"/>
                <w:szCs w:val="22"/>
              </w:rPr>
            </w:pPr>
            <w:r>
              <w:rPr>
                <w:sz w:val="22"/>
                <w:szCs w:val="22"/>
              </w:rPr>
              <w:t>Assistant Engineers</w:t>
            </w:r>
            <w:r>
              <w:rPr>
                <w:sz w:val="22"/>
                <w:szCs w:val="22"/>
              </w:rPr>
              <w:tab/>
            </w:r>
          </w:p>
        </w:tc>
        <w:tc>
          <w:tcPr>
            <w:tcW w:w="1368" w:type="dxa"/>
            <w:tcBorders>
              <w:top w:val="nil"/>
              <w:bottom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£630</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65"/>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tcBorders>
            <w:vAlign w:val="bottom"/>
          </w:tcPr>
          <w:p w:rsidR="00D57F23" w:rsidRPr="00BF121C" w:rsidRDefault="00D57F23" w:rsidP="00E27021">
            <w:pPr>
              <w:widowControl/>
              <w:shd w:val="clear" w:color="000000" w:fill="auto"/>
              <w:tabs>
                <w:tab w:val="left" w:leader="dot" w:pos="3947"/>
              </w:tabs>
              <w:rPr>
                <w:sz w:val="22"/>
                <w:szCs w:val="22"/>
              </w:rPr>
            </w:pPr>
          </w:p>
        </w:tc>
        <w:tc>
          <w:tcPr>
            <w:tcW w:w="1368" w:type="dxa"/>
            <w:tcBorders>
              <w:top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260</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left w:val="single" w:sz="6" w:space="0" w:color="auto"/>
              <w:bottom w:val="nil"/>
            </w:tcBorders>
            <w:vAlign w:val="bottom"/>
          </w:tcPr>
          <w:p w:rsidR="00D57F23" w:rsidRPr="00BF121C" w:rsidRDefault="00D57F23" w:rsidP="00E27021">
            <w:pPr>
              <w:widowControl/>
              <w:shd w:val="clear" w:color="000000" w:fill="auto"/>
              <w:tabs>
                <w:tab w:val="left" w:leader="dot" w:pos="3947"/>
              </w:tabs>
              <w:ind w:firstLine="500"/>
              <w:rPr>
                <w:sz w:val="22"/>
                <w:szCs w:val="22"/>
              </w:rPr>
            </w:pPr>
            <w:r w:rsidRPr="00BF121C">
              <w:rPr>
                <w:i/>
                <w:iCs/>
                <w:sz w:val="22"/>
                <w:szCs w:val="22"/>
              </w:rPr>
              <w:t>Read</w:t>
            </w:r>
            <w:r w:rsidRPr="00BF121C">
              <w:rPr>
                <w:sz w:val="22"/>
                <w:szCs w:val="22"/>
              </w:rPr>
              <w:t>—</w:t>
            </w:r>
          </w:p>
        </w:tc>
        <w:tc>
          <w:tcPr>
            <w:tcW w:w="1368" w:type="dxa"/>
            <w:tcBorders>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4</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F.</w:t>
            </w: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47"/>
              </w:tabs>
              <w:ind w:left="410" w:hanging="288"/>
              <w:rPr>
                <w:sz w:val="22"/>
                <w:szCs w:val="22"/>
              </w:rPr>
            </w:pPr>
            <w:r>
              <w:rPr>
                <w:sz w:val="22"/>
                <w:szCs w:val="22"/>
              </w:rPr>
              <w:t>Instrument Fitters</w:t>
            </w:r>
            <w:r>
              <w:rPr>
                <w:sz w:val="22"/>
                <w:szCs w:val="22"/>
              </w:rPr>
              <w:tab/>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£552</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47"/>
              </w:tabs>
              <w:ind w:firstLine="500"/>
              <w:rPr>
                <w:sz w:val="22"/>
                <w:szCs w:val="22"/>
              </w:rPr>
            </w:pPr>
            <w:r w:rsidRPr="00BF121C">
              <w:rPr>
                <w:i/>
                <w:iCs/>
                <w:sz w:val="22"/>
                <w:szCs w:val="22"/>
              </w:rPr>
              <w:t>In lieu of</w:t>
            </w:r>
            <w:r w:rsidRPr="00BF121C">
              <w:rPr>
                <w:sz w:val="22"/>
                <w:szCs w:val="22"/>
              </w:rPr>
              <w:t>—</w:t>
            </w:r>
          </w:p>
        </w:tc>
        <w:tc>
          <w:tcPr>
            <w:tcW w:w="1368" w:type="dxa"/>
            <w:tcBorders>
              <w:top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3</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F.</w:t>
            </w:r>
          </w:p>
        </w:tc>
        <w:tc>
          <w:tcPr>
            <w:tcW w:w="4140" w:type="dxa"/>
            <w:tcBorders>
              <w:top w:val="nil"/>
              <w:left w:val="single" w:sz="6" w:space="0" w:color="auto"/>
            </w:tcBorders>
            <w:vAlign w:val="bottom"/>
          </w:tcPr>
          <w:p w:rsidR="00D57F23" w:rsidRPr="00BF121C" w:rsidRDefault="00D57F23" w:rsidP="00E27021">
            <w:pPr>
              <w:widowControl/>
              <w:shd w:val="clear" w:color="000000" w:fill="auto"/>
              <w:tabs>
                <w:tab w:val="left" w:leader="dot" w:pos="3947"/>
              </w:tabs>
              <w:ind w:left="410" w:hanging="288"/>
              <w:rPr>
                <w:sz w:val="22"/>
                <w:szCs w:val="22"/>
              </w:rPr>
            </w:pPr>
            <w:r>
              <w:rPr>
                <w:sz w:val="22"/>
                <w:szCs w:val="22"/>
              </w:rPr>
              <w:t>Instrument Fitters</w:t>
            </w:r>
            <w:r>
              <w:rPr>
                <w:sz w:val="22"/>
                <w:szCs w:val="22"/>
              </w:rPr>
              <w:tab/>
            </w:r>
          </w:p>
        </w:tc>
        <w:tc>
          <w:tcPr>
            <w:tcW w:w="1368" w:type="dxa"/>
            <w:tcBorders>
              <w:top w:val="nil"/>
              <w:bottom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£432</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tcBorders>
            <w:vAlign w:val="bottom"/>
          </w:tcPr>
          <w:p w:rsidR="00D57F23" w:rsidRPr="00BF121C" w:rsidRDefault="00D57F23" w:rsidP="00CF2492">
            <w:pPr>
              <w:widowControl/>
              <w:shd w:val="clear" w:color="000000" w:fill="auto"/>
              <w:rPr>
                <w:sz w:val="22"/>
                <w:szCs w:val="22"/>
              </w:rPr>
            </w:pPr>
          </w:p>
        </w:tc>
        <w:tc>
          <w:tcPr>
            <w:tcW w:w="1368" w:type="dxa"/>
            <w:tcBorders>
              <w:top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120</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left w:val="single" w:sz="6" w:space="0" w:color="auto"/>
              <w:bottom w:val="nil"/>
            </w:tcBorders>
            <w:vAlign w:val="bottom"/>
          </w:tcPr>
          <w:p w:rsidR="00D57F23" w:rsidRPr="00BF121C" w:rsidRDefault="00D57F23" w:rsidP="00CF2492">
            <w:pPr>
              <w:widowControl/>
              <w:shd w:val="clear" w:color="000000" w:fill="auto"/>
              <w:jc w:val="center"/>
              <w:rPr>
                <w:i/>
                <w:iCs/>
                <w:sz w:val="22"/>
                <w:szCs w:val="22"/>
              </w:rPr>
            </w:pPr>
            <w:r w:rsidRPr="00BF121C">
              <w:rPr>
                <w:i/>
                <w:iCs/>
                <w:sz w:val="22"/>
                <w:szCs w:val="22"/>
              </w:rPr>
              <w:t>General Division</w:t>
            </w:r>
            <w:r w:rsidRPr="00BF121C">
              <w:rPr>
                <w:sz w:val="22"/>
                <w:szCs w:val="22"/>
              </w:rPr>
              <w:t>.</w:t>
            </w:r>
          </w:p>
        </w:tc>
        <w:tc>
          <w:tcPr>
            <w:tcW w:w="1368" w:type="dxa"/>
            <w:tcBorders>
              <w:bottom w:val="nil"/>
              <w:right w:val="single" w:sz="4" w:space="0" w:color="auto"/>
            </w:tcBorders>
            <w:vAlign w:val="bottom"/>
          </w:tcPr>
          <w:p w:rsidR="00D57F23" w:rsidRPr="00514690"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3</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w:t>
            </w: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92"/>
              </w:tabs>
              <w:ind w:left="410" w:hanging="288"/>
              <w:rPr>
                <w:sz w:val="22"/>
                <w:szCs w:val="22"/>
              </w:rPr>
            </w:pPr>
            <w:r w:rsidRPr="00BF121C">
              <w:rPr>
                <w:sz w:val="22"/>
                <w:szCs w:val="22"/>
              </w:rPr>
              <w:t>Telephone Attendants, Male (arrears)</w:t>
            </w:r>
            <w:r>
              <w:rPr>
                <w:sz w:val="22"/>
                <w:szCs w:val="22"/>
              </w:rPr>
              <w:tab/>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6</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1</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w:t>
            </w:r>
          </w:p>
        </w:tc>
        <w:tc>
          <w:tcPr>
            <w:tcW w:w="4140" w:type="dxa"/>
            <w:tcBorders>
              <w:top w:val="nil"/>
              <w:left w:val="single" w:sz="6" w:space="0" w:color="auto"/>
              <w:bottom w:val="nil"/>
            </w:tcBorders>
            <w:vAlign w:val="bottom"/>
          </w:tcPr>
          <w:p w:rsidR="00D57F23" w:rsidRPr="00BF121C" w:rsidRDefault="00D57F23" w:rsidP="00E27021">
            <w:pPr>
              <w:widowControl/>
              <w:shd w:val="clear" w:color="000000" w:fill="auto"/>
              <w:tabs>
                <w:tab w:val="left" w:leader="dot" w:pos="3992"/>
              </w:tabs>
              <w:ind w:left="410" w:hanging="288"/>
              <w:rPr>
                <w:sz w:val="22"/>
                <w:szCs w:val="22"/>
              </w:rPr>
            </w:pPr>
            <w:r w:rsidRPr="00BF121C">
              <w:rPr>
                <w:sz w:val="22"/>
                <w:szCs w:val="22"/>
              </w:rPr>
              <w:t>Telephone Attendant, Female (arrears)</w:t>
            </w:r>
            <w:r>
              <w:rPr>
                <w:sz w:val="22"/>
                <w:szCs w:val="22"/>
              </w:rPr>
              <w:tab/>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8</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BF121C" w:rsidRDefault="00D57F23" w:rsidP="00CF2492">
            <w:pPr>
              <w:widowControl/>
              <w:shd w:val="clear" w:color="000000" w:fill="auto"/>
              <w:ind w:firstLine="500"/>
              <w:rPr>
                <w:sz w:val="22"/>
                <w:szCs w:val="22"/>
              </w:rPr>
            </w:pPr>
            <w:r w:rsidRPr="00BF121C">
              <w:rPr>
                <w:i/>
                <w:iCs/>
                <w:sz w:val="22"/>
                <w:szCs w:val="22"/>
              </w:rPr>
              <w:t>Read</w:t>
            </w:r>
            <w:r w:rsidRPr="00BF121C">
              <w:rPr>
                <w:sz w:val="22"/>
                <w:szCs w:val="22"/>
              </w:rPr>
              <w:t>—</w:t>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31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11</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w:t>
            </w:r>
          </w:p>
        </w:tc>
        <w:tc>
          <w:tcPr>
            <w:tcW w:w="4140" w:type="dxa"/>
            <w:tcBorders>
              <w:top w:val="nil"/>
              <w:left w:val="single" w:sz="6" w:space="0" w:color="auto"/>
              <w:bottom w:val="nil"/>
            </w:tcBorders>
            <w:vAlign w:val="bottom"/>
          </w:tcPr>
          <w:p w:rsidR="00D57F23" w:rsidRPr="00BF121C" w:rsidRDefault="00D57F23" w:rsidP="00DE1B37">
            <w:pPr>
              <w:widowControl/>
              <w:shd w:val="clear" w:color="000000" w:fill="auto"/>
              <w:tabs>
                <w:tab w:val="left" w:leader="dot" w:pos="3947"/>
              </w:tabs>
              <w:ind w:left="410" w:hanging="288"/>
              <w:rPr>
                <w:sz w:val="22"/>
                <w:szCs w:val="22"/>
              </w:rPr>
            </w:pPr>
            <w:r>
              <w:rPr>
                <w:sz w:val="22"/>
                <w:szCs w:val="22"/>
              </w:rPr>
              <w:t>Telephone Attendants, Male</w:t>
            </w:r>
            <w:r>
              <w:rPr>
                <w:sz w:val="22"/>
                <w:szCs w:val="22"/>
              </w:rPr>
              <w:tab/>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£850</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BF121C" w:rsidRDefault="00D57F23" w:rsidP="00DE1B37">
            <w:pPr>
              <w:widowControl/>
              <w:shd w:val="clear" w:color="000000" w:fill="auto"/>
              <w:tabs>
                <w:tab w:val="left" w:leader="dot" w:pos="3947"/>
              </w:tabs>
              <w:ind w:firstLine="500"/>
              <w:rPr>
                <w:sz w:val="22"/>
                <w:szCs w:val="22"/>
              </w:rPr>
            </w:pPr>
            <w:r w:rsidRPr="00BF121C">
              <w:rPr>
                <w:i/>
                <w:iCs/>
                <w:sz w:val="22"/>
                <w:szCs w:val="22"/>
              </w:rPr>
              <w:t>In lieu of</w:t>
            </w:r>
            <w:r w:rsidRPr="00BF121C">
              <w:rPr>
                <w:sz w:val="22"/>
                <w:szCs w:val="22"/>
              </w:rPr>
              <w:t>—</w:t>
            </w:r>
          </w:p>
        </w:tc>
        <w:tc>
          <w:tcPr>
            <w:tcW w:w="1368" w:type="dxa"/>
            <w:tcBorders>
              <w:top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7</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w:t>
            </w:r>
          </w:p>
        </w:tc>
        <w:tc>
          <w:tcPr>
            <w:tcW w:w="4140" w:type="dxa"/>
            <w:tcBorders>
              <w:top w:val="nil"/>
              <w:left w:val="single" w:sz="6" w:space="0" w:color="auto"/>
              <w:bottom w:val="nil"/>
            </w:tcBorders>
            <w:vAlign w:val="bottom"/>
          </w:tcPr>
          <w:p w:rsidR="00D57F23" w:rsidRPr="00BF121C" w:rsidRDefault="00D57F23" w:rsidP="00DE1B37">
            <w:pPr>
              <w:widowControl/>
              <w:shd w:val="clear" w:color="000000" w:fill="auto"/>
              <w:tabs>
                <w:tab w:val="left" w:leader="dot" w:pos="3947"/>
              </w:tabs>
              <w:ind w:left="410" w:hanging="288"/>
              <w:rPr>
                <w:sz w:val="22"/>
                <w:szCs w:val="22"/>
              </w:rPr>
            </w:pPr>
            <w:r>
              <w:rPr>
                <w:sz w:val="22"/>
                <w:szCs w:val="22"/>
              </w:rPr>
              <w:t>Telephone Attendants, Male</w:t>
            </w:r>
            <w:r>
              <w:rPr>
                <w:sz w:val="22"/>
                <w:szCs w:val="22"/>
              </w:rPr>
              <w:tab/>
            </w:r>
          </w:p>
        </w:tc>
        <w:tc>
          <w:tcPr>
            <w:tcW w:w="1368" w:type="dxa"/>
            <w:tcBorders>
              <w:top w:val="nil"/>
              <w:bottom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£610</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tcBorders>
            <w:vAlign w:val="bottom"/>
          </w:tcPr>
          <w:p w:rsidR="00D57F23" w:rsidRPr="00BF121C" w:rsidRDefault="00D57F23" w:rsidP="00CF2492">
            <w:pPr>
              <w:widowControl/>
              <w:shd w:val="clear" w:color="000000" w:fill="auto"/>
              <w:rPr>
                <w:sz w:val="22"/>
                <w:szCs w:val="22"/>
              </w:rPr>
            </w:pPr>
          </w:p>
        </w:tc>
        <w:tc>
          <w:tcPr>
            <w:tcW w:w="1368" w:type="dxa"/>
            <w:tcBorders>
              <w:top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240</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left w:val="single" w:sz="6" w:space="0" w:color="auto"/>
              <w:bottom w:val="nil"/>
              <w:right w:val="single" w:sz="4" w:space="0" w:color="auto"/>
            </w:tcBorders>
            <w:vAlign w:val="bottom"/>
          </w:tcPr>
          <w:p w:rsidR="00D57F23" w:rsidRPr="00514690" w:rsidRDefault="00D57F23" w:rsidP="00CF2492">
            <w:pPr>
              <w:widowControl/>
              <w:shd w:val="clear" w:color="000000" w:fill="auto"/>
              <w:ind w:right="144"/>
              <w:jc w:val="center"/>
              <w:rPr>
                <w:sz w:val="22"/>
                <w:szCs w:val="22"/>
              </w:rPr>
            </w:pPr>
            <w:r w:rsidRPr="00BF121C">
              <w:rPr>
                <w:smallCaps/>
                <w:sz w:val="22"/>
                <w:szCs w:val="22"/>
              </w:rPr>
              <w:t>Telegraph Branch.</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4" w:space="0" w:color="auto"/>
            </w:tcBorders>
            <w:vAlign w:val="bottom"/>
          </w:tcPr>
          <w:p w:rsidR="00D57F23" w:rsidRPr="00514690" w:rsidRDefault="00D57F23" w:rsidP="00CF2492">
            <w:pPr>
              <w:widowControl/>
              <w:shd w:val="clear" w:color="000000" w:fill="auto"/>
              <w:ind w:right="144"/>
              <w:jc w:val="center"/>
              <w:rPr>
                <w:sz w:val="22"/>
                <w:szCs w:val="22"/>
              </w:rPr>
            </w:pPr>
            <w:r w:rsidRPr="00BF121C">
              <w:rPr>
                <w:i/>
                <w:iCs/>
                <w:sz w:val="22"/>
                <w:szCs w:val="22"/>
              </w:rPr>
              <w:t>Professional Division</w:t>
            </w:r>
            <w:r w:rsidRPr="00BF121C">
              <w:rPr>
                <w:sz w:val="22"/>
                <w:szCs w:val="22"/>
              </w:rPr>
              <w:t>.</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BF121C" w:rsidRDefault="00D57F23" w:rsidP="00CF2492">
            <w:pPr>
              <w:widowControl/>
              <w:shd w:val="clear" w:color="000000" w:fill="auto"/>
              <w:ind w:firstLine="500"/>
              <w:rPr>
                <w:sz w:val="22"/>
                <w:szCs w:val="22"/>
              </w:rPr>
            </w:pPr>
            <w:r w:rsidRPr="00BF121C">
              <w:rPr>
                <w:i/>
                <w:iCs/>
                <w:sz w:val="22"/>
                <w:szCs w:val="22"/>
              </w:rPr>
              <w:t>Read</w:t>
            </w:r>
            <w:r w:rsidRPr="00BF121C">
              <w:rPr>
                <w:sz w:val="22"/>
                <w:szCs w:val="22"/>
              </w:rPr>
              <w:t>—</w:t>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8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5</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F.</w:t>
            </w:r>
          </w:p>
        </w:tc>
        <w:tc>
          <w:tcPr>
            <w:tcW w:w="4140" w:type="dxa"/>
            <w:tcBorders>
              <w:top w:val="nil"/>
              <w:left w:val="single" w:sz="6" w:space="0" w:color="auto"/>
              <w:bottom w:val="nil"/>
            </w:tcBorders>
            <w:vAlign w:val="bottom"/>
          </w:tcPr>
          <w:p w:rsidR="00D57F23" w:rsidRPr="00BF121C" w:rsidRDefault="00D57F23" w:rsidP="00DE1B37">
            <w:pPr>
              <w:widowControl/>
              <w:shd w:val="clear" w:color="000000" w:fill="auto"/>
              <w:tabs>
                <w:tab w:val="left" w:leader="dot" w:pos="3938"/>
              </w:tabs>
              <w:ind w:left="410" w:hanging="288"/>
              <w:rPr>
                <w:sz w:val="22"/>
                <w:szCs w:val="22"/>
              </w:rPr>
            </w:pPr>
            <w:r>
              <w:rPr>
                <w:sz w:val="22"/>
                <w:szCs w:val="22"/>
              </w:rPr>
              <w:t>Assistants (Senior)</w:t>
            </w:r>
            <w:r>
              <w:rPr>
                <w:sz w:val="22"/>
                <w:szCs w:val="22"/>
              </w:rPr>
              <w:tab/>
            </w:r>
          </w:p>
        </w:tc>
        <w:tc>
          <w:tcPr>
            <w:tcW w:w="1368" w:type="dxa"/>
            <w:tcBorders>
              <w:top w:val="nil"/>
              <w:bottom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£746</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BF121C" w:rsidRDefault="00D57F23" w:rsidP="00DE1B37">
            <w:pPr>
              <w:widowControl/>
              <w:shd w:val="clear" w:color="000000" w:fill="auto"/>
              <w:tabs>
                <w:tab w:val="left" w:leader="dot" w:pos="3938"/>
              </w:tabs>
              <w:ind w:firstLine="500"/>
              <w:rPr>
                <w:sz w:val="22"/>
                <w:szCs w:val="22"/>
              </w:rPr>
            </w:pPr>
            <w:r w:rsidRPr="00BF121C">
              <w:rPr>
                <w:i/>
                <w:iCs/>
                <w:sz w:val="22"/>
                <w:szCs w:val="22"/>
              </w:rPr>
              <w:t>In lieu of</w:t>
            </w:r>
            <w:r w:rsidRPr="00BF121C">
              <w:rPr>
                <w:sz w:val="22"/>
                <w:szCs w:val="22"/>
              </w:rPr>
              <w:t>—</w:t>
            </w:r>
          </w:p>
        </w:tc>
        <w:tc>
          <w:tcPr>
            <w:tcW w:w="1368" w:type="dxa"/>
            <w:tcBorders>
              <w:top w:val="nil"/>
              <w:right w:val="single" w:sz="4" w:space="0" w:color="auto"/>
            </w:tcBorders>
            <w:vAlign w:val="bottom"/>
          </w:tcPr>
          <w:p w:rsidR="00D57F23" w:rsidRPr="00BF121C" w:rsidRDefault="00D57F23" w:rsidP="00CF2492">
            <w:pPr>
              <w:widowControl/>
              <w:shd w:val="clear" w:color="000000" w:fill="auto"/>
              <w:ind w:right="144"/>
              <w:jc w:val="right"/>
              <w:rPr>
                <w:sz w:val="22"/>
                <w:szCs w:val="22"/>
              </w:rPr>
            </w:pP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4</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F.</w:t>
            </w:r>
          </w:p>
        </w:tc>
        <w:tc>
          <w:tcPr>
            <w:tcW w:w="4140" w:type="dxa"/>
            <w:tcBorders>
              <w:top w:val="nil"/>
              <w:left w:val="single" w:sz="6" w:space="0" w:color="auto"/>
              <w:bottom w:val="nil"/>
            </w:tcBorders>
            <w:vAlign w:val="bottom"/>
          </w:tcPr>
          <w:p w:rsidR="00D57F23" w:rsidRPr="00BF121C" w:rsidRDefault="00D57F23" w:rsidP="00DE1B37">
            <w:pPr>
              <w:widowControl/>
              <w:shd w:val="clear" w:color="000000" w:fill="auto"/>
              <w:tabs>
                <w:tab w:val="left" w:leader="dot" w:pos="3938"/>
              </w:tabs>
              <w:ind w:left="410" w:hanging="288"/>
              <w:rPr>
                <w:sz w:val="22"/>
                <w:szCs w:val="22"/>
              </w:rPr>
            </w:pPr>
            <w:r>
              <w:rPr>
                <w:sz w:val="22"/>
                <w:szCs w:val="22"/>
              </w:rPr>
              <w:t>Assistants (Senior)</w:t>
            </w:r>
            <w:r>
              <w:rPr>
                <w:sz w:val="22"/>
                <w:szCs w:val="22"/>
              </w:rPr>
              <w:tab/>
            </w:r>
          </w:p>
        </w:tc>
        <w:tc>
          <w:tcPr>
            <w:tcW w:w="1368" w:type="dxa"/>
            <w:tcBorders>
              <w:top w:val="nil"/>
              <w:bottom w:val="single" w:sz="4" w:space="0" w:color="auto"/>
              <w:right w:val="single" w:sz="4" w:space="0" w:color="auto"/>
            </w:tcBorders>
            <w:vAlign w:val="bottom"/>
          </w:tcPr>
          <w:p w:rsidR="00D57F23" w:rsidRPr="00BF121C" w:rsidRDefault="00D57F23" w:rsidP="00CF2492">
            <w:pPr>
              <w:widowControl/>
              <w:shd w:val="clear" w:color="000000" w:fill="auto"/>
              <w:ind w:right="144"/>
              <w:jc w:val="right"/>
              <w:rPr>
                <w:sz w:val="22"/>
                <w:szCs w:val="22"/>
              </w:rPr>
            </w:pPr>
            <w:r w:rsidRPr="00BF121C">
              <w:rPr>
                <w:sz w:val="22"/>
                <w:szCs w:val="22"/>
              </w:rPr>
              <w:t>£596</w:t>
            </w:r>
          </w:p>
        </w:tc>
        <w:tc>
          <w:tcPr>
            <w:tcW w:w="1062" w:type="dxa"/>
            <w:tcBorders>
              <w:top w:val="nil"/>
              <w:left w:val="single" w:sz="4"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rPr>
                <w:sz w:val="22"/>
                <w:szCs w:val="22"/>
              </w:rPr>
            </w:pP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150</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jc w:val="center"/>
              <w:rPr>
                <w:smallCaps/>
                <w:sz w:val="22"/>
                <w:szCs w:val="22"/>
              </w:rPr>
            </w:pPr>
            <w:r w:rsidRPr="00BF121C">
              <w:rPr>
                <w:smallCaps/>
                <w:sz w:val="22"/>
                <w:szCs w:val="22"/>
              </w:rPr>
              <w:t>Suburban and Country Post Offices.</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right w:val="single" w:sz="6" w:space="0" w:color="auto"/>
            </w:tcBorders>
            <w:vAlign w:val="bottom"/>
          </w:tcPr>
          <w:p w:rsidR="00D57F23" w:rsidRPr="00BF121C" w:rsidRDefault="00D57F23" w:rsidP="00CF2492">
            <w:pPr>
              <w:widowControl/>
              <w:shd w:val="clear" w:color="000000" w:fill="auto"/>
              <w:jc w:val="center"/>
              <w:rPr>
                <w:i/>
                <w:iCs/>
                <w:sz w:val="22"/>
                <w:szCs w:val="22"/>
              </w:rPr>
            </w:pPr>
            <w:r w:rsidRPr="00BF121C">
              <w:rPr>
                <w:i/>
                <w:iCs/>
                <w:sz w:val="22"/>
                <w:szCs w:val="22"/>
              </w:rPr>
              <w:t>Clerical Division</w:t>
            </w:r>
            <w:r w:rsidRPr="00BF121C">
              <w:rPr>
                <w:sz w:val="22"/>
                <w:szCs w:val="22"/>
              </w:rPr>
              <w:t>.</w:t>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2</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4</w:t>
            </w: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tabs>
                <w:tab w:val="left" w:leader="dot" w:pos="4824"/>
              </w:tabs>
              <w:ind w:left="410" w:hanging="288"/>
              <w:rPr>
                <w:sz w:val="22"/>
                <w:szCs w:val="22"/>
              </w:rPr>
            </w:pPr>
            <w:r w:rsidRPr="00BF121C">
              <w:rPr>
                <w:sz w:val="22"/>
                <w:szCs w:val="22"/>
              </w:rPr>
              <w:t>Postmasters (arrears)</w:t>
            </w:r>
            <w:r>
              <w:rPr>
                <w:sz w:val="22"/>
                <w:szCs w:val="22"/>
              </w:rPr>
              <w:tab/>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68</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1</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5</w:t>
            </w: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tabs>
                <w:tab w:val="left" w:leader="dot" w:pos="4824"/>
              </w:tabs>
              <w:ind w:left="410" w:hanging="288"/>
              <w:rPr>
                <w:sz w:val="22"/>
                <w:szCs w:val="22"/>
              </w:rPr>
            </w:pPr>
            <w:r w:rsidRPr="00BF121C">
              <w:rPr>
                <w:sz w:val="22"/>
                <w:szCs w:val="22"/>
              </w:rPr>
              <w:t>Sorter (arrears)</w:t>
            </w:r>
            <w:r>
              <w:rPr>
                <w:sz w:val="22"/>
                <w:szCs w:val="22"/>
              </w:rPr>
              <w:tab/>
            </w:r>
          </w:p>
        </w:tc>
        <w:tc>
          <w:tcPr>
            <w:tcW w:w="1062" w:type="dxa"/>
            <w:tcBorders>
              <w:top w:val="nil"/>
              <w:left w:val="single" w:sz="6" w:space="0" w:color="auto"/>
              <w:bottom w:val="nil"/>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19</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1</w:t>
            </w: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r w:rsidRPr="00BF121C">
              <w:rPr>
                <w:sz w:val="22"/>
                <w:szCs w:val="22"/>
              </w:rPr>
              <w:t>5</w:t>
            </w:r>
          </w:p>
        </w:tc>
        <w:tc>
          <w:tcPr>
            <w:tcW w:w="5508" w:type="dxa"/>
            <w:gridSpan w:val="2"/>
            <w:tcBorders>
              <w:top w:val="nil"/>
              <w:left w:val="single" w:sz="6" w:space="0" w:color="auto"/>
              <w:right w:val="single" w:sz="6" w:space="0" w:color="auto"/>
            </w:tcBorders>
            <w:vAlign w:val="bottom"/>
          </w:tcPr>
          <w:p w:rsidR="00D57F23" w:rsidRPr="00BF121C" w:rsidRDefault="00D57F23" w:rsidP="00E27021">
            <w:pPr>
              <w:widowControl/>
              <w:shd w:val="clear" w:color="000000" w:fill="auto"/>
              <w:tabs>
                <w:tab w:val="left" w:leader="dot" w:pos="4824"/>
              </w:tabs>
              <w:ind w:left="410" w:hanging="288"/>
              <w:rPr>
                <w:sz w:val="22"/>
                <w:szCs w:val="22"/>
              </w:rPr>
            </w:pPr>
            <w:r w:rsidRPr="00BF121C">
              <w:rPr>
                <w:sz w:val="22"/>
                <w:szCs w:val="22"/>
              </w:rPr>
              <w:t>Assistant (arrears)</w:t>
            </w:r>
            <w:r>
              <w:rPr>
                <w:sz w:val="22"/>
                <w:szCs w:val="22"/>
              </w:rPr>
              <w:tab/>
            </w:r>
          </w:p>
        </w:tc>
        <w:tc>
          <w:tcPr>
            <w:tcW w:w="1062" w:type="dxa"/>
            <w:tcBorders>
              <w:top w:val="nil"/>
              <w:left w:val="single" w:sz="6" w:space="0" w:color="auto"/>
              <w:bottom w:val="single" w:sz="6" w:space="0" w:color="auto"/>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4</w:t>
            </w:r>
          </w:p>
        </w:tc>
        <w:tc>
          <w:tcPr>
            <w:tcW w:w="1080" w:type="dxa"/>
            <w:tcBorders>
              <w:top w:val="nil"/>
              <w:left w:val="single" w:sz="6" w:space="0" w:color="auto"/>
              <w:bottom w:val="nil"/>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37"/>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left w:val="single" w:sz="6" w:space="0" w:color="auto"/>
              <w:bottom w:val="nil"/>
              <w:right w:val="single" w:sz="6" w:space="0" w:color="auto"/>
            </w:tcBorders>
            <w:vAlign w:val="bottom"/>
          </w:tcPr>
          <w:p w:rsidR="00D57F23" w:rsidRPr="00BF121C" w:rsidRDefault="00D57F23" w:rsidP="00CF2492">
            <w:pPr>
              <w:widowControl/>
              <w:shd w:val="clear" w:color="000000" w:fill="auto"/>
              <w:rPr>
                <w:sz w:val="22"/>
                <w:szCs w:val="22"/>
              </w:rPr>
            </w:pPr>
          </w:p>
        </w:tc>
        <w:tc>
          <w:tcPr>
            <w:tcW w:w="1062" w:type="dxa"/>
            <w:tcBorders>
              <w:top w:val="single" w:sz="6" w:space="0" w:color="auto"/>
              <w:left w:val="single" w:sz="6" w:space="0" w:color="auto"/>
              <w:bottom w:val="single" w:sz="6" w:space="0" w:color="auto"/>
              <w:right w:val="single" w:sz="6" w:space="0" w:color="auto"/>
            </w:tcBorders>
            <w:vAlign w:val="bottom"/>
          </w:tcPr>
          <w:p w:rsidR="00D57F23" w:rsidRPr="00BF121C" w:rsidRDefault="00D57F23" w:rsidP="00E42CB0">
            <w:pPr>
              <w:widowControl/>
              <w:shd w:val="clear" w:color="000000" w:fill="auto"/>
              <w:ind w:right="144"/>
              <w:jc w:val="right"/>
              <w:rPr>
                <w:sz w:val="22"/>
                <w:szCs w:val="22"/>
              </w:rPr>
            </w:pPr>
            <w:r w:rsidRPr="00BF121C">
              <w:rPr>
                <w:sz w:val="22"/>
                <w:szCs w:val="22"/>
              </w:rPr>
              <w:t>3,022</w:t>
            </w:r>
          </w:p>
        </w:tc>
        <w:tc>
          <w:tcPr>
            <w:tcW w:w="1080" w:type="dxa"/>
            <w:tcBorders>
              <w:top w:val="nil"/>
              <w:left w:val="single" w:sz="6" w:space="0" w:color="auto"/>
              <w:bottom w:val="single" w:sz="6" w:space="0" w:color="auto"/>
              <w:right w:val="nil"/>
            </w:tcBorders>
            <w:vAlign w:val="bottom"/>
          </w:tcPr>
          <w:p w:rsidR="00D57F23" w:rsidRPr="00BF121C" w:rsidRDefault="00D57F23" w:rsidP="00E42CB0">
            <w:pPr>
              <w:widowControl/>
              <w:shd w:val="clear" w:color="000000" w:fill="auto"/>
              <w:ind w:right="144"/>
              <w:jc w:val="right"/>
              <w:rPr>
                <w:sz w:val="22"/>
                <w:szCs w:val="22"/>
              </w:rPr>
            </w:pPr>
          </w:p>
        </w:tc>
      </w:tr>
      <w:tr w:rsidR="00D57F23" w:rsidRPr="00BF121C" w:rsidTr="008F689A">
        <w:tblPrEx>
          <w:tblCellMar>
            <w:top w:w="0" w:type="dxa"/>
            <w:bottom w:w="0" w:type="dxa"/>
          </w:tblCellMar>
        </w:tblPrEx>
        <w:trPr>
          <w:trHeight w:val="282"/>
        </w:trPr>
        <w:tc>
          <w:tcPr>
            <w:tcW w:w="630" w:type="dxa"/>
            <w:tcBorders>
              <w:top w:val="nil"/>
              <w:left w:val="nil"/>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F121C" w:rsidRDefault="00D57F23" w:rsidP="00E27021">
            <w:pPr>
              <w:widowControl/>
              <w:shd w:val="clear" w:color="000000" w:fill="auto"/>
              <w:jc w:val="center"/>
              <w:rPr>
                <w:sz w:val="22"/>
                <w:szCs w:val="22"/>
              </w:rPr>
            </w:pPr>
          </w:p>
        </w:tc>
        <w:tc>
          <w:tcPr>
            <w:tcW w:w="5508" w:type="dxa"/>
            <w:gridSpan w:val="2"/>
            <w:tcBorders>
              <w:top w:val="nil"/>
              <w:left w:val="single" w:sz="6" w:space="0" w:color="auto"/>
              <w:bottom w:val="nil"/>
              <w:right w:val="single" w:sz="6" w:space="0" w:color="auto"/>
            </w:tcBorders>
            <w:vAlign w:val="bottom"/>
          </w:tcPr>
          <w:p w:rsidR="00D57F23" w:rsidRPr="00BF121C" w:rsidRDefault="00D57F23" w:rsidP="00CF2492">
            <w:pPr>
              <w:widowControl/>
              <w:shd w:val="clear" w:color="000000" w:fill="auto"/>
              <w:tabs>
                <w:tab w:val="left" w:leader="dot" w:pos="4820"/>
              </w:tabs>
              <w:ind w:firstLine="1940"/>
              <w:rPr>
                <w:sz w:val="22"/>
                <w:szCs w:val="22"/>
              </w:rPr>
            </w:pPr>
            <w:r w:rsidRPr="00BF121C">
              <w:rPr>
                <w:sz w:val="22"/>
                <w:szCs w:val="22"/>
              </w:rPr>
              <w:t>Carried forward</w:t>
            </w:r>
            <w:r>
              <w:rPr>
                <w:sz w:val="22"/>
                <w:szCs w:val="22"/>
              </w:rPr>
              <w:tab/>
            </w:r>
          </w:p>
        </w:tc>
        <w:tc>
          <w:tcPr>
            <w:tcW w:w="1062" w:type="dxa"/>
            <w:tcBorders>
              <w:top w:val="single" w:sz="6" w:space="0" w:color="auto"/>
              <w:left w:val="single" w:sz="6" w:space="0" w:color="auto"/>
              <w:bottom w:val="nil"/>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single" w:sz="6" w:space="0" w:color="auto"/>
              <w:left w:val="single" w:sz="6" w:space="0" w:color="auto"/>
              <w:bottom w:val="nil"/>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140"/>
        <w:gridCol w:w="540"/>
        <w:gridCol w:w="810"/>
        <w:gridCol w:w="1080"/>
        <w:gridCol w:w="1080"/>
      </w:tblGrid>
      <w:tr w:rsidR="00D57F23" w:rsidRPr="00A7234E" w:rsidTr="008F689A">
        <w:tblPrEx>
          <w:tblCellMar>
            <w:top w:w="0" w:type="dxa"/>
            <w:bottom w:w="0" w:type="dxa"/>
          </w:tblCellMar>
        </w:tblPrEx>
        <w:trPr>
          <w:cantSplit/>
          <w:trHeight w:val="876"/>
        </w:trPr>
        <w:tc>
          <w:tcPr>
            <w:tcW w:w="630" w:type="dxa"/>
            <w:vMerge w:val="restart"/>
            <w:tcBorders>
              <w:top w:val="single" w:sz="6" w:space="0" w:color="auto"/>
              <w:left w:val="nil"/>
              <w:right w:val="single" w:sz="6" w:space="0" w:color="auto"/>
            </w:tcBorders>
            <w:textDirection w:val="btLr"/>
          </w:tcPr>
          <w:p w:rsidR="00D57F23" w:rsidRPr="00DE1B37" w:rsidRDefault="00D57F23" w:rsidP="00CF2492">
            <w:pPr>
              <w:widowControl/>
              <w:shd w:val="clear" w:color="000000" w:fill="auto"/>
              <w:ind w:left="113" w:right="113"/>
              <w:rPr>
                <w:sz w:val="16"/>
                <w:szCs w:val="16"/>
              </w:rPr>
            </w:pPr>
            <w:r w:rsidRPr="00DE1B37">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tcPr>
          <w:p w:rsidR="00D57F23" w:rsidRPr="00DE1B37" w:rsidRDefault="00D57F23" w:rsidP="00CF2492">
            <w:pPr>
              <w:widowControl/>
              <w:shd w:val="clear" w:color="000000" w:fill="auto"/>
              <w:ind w:left="113" w:right="113"/>
              <w:rPr>
                <w:sz w:val="16"/>
                <w:szCs w:val="16"/>
              </w:rPr>
            </w:pPr>
            <w:r w:rsidRPr="00DE1B37">
              <w:rPr>
                <w:sz w:val="16"/>
                <w:szCs w:val="16"/>
              </w:rPr>
              <w:t>Class or Grade.</w:t>
            </w:r>
          </w:p>
        </w:tc>
        <w:tc>
          <w:tcPr>
            <w:tcW w:w="5490" w:type="dxa"/>
            <w:gridSpan w:val="3"/>
            <w:vMerge w:val="restart"/>
            <w:tcBorders>
              <w:top w:val="single" w:sz="6" w:space="0" w:color="auto"/>
              <w:left w:val="single" w:sz="6" w:space="0" w:color="auto"/>
              <w:right w:val="single" w:sz="6" w:space="0" w:color="auto"/>
            </w:tcBorders>
            <w:vAlign w:val="bottom"/>
          </w:tcPr>
          <w:p w:rsidR="00D57F23" w:rsidRPr="00A7234E" w:rsidRDefault="00D57F23" w:rsidP="00CF2492">
            <w:pPr>
              <w:widowControl/>
              <w:shd w:val="clear" w:color="000000" w:fill="auto"/>
              <w:jc w:val="center"/>
              <w:rPr>
                <w:sz w:val="22"/>
                <w:szCs w:val="22"/>
              </w:rPr>
            </w:pPr>
            <w:r w:rsidRPr="00A7234E">
              <w:rPr>
                <w:sz w:val="28"/>
                <w:szCs w:val="22"/>
              </w:rPr>
              <w:t>VIII,—</w:t>
            </w:r>
            <w:r w:rsidRPr="00A7234E">
              <w:rPr>
                <w:smallCaps/>
                <w:sz w:val="28"/>
                <w:szCs w:val="22"/>
              </w:rPr>
              <w:t>The Postmaster-General's Department.</w:t>
            </w:r>
          </w:p>
        </w:tc>
        <w:tc>
          <w:tcPr>
            <w:tcW w:w="1080" w:type="dxa"/>
            <w:tcBorders>
              <w:top w:val="single" w:sz="6" w:space="0" w:color="auto"/>
              <w:left w:val="single" w:sz="6" w:space="0" w:color="auto"/>
              <w:bottom w:val="nil"/>
              <w:right w:val="single" w:sz="6" w:space="0" w:color="auto"/>
            </w:tcBorders>
            <w:vAlign w:val="center"/>
          </w:tcPr>
          <w:p w:rsidR="00D57F23" w:rsidRPr="00DE1B37" w:rsidRDefault="00D57F23" w:rsidP="00CF2492">
            <w:pPr>
              <w:widowControl/>
              <w:shd w:val="clear" w:color="000000" w:fill="auto"/>
              <w:jc w:val="center"/>
              <w:rPr>
                <w:sz w:val="16"/>
                <w:szCs w:val="16"/>
              </w:rPr>
            </w:pPr>
            <w:r w:rsidRPr="00DE1B37">
              <w:rPr>
                <w:sz w:val="16"/>
                <w:szCs w:val="16"/>
              </w:rPr>
              <w:t>"Transferred."</w:t>
            </w:r>
          </w:p>
        </w:tc>
        <w:tc>
          <w:tcPr>
            <w:tcW w:w="1080" w:type="dxa"/>
            <w:tcBorders>
              <w:top w:val="single" w:sz="6" w:space="0" w:color="auto"/>
              <w:left w:val="single" w:sz="6" w:space="0" w:color="auto"/>
              <w:bottom w:val="nil"/>
              <w:right w:val="nil"/>
            </w:tcBorders>
            <w:vAlign w:val="center"/>
          </w:tcPr>
          <w:p w:rsidR="00D57F23" w:rsidRPr="00DE1B37" w:rsidRDefault="00D57F23" w:rsidP="00CF2492">
            <w:pPr>
              <w:widowControl/>
              <w:shd w:val="clear" w:color="000000" w:fill="auto"/>
              <w:jc w:val="center"/>
              <w:rPr>
                <w:sz w:val="16"/>
                <w:szCs w:val="16"/>
              </w:rPr>
            </w:pPr>
            <w:r w:rsidRPr="00DE1B37">
              <w:rPr>
                <w:sz w:val="16"/>
                <w:szCs w:val="16"/>
              </w:rPr>
              <w:t>"Other."</w:t>
            </w:r>
          </w:p>
        </w:tc>
      </w:tr>
      <w:tr w:rsidR="00D57F23" w:rsidRPr="00A7234E" w:rsidTr="008F689A">
        <w:tblPrEx>
          <w:tblCellMar>
            <w:top w:w="0" w:type="dxa"/>
            <w:bottom w:w="0" w:type="dxa"/>
          </w:tblCellMar>
        </w:tblPrEx>
        <w:trPr>
          <w:trHeight w:val="189"/>
        </w:trPr>
        <w:tc>
          <w:tcPr>
            <w:tcW w:w="630" w:type="dxa"/>
            <w:vMerge/>
            <w:tcBorders>
              <w:left w:val="nil"/>
              <w:bottom w:val="single" w:sz="6" w:space="0" w:color="auto"/>
              <w:right w:val="single" w:sz="6" w:space="0" w:color="auto"/>
            </w:tcBorders>
          </w:tcPr>
          <w:p w:rsidR="00D57F23" w:rsidRPr="00A7234E" w:rsidRDefault="00D57F23"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7F23" w:rsidRPr="00A7234E" w:rsidRDefault="00D57F23" w:rsidP="00CF2492">
            <w:pPr>
              <w:widowControl/>
              <w:shd w:val="clear" w:color="000000" w:fill="auto"/>
              <w:rPr>
                <w:sz w:val="22"/>
                <w:szCs w:val="22"/>
              </w:rPr>
            </w:pPr>
          </w:p>
        </w:tc>
        <w:tc>
          <w:tcPr>
            <w:tcW w:w="5490" w:type="dxa"/>
            <w:gridSpan w:val="3"/>
            <w:vMerge/>
            <w:tcBorders>
              <w:left w:val="single" w:sz="6" w:space="0" w:color="auto"/>
              <w:bottom w:val="nil"/>
              <w:right w:val="single" w:sz="6" w:space="0" w:color="auto"/>
            </w:tcBorders>
          </w:tcPr>
          <w:p w:rsidR="00D57F23" w:rsidRPr="00A7234E" w:rsidRDefault="00D57F23" w:rsidP="00CF2492">
            <w:pPr>
              <w:widowControl/>
              <w:shd w:val="clear" w:color="000000" w:fill="auto"/>
              <w:rPr>
                <w:smallCaps/>
                <w:sz w:val="22"/>
                <w:szCs w:val="22"/>
              </w:rPr>
            </w:pPr>
          </w:p>
        </w:tc>
        <w:tc>
          <w:tcPr>
            <w:tcW w:w="1080" w:type="dxa"/>
            <w:tcBorders>
              <w:top w:val="nil"/>
              <w:left w:val="single" w:sz="6" w:space="0" w:color="auto"/>
              <w:bottom w:val="nil"/>
              <w:right w:val="single" w:sz="6" w:space="0" w:color="auto"/>
            </w:tcBorders>
            <w:vAlign w:val="center"/>
          </w:tcPr>
          <w:p w:rsidR="00D57F23" w:rsidRPr="00A7234E" w:rsidRDefault="00D57F23" w:rsidP="00CF2492">
            <w:pPr>
              <w:widowControl/>
              <w:shd w:val="clear" w:color="000000" w:fill="auto"/>
              <w:jc w:val="center"/>
              <w:rPr>
                <w:sz w:val="22"/>
                <w:szCs w:val="22"/>
              </w:rPr>
            </w:pPr>
            <w:r w:rsidRPr="00A7234E">
              <w:rPr>
                <w:sz w:val="22"/>
                <w:szCs w:val="22"/>
              </w:rPr>
              <w:t>£</w:t>
            </w:r>
          </w:p>
        </w:tc>
        <w:tc>
          <w:tcPr>
            <w:tcW w:w="1080" w:type="dxa"/>
            <w:tcBorders>
              <w:top w:val="nil"/>
              <w:left w:val="single" w:sz="6" w:space="0" w:color="auto"/>
              <w:bottom w:val="nil"/>
              <w:right w:val="nil"/>
            </w:tcBorders>
            <w:vAlign w:val="center"/>
          </w:tcPr>
          <w:p w:rsidR="00D57F23" w:rsidRPr="00A7234E" w:rsidRDefault="00D57F23" w:rsidP="00CF2492">
            <w:pPr>
              <w:widowControl/>
              <w:shd w:val="clear" w:color="000000" w:fill="auto"/>
              <w:jc w:val="center"/>
              <w:rPr>
                <w:sz w:val="22"/>
                <w:szCs w:val="22"/>
              </w:rPr>
            </w:pPr>
            <w:r w:rsidRPr="00A7234E">
              <w:rPr>
                <w:sz w:val="22"/>
                <w:szCs w:val="22"/>
              </w:rPr>
              <w:t>£</w:t>
            </w:r>
          </w:p>
        </w:tc>
      </w:tr>
      <w:tr w:rsidR="00D57F23" w:rsidRPr="00A7234E" w:rsidTr="008F689A">
        <w:tblPrEx>
          <w:tblCellMar>
            <w:top w:w="0" w:type="dxa"/>
            <w:bottom w:w="0" w:type="dxa"/>
          </w:tblCellMar>
        </w:tblPrEx>
        <w:trPr>
          <w:trHeight w:val="291"/>
        </w:trPr>
        <w:tc>
          <w:tcPr>
            <w:tcW w:w="630" w:type="dxa"/>
            <w:tcBorders>
              <w:top w:val="single" w:sz="6" w:space="0" w:color="auto"/>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tabs>
                <w:tab w:val="left" w:leader="dot" w:pos="4820"/>
              </w:tabs>
              <w:ind w:firstLine="1940"/>
              <w:rPr>
                <w:sz w:val="22"/>
                <w:szCs w:val="22"/>
              </w:rPr>
            </w:pPr>
            <w:r w:rsidRPr="00A7234E">
              <w:rPr>
                <w:sz w:val="22"/>
                <w:szCs w:val="22"/>
              </w:rPr>
              <w:t>Brought forward</w:t>
            </w:r>
            <w:r>
              <w:rPr>
                <w:sz w:val="22"/>
                <w:szCs w:val="22"/>
              </w:rPr>
              <w:tab/>
            </w:r>
          </w:p>
        </w:tc>
        <w:tc>
          <w:tcPr>
            <w:tcW w:w="1080" w:type="dxa"/>
            <w:tcBorders>
              <w:top w:val="nil"/>
              <w:left w:val="single" w:sz="6" w:space="0" w:color="auto"/>
              <w:bottom w:val="single" w:sz="6" w:space="0" w:color="auto"/>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nil"/>
              <w:left w:val="single" w:sz="6" w:space="0" w:color="auto"/>
              <w:bottom w:val="single" w:sz="6"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A7234E" w:rsidTr="008F689A">
        <w:tblPrEx>
          <w:tblCellMar>
            <w:top w:w="0" w:type="dxa"/>
            <w:bottom w:w="0" w:type="dxa"/>
          </w:tblCellMar>
        </w:tblPrEx>
        <w:trPr>
          <w:trHeight w:val="246"/>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ind w:firstLine="95"/>
              <w:rPr>
                <w:sz w:val="22"/>
                <w:szCs w:val="22"/>
              </w:rPr>
            </w:pPr>
            <w:r w:rsidRPr="00A7234E">
              <w:rPr>
                <w:smallCaps/>
                <w:sz w:val="22"/>
                <w:szCs w:val="22"/>
              </w:rPr>
              <w:t xml:space="preserve">Division No. </w:t>
            </w:r>
            <w:r w:rsidRPr="00A7234E">
              <w:rPr>
                <w:sz w:val="22"/>
                <w:szCs w:val="22"/>
              </w:rPr>
              <w:t>179.</w:t>
            </w:r>
          </w:p>
        </w:tc>
        <w:tc>
          <w:tcPr>
            <w:tcW w:w="1080" w:type="dxa"/>
            <w:tcBorders>
              <w:top w:val="single" w:sz="6" w:space="0" w:color="auto"/>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jc w:val="center"/>
              <w:rPr>
                <w:i/>
                <w:iCs/>
                <w:sz w:val="22"/>
                <w:szCs w:val="22"/>
              </w:rPr>
            </w:pPr>
            <w:r w:rsidRPr="00A7234E">
              <w:rPr>
                <w:sz w:val="22"/>
                <w:szCs w:val="22"/>
              </w:rPr>
              <w:t>QUEENSLAND—</w:t>
            </w:r>
            <w:r w:rsidRPr="00A7234E">
              <w:rPr>
                <w:i/>
                <w:iCs/>
                <w:sz w:val="22"/>
                <w:szCs w:val="22"/>
              </w:rPr>
              <w:t>continued</w:t>
            </w:r>
            <w:r w:rsidRPr="00A7234E">
              <w:rPr>
                <w:sz w:val="22"/>
                <w:szCs w:val="22"/>
              </w:rPr>
              <w:t>.</w:t>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61"/>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ind w:firstLine="266"/>
              <w:rPr>
                <w:smallCaps/>
                <w:sz w:val="22"/>
                <w:szCs w:val="22"/>
              </w:rPr>
            </w:pPr>
            <w:r w:rsidRPr="00A7234E">
              <w:rPr>
                <w:sz w:val="22"/>
                <w:szCs w:val="22"/>
              </w:rPr>
              <w:t>Subdivision No. 1.—</w:t>
            </w:r>
            <w:r>
              <w:rPr>
                <w:smallCaps/>
                <w:sz w:val="22"/>
                <w:szCs w:val="22"/>
              </w:rPr>
              <w:t>Salaries</w:t>
            </w:r>
            <w:r>
              <w:rPr>
                <w:smallCaps/>
                <w:sz w:val="22"/>
                <w:szCs w:val="22"/>
              </w:rPr>
              <w:tab/>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tabs>
                <w:tab w:val="left" w:leader="dot" w:pos="4820"/>
              </w:tabs>
              <w:ind w:firstLine="1940"/>
              <w:rPr>
                <w:sz w:val="22"/>
                <w:szCs w:val="22"/>
              </w:rPr>
            </w:pPr>
            <w:r w:rsidRPr="00A7234E">
              <w:rPr>
                <w:sz w:val="22"/>
                <w:szCs w:val="22"/>
              </w:rPr>
              <w:t>Brought forward</w:t>
            </w:r>
            <w:r>
              <w:rPr>
                <w:sz w:val="22"/>
                <w:szCs w:val="22"/>
              </w:rPr>
              <w:tab/>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3,022</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jc w:val="center"/>
              <w:rPr>
                <w:i/>
                <w:iCs/>
                <w:sz w:val="22"/>
                <w:szCs w:val="22"/>
              </w:rPr>
            </w:pPr>
            <w:r w:rsidRPr="00A7234E">
              <w:rPr>
                <w:smallCaps/>
                <w:sz w:val="22"/>
                <w:szCs w:val="22"/>
              </w:rPr>
              <w:t>Suburban and Country Post Offices</w:t>
            </w:r>
            <w:r w:rsidRPr="00A7234E">
              <w:rPr>
                <w:sz w:val="22"/>
                <w:szCs w:val="22"/>
              </w:rPr>
              <w:t>—</w:t>
            </w:r>
            <w:r w:rsidRPr="00A7234E">
              <w:rPr>
                <w:i/>
                <w:iCs/>
                <w:sz w:val="22"/>
                <w:szCs w:val="22"/>
              </w:rPr>
              <w:t>continued</w:t>
            </w:r>
            <w:r w:rsidRPr="00A7234E">
              <w:rPr>
                <w:sz w:val="22"/>
                <w:szCs w:val="22"/>
              </w:rPr>
              <w:t>.</w:t>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431"/>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jc w:val="center"/>
              <w:rPr>
                <w:i/>
                <w:iCs/>
                <w:sz w:val="22"/>
                <w:szCs w:val="22"/>
              </w:rPr>
            </w:pPr>
            <w:r w:rsidRPr="00A7234E">
              <w:rPr>
                <w:i/>
                <w:iCs/>
                <w:sz w:val="22"/>
                <w:szCs w:val="22"/>
              </w:rPr>
              <w:t>Clerical Division</w:t>
            </w:r>
            <w:r w:rsidRPr="00A7234E">
              <w:rPr>
                <w:sz w:val="22"/>
                <w:szCs w:val="22"/>
              </w:rPr>
              <w:t>..</w:t>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35"/>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ind w:firstLine="500"/>
              <w:rPr>
                <w:sz w:val="22"/>
                <w:szCs w:val="22"/>
              </w:rPr>
            </w:pPr>
            <w:r w:rsidRPr="00A7234E">
              <w:rPr>
                <w:i/>
                <w:iCs/>
                <w:sz w:val="22"/>
                <w:szCs w:val="22"/>
              </w:rPr>
              <w:t>Read</w:t>
            </w:r>
            <w:r w:rsidRPr="00A7234E">
              <w:rPr>
                <w:sz w:val="22"/>
                <w:szCs w:val="22"/>
              </w:rPr>
              <w:t>—</w:t>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3</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2</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Postmasters</w:t>
            </w:r>
            <w:r>
              <w:rPr>
                <w:sz w:val="22"/>
                <w:szCs w:val="22"/>
              </w:rPr>
              <w:tab/>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£1,325</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In lieu of</w:t>
            </w:r>
            <w:r w:rsidRPr="00A7234E">
              <w:rPr>
                <w:sz w:val="22"/>
                <w:szCs w:val="22"/>
              </w:rPr>
              <w:t>—</w:t>
            </w:r>
          </w:p>
        </w:tc>
        <w:tc>
          <w:tcPr>
            <w:tcW w:w="1350" w:type="dxa"/>
            <w:gridSpan w:val="2"/>
            <w:tcBorders>
              <w:top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2</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2</w:t>
            </w:r>
          </w:p>
        </w:tc>
        <w:tc>
          <w:tcPr>
            <w:tcW w:w="4140" w:type="dxa"/>
            <w:tcBorders>
              <w:top w:val="nil"/>
              <w:left w:val="single" w:sz="6" w:space="0" w:color="auto"/>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Postmasters</w:t>
            </w:r>
            <w:r>
              <w:rPr>
                <w:sz w:val="22"/>
                <w:szCs w:val="22"/>
              </w:rPr>
              <w:tab/>
            </w:r>
          </w:p>
        </w:tc>
        <w:tc>
          <w:tcPr>
            <w:tcW w:w="1350" w:type="dxa"/>
            <w:gridSpan w:val="2"/>
            <w:tcBorders>
              <w:top w:val="nil"/>
              <w:bottom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£875</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4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left w:val="single" w:sz="6" w:space="0" w:color="auto"/>
            </w:tcBorders>
            <w:vAlign w:val="bottom"/>
          </w:tcPr>
          <w:p w:rsidR="00D57F23" w:rsidRPr="00A7234E" w:rsidRDefault="00D57F23" w:rsidP="00DE1B37">
            <w:pPr>
              <w:widowControl/>
              <w:shd w:val="clear" w:color="000000" w:fill="auto"/>
              <w:tabs>
                <w:tab w:val="left" w:leader="dot" w:pos="3902"/>
              </w:tabs>
              <w:rPr>
                <w:sz w:val="22"/>
                <w:szCs w:val="22"/>
              </w:rPr>
            </w:pPr>
          </w:p>
        </w:tc>
        <w:tc>
          <w:tcPr>
            <w:tcW w:w="1350" w:type="dxa"/>
            <w:gridSpan w:val="2"/>
            <w:tcBorders>
              <w:top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450</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Read</w:t>
            </w:r>
            <w:r w:rsidRPr="00A7234E">
              <w:rPr>
                <w:sz w:val="22"/>
                <w:szCs w:val="22"/>
              </w:rPr>
              <w:t>—</w:t>
            </w:r>
          </w:p>
        </w:tc>
        <w:tc>
          <w:tcPr>
            <w:tcW w:w="1350" w:type="dxa"/>
            <w:gridSpan w:val="2"/>
            <w:tcBorders>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60</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4</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Postmasters</w:t>
            </w:r>
            <w:r>
              <w:rPr>
                <w:sz w:val="22"/>
                <w:szCs w:val="22"/>
              </w:rPr>
              <w:tab/>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£15,547</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In lieu of</w:t>
            </w:r>
            <w:r w:rsidRPr="00A7234E">
              <w:rPr>
                <w:sz w:val="22"/>
                <w:szCs w:val="22"/>
              </w:rPr>
              <w:t>—</w:t>
            </w:r>
          </w:p>
        </w:tc>
        <w:tc>
          <w:tcPr>
            <w:tcW w:w="1350" w:type="dxa"/>
            <w:gridSpan w:val="2"/>
            <w:tcBorders>
              <w:top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57</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4</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Postmasters</w:t>
            </w:r>
            <w:r>
              <w:rPr>
                <w:sz w:val="22"/>
                <w:szCs w:val="22"/>
              </w:rPr>
              <w:tab/>
            </w:r>
          </w:p>
        </w:tc>
        <w:tc>
          <w:tcPr>
            <w:tcW w:w="1350" w:type="dxa"/>
            <w:gridSpan w:val="2"/>
            <w:tcBorders>
              <w:top w:val="nil"/>
              <w:bottom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£14,862</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tcBorders>
            <w:vAlign w:val="bottom"/>
          </w:tcPr>
          <w:p w:rsidR="00D57F23" w:rsidRPr="00A7234E" w:rsidRDefault="00D57F23" w:rsidP="00DE1B37">
            <w:pPr>
              <w:widowControl/>
              <w:shd w:val="clear" w:color="000000" w:fill="auto"/>
              <w:tabs>
                <w:tab w:val="left" w:leader="dot" w:pos="3902"/>
              </w:tabs>
              <w:rPr>
                <w:sz w:val="22"/>
                <w:szCs w:val="22"/>
              </w:rPr>
            </w:pPr>
          </w:p>
        </w:tc>
        <w:tc>
          <w:tcPr>
            <w:tcW w:w="1350" w:type="dxa"/>
            <w:gridSpan w:val="2"/>
            <w:tcBorders>
              <w:top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685</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Read</w:t>
            </w:r>
            <w:r w:rsidRPr="00A7234E">
              <w:rPr>
                <w:sz w:val="22"/>
                <w:szCs w:val="22"/>
              </w:rPr>
              <w:t>—</w:t>
            </w:r>
          </w:p>
        </w:tc>
        <w:tc>
          <w:tcPr>
            <w:tcW w:w="1350" w:type="dxa"/>
            <w:gridSpan w:val="2"/>
            <w:tcBorders>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3</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4</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Clerks</w:t>
            </w:r>
            <w:r>
              <w:rPr>
                <w:sz w:val="22"/>
                <w:szCs w:val="22"/>
              </w:rPr>
              <w:tab/>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£585</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In lieu of</w:t>
            </w:r>
            <w:r w:rsidRPr="00A7234E">
              <w:rPr>
                <w:sz w:val="22"/>
                <w:szCs w:val="22"/>
              </w:rPr>
              <w:t>—</w:t>
            </w:r>
          </w:p>
        </w:tc>
        <w:tc>
          <w:tcPr>
            <w:tcW w:w="1350" w:type="dxa"/>
            <w:gridSpan w:val="2"/>
            <w:tcBorders>
              <w:top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2</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4</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Clerks</w:t>
            </w:r>
            <w:r>
              <w:rPr>
                <w:sz w:val="22"/>
                <w:szCs w:val="22"/>
              </w:rPr>
              <w:tab/>
            </w:r>
          </w:p>
        </w:tc>
        <w:tc>
          <w:tcPr>
            <w:tcW w:w="1350" w:type="dxa"/>
            <w:gridSpan w:val="2"/>
            <w:tcBorders>
              <w:top w:val="nil"/>
              <w:bottom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£400</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rPr>
                <w:sz w:val="22"/>
                <w:szCs w:val="22"/>
              </w:rPr>
            </w:pPr>
          </w:p>
        </w:tc>
        <w:tc>
          <w:tcPr>
            <w:tcW w:w="1350" w:type="dxa"/>
            <w:gridSpan w:val="2"/>
            <w:tcBorders>
              <w:top w:val="single" w:sz="4" w:space="0" w:color="auto"/>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185</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Read</w:t>
            </w:r>
            <w:r w:rsidRPr="00A7234E">
              <w:rPr>
                <w:sz w:val="22"/>
                <w:szCs w:val="22"/>
              </w:rPr>
              <w:t>—</w:t>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14</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5</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Despatching Officers</w:t>
            </w:r>
            <w:r>
              <w:rPr>
                <w:sz w:val="22"/>
                <w:szCs w:val="22"/>
              </w:rPr>
              <w:tab/>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£2,424</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65"/>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In lieu of</w:t>
            </w:r>
            <w:r w:rsidRPr="00A7234E">
              <w:rPr>
                <w:sz w:val="22"/>
                <w:szCs w:val="22"/>
              </w:rPr>
              <w:t>—</w:t>
            </w:r>
          </w:p>
        </w:tc>
        <w:tc>
          <w:tcPr>
            <w:tcW w:w="1350" w:type="dxa"/>
            <w:gridSpan w:val="2"/>
            <w:tcBorders>
              <w:top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10</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5</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Despatching Officers</w:t>
            </w:r>
            <w:r>
              <w:rPr>
                <w:sz w:val="22"/>
                <w:szCs w:val="22"/>
              </w:rPr>
              <w:tab/>
            </w:r>
          </w:p>
        </w:tc>
        <w:tc>
          <w:tcPr>
            <w:tcW w:w="1350" w:type="dxa"/>
            <w:gridSpan w:val="2"/>
            <w:tcBorders>
              <w:top w:val="nil"/>
              <w:bottom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£1,704</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rPr>
                <w:sz w:val="22"/>
                <w:szCs w:val="22"/>
              </w:rPr>
            </w:pPr>
          </w:p>
        </w:tc>
        <w:tc>
          <w:tcPr>
            <w:tcW w:w="1350" w:type="dxa"/>
            <w:gridSpan w:val="2"/>
            <w:tcBorders>
              <w:top w:val="single" w:sz="4" w:space="0" w:color="auto"/>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720</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Read</w:t>
            </w:r>
            <w:r w:rsidRPr="00A7234E">
              <w:rPr>
                <w:sz w:val="22"/>
                <w:szCs w:val="22"/>
              </w:rPr>
              <w:t>—</w:t>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2</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5</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Assistants (Senior)</w:t>
            </w:r>
            <w:r>
              <w:rPr>
                <w:sz w:val="22"/>
                <w:szCs w:val="22"/>
              </w:rPr>
              <w:tab/>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£240</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02"/>
              </w:tabs>
              <w:ind w:firstLine="500"/>
              <w:rPr>
                <w:sz w:val="22"/>
                <w:szCs w:val="22"/>
              </w:rPr>
            </w:pPr>
            <w:r w:rsidRPr="00A7234E">
              <w:rPr>
                <w:i/>
                <w:iCs/>
                <w:sz w:val="22"/>
                <w:szCs w:val="22"/>
              </w:rPr>
              <w:t>In lieu of</w:t>
            </w:r>
            <w:r w:rsidRPr="00A7234E">
              <w:rPr>
                <w:sz w:val="22"/>
                <w:szCs w:val="22"/>
              </w:rPr>
              <w:t>—</w:t>
            </w:r>
          </w:p>
        </w:tc>
        <w:tc>
          <w:tcPr>
            <w:tcW w:w="1350" w:type="dxa"/>
            <w:gridSpan w:val="2"/>
            <w:tcBorders>
              <w:top w:val="nil"/>
              <w:right w:val="single" w:sz="4" w:space="0" w:color="auto"/>
            </w:tcBorders>
            <w:vAlign w:val="bottom"/>
          </w:tcPr>
          <w:p w:rsidR="00D57F23" w:rsidRPr="00A7234E" w:rsidRDefault="00D57F23" w:rsidP="004B5888">
            <w:pPr>
              <w:widowControl/>
              <w:shd w:val="clear" w:color="000000" w:fill="auto"/>
              <w:ind w:firstLine="338"/>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1</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5</w:t>
            </w:r>
          </w:p>
        </w:tc>
        <w:tc>
          <w:tcPr>
            <w:tcW w:w="4140" w:type="dxa"/>
            <w:tcBorders>
              <w:top w:val="nil"/>
              <w:left w:val="single" w:sz="6" w:space="0" w:color="auto"/>
            </w:tcBorders>
            <w:vAlign w:val="bottom"/>
          </w:tcPr>
          <w:p w:rsidR="00D57F23" w:rsidRPr="00A7234E" w:rsidRDefault="00D57F23" w:rsidP="00DE1B37">
            <w:pPr>
              <w:widowControl/>
              <w:shd w:val="clear" w:color="000000" w:fill="auto"/>
              <w:tabs>
                <w:tab w:val="left" w:leader="dot" w:pos="3902"/>
              </w:tabs>
              <w:ind w:left="410" w:hanging="288"/>
              <w:rPr>
                <w:sz w:val="22"/>
                <w:szCs w:val="22"/>
              </w:rPr>
            </w:pPr>
            <w:r>
              <w:rPr>
                <w:sz w:val="22"/>
                <w:szCs w:val="22"/>
              </w:rPr>
              <w:t>Assistant (Senior)</w:t>
            </w:r>
            <w:r>
              <w:rPr>
                <w:sz w:val="22"/>
                <w:szCs w:val="22"/>
              </w:rPr>
              <w:tab/>
            </w:r>
          </w:p>
        </w:tc>
        <w:tc>
          <w:tcPr>
            <w:tcW w:w="1350" w:type="dxa"/>
            <w:gridSpan w:val="2"/>
            <w:tcBorders>
              <w:top w:val="nil"/>
              <w:bottom w:val="single" w:sz="4" w:space="0" w:color="auto"/>
              <w:right w:val="single" w:sz="4" w:space="0" w:color="auto"/>
            </w:tcBorders>
            <w:vAlign w:val="bottom"/>
          </w:tcPr>
          <w:p w:rsidR="00D57F23" w:rsidRPr="00A7234E" w:rsidRDefault="00D57F23" w:rsidP="004B5888">
            <w:pPr>
              <w:widowControl/>
              <w:shd w:val="clear" w:color="000000" w:fill="auto"/>
              <w:ind w:firstLine="338"/>
              <w:rPr>
                <w:sz w:val="22"/>
                <w:szCs w:val="22"/>
              </w:rPr>
            </w:pPr>
            <w:r w:rsidRPr="00A7234E">
              <w:rPr>
                <w:sz w:val="22"/>
                <w:szCs w:val="22"/>
              </w:rPr>
              <w:t>£126</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4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left w:val="single" w:sz="6" w:space="0" w:color="auto"/>
            </w:tcBorders>
            <w:vAlign w:val="bottom"/>
          </w:tcPr>
          <w:p w:rsidR="00D57F23" w:rsidRPr="00A7234E" w:rsidRDefault="00D57F23" w:rsidP="00CF2492">
            <w:pPr>
              <w:widowControl/>
              <w:shd w:val="clear" w:color="000000" w:fill="auto"/>
              <w:rPr>
                <w:sz w:val="22"/>
                <w:szCs w:val="22"/>
              </w:rPr>
            </w:pPr>
          </w:p>
        </w:tc>
        <w:tc>
          <w:tcPr>
            <w:tcW w:w="1350" w:type="dxa"/>
            <w:gridSpan w:val="2"/>
            <w:tcBorders>
              <w:top w:val="single" w:sz="4" w:space="0" w:color="auto"/>
              <w:right w:val="single" w:sz="4" w:space="0" w:color="auto"/>
            </w:tcBorders>
            <w:vAlign w:val="bottom"/>
          </w:tcPr>
          <w:p w:rsidR="00D57F23" w:rsidRPr="00A7234E" w:rsidRDefault="00D57F23" w:rsidP="00CF2492">
            <w:pPr>
              <w:widowControl/>
              <w:shd w:val="clear" w:color="000000" w:fill="auto"/>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114</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43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center"/>
          </w:tcPr>
          <w:p w:rsidR="00D57F23" w:rsidRPr="00A7234E" w:rsidRDefault="00D57F23" w:rsidP="00DE1B37">
            <w:pPr>
              <w:widowControl/>
              <w:shd w:val="clear" w:color="000000" w:fill="auto"/>
              <w:jc w:val="center"/>
              <w:rPr>
                <w:i/>
                <w:iCs/>
                <w:sz w:val="22"/>
                <w:szCs w:val="22"/>
              </w:rPr>
            </w:pPr>
            <w:r w:rsidRPr="00A7234E">
              <w:rPr>
                <w:i/>
                <w:iCs/>
                <w:sz w:val="22"/>
                <w:szCs w:val="22"/>
              </w:rPr>
              <w:t>General Division</w:t>
            </w:r>
            <w:r w:rsidRPr="00A7234E">
              <w:rPr>
                <w:sz w:val="22"/>
                <w:szCs w:val="22"/>
              </w:rPr>
              <w:t>.</w:t>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2</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w:t>
            </w: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tabs>
                <w:tab w:val="left" w:leader="dot" w:pos="4824"/>
              </w:tabs>
              <w:ind w:left="410" w:hanging="288"/>
              <w:rPr>
                <w:sz w:val="22"/>
                <w:szCs w:val="22"/>
              </w:rPr>
            </w:pPr>
            <w:r w:rsidRPr="00A7234E">
              <w:rPr>
                <w:sz w:val="22"/>
                <w:szCs w:val="22"/>
              </w:rPr>
              <w:t>Assistant Instrument Fitters (arrears)</w:t>
            </w:r>
            <w:r>
              <w:rPr>
                <w:sz w:val="22"/>
                <w:szCs w:val="22"/>
              </w:rPr>
              <w:tab/>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44</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1</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w:t>
            </w: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tabs>
                <w:tab w:val="left" w:leader="dot" w:pos="4824"/>
              </w:tabs>
              <w:ind w:left="410" w:hanging="288"/>
              <w:rPr>
                <w:sz w:val="22"/>
                <w:szCs w:val="22"/>
              </w:rPr>
            </w:pPr>
            <w:r w:rsidRPr="00A7234E">
              <w:rPr>
                <w:sz w:val="22"/>
                <w:szCs w:val="22"/>
              </w:rPr>
              <w:t>Assistant, 24/4/06 to 30/6/06</w:t>
            </w:r>
            <w:r>
              <w:rPr>
                <w:sz w:val="22"/>
                <w:szCs w:val="22"/>
              </w:rPr>
              <w:tab/>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14</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1</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w:t>
            </w: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tabs>
                <w:tab w:val="left" w:leader="dot" w:pos="4824"/>
              </w:tabs>
              <w:ind w:left="410" w:hanging="288"/>
              <w:rPr>
                <w:sz w:val="22"/>
                <w:szCs w:val="22"/>
              </w:rPr>
            </w:pPr>
            <w:r w:rsidRPr="00A7234E">
              <w:rPr>
                <w:sz w:val="22"/>
                <w:szCs w:val="22"/>
              </w:rPr>
              <w:t>Telegraph Messenger (arrears)</w:t>
            </w:r>
            <w:r>
              <w:rPr>
                <w:sz w:val="22"/>
                <w:szCs w:val="22"/>
              </w:rPr>
              <w:tab/>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3</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180"/>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top w:val="nil"/>
              <w:left w:val="single" w:sz="6" w:space="0" w:color="auto"/>
              <w:bottom w:val="nil"/>
              <w:right w:val="single" w:sz="6" w:space="0" w:color="auto"/>
            </w:tcBorders>
            <w:vAlign w:val="bottom"/>
          </w:tcPr>
          <w:p w:rsidR="00D57F23" w:rsidRPr="00A7234E" w:rsidRDefault="00D57F23" w:rsidP="00CF2492">
            <w:pPr>
              <w:widowControl/>
              <w:shd w:val="clear" w:color="000000" w:fill="auto"/>
              <w:ind w:firstLine="500"/>
              <w:rPr>
                <w:sz w:val="22"/>
                <w:szCs w:val="22"/>
              </w:rPr>
            </w:pPr>
            <w:r w:rsidRPr="00A7234E">
              <w:rPr>
                <w:i/>
                <w:iCs/>
                <w:sz w:val="22"/>
                <w:szCs w:val="22"/>
              </w:rPr>
              <w:t>Read</w:t>
            </w:r>
            <w:r w:rsidRPr="00A7234E">
              <w:rPr>
                <w:sz w:val="22"/>
                <w:szCs w:val="22"/>
              </w:rPr>
              <w:t>—</w:t>
            </w:r>
          </w:p>
        </w:tc>
        <w:tc>
          <w:tcPr>
            <w:tcW w:w="1080" w:type="dxa"/>
            <w:tcBorders>
              <w:top w:val="nil"/>
              <w:left w:val="single" w:sz="6"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183"/>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8</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w:t>
            </w: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47"/>
              </w:tabs>
              <w:ind w:left="410" w:hanging="288"/>
              <w:rPr>
                <w:sz w:val="22"/>
                <w:szCs w:val="22"/>
              </w:rPr>
            </w:pPr>
            <w:r w:rsidRPr="00A7234E">
              <w:rPr>
                <w:sz w:val="22"/>
                <w:szCs w:val="22"/>
              </w:rPr>
              <w:t xml:space="preserve">Line </w:t>
            </w:r>
            <w:r>
              <w:rPr>
                <w:sz w:val="22"/>
                <w:szCs w:val="22"/>
              </w:rPr>
              <w:t>Repairers (in charge of Office)</w:t>
            </w:r>
            <w:r>
              <w:rPr>
                <w:sz w:val="22"/>
                <w:szCs w:val="22"/>
              </w:rPr>
              <w:tab/>
            </w:r>
          </w:p>
        </w:tc>
        <w:tc>
          <w:tcPr>
            <w:tcW w:w="1350" w:type="dxa"/>
            <w:gridSpan w:val="2"/>
            <w:tcBorders>
              <w:top w:val="nil"/>
              <w:bottom w:val="nil"/>
              <w:right w:val="single" w:sz="4" w:space="0" w:color="auto"/>
            </w:tcBorders>
            <w:vAlign w:val="bottom"/>
          </w:tcPr>
          <w:p w:rsidR="00D57F23" w:rsidRPr="00A7234E" w:rsidRDefault="00D57F23" w:rsidP="004B5888">
            <w:pPr>
              <w:widowControl/>
              <w:shd w:val="clear" w:color="000000" w:fill="auto"/>
              <w:ind w:firstLine="293"/>
              <w:rPr>
                <w:sz w:val="22"/>
                <w:szCs w:val="22"/>
              </w:rPr>
            </w:pPr>
            <w:r w:rsidRPr="00A7234E">
              <w:rPr>
                <w:sz w:val="22"/>
                <w:szCs w:val="22"/>
              </w:rPr>
              <w:t>£1,084</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A7234E" w:rsidRDefault="00D57F23" w:rsidP="00DE1B37">
            <w:pPr>
              <w:widowControl/>
              <w:shd w:val="clear" w:color="000000" w:fill="auto"/>
              <w:tabs>
                <w:tab w:val="left" w:leader="dot" w:pos="3947"/>
              </w:tabs>
              <w:ind w:firstLine="500"/>
              <w:rPr>
                <w:sz w:val="22"/>
                <w:szCs w:val="22"/>
              </w:rPr>
            </w:pPr>
            <w:r w:rsidRPr="00A7234E">
              <w:rPr>
                <w:i/>
                <w:iCs/>
                <w:sz w:val="22"/>
                <w:szCs w:val="22"/>
              </w:rPr>
              <w:t>In lieu of</w:t>
            </w:r>
            <w:r w:rsidRPr="00A7234E">
              <w:rPr>
                <w:sz w:val="22"/>
                <w:szCs w:val="22"/>
              </w:rPr>
              <w:t>—</w:t>
            </w:r>
          </w:p>
        </w:tc>
        <w:tc>
          <w:tcPr>
            <w:tcW w:w="1350" w:type="dxa"/>
            <w:gridSpan w:val="2"/>
            <w:tcBorders>
              <w:top w:val="nil"/>
              <w:right w:val="single" w:sz="4" w:space="0" w:color="auto"/>
            </w:tcBorders>
            <w:vAlign w:val="bottom"/>
          </w:tcPr>
          <w:p w:rsidR="00D57F23" w:rsidRPr="00A7234E" w:rsidRDefault="00D57F23" w:rsidP="004B5888">
            <w:pPr>
              <w:widowControl/>
              <w:shd w:val="clear" w:color="000000" w:fill="auto"/>
              <w:ind w:firstLine="293"/>
              <w:rPr>
                <w:sz w:val="22"/>
                <w:szCs w:val="22"/>
              </w:rPr>
            </w:pP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4B5888">
        <w:tblPrEx>
          <w:tblCellMar>
            <w:top w:w="0" w:type="dxa"/>
            <w:bottom w:w="0" w:type="dxa"/>
          </w:tblCellMar>
        </w:tblPrEx>
        <w:trPr>
          <w:trHeight w:val="266"/>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6</w:t>
            </w: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r w:rsidRPr="00A7234E">
              <w:rPr>
                <w:sz w:val="22"/>
                <w:szCs w:val="22"/>
              </w:rPr>
              <w:t>..</w:t>
            </w:r>
          </w:p>
        </w:tc>
        <w:tc>
          <w:tcPr>
            <w:tcW w:w="4140" w:type="dxa"/>
            <w:tcBorders>
              <w:top w:val="nil"/>
              <w:left w:val="single" w:sz="6" w:space="0" w:color="auto"/>
            </w:tcBorders>
            <w:vAlign w:val="bottom"/>
          </w:tcPr>
          <w:p w:rsidR="00D57F23" w:rsidRPr="00A7234E" w:rsidRDefault="00D57F23" w:rsidP="00DE1B37">
            <w:pPr>
              <w:widowControl/>
              <w:shd w:val="clear" w:color="000000" w:fill="auto"/>
              <w:tabs>
                <w:tab w:val="left" w:leader="dot" w:pos="3947"/>
              </w:tabs>
              <w:ind w:left="410" w:hanging="288"/>
              <w:rPr>
                <w:sz w:val="22"/>
                <w:szCs w:val="22"/>
              </w:rPr>
            </w:pPr>
            <w:r w:rsidRPr="00A7234E">
              <w:rPr>
                <w:sz w:val="22"/>
                <w:szCs w:val="22"/>
              </w:rPr>
              <w:t xml:space="preserve">Line </w:t>
            </w:r>
            <w:r>
              <w:rPr>
                <w:sz w:val="22"/>
                <w:szCs w:val="22"/>
              </w:rPr>
              <w:t>Repairers (in charge of Office)</w:t>
            </w:r>
            <w:r>
              <w:rPr>
                <w:sz w:val="22"/>
                <w:szCs w:val="22"/>
              </w:rPr>
              <w:tab/>
            </w:r>
          </w:p>
        </w:tc>
        <w:tc>
          <w:tcPr>
            <w:tcW w:w="1350" w:type="dxa"/>
            <w:gridSpan w:val="2"/>
            <w:tcBorders>
              <w:top w:val="nil"/>
              <w:bottom w:val="single" w:sz="4" w:space="0" w:color="auto"/>
              <w:right w:val="single" w:sz="4" w:space="0" w:color="auto"/>
            </w:tcBorders>
            <w:vAlign w:val="bottom"/>
          </w:tcPr>
          <w:p w:rsidR="00D57F23" w:rsidRPr="00A7234E" w:rsidRDefault="00D57F23" w:rsidP="004B5888">
            <w:pPr>
              <w:widowControl/>
              <w:shd w:val="clear" w:color="000000" w:fill="auto"/>
              <w:ind w:firstLine="293"/>
              <w:rPr>
                <w:sz w:val="22"/>
                <w:szCs w:val="22"/>
              </w:rPr>
            </w:pPr>
            <w:r w:rsidRPr="00A7234E">
              <w:rPr>
                <w:sz w:val="22"/>
                <w:szCs w:val="22"/>
              </w:rPr>
              <w:t>£846</w:t>
            </w:r>
          </w:p>
        </w:tc>
        <w:tc>
          <w:tcPr>
            <w:tcW w:w="1080" w:type="dxa"/>
            <w:tcBorders>
              <w:top w:val="nil"/>
              <w:left w:val="single" w:sz="4" w:space="0" w:color="auto"/>
              <w:bottom w:val="nil"/>
              <w:right w:val="single" w:sz="6" w:space="0" w:color="auto"/>
            </w:tcBorders>
            <w:vAlign w:val="bottom"/>
          </w:tcPr>
          <w:p w:rsidR="00D57F23" w:rsidRPr="00A7234E"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90" w:type="dxa"/>
            <w:gridSpan w:val="3"/>
            <w:tcBorders>
              <w:left w:val="single" w:sz="6" w:space="0" w:color="auto"/>
              <w:bottom w:val="nil"/>
              <w:right w:val="single" w:sz="6" w:space="0" w:color="auto"/>
            </w:tcBorders>
            <w:vAlign w:val="bottom"/>
          </w:tcPr>
          <w:p w:rsidR="00D57F23" w:rsidRPr="00A7234E" w:rsidRDefault="00D57F23" w:rsidP="00CF2492">
            <w:pPr>
              <w:widowControl/>
              <w:shd w:val="clear" w:color="000000" w:fill="auto"/>
              <w:rPr>
                <w:sz w:val="22"/>
                <w:szCs w:val="22"/>
              </w:rPr>
            </w:pPr>
          </w:p>
        </w:tc>
        <w:tc>
          <w:tcPr>
            <w:tcW w:w="1080" w:type="dxa"/>
            <w:tcBorders>
              <w:top w:val="nil"/>
              <w:left w:val="single" w:sz="6" w:space="0" w:color="auto"/>
              <w:bottom w:val="single" w:sz="6" w:space="0" w:color="auto"/>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238</w:t>
            </w:r>
          </w:p>
        </w:tc>
        <w:tc>
          <w:tcPr>
            <w:tcW w:w="1080" w:type="dxa"/>
            <w:tcBorders>
              <w:top w:val="nil"/>
              <w:left w:val="single" w:sz="6" w:space="0" w:color="auto"/>
              <w:bottom w:val="nil"/>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680" w:type="dxa"/>
            <w:gridSpan w:val="2"/>
            <w:vMerge w:val="restart"/>
            <w:tcBorders>
              <w:top w:val="nil"/>
              <w:left w:val="single" w:sz="6" w:space="0" w:color="auto"/>
            </w:tcBorders>
            <w:vAlign w:val="center"/>
          </w:tcPr>
          <w:p w:rsidR="00D57F23" w:rsidRPr="00A7234E" w:rsidRDefault="00D57F23" w:rsidP="00DE1B37">
            <w:pPr>
              <w:shd w:val="clear" w:color="000000" w:fill="auto"/>
              <w:tabs>
                <w:tab w:val="left" w:leader="dot" w:pos="4487"/>
              </w:tabs>
              <w:ind w:firstLine="1940"/>
              <w:rPr>
                <w:sz w:val="22"/>
                <w:szCs w:val="22"/>
              </w:rPr>
            </w:pPr>
            <w:r w:rsidRPr="00A7234E">
              <w:rPr>
                <w:sz w:val="22"/>
                <w:szCs w:val="22"/>
              </w:rPr>
              <w:t>Carried forward</w:t>
            </w:r>
            <w:r>
              <w:rPr>
                <w:sz w:val="22"/>
                <w:szCs w:val="22"/>
              </w:rPr>
              <w:tab/>
            </w:r>
          </w:p>
        </w:tc>
        <w:tc>
          <w:tcPr>
            <w:tcW w:w="810" w:type="dxa"/>
            <w:vMerge w:val="restart"/>
            <w:tcBorders>
              <w:top w:val="nil"/>
              <w:right w:val="single" w:sz="4" w:space="0" w:color="auto"/>
            </w:tcBorders>
            <w:vAlign w:val="center"/>
          </w:tcPr>
          <w:p w:rsidR="00D57F23" w:rsidRPr="00A7234E" w:rsidRDefault="0087668F" w:rsidP="00CF2492">
            <w:pPr>
              <w:shd w:val="clear" w:color="000000" w:fill="auto"/>
              <w:tabs>
                <w:tab w:val="left" w:leader="dot" w:pos="4820"/>
              </w:tabs>
              <w:rPr>
                <w:sz w:val="22"/>
                <w:szCs w:val="22"/>
              </w:rPr>
            </w:pPr>
            <w:r>
              <w:rPr>
                <w:noProof/>
              </w:rPr>
              <w:pict>
                <v:shape id="_x0000_s1053" type="#_x0000_t87" style="position:absolute;margin-left:.95pt;margin-top:4.6pt;width:13.75pt;height:27.35pt;z-index:251698176;mso-position-horizontal-relative:text;mso-position-vertical-relative:text"/>
              </w:pict>
            </w:r>
          </w:p>
        </w:tc>
        <w:tc>
          <w:tcPr>
            <w:tcW w:w="1080" w:type="dxa"/>
            <w:tcBorders>
              <w:top w:val="single" w:sz="6" w:space="0" w:color="auto"/>
              <w:left w:val="single" w:sz="4" w:space="0" w:color="auto"/>
              <w:bottom w:val="single" w:sz="6" w:space="0" w:color="auto"/>
              <w:right w:val="single" w:sz="6" w:space="0" w:color="auto"/>
            </w:tcBorders>
            <w:vAlign w:val="bottom"/>
          </w:tcPr>
          <w:p w:rsidR="00D57F23" w:rsidRPr="00A7234E" w:rsidRDefault="00D57F23" w:rsidP="00E42CB0">
            <w:pPr>
              <w:widowControl/>
              <w:shd w:val="clear" w:color="000000" w:fill="auto"/>
              <w:ind w:right="144"/>
              <w:jc w:val="right"/>
              <w:rPr>
                <w:sz w:val="22"/>
                <w:szCs w:val="22"/>
              </w:rPr>
            </w:pPr>
            <w:r w:rsidRPr="00A7234E">
              <w:rPr>
                <w:sz w:val="22"/>
                <w:szCs w:val="22"/>
              </w:rPr>
              <w:t>5,475</w:t>
            </w:r>
          </w:p>
        </w:tc>
        <w:tc>
          <w:tcPr>
            <w:tcW w:w="1080" w:type="dxa"/>
            <w:tcBorders>
              <w:top w:val="nil"/>
              <w:left w:val="single" w:sz="6" w:space="0" w:color="auto"/>
              <w:bottom w:val="single" w:sz="6" w:space="0" w:color="auto"/>
              <w:right w:val="nil"/>
            </w:tcBorders>
            <w:vAlign w:val="bottom"/>
          </w:tcPr>
          <w:p w:rsidR="00D57F23" w:rsidRPr="00A7234E" w:rsidRDefault="00D57F23" w:rsidP="00E42CB0">
            <w:pPr>
              <w:widowControl/>
              <w:shd w:val="clear" w:color="000000" w:fill="auto"/>
              <w:ind w:right="144"/>
              <w:jc w:val="right"/>
              <w:rPr>
                <w:sz w:val="22"/>
                <w:szCs w:val="22"/>
              </w:rPr>
            </w:pPr>
          </w:p>
        </w:tc>
      </w:tr>
      <w:tr w:rsidR="00D57F23" w:rsidRPr="00A7234E" w:rsidTr="008F689A">
        <w:tblPrEx>
          <w:tblCellMar>
            <w:top w:w="0" w:type="dxa"/>
            <w:bottom w:w="0" w:type="dxa"/>
          </w:tblCellMar>
        </w:tblPrEx>
        <w:trPr>
          <w:trHeight w:val="431"/>
        </w:trPr>
        <w:tc>
          <w:tcPr>
            <w:tcW w:w="630" w:type="dxa"/>
            <w:tcBorders>
              <w:top w:val="nil"/>
              <w:left w:val="nil"/>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A7234E" w:rsidRDefault="00D57F23" w:rsidP="00DE1B37">
            <w:pPr>
              <w:widowControl/>
              <w:shd w:val="clear" w:color="000000" w:fill="auto"/>
              <w:jc w:val="center"/>
              <w:rPr>
                <w:sz w:val="22"/>
                <w:szCs w:val="22"/>
              </w:rPr>
            </w:pPr>
          </w:p>
        </w:tc>
        <w:tc>
          <w:tcPr>
            <w:tcW w:w="4680" w:type="dxa"/>
            <w:gridSpan w:val="2"/>
            <w:vMerge/>
            <w:tcBorders>
              <w:left w:val="single" w:sz="6" w:space="0" w:color="auto"/>
              <w:bottom w:val="nil"/>
            </w:tcBorders>
            <w:vAlign w:val="bottom"/>
          </w:tcPr>
          <w:p w:rsidR="00D57F23" w:rsidRPr="00A7234E" w:rsidRDefault="00D57F23" w:rsidP="00CF2492">
            <w:pPr>
              <w:widowControl/>
              <w:shd w:val="clear" w:color="000000" w:fill="auto"/>
              <w:tabs>
                <w:tab w:val="left" w:leader="dot" w:pos="4820"/>
              </w:tabs>
              <w:ind w:firstLine="1940"/>
              <w:rPr>
                <w:sz w:val="22"/>
                <w:szCs w:val="22"/>
              </w:rPr>
            </w:pPr>
          </w:p>
        </w:tc>
        <w:tc>
          <w:tcPr>
            <w:tcW w:w="810" w:type="dxa"/>
            <w:vMerge/>
            <w:tcBorders>
              <w:bottom w:val="nil"/>
              <w:right w:val="single" w:sz="4" w:space="0" w:color="auto"/>
            </w:tcBorders>
            <w:vAlign w:val="bottom"/>
          </w:tcPr>
          <w:p w:rsidR="00D57F23" w:rsidRPr="00A7234E" w:rsidRDefault="00D57F23" w:rsidP="00CF2492">
            <w:pPr>
              <w:widowControl/>
              <w:shd w:val="clear" w:color="000000" w:fill="auto"/>
              <w:tabs>
                <w:tab w:val="left" w:leader="dot" w:pos="4820"/>
              </w:tabs>
              <w:ind w:firstLine="1940"/>
              <w:rPr>
                <w:sz w:val="22"/>
                <w:szCs w:val="22"/>
              </w:rPr>
            </w:pPr>
          </w:p>
        </w:tc>
        <w:tc>
          <w:tcPr>
            <w:tcW w:w="1080" w:type="dxa"/>
            <w:tcBorders>
              <w:top w:val="single" w:sz="6" w:space="0" w:color="auto"/>
              <w:left w:val="single" w:sz="4" w:space="0" w:color="auto"/>
              <w:bottom w:val="nil"/>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single" w:sz="6" w:space="0" w:color="auto"/>
              <w:left w:val="single" w:sz="6" w:space="0" w:color="auto"/>
              <w:bottom w:val="nil"/>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140"/>
        <w:gridCol w:w="410"/>
        <w:gridCol w:w="490"/>
        <w:gridCol w:w="1530"/>
        <w:gridCol w:w="1080"/>
      </w:tblGrid>
      <w:tr w:rsidR="00D57F23" w:rsidRPr="00582F4F" w:rsidTr="004B5888">
        <w:tblPrEx>
          <w:tblCellMar>
            <w:top w:w="0" w:type="dxa"/>
            <w:bottom w:w="0" w:type="dxa"/>
          </w:tblCellMar>
        </w:tblPrEx>
        <w:trPr>
          <w:cantSplit/>
          <w:trHeight w:val="876"/>
        </w:trPr>
        <w:tc>
          <w:tcPr>
            <w:tcW w:w="630" w:type="dxa"/>
            <w:vMerge w:val="restart"/>
            <w:tcBorders>
              <w:top w:val="single" w:sz="6" w:space="0" w:color="auto"/>
              <w:left w:val="nil"/>
              <w:bottom w:val="single" w:sz="4" w:space="0" w:color="auto"/>
              <w:right w:val="single" w:sz="6" w:space="0" w:color="auto"/>
            </w:tcBorders>
            <w:textDirection w:val="btLr"/>
          </w:tcPr>
          <w:p w:rsidR="00D57F23" w:rsidRPr="009F5A98" w:rsidRDefault="00D57F23" w:rsidP="00CF2492">
            <w:pPr>
              <w:widowControl/>
              <w:shd w:val="clear" w:color="000000" w:fill="auto"/>
              <w:ind w:left="113" w:right="113"/>
              <w:rPr>
                <w:sz w:val="16"/>
                <w:szCs w:val="16"/>
              </w:rPr>
            </w:pPr>
            <w:r w:rsidRPr="009F5A98">
              <w:rPr>
                <w:sz w:val="16"/>
                <w:szCs w:val="16"/>
              </w:rPr>
              <w:t>Number of Persons.</w:t>
            </w:r>
          </w:p>
        </w:tc>
        <w:tc>
          <w:tcPr>
            <w:tcW w:w="540" w:type="dxa"/>
            <w:vMerge w:val="restart"/>
            <w:tcBorders>
              <w:top w:val="single" w:sz="6" w:space="0" w:color="auto"/>
              <w:left w:val="single" w:sz="6" w:space="0" w:color="auto"/>
              <w:bottom w:val="single" w:sz="4" w:space="0" w:color="auto"/>
              <w:right w:val="single" w:sz="6" w:space="0" w:color="auto"/>
            </w:tcBorders>
            <w:textDirection w:val="btLr"/>
          </w:tcPr>
          <w:p w:rsidR="00D57F23" w:rsidRPr="009F5A98" w:rsidRDefault="00D57F23" w:rsidP="00CF2492">
            <w:pPr>
              <w:widowControl/>
              <w:shd w:val="clear" w:color="000000" w:fill="auto"/>
              <w:ind w:left="113" w:right="113"/>
              <w:rPr>
                <w:sz w:val="16"/>
                <w:szCs w:val="16"/>
              </w:rPr>
            </w:pPr>
            <w:r w:rsidRPr="009F5A98">
              <w:rPr>
                <w:sz w:val="16"/>
                <w:szCs w:val="16"/>
              </w:rPr>
              <w:t>Class or Grade.</w:t>
            </w:r>
          </w:p>
        </w:tc>
        <w:tc>
          <w:tcPr>
            <w:tcW w:w="5040" w:type="dxa"/>
            <w:gridSpan w:val="3"/>
            <w:vMerge w:val="restart"/>
            <w:tcBorders>
              <w:top w:val="single" w:sz="6" w:space="0" w:color="auto"/>
              <w:left w:val="single" w:sz="6" w:space="0" w:color="auto"/>
              <w:right w:val="single" w:sz="6" w:space="0" w:color="auto"/>
            </w:tcBorders>
            <w:vAlign w:val="bottom"/>
          </w:tcPr>
          <w:p w:rsidR="00D57F23" w:rsidRPr="00582F4F" w:rsidRDefault="00D57F23" w:rsidP="00CF2492">
            <w:pPr>
              <w:shd w:val="clear" w:color="000000" w:fill="auto"/>
              <w:jc w:val="center"/>
              <w:rPr>
                <w:sz w:val="28"/>
                <w:szCs w:val="22"/>
              </w:rPr>
            </w:pPr>
            <w:r w:rsidRPr="00582F4F">
              <w:rPr>
                <w:sz w:val="28"/>
                <w:szCs w:val="22"/>
              </w:rPr>
              <w:t>VIII.—</w:t>
            </w:r>
            <w:r w:rsidRPr="00582F4F">
              <w:rPr>
                <w:smallCaps/>
                <w:sz w:val="28"/>
                <w:szCs w:val="22"/>
              </w:rPr>
              <w:t>The Postmaster-General's Department.</w:t>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9F5A98" w:rsidRDefault="00D57F23" w:rsidP="00CF2492">
            <w:pPr>
              <w:widowControl/>
              <w:shd w:val="clear" w:color="000000" w:fill="auto"/>
              <w:jc w:val="center"/>
              <w:rPr>
                <w:sz w:val="16"/>
                <w:szCs w:val="16"/>
              </w:rPr>
            </w:pPr>
            <w:r w:rsidRPr="009F5A98">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9F5A98" w:rsidRDefault="00D57F23" w:rsidP="00CF2492">
            <w:pPr>
              <w:widowControl/>
              <w:shd w:val="clear" w:color="000000" w:fill="auto"/>
              <w:jc w:val="center"/>
              <w:rPr>
                <w:sz w:val="16"/>
                <w:szCs w:val="16"/>
              </w:rPr>
            </w:pPr>
            <w:r w:rsidRPr="009F5A98">
              <w:rPr>
                <w:sz w:val="16"/>
                <w:szCs w:val="16"/>
              </w:rPr>
              <w:t>"Other."</w:t>
            </w:r>
          </w:p>
        </w:tc>
      </w:tr>
      <w:tr w:rsidR="00D57F23" w:rsidRPr="00582F4F" w:rsidTr="004B5888">
        <w:tblPrEx>
          <w:tblCellMar>
            <w:top w:w="0" w:type="dxa"/>
            <w:bottom w:w="0" w:type="dxa"/>
          </w:tblCellMar>
        </w:tblPrEx>
        <w:trPr>
          <w:trHeight w:val="279"/>
        </w:trPr>
        <w:tc>
          <w:tcPr>
            <w:tcW w:w="630" w:type="dxa"/>
            <w:vMerge/>
            <w:tcBorders>
              <w:top w:val="single" w:sz="6" w:space="0" w:color="auto"/>
              <w:left w:val="nil"/>
              <w:bottom w:val="single" w:sz="4" w:space="0" w:color="auto"/>
              <w:right w:val="single" w:sz="6" w:space="0" w:color="auto"/>
            </w:tcBorders>
            <w:vAlign w:val="bottom"/>
          </w:tcPr>
          <w:p w:rsidR="00D57F23" w:rsidRPr="00582F4F" w:rsidRDefault="00D57F23" w:rsidP="00CF2492">
            <w:pPr>
              <w:widowControl/>
              <w:shd w:val="clear" w:color="000000" w:fill="auto"/>
              <w:jc w:val="center"/>
              <w:rPr>
                <w:sz w:val="22"/>
                <w:szCs w:val="22"/>
              </w:rPr>
            </w:pPr>
          </w:p>
        </w:tc>
        <w:tc>
          <w:tcPr>
            <w:tcW w:w="540" w:type="dxa"/>
            <w:vMerge/>
            <w:tcBorders>
              <w:top w:val="single" w:sz="6" w:space="0" w:color="auto"/>
              <w:left w:val="single" w:sz="6" w:space="0" w:color="auto"/>
              <w:bottom w:val="single" w:sz="4" w:space="0" w:color="auto"/>
              <w:right w:val="single" w:sz="6" w:space="0" w:color="auto"/>
            </w:tcBorders>
            <w:vAlign w:val="bottom"/>
          </w:tcPr>
          <w:p w:rsidR="00D57F23" w:rsidRPr="00582F4F" w:rsidRDefault="00D57F23" w:rsidP="00CF2492">
            <w:pPr>
              <w:widowControl/>
              <w:shd w:val="clear" w:color="000000" w:fill="auto"/>
              <w:jc w:val="center"/>
              <w:rPr>
                <w:sz w:val="22"/>
                <w:szCs w:val="22"/>
              </w:rPr>
            </w:pPr>
          </w:p>
        </w:tc>
        <w:tc>
          <w:tcPr>
            <w:tcW w:w="5040" w:type="dxa"/>
            <w:gridSpan w:val="3"/>
            <w:vMerge/>
            <w:tcBorders>
              <w:left w:val="single" w:sz="6" w:space="0" w:color="auto"/>
              <w:bottom w:val="nil"/>
              <w:right w:val="single" w:sz="6" w:space="0" w:color="auto"/>
            </w:tcBorders>
          </w:tcPr>
          <w:p w:rsidR="00D57F23" w:rsidRPr="00582F4F" w:rsidRDefault="00D57F23" w:rsidP="00CF2492">
            <w:pPr>
              <w:widowControl/>
              <w:shd w:val="clear" w:color="000000" w:fill="auto"/>
              <w:rPr>
                <w:smallCaps/>
                <w:sz w:val="22"/>
                <w:szCs w:val="22"/>
              </w:rPr>
            </w:pPr>
          </w:p>
        </w:tc>
        <w:tc>
          <w:tcPr>
            <w:tcW w:w="1530" w:type="dxa"/>
            <w:tcBorders>
              <w:top w:val="single" w:sz="4" w:space="0" w:color="auto"/>
              <w:left w:val="single" w:sz="6" w:space="0" w:color="auto"/>
              <w:bottom w:val="nil"/>
              <w:right w:val="single" w:sz="6" w:space="0" w:color="auto"/>
            </w:tcBorders>
            <w:vAlign w:val="center"/>
          </w:tcPr>
          <w:p w:rsidR="00D57F23" w:rsidRPr="00582F4F" w:rsidRDefault="00D57F23" w:rsidP="00CF2492">
            <w:pPr>
              <w:widowControl/>
              <w:shd w:val="clear" w:color="000000" w:fill="auto"/>
              <w:jc w:val="center"/>
              <w:rPr>
                <w:sz w:val="22"/>
                <w:szCs w:val="22"/>
              </w:rPr>
            </w:pPr>
            <w:r w:rsidRPr="00582F4F">
              <w:rPr>
                <w:sz w:val="22"/>
                <w:szCs w:val="22"/>
              </w:rPr>
              <w:t>£</w:t>
            </w:r>
          </w:p>
        </w:tc>
        <w:tc>
          <w:tcPr>
            <w:tcW w:w="1080" w:type="dxa"/>
            <w:tcBorders>
              <w:top w:val="single" w:sz="4" w:space="0" w:color="auto"/>
              <w:left w:val="single" w:sz="6" w:space="0" w:color="auto"/>
              <w:bottom w:val="nil"/>
              <w:right w:val="nil"/>
            </w:tcBorders>
            <w:vAlign w:val="center"/>
          </w:tcPr>
          <w:p w:rsidR="00D57F23" w:rsidRPr="00582F4F" w:rsidRDefault="00D57F23" w:rsidP="00CF2492">
            <w:pPr>
              <w:widowControl/>
              <w:shd w:val="clear" w:color="000000" w:fill="auto"/>
              <w:jc w:val="center"/>
              <w:rPr>
                <w:sz w:val="22"/>
                <w:szCs w:val="22"/>
              </w:rPr>
            </w:pPr>
            <w:r w:rsidRPr="00582F4F">
              <w:rPr>
                <w:sz w:val="22"/>
                <w:szCs w:val="22"/>
              </w:rPr>
              <w:t>£</w:t>
            </w:r>
          </w:p>
        </w:tc>
      </w:tr>
      <w:tr w:rsidR="00D57F23" w:rsidRPr="00582F4F" w:rsidTr="004B5888">
        <w:tblPrEx>
          <w:tblCellMar>
            <w:top w:w="0" w:type="dxa"/>
            <w:bottom w:w="0" w:type="dxa"/>
          </w:tblCellMar>
        </w:tblPrEx>
        <w:trPr>
          <w:trHeight w:val="441"/>
        </w:trPr>
        <w:tc>
          <w:tcPr>
            <w:tcW w:w="630" w:type="dxa"/>
            <w:tcBorders>
              <w:top w:val="single" w:sz="4" w:space="0" w:color="auto"/>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82F4F" w:rsidRDefault="00D57F23" w:rsidP="00CF2492">
            <w:pPr>
              <w:widowControl/>
              <w:shd w:val="clear" w:color="000000" w:fill="auto"/>
              <w:tabs>
                <w:tab w:val="left" w:leader="dot" w:pos="4820"/>
              </w:tabs>
              <w:ind w:firstLine="1940"/>
              <w:rPr>
                <w:sz w:val="22"/>
                <w:szCs w:val="22"/>
              </w:rPr>
            </w:pPr>
            <w:r w:rsidRPr="00582F4F">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nil"/>
              <w:left w:val="single" w:sz="6" w:space="0" w:color="auto"/>
              <w:bottom w:val="single" w:sz="6" w:space="0" w:color="auto"/>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r w:rsidR="00D57F23" w:rsidRPr="00582F4F" w:rsidTr="00CF2492">
        <w:tblPrEx>
          <w:tblCellMar>
            <w:top w:w="0" w:type="dxa"/>
            <w:bottom w:w="0" w:type="dxa"/>
          </w:tblCellMar>
        </w:tblPrEx>
        <w:trPr>
          <w:trHeight w:val="582"/>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82F4F" w:rsidRDefault="00D57F23" w:rsidP="00CF2492">
            <w:pPr>
              <w:widowControl/>
              <w:shd w:val="clear" w:color="000000" w:fill="auto"/>
              <w:ind w:firstLine="95"/>
              <w:rPr>
                <w:sz w:val="22"/>
                <w:szCs w:val="22"/>
              </w:rPr>
            </w:pPr>
            <w:r w:rsidRPr="00582F4F">
              <w:rPr>
                <w:smallCaps/>
                <w:sz w:val="22"/>
                <w:szCs w:val="22"/>
              </w:rPr>
              <w:t xml:space="preserve">Division No. </w:t>
            </w:r>
            <w:r w:rsidRPr="00582F4F">
              <w:rPr>
                <w:sz w:val="22"/>
                <w:szCs w:val="22"/>
              </w:rPr>
              <w:t>179.</w:t>
            </w:r>
          </w:p>
        </w:tc>
        <w:tc>
          <w:tcPr>
            <w:tcW w:w="1530" w:type="dxa"/>
            <w:tcBorders>
              <w:top w:val="single" w:sz="6" w:space="0" w:color="auto"/>
              <w:left w:val="single" w:sz="6" w:space="0" w:color="auto"/>
              <w:bottom w:val="nil"/>
              <w:right w:val="single" w:sz="6"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636"/>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82F4F" w:rsidRDefault="00D57F23" w:rsidP="00CF2492">
            <w:pPr>
              <w:widowControl/>
              <w:shd w:val="clear" w:color="000000" w:fill="auto"/>
              <w:jc w:val="center"/>
              <w:rPr>
                <w:i/>
                <w:iCs/>
                <w:sz w:val="22"/>
                <w:szCs w:val="22"/>
              </w:rPr>
            </w:pPr>
            <w:r w:rsidRPr="00582F4F">
              <w:rPr>
                <w:sz w:val="22"/>
                <w:szCs w:val="22"/>
              </w:rPr>
              <w:t>QUEENSLAND—</w:t>
            </w:r>
            <w:r w:rsidRPr="00582F4F">
              <w:rPr>
                <w:i/>
                <w:iCs/>
                <w:sz w:val="22"/>
                <w:szCs w:val="22"/>
              </w:rPr>
              <w:t>continued</w:t>
            </w:r>
            <w:r w:rsidRPr="00582F4F">
              <w:rPr>
                <w:sz w:val="22"/>
                <w:szCs w:val="22"/>
              </w:rPr>
              <w:t>.</w:t>
            </w:r>
          </w:p>
        </w:tc>
        <w:tc>
          <w:tcPr>
            <w:tcW w:w="1530" w:type="dxa"/>
            <w:tcBorders>
              <w:top w:val="nil"/>
              <w:left w:val="single" w:sz="6" w:space="0" w:color="auto"/>
              <w:right w:val="single" w:sz="6"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395"/>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ind w:firstLine="266"/>
              <w:rPr>
                <w:smallCaps/>
                <w:sz w:val="22"/>
                <w:szCs w:val="22"/>
              </w:rPr>
            </w:pPr>
            <w:r w:rsidRPr="00582F4F">
              <w:rPr>
                <w:sz w:val="22"/>
                <w:szCs w:val="22"/>
              </w:rPr>
              <w:t>Subdivision No. 1.—</w:t>
            </w:r>
            <w:r w:rsidRPr="00582F4F">
              <w:rPr>
                <w:smallCaps/>
                <w:sz w:val="22"/>
                <w:szCs w:val="22"/>
              </w:rPr>
              <w:t>Salaries.</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406"/>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tabs>
                <w:tab w:val="left" w:leader="dot" w:pos="4820"/>
              </w:tabs>
              <w:ind w:firstLine="1940"/>
              <w:rPr>
                <w:sz w:val="22"/>
                <w:szCs w:val="22"/>
              </w:rPr>
            </w:pPr>
            <w:r w:rsidRPr="00582F4F">
              <w:rPr>
                <w:sz w:val="22"/>
                <w:szCs w:val="22"/>
              </w:rPr>
              <w:t>Brought forward</w:t>
            </w:r>
            <w:r>
              <w:rPr>
                <w:sz w:val="22"/>
                <w:szCs w:val="22"/>
              </w:rPr>
              <w:tab/>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5,475</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431"/>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i/>
                <w:iCs/>
                <w:sz w:val="22"/>
                <w:szCs w:val="22"/>
              </w:rPr>
            </w:pPr>
            <w:r w:rsidRPr="00582F4F">
              <w:rPr>
                <w:smallCaps/>
                <w:sz w:val="22"/>
                <w:szCs w:val="22"/>
              </w:rPr>
              <w:t>Suburban and Country Post Offices</w:t>
            </w:r>
            <w:r w:rsidRPr="00582F4F">
              <w:rPr>
                <w:sz w:val="22"/>
                <w:szCs w:val="22"/>
              </w:rPr>
              <w:t>—</w:t>
            </w:r>
            <w:r w:rsidRPr="00582F4F">
              <w:rPr>
                <w:i/>
                <w:iCs/>
                <w:sz w:val="22"/>
                <w:szCs w:val="22"/>
              </w:rPr>
              <w:t>continued</w:t>
            </w:r>
            <w:r w:rsidRPr="00582F4F">
              <w:rPr>
                <w:sz w:val="22"/>
                <w:szCs w:val="22"/>
              </w:rPr>
              <w:t>.</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334"/>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ind w:firstLine="500"/>
              <w:rPr>
                <w:sz w:val="22"/>
                <w:szCs w:val="22"/>
              </w:rPr>
            </w:pPr>
            <w:r w:rsidRPr="00582F4F">
              <w:rPr>
                <w:i/>
                <w:iCs/>
                <w:sz w:val="22"/>
                <w:szCs w:val="22"/>
              </w:rPr>
              <w:t>Read</w:t>
            </w:r>
            <w:r w:rsidRPr="00582F4F">
              <w:rPr>
                <w:sz w:val="22"/>
                <w:szCs w:val="22"/>
              </w:rPr>
              <w:t>—</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7</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I.</w:t>
            </w: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left="410" w:hanging="288"/>
              <w:rPr>
                <w:sz w:val="22"/>
                <w:szCs w:val="22"/>
              </w:rPr>
            </w:pPr>
            <w:r>
              <w:rPr>
                <w:sz w:val="22"/>
                <w:szCs w:val="22"/>
              </w:rPr>
              <w:t>Instrument Fitters</w:t>
            </w:r>
            <w:r>
              <w:rPr>
                <w:sz w:val="22"/>
                <w:szCs w:val="22"/>
              </w:rPr>
              <w:tab/>
            </w:r>
          </w:p>
        </w:tc>
        <w:tc>
          <w:tcPr>
            <w:tcW w:w="900" w:type="dxa"/>
            <w:gridSpan w:val="2"/>
            <w:tcBorders>
              <w:top w:val="nil"/>
              <w:bottom w:val="nil"/>
              <w:right w:val="single" w:sz="4" w:space="0" w:color="auto"/>
            </w:tcBorders>
            <w:vAlign w:val="bottom"/>
          </w:tcPr>
          <w:p w:rsidR="00D57F23" w:rsidRPr="00582F4F" w:rsidRDefault="00D57F23" w:rsidP="00CF2492">
            <w:pPr>
              <w:widowControl/>
              <w:shd w:val="clear" w:color="000000" w:fill="auto"/>
              <w:rPr>
                <w:sz w:val="22"/>
                <w:szCs w:val="22"/>
              </w:rPr>
            </w:pPr>
            <w:r w:rsidRPr="00582F4F">
              <w:rPr>
                <w:sz w:val="22"/>
                <w:szCs w:val="22"/>
              </w:rPr>
              <w:t>£844</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4B5888">
        <w:tblPrEx>
          <w:tblCellMar>
            <w:top w:w="0" w:type="dxa"/>
            <w:bottom w:w="0" w:type="dxa"/>
          </w:tblCellMar>
        </w:tblPrEx>
        <w:trPr>
          <w:trHeight w:val="140"/>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firstLine="500"/>
              <w:rPr>
                <w:sz w:val="22"/>
                <w:szCs w:val="22"/>
              </w:rPr>
            </w:pPr>
            <w:r w:rsidRPr="00582F4F">
              <w:rPr>
                <w:i/>
                <w:iCs/>
                <w:sz w:val="22"/>
                <w:szCs w:val="22"/>
              </w:rPr>
              <w:t>In lieu of</w:t>
            </w:r>
            <w:r w:rsidRPr="00582F4F">
              <w:rPr>
                <w:sz w:val="22"/>
                <w:szCs w:val="22"/>
              </w:rPr>
              <w:t>—</w:t>
            </w:r>
          </w:p>
        </w:tc>
        <w:tc>
          <w:tcPr>
            <w:tcW w:w="900" w:type="dxa"/>
            <w:gridSpan w:val="2"/>
            <w:tcBorders>
              <w:top w:val="nil"/>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4B5888">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6</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I.</w:t>
            </w: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left="410" w:hanging="288"/>
              <w:rPr>
                <w:sz w:val="22"/>
                <w:szCs w:val="22"/>
              </w:rPr>
            </w:pPr>
            <w:r>
              <w:rPr>
                <w:sz w:val="22"/>
                <w:szCs w:val="22"/>
              </w:rPr>
              <w:t>Instrument Fitters</w:t>
            </w:r>
            <w:r>
              <w:rPr>
                <w:sz w:val="22"/>
                <w:szCs w:val="22"/>
              </w:rPr>
              <w:tab/>
            </w:r>
          </w:p>
        </w:tc>
        <w:tc>
          <w:tcPr>
            <w:tcW w:w="900" w:type="dxa"/>
            <w:gridSpan w:val="2"/>
            <w:tcBorders>
              <w:top w:val="nil"/>
              <w:bottom w:val="single" w:sz="4" w:space="0" w:color="auto"/>
              <w:right w:val="single" w:sz="4" w:space="0" w:color="auto"/>
            </w:tcBorders>
            <w:vAlign w:val="bottom"/>
          </w:tcPr>
          <w:p w:rsidR="00D57F23" w:rsidRPr="00582F4F" w:rsidRDefault="00D57F23" w:rsidP="00CF2492">
            <w:pPr>
              <w:widowControl/>
              <w:shd w:val="clear" w:color="000000" w:fill="auto"/>
              <w:rPr>
                <w:sz w:val="22"/>
                <w:szCs w:val="22"/>
              </w:rPr>
            </w:pPr>
            <w:r w:rsidRPr="00582F4F">
              <w:rPr>
                <w:sz w:val="22"/>
                <w:szCs w:val="22"/>
              </w:rPr>
              <w:t>£718</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4B5888">
        <w:tblPrEx>
          <w:tblCellMar>
            <w:top w:w="0" w:type="dxa"/>
            <w:bottom w:w="0" w:type="dxa"/>
          </w:tblCellMar>
        </w:tblPrEx>
        <w:trPr>
          <w:trHeight w:val="183"/>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tcBorders>
            <w:vAlign w:val="bottom"/>
          </w:tcPr>
          <w:p w:rsidR="00D57F23" w:rsidRPr="00582F4F" w:rsidRDefault="00D57F23" w:rsidP="009F5A98">
            <w:pPr>
              <w:widowControl/>
              <w:shd w:val="clear" w:color="000000" w:fill="auto"/>
              <w:tabs>
                <w:tab w:val="left" w:leader="dot" w:pos="3875"/>
              </w:tabs>
              <w:rPr>
                <w:sz w:val="22"/>
                <w:szCs w:val="22"/>
              </w:rPr>
            </w:pPr>
          </w:p>
        </w:tc>
        <w:tc>
          <w:tcPr>
            <w:tcW w:w="900" w:type="dxa"/>
            <w:gridSpan w:val="2"/>
            <w:tcBorders>
              <w:top w:val="single" w:sz="4" w:space="0" w:color="auto"/>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126</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9F5A98">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left w:val="single" w:sz="6" w:space="0" w:color="auto"/>
              <w:bottom w:val="nil"/>
            </w:tcBorders>
            <w:vAlign w:val="bottom"/>
          </w:tcPr>
          <w:p w:rsidR="00D57F23" w:rsidRPr="00582F4F" w:rsidRDefault="00D57F23" w:rsidP="009F5A98">
            <w:pPr>
              <w:widowControl/>
              <w:shd w:val="clear" w:color="000000" w:fill="auto"/>
              <w:tabs>
                <w:tab w:val="left" w:leader="dot" w:pos="3875"/>
              </w:tabs>
              <w:ind w:firstLine="500"/>
              <w:rPr>
                <w:sz w:val="22"/>
                <w:szCs w:val="22"/>
              </w:rPr>
            </w:pPr>
            <w:r w:rsidRPr="00582F4F">
              <w:rPr>
                <w:i/>
                <w:iCs/>
                <w:sz w:val="22"/>
                <w:szCs w:val="22"/>
              </w:rPr>
              <w:t>Read</w:t>
            </w:r>
            <w:r w:rsidRPr="00582F4F">
              <w:rPr>
                <w:sz w:val="22"/>
                <w:szCs w:val="22"/>
              </w:rPr>
              <w:t>—</w:t>
            </w:r>
          </w:p>
        </w:tc>
        <w:tc>
          <w:tcPr>
            <w:tcW w:w="900" w:type="dxa"/>
            <w:gridSpan w:val="2"/>
            <w:tcBorders>
              <w:bottom w:val="nil"/>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25</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w:t>
            </w: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left="410" w:hanging="288"/>
              <w:rPr>
                <w:sz w:val="22"/>
                <w:szCs w:val="22"/>
              </w:rPr>
            </w:pPr>
            <w:r>
              <w:rPr>
                <w:sz w:val="22"/>
                <w:szCs w:val="22"/>
              </w:rPr>
              <w:t>Assistants</w:t>
            </w:r>
            <w:r>
              <w:rPr>
                <w:sz w:val="22"/>
                <w:szCs w:val="22"/>
              </w:rPr>
              <w:tab/>
            </w:r>
          </w:p>
        </w:tc>
        <w:tc>
          <w:tcPr>
            <w:tcW w:w="900" w:type="dxa"/>
            <w:gridSpan w:val="2"/>
            <w:tcBorders>
              <w:top w:val="nil"/>
              <w:bottom w:val="nil"/>
              <w:right w:val="single" w:sz="4" w:space="0" w:color="auto"/>
            </w:tcBorders>
            <w:vAlign w:val="bottom"/>
          </w:tcPr>
          <w:p w:rsidR="00D57F23" w:rsidRPr="00582F4F" w:rsidRDefault="00D57F23" w:rsidP="00CF2492">
            <w:pPr>
              <w:widowControl/>
              <w:shd w:val="clear" w:color="000000" w:fill="auto"/>
              <w:rPr>
                <w:sz w:val="22"/>
                <w:szCs w:val="22"/>
              </w:rPr>
            </w:pPr>
            <w:r w:rsidRPr="00582F4F">
              <w:rPr>
                <w:sz w:val="22"/>
                <w:szCs w:val="22"/>
              </w:rPr>
              <w:t>£2,444</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4B5888">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firstLine="500"/>
              <w:rPr>
                <w:sz w:val="22"/>
                <w:szCs w:val="22"/>
              </w:rPr>
            </w:pPr>
            <w:r w:rsidRPr="00582F4F">
              <w:rPr>
                <w:i/>
                <w:iCs/>
                <w:sz w:val="22"/>
                <w:szCs w:val="22"/>
              </w:rPr>
              <w:t>In lieu of</w:t>
            </w:r>
            <w:r w:rsidRPr="00582F4F">
              <w:rPr>
                <w:sz w:val="22"/>
                <w:szCs w:val="22"/>
              </w:rPr>
              <w:t>—</w:t>
            </w:r>
          </w:p>
        </w:tc>
        <w:tc>
          <w:tcPr>
            <w:tcW w:w="900" w:type="dxa"/>
            <w:gridSpan w:val="2"/>
            <w:tcBorders>
              <w:top w:val="nil"/>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4B5888">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22</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w:t>
            </w: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left="410" w:hanging="288"/>
              <w:rPr>
                <w:sz w:val="22"/>
                <w:szCs w:val="22"/>
              </w:rPr>
            </w:pPr>
            <w:r>
              <w:rPr>
                <w:sz w:val="22"/>
                <w:szCs w:val="22"/>
              </w:rPr>
              <w:t>Assistants</w:t>
            </w:r>
            <w:r>
              <w:rPr>
                <w:sz w:val="22"/>
                <w:szCs w:val="22"/>
              </w:rPr>
              <w:tab/>
            </w:r>
          </w:p>
        </w:tc>
        <w:tc>
          <w:tcPr>
            <w:tcW w:w="900" w:type="dxa"/>
            <w:gridSpan w:val="2"/>
            <w:tcBorders>
              <w:top w:val="nil"/>
              <w:bottom w:val="single" w:sz="4" w:space="0" w:color="auto"/>
              <w:right w:val="single" w:sz="4" w:space="0" w:color="auto"/>
            </w:tcBorders>
            <w:vAlign w:val="bottom"/>
          </w:tcPr>
          <w:p w:rsidR="00D57F23" w:rsidRPr="00582F4F" w:rsidRDefault="00D57F23" w:rsidP="00CF2492">
            <w:pPr>
              <w:widowControl/>
              <w:shd w:val="clear" w:color="000000" w:fill="auto"/>
              <w:rPr>
                <w:sz w:val="22"/>
                <w:szCs w:val="22"/>
              </w:rPr>
            </w:pPr>
            <w:r w:rsidRPr="00582F4F">
              <w:rPr>
                <w:sz w:val="22"/>
                <w:szCs w:val="22"/>
              </w:rPr>
              <w:t>£2,214</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4B5888">
        <w:tblPrEx>
          <w:tblCellMar>
            <w:top w:w="0" w:type="dxa"/>
            <w:bottom w:w="0" w:type="dxa"/>
          </w:tblCellMar>
        </w:tblPrEx>
        <w:trPr>
          <w:trHeight w:val="280"/>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582F4F" w:rsidRDefault="00D57F23" w:rsidP="00CF2492">
            <w:pPr>
              <w:widowControl/>
              <w:shd w:val="clear" w:color="000000" w:fill="auto"/>
              <w:rPr>
                <w:sz w:val="22"/>
                <w:szCs w:val="22"/>
              </w:rPr>
            </w:pPr>
          </w:p>
        </w:tc>
        <w:tc>
          <w:tcPr>
            <w:tcW w:w="900" w:type="dxa"/>
            <w:gridSpan w:val="2"/>
            <w:tcBorders>
              <w:top w:val="single" w:sz="4" w:space="0" w:color="auto"/>
              <w:bottom w:val="nil"/>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230</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312"/>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smallCaps/>
                <w:sz w:val="22"/>
                <w:szCs w:val="22"/>
              </w:rPr>
            </w:pPr>
            <w:r w:rsidRPr="00582F4F">
              <w:rPr>
                <w:smallCaps/>
                <w:sz w:val="22"/>
                <w:szCs w:val="22"/>
              </w:rPr>
              <w:t>Travelling Staff.</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i/>
                <w:iCs/>
                <w:sz w:val="22"/>
                <w:szCs w:val="22"/>
              </w:rPr>
            </w:pPr>
            <w:r w:rsidRPr="00582F4F">
              <w:rPr>
                <w:i/>
                <w:iCs/>
                <w:sz w:val="22"/>
                <w:szCs w:val="22"/>
              </w:rPr>
              <w:t>Clerical Division</w:t>
            </w:r>
            <w:r w:rsidRPr="00582F4F">
              <w:rPr>
                <w:sz w:val="22"/>
                <w:szCs w:val="22"/>
              </w:rPr>
              <w:t>.</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582F4F" w:rsidRDefault="00D57F23" w:rsidP="00CF2492">
            <w:pPr>
              <w:widowControl/>
              <w:shd w:val="clear" w:color="000000" w:fill="auto"/>
              <w:ind w:firstLine="500"/>
              <w:rPr>
                <w:i/>
                <w:iCs/>
                <w:sz w:val="22"/>
                <w:szCs w:val="22"/>
              </w:rPr>
            </w:pPr>
            <w:r w:rsidRPr="00582F4F">
              <w:rPr>
                <w:i/>
                <w:iCs/>
                <w:sz w:val="22"/>
                <w:szCs w:val="22"/>
              </w:rPr>
              <w:t>Read—</w:t>
            </w:r>
          </w:p>
        </w:tc>
        <w:tc>
          <w:tcPr>
            <w:tcW w:w="900" w:type="dxa"/>
            <w:gridSpan w:val="2"/>
            <w:tcBorders>
              <w:top w:val="nil"/>
              <w:bottom w:val="nil"/>
              <w:right w:val="single" w:sz="4" w:space="0" w:color="auto"/>
            </w:tcBorders>
            <w:vAlign w:val="bottom"/>
          </w:tcPr>
          <w:p w:rsidR="00D57F23" w:rsidRPr="00582F4F" w:rsidRDefault="00D57F23" w:rsidP="00CF2492">
            <w:pPr>
              <w:widowControl/>
              <w:shd w:val="clear" w:color="000000" w:fill="auto"/>
              <w:rPr>
                <w:i/>
                <w:iCs/>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13</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5</w:t>
            </w: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left="410" w:hanging="288"/>
              <w:rPr>
                <w:sz w:val="22"/>
                <w:szCs w:val="22"/>
              </w:rPr>
            </w:pPr>
            <w:r>
              <w:rPr>
                <w:sz w:val="22"/>
                <w:szCs w:val="22"/>
              </w:rPr>
              <w:t>Sorters.</w:t>
            </w:r>
            <w:r>
              <w:rPr>
                <w:sz w:val="22"/>
                <w:szCs w:val="22"/>
              </w:rPr>
              <w:tab/>
            </w:r>
          </w:p>
        </w:tc>
        <w:tc>
          <w:tcPr>
            <w:tcW w:w="900" w:type="dxa"/>
            <w:gridSpan w:val="2"/>
            <w:tcBorders>
              <w:top w:val="nil"/>
              <w:bottom w:val="nil"/>
              <w:right w:val="single" w:sz="4" w:space="0" w:color="auto"/>
            </w:tcBorders>
            <w:vAlign w:val="bottom"/>
          </w:tcPr>
          <w:p w:rsidR="00D57F23" w:rsidRPr="00582F4F" w:rsidRDefault="00D57F23" w:rsidP="00CF2492">
            <w:pPr>
              <w:widowControl/>
              <w:shd w:val="clear" w:color="000000" w:fill="auto"/>
              <w:rPr>
                <w:sz w:val="22"/>
                <w:szCs w:val="22"/>
              </w:rPr>
            </w:pPr>
            <w:r w:rsidRPr="00582F4F">
              <w:rPr>
                <w:sz w:val="22"/>
                <w:szCs w:val="22"/>
              </w:rPr>
              <w:t>£2,250</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firstLine="500"/>
              <w:rPr>
                <w:sz w:val="22"/>
                <w:szCs w:val="22"/>
              </w:rPr>
            </w:pPr>
            <w:r w:rsidRPr="00582F4F">
              <w:rPr>
                <w:i/>
                <w:iCs/>
                <w:sz w:val="22"/>
                <w:szCs w:val="22"/>
              </w:rPr>
              <w:t>In lieu of</w:t>
            </w:r>
            <w:r w:rsidRPr="00582F4F">
              <w:rPr>
                <w:sz w:val="22"/>
                <w:szCs w:val="22"/>
              </w:rPr>
              <w:t>—</w:t>
            </w:r>
          </w:p>
        </w:tc>
        <w:tc>
          <w:tcPr>
            <w:tcW w:w="900" w:type="dxa"/>
            <w:gridSpan w:val="2"/>
            <w:tcBorders>
              <w:top w:val="nil"/>
              <w:bottom w:val="nil"/>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12</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5</w:t>
            </w:r>
          </w:p>
        </w:tc>
        <w:tc>
          <w:tcPr>
            <w:tcW w:w="4140" w:type="dxa"/>
            <w:tcBorders>
              <w:top w:val="nil"/>
              <w:left w:val="single" w:sz="6" w:space="0" w:color="auto"/>
              <w:bottom w:val="nil"/>
            </w:tcBorders>
            <w:vAlign w:val="bottom"/>
          </w:tcPr>
          <w:p w:rsidR="00D57F23" w:rsidRPr="00582F4F" w:rsidRDefault="00D57F23" w:rsidP="009F5A98">
            <w:pPr>
              <w:widowControl/>
              <w:shd w:val="clear" w:color="000000" w:fill="auto"/>
              <w:tabs>
                <w:tab w:val="left" w:leader="dot" w:pos="3875"/>
              </w:tabs>
              <w:ind w:left="410" w:hanging="288"/>
              <w:rPr>
                <w:sz w:val="22"/>
                <w:szCs w:val="22"/>
              </w:rPr>
            </w:pPr>
            <w:r>
              <w:rPr>
                <w:sz w:val="22"/>
                <w:szCs w:val="22"/>
              </w:rPr>
              <w:t>Sorters</w:t>
            </w:r>
            <w:r>
              <w:rPr>
                <w:sz w:val="22"/>
                <w:szCs w:val="22"/>
              </w:rPr>
              <w:tab/>
            </w:r>
          </w:p>
        </w:tc>
        <w:tc>
          <w:tcPr>
            <w:tcW w:w="900" w:type="dxa"/>
            <w:gridSpan w:val="2"/>
            <w:tcBorders>
              <w:top w:val="nil"/>
              <w:bottom w:val="nil"/>
              <w:right w:val="single" w:sz="4" w:space="0" w:color="auto"/>
            </w:tcBorders>
            <w:vAlign w:val="bottom"/>
          </w:tcPr>
          <w:p w:rsidR="00D57F23" w:rsidRPr="00582F4F" w:rsidRDefault="00D57F23" w:rsidP="004B5888">
            <w:pPr>
              <w:widowControl/>
              <w:shd w:val="clear" w:color="000000" w:fill="auto"/>
              <w:ind w:hanging="13"/>
              <w:rPr>
                <w:sz w:val="22"/>
                <w:szCs w:val="22"/>
              </w:rPr>
            </w:pPr>
            <w:r w:rsidRPr="00582F4F">
              <w:rPr>
                <w:sz w:val="22"/>
                <w:szCs w:val="22"/>
              </w:rPr>
              <w:t>£2,094</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9F5A98">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140" w:type="dxa"/>
            <w:tcBorders>
              <w:top w:val="nil"/>
              <w:left w:val="single" w:sz="6" w:space="0" w:color="auto"/>
            </w:tcBorders>
            <w:vAlign w:val="bottom"/>
          </w:tcPr>
          <w:p w:rsidR="00D57F23" w:rsidRPr="00582F4F" w:rsidRDefault="00D57F23" w:rsidP="00CF2492">
            <w:pPr>
              <w:widowControl/>
              <w:shd w:val="clear" w:color="000000" w:fill="auto"/>
              <w:rPr>
                <w:sz w:val="22"/>
                <w:szCs w:val="22"/>
              </w:rPr>
            </w:pPr>
          </w:p>
        </w:tc>
        <w:tc>
          <w:tcPr>
            <w:tcW w:w="900" w:type="dxa"/>
            <w:gridSpan w:val="2"/>
            <w:tcBorders>
              <w:top w:val="nil"/>
              <w:right w:val="single" w:sz="4" w:space="0" w:color="auto"/>
            </w:tcBorders>
            <w:vAlign w:val="bottom"/>
          </w:tcPr>
          <w:p w:rsidR="00D57F23" w:rsidRPr="00582F4F" w:rsidRDefault="00D57F23" w:rsidP="00CF2492">
            <w:pPr>
              <w:widowControl/>
              <w:shd w:val="clear" w:color="000000" w:fill="auto"/>
              <w:rPr>
                <w:sz w:val="22"/>
                <w:szCs w:val="22"/>
              </w:rPr>
            </w:pP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156</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9F5A98">
        <w:tblPrEx>
          <w:tblCellMar>
            <w:top w:w="0" w:type="dxa"/>
            <w:bottom w:w="0" w:type="dxa"/>
          </w:tblCellMar>
        </w:tblPrEx>
        <w:trPr>
          <w:trHeight w:val="345"/>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smallCaps/>
                <w:sz w:val="22"/>
                <w:szCs w:val="22"/>
              </w:rPr>
            </w:pPr>
            <w:r w:rsidRPr="00582F4F">
              <w:rPr>
                <w:smallCaps/>
                <w:sz w:val="22"/>
                <w:szCs w:val="22"/>
              </w:rPr>
              <w:t>Line Repairer Probationers.</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i/>
                <w:iCs/>
                <w:sz w:val="22"/>
                <w:szCs w:val="22"/>
              </w:rPr>
            </w:pPr>
            <w:r w:rsidRPr="00582F4F">
              <w:rPr>
                <w:i/>
                <w:iCs/>
                <w:sz w:val="22"/>
                <w:szCs w:val="22"/>
              </w:rPr>
              <w:t>General Division</w:t>
            </w:r>
            <w:r w:rsidRPr="00582F4F">
              <w:rPr>
                <w:sz w:val="22"/>
                <w:szCs w:val="22"/>
              </w:rPr>
              <w:t>.</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87"/>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1</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w:t>
            </w: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9F5A98">
            <w:pPr>
              <w:widowControl/>
              <w:shd w:val="clear" w:color="000000" w:fill="auto"/>
              <w:tabs>
                <w:tab w:val="left" w:leader="dot" w:pos="4820"/>
              </w:tabs>
              <w:ind w:left="410" w:hanging="288"/>
              <w:rPr>
                <w:sz w:val="22"/>
                <w:szCs w:val="22"/>
              </w:rPr>
            </w:pPr>
            <w:r w:rsidRPr="00582F4F">
              <w:rPr>
                <w:sz w:val="22"/>
                <w:szCs w:val="22"/>
              </w:rPr>
              <w:t>Assistant (arrears)</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4</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smallCaps/>
                <w:sz w:val="22"/>
                <w:szCs w:val="22"/>
              </w:rPr>
            </w:pPr>
            <w:r w:rsidRPr="00582F4F">
              <w:rPr>
                <w:smallCaps/>
                <w:sz w:val="22"/>
                <w:szCs w:val="22"/>
              </w:rPr>
              <w:t>Line Gangs.</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i/>
                <w:iCs/>
                <w:sz w:val="22"/>
                <w:szCs w:val="22"/>
              </w:rPr>
            </w:pPr>
            <w:r w:rsidRPr="00582F4F">
              <w:rPr>
                <w:i/>
                <w:iCs/>
                <w:sz w:val="22"/>
                <w:szCs w:val="22"/>
              </w:rPr>
              <w:t>General Division</w:t>
            </w:r>
            <w:r w:rsidRPr="00582F4F">
              <w:rPr>
                <w:sz w:val="22"/>
                <w:szCs w:val="22"/>
              </w:rPr>
              <w:t>.</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1</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w:t>
            </w: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9F5A98">
            <w:pPr>
              <w:widowControl/>
              <w:shd w:val="clear" w:color="000000" w:fill="auto"/>
              <w:tabs>
                <w:tab w:val="left" w:leader="dot" w:pos="4824"/>
              </w:tabs>
              <w:ind w:left="410" w:hanging="288"/>
              <w:rPr>
                <w:sz w:val="22"/>
                <w:szCs w:val="22"/>
              </w:rPr>
            </w:pPr>
            <w:r w:rsidRPr="00582F4F">
              <w:rPr>
                <w:sz w:val="22"/>
                <w:szCs w:val="22"/>
              </w:rPr>
              <w:t>Line Foreman (arrears)</w:t>
            </w:r>
            <w:r>
              <w:rPr>
                <w:sz w:val="22"/>
                <w:szCs w:val="22"/>
              </w:rPr>
              <w:tab/>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29</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3</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w:t>
            </w: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9F5A98">
            <w:pPr>
              <w:widowControl/>
              <w:shd w:val="clear" w:color="000000" w:fill="auto"/>
              <w:tabs>
                <w:tab w:val="left" w:leader="dot" w:pos="4824"/>
              </w:tabs>
              <w:ind w:left="410" w:hanging="288"/>
              <w:rPr>
                <w:sz w:val="22"/>
                <w:szCs w:val="22"/>
              </w:rPr>
            </w:pPr>
            <w:r w:rsidRPr="00582F4F">
              <w:rPr>
                <w:sz w:val="22"/>
                <w:szCs w:val="22"/>
              </w:rPr>
              <w:t>Line Repairers (arrears)</w:t>
            </w:r>
            <w:r>
              <w:rPr>
                <w:sz w:val="22"/>
                <w:szCs w:val="22"/>
              </w:rPr>
              <w:tab/>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39</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345"/>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CF2492">
            <w:pPr>
              <w:widowControl/>
              <w:shd w:val="clear" w:color="000000" w:fill="auto"/>
              <w:jc w:val="center"/>
              <w:rPr>
                <w:i/>
                <w:iCs/>
                <w:sz w:val="22"/>
                <w:szCs w:val="22"/>
              </w:rPr>
            </w:pPr>
            <w:r w:rsidRPr="00582F4F">
              <w:rPr>
                <w:i/>
                <w:iCs/>
                <w:sz w:val="22"/>
                <w:szCs w:val="22"/>
              </w:rPr>
              <w:t>Exempt</w:t>
            </w:r>
            <w:r w:rsidRPr="00582F4F">
              <w:rPr>
                <w:sz w:val="22"/>
                <w:szCs w:val="22"/>
              </w:rPr>
              <w:t>.</w:t>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CF2492">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1</w:t>
            </w: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r w:rsidRPr="00582F4F">
              <w:rPr>
                <w:sz w:val="22"/>
                <w:szCs w:val="22"/>
              </w:rPr>
              <w:t>..</w:t>
            </w: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9F5A98">
            <w:pPr>
              <w:widowControl/>
              <w:shd w:val="clear" w:color="000000" w:fill="auto"/>
              <w:tabs>
                <w:tab w:val="left" w:leader="dot" w:pos="4824"/>
              </w:tabs>
              <w:ind w:left="410" w:hanging="288"/>
              <w:rPr>
                <w:sz w:val="22"/>
                <w:szCs w:val="22"/>
              </w:rPr>
            </w:pPr>
            <w:r w:rsidRPr="00582F4F">
              <w:rPr>
                <w:sz w:val="22"/>
                <w:szCs w:val="22"/>
              </w:rPr>
              <w:t>Line Repairer (arrears)</w:t>
            </w:r>
            <w:r>
              <w:rPr>
                <w:sz w:val="22"/>
                <w:szCs w:val="22"/>
              </w:rPr>
              <w:tab/>
            </w:r>
          </w:p>
        </w:tc>
        <w:tc>
          <w:tcPr>
            <w:tcW w:w="1530" w:type="dxa"/>
            <w:tcBorders>
              <w:top w:val="nil"/>
              <w:left w:val="single" w:sz="4" w:space="0" w:color="auto"/>
              <w:bottom w:val="nil"/>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1</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9F5A98">
        <w:tblPrEx>
          <w:tblCellMar>
            <w:top w:w="0" w:type="dxa"/>
            <w:bottom w:w="0" w:type="dxa"/>
          </w:tblCellMar>
        </w:tblPrEx>
        <w:trPr>
          <w:trHeight w:val="442"/>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82F4F" w:rsidRDefault="00D57F23" w:rsidP="009F5A98">
            <w:pPr>
              <w:widowControl/>
              <w:shd w:val="clear" w:color="000000" w:fill="auto"/>
              <w:tabs>
                <w:tab w:val="left" w:leader="dot" w:pos="4824"/>
              </w:tabs>
              <w:ind w:left="410" w:hanging="288"/>
              <w:rPr>
                <w:sz w:val="22"/>
                <w:szCs w:val="22"/>
              </w:rPr>
            </w:pPr>
            <w:r w:rsidRPr="00582F4F">
              <w:rPr>
                <w:sz w:val="22"/>
                <w:szCs w:val="22"/>
              </w:rPr>
              <w:t>Classification increases and increments (including arrears)</w:t>
            </w:r>
            <w:r>
              <w:rPr>
                <w:sz w:val="22"/>
                <w:szCs w:val="22"/>
              </w:rPr>
              <w:tab/>
            </w:r>
          </w:p>
        </w:tc>
        <w:tc>
          <w:tcPr>
            <w:tcW w:w="1530" w:type="dxa"/>
            <w:tcBorders>
              <w:top w:val="nil"/>
              <w:left w:val="single" w:sz="4" w:space="0" w:color="auto"/>
              <w:bottom w:val="single" w:sz="4" w:space="0" w:color="auto"/>
              <w:right w:val="single" w:sz="4" w:space="0" w:color="auto"/>
            </w:tcBorders>
            <w:vAlign w:val="bottom"/>
          </w:tcPr>
          <w:p w:rsidR="00D57F23" w:rsidRPr="00582F4F" w:rsidRDefault="00D57F23" w:rsidP="00E42CB0">
            <w:pPr>
              <w:widowControl/>
              <w:shd w:val="clear" w:color="000000" w:fill="auto"/>
              <w:ind w:right="144"/>
              <w:jc w:val="right"/>
              <w:rPr>
                <w:sz w:val="22"/>
                <w:szCs w:val="22"/>
              </w:rPr>
            </w:pPr>
            <w:r w:rsidRPr="00582F4F">
              <w:rPr>
                <w:sz w:val="22"/>
                <w:szCs w:val="22"/>
              </w:rPr>
              <w:t>88</w:t>
            </w:r>
          </w:p>
        </w:tc>
        <w:tc>
          <w:tcPr>
            <w:tcW w:w="1080" w:type="dxa"/>
            <w:tcBorders>
              <w:top w:val="nil"/>
              <w:left w:val="single" w:sz="4" w:space="0" w:color="auto"/>
              <w:bottom w:val="nil"/>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8F689A">
        <w:tblPrEx>
          <w:tblCellMar>
            <w:top w:w="0" w:type="dxa"/>
            <w:bottom w:w="0" w:type="dxa"/>
          </w:tblCellMar>
        </w:tblPrEx>
        <w:trPr>
          <w:trHeight w:val="432"/>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550" w:type="dxa"/>
            <w:gridSpan w:val="2"/>
            <w:vMerge w:val="restart"/>
            <w:tcBorders>
              <w:top w:val="nil"/>
              <w:left w:val="single" w:sz="6" w:space="0" w:color="auto"/>
            </w:tcBorders>
            <w:vAlign w:val="center"/>
          </w:tcPr>
          <w:p w:rsidR="00D57F23" w:rsidRPr="00582F4F" w:rsidRDefault="00D57F23" w:rsidP="009F5A98">
            <w:pPr>
              <w:shd w:val="clear" w:color="000000" w:fill="auto"/>
              <w:tabs>
                <w:tab w:val="left" w:leader="dot" w:pos="4190"/>
              </w:tabs>
              <w:ind w:firstLine="1760"/>
              <w:jc w:val="center"/>
              <w:rPr>
                <w:sz w:val="22"/>
                <w:szCs w:val="22"/>
              </w:rPr>
            </w:pPr>
            <w:r w:rsidRPr="00582F4F">
              <w:rPr>
                <w:sz w:val="22"/>
                <w:szCs w:val="22"/>
              </w:rPr>
              <w:t>Carried forward</w:t>
            </w:r>
            <w:r>
              <w:rPr>
                <w:sz w:val="22"/>
                <w:szCs w:val="22"/>
              </w:rPr>
              <w:tab/>
            </w:r>
          </w:p>
        </w:tc>
        <w:tc>
          <w:tcPr>
            <w:tcW w:w="490" w:type="dxa"/>
            <w:vMerge w:val="restart"/>
            <w:tcBorders>
              <w:top w:val="nil"/>
              <w:right w:val="single" w:sz="4" w:space="0" w:color="auto"/>
            </w:tcBorders>
            <w:vAlign w:val="bottom"/>
          </w:tcPr>
          <w:p w:rsidR="00D57F23" w:rsidRPr="00582F4F" w:rsidRDefault="0087668F" w:rsidP="00CF2492">
            <w:pPr>
              <w:shd w:val="clear" w:color="000000" w:fill="auto"/>
              <w:tabs>
                <w:tab w:val="left" w:leader="dot" w:pos="4824"/>
              </w:tabs>
              <w:rPr>
                <w:sz w:val="22"/>
                <w:szCs w:val="22"/>
              </w:rPr>
            </w:pPr>
            <w:r>
              <w:rPr>
                <w:noProof/>
              </w:rPr>
              <w:pict>
                <v:shape id="_x0000_s1054" type="#_x0000_t87" style="position:absolute;margin-left:8pt;margin-top:5.95pt;width:10.45pt;height:28.55pt;z-index:251699200;mso-position-horizontal-relative:text;mso-position-vertical-relative:text"/>
              </w:pict>
            </w:r>
          </w:p>
        </w:tc>
        <w:tc>
          <w:tcPr>
            <w:tcW w:w="1530" w:type="dxa"/>
            <w:tcBorders>
              <w:top w:val="single" w:sz="4" w:space="0" w:color="auto"/>
              <w:left w:val="single" w:sz="4" w:space="0" w:color="auto"/>
              <w:bottom w:val="single" w:sz="4" w:space="0" w:color="auto"/>
              <w:right w:val="single" w:sz="4" w:space="0" w:color="auto"/>
            </w:tcBorders>
            <w:vAlign w:val="center"/>
          </w:tcPr>
          <w:p w:rsidR="00D57F23" w:rsidRPr="00582F4F" w:rsidRDefault="00D57F23" w:rsidP="00E42CB0">
            <w:pPr>
              <w:widowControl/>
              <w:shd w:val="clear" w:color="000000" w:fill="auto"/>
              <w:ind w:right="144"/>
              <w:jc w:val="right"/>
              <w:rPr>
                <w:sz w:val="22"/>
                <w:szCs w:val="22"/>
              </w:rPr>
            </w:pPr>
            <w:r w:rsidRPr="00E42CB0">
              <w:rPr>
                <w:sz w:val="22"/>
                <w:szCs w:val="22"/>
              </w:rPr>
              <w:t>6,148</w:t>
            </w:r>
          </w:p>
        </w:tc>
        <w:tc>
          <w:tcPr>
            <w:tcW w:w="1080" w:type="dxa"/>
            <w:tcBorders>
              <w:top w:val="nil"/>
              <w:left w:val="single" w:sz="4" w:space="0" w:color="auto"/>
              <w:bottom w:val="single" w:sz="4" w:space="0" w:color="auto"/>
              <w:right w:val="nil"/>
            </w:tcBorders>
            <w:vAlign w:val="bottom"/>
          </w:tcPr>
          <w:p w:rsidR="00D57F23" w:rsidRPr="00582F4F" w:rsidRDefault="00D57F23" w:rsidP="00E42CB0">
            <w:pPr>
              <w:widowControl/>
              <w:shd w:val="clear" w:color="000000" w:fill="auto"/>
              <w:ind w:right="144"/>
              <w:jc w:val="right"/>
              <w:rPr>
                <w:sz w:val="22"/>
                <w:szCs w:val="22"/>
              </w:rPr>
            </w:pPr>
          </w:p>
        </w:tc>
      </w:tr>
      <w:tr w:rsidR="00D57F23" w:rsidRPr="00582F4F" w:rsidTr="009F5A98">
        <w:tblPrEx>
          <w:tblCellMar>
            <w:top w:w="0" w:type="dxa"/>
            <w:bottom w:w="0" w:type="dxa"/>
          </w:tblCellMar>
        </w:tblPrEx>
        <w:trPr>
          <w:trHeight w:val="351"/>
        </w:trPr>
        <w:tc>
          <w:tcPr>
            <w:tcW w:w="630" w:type="dxa"/>
            <w:tcBorders>
              <w:top w:val="nil"/>
              <w:left w:val="nil"/>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82F4F" w:rsidRDefault="00D57F23" w:rsidP="009F5A98">
            <w:pPr>
              <w:widowControl/>
              <w:shd w:val="clear" w:color="000000" w:fill="auto"/>
              <w:jc w:val="center"/>
              <w:rPr>
                <w:sz w:val="22"/>
                <w:szCs w:val="22"/>
              </w:rPr>
            </w:pPr>
          </w:p>
        </w:tc>
        <w:tc>
          <w:tcPr>
            <w:tcW w:w="4550" w:type="dxa"/>
            <w:gridSpan w:val="2"/>
            <w:vMerge/>
            <w:tcBorders>
              <w:left w:val="single" w:sz="6" w:space="0" w:color="auto"/>
              <w:bottom w:val="nil"/>
            </w:tcBorders>
            <w:vAlign w:val="bottom"/>
          </w:tcPr>
          <w:p w:rsidR="00D57F23" w:rsidRPr="00582F4F" w:rsidRDefault="00D57F23" w:rsidP="00CF2492">
            <w:pPr>
              <w:widowControl/>
              <w:shd w:val="clear" w:color="000000" w:fill="auto"/>
              <w:tabs>
                <w:tab w:val="left" w:leader="dot" w:pos="4824"/>
              </w:tabs>
              <w:rPr>
                <w:sz w:val="22"/>
                <w:szCs w:val="22"/>
              </w:rPr>
            </w:pPr>
          </w:p>
        </w:tc>
        <w:tc>
          <w:tcPr>
            <w:tcW w:w="490" w:type="dxa"/>
            <w:vMerge/>
            <w:tcBorders>
              <w:bottom w:val="nil"/>
              <w:right w:val="single" w:sz="4" w:space="0" w:color="auto"/>
            </w:tcBorders>
            <w:vAlign w:val="bottom"/>
          </w:tcPr>
          <w:p w:rsidR="00D57F23" w:rsidRPr="00582F4F" w:rsidRDefault="00D57F23" w:rsidP="00CF2492">
            <w:pPr>
              <w:widowControl/>
              <w:shd w:val="clear" w:color="000000" w:fill="auto"/>
              <w:tabs>
                <w:tab w:val="left" w:leader="dot" w:pos="4824"/>
              </w:tabs>
              <w:rPr>
                <w:sz w:val="22"/>
                <w:szCs w:val="22"/>
              </w:rPr>
            </w:pPr>
          </w:p>
        </w:tc>
        <w:tc>
          <w:tcPr>
            <w:tcW w:w="1530" w:type="dxa"/>
            <w:tcBorders>
              <w:top w:val="single" w:sz="4" w:space="0" w:color="auto"/>
              <w:left w:val="single" w:sz="4" w:space="0" w:color="auto"/>
              <w:bottom w:val="nil"/>
              <w:right w:val="single" w:sz="4" w:space="0" w:color="auto"/>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32,335</w:t>
            </w:r>
          </w:p>
        </w:tc>
        <w:tc>
          <w:tcPr>
            <w:tcW w:w="1080" w:type="dxa"/>
            <w:tcBorders>
              <w:top w:val="single" w:sz="4" w:space="0" w:color="auto"/>
              <w:left w:val="single" w:sz="4" w:space="0" w:color="auto"/>
              <w:bottom w:val="nil"/>
              <w:right w:val="nil"/>
            </w:tcBorders>
            <w:vAlign w:val="bottom"/>
          </w:tcPr>
          <w:p w:rsidR="00D57F23" w:rsidRPr="00E42CB0" w:rsidRDefault="00D57F23" w:rsidP="00E42CB0">
            <w:pPr>
              <w:widowControl/>
              <w:shd w:val="clear" w:color="000000" w:fill="auto"/>
              <w:ind w:right="144"/>
              <w:jc w:val="right"/>
              <w:rPr>
                <w:sz w:val="22"/>
                <w:szCs w:val="22"/>
              </w:rPr>
            </w:pPr>
            <w:r w:rsidRPr="00E42CB0">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240"/>
        <w:gridCol w:w="900"/>
        <w:gridCol w:w="900"/>
        <w:gridCol w:w="1530"/>
        <w:gridCol w:w="1080"/>
      </w:tblGrid>
      <w:tr w:rsidR="00D57F23" w:rsidRPr="0097427F" w:rsidTr="00CF2492">
        <w:tblPrEx>
          <w:tblCellMar>
            <w:top w:w="0" w:type="dxa"/>
            <w:bottom w:w="0" w:type="dxa"/>
          </w:tblCellMar>
        </w:tblPrEx>
        <w:trPr>
          <w:cantSplit/>
          <w:trHeight w:val="876"/>
        </w:trPr>
        <w:tc>
          <w:tcPr>
            <w:tcW w:w="630" w:type="dxa"/>
            <w:vMerge w:val="restart"/>
            <w:tcBorders>
              <w:top w:val="single" w:sz="6" w:space="0" w:color="auto"/>
              <w:left w:val="nil"/>
              <w:right w:val="single" w:sz="6" w:space="0" w:color="auto"/>
            </w:tcBorders>
            <w:textDirection w:val="btLr"/>
          </w:tcPr>
          <w:p w:rsidR="00D57F23" w:rsidRPr="001B5BE0" w:rsidRDefault="00D57F23" w:rsidP="00CF2492">
            <w:pPr>
              <w:widowControl/>
              <w:shd w:val="clear" w:color="000000" w:fill="auto"/>
              <w:ind w:left="113" w:right="113"/>
              <w:rPr>
                <w:sz w:val="16"/>
                <w:szCs w:val="16"/>
              </w:rPr>
            </w:pPr>
            <w:r w:rsidRPr="001B5BE0">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tcPr>
          <w:p w:rsidR="00D57F23" w:rsidRPr="001B5BE0" w:rsidRDefault="00D57F23" w:rsidP="00CF2492">
            <w:pPr>
              <w:widowControl/>
              <w:shd w:val="clear" w:color="000000" w:fill="auto"/>
              <w:ind w:left="113" w:right="113"/>
              <w:rPr>
                <w:sz w:val="16"/>
                <w:szCs w:val="16"/>
              </w:rPr>
            </w:pPr>
            <w:r w:rsidRPr="001B5BE0">
              <w:rPr>
                <w:sz w:val="16"/>
                <w:szCs w:val="16"/>
              </w:rPr>
              <w:t>Class or Grade.</w:t>
            </w:r>
          </w:p>
        </w:tc>
        <w:tc>
          <w:tcPr>
            <w:tcW w:w="5040" w:type="dxa"/>
            <w:gridSpan w:val="3"/>
            <w:vMerge w:val="restart"/>
            <w:tcBorders>
              <w:top w:val="single" w:sz="6" w:space="0" w:color="auto"/>
              <w:left w:val="single" w:sz="6" w:space="0" w:color="auto"/>
              <w:right w:val="single" w:sz="6" w:space="0" w:color="auto"/>
            </w:tcBorders>
            <w:vAlign w:val="bottom"/>
          </w:tcPr>
          <w:p w:rsidR="00D57F23" w:rsidRPr="0097427F" w:rsidRDefault="00D57F23" w:rsidP="00CF2492">
            <w:pPr>
              <w:shd w:val="clear" w:color="000000" w:fill="auto"/>
              <w:jc w:val="center"/>
              <w:rPr>
                <w:sz w:val="28"/>
                <w:szCs w:val="22"/>
              </w:rPr>
            </w:pPr>
            <w:r w:rsidRPr="0097427F">
              <w:rPr>
                <w:sz w:val="28"/>
                <w:szCs w:val="22"/>
              </w:rPr>
              <w:t>VIII.—</w:t>
            </w:r>
            <w:r w:rsidRPr="0097427F">
              <w:rPr>
                <w:smallCaps/>
                <w:sz w:val="28"/>
                <w:szCs w:val="22"/>
              </w:rPr>
              <w:t>The Postmaster-General's Department.</w:t>
            </w:r>
          </w:p>
        </w:tc>
        <w:tc>
          <w:tcPr>
            <w:tcW w:w="1530" w:type="dxa"/>
            <w:tcBorders>
              <w:top w:val="single" w:sz="6" w:space="0" w:color="auto"/>
              <w:left w:val="single" w:sz="6" w:space="0" w:color="auto"/>
              <w:bottom w:val="nil"/>
              <w:right w:val="single" w:sz="6" w:space="0" w:color="auto"/>
            </w:tcBorders>
            <w:vAlign w:val="center"/>
          </w:tcPr>
          <w:p w:rsidR="00D57F23" w:rsidRPr="001B5BE0" w:rsidRDefault="00D57F23" w:rsidP="00CF2492">
            <w:pPr>
              <w:widowControl/>
              <w:shd w:val="clear" w:color="000000" w:fill="auto"/>
              <w:jc w:val="center"/>
              <w:rPr>
                <w:sz w:val="16"/>
                <w:szCs w:val="16"/>
              </w:rPr>
            </w:pPr>
            <w:r w:rsidRPr="001B5BE0">
              <w:rPr>
                <w:sz w:val="16"/>
                <w:szCs w:val="16"/>
              </w:rPr>
              <w:t>"Transferred."</w:t>
            </w:r>
          </w:p>
        </w:tc>
        <w:tc>
          <w:tcPr>
            <w:tcW w:w="1080" w:type="dxa"/>
            <w:tcBorders>
              <w:top w:val="single" w:sz="6" w:space="0" w:color="auto"/>
              <w:left w:val="single" w:sz="6" w:space="0" w:color="auto"/>
              <w:bottom w:val="nil"/>
              <w:right w:val="nil"/>
            </w:tcBorders>
            <w:vAlign w:val="center"/>
          </w:tcPr>
          <w:p w:rsidR="00D57F23" w:rsidRPr="001B5BE0" w:rsidRDefault="00D57F23" w:rsidP="00CF2492">
            <w:pPr>
              <w:widowControl/>
              <w:shd w:val="clear" w:color="000000" w:fill="auto"/>
              <w:jc w:val="center"/>
              <w:rPr>
                <w:sz w:val="16"/>
                <w:szCs w:val="16"/>
              </w:rPr>
            </w:pPr>
            <w:r w:rsidRPr="001B5BE0">
              <w:rPr>
                <w:sz w:val="16"/>
                <w:szCs w:val="16"/>
              </w:rPr>
              <w:t>"Other."</w:t>
            </w:r>
          </w:p>
        </w:tc>
      </w:tr>
      <w:tr w:rsidR="00D57F23" w:rsidRPr="0097427F" w:rsidTr="00CF2492">
        <w:tblPrEx>
          <w:tblCellMar>
            <w:top w:w="0" w:type="dxa"/>
            <w:bottom w:w="0" w:type="dxa"/>
          </w:tblCellMar>
        </w:tblPrEx>
        <w:trPr>
          <w:trHeight w:val="279"/>
        </w:trPr>
        <w:tc>
          <w:tcPr>
            <w:tcW w:w="630" w:type="dxa"/>
            <w:vMerge/>
            <w:tcBorders>
              <w:left w:val="nil"/>
              <w:bottom w:val="single" w:sz="6" w:space="0" w:color="auto"/>
              <w:right w:val="single" w:sz="6" w:space="0" w:color="auto"/>
            </w:tcBorders>
          </w:tcPr>
          <w:p w:rsidR="00D57F23" w:rsidRPr="0097427F" w:rsidRDefault="00D57F23"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7F23" w:rsidRPr="0097427F" w:rsidRDefault="00D57F23" w:rsidP="00CF2492">
            <w:pPr>
              <w:widowControl/>
              <w:shd w:val="clear" w:color="000000" w:fill="auto"/>
              <w:rPr>
                <w:sz w:val="22"/>
                <w:szCs w:val="22"/>
              </w:rPr>
            </w:pPr>
          </w:p>
        </w:tc>
        <w:tc>
          <w:tcPr>
            <w:tcW w:w="5040" w:type="dxa"/>
            <w:gridSpan w:val="3"/>
            <w:vMerge/>
            <w:tcBorders>
              <w:left w:val="single" w:sz="6" w:space="0" w:color="auto"/>
              <w:bottom w:val="nil"/>
              <w:right w:val="single" w:sz="6" w:space="0" w:color="auto"/>
            </w:tcBorders>
          </w:tcPr>
          <w:p w:rsidR="00D57F23" w:rsidRPr="0097427F" w:rsidRDefault="00D57F23" w:rsidP="00CF2492">
            <w:pPr>
              <w:widowControl/>
              <w:shd w:val="clear" w:color="000000" w:fill="auto"/>
              <w:rPr>
                <w:smallCaps/>
                <w:sz w:val="22"/>
                <w:szCs w:val="22"/>
              </w:rPr>
            </w:pPr>
          </w:p>
        </w:tc>
        <w:tc>
          <w:tcPr>
            <w:tcW w:w="1530" w:type="dxa"/>
            <w:tcBorders>
              <w:top w:val="nil"/>
              <w:left w:val="single" w:sz="6" w:space="0" w:color="auto"/>
              <w:bottom w:val="nil"/>
              <w:right w:val="single" w:sz="6" w:space="0" w:color="auto"/>
            </w:tcBorders>
            <w:vAlign w:val="center"/>
          </w:tcPr>
          <w:p w:rsidR="00D57F23" w:rsidRPr="0097427F" w:rsidRDefault="00D57F23" w:rsidP="00CF2492">
            <w:pPr>
              <w:widowControl/>
              <w:shd w:val="clear" w:color="000000" w:fill="auto"/>
              <w:jc w:val="center"/>
              <w:rPr>
                <w:sz w:val="22"/>
                <w:szCs w:val="22"/>
              </w:rPr>
            </w:pPr>
            <w:r w:rsidRPr="0097427F">
              <w:rPr>
                <w:sz w:val="22"/>
                <w:szCs w:val="22"/>
              </w:rPr>
              <w:t>£</w:t>
            </w:r>
          </w:p>
        </w:tc>
        <w:tc>
          <w:tcPr>
            <w:tcW w:w="1080" w:type="dxa"/>
            <w:tcBorders>
              <w:top w:val="nil"/>
              <w:left w:val="single" w:sz="6" w:space="0" w:color="auto"/>
              <w:bottom w:val="nil"/>
              <w:right w:val="nil"/>
            </w:tcBorders>
            <w:vAlign w:val="center"/>
          </w:tcPr>
          <w:p w:rsidR="00D57F23" w:rsidRPr="0097427F" w:rsidRDefault="00D57F23" w:rsidP="00CF2492">
            <w:pPr>
              <w:widowControl/>
              <w:shd w:val="clear" w:color="000000" w:fill="auto"/>
              <w:jc w:val="center"/>
              <w:rPr>
                <w:sz w:val="22"/>
                <w:szCs w:val="22"/>
              </w:rPr>
            </w:pPr>
            <w:r w:rsidRPr="0097427F">
              <w:rPr>
                <w:sz w:val="22"/>
                <w:szCs w:val="22"/>
              </w:rPr>
              <w:t>£</w:t>
            </w:r>
          </w:p>
        </w:tc>
      </w:tr>
      <w:tr w:rsidR="00D57F23" w:rsidRPr="0097427F" w:rsidTr="00CF2492">
        <w:tblPrEx>
          <w:tblCellMar>
            <w:top w:w="0" w:type="dxa"/>
            <w:bottom w:w="0" w:type="dxa"/>
          </w:tblCellMar>
        </w:tblPrEx>
        <w:trPr>
          <w:trHeight w:val="255"/>
        </w:trPr>
        <w:tc>
          <w:tcPr>
            <w:tcW w:w="630" w:type="dxa"/>
            <w:tcBorders>
              <w:top w:val="single" w:sz="6" w:space="0" w:color="auto"/>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tabs>
                <w:tab w:val="left" w:leader="dot" w:pos="4820"/>
              </w:tabs>
              <w:ind w:firstLine="1940"/>
              <w:rPr>
                <w:sz w:val="22"/>
                <w:szCs w:val="22"/>
              </w:rPr>
            </w:pPr>
            <w:r w:rsidRPr="0097427F">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32,335</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97427F" w:rsidTr="00CF2492">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ind w:firstLine="95"/>
              <w:rPr>
                <w:sz w:val="22"/>
                <w:szCs w:val="22"/>
              </w:rPr>
            </w:pPr>
            <w:r w:rsidRPr="0097427F">
              <w:rPr>
                <w:smallCaps/>
                <w:sz w:val="22"/>
                <w:szCs w:val="22"/>
              </w:rPr>
              <w:t xml:space="preserve">Division No. </w:t>
            </w:r>
            <w:r w:rsidRPr="0097427F">
              <w:rPr>
                <w:sz w:val="22"/>
                <w:szCs w:val="22"/>
              </w:rPr>
              <w:t>179.</w:t>
            </w:r>
          </w:p>
        </w:tc>
        <w:tc>
          <w:tcPr>
            <w:tcW w:w="1530" w:type="dxa"/>
            <w:tcBorders>
              <w:top w:val="single" w:sz="6" w:space="0" w:color="auto"/>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348"/>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i/>
                <w:iCs/>
                <w:sz w:val="22"/>
                <w:szCs w:val="22"/>
              </w:rPr>
            </w:pPr>
            <w:r w:rsidRPr="0097427F">
              <w:rPr>
                <w:sz w:val="22"/>
                <w:szCs w:val="22"/>
              </w:rPr>
              <w:t>QUEENSLAND—</w:t>
            </w:r>
            <w:r w:rsidRPr="0097427F">
              <w:rPr>
                <w:i/>
                <w:iCs/>
                <w:sz w:val="22"/>
                <w:szCs w:val="22"/>
              </w:rPr>
              <w:t>continued</w:t>
            </w:r>
            <w:r w:rsidRPr="0097427F">
              <w:rPr>
                <w:sz w:val="22"/>
                <w:szCs w:val="22"/>
              </w:rPr>
              <w:t>.</w:t>
            </w:r>
          </w:p>
        </w:tc>
        <w:tc>
          <w:tcPr>
            <w:tcW w:w="1530" w:type="dxa"/>
            <w:tcBorders>
              <w:top w:val="nil"/>
              <w:left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tabs>
                <w:tab w:val="left" w:leader="dot" w:pos="4820"/>
              </w:tabs>
              <w:ind w:firstLine="1940"/>
              <w:rPr>
                <w:sz w:val="22"/>
                <w:szCs w:val="22"/>
              </w:rPr>
            </w:pPr>
            <w:r w:rsidRPr="0097427F">
              <w:rPr>
                <w:sz w:val="22"/>
                <w:szCs w:val="22"/>
              </w:rPr>
              <w:t>Brought forward</w:t>
            </w:r>
            <w:r>
              <w:rPr>
                <w:sz w:val="22"/>
                <w:szCs w:val="22"/>
              </w:rPr>
              <w:tab/>
            </w:r>
          </w:p>
        </w:tc>
        <w:tc>
          <w:tcPr>
            <w:tcW w:w="1530" w:type="dxa"/>
            <w:tcBorders>
              <w:top w:val="nil"/>
              <w:left w:val="single" w:sz="6" w:space="0" w:color="auto"/>
              <w:bottom w:val="single" w:sz="4"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6,148</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306"/>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ind w:firstLine="410"/>
              <w:rPr>
                <w:smallCaps/>
                <w:sz w:val="22"/>
                <w:szCs w:val="22"/>
              </w:rPr>
            </w:pPr>
            <w:r w:rsidRPr="0097427F">
              <w:rPr>
                <w:sz w:val="22"/>
                <w:szCs w:val="22"/>
              </w:rPr>
              <w:t>Subdivision No. 2.—</w:t>
            </w:r>
            <w:r w:rsidRPr="0097427F">
              <w:rPr>
                <w:smallCaps/>
                <w:sz w:val="22"/>
                <w:szCs w:val="22"/>
              </w:rPr>
              <w:t>Conveyance of Mails.</w:t>
            </w:r>
          </w:p>
        </w:tc>
        <w:tc>
          <w:tcPr>
            <w:tcW w:w="1530" w:type="dxa"/>
            <w:tcBorders>
              <w:top w:val="single" w:sz="4" w:space="0" w:color="auto"/>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431"/>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820"/>
              </w:tabs>
              <w:ind w:left="410" w:hanging="288"/>
              <w:rPr>
                <w:sz w:val="22"/>
                <w:szCs w:val="22"/>
              </w:rPr>
            </w:pPr>
            <w:r w:rsidRPr="0097427F">
              <w:rPr>
                <w:sz w:val="22"/>
                <w:szCs w:val="22"/>
              </w:rPr>
              <w:t>No. 1. Conveyance of inland mails, not including conveyance by railway</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6</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ind w:firstLine="437"/>
              <w:rPr>
                <w:smallCaps/>
                <w:sz w:val="22"/>
                <w:szCs w:val="22"/>
              </w:rPr>
            </w:pPr>
            <w:r w:rsidRPr="0097427F">
              <w:rPr>
                <w:sz w:val="22"/>
                <w:szCs w:val="22"/>
              </w:rPr>
              <w:t>Subdivision No. 3.—</w:t>
            </w:r>
            <w:r w:rsidRPr="0097427F">
              <w:rPr>
                <w:smallCaps/>
                <w:sz w:val="22"/>
                <w:szCs w:val="22"/>
              </w:rPr>
              <w:t>Contingencies.</w:t>
            </w:r>
          </w:p>
        </w:tc>
        <w:tc>
          <w:tcPr>
            <w:tcW w:w="1530" w:type="dxa"/>
            <w:tcBorders>
              <w:top w:val="single" w:sz="6" w:space="0" w:color="auto"/>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438"/>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820"/>
              </w:tabs>
              <w:ind w:left="770" w:hanging="648"/>
              <w:rPr>
                <w:sz w:val="22"/>
                <w:szCs w:val="22"/>
              </w:rPr>
            </w:pPr>
            <w:r w:rsidRPr="0097427F">
              <w:rPr>
                <w:sz w:val="22"/>
                <w:szCs w:val="22"/>
              </w:rPr>
              <w:t>No. 1. Repair and maintenance of telegraph and telephone lines and instruments</w:t>
            </w:r>
            <w:r>
              <w:rPr>
                <w:sz w:val="22"/>
                <w:szCs w:val="22"/>
              </w:rPr>
              <w:tab/>
            </w:r>
          </w:p>
        </w:tc>
        <w:tc>
          <w:tcPr>
            <w:tcW w:w="1530" w:type="dxa"/>
            <w:tcBorders>
              <w:top w:val="nil"/>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2,180</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593"/>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910"/>
              </w:tabs>
              <w:ind w:left="752" w:hanging="252"/>
              <w:rPr>
                <w:sz w:val="22"/>
                <w:szCs w:val="22"/>
              </w:rPr>
            </w:pPr>
            <w:r w:rsidRPr="0097427F">
              <w:rPr>
                <w:sz w:val="22"/>
                <w:szCs w:val="22"/>
              </w:rPr>
              <w:t>5. Temporary assistance, and to provide for the absence of officials through illness and when on leave</w:t>
            </w:r>
            <w:r>
              <w:rPr>
                <w:sz w:val="22"/>
                <w:szCs w:val="22"/>
              </w:rPr>
              <w:tab/>
            </w:r>
          </w:p>
        </w:tc>
        <w:tc>
          <w:tcPr>
            <w:tcW w:w="1530" w:type="dxa"/>
            <w:tcBorders>
              <w:top w:val="nil"/>
              <w:left w:val="single" w:sz="6" w:space="0" w:color="auto"/>
              <w:bottom w:val="single" w:sz="4"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761</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279"/>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97427F" w:rsidRDefault="00D57F23" w:rsidP="00CF2492">
            <w:pPr>
              <w:widowControl/>
              <w:shd w:val="clear" w:color="000000" w:fill="auto"/>
              <w:rPr>
                <w:sz w:val="22"/>
                <w:szCs w:val="22"/>
              </w:rPr>
            </w:pPr>
          </w:p>
        </w:tc>
        <w:tc>
          <w:tcPr>
            <w:tcW w:w="1530" w:type="dxa"/>
            <w:tcBorders>
              <w:top w:val="single" w:sz="4" w:space="0" w:color="auto"/>
              <w:left w:val="single" w:sz="4" w:space="0" w:color="auto"/>
              <w:bottom w:val="single" w:sz="4"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2,941</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ind w:firstLine="410"/>
              <w:rPr>
                <w:smallCaps/>
                <w:sz w:val="22"/>
                <w:szCs w:val="22"/>
              </w:rPr>
            </w:pPr>
            <w:r w:rsidRPr="0097427F">
              <w:rPr>
                <w:sz w:val="22"/>
                <w:szCs w:val="22"/>
              </w:rPr>
              <w:t>Subdivision No. 5.—</w:t>
            </w:r>
            <w:r w:rsidRPr="0097427F">
              <w:rPr>
                <w:smallCaps/>
                <w:sz w:val="22"/>
                <w:szCs w:val="22"/>
              </w:rPr>
              <w:t>Ocean Mails.</w:t>
            </w:r>
          </w:p>
        </w:tc>
        <w:tc>
          <w:tcPr>
            <w:tcW w:w="1530" w:type="dxa"/>
            <w:tcBorders>
              <w:top w:val="single" w:sz="4" w:space="0" w:color="auto"/>
              <w:left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488"/>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820"/>
              </w:tabs>
              <w:ind w:left="770" w:hanging="648"/>
              <w:rPr>
                <w:sz w:val="22"/>
                <w:szCs w:val="22"/>
              </w:rPr>
            </w:pPr>
            <w:r w:rsidRPr="0097427F">
              <w:rPr>
                <w:sz w:val="22"/>
                <w:szCs w:val="22"/>
              </w:rPr>
              <w:t>No. 1. Conveyance of Mails to Europe per Orient-Pacific Line of Steamers</w:t>
            </w:r>
            <w:r>
              <w:rPr>
                <w:sz w:val="22"/>
                <w:szCs w:val="22"/>
              </w:rPr>
              <w:tab/>
            </w:r>
          </w:p>
        </w:tc>
        <w:tc>
          <w:tcPr>
            <w:tcW w:w="1530" w:type="dxa"/>
            <w:tcBorders>
              <w:left w:val="single" w:sz="6" w:space="0" w:color="auto"/>
              <w:bottom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565</w:t>
            </w:r>
          </w:p>
        </w:tc>
        <w:tc>
          <w:tcPr>
            <w:tcW w:w="1080" w:type="dxa"/>
            <w:tcBorders>
              <w:top w:val="nil"/>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ind w:firstLine="410"/>
              <w:rPr>
                <w:smallCaps/>
                <w:sz w:val="22"/>
                <w:szCs w:val="22"/>
              </w:rPr>
            </w:pPr>
            <w:r w:rsidRPr="0097427F">
              <w:rPr>
                <w:sz w:val="22"/>
                <w:szCs w:val="22"/>
              </w:rPr>
              <w:t>Subdivision No. 6.—</w:t>
            </w:r>
            <w:r w:rsidRPr="0097427F">
              <w:rPr>
                <w:smallCaps/>
                <w:sz w:val="22"/>
                <w:szCs w:val="22"/>
              </w:rPr>
              <w:t>Miscellaneous.</w:t>
            </w:r>
          </w:p>
        </w:tc>
        <w:tc>
          <w:tcPr>
            <w:tcW w:w="1530" w:type="dxa"/>
            <w:tcBorders>
              <w:top w:val="single" w:sz="6" w:space="0" w:color="auto"/>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820"/>
              </w:tabs>
              <w:ind w:left="770" w:hanging="648"/>
              <w:rPr>
                <w:sz w:val="22"/>
                <w:szCs w:val="22"/>
              </w:rPr>
            </w:pPr>
            <w:r w:rsidRPr="0097427F">
              <w:rPr>
                <w:sz w:val="22"/>
                <w:szCs w:val="22"/>
              </w:rPr>
              <w:t>No. 2. Law costs and expenses</w:t>
            </w:r>
            <w:r>
              <w:rPr>
                <w:sz w:val="22"/>
                <w:szCs w:val="22"/>
              </w:rPr>
              <w:tab/>
            </w:r>
          </w:p>
        </w:tc>
        <w:tc>
          <w:tcPr>
            <w:tcW w:w="1530" w:type="dxa"/>
            <w:tcBorders>
              <w:top w:val="nil"/>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1,396</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488"/>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865"/>
              </w:tabs>
              <w:ind w:left="752" w:hanging="252"/>
              <w:rPr>
                <w:sz w:val="22"/>
                <w:szCs w:val="22"/>
              </w:rPr>
            </w:pPr>
            <w:r w:rsidRPr="0097427F">
              <w:rPr>
                <w:sz w:val="22"/>
                <w:szCs w:val="22"/>
              </w:rPr>
              <w:t>3. Defalcation, late Sorter, Parcels Post Branch, Brisbane</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7</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264"/>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1,403</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345"/>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1B5BE0">
            <w:pPr>
              <w:widowControl/>
              <w:shd w:val="clear" w:color="000000" w:fill="auto"/>
              <w:tabs>
                <w:tab w:val="left" w:leader="dot" w:pos="4847"/>
              </w:tabs>
              <w:ind w:left="2390"/>
              <w:rPr>
                <w:sz w:val="22"/>
                <w:szCs w:val="22"/>
              </w:rPr>
            </w:pPr>
            <w:r w:rsidRPr="0097427F">
              <w:rPr>
                <w:sz w:val="22"/>
                <w:szCs w:val="22"/>
              </w:rPr>
              <w:t xml:space="preserve">Total </w:t>
            </w:r>
            <w:r w:rsidRPr="0097427F">
              <w:rPr>
                <w:smallCaps/>
                <w:sz w:val="22"/>
                <w:szCs w:val="22"/>
              </w:rPr>
              <w:t xml:space="preserve">Division No. </w:t>
            </w:r>
            <w:r w:rsidRPr="0097427F">
              <w:rPr>
                <w:sz w:val="22"/>
                <w:szCs w:val="22"/>
              </w:rPr>
              <w:t>179</w:t>
            </w:r>
            <w:r>
              <w:rPr>
                <w:sz w:val="22"/>
                <w:szCs w:val="22"/>
              </w:rPr>
              <w:tab/>
            </w: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3F7532">
              <w:rPr>
                <w:sz w:val="22"/>
                <w:szCs w:val="22"/>
              </w:rPr>
              <w:t>11,063</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345"/>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ind w:firstLine="95"/>
              <w:rPr>
                <w:sz w:val="22"/>
                <w:szCs w:val="22"/>
              </w:rPr>
            </w:pPr>
            <w:r w:rsidRPr="0097427F">
              <w:rPr>
                <w:smallCaps/>
                <w:sz w:val="22"/>
                <w:szCs w:val="22"/>
              </w:rPr>
              <w:t xml:space="preserve">Division No. </w:t>
            </w:r>
            <w:r w:rsidRPr="0097427F">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SOUTH AUSTRALIA.</w:t>
            </w:r>
          </w:p>
        </w:tc>
        <w:tc>
          <w:tcPr>
            <w:tcW w:w="1530" w:type="dxa"/>
            <w:tcBorders>
              <w:top w:val="nil"/>
              <w:left w:val="single" w:sz="6"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384"/>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ind w:left="590" w:hanging="324"/>
              <w:rPr>
                <w:sz w:val="22"/>
                <w:szCs w:val="22"/>
              </w:rPr>
            </w:pPr>
            <w:r w:rsidRPr="0097427F">
              <w:rPr>
                <w:sz w:val="22"/>
                <w:szCs w:val="22"/>
              </w:rPr>
              <w:t>Subdivision No. 1.—</w:t>
            </w:r>
            <w:r w:rsidRPr="0097427F">
              <w:rPr>
                <w:smallCaps/>
                <w:sz w:val="22"/>
                <w:szCs w:val="22"/>
              </w:rPr>
              <w:t xml:space="preserve">Salaries </w:t>
            </w:r>
            <w:r w:rsidRPr="0097427F">
              <w:rPr>
                <w:sz w:val="22"/>
                <w:szCs w:val="22"/>
              </w:rPr>
              <w:t>(South Australia proper).</w:t>
            </w:r>
          </w:p>
        </w:tc>
        <w:tc>
          <w:tcPr>
            <w:tcW w:w="1530" w:type="dxa"/>
            <w:tcBorders>
              <w:top w:val="nil"/>
              <w:left w:val="single" w:sz="6"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97427F" w:rsidRDefault="00D57F23" w:rsidP="00CF2492">
            <w:pPr>
              <w:widowControl/>
              <w:shd w:val="clear" w:color="000000" w:fill="auto"/>
              <w:jc w:val="center"/>
              <w:rPr>
                <w:smallCaps/>
                <w:sz w:val="22"/>
                <w:szCs w:val="22"/>
              </w:rPr>
            </w:pPr>
            <w:r w:rsidRPr="0097427F">
              <w:rPr>
                <w:smallCaps/>
                <w:sz w:val="22"/>
                <w:szCs w:val="22"/>
              </w:rPr>
              <w:t>Accounts Branch.</w:t>
            </w: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97427F" w:rsidRDefault="00D57F23" w:rsidP="00CF2492">
            <w:pPr>
              <w:widowControl/>
              <w:shd w:val="clear" w:color="000000" w:fill="auto"/>
              <w:jc w:val="center"/>
              <w:rPr>
                <w:i/>
                <w:iCs/>
                <w:sz w:val="22"/>
                <w:szCs w:val="22"/>
              </w:rPr>
            </w:pPr>
            <w:r w:rsidRPr="0097427F">
              <w:rPr>
                <w:i/>
                <w:iCs/>
                <w:sz w:val="22"/>
                <w:szCs w:val="22"/>
              </w:rPr>
              <w:t>Clerical Division</w:t>
            </w:r>
            <w:r w:rsidRPr="0097427F">
              <w:rPr>
                <w:sz w:val="22"/>
                <w:szCs w:val="22"/>
              </w:rPr>
              <w:t>.</w:t>
            </w: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97427F" w:rsidRDefault="00D57F23" w:rsidP="00CF2492">
            <w:pPr>
              <w:widowControl/>
              <w:shd w:val="clear" w:color="000000" w:fill="auto"/>
              <w:ind w:firstLine="500"/>
              <w:rPr>
                <w:sz w:val="22"/>
                <w:szCs w:val="22"/>
              </w:rPr>
            </w:pPr>
            <w:r w:rsidRPr="0097427F">
              <w:rPr>
                <w:i/>
                <w:iCs/>
                <w:sz w:val="22"/>
                <w:szCs w:val="22"/>
              </w:rPr>
              <w:t>Read</w:t>
            </w:r>
            <w:r w:rsidRPr="0097427F">
              <w:rPr>
                <w:sz w:val="22"/>
                <w:szCs w:val="22"/>
              </w:rPr>
              <w:t>—</w:t>
            </w: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11</w:t>
            </w: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4</w:t>
            </w:r>
          </w:p>
        </w:tc>
        <w:tc>
          <w:tcPr>
            <w:tcW w:w="3240" w:type="dxa"/>
            <w:tcBorders>
              <w:top w:val="nil"/>
              <w:left w:val="single" w:sz="6" w:space="0" w:color="auto"/>
              <w:bottom w:val="nil"/>
            </w:tcBorders>
            <w:vAlign w:val="bottom"/>
          </w:tcPr>
          <w:p w:rsidR="00D57F23" w:rsidRPr="0097427F" w:rsidRDefault="00D57F23" w:rsidP="001B5BE0">
            <w:pPr>
              <w:widowControl/>
              <w:shd w:val="clear" w:color="000000" w:fill="auto"/>
              <w:tabs>
                <w:tab w:val="left" w:leader="dot" w:pos="3047"/>
              </w:tabs>
              <w:ind w:left="410" w:hanging="288"/>
              <w:rPr>
                <w:sz w:val="22"/>
                <w:szCs w:val="22"/>
              </w:rPr>
            </w:pPr>
            <w:r>
              <w:rPr>
                <w:sz w:val="22"/>
                <w:szCs w:val="22"/>
              </w:rPr>
              <w:t>Clerks</w:t>
            </w:r>
            <w:r>
              <w:rPr>
                <w:sz w:val="22"/>
                <w:szCs w:val="22"/>
              </w:rPr>
              <w:tab/>
            </w:r>
          </w:p>
        </w:tc>
        <w:tc>
          <w:tcPr>
            <w:tcW w:w="900" w:type="dxa"/>
            <w:tcBorders>
              <w:top w:val="nil"/>
              <w:bottom w:val="nil"/>
            </w:tcBorders>
            <w:vAlign w:val="bottom"/>
          </w:tcPr>
          <w:p w:rsidR="00D57F23" w:rsidRPr="0097427F" w:rsidRDefault="00D57F23" w:rsidP="00CF2492">
            <w:pPr>
              <w:widowControl/>
              <w:shd w:val="clear" w:color="000000" w:fill="auto"/>
              <w:ind w:right="144"/>
              <w:jc w:val="right"/>
              <w:rPr>
                <w:sz w:val="22"/>
                <w:szCs w:val="22"/>
              </w:rPr>
            </w:pPr>
            <w:r w:rsidRPr="0097427F">
              <w:rPr>
                <w:sz w:val="22"/>
                <w:szCs w:val="22"/>
              </w:rPr>
              <w:t>£2,452</w:t>
            </w:r>
          </w:p>
        </w:tc>
        <w:tc>
          <w:tcPr>
            <w:tcW w:w="900" w:type="dxa"/>
            <w:tcBorders>
              <w:top w:val="nil"/>
              <w:bottom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2</w:t>
            </w: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5</w:t>
            </w:r>
          </w:p>
        </w:tc>
        <w:tc>
          <w:tcPr>
            <w:tcW w:w="3240" w:type="dxa"/>
            <w:tcBorders>
              <w:top w:val="nil"/>
              <w:left w:val="single" w:sz="6" w:space="0" w:color="auto"/>
            </w:tcBorders>
            <w:vAlign w:val="bottom"/>
          </w:tcPr>
          <w:p w:rsidR="00D57F23" w:rsidRPr="0097427F" w:rsidRDefault="00D57F23" w:rsidP="001B5BE0">
            <w:pPr>
              <w:widowControl/>
              <w:shd w:val="clear" w:color="000000" w:fill="auto"/>
              <w:tabs>
                <w:tab w:val="left" w:leader="dot" w:pos="3047"/>
              </w:tabs>
              <w:ind w:left="410" w:hanging="288"/>
              <w:rPr>
                <w:sz w:val="22"/>
                <w:szCs w:val="22"/>
              </w:rPr>
            </w:pPr>
            <w:r w:rsidRPr="0097427F">
              <w:rPr>
                <w:sz w:val="22"/>
                <w:szCs w:val="22"/>
              </w:rPr>
              <w:t>Senior Assistants (including ar</w:t>
            </w:r>
            <w:r>
              <w:rPr>
                <w:sz w:val="22"/>
                <w:szCs w:val="22"/>
              </w:rPr>
              <w:t>rears)</w:t>
            </w:r>
            <w:r>
              <w:rPr>
                <w:sz w:val="22"/>
                <w:szCs w:val="22"/>
              </w:rPr>
              <w:tab/>
            </w:r>
          </w:p>
        </w:tc>
        <w:tc>
          <w:tcPr>
            <w:tcW w:w="900" w:type="dxa"/>
            <w:tcBorders>
              <w:top w:val="nil"/>
            </w:tcBorders>
            <w:vAlign w:val="bottom"/>
          </w:tcPr>
          <w:p w:rsidR="00D57F23" w:rsidRPr="0097427F" w:rsidRDefault="00D57F23" w:rsidP="00CF2492">
            <w:pPr>
              <w:widowControl/>
              <w:shd w:val="clear" w:color="000000" w:fill="auto"/>
              <w:ind w:right="144"/>
              <w:jc w:val="right"/>
              <w:rPr>
                <w:sz w:val="22"/>
                <w:szCs w:val="22"/>
              </w:rPr>
            </w:pPr>
            <w:r w:rsidRPr="0097427F">
              <w:rPr>
                <w:sz w:val="22"/>
                <w:szCs w:val="22"/>
              </w:rPr>
              <w:t>246</w:t>
            </w:r>
          </w:p>
        </w:tc>
        <w:tc>
          <w:tcPr>
            <w:tcW w:w="900" w:type="dxa"/>
            <w:tcBorders>
              <w:top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3240" w:type="dxa"/>
            <w:tcBorders>
              <w:left w:val="single" w:sz="6" w:space="0" w:color="auto"/>
              <w:bottom w:val="nil"/>
            </w:tcBorders>
            <w:vAlign w:val="bottom"/>
          </w:tcPr>
          <w:p w:rsidR="00D57F23" w:rsidRPr="0097427F" w:rsidRDefault="00D57F23" w:rsidP="001B5BE0">
            <w:pPr>
              <w:widowControl/>
              <w:shd w:val="clear" w:color="000000" w:fill="auto"/>
              <w:tabs>
                <w:tab w:val="left" w:leader="dot" w:pos="3047"/>
              </w:tabs>
              <w:rPr>
                <w:sz w:val="22"/>
                <w:szCs w:val="22"/>
              </w:rPr>
            </w:pPr>
          </w:p>
        </w:tc>
        <w:tc>
          <w:tcPr>
            <w:tcW w:w="900" w:type="dxa"/>
            <w:tcBorders>
              <w:bottom w:val="nil"/>
            </w:tcBorders>
            <w:vAlign w:val="bottom"/>
          </w:tcPr>
          <w:p w:rsidR="00D57F23" w:rsidRPr="0097427F" w:rsidRDefault="00D57F23" w:rsidP="00CF2492">
            <w:pPr>
              <w:widowControl/>
              <w:shd w:val="clear" w:color="000000" w:fill="auto"/>
              <w:ind w:right="144"/>
              <w:jc w:val="right"/>
              <w:rPr>
                <w:sz w:val="22"/>
                <w:szCs w:val="22"/>
              </w:rPr>
            </w:pPr>
          </w:p>
        </w:tc>
        <w:tc>
          <w:tcPr>
            <w:tcW w:w="900" w:type="dxa"/>
            <w:tcBorders>
              <w:bottom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r w:rsidRPr="0097427F">
              <w:rPr>
                <w:sz w:val="22"/>
                <w:szCs w:val="22"/>
              </w:rPr>
              <w:t>£2,698</w:t>
            </w: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3240" w:type="dxa"/>
            <w:tcBorders>
              <w:top w:val="nil"/>
              <w:left w:val="single" w:sz="6" w:space="0" w:color="auto"/>
              <w:bottom w:val="nil"/>
            </w:tcBorders>
            <w:vAlign w:val="bottom"/>
          </w:tcPr>
          <w:p w:rsidR="00D57F23" w:rsidRPr="0097427F" w:rsidRDefault="00D57F23" w:rsidP="001B5BE0">
            <w:pPr>
              <w:widowControl/>
              <w:shd w:val="clear" w:color="000000" w:fill="auto"/>
              <w:tabs>
                <w:tab w:val="left" w:leader="dot" w:pos="3047"/>
              </w:tabs>
              <w:ind w:firstLine="500"/>
              <w:rPr>
                <w:sz w:val="22"/>
                <w:szCs w:val="22"/>
              </w:rPr>
            </w:pPr>
            <w:r w:rsidRPr="0097427F">
              <w:rPr>
                <w:i/>
                <w:iCs/>
                <w:sz w:val="22"/>
                <w:szCs w:val="22"/>
              </w:rPr>
              <w:t>In lieu of</w:t>
            </w:r>
            <w:r w:rsidRPr="0097427F">
              <w:rPr>
                <w:sz w:val="22"/>
                <w:szCs w:val="22"/>
              </w:rPr>
              <w:t>—</w:t>
            </w:r>
          </w:p>
        </w:tc>
        <w:tc>
          <w:tcPr>
            <w:tcW w:w="900" w:type="dxa"/>
            <w:tcBorders>
              <w:top w:val="nil"/>
              <w:bottom w:val="nil"/>
            </w:tcBorders>
            <w:vAlign w:val="bottom"/>
          </w:tcPr>
          <w:p w:rsidR="00D57F23" w:rsidRPr="0097427F" w:rsidRDefault="00D57F23" w:rsidP="00CF2492">
            <w:pPr>
              <w:widowControl/>
              <w:shd w:val="clear" w:color="000000" w:fill="auto"/>
              <w:ind w:right="144"/>
              <w:jc w:val="right"/>
              <w:rPr>
                <w:sz w:val="22"/>
                <w:szCs w:val="22"/>
              </w:rPr>
            </w:pPr>
          </w:p>
        </w:tc>
        <w:tc>
          <w:tcPr>
            <w:tcW w:w="900" w:type="dxa"/>
            <w:tcBorders>
              <w:top w:val="nil"/>
              <w:bottom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11</w:t>
            </w: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4</w:t>
            </w:r>
          </w:p>
        </w:tc>
        <w:tc>
          <w:tcPr>
            <w:tcW w:w="3240" w:type="dxa"/>
            <w:tcBorders>
              <w:top w:val="nil"/>
              <w:left w:val="single" w:sz="6" w:space="0" w:color="auto"/>
              <w:bottom w:val="nil"/>
            </w:tcBorders>
            <w:vAlign w:val="bottom"/>
          </w:tcPr>
          <w:p w:rsidR="00D57F23" w:rsidRPr="0097427F" w:rsidRDefault="00D57F23" w:rsidP="001B5BE0">
            <w:pPr>
              <w:widowControl/>
              <w:shd w:val="clear" w:color="000000" w:fill="auto"/>
              <w:tabs>
                <w:tab w:val="left" w:leader="dot" w:pos="3047"/>
              </w:tabs>
              <w:ind w:left="410" w:hanging="288"/>
              <w:rPr>
                <w:sz w:val="22"/>
                <w:szCs w:val="22"/>
              </w:rPr>
            </w:pPr>
            <w:r>
              <w:rPr>
                <w:sz w:val="22"/>
                <w:szCs w:val="22"/>
              </w:rPr>
              <w:t>Clerks</w:t>
            </w:r>
            <w:r>
              <w:rPr>
                <w:sz w:val="22"/>
                <w:szCs w:val="22"/>
              </w:rPr>
              <w:tab/>
            </w:r>
          </w:p>
        </w:tc>
        <w:tc>
          <w:tcPr>
            <w:tcW w:w="900" w:type="dxa"/>
            <w:tcBorders>
              <w:top w:val="nil"/>
              <w:bottom w:val="nil"/>
            </w:tcBorders>
            <w:vAlign w:val="bottom"/>
          </w:tcPr>
          <w:p w:rsidR="00D57F23" w:rsidRPr="0097427F" w:rsidRDefault="00D57F23" w:rsidP="00CF2492">
            <w:pPr>
              <w:widowControl/>
              <w:shd w:val="clear" w:color="000000" w:fill="auto"/>
              <w:ind w:right="144"/>
              <w:jc w:val="right"/>
              <w:rPr>
                <w:sz w:val="22"/>
                <w:szCs w:val="22"/>
              </w:rPr>
            </w:pPr>
            <w:r w:rsidRPr="0097427F">
              <w:rPr>
                <w:sz w:val="22"/>
                <w:szCs w:val="22"/>
              </w:rPr>
              <w:t>2,445</w:t>
            </w:r>
          </w:p>
        </w:tc>
        <w:tc>
          <w:tcPr>
            <w:tcW w:w="900" w:type="dxa"/>
            <w:tcBorders>
              <w:top w:val="nil"/>
              <w:bottom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2</w:t>
            </w: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r w:rsidRPr="0097427F">
              <w:rPr>
                <w:sz w:val="22"/>
                <w:szCs w:val="22"/>
              </w:rPr>
              <w:t>5</w:t>
            </w:r>
          </w:p>
        </w:tc>
        <w:tc>
          <w:tcPr>
            <w:tcW w:w="3240" w:type="dxa"/>
            <w:tcBorders>
              <w:top w:val="nil"/>
              <w:left w:val="single" w:sz="6" w:space="0" w:color="auto"/>
              <w:bottom w:val="nil"/>
            </w:tcBorders>
            <w:vAlign w:val="bottom"/>
          </w:tcPr>
          <w:p w:rsidR="00D57F23" w:rsidRPr="0097427F" w:rsidRDefault="00D57F23" w:rsidP="001B5BE0">
            <w:pPr>
              <w:widowControl/>
              <w:shd w:val="clear" w:color="000000" w:fill="auto"/>
              <w:tabs>
                <w:tab w:val="left" w:leader="dot" w:pos="3047"/>
              </w:tabs>
              <w:ind w:left="410" w:hanging="288"/>
              <w:rPr>
                <w:sz w:val="22"/>
                <w:szCs w:val="22"/>
              </w:rPr>
            </w:pPr>
            <w:r>
              <w:rPr>
                <w:sz w:val="22"/>
                <w:szCs w:val="22"/>
              </w:rPr>
              <w:t>Senior Assistants (including arrears)</w:t>
            </w:r>
            <w:r>
              <w:rPr>
                <w:sz w:val="22"/>
                <w:szCs w:val="22"/>
              </w:rPr>
              <w:tab/>
            </w:r>
          </w:p>
        </w:tc>
        <w:tc>
          <w:tcPr>
            <w:tcW w:w="900" w:type="dxa"/>
            <w:tcBorders>
              <w:top w:val="nil"/>
              <w:bottom w:val="nil"/>
            </w:tcBorders>
            <w:vAlign w:val="bottom"/>
          </w:tcPr>
          <w:p w:rsidR="00D57F23" w:rsidRPr="0097427F" w:rsidRDefault="00D57F23" w:rsidP="00CF2492">
            <w:pPr>
              <w:widowControl/>
              <w:shd w:val="clear" w:color="000000" w:fill="auto"/>
              <w:ind w:right="144"/>
              <w:jc w:val="right"/>
              <w:rPr>
                <w:sz w:val="22"/>
                <w:szCs w:val="22"/>
              </w:rPr>
            </w:pPr>
            <w:r w:rsidRPr="0097427F">
              <w:rPr>
                <w:sz w:val="22"/>
                <w:szCs w:val="22"/>
              </w:rPr>
              <w:t>240</w:t>
            </w:r>
          </w:p>
        </w:tc>
        <w:tc>
          <w:tcPr>
            <w:tcW w:w="900" w:type="dxa"/>
            <w:tcBorders>
              <w:top w:val="nil"/>
              <w:bottom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97427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3240" w:type="dxa"/>
            <w:tcBorders>
              <w:top w:val="nil"/>
              <w:left w:val="single" w:sz="6" w:space="0" w:color="auto"/>
            </w:tcBorders>
            <w:vAlign w:val="bottom"/>
          </w:tcPr>
          <w:p w:rsidR="00D57F23" w:rsidRPr="0097427F" w:rsidRDefault="00D57F23" w:rsidP="00CF2492">
            <w:pPr>
              <w:widowControl/>
              <w:shd w:val="clear" w:color="000000" w:fill="auto"/>
              <w:rPr>
                <w:sz w:val="22"/>
                <w:szCs w:val="22"/>
              </w:rPr>
            </w:pPr>
          </w:p>
        </w:tc>
        <w:tc>
          <w:tcPr>
            <w:tcW w:w="900" w:type="dxa"/>
            <w:tcBorders>
              <w:top w:val="nil"/>
            </w:tcBorders>
            <w:vAlign w:val="bottom"/>
          </w:tcPr>
          <w:p w:rsidR="00D57F23" w:rsidRPr="0097427F" w:rsidRDefault="00D57F23" w:rsidP="00CF2492">
            <w:pPr>
              <w:widowControl/>
              <w:shd w:val="clear" w:color="000000" w:fill="auto"/>
              <w:ind w:right="144"/>
              <w:jc w:val="right"/>
              <w:rPr>
                <w:sz w:val="22"/>
                <w:szCs w:val="22"/>
              </w:rPr>
            </w:pPr>
          </w:p>
        </w:tc>
        <w:tc>
          <w:tcPr>
            <w:tcW w:w="900" w:type="dxa"/>
            <w:tcBorders>
              <w:top w:val="nil"/>
              <w:right w:val="single" w:sz="4" w:space="0" w:color="auto"/>
            </w:tcBorders>
            <w:vAlign w:val="bottom"/>
          </w:tcPr>
          <w:p w:rsidR="00D57F23" w:rsidRPr="0097427F" w:rsidRDefault="00D57F23" w:rsidP="00CF2492">
            <w:pPr>
              <w:widowControl/>
              <w:shd w:val="clear" w:color="000000" w:fill="auto"/>
              <w:ind w:right="144"/>
              <w:jc w:val="right"/>
              <w:rPr>
                <w:sz w:val="22"/>
                <w:szCs w:val="22"/>
              </w:rPr>
            </w:pPr>
            <w:r w:rsidRPr="0097427F">
              <w:rPr>
                <w:sz w:val="22"/>
                <w:szCs w:val="22"/>
              </w:rPr>
              <w:t>£2,685</w:t>
            </w:r>
          </w:p>
        </w:tc>
        <w:tc>
          <w:tcPr>
            <w:tcW w:w="1530" w:type="dxa"/>
            <w:tcBorders>
              <w:top w:val="nil"/>
              <w:left w:val="single" w:sz="4" w:space="0" w:color="auto"/>
              <w:right w:val="single" w:sz="6"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13</w:t>
            </w:r>
          </w:p>
        </w:tc>
        <w:tc>
          <w:tcPr>
            <w:tcW w:w="1080" w:type="dxa"/>
            <w:tcBorders>
              <w:top w:val="nil"/>
              <w:left w:val="single" w:sz="6" w:space="0" w:color="auto"/>
              <w:bottom w:val="nil"/>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1B5BE0">
        <w:tblPrEx>
          <w:tblCellMar>
            <w:top w:w="0" w:type="dxa"/>
            <w:bottom w:w="0" w:type="dxa"/>
          </w:tblCellMar>
        </w:tblPrEx>
        <w:trPr>
          <w:trHeight w:val="471"/>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vMerge w:val="restart"/>
            <w:tcBorders>
              <w:left w:val="single" w:sz="6" w:space="0" w:color="auto"/>
              <w:right w:val="single" w:sz="4" w:space="0" w:color="auto"/>
            </w:tcBorders>
            <w:vAlign w:val="bottom"/>
          </w:tcPr>
          <w:p w:rsidR="00D57F23" w:rsidRDefault="0087668F" w:rsidP="00CF2492">
            <w:pPr>
              <w:shd w:val="clear" w:color="000000" w:fill="auto"/>
              <w:tabs>
                <w:tab w:val="left" w:leader="dot" w:pos="4910"/>
              </w:tabs>
              <w:jc w:val="center"/>
              <w:rPr>
                <w:sz w:val="22"/>
                <w:szCs w:val="22"/>
              </w:rPr>
            </w:pPr>
            <w:r>
              <w:rPr>
                <w:noProof/>
              </w:rPr>
              <w:pict>
                <v:shape id="_x0000_s1055" type="#_x0000_t87" style="position:absolute;left:0;text-align:left;margin-left:232.3pt;margin-top:6.85pt;width:13.2pt;height:29.3pt;z-index:251700224;mso-position-horizontal-relative:text;mso-position-vertical-relative:text"/>
              </w:pict>
            </w:r>
          </w:p>
          <w:p w:rsidR="00D57F23" w:rsidRPr="0097427F" w:rsidRDefault="00D57F23" w:rsidP="00CF2492">
            <w:pPr>
              <w:shd w:val="clear" w:color="000000" w:fill="auto"/>
              <w:tabs>
                <w:tab w:val="left" w:leader="dot" w:pos="4460"/>
              </w:tabs>
              <w:ind w:firstLine="1670"/>
              <w:rPr>
                <w:sz w:val="22"/>
                <w:szCs w:val="22"/>
              </w:rPr>
            </w:pPr>
            <w:r w:rsidRPr="0097427F">
              <w:rPr>
                <w:sz w:val="22"/>
                <w:szCs w:val="22"/>
              </w:rPr>
              <w:t>Carried forward</w:t>
            </w:r>
            <w:r>
              <w:rPr>
                <w:sz w:val="22"/>
                <w:szCs w:val="22"/>
              </w:rPr>
              <w:tab/>
            </w:r>
          </w:p>
        </w:tc>
        <w:tc>
          <w:tcPr>
            <w:tcW w:w="1530" w:type="dxa"/>
            <w:tcBorders>
              <w:top w:val="nil"/>
              <w:left w:val="single" w:sz="4" w:space="0" w:color="auto"/>
              <w:bottom w:val="single" w:sz="6" w:space="0" w:color="auto"/>
              <w:right w:val="single" w:sz="4" w:space="0" w:color="auto"/>
            </w:tcBorders>
            <w:vAlign w:val="bottom"/>
          </w:tcPr>
          <w:p w:rsidR="00D57F23" w:rsidRPr="0097427F" w:rsidRDefault="00D57F23" w:rsidP="003F7532">
            <w:pPr>
              <w:widowControl/>
              <w:shd w:val="clear" w:color="000000" w:fill="auto"/>
              <w:ind w:right="144"/>
              <w:jc w:val="right"/>
              <w:rPr>
                <w:sz w:val="22"/>
                <w:szCs w:val="22"/>
              </w:rPr>
            </w:pPr>
            <w:r w:rsidRPr="0097427F">
              <w:rPr>
                <w:sz w:val="22"/>
                <w:szCs w:val="22"/>
              </w:rPr>
              <w:t>13</w:t>
            </w:r>
          </w:p>
        </w:tc>
        <w:tc>
          <w:tcPr>
            <w:tcW w:w="1080" w:type="dxa"/>
            <w:tcBorders>
              <w:top w:val="nil"/>
              <w:left w:val="single" w:sz="4" w:space="0" w:color="auto"/>
              <w:bottom w:val="single" w:sz="6" w:space="0" w:color="auto"/>
              <w:right w:val="nil"/>
            </w:tcBorders>
            <w:vAlign w:val="bottom"/>
          </w:tcPr>
          <w:p w:rsidR="00D57F23" w:rsidRPr="0097427F" w:rsidRDefault="00D57F23" w:rsidP="003F7532">
            <w:pPr>
              <w:widowControl/>
              <w:shd w:val="clear" w:color="000000" w:fill="auto"/>
              <w:ind w:right="144"/>
              <w:jc w:val="right"/>
              <w:rPr>
                <w:sz w:val="22"/>
                <w:szCs w:val="22"/>
              </w:rPr>
            </w:pPr>
          </w:p>
        </w:tc>
      </w:tr>
      <w:tr w:rsidR="00D57F23" w:rsidRPr="0097427F" w:rsidTr="00CF2492">
        <w:tblPrEx>
          <w:tblCellMar>
            <w:top w:w="0" w:type="dxa"/>
            <w:bottom w:w="0" w:type="dxa"/>
          </w:tblCellMar>
        </w:tblPrEx>
        <w:trPr>
          <w:trHeight w:val="452"/>
        </w:trPr>
        <w:tc>
          <w:tcPr>
            <w:tcW w:w="630" w:type="dxa"/>
            <w:tcBorders>
              <w:top w:val="nil"/>
              <w:left w:val="nil"/>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7427F" w:rsidRDefault="00D57F23" w:rsidP="00CF2492">
            <w:pPr>
              <w:widowControl/>
              <w:shd w:val="clear" w:color="000000" w:fill="auto"/>
              <w:jc w:val="center"/>
              <w:rPr>
                <w:sz w:val="22"/>
                <w:szCs w:val="22"/>
              </w:rPr>
            </w:pPr>
          </w:p>
        </w:tc>
        <w:tc>
          <w:tcPr>
            <w:tcW w:w="5040" w:type="dxa"/>
            <w:gridSpan w:val="3"/>
            <w:vMerge/>
            <w:tcBorders>
              <w:left w:val="single" w:sz="6" w:space="0" w:color="auto"/>
              <w:bottom w:val="nil"/>
              <w:right w:val="single" w:sz="4" w:space="0" w:color="auto"/>
            </w:tcBorders>
            <w:vAlign w:val="bottom"/>
          </w:tcPr>
          <w:p w:rsidR="00D57F23" w:rsidRPr="0097427F" w:rsidRDefault="00D57F23" w:rsidP="00CF2492">
            <w:pPr>
              <w:widowControl/>
              <w:shd w:val="clear" w:color="000000" w:fill="auto"/>
              <w:tabs>
                <w:tab w:val="left" w:leader="dot" w:pos="4910"/>
              </w:tabs>
              <w:rPr>
                <w:sz w:val="22"/>
                <w:szCs w:val="22"/>
              </w:rPr>
            </w:pPr>
          </w:p>
        </w:tc>
        <w:tc>
          <w:tcPr>
            <w:tcW w:w="1530" w:type="dxa"/>
            <w:tcBorders>
              <w:top w:val="single" w:sz="6" w:space="0" w:color="auto"/>
              <w:left w:val="single" w:sz="4" w:space="0" w:color="auto"/>
              <w:bottom w:val="nil"/>
              <w:right w:val="single" w:sz="4"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6" w:space="0" w:color="auto"/>
              <w:left w:val="single" w:sz="4"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140"/>
        <w:gridCol w:w="900"/>
        <w:gridCol w:w="1530"/>
        <w:gridCol w:w="1080"/>
      </w:tblGrid>
      <w:tr w:rsidR="00D57F23" w:rsidRPr="00554184" w:rsidTr="001B5BE0">
        <w:tblPrEx>
          <w:tblCellMar>
            <w:top w:w="0" w:type="dxa"/>
            <w:bottom w:w="0" w:type="dxa"/>
          </w:tblCellMar>
        </w:tblPrEx>
        <w:trPr>
          <w:cantSplit/>
          <w:trHeight w:val="876"/>
        </w:trPr>
        <w:tc>
          <w:tcPr>
            <w:tcW w:w="630" w:type="dxa"/>
            <w:vMerge w:val="restart"/>
            <w:tcBorders>
              <w:top w:val="single" w:sz="6" w:space="0" w:color="auto"/>
              <w:left w:val="nil"/>
              <w:right w:val="single" w:sz="6" w:space="0" w:color="auto"/>
            </w:tcBorders>
            <w:textDirection w:val="btLr"/>
          </w:tcPr>
          <w:p w:rsidR="00D57F23" w:rsidRPr="001B5BE0" w:rsidRDefault="00D57F23" w:rsidP="00CF2492">
            <w:pPr>
              <w:widowControl/>
              <w:shd w:val="clear" w:color="000000" w:fill="auto"/>
              <w:ind w:left="113" w:right="113"/>
              <w:rPr>
                <w:sz w:val="16"/>
                <w:szCs w:val="16"/>
              </w:rPr>
            </w:pPr>
            <w:r w:rsidRPr="001B5BE0">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tcPr>
          <w:p w:rsidR="00D57F23" w:rsidRPr="001B5BE0" w:rsidRDefault="00D57F23" w:rsidP="00CF2492">
            <w:pPr>
              <w:widowControl/>
              <w:shd w:val="clear" w:color="000000" w:fill="auto"/>
              <w:ind w:left="113" w:right="113"/>
              <w:rPr>
                <w:sz w:val="16"/>
                <w:szCs w:val="16"/>
              </w:rPr>
            </w:pPr>
            <w:r w:rsidRPr="001B5BE0">
              <w:rPr>
                <w:sz w:val="16"/>
                <w:szCs w:val="16"/>
              </w:rPr>
              <w:t>Class or Grade.</w:t>
            </w:r>
          </w:p>
        </w:tc>
        <w:tc>
          <w:tcPr>
            <w:tcW w:w="5040" w:type="dxa"/>
            <w:gridSpan w:val="2"/>
            <w:vMerge w:val="restart"/>
            <w:tcBorders>
              <w:top w:val="single" w:sz="6" w:space="0" w:color="auto"/>
              <w:left w:val="single" w:sz="6" w:space="0" w:color="auto"/>
              <w:right w:val="single" w:sz="6" w:space="0" w:color="auto"/>
            </w:tcBorders>
            <w:vAlign w:val="center"/>
          </w:tcPr>
          <w:p w:rsidR="00D57F23" w:rsidRPr="00554184" w:rsidRDefault="00D57F23" w:rsidP="001B5BE0">
            <w:pPr>
              <w:shd w:val="clear" w:color="000000" w:fill="auto"/>
              <w:jc w:val="center"/>
              <w:rPr>
                <w:sz w:val="28"/>
                <w:szCs w:val="22"/>
              </w:rPr>
            </w:pPr>
            <w:r w:rsidRPr="00554184">
              <w:rPr>
                <w:sz w:val="28"/>
                <w:szCs w:val="22"/>
              </w:rPr>
              <w:t>VIII.—</w:t>
            </w:r>
            <w:r w:rsidRPr="00554184">
              <w:rPr>
                <w:smallCaps/>
                <w:sz w:val="28"/>
                <w:szCs w:val="22"/>
              </w:rPr>
              <w:t>The Postmaster-General's Department.</w:t>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1B5BE0" w:rsidRDefault="00D57F23" w:rsidP="00CF2492">
            <w:pPr>
              <w:widowControl/>
              <w:shd w:val="clear" w:color="000000" w:fill="auto"/>
              <w:jc w:val="center"/>
              <w:rPr>
                <w:sz w:val="16"/>
                <w:szCs w:val="16"/>
              </w:rPr>
            </w:pPr>
            <w:r w:rsidRPr="001B5BE0">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1B5BE0" w:rsidRDefault="00D57F23" w:rsidP="00CF2492">
            <w:pPr>
              <w:widowControl/>
              <w:shd w:val="clear" w:color="000000" w:fill="auto"/>
              <w:jc w:val="center"/>
              <w:rPr>
                <w:sz w:val="16"/>
                <w:szCs w:val="16"/>
              </w:rPr>
            </w:pPr>
            <w:r w:rsidRPr="001B5BE0">
              <w:rPr>
                <w:sz w:val="16"/>
                <w:szCs w:val="16"/>
              </w:rPr>
              <w:t>"Other."</w:t>
            </w:r>
          </w:p>
        </w:tc>
      </w:tr>
      <w:tr w:rsidR="00D57F23" w:rsidRPr="00554184" w:rsidTr="001B5BE0">
        <w:tblPrEx>
          <w:tblCellMar>
            <w:top w:w="0" w:type="dxa"/>
            <w:bottom w:w="0" w:type="dxa"/>
          </w:tblCellMar>
        </w:tblPrEx>
        <w:trPr>
          <w:trHeight w:val="279"/>
        </w:trPr>
        <w:tc>
          <w:tcPr>
            <w:tcW w:w="630" w:type="dxa"/>
            <w:vMerge/>
            <w:tcBorders>
              <w:left w:val="nil"/>
              <w:bottom w:val="single" w:sz="6" w:space="0" w:color="auto"/>
              <w:right w:val="single" w:sz="6" w:space="0" w:color="auto"/>
            </w:tcBorders>
          </w:tcPr>
          <w:p w:rsidR="00D57F23" w:rsidRPr="00554184" w:rsidRDefault="00D57F23"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7F23" w:rsidRPr="00554184" w:rsidRDefault="00D57F23" w:rsidP="00CF2492">
            <w:pPr>
              <w:widowControl/>
              <w:shd w:val="clear" w:color="000000" w:fill="auto"/>
              <w:rPr>
                <w:sz w:val="22"/>
                <w:szCs w:val="22"/>
              </w:rPr>
            </w:pPr>
          </w:p>
        </w:tc>
        <w:tc>
          <w:tcPr>
            <w:tcW w:w="5040" w:type="dxa"/>
            <w:gridSpan w:val="2"/>
            <w:vMerge/>
            <w:tcBorders>
              <w:left w:val="single" w:sz="6" w:space="0" w:color="auto"/>
              <w:bottom w:val="nil"/>
              <w:right w:val="single" w:sz="6" w:space="0" w:color="auto"/>
            </w:tcBorders>
          </w:tcPr>
          <w:p w:rsidR="00D57F23" w:rsidRPr="00554184" w:rsidRDefault="00D57F23" w:rsidP="00CF2492">
            <w:pPr>
              <w:widowControl/>
              <w:shd w:val="clear" w:color="000000" w:fill="auto"/>
              <w:rPr>
                <w:smallCaps/>
                <w:sz w:val="22"/>
                <w:szCs w:val="22"/>
              </w:rPr>
            </w:pPr>
          </w:p>
        </w:tc>
        <w:tc>
          <w:tcPr>
            <w:tcW w:w="1530" w:type="dxa"/>
            <w:tcBorders>
              <w:top w:val="single" w:sz="4" w:space="0" w:color="auto"/>
              <w:left w:val="single" w:sz="6" w:space="0" w:color="auto"/>
              <w:bottom w:val="nil"/>
              <w:right w:val="single" w:sz="6" w:space="0" w:color="auto"/>
            </w:tcBorders>
            <w:vAlign w:val="center"/>
          </w:tcPr>
          <w:p w:rsidR="00D57F23" w:rsidRPr="00554184" w:rsidRDefault="00D57F23" w:rsidP="001B5BE0">
            <w:pPr>
              <w:widowControl/>
              <w:shd w:val="clear" w:color="000000" w:fill="auto"/>
              <w:jc w:val="center"/>
              <w:rPr>
                <w:sz w:val="22"/>
                <w:szCs w:val="22"/>
              </w:rPr>
            </w:pPr>
            <w:r w:rsidRPr="00554184">
              <w:rPr>
                <w:sz w:val="22"/>
                <w:szCs w:val="22"/>
              </w:rPr>
              <w:t>£</w:t>
            </w:r>
          </w:p>
        </w:tc>
        <w:tc>
          <w:tcPr>
            <w:tcW w:w="1080" w:type="dxa"/>
            <w:tcBorders>
              <w:top w:val="single" w:sz="4" w:space="0" w:color="auto"/>
              <w:left w:val="single" w:sz="6" w:space="0" w:color="auto"/>
              <w:bottom w:val="nil"/>
              <w:right w:val="nil"/>
            </w:tcBorders>
            <w:vAlign w:val="center"/>
          </w:tcPr>
          <w:p w:rsidR="00D57F23" w:rsidRPr="00554184" w:rsidRDefault="00D57F23" w:rsidP="001B5BE0">
            <w:pPr>
              <w:widowControl/>
              <w:shd w:val="clear" w:color="000000" w:fill="auto"/>
              <w:jc w:val="center"/>
              <w:rPr>
                <w:sz w:val="22"/>
                <w:szCs w:val="22"/>
              </w:rPr>
            </w:pPr>
            <w:r w:rsidRPr="00554184">
              <w:rPr>
                <w:sz w:val="22"/>
                <w:szCs w:val="22"/>
              </w:rPr>
              <w:t>£</w:t>
            </w:r>
          </w:p>
        </w:tc>
      </w:tr>
      <w:tr w:rsidR="00D57F23" w:rsidRPr="00554184" w:rsidTr="00CF2492">
        <w:tblPrEx>
          <w:tblCellMar>
            <w:top w:w="0" w:type="dxa"/>
            <w:bottom w:w="0" w:type="dxa"/>
          </w:tblCellMar>
        </w:tblPrEx>
        <w:trPr>
          <w:trHeight w:val="336"/>
        </w:trPr>
        <w:tc>
          <w:tcPr>
            <w:tcW w:w="630" w:type="dxa"/>
            <w:tcBorders>
              <w:top w:val="single" w:sz="6" w:space="0" w:color="auto"/>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tabs>
                <w:tab w:val="left" w:leader="dot" w:pos="4820"/>
              </w:tabs>
              <w:ind w:firstLine="1940"/>
              <w:rPr>
                <w:sz w:val="22"/>
                <w:szCs w:val="22"/>
              </w:rPr>
            </w:pPr>
            <w:r w:rsidRPr="00554184">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554184" w:rsidTr="00CF2492">
        <w:tblPrEx>
          <w:tblCellMar>
            <w:top w:w="0" w:type="dxa"/>
            <w:bottom w:w="0" w:type="dxa"/>
          </w:tblCellMar>
        </w:tblPrEx>
        <w:trPr>
          <w:trHeight w:val="354"/>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ind w:firstLine="95"/>
              <w:rPr>
                <w:sz w:val="22"/>
                <w:szCs w:val="22"/>
              </w:rPr>
            </w:pPr>
            <w:r w:rsidRPr="00554184">
              <w:rPr>
                <w:smallCaps/>
                <w:sz w:val="22"/>
                <w:szCs w:val="22"/>
              </w:rPr>
              <w:t xml:space="preserve">Division No. </w:t>
            </w:r>
            <w:r w:rsidRPr="00554184">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23"/>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i/>
                <w:iCs/>
                <w:sz w:val="22"/>
                <w:szCs w:val="22"/>
              </w:rPr>
            </w:pPr>
            <w:r w:rsidRPr="00554184">
              <w:rPr>
                <w:sz w:val="22"/>
                <w:szCs w:val="22"/>
              </w:rPr>
              <w:t>SOUTH AUSTRALIA—</w:t>
            </w:r>
            <w:r w:rsidRPr="00554184">
              <w:rPr>
                <w:i/>
                <w:iCs/>
                <w:sz w:val="22"/>
                <w:szCs w:val="22"/>
              </w:rPr>
              <w:t>continued</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593"/>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ind w:left="590" w:hanging="324"/>
              <w:rPr>
                <w:sz w:val="22"/>
                <w:szCs w:val="22"/>
              </w:rPr>
            </w:pPr>
            <w:r w:rsidRPr="00554184">
              <w:rPr>
                <w:sz w:val="22"/>
                <w:szCs w:val="22"/>
              </w:rPr>
              <w:t>Subdivision No. 1.—</w:t>
            </w:r>
            <w:r w:rsidRPr="00554184">
              <w:rPr>
                <w:smallCaps/>
                <w:sz w:val="22"/>
                <w:szCs w:val="22"/>
              </w:rPr>
              <w:t xml:space="preserve">Salaries </w:t>
            </w:r>
            <w:r w:rsidRPr="00554184">
              <w:rPr>
                <w:sz w:val="22"/>
                <w:szCs w:val="22"/>
              </w:rPr>
              <w:t>(South Australia proper).</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1B5BE0">
        <w:tblPrEx>
          <w:tblCellMar>
            <w:top w:w="0" w:type="dxa"/>
            <w:bottom w:w="0" w:type="dxa"/>
          </w:tblCellMar>
        </w:tblPrEx>
        <w:trPr>
          <w:trHeight w:val="333"/>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tabs>
                <w:tab w:val="left" w:leader="dot" w:pos="4820"/>
              </w:tabs>
              <w:ind w:firstLine="1940"/>
              <w:rPr>
                <w:sz w:val="22"/>
                <w:szCs w:val="22"/>
              </w:rPr>
            </w:pPr>
            <w:r w:rsidRPr="00554184">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r w:rsidRPr="00554184">
              <w:rPr>
                <w:sz w:val="22"/>
                <w:szCs w:val="22"/>
              </w:rPr>
              <w:t>13</w:t>
            </w: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95"/>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i/>
                <w:iCs/>
                <w:sz w:val="22"/>
                <w:szCs w:val="22"/>
              </w:rPr>
            </w:pPr>
            <w:r w:rsidRPr="00554184">
              <w:rPr>
                <w:smallCaps/>
                <w:sz w:val="22"/>
                <w:szCs w:val="22"/>
              </w:rPr>
              <w:t>Accounts Branch</w:t>
            </w:r>
            <w:r w:rsidRPr="00554184">
              <w:rPr>
                <w:sz w:val="22"/>
                <w:szCs w:val="22"/>
              </w:rPr>
              <w:t>—</w:t>
            </w:r>
            <w:r w:rsidRPr="00554184">
              <w:rPr>
                <w:i/>
                <w:iCs/>
                <w:sz w:val="22"/>
                <w:szCs w:val="22"/>
              </w:rPr>
              <w:t>continued</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i/>
                <w:iCs/>
                <w:sz w:val="22"/>
                <w:szCs w:val="22"/>
              </w:rPr>
            </w:pPr>
            <w:r w:rsidRPr="00554184">
              <w:rPr>
                <w:i/>
                <w:iCs/>
                <w:sz w:val="22"/>
                <w:szCs w:val="22"/>
              </w:rPr>
              <w:t>General Division</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84"/>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ind w:firstLine="500"/>
              <w:rPr>
                <w:sz w:val="22"/>
                <w:szCs w:val="22"/>
              </w:rPr>
            </w:pPr>
            <w:r w:rsidRPr="00554184">
              <w:rPr>
                <w:i/>
                <w:iCs/>
                <w:sz w:val="22"/>
                <w:szCs w:val="22"/>
              </w:rPr>
              <w:t>Read</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1</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w:t>
            </w:r>
          </w:p>
        </w:tc>
        <w:tc>
          <w:tcPr>
            <w:tcW w:w="4140" w:type="dxa"/>
            <w:tcBorders>
              <w:top w:val="nil"/>
              <w:left w:val="single" w:sz="6" w:space="0" w:color="auto"/>
              <w:bottom w:val="nil"/>
            </w:tcBorders>
            <w:vAlign w:val="bottom"/>
          </w:tcPr>
          <w:p w:rsidR="00D57F23" w:rsidRPr="00554184" w:rsidRDefault="00D57F23" w:rsidP="001B5BE0">
            <w:pPr>
              <w:widowControl/>
              <w:shd w:val="clear" w:color="000000" w:fill="auto"/>
              <w:tabs>
                <w:tab w:val="left" w:leader="dot" w:pos="3947"/>
              </w:tabs>
              <w:ind w:left="410" w:hanging="288"/>
              <w:rPr>
                <w:sz w:val="22"/>
                <w:szCs w:val="22"/>
              </w:rPr>
            </w:pPr>
            <w:r>
              <w:rPr>
                <w:sz w:val="22"/>
                <w:szCs w:val="22"/>
              </w:rPr>
              <w:t>Assistant (female)</w:t>
            </w:r>
            <w:r>
              <w:rPr>
                <w:sz w:val="22"/>
                <w:szCs w:val="22"/>
              </w:rPr>
              <w:tab/>
            </w:r>
          </w:p>
        </w:tc>
        <w:tc>
          <w:tcPr>
            <w:tcW w:w="900" w:type="dxa"/>
            <w:tcBorders>
              <w:top w:val="nil"/>
              <w:bottom w:val="nil"/>
              <w:right w:val="single" w:sz="4" w:space="0" w:color="auto"/>
            </w:tcBorders>
            <w:vAlign w:val="bottom"/>
          </w:tcPr>
          <w:p w:rsidR="00D57F23" w:rsidRPr="00554184" w:rsidRDefault="00D57F23" w:rsidP="00CF2492">
            <w:pPr>
              <w:widowControl/>
              <w:shd w:val="clear" w:color="000000" w:fill="auto"/>
              <w:ind w:right="144"/>
              <w:jc w:val="right"/>
              <w:rPr>
                <w:sz w:val="22"/>
                <w:szCs w:val="22"/>
              </w:rPr>
            </w:pPr>
            <w:r w:rsidRPr="00554184">
              <w:rPr>
                <w:sz w:val="22"/>
                <w:szCs w:val="22"/>
              </w:rPr>
              <w:t>£128</w:t>
            </w:r>
          </w:p>
        </w:tc>
        <w:tc>
          <w:tcPr>
            <w:tcW w:w="1530" w:type="dxa"/>
            <w:tcBorders>
              <w:top w:val="nil"/>
              <w:left w:val="single" w:sz="4"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F85825">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4140" w:type="dxa"/>
            <w:tcBorders>
              <w:top w:val="nil"/>
              <w:left w:val="single" w:sz="6" w:space="0" w:color="auto"/>
              <w:bottom w:val="nil"/>
            </w:tcBorders>
            <w:vAlign w:val="bottom"/>
          </w:tcPr>
          <w:p w:rsidR="00D57F23" w:rsidRPr="00554184" w:rsidRDefault="00D57F23" w:rsidP="001B5BE0">
            <w:pPr>
              <w:widowControl/>
              <w:shd w:val="clear" w:color="000000" w:fill="auto"/>
              <w:tabs>
                <w:tab w:val="left" w:leader="dot" w:pos="3947"/>
              </w:tabs>
              <w:ind w:firstLine="500"/>
              <w:rPr>
                <w:i/>
                <w:iCs/>
                <w:sz w:val="22"/>
                <w:szCs w:val="22"/>
              </w:rPr>
            </w:pPr>
            <w:r w:rsidRPr="00554184">
              <w:rPr>
                <w:i/>
                <w:iCs/>
                <w:sz w:val="22"/>
                <w:szCs w:val="22"/>
              </w:rPr>
              <w:t>In lieu of—</w:t>
            </w:r>
          </w:p>
        </w:tc>
        <w:tc>
          <w:tcPr>
            <w:tcW w:w="900" w:type="dxa"/>
            <w:tcBorders>
              <w:top w:val="nil"/>
              <w:right w:val="single" w:sz="4" w:space="0" w:color="auto"/>
            </w:tcBorders>
            <w:vAlign w:val="bottom"/>
          </w:tcPr>
          <w:p w:rsidR="00D57F23" w:rsidRPr="0097240A"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F85825">
        <w:tblPrEx>
          <w:tblCellMar>
            <w:top w:w="0" w:type="dxa"/>
            <w:bottom w:w="0" w:type="dxa"/>
          </w:tblCellMar>
        </w:tblPrEx>
        <w:trPr>
          <w:trHeight w:val="420"/>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1</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w:t>
            </w:r>
          </w:p>
        </w:tc>
        <w:tc>
          <w:tcPr>
            <w:tcW w:w="4140" w:type="dxa"/>
            <w:tcBorders>
              <w:top w:val="nil"/>
              <w:left w:val="single" w:sz="6" w:space="0" w:color="auto"/>
              <w:bottom w:val="nil"/>
            </w:tcBorders>
            <w:vAlign w:val="bottom"/>
          </w:tcPr>
          <w:p w:rsidR="00D57F23" w:rsidRPr="00554184" w:rsidRDefault="00D57F23" w:rsidP="001B5BE0">
            <w:pPr>
              <w:widowControl/>
              <w:shd w:val="clear" w:color="000000" w:fill="auto"/>
              <w:tabs>
                <w:tab w:val="left" w:leader="dot" w:pos="3947"/>
              </w:tabs>
              <w:ind w:left="410" w:hanging="288"/>
              <w:rPr>
                <w:sz w:val="22"/>
                <w:szCs w:val="22"/>
              </w:rPr>
            </w:pPr>
            <w:r>
              <w:rPr>
                <w:sz w:val="22"/>
                <w:szCs w:val="22"/>
              </w:rPr>
              <w:t>Assistant (female)</w:t>
            </w:r>
            <w:r>
              <w:rPr>
                <w:sz w:val="22"/>
                <w:szCs w:val="22"/>
              </w:rPr>
              <w:tab/>
            </w:r>
          </w:p>
        </w:tc>
        <w:tc>
          <w:tcPr>
            <w:tcW w:w="900" w:type="dxa"/>
            <w:tcBorders>
              <w:top w:val="nil"/>
              <w:bottom w:val="single" w:sz="4" w:space="0" w:color="auto"/>
              <w:right w:val="single" w:sz="4" w:space="0" w:color="auto"/>
            </w:tcBorders>
            <w:vAlign w:val="bottom"/>
          </w:tcPr>
          <w:p w:rsidR="00D57F23" w:rsidRPr="00554184" w:rsidRDefault="00D57F23" w:rsidP="00CF2492">
            <w:pPr>
              <w:widowControl/>
              <w:shd w:val="clear" w:color="000000" w:fill="auto"/>
              <w:ind w:right="144"/>
              <w:jc w:val="right"/>
              <w:rPr>
                <w:sz w:val="22"/>
                <w:szCs w:val="22"/>
              </w:rPr>
            </w:pPr>
            <w:r w:rsidRPr="00554184">
              <w:rPr>
                <w:sz w:val="22"/>
                <w:szCs w:val="22"/>
              </w:rPr>
              <w:t>£110</w:t>
            </w:r>
          </w:p>
        </w:tc>
        <w:tc>
          <w:tcPr>
            <w:tcW w:w="1530" w:type="dxa"/>
            <w:tcBorders>
              <w:top w:val="nil"/>
              <w:left w:val="single" w:sz="4"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r w:rsidRPr="00554184">
              <w:rPr>
                <w:sz w:val="22"/>
                <w:szCs w:val="22"/>
              </w:rPr>
              <w:t>18</w:t>
            </w: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87"/>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smallCaps/>
                <w:sz w:val="22"/>
                <w:szCs w:val="22"/>
              </w:rPr>
            </w:pPr>
            <w:r w:rsidRPr="00554184">
              <w:rPr>
                <w:smallCaps/>
                <w:sz w:val="22"/>
                <w:szCs w:val="22"/>
              </w:rPr>
              <w:t>Postal Branch.</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i/>
                <w:iCs/>
                <w:sz w:val="22"/>
                <w:szCs w:val="22"/>
              </w:rPr>
            </w:pPr>
            <w:r w:rsidRPr="00554184">
              <w:rPr>
                <w:i/>
                <w:iCs/>
                <w:sz w:val="22"/>
                <w:szCs w:val="22"/>
              </w:rPr>
              <w:t>General Division</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1</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Assistant</w:t>
            </w:r>
            <w:r>
              <w:rPr>
                <w:sz w:val="22"/>
                <w:szCs w:val="22"/>
              </w:rPr>
              <w:tab/>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r w:rsidRPr="00554184">
              <w:rPr>
                <w:sz w:val="22"/>
                <w:szCs w:val="22"/>
              </w:rPr>
              <w:t>110</w:t>
            </w: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i/>
                <w:iCs/>
                <w:sz w:val="22"/>
                <w:szCs w:val="22"/>
              </w:rPr>
            </w:pPr>
            <w:r w:rsidRPr="00554184">
              <w:rPr>
                <w:i/>
                <w:iCs/>
                <w:sz w:val="22"/>
                <w:szCs w:val="22"/>
              </w:rPr>
              <w:t>Clerical Division</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ind w:firstLine="500"/>
              <w:rPr>
                <w:i/>
                <w:iCs/>
                <w:sz w:val="22"/>
                <w:szCs w:val="22"/>
              </w:rPr>
            </w:pPr>
            <w:r w:rsidRPr="00554184">
              <w:rPr>
                <w:i/>
                <w:iCs/>
                <w:sz w:val="22"/>
                <w:szCs w:val="22"/>
              </w:rPr>
              <w:t>Read—</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6</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Assistant Supervisors.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83"/>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8</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Mail Officers.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8</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Despatching Officers.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7</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Despatching Officers.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18</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II.</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Sorters.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1B5BE0">
        <w:tblPrEx>
          <w:tblCellMar>
            <w:top w:w="0" w:type="dxa"/>
            <w:bottom w:w="0" w:type="dxa"/>
          </w:tblCellMar>
        </w:tblPrEx>
        <w:trPr>
          <w:trHeight w:val="135"/>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3</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280"/>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jc w:val="center"/>
              <w:rPr>
                <w:i/>
                <w:iCs/>
                <w:sz w:val="22"/>
                <w:szCs w:val="22"/>
              </w:rPr>
            </w:pPr>
            <w:r w:rsidRPr="00554184">
              <w:rPr>
                <w:i/>
                <w:iCs/>
                <w:sz w:val="22"/>
                <w:szCs w:val="22"/>
              </w:rPr>
              <w:t>General Division</w:t>
            </w:r>
            <w:r w:rsidRPr="00554184">
              <w:rPr>
                <w:sz w:val="22"/>
                <w:szCs w:val="22"/>
              </w:rPr>
              <w:t>.</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22</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I.</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Sorters.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8</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II.</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8</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I.</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2</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Relieving Letter Carriers.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3</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I.</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Assistants.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1B5BE0">
        <w:tblPrEx>
          <w:tblCellMar>
            <w:top w:w="0" w:type="dxa"/>
            <w:bottom w:w="0" w:type="dxa"/>
          </w:tblCellMar>
        </w:tblPrEx>
        <w:trPr>
          <w:trHeight w:val="225"/>
        </w:trPr>
        <w:tc>
          <w:tcPr>
            <w:tcW w:w="630" w:type="dxa"/>
            <w:tcBorders>
              <w:top w:val="nil"/>
              <w:left w:val="nil"/>
              <w:bottom w:val="single" w:sz="6" w:space="0" w:color="auto"/>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9</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w:t>
            </w: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tabs>
                <w:tab w:val="left" w:leader="dot" w:pos="4824"/>
              </w:tabs>
              <w:ind w:left="410" w:hanging="288"/>
              <w:rPr>
                <w:sz w:val="22"/>
                <w:szCs w:val="22"/>
              </w:rPr>
            </w:pPr>
            <w:r w:rsidRPr="00554184">
              <w:rPr>
                <w:sz w:val="22"/>
                <w:szCs w:val="22"/>
              </w:rPr>
              <w:t>Assistants.</w:t>
            </w:r>
          </w:p>
        </w:tc>
        <w:tc>
          <w:tcPr>
            <w:tcW w:w="1530" w:type="dxa"/>
            <w:tcBorders>
              <w:top w:val="nil"/>
              <w:left w:val="single" w:sz="6" w:space="0" w:color="auto"/>
              <w:bottom w:val="nil"/>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1B5BE0">
        <w:tblPrEx>
          <w:tblCellMar>
            <w:top w:w="0" w:type="dxa"/>
            <w:bottom w:w="0" w:type="dxa"/>
          </w:tblCellMar>
        </w:tblPrEx>
        <w:trPr>
          <w:trHeight w:val="237"/>
        </w:trPr>
        <w:tc>
          <w:tcPr>
            <w:tcW w:w="630" w:type="dxa"/>
            <w:tcBorders>
              <w:top w:val="single" w:sz="6" w:space="0" w:color="auto"/>
              <w:left w:val="nil"/>
              <w:bottom w:val="single" w:sz="4" w:space="0" w:color="auto"/>
              <w:right w:val="single" w:sz="6" w:space="0" w:color="auto"/>
            </w:tcBorders>
            <w:vAlign w:val="bottom"/>
          </w:tcPr>
          <w:p w:rsidR="00D57F23" w:rsidRPr="00554184" w:rsidRDefault="00D57F23" w:rsidP="001B5BE0">
            <w:pPr>
              <w:widowControl/>
              <w:shd w:val="clear" w:color="000000" w:fill="auto"/>
              <w:jc w:val="center"/>
              <w:rPr>
                <w:sz w:val="22"/>
                <w:szCs w:val="22"/>
              </w:rPr>
            </w:pPr>
            <w:r w:rsidRPr="00554184">
              <w:rPr>
                <w:sz w:val="22"/>
                <w:szCs w:val="22"/>
              </w:rPr>
              <w:t>103</w:t>
            </w: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554184" w:rsidRDefault="00D57F23" w:rsidP="00CF2492">
            <w:pPr>
              <w:widowControl/>
              <w:shd w:val="clear" w:color="000000" w:fill="auto"/>
              <w:rPr>
                <w:sz w:val="22"/>
                <w:szCs w:val="22"/>
              </w:rPr>
            </w:pPr>
          </w:p>
        </w:tc>
        <w:tc>
          <w:tcPr>
            <w:tcW w:w="1530" w:type="dxa"/>
            <w:tcBorders>
              <w:top w:val="nil"/>
              <w:left w:val="single" w:sz="6" w:space="0" w:color="auto"/>
              <w:bottom w:val="single" w:sz="4" w:space="0" w:color="auto"/>
              <w:right w:val="single" w:sz="6" w:space="0" w:color="auto"/>
            </w:tcBorders>
            <w:vAlign w:val="bottom"/>
          </w:tcPr>
          <w:p w:rsidR="00D57F23" w:rsidRPr="00554184"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1B5BE0">
        <w:tblPrEx>
          <w:tblCellMar>
            <w:top w:w="0" w:type="dxa"/>
            <w:bottom w:w="0" w:type="dxa"/>
          </w:tblCellMar>
        </w:tblPrEx>
        <w:trPr>
          <w:trHeight w:val="423"/>
        </w:trPr>
        <w:tc>
          <w:tcPr>
            <w:tcW w:w="630" w:type="dxa"/>
            <w:tcBorders>
              <w:top w:val="single" w:sz="4" w:space="0" w:color="auto"/>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vMerge w:val="restart"/>
            <w:tcBorders>
              <w:top w:val="nil"/>
              <w:left w:val="single" w:sz="6" w:space="0" w:color="auto"/>
              <w:right w:val="single" w:sz="6" w:space="0" w:color="auto"/>
            </w:tcBorders>
            <w:vAlign w:val="center"/>
          </w:tcPr>
          <w:p w:rsidR="00D57F23" w:rsidRPr="00554184" w:rsidRDefault="0087668F" w:rsidP="00CF2492">
            <w:pPr>
              <w:shd w:val="clear" w:color="000000" w:fill="auto"/>
              <w:tabs>
                <w:tab w:val="left" w:leader="dot" w:pos="4550"/>
              </w:tabs>
              <w:spacing w:before="240"/>
              <w:ind w:firstLine="1940"/>
              <w:rPr>
                <w:sz w:val="22"/>
                <w:szCs w:val="22"/>
              </w:rPr>
            </w:pPr>
            <w:r>
              <w:rPr>
                <w:noProof/>
              </w:rPr>
              <w:pict>
                <v:shape id="_x0000_s1056" type="#_x0000_t87" style="position:absolute;left:0;text-align:left;margin-left:235.45pt;margin-top:4.55pt;width:8.05pt;height:28.4pt;z-index:251701248;mso-position-horizontal-relative:text;mso-position-vertical-relative:text"/>
              </w:pict>
            </w:r>
            <w:r w:rsidR="00D57F23" w:rsidRPr="00554184">
              <w:rPr>
                <w:sz w:val="22"/>
                <w:szCs w:val="22"/>
              </w:rPr>
              <w:t>Carried forward</w:t>
            </w:r>
            <w:r w:rsidR="00D57F23">
              <w:rPr>
                <w:sz w:val="22"/>
                <w:szCs w:val="22"/>
              </w:rPr>
              <w:tab/>
            </w:r>
          </w:p>
        </w:tc>
        <w:tc>
          <w:tcPr>
            <w:tcW w:w="1530" w:type="dxa"/>
            <w:tcBorders>
              <w:top w:val="single" w:sz="4" w:space="0" w:color="auto"/>
              <w:left w:val="single" w:sz="6" w:space="0" w:color="auto"/>
              <w:bottom w:val="single" w:sz="6" w:space="0" w:color="auto"/>
              <w:right w:val="single" w:sz="6" w:space="0" w:color="auto"/>
            </w:tcBorders>
            <w:vAlign w:val="center"/>
          </w:tcPr>
          <w:p w:rsidR="00D57F23" w:rsidRPr="00554184" w:rsidRDefault="00D57F23" w:rsidP="003F7532">
            <w:pPr>
              <w:widowControl/>
              <w:shd w:val="clear" w:color="000000" w:fill="auto"/>
              <w:ind w:right="144"/>
              <w:jc w:val="right"/>
              <w:rPr>
                <w:sz w:val="22"/>
                <w:szCs w:val="22"/>
              </w:rPr>
            </w:pPr>
            <w:r w:rsidRPr="00554184">
              <w:rPr>
                <w:sz w:val="22"/>
                <w:szCs w:val="22"/>
              </w:rPr>
              <w:t>141</w:t>
            </w:r>
          </w:p>
        </w:tc>
        <w:tc>
          <w:tcPr>
            <w:tcW w:w="1080" w:type="dxa"/>
            <w:tcBorders>
              <w:top w:val="nil"/>
              <w:left w:val="single" w:sz="6" w:space="0" w:color="auto"/>
              <w:bottom w:val="single" w:sz="6" w:space="0" w:color="auto"/>
              <w:right w:val="nil"/>
            </w:tcBorders>
            <w:vAlign w:val="bottom"/>
          </w:tcPr>
          <w:p w:rsidR="00D57F23" w:rsidRPr="00554184" w:rsidRDefault="00D57F23" w:rsidP="003F7532">
            <w:pPr>
              <w:widowControl/>
              <w:shd w:val="clear" w:color="000000" w:fill="auto"/>
              <w:ind w:right="144"/>
              <w:jc w:val="right"/>
              <w:rPr>
                <w:sz w:val="22"/>
                <w:szCs w:val="22"/>
              </w:rPr>
            </w:pPr>
          </w:p>
        </w:tc>
      </w:tr>
      <w:tr w:rsidR="00D57F23" w:rsidRPr="00554184" w:rsidTr="00CF2492">
        <w:tblPrEx>
          <w:tblCellMar>
            <w:top w:w="0" w:type="dxa"/>
            <w:bottom w:w="0" w:type="dxa"/>
          </w:tblCellMar>
        </w:tblPrEx>
        <w:trPr>
          <w:trHeight w:val="323"/>
        </w:trPr>
        <w:tc>
          <w:tcPr>
            <w:tcW w:w="630" w:type="dxa"/>
            <w:tcBorders>
              <w:top w:val="nil"/>
              <w:left w:val="nil"/>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54184" w:rsidRDefault="00D57F23" w:rsidP="001B5BE0">
            <w:pPr>
              <w:widowControl/>
              <w:shd w:val="clear" w:color="000000" w:fill="auto"/>
              <w:jc w:val="center"/>
              <w:rPr>
                <w:sz w:val="22"/>
                <w:szCs w:val="22"/>
              </w:rPr>
            </w:pPr>
          </w:p>
        </w:tc>
        <w:tc>
          <w:tcPr>
            <w:tcW w:w="5040" w:type="dxa"/>
            <w:gridSpan w:val="2"/>
            <w:vMerge/>
            <w:tcBorders>
              <w:left w:val="single" w:sz="6" w:space="0" w:color="auto"/>
              <w:bottom w:val="nil"/>
              <w:right w:val="single" w:sz="6" w:space="0" w:color="auto"/>
            </w:tcBorders>
          </w:tcPr>
          <w:p w:rsidR="00D57F23" w:rsidRPr="00554184" w:rsidRDefault="00D57F23" w:rsidP="00CF2492">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6"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5040"/>
        <w:gridCol w:w="1530"/>
        <w:gridCol w:w="1080"/>
      </w:tblGrid>
      <w:tr w:rsidR="00D57F23" w:rsidRPr="007F76A4" w:rsidTr="00F85825">
        <w:tblPrEx>
          <w:tblCellMar>
            <w:top w:w="0" w:type="dxa"/>
            <w:bottom w:w="0" w:type="dxa"/>
          </w:tblCellMar>
        </w:tblPrEx>
        <w:trPr>
          <w:trHeight w:val="795"/>
        </w:trPr>
        <w:tc>
          <w:tcPr>
            <w:tcW w:w="630" w:type="dxa"/>
            <w:vMerge w:val="restart"/>
            <w:tcBorders>
              <w:top w:val="single" w:sz="6" w:space="0" w:color="auto"/>
              <w:left w:val="nil"/>
              <w:bottom w:val="single" w:sz="4" w:space="0" w:color="auto"/>
              <w:right w:val="single" w:sz="6" w:space="0" w:color="auto"/>
            </w:tcBorders>
            <w:textDirection w:val="btLr"/>
          </w:tcPr>
          <w:p w:rsidR="00D57F23" w:rsidRPr="001B5BE0" w:rsidRDefault="00D57F23" w:rsidP="00CF2492">
            <w:pPr>
              <w:widowControl/>
              <w:shd w:val="clear" w:color="000000" w:fill="auto"/>
              <w:ind w:left="113" w:right="113"/>
              <w:rPr>
                <w:sz w:val="16"/>
                <w:szCs w:val="16"/>
              </w:rPr>
            </w:pPr>
            <w:r w:rsidRPr="001B5BE0">
              <w:rPr>
                <w:sz w:val="16"/>
                <w:szCs w:val="16"/>
              </w:rPr>
              <w:t>Number of Persons.</w:t>
            </w:r>
          </w:p>
        </w:tc>
        <w:tc>
          <w:tcPr>
            <w:tcW w:w="540" w:type="dxa"/>
            <w:vMerge w:val="restart"/>
            <w:tcBorders>
              <w:top w:val="single" w:sz="6" w:space="0" w:color="auto"/>
              <w:left w:val="single" w:sz="6" w:space="0" w:color="auto"/>
              <w:bottom w:val="single" w:sz="4" w:space="0" w:color="auto"/>
              <w:right w:val="single" w:sz="6" w:space="0" w:color="auto"/>
            </w:tcBorders>
            <w:textDirection w:val="btLr"/>
          </w:tcPr>
          <w:p w:rsidR="00D57F23" w:rsidRPr="001B5BE0" w:rsidRDefault="00D57F23" w:rsidP="00CF2492">
            <w:pPr>
              <w:widowControl/>
              <w:shd w:val="clear" w:color="000000" w:fill="auto"/>
              <w:ind w:left="113" w:right="113"/>
              <w:rPr>
                <w:sz w:val="16"/>
                <w:szCs w:val="16"/>
              </w:rPr>
            </w:pPr>
            <w:r w:rsidRPr="001B5BE0">
              <w:rPr>
                <w:sz w:val="16"/>
                <w:szCs w:val="16"/>
              </w:rPr>
              <w:t>Class or Grade.</w:t>
            </w:r>
          </w:p>
        </w:tc>
        <w:tc>
          <w:tcPr>
            <w:tcW w:w="5040" w:type="dxa"/>
            <w:vMerge w:val="restart"/>
            <w:tcBorders>
              <w:top w:val="single" w:sz="6" w:space="0" w:color="auto"/>
              <w:left w:val="single" w:sz="6" w:space="0" w:color="auto"/>
              <w:right w:val="single" w:sz="6" w:space="0" w:color="auto"/>
            </w:tcBorders>
            <w:vAlign w:val="center"/>
          </w:tcPr>
          <w:p w:rsidR="00D57F23" w:rsidRPr="007F76A4" w:rsidRDefault="00D57F23" w:rsidP="001B5BE0">
            <w:pPr>
              <w:widowControl/>
              <w:shd w:val="clear" w:color="000000" w:fill="auto"/>
              <w:jc w:val="center"/>
              <w:rPr>
                <w:smallCaps/>
                <w:sz w:val="22"/>
                <w:szCs w:val="22"/>
              </w:rPr>
            </w:pPr>
            <w:r w:rsidRPr="007F76A4">
              <w:rPr>
                <w:sz w:val="28"/>
                <w:szCs w:val="22"/>
              </w:rPr>
              <w:t>VIII.—</w:t>
            </w:r>
            <w:r w:rsidRPr="007F76A4">
              <w:rPr>
                <w:smallCaps/>
                <w:sz w:val="28"/>
                <w:szCs w:val="22"/>
              </w:rPr>
              <w:t>The Postmaster-General's Department.</w:t>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1B5BE0" w:rsidRDefault="00D57F23" w:rsidP="00CF2492">
            <w:pPr>
              <w:widowControl/>
              <w:shd w:val="clear" w:color="000000" w:fill="auto"/>
              <w:jc w:val="center"/>
              <w:rPr>
                <w:sz w:val="16"/>
                <w:szCs w:val="16"/>
              </w:rPr>
            </w:pPr>
            <w:r w:rsidRPr="001B5BE0">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1B5BE0" w:rsidRDefault="00D57F23" w:rsidP="00CF2492">
            <w:pPr>
              <w:widowControl/>
              <w:shd w:val="clear" w:color="000000" w:fill="auto"/>
              <w:jc w:val="center"/>
              <w:rPr>
                <w:sz w:val="16"/>
                <w:szCs w:val="16"/>
              </w:rPr>
            </w:pPr>
            <w:r w:rsidRPr="001B5BE0">
              <w:rPr>
                <w:sz w:val="16"/>
                <w:szCs w:val="16"/>
              </w:rPr>
              <w:t>"Other."</w:t>
            </w:r>
          </w:p>
        </w:tc>
      </w:tr>
      <w:tr w:rsidR="00D57F23" w:rsidRPr="007F76A4" w:rsidTr="00F85825">
        <w:tblPrEx>
          <w:tblCellMar>
            <w:top w:w="0" w:type="dxa"/>
            <w:bottom w:w="0" w:type="dxa"/>
          </w:tblCellMar>
        </w:tblPrEx>
        <w:trPr>
          <w:trHeight w:val="270"/>
        </w:trPr>
        <w:tc>
          <w:tcPr>
            <w:tcW w:w="630" w:type="dxa"/>
            <w:vMerge/>
            <w:tcBorders>
              <w:top w:val="single" w:sz="6" w:space="0" w:color="auto"/>
              <w:left w:val="nil"/>
              <w:bottom w:val="single" w:sz="4" w:space="0" w:color="auto"/>
              <w:right w:val="single" w:sz="6" w:space="0" w:color="auto"/>
            </w:tcBorders>
          </w:tcPr>
          <w:p w:rsidR="00D57F23" w:rsidRPr="007F76A4"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tcPr>
          <w:p w:rsidR="00D57F23" w:rsidRPr="007F76A4" w:rsidRDefault="00D57F23" w:rsidP="00CF2492">
            <w:pPr>
              <w:widowControl/>
              <w:shd w:val="clear" w:color="000000" w:fill="auto"/>
              <w:rPr>
                <w:sz w:val="22"/>
                <w:szCs w:val="22"/>
              </w:rPr>
            </w:pPr>
          </w:p>
        </w:tc>
        <w:tc>
          <w:tcPr>
            <w:tcW w:w="5040" w:type="dxa"/>
            <w:vMerge/>
            <w:tcBorders>
              <w:left w:val="single" w:sz="6" w:space="0" w:color="auto"/>
              <w:bottom w:val="nil"/>
              <w:right w:val="single" w:sz="6" w:space="0" w:color="auto"/>
            </w:tcBorders>
          </w:tcPr>
          <w:p w:rsidR="00D57F23" w:rsidRPr="007F76A4" w:rsidRDefault="00D57F23" w:rsidP="00CF2492">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center"/>
          </w:tcPr>
          <w:p w:rsidR="00D57F23" w:rsidRPr="007F76A4" w:rsidRDefault="00D57F23" w:rsidP="001B5BE0">
            <w:pPr>
              <w:widowControl/>
              <w:shd w:val="clear" w:color="000000" w:fill="auto"/>
              <w:jc w:val="center"/>
              <w:rPr>
                <w:sz w:val="22"/>
                <w:szCs w:val="22"/>
              </w:rPr>
            </w:pPr>
            <w:r w:rsidRPr="007F76A4">
              <w:rPr>
                <w:sz w:val="22"/>
                <w:szCs w:val="22"/>
              </w:rPr>
              <w:t>£</w:t>
            </w:r>
          </w:p>
        </w:tc>
        <w:tc>
          <w:tcPr>
            <w:tcW w:w="1080" w:type="dxa"/>
            <w:tcBorders>
              <w:top w:val="single" w:sz="4" w:space="0" w:color="auto"/>
              <w:left w:val="single" w:sz="6" w:space="0" w:color="auto"/>
              <w:bottom w:val="nil"/>
              <w:right w:val="nil"/>
            </w:tcBorders>
            <w:vAlign w:val="center"/>
          </w:tcPr>
          <w:p w:rsidR="00D57F23" w:rsidRPr="007F76A4" w:rsidRDefault="00D57F23" w:rsidP="001B5BE0">
            <w:pPr>
              <w:widowControl/>
              <w:shd w:val="clear" w:color="000000" w:fill="auto"/>
              <w:jc w:val="center"/>
              <w:rPr>
                <w:sz w:val="22"/>
                <w:szCs w:val="22"/>
              </w:rPr>
            </w:pPr>
            <w:r w:rsidRPr="007F76A4">
              <w:rPr>
                <w:sz w:val="22"/>
                <w:szCs w:val="22"/>
              </w:rPr>
              <w:t>£</w:t>
            </w:r>
          </w:p>
        </w:tc>
      </w:tr>
      <w:tr w:rsidR="00D57F23" w:rsidRPr="007F76A4" w:rsidTr="00F85825">
        <w:tblPrEx>
          <w:tblCellMar>
            <w:top w:w="0" w:type="dxa"/>
            <w:bottom w:w="0" w:type="dxa"/>
          </w:tblCellMar>
        </w:tblPrEx>
        <w:trPr>
          <w:trHeight w:val="391"/>
        </w:trPr>
        <w:tc>
          <w:tcPr>
            <w:tcW w:w="630" w:type="dxa"/>
            <w:tcBorders>
              <w:top w:val="single" w:sz="4" w:space="0" w:color="auto"/>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0"/>
              </w:tabs>
              <w:ind w:firstLine="2300"/>
              <w:rPr>
                <w:sz w:val="22"/>
                <w:szCs w:val="22"/>
              </w:rPr>
            </w:pPr>
            <w:r w:rsidRPr="007F76A4">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455"/>
              <w:jc w:val="right"/>
              <w:rPr>
                <w:sz w:val="22"/>
                <w:szCs w:val="22"/>
              </w:rPr>
            </w:pPr>
            <w:r w:rsidRPr="003F7532">
              <w:rPr>
                <w:sz w:val="22"/>
                <w:szCs w:val="22"/>
              </w:rPr>
              <w:t>43,398</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455"/>
              <w:jc w:val="right"/>
              <w:rPr>
                <w:sz w:val="22"/>
                <w:szCs w:val="22"/>
              </w:rPr>
            </w:pPr>
            <w:r w:rsidRPr="003F7532">
              <w:rPr>
                <w:sz w:val="22"/>
                <w:szCs w:val="22"/>
              </w:rPr>
              <w:t>1.141</w:t>
            </w:r>
          </w:p>
        </w:tc>
      </w:tr>
      <w:tr w:rsidR="00D57F23" w:rsidRPr="007F76A4" w:rsidTr="00CF2492">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ind w:firstLine="95"/>
              <w:rPr>
                <w:sz w:val="22"/>
                <w:szCs w:val="22"/>
              </w:rPr>
            </w:pPr>
            <w:r w:rsidRPr="007F76A4">
              <w:rPr>
                <w:smallCaps/>
                <w:sz w:val="22"/>
                <w:szCs w:val="22"/>
              </w:rPr>
              <w:t xml:space="preserve">Division No. </w:t>
            </w:r>
            <w:r w:rsidRPr="007F76A4">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single" w:sz="6" w:space="0" w:color="auto"/>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431"/>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jc w:val="center"/>
              <w:rPr>
                <w:i/>
                <w:iCs/>
                <w:sz w:val="22"/>
                <w:szCs w:val="22"/>
              </w:rPr>
            </w:pPr>
            <w:r w:rsidRPr="007F76A4">
              <w:rPr>
                <w:sz w:val="22"/>
                <w:szCs w:val="22"/>
              </w:rPr>
              <w:t>SOUTH AUSTRALIA—</w:t>
            </w:r>
            <w:r w:rsidRPr="007F76A4">
              <w:rPr>
                <w:i/>
                <w:iCs/>
                <w:sz w:val="22"/>
                <w:szCs w:val="22"/>
              </w:rPr>
              <w:t>continued</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542"/>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ind w:left="590" w:hanging="324"/>
              <w:rPr>
                <w:sz w:val="22"/>
                <w:szCs w:val="22"/>
              </w:rPr>
            </w:pPr>
            <w:r w:rsidRPr="007F76A4">
              <w:rPr>
                <w:sz w:val="22"/>
                <w:szCs w:val="22"/>
              </w:rPr>
              <w:t>Subdivision No. 1.—</w:t>
            </w:r>
            <w:r w:rsidRPr="007F76A4">
              <w:rPr>
                <w:smallCaps/>
                <w:sz w:val="22"/>
                <w:szCs w:val="22"/>
              </w:rPr>
              <w:t xml:space="preserve">Salaries </w:t>
            </w:r>
            <w:r w:rsidRPr="007F76A4">
              <w:rPr>
                <w:sz w:val="22"/>
                <w:szCs w:val="22"/>
              </w:rPr>
              <w:t>(South Australia proper).</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0"/>
              </w:tabs>
              <w:ind w:firstLine="2300"/>
              <w:rPr>
                <w:sz w:val="22"/>
                <w:szCs w:val="22"/>
              </w:rPr>
            </w:pPr>
            <w:r w:rsidRPr="007F76A4">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r w:rsidRPr="007F76A4">
              <w:rPr>
                <w:sz w:val="22"/>
                <w:szCs w:val="22"/>
              </w:rPr>
              <w:t>141</w:t>
            </w: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1B5BE0">
        <w:tblPrEx>
          <w:tblCellMar>
            <w:top w:w="0" w:type="dxa"/>
            <w:bottom w:w="0" w:type="dxa"/>
          </w:tblCellMar>
        </w:tblPrEx>
        <w:trPr>
          <w:trHeight w:val="243"/>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jc w:val="center"/>
              <w:rPr>
                <w:i/>
                <w:iCs/>
                <w:sz w:val="22"/>
                <w:szCs w:val="22"/>
              </w:rPr>
            </w:pPr>
            <w:r w:rsidRPr="007F76A4">
              <w:rPr>
                <w:smallCaps/>
                <w:sz w:val="22"/>
                <w:szCs w:val="22"/>
              </w:rPr>
              <w:t>Postal Branch</w:t>
            </w:r>
            <w:r w:rsidRPr="007F76A4">
              <w:rPr>
                <w:sz w:val="22"/>
                <w:szCs w:val="22"/>
              </w:rPr>
              <w:t>—</w:t>
            </w:r>
            <w:r w:rsidRPr="007F76A4">
              <w:rPr>
                <w:i/>
                <w:iCs/>
                <w:sz w:val="22"/>
                <w:szCs w:val="22"/>
              </w:rPr>
              <w:t>continued</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ind w:firstLine="500"/>
              <w:rPr>
                <w:sz w:val="22"/>
                <w:szCs w:val="22"/>
              </w:rPr>
            </w:pPr>
            <w:r w:rsidRPr="007F76A4">
              <w:rPr>
                <w:i/>
                <w:iCs/>
                <w:sz w:val="22"/>
                <w:szCs w:val="22"/>
              </w:rPr>
              <w:t>In lieu of</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jc w:val="center"/>
              <w:rPr>
                <w:i/>
                <w:iCs/>
                <w:sz w:val="22"/>
                <w:szCs w:val="22"/>
              </w:rPr>
            </w:pPr>
            <w:r w:rsidRPr="007F76A4">
              <w:rPr>
                <w:i/>
                <w:iCs/>
                <w:sz w:val="22"/>
                <w:szCs w:val="22"/>
              </w:rPr>
              <w:t>Clerical Division</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7</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Assistant Supervisors.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6</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Mail Officers.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Mail Officer.</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12</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Despatching Officers.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Despatching Officers.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65"/>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17</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II.</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Sorters.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66"/>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jc w:val="center"/>
              <w:rPr>
                <w:i/>
                <w:iCs/>
                <w:sz w:val="22"/>
                <w:szCs w:val="22"/>
              </w:rPr>
            </w:pPr>
            <w:r w:rsidRPr="007F76A4">
              <w:rPr>
                <w:i/>
                <w:iCs/>
                <w:sz w:val="22"/>
                <w:szCs w:val="22"/>
              </w:rPr>
              <w:t>General Division</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21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I.</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Sorters.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II.</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6</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I.</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3</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I.</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Stampers.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I.</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Assistants.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1B5BE0">
        <w:tblPrEx>
          <w:tblCellMar>
            <w:top w:w="0" w:type="dxa"/>
            <w:bottom w:w="0" w:type="dxa"/>
          </w:tblCellMar>
        </w:tblPrEx>
        <w:trPr>
          <w:trHeight w:val="270"/>
        </w:trPr>
        <w:tc>
          <w:tcPr>
            <w:tcW w:w="630" w:type="dxa"/>
            <w:tcBorders>
              <w:top w:val="nil"/>
              <w:left w:val="nil"/>
              <w:bottom w:val="single" w:sz="4" w:space="0" w:color="auto"/>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w:t>
            </w:r>
          </w:p>
        </w:tc>
        <w:tc>
          <w:tcPr>
            <w:tcW w:w="50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tabs>
                <w:tab w:val="left" w:leader="dot" w:pos="4824"/>
              </w:tabs>
              <w:ind w:left="410" w:hanging="288"/>
              <w:rPr>
                <w:sz w:val="22"/>
                <w:szCs w:val="22"/>
              </w:rPr>
            </w:pPr>
            <w:r w:rsidRPr="007F76A4">
              <w:rPr>
                <w:sz w:val="22"/>
                <w:szCs w:val="22"/>
              </w:rPr>
              <w:t>Assistants.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1B5BE0">
        <w:tblPrEx>
          <w:tblCellMar>
            <w:top w:w="0" w:type="dxa"/>
            <w:bottom w:w="0" w:type="dxa"/>
          </w:tblCellMar>
        </w:tblPrEx>
        <w:trPr>
          <w:trHeight w:val="302"/>
        </w:trPr>
        <w:tc>
          <w:tcPr>
            <w:tcW w:w="630" w:type="dxa"/>
            <w:tcBorders>
              <w:top w:val="single" w:sz="4" w:space="0" w:color="auto"/>
              <w:left w:val="nil"/>
              <w:bottom w:val="single" w:sz="4" w:space="0" w:color="auto"/>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103</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1B5BE0">
        <w:tblPrEx>
          <w:tblCellMar>
            <w:top w:w="0" w:type="dxa"/>
            <w:bottom w:w="0" w:type="dxa"/>
          </w:tblCellMar>
        </w:tblPrEx>
        <w:trPr>
          <w:trHeight w:val="373"/>
        </w:trPr>
        <w:tc>
          <w:tcPr>
            <w:tcW w:w="630" w:type="dxa"/>
            <w:tcBorders>
              <w:top w:val="single" w:sz="4" w:space="0" w:color="auto"/>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jc w:val="center"/>
              <w:rPr>
                <w:smallCaps/>
                <w:sz w:val="22"/>
                <w:szCs w:val="22"/>
              </w:rPr>
            </w:pPr>
            <w:r w:rsidRPr="007F76A4">
              <w:rPr>
                <w:smallCaps/>
                <w:sz w:val="22"/>
                <w:szCs w:val="22"/>
              </w:rPr>
              <w:t>Returned Letter and Inquiry Branch.</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391"/>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ind w:firstLine="500"/>
              <w:rPr>
                <w:sz w:val="22"/>
                <w:szCs w:val="22"/>
              </w:rPr>
            </w:pPr>
            <w:r w:rsidRPr="007F76A4">
              <w:rPr>
                <w:i/>
                <w:iCs/>
                <w:sz w:val="22"/>
                <w:szCs w:val="22"/>
              </w:rPr>
              <w:t>Read</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Clerk in Charge.</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Clerk.</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2</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Clerks.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395"/>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ind w:firstLine="500"/>
              <w:rPr>
                <w:sz w:val="22"/>
                <w:szCs w:val="22"/>
              </w:rPr>
            </w:pPr>
            <w:r w:rsidRPr="007F76A4">
              <w:rPr>
                <w:i/>
                <w:iCs/>
                <w:sz w:val="22"/>
                <w:szCs w:val="22"/>
              </w:rPr>
              <w:t>In lieu of</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Assistant Supervisor.</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19"/>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Mail Officer.</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2</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5</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Sorters.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jc w:val="center"/>
              <w:rPr>
                <w:smallCaps/>
                <w:sz w:val="22"/>
                <w:szCs w:val="22"/>
              </w:rPr>
            </w:pPr>
            <w:r w:rsidRPr="007F76A4">
              <w:rPr>
                <w:smallCaps/>
                <w:sz w:val="22"/>
                <w:szCs w:val="22"/>
              </w:rPr>
              <w:t>Issue of Stamps Branch.</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430F8C" w:rsidRDefault="00D57F23" w:rsidP="00CF2492">
            <w:pPr>
              <w:widowControl/>
              <w:shd w:val="clear" w:color="000000" w:fill="auto"/>
              <w:ind w:firstLine="500"/>
              <w:rPr>
                <w:b/>
                <w:sz w:val="22"/>
                <w:szCs w:val="22"/>
              </w:rPr>
            </w:pPr>
            <w:r w:rsidRPr="007F76A4">
              <w:rPr>
                <w:i/>
                <w:iCs/>
                <w:sz w:val="22"/>
                <w:szCs w:val="22"/>
              </w:rPr>
              <w:t>Read</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Distributor of Stamps.</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1</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Clerk.</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CF2492">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7F76A4" w:rsidRDefault="00D57F23" w:rsidP="00CF2492">
            <w:pPr>
              <w:widowControl/>
              <w:shd w:val="clear" w:color="000000" w:fill="auto"/>
              <w:ind w:firstLine="500"/>
              <w:rPr>
                <w:sz w:val="22"/>
                <w:szCs w:val="22"/>
              </w:rPr>
            </w:pPr>
            <w:r w:rsidRPr="007F76A4">
              <w:rPr>
                <w:i/>
                <w:iCs/>
                <w:sz w:val="22"/>
                <w:szCs w:val="22"/>
              </w:rPr>
              <w:t>In lieu of</w:t>
            </w:r>
            <w:r w:rsidRPr="007F76A4">
              <w:rPr>
                <w:sz w:val="22"/>
                <w:szCs w:val="22"/>
              </w:rPr>
              <w:t>—</w:t>
            </w:r>
          </w:p>
        </w:tc>
        <w:tc>
          <w:tcPr>
            <w:tcW w:w="1530" w:type="dxa"/>
            <w:tcBorders>
              <w:top w:val="nil"/>
              <w:left w:val="single" w:sz="6" w:space="0" w:color="auto"/>
              <w:bottom w:val="nil"/>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405065">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2</w:t>
            </w: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r w:rsidRPr="007F76A4">
              <w:rPr>
                <w:sz w:val="22"/>
                <w:szCs w:val="22"/>
              </w:rPr>
              <w:t>4</w:t>
            </w:r>
          </w:p>
        </w:tc>
        <w:tc>
          <w:tcPr>
            <w:tcW w:w="5040" w:type="dxa"/>
            <w:tcBorders>
              <w:top w:val="nil"/>
              <w:left w:val="single" w:sz="6" w:space="0" w:color="auto"/>
              <w:bottom w:val="nil"/>
              <w:right w:val="single" w:sz="6" w:space="0" w:color="auto"/>
            </w:tcBorders>
            <w:vAlign w:val="bottom"/>
          </w:tcPr>
          <w:p w:rsidR="00D57F23" w:rsidRPr="007F76A4" w:rsidRDefault="00D57F23" w:rsidP="00405065">
            <w:pPr>
              <w:widowControl/>
              <w:shd w:val="clear" w:color="000000" w:fill="auto"/>
              <w:tabs>
                <w:tab w:val="left" w:leader="dot" w:pos="4824"/>
              </w:tabs>
              <w:ind w:left="410" w:hanging="288"/>
              <w:rPr>
                <w:sz w:val="22"/>
                <w:szCs w:val="22"/>
              </w:rPr>
            </w:pPr>
            <w:r w:rsidRPr="007F76A4">
              <w:rPr>
                <w:sz w:val="22"/>
                <w:szCs w:val="22"/>
              </w:rPr>
              <w:t>Clerks.</w:t>
            </w:r>
          </w:p>
        </w:tc>
        <w:tc>
          <w:tcPr>
            <w:tcW w:w="1530" w:type="dxa"/>
            <w:tcBorders>
              <w:top w:val="nil"/>
              <w:left w:val="single" w:sz="6" w:space="0" w:color="auto"/>
              <w:bottom w:val="single" w:sz="6" w:space="0" w:color="auto"/>
              <w:right w:val="single" w:sz="6" w:space="0" w:color="auto"/>
            </w:tcBorders>
            <w:vAlign w:val="bottom"/>
          </w:tcPr>
          <w:p w:rsidR="00D57F23" w:rsidRPr="007F76A4" w:rsidRDefault="00D57F23" w:rsidP="003F7532">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405065">
        <w:tblPrEx>
          <w:tblCellMar>
            <w:top w:w="0" w:type="dxa"/>
            <w:bottom w:w="0" w:type="dxa"/>
          </w:tblCellMar>
        </w:tblPrEx>
        <w:trPr>
          <w:trHeight w:val="399"/>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vMerge w:val="restart"/>
            <w:tcBorders>
              <w:top w:val="nil"/>
              <w:left w:val="single" w:sz="6" w:space="0" w:color="auto"/>
              <w:right w:val="single" w:sz="6" w:space="0" w:color="auto"/>
            </w:tcBorders>
            <w:vAlign w:val="bottom"/>
          </w:tcPr>
          <w:p w:rsidR="00D57F23" w:rsidRPr="007F76A4" w:rsidRDefault="0087668F" w:rsidP="00CF2492">
            <w:pPr>
              <w:shd w:val="clear" w:color="000000" w:fill="auto"/>
              <w:tabs>
                <w:tab w:val="left" w:leader="dot" w:pos="4640"/>
              </w:tabs>
              <w:spacing w:before="240"/>
              <w:ind w:firstLine="1940"/>
              <w:rPr>
                <w:sz w:val="22"/>
                <w:szCs w:val="22"/>
              </w:rPr>
            </w:pPr>
            <w:r>
              <w:rPr>
                <w:noProof/>
              </w:rPr>
              <w:pict>
                <v:shape id="_x0000_s1057" type="#_x0000_t87" style="position:absolute;left:0;text-align:left;margin-left:241.55pt;margin-top:7.25pt;width:7.35pt;height:27pt;z-index:251702272;mso-position-horizontal-relative:text;mso-position-vertical-relative:text"/>
              </w:pict>
            </w:r>
            <w:r w:rsidR="00D57F23" w:rsidRPr="007F76A4">
              <w:rPr>
                <w:sz w:val="22"/>
                <w:szCs w:val="22"/>
              </w:rPr>
              <w:t>Carried forward</w:t>
            </w:r>
            <w:r w:rsidR="00D57F23">
              <w:rPr>
                <w:sz w:val="22"/>
                <w:szCs w:val="22"/>
              </w:rPr>
              <w:tab/>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7F76A4" w:rsidRDefault="00D57F23" w:rsidP="003F7532">
            <w:pPr>
              <w:widowControl/>
              <w:shd w:val="clear" w:color="000000" w:fill="auto"/>
              <w:ind w:right="455"/>
              <w:jc w:val="right"/>
              <w:rPr>
                <w:sz w:val="22"/>
                <w:szCs w:val="22"/>
              </w:rPr>
            </w:pPr>
            <w:r w:rsidRPr="007F76A4">
              <w:rPr>
                <w:sz w:val="22"/>
                <w:szCs w:val="22"/>
              </w:rPr>
              <w:t>141</w:t>
            </w:r>
          </w:p>
        </w:tc>
        <w:tc>
          <w:tcPr>
            <w:tcW w:w="1080" w:type="dxa"/>
            <w:tcBorders>
              <w:top w:val="nil"/>
              <w:left w:val="single" w:sz="6" w:space="0" w:color="auto"/>
              <w:bottom w:val="nil"/>
              <w:right w:val="nil"/>
            </w:tcBorders>
            <w:vAlign w:val="bottom"/>
          </w:tcPr>
          <w:p w:rsidR="00D57F23" w:rsidRPr="007F76A4" w:rsidRDefault="00D57F23" w:rsidP="003F7532">
            <w:pPr>
              <w:widowControl/>
              <w:shd w:val="clear" w:color="000000" w:fill="auto"/>
              <w:ind w:right="455"/>
              <w:jc w:val="right"/>
              <w:rPr>
                <w:sz w:val="22"/>
                <w:szCs w:val="22"/>
              </w:rPr>
            </w:pPr>
          </w:p>
        </w:tc>
      </w:tr>
      <w:tr w:rsidR="00D57F23" w:rsidRPr="007F76A4" w:rsidTr="00405065">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7F76A4" w:rsidRDefault="00D57F23" w:rsidP="001B5BE0">
            <w:pPr>
              <w:widowControl/>
              <w:shd w:val="clear" w:color="000000" w:fill="auto"/>
              <w:jc w:val="center"/>
              <w:rPr>
                <w:sz w:val="22"/>
                <w:szCs w:val="22"/>
              </w:rPr>
            </w:pPr>
          </w:p>
        </w:tc>
        <w:tc>
          <w:tcPr>
            <w:tcW w:w="5040" w:type="dxa"/>
            <w:vMerge/>
            <w:tcBorders>
              <w:left w:val="single" w:sz="6" w:space="0" w:color="auto"/>
              <w:bottom w:val="nil"/>
              <w:right w:val="single" w:sz="6" w:space="0" w:color="auto"/>
            </w:tcBorders>
            <w:vAlign w:val="bottom"/>
          </w:tcPr>
          <w:p w:rsidR="00D57F23" w:rsidRPr="007F76A4" w:rsidRDefault="00D57F23" w:rsidP="00CF2492">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455"/>
              <w:jc w:val="right"/>
              <w:rPr>
                <w:sz w:val="22"/>
                <w:szCs w:val="22"/>
              </w:rPr>
            </w:pPr>
            <w:r w:rsidRPr="003F7532">
              <w:rPr>
                <w:sz w:val="22"/>
                <w:szCs w:val="22"/>
              </w:rPr>
              <w:t>43,398</w:t>
            </w:r>
          </w:p>
        </w:tc>
        <w:tc>
          <w:tcPr>
            <w:tcW w:w="1080" w:type="dxa"/>
            <w:tcBorders>
              <w:top w:val="nil"/>
              <w:left w:val="single" w:sz="6" w:space="0" w:color="auto"/>
              <w:bottom w:val="nil"/>
              <w:right w:val="nil"/>
            </w:tcBorders>
            <w:vAlign w:val="bottom"/>
          </w:tcPr>
          <w:p w:rsidR="00D57F23" w:rsidRPr="003F7532" w:rsidRDefault="00D57F23" w:rsidP="003F7532">
            <w:pPr>
              <w:widowControl/>
              <w:shd w:val="clear" w:color="000000" w:fill="auto"/>
              <w:ind w:right="455"/>
              <w:jc w:val="right"/>
              <w:rPr>
                <w:sz w:val="22"/>
                <w:szCs w:val="22"/>
              </w:rPr>
            </w:pPr>
            <w:r w:rsidRPr="003F7532">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366"/>
        <w:gridCol w:w="783"/>
        <w:gridCol w:w="18"/>
        <w:gridCol w:w="879"/>
        <w:gridCol w:w="1530"/>
        <w:gridCol w:w="1080"/>
      </w:tblGrid>
      <w:tr w:rsidR="00D57F23" w:rsidRPr="004A16D0" w:rsidTr="00405065">
        <w:tblPrEx>
          <w:tblCellMar>
            <w:top w:w="0" w:type="dxa"/>
            <w:bottom w:w="0" w:type="dxa"/>
          </w:tblCellMar>
        </w:tblPrEx>
        <w:trPr>
          <w:trHeight w:val="786"/>
        </w:trPr>
        <w:tc>
          <w:tcPr>
            <w:tcW w:w="630" w:type="dxa"/>
            <w:vMerge w:val="restart"/>
            <w:tcBorders>
              <w:top w:val="single" w:sz="6" w:space="0" w:color="auto"/>
              <w:left w:val="nil"/>
              <w:bottom w:val="single" w:sz="4" w:space="0" w:color="auto"/>
              <w:right w:val="single" w:sz="6" w:space="0" w:color="auto"/>
            </w:tcBorders>
            <w:textDirection w:val="btLr"/>
          </w:tcPr>
          <w:p w:rsidR="00D57F23" w:rsidRPr="00405065" w:rsidRDefault="00D57F23" w:rsidP="00CF2492">
            <w:pPr>
              <w:widowControl/>
              <w:shd w:val="clear" w:color="000000" w:fill="auto"/>
              <w:ind w:left="113" w:right="113"/>
              <w:rPr>
                <w:sz w:val="16"/>
                <w:szCs w:val="16"/>
              </w:rPr>
            </w:pPr>
            <w:r w:rsidRPr="00405065">
              <w:rPr>
                <w:sz w:val="16"/>
                <w:szCs w:val="16"/>
              </w:rPr>
              <w:t>Number of Persons.</w:t>
            </w:r>
          </w:p>
        </w:tc>
        <w:tc>
          <w:tcPr>
            <w:tcW w:w="540" w:type="dxa"/>
            <w:vMerge w:val="restart"/>
            <w:tcBorders>
              <w:top w:val="single" w:sz="6" w:space="0" w:color="auto"/>
              <w:left w:val="single" w:sz="6" w:space="0" w:color="auto"/>
              <w:bottom w:val="single" w:sz="4" w:space="0" w:color="auto"/>
              <w:right w:val="single" w:sz="6" w:space="0" w:color="auto"/>
            </w:tcBorders>
            <w:textDirection w:val="btLr"/>
          </w:tcPr>
          <w:p w:rsidR="00D57F23" w:rsidRPr="00405065" w:rsidRDefault="00D57F23" w:rsidP="00CF2492">
            <w:pPr>
              <w:widowControl/>
              <w:shd w:val="clear" w:color="000000" w:fill="auto"/>
              <w:ind w:left="113" w:right="113"/>
              <w:rPr>
                <w:sz w:val="16"/>
                <w:szCs w:val="16"/>
              </w:rPr>
            </w:pPr>
            <w:r w:rsidRPr="00405065">
              <w:rPr>
                <w:sz w:val="16"/>
                <w:szCs w:val="16"/>
              </w:rPr>
              <w:t>Class or Grade.</w:t>
            </w:r>
          </w:p>
        </w:tc>
        <w:tc>
          <w:tcPr>
            <w:tcW w:w="5046" w:type="dxa"/>
            <w:gridSpan w:val="4"/>
            <w:vMerge w:val="restart"/>
            <w:tcBorders>
              <w:top w:val="single" w:sz="6" w:space="0" w:color="auto"/>
              <w:left w:val="single" w:sz="6" w:space="0" w:color="auto"/>
              <w:right w:val="single" w:sz="4" w:space="0" w:color="auto"/>
            </w:tcBorders>
            <w:vAlign w:val="center"/>
          </w:tcPr>
          <w:p w:rsidR="00D57F23" w:rsidRPr="004A16D0" w:rsidRDefault="00D57F23" w:rsidP="00405065">
            <w:pPr>
              <w:widowControl/>
              <w:shd w:val="clear" w:color="000000" w:fill="auto"/>
              <w:jc w:val="center"/>
              <w:rPr>
                <w:smallCaps/>
                <w:sz w:val="22"/>
                <w:szCs w:val="22"/>
              </w:rPr>
            </w:pPr>
            <w:r w:rsidRPr="004A16D0">
              <w:rPr>
                <w:sz w:val="28"/>
                <w:szCs w:val="22"/>
              </w:rPr>
              <w:t>VIII.—</w:t>
            </w:r>
            <w:r w:rsidRPr="004A16D0">
              <w:rPr>
                <w:smallCaps/>
                <w:sz w:val="28"/>
                <w:szCs w:val="22"/>
              </w:rPr>
              <w:t>The Postmaster-General's Department.</w:t>
            </w:r>
          </w:p>
        </w:tc>
        <w:tc>
          <w:tcPr>
            <w:tcW w:w="1530" w:type="dxa"/>
            <w:tcBorders>
              <w:top w:val="single" w:sz="6" w:space="0" w:color="auto"/>
              <w:left w:val="single" w:sz="4" w:space="0" w:color="auto"/>
              <w:bottom w:val="single" w:sz="4" w:space="0" w:color="auto"/>
              <w:right w:val="single" w:sz="4" w:space="0" w:color="auto"/>
            </w:tcBorders>
            <w:vAlign w:val="center"/>
          </w:tcPr>
          <w:p w:rsidR="00D57F23" w:rsidRPr="00405065" w:rsidRDefault="00D57F23" w:rsidP="00405065">
            <w:pPr>
              <w:widowControl/>
              <w:shd w:val="clear" w:color="000000" w:fill="auto"/>
              <w:jc w:val="center"/>
              <w:rPr>
                <w:sz w:val="16"/>
                <w:szCs w:val="16"/>
              </w:rPr>
            </w:pPr>
            <w:r w:rsidRPr="00405065">
              <w:rPr>
                <w:sz w:val="16"/>
                <w:szCs w:val="16"/>
              </w:rPr>
              <w:t>"Transferred."</w:t>
            </w:r>
          </w:p>
        </w:tc>
        <w:tc>
          <w:tcPr>
            <w:tcW w:w="1080" w:type="dxa"/>
            <w:tcBorders>
              <w:top w:val="single" w:sz="6" w:space="0" w:color="auto"/>
              <w:left w:val="single" w:sz="4" w:space="0" w:color="auto"/>
              <w:bottom w:val="single" w:sz="4" w:space="0" w:color="auto"/>
              <w:right w:val="nil"/>
            </w:tcBorders>
            <w:vAlign w:val="center"/>
          </w:tcPr>
          <w:p w:rsidR="00D57F23" w:rsidRPr="00405065" w:rsidRDefault="00D57F23" w:rsidP="00405065">
            <w:pPr>
              <w:widowControl/>
              <w:shd w:val="clear" w:color="000000" w:fill="auto"/>
              <w:jc w:val="center"/>
              <w:rPr>
                <w:sz w:val="16"/>
                <w:szCs w:val="16"/>
              </w:rPr>
            </w:pPr>
            <w:r w:rsidRPr="00405065">
              <w:rPr>
                <w:sz w:val="16"/>
                <w:szCs w:val="16"/>
              </w:rPr>
              <w:t>"Other."</w:t>
            </w:r>
          </w:p>
        </w:tc>
      </w:tr>
      <w:tr w:rsidR="00D57F23" w:rsidRPr="004A16D0" w:rsidTr="008F689A">
        <w:tblPrEx>
          <w:tblCellMar>
            <w:top w:w="0" w:type="dxa"/>
            <w:bottom w:w="0" w:type="dxa"/>
          </w:tblCellMar>
        </w:tblPrEx>
        <w:trPr>
          <w:trHeight w:val="165"/>
        </w:trPr>
        <w:tc>
          <w:tcPr>
            <w:tcW w:w="630" w:type="dxa"/>
            <w:vMerge/>
            <w:tcBorders>
              <w:top w:val="single" w:sz="6" w:space="0" w:color="auto"/>
              <w:left w:val="nil"/>
              <w:bottom w:val="single" w:sz="4" w:space="0" w:color="auto"/>
              <w:right w:val="single" w:sz="6" w:space="0" w:color="auto"/>
            </w:tcBorders>
          </w:tcPr>
          <w:p w:rsidR="00D57F23" w:rsidRPr="004A16D0"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tcPr>
          <w:p w:rsidR="00D57F23" w:rsidRPr="004A16D0" w:rsidRDefault="00D57F23" w:rsidP="00CF2492">
            <w:pPr>
              <w:widowControl/>
              <w:shd w:val="clear" w:color="000000" w:fill="auto"/>
              <w:rPr>
                <w:sz w:val="22"/>
                <w:szCs w:val="22"/>
              </w:rPr>
            </w:pPr>
          </w:p>
        </w:tc>
        <w:tc>
          <w:tcPr>
            <w:tcW w:w="5046" w:type="dxa"/>
            <w:gridSpan w:val="4"/>
            <w:vMerge/>
            <w:tcBorders>
              <w:left w:val="single" w:sz="6" w:space="0" w:color="auto"/>
              <w:bottom w:val="nil"/>
              <w:right w:val="single" w:sz="4" w:space="0" w:color="auto"/>
            </w:tcBorders>
          </w:tcPr>
          <w:p w:rsidR="00D57F23" w:rsidRPr="004A16D0" w:rsidRDefault="00D57F23" w:rsidP="00CF2492">
            <w:pPr>
              <w:widowControl/>
              <w:shd w:val="clear" w:color="000000" w:fill="auto"/>
              <w:rPr>
                <w:smallCaps/>
                <w:sz w:val="22"/>
                <w:szCs w:val="22"/>
              </w:rPr>
            </w:pPr>
          </w:p>
        </w:tc>
        <w:tc>
          <w:tcPr>
            <w:tcW w:w="1530" w:type="dxa"/>
            <w:tcBorders>
              <w:top w:val="single" w:sz="4" w:space="0" w:color="auto"/>
              <w:left w:val="single" w:sz="4" w:space="0" w:color="auto"/>
              <w:right w:val="single" w:sz="6" w:space="0" w:color="auto"/>
            </w:tcBorders>
            <w:vAlign w:val="center"/>
          </w:tcPr>
          <w:p w:rsidR="00D57F23" w:rsidRPr="004A16D0" w:rsidRDefault="00D57F23" w:rsidP="00CF2492">
            <w:pPr>
              <w:widowControl/>
              <w:shd w:val="clear" w:color="000000" w:fill="auto"/>
              <w:jc w:val="center"/>
              <w:rPr>
                <w:sz w:val="22"/>
                <w:szCs w:val="22"/>
              </w:rPr>
            </w:pPr>
            <w:r w:rsidRPr="004A16D0">
              <w:rPr>
                <w:sz w:val="22"/>
                <w:szCs w:val="22"/>
              </w:rPr>
              <w:t>£</w:t>
            </w:r>
          </w:p>
        </w:tc>
        <w:tc>
          <w:tcPr>
            <w:tcW w:w="1080" w:type="dxa"/>
            <w:tcBorders>
              <w:top w:val="single" w:sz="4" w:space="0" w:color="auto"/>
              <w:left w:val="single" w:sz="6" w:space="0" w:color="auto"/>
              <w:right w:val="nil"/>
            </w:tcBorders>
            <w:vAlign w:val="center"/>
          </w:tcPr>
          <w:p w:rsidR="00D57F23" w:rsidRPr="004A16D0" w:rsidRDefault="00D57F23" w:rsidP="00CF2492">
            <w:pPr>
              <w:widowControl/>
              <w:shd w:val="clear" w:color="000000" w:fill="auto"/>
              <w:jc w:val="center"/>
              <w:rPr>
                <w:sz w:val="22"/>
                <w:szCs w:val="22"/>
              </w:rPr>
            </w:pPr>
            <w:r w:rsidRPr="004A16D0">
              <w:rPr>
                <w:sz w:val="22"/>
                <w:szCs w:val="22"/>
              </w:rPr>
              <w:t>£</w:t>
            </w:r>
          </w:p>
        </w:tc>
      </w:tr>
      <w:tr w:rsidR="00D57F23" w:rsidRPr="004A16D0" w:rsidTr="008F689A">
        <w:tblPrEx>
          <w:tblCellMar>
            <w:top w:w="0" w:type="dxa"/>
            <w:bottom w:w="0" w:type="dxa"/>
          </w:tblCellMar>
        </w:tblPrEx>
        <w:trPr>
          <w:trHeight w:val="170"/>
        </w:trPr>
        <w:tc>
          <w:tcPr>
            <w:tcW w:w="630" w:type="dxa"/>
            <w:tcBorders>
              <w:top w:val="single" w:sz="4" w:space="0" w:color="auto"/>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single" w:sz="4" w:space="0" w:color="auto"/>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tabs>
                <w:tab w:val="left" w:leader="dot" w:pos="4820"/>
              </w:tabs>
              <w:ind w:firstLine="1940"/>
              <w:rPr>
                <w:sz w:val="22"/>
                <w:szCs w:val="22"/>
              </w:rPr>
            </w:pPr>
            <w:r w:rsidRPr="00405065">
              <w:rPr>
                <w:sz w:val="22"/>
                <w:szCs w:val="22"/>
              </w:rPr>
              <w:t>Brought forward</w:t>
            </w:r>
            <w:r w:rsidRPr="00405065">
              <w:rPr>
                <w:sz w:val="22"/>
                <w:szCs w:val="22"/>
              </w:rPr>
              <w:tab/>
            </w:r>
          </w:p>
        </w:tc>
        <w:tc>
          <w:tcPr>
            <w:tcW w:w="1530" w:type="dxa"/>
            <w:tcBorders>
              <w:top w:val="nil"/>
              <w:left w:val="single" w:sz="6" w:space="0" w:color="auto"/>
              <w:bottom w:val="single" w:sz="4"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single" w:sz="4"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4A16D0" w:rsidTr="00405065">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95"/>
              <w:rPr>
                <w:sz w:val="22"/>
                <w:szCs w:val="22"/>
              </w:rPr>
            </w:pPr>
            <w:r w:rsidRPr="00405065">
              <w:rPr>
                <w:smallCaps/>
                <w:sz w:val="22"/>
                <w:szCs w:val="22"/>
              </w:rPr>
              <w:t xml:space="preserve">Division No. </w:t>
            </w:r>
            <w:r w:rsidRPr="00405065">
              <w:rPr>
                <w:sz w:val="22"/>
                <w:szCs w:val="22"/>
              </w:rPr>
              <w:t>180.</w:t>
            </w:r>
          </w:p>
        </w:tc>
        <w:tc>
          <w:tcPr>
            <w:tcW w:w="1530" w:type="dxa"/>
            <w:tcBorders>
              <w:top w:val="single" w:sz="4" w:space="0" w:color="auto"/>
              <w:left w:val="single" w:sz="6" w:space="0" w:color="auto"/>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single" w:sz="4" w:space="0" w:color="auto"/>
              <w:left w:val="single" w:sz="6" w:space="0" w:color="auto"/>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jc w:val="center"/>
              <w:rPr>
                <w:i/>
                <w:iCs/>
                <w:sz w:val="22"/>
                <w:szCs w:val="22"/>
              </w:rPr>
            </w:pPr>
            <w:r w:rsidRPr="00405065">
              <w:rPr>
                <w:sz w:val="22"/>
                <w:szCs w:val="22"/>
              </w:rPr>
              <w:t>SOUTH AUSTRALIA—</w:t>
            </w:r>
            <w:r w:rsidRPr="00405065">
              <w:rPr>
                <w:i/>
                <w:iCs/>
                <w:sz w:val="22"/>
                <w:szCs w:val="22"/>
              </w:rPr>
              <w:t>continued</w:t>
            </w:r>
            <w:r w:rsidRPr="00405065">
              <w:rPr>
                <w:sz w:val="22"/>
                <w:szCs w:val="22"/>
              </w:rPr>
              <w:t>.</w:t>
            </w:r>
          </w:p>
        </w:tc>
        <w:tc>
          <w:tcPr>
            <w:tcW w:w="1530" w:type="dxa"/>
            <w:tcBorders>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52"/>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left="590" w:hanging="324"/>
              <w:rPr>
                <w:sz w:val="22"/>
                <w:szCs w:val="22"/>
              </w:rPr>
            </w:pPr>
            <w:r w:rsidRPr="00405065">
              <w:rPr>
                <w:sz w:val="22"/>
                <w:szCs w:val="22"/>
              </w:rPr>
              <w:t>Subdivision No. 1.—</w:t>
            </w:r>
            <w:r w:rsidRPr="00405065">
              <w:rPr>
                <w:smallCaps/>
                <w:sz w:val="22"/>
                <w:szCs w:val="22"/>
              </w:rPr>
              <w:t xml:space="preserve">Salaries </w:t>
            </w:r>
            <w:r w:rsidRPr="00405065">
              <w:rPr>
                <w:sz w:val="22"/>
                <w:szCs w:val="22"/>
              </w:rPr>
              <w:t>(South Australia proper).</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tabs>
                <w:tab w:val="left" w:leader="dot" w:pos="4820"/>
              </w:tabs>
              <w:ind w:firstLine="1940"/>
              <w:rPr>
                <w:sz w:val="22"/>
                <w:szCs w:val="22"/>
              </w:rPr>
            </w:pPr>
            <w:r w:rsidRPr="00405065">
              <w:rPr>
                <w:sz w:val="22"/>
                <w:szCs w:val="22"/>
              </w:rPr>
              <w:t>Brought forward</w:t>
            </w:r>
            <w:r w:rsidRPr="00405065">
              <w:rPr>
                <w:sz w:val="22"/>
                <w:szCs w:val="22"/>
              </w:rPr>
              <w:tab/>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r w:rsidRPr="00405065">
              <w:rPr>
                <w:sz w:val="22"/>
                <w:szCs w:val="22"/>
              </w:rPr>
              <w:t>141</w:t>
            </w: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jc w:val="center"/>
              <w:rPr>
                <w:smallCaps/>
                <w:sz w:val="22"/>
                <w:szCs w:val="22"/>
              </w:rPr>
            </w:pPr>
            <w:r w:rsidRPr="00405065">
              <w:rPr>
                <w:smallCaps/>
                <w:sz w:val="22"/>
                <w:szCs w:val="22"/>
              </w:rPr>
              <w:t>Telegraph Branch.</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Read</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17</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 Grade II.</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22</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 Grade I.</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51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5</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In lieu of</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13</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 Grade II.</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18</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 Grade I.</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60</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5</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Read</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2</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5</w:t>
            </w:r>
          </w:p>
        </w:tc>
        <w:tc>
          <w:tcPr>
            <w:tcW w:w="4149" w:type="dxa"/>
            <w:gridSpan w:val="2"/>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Telegraphists (female)</w:t>
            </w:r>
            <w:r w:rsidRPr="00405065">
              <w:rPr>
                <w:sz w:val="22"/>
                <w:szCs w:val="22"/>
              </w:rPr>
              <w:tab/>
            </w:r>
          </w:p>
        </w:tc>
        <w:tc>
          <w:tcPr>
            <w:tcW w:w="897" w:type="dxa"/>
            <w:gridSpan w:val="2"/>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£147</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4149" w:type="dxa"/>
            <w:gridSpan w:val="2"/>
            <w:tcBorders>
              <w:top w:val="nil"/>
              <w:left w:val="single" w:sz="6" w:space="0" w:color="auto"/>
              <w:bottom w:val="nil"/>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In lieu of</w:t>
            </w:r>
            <w:r w:rsidRPr="00405065">
              <w:rPr>
                <w:sz w:val="22"/>
                <w:szCs w:val="22"/>
              </w:rPr>
              <w:t>—</w:t>
            </w:r>
          </w:p>
        </w:tc>
        <w:tc>
          <w:tcPr>
            <w:tcW w:w="897" w:type="dxa"/>
            <w:gridSpan w:val="2"/>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5</w:t>
            </w:r>
          </w:p>
        </w:tc>
        <w:tc>
          <w:tcPr>
            <w:tcW w:w="4149" w:type="dxa"/>
            <w:gridSpan w:val="2"/>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Telegraphist (female)</w:t>
            </w:r>
            <w:r w:rsidRPr="00405065">
              <w:rPr>
                <w:sz w:val="22"/>
                <w:szCs w:val="22"/>
              </w:rPr>
              <w:tab/>
            </w:r>
          </w:p>
        </w:tc>
        <w:tc>
          <w:tcPr>
            <w:tcW w:w="897" w:type="dxa"/>
            <w:gridSpan w:val="2"/>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140</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r w:rsidRPr="00405065">
              <w:rPr>
                <w:sz w:val="22"/>
                <w:szCs w:val="22"/>
              </w:rPr>
              <w:t>7</w:t>
            </w: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jc w:val="center"/>
              <w:rPr>
                <w:smallCaps/>
                <w:sz w:val="22"/>
                <w:szCs w:val="22"/>
              </w:rPr>
            </w:pPr>
            <w:r w:rsidRPr="00405065">
              <w:rPr>
                <w:smallCaps/>
                <w:sz w:val="22"/>
                <w:szCs w:val="22"/>
              </w:rPr>
              <w:t>Electrician and Instrument Fitters' Branch.</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Read</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jc w:val="center"/>
              <w:rPr>
                <w:i/>
                <w:iCs/>
                <w:sz w:val="22"/>
                <w:szCs w:val="22"/>
              </w:rPr>
            </w:pPr>
            <w:r w:rsidRPr="00405065">
              <w:rPr>
                <w:i/>
                <w:iCs/>
                <w:sz w:val="22"/>
                <w:szCs w:val="22"/>
              </w:rPr>
              <w:t>Professional Division</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2</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E.</w:t>
            </w:r>
          </w:p>
        </w:tc>
        <w:tc>
          <w:tcPr>
            <w:tcW w:w="4167" w:type="dxa"/>
            <w:gridSpan w:val="3"/>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Electrical Engineers</w:t>
            </w:r>
            <w:r w:rsidRPr="00405065">
              <w:rPr>
                <w:sz w:val="22"/>
                <w:szCs w:val="22"/>
              </w:rPr>
              <w:tab/>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£504</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4167" w:type="dxa"/>
            <w:gridSpan w:val="3"/>
            <w:tcBorders>
              <w:top w:val="nil"/>
              <w:left w:val="single" w:sz="6" w:space="0" w:color="auto"/>
              <w:bottom w:val="nil"/>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In lieu of</w:t>
            </w:r>
            <w:r w:rsidRPr="00405065">
              <w:rPr>
                <w:sz w:val="22"/>
                <w:szCs w:val="22"/>
              </w:rPr>
              <w:t>—</w:t>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jc w:val="center"/>
              <w:rPr>
                <w:i/>
                <w:iCs/>
                <w:sz w:val="22"/>
                <w:szCs w:val="22"/>
              </w:rPr>
            </w:pPr>
            <w:r w:rsidRPr="00405065">
              <w:rPr>
                <w:i/>
                <w:iCs/>
                <w:sz w:val="22"/>
                <w:szCs w:val="22"/>
              </w:rPr>
              <w:t>Clerical Division</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3366" w:type="dxa"/>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Mechanician</w:t>
            </w:r>
            <w:r w:rsidRPr="00405065">
              <w:rPr>
                <w:sz w:val="22"/>
                <w:szCs w:val="22"/>
              </w:rPr>
              <w:tab/>
            </w:r>
          </w:p>
        </w:tc>
        <w:tc>
          <w:tcPr>
            <w:tcW w:w="801" w:type="dxa"/>
            <w:gridSpan w:val="2"/>
            <w:tcBorders>
              <w:top w:val="nil"/>
              <w:bottom w:val="nil"/>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£276</w:t>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3366" w:type="dxa"/>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Mechanician</w:t>
            </w:r>
            <w:r w:rsidRPr="00405065">
              <w:rPr>
                <w:sz w:val="22"/>
                <w:szCs w:val="22"/>
              </w:rPr>
              <w:tab/>
            </w:r>
          </w:p>
        </w:tc>
        <w:tc>
          <w:tcPr>
            <w:tcW w:w="801" w:type="dxa"/>
            <w:gridSpan w:val="2"/>
            <w:tcBorders>
              <w:top w:val="nil"/>
              <w:bottom w:val="nil"/>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228</w:t>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3366" w:type="dxa"/>
            <w:tcBorders>
              <w:top w:val="nil"/>
              <w:left w:val="single" w:sz="6" w:space="0" w:color="auto"/>
              <w:bottom w:val="nil"/>
            </w:tcBorders>
            <w:vAlign w:val="bottom"/>
          </w:tcPr>
          <w:p w:rsidR="00D57F23" w:rsidRPr="00405065" w:rsidRDefault="00D57F23" w:rsidP="00CF2492">
            <w:pPr>
              <w:widowControl/>
              <w:shd w:val="clear" w:color="000000" w:fill="auto"/>
              <w:rPr>
                <w:sz w:val="22"/>
                <w:szCs w:val="22"/>
              </w:rPr>
            </w:pPr>
          </w:p>
        </w:tc>
        <w:tc>
          <w:tcPr>
            <w:tcW w:w="801" w:type="dxa"/>
            <w:gridSpan w:val="2"/>
            <w:tcBorders>
              <w:top w:val="nil"/>
              <w:bottom w:val="nil"/>
            </w:tcBorders>
            <w:vAlign w:val="bottom"/>
          </w:tcPr>
          <w:p w:rsidR="00D57F23" w:rsidRPr="00405065" w:rsidRDefault="00D57F23" w:rsidP="00CF2492">
            <w:pPr>
              <w:widowControl/>
              <w:shd w:val="clear" w:color="000000" w:fill="auto"/>
              <w:ind w:right="144"/>
              <w:jc w:val="right"/>
              <w:rPr>
                <w:sz w:val="22"/>
                <w:szCs w:val="22"/>
              </w:rPr>
            </w:pP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£504</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right w:val="single" w:sz="6" w:space="0" w:color="auto"/>
            </w:tcBorders>
            <w:vAlign w:val="bottom"/>
          </w:tcPr>
          <w:p w:rsidR="00D57F23" w:rsidRPr="00405065" w:rsidRDefault="00D57F23" w:rsidP="00CF2492">
            <w:pPr>
              <w:widowControl/>
              <w:shd w:val="clear" w:color="000000" w:fill="auto"/>
              <w:jc w:val="center"/>
              <w:rPr>
                <w:i/>
                <w:iCs/>
                <w:sz w:val="22"/>
                <w:szCs w:val="22"/>
              </w:rPr>
            </w:pPr>
            <w:r w:rsidRPr="00405065">
              <w:rPr>
                <w:i/>
                <w:iCs/>
                <w:sz w:val="22"/>
                <w:szCs w:val="22"/>
              </w:rPr>
              <w:t>General Division</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b/>
                <w:sz w:val="22"/>
                <w:szCs w:val="22"/>
              </w:rPr>
            </w:pPr>
            <w:r w:rsidRPr="00405065">
              <w:rPr>
                <w:i/>
                <w:iCs/>
                <w:sz w:val="22"/>
                <w:szCs w:val="22"/>
              </w:rPr>
              <w:t>Read</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3366" w:type="dxa"/>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Instrument Fitter (Senior)</w:t>
            </w:r>
            <w:r w:rsidRPr="00405065">
              <w:rPr>
                <w:sz w:val="22"/>
                <w:szCs w:val="22"/>
              </w:rPr>
              <w:tab/>
            </w:r>
          </w:p>
        </w:tc>
        <w:tc>
          <w:tcPr>
            <w:tcW w:w="801" w:type="dxa"/>
            <w:gridSpan w:val="2"/>
            <w:tcBorders>
              <w:top w:val="nil"/>
              <w:bottom w:val="nil"/>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£168</w:t>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5</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II.</w:t>
            </w:r>
          </w:p>
        </w:tc>
        <w:tc>
          <w:tcPr>
            <w:tcW w:w="3366" w:type="dxa"/>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Instrument Fitters</w:t>
            </w:r>
            <w:r w:rsidRPr="00405065">
              <w:rPr>
                <w:sz w:val="22"/>
                <w:szCs w:val="22"/>
              </w:rPr>
              <w:tab/>
            </w:r>
          </w:p>
        </w:tc>
        <w:tc>
          <w:tcPr>
            <w:tcW w:w="801" w:type="dxa"/>
            <w:gridSpan w:val="2"/>
            <w:tcBorders>
              <w:top w:val="nil"/>
              <w:bottom w:val="nil"/>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1,172</w:t>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3366" w:type="dxa"/>
            <w:tcBorders>
              <w:top w:val="nil"/>
              <w:left w:val="single" w:sz="6" w:space="0" w:color="auto"/>
            </w:tcBorders>
            <w:vAlign w:val="bottom"/>
          </w:tcPr>
          <w:p w:rsidR="00D57F23" w:rsidRPr="00405065" w:rsidRDefault="00D57F23" w:rsidP="00CF2492">
            <w:pPr>
              <w:widowControl/>
              <w:shd w:val="clear" w:color="000000" w:fill="auto"/>
              <w:rPr>
                <w:sz w:val="22"/>
                <w:szCs w:val="22"/>
              </w:rPr>
            </w:pPr>
          </w:p>
        </w:tc>
        <w:tc>
          <w:tcPr>
            <w:tcW w:w="801" w:type="dxa"/>
            <w:gridSpan w:val="2"/>
            <w:tcBorders>
              <w:top w:val="nil"/>
            </w:tcBorders>
            <w:vAlign w:val="bottom"/>
          </w:tcPr>
          <w:p w:rsidR="00D57F23" w:rsidRPr="00405065" w:rsidRDefault="00D57F23" w:rsidP="00CF2492">
            <w:pPr>
              <w:widowControl/>
              <w:shd w:val="clear" w:color="000000" w:fill="auto"/>
              <w:ind w:right="144"/>
              <w:jc w:val="right"/>
              <w:rPr>
                <w:sz w:val="22"/>
                <w:szCs w:val="22"/>
              </w:rPr>
            </w:pPr>
          </w:p>
        </w:tc>
        <w:tc>
          <w:tcPr>
            <w:tcW w:w="879" w:type="dxa"/>
            <w:tcBorders>
              <w:top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£1,340</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4167" w:type="dxa"/>
            <w:gridSpan w:val="3"/>
            <w:tcBorders>
              <w:left w:val="single" w:sz="6" w:space="0" w:color="auto"/>
              <w:bottom w:val="nil"/>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In lieu of</w:t>
            </w:r>
            <w:r w:rsidRPr="00405065">
              <w:rPr>
                <w:sz w:val="22"/>
                <w:szCs w:val="22"/>
              </w:rPr>
              <w:t>—</w:t>
            </w:r>
          </w:p>
        </w:tc>
        <w:tc>
          <w:tcPr>
            <w:tcW w:w="879" w:type="dxa"/>
            <w:tcBorders>
              <w:bottom w:val="nil"/>
              <w:right w:val="single" w:sz="4" w:space="0" w:color="auto"/>
            </w:tcBorders>
            <w:vAlign w:val="bottom"/>
          </w:tcPr>
          <w:p w:rsidR="00D57F23" w:rsidRPr="00405065" w:rsidRDefault="00D57F23" w:rsidP="00CF2492">
            <w:pPr>
              <w:widowControl/>
              <w:shd w:val="clear" w:color="000000" w:fill="auto"/>
              <w:rPr>
                <w:sz w:val="22"/>
                <w:szCs w:val="22"/>
              </w:rPr>
            </w:pP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9</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II.</w:t>
            </w:r>
          </w:p>
        </w:tc>
        <w:tc>
          <w:tcPr>
            <w:tcW w:w="4167" w:type="dxa"/>
            <w:gridSpan w:val="3"/>
            <w:tcBorders>
              <w:top w:val="nil"/>
              <w:left w:val="single" w:sz="6" w:space="0" w:color="auto"/>
              <w:bottom w:val="nil"/>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Instrument Fitters</w:t>
            </w:r>
            <w:r w:rsidRPr="00405065">
              <w:rPr>
                <w:sz w:val="22"/>
                <w:szCs w:val="22"/>
              </w:rPr>
              <w:tab/>
            </w:r>
          </w:p>
        </w:tc>
        <w:tc>
          <w:tcPr>
            <w:tcW w:w="879" w:type="dxa"/>
            <w:tcBorders>
              <w:top w:val="nil"/>
              <w:bottom w:val="nil"/>
              <w:right w:val="single" w:sz="4" w:space="0" w:color="auto"/>
            </w:tcBorders>
            <w:vAlign w:val="bottom"/>
          </w:tcPr>
          <w:p w:rsidR="00D57F23" w:rsidRPr="00405065" w:rsidRDefault="00D57F23" w:rsidP="00CF2492">
            <w:pPr>
              <w:widowControl/>
              <w:shd w:val="clear" w:color="000000" w:fill="auto"/>
              <w:ind w:right="144"/>
              <w:jc w:val="right"/>
              <w:rPr>
                <w:sz w:val="22"/>
                <w:szCs w:val="22"/>
              </w:rPr>
            </w:pPr>
            <w:r w:rsidRPr="00405065">
              <w:rPr>
                <w:sz w:val="22"/>
                <w:szCs w:val="22"/>
              </w:rPr>
              <w:t>£1,328</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13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right w:val="single" w:sz="6" w:space="0" w:color="auto"/>
            </w:tcBorders>
            <w:vAlign w:val="bottom"/>
          </w:tcPr>
          <w:p w:rsidR="00D57F23" w:rsidRPr="00405065" w:rsidRDefault="00D57F23"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r w:rsidRPr="00405065">
              <w:rPr>
                <w:sz w:val="22"/>
                <w:szCs w:val="22"/>
              </w:rPr>
              <w:t>12</w:t>
            </w: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Read</w:t>
            </w:r>
            <w:r w:rsidRPr="00405065">
              <w:rPr>
                <w:sz w:val="22"/>
                <w:szCs w:val="22"/>
              </w:rPr>
              <w:t>—</w:t>
            </w:r>
          </w:p>
        </w:tc>
        <w:tc>
          <w:tcPr>
            <w:tcW w:w="1530" w:type="dxa"/>
            <w:tcBorders>
              <w:top w:val="nil"/>
              <w:left w:val="single" w:sz="6" w:space="0" w:color="auto"/>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Assistant Instrument Fitter.</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2</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Junior Assistants.</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Messengers.</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In lieu of</w:t>
            </w:r>
            <w:r w:rsidRPr="00405065">
              <w:rPr>
                <w:sz w:val="22"/>
                <w:szCs w:val="22"/>
              </w:rPr>
              <w:t>—</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7</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w:t>
            </w: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Messengers.</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CF2492">
            <w:pPr>
              <w:widowControl/>
              <w:shd w:val="clear" w:color="000000" w:fill="auto"/>
              <w:jc w:val="center"/>
              <w:rPr>
                <w:smallCaps/>
                <w:sz w:val="22"/>
                <w:szCs w:val="22"/>
              </w:rPr>
            </w:pPr>
            <w:r w:rsidRPr="00405065">
              <w:rPr>
                <w:smallCaps/>
                <w:sz w:val="22"/>
                <w:szCs w:val="22"/>
              </w:rPr>
              <w:t>Scores. Branch.</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4" w:space="0" w:color="auto"/>
            </w:tcBorders>
            <w:vAlign w:val="bottom"/>
          </w:tcPr>
          <w:p w:rsidR="00D57F23" w:rsidRPr="00405065" w:rsidRDefault="00D57F23" w:rsidP="00CF2492">
            <w:pPr>
              <w:widowControl/>
              <w:shd w:val="clear" w:color="000000" w:fill="auto"/>
              <w:jc w:val="center"/>
              <w:rPr>
                <w:i/>
                <w:iCs/>
                <w:sz w:val="22"/>
                <w:szCs w:val="22"/>
              </w:rPr>
            </w:pPr>
            <w:r w:rsidRPr="00405065">
              <w:rPr>
                <w:i/>
                <w:iCs/>
                <w:sz w:val="22"/>
                <w:szCs w:val="22"/>
              </w:rPr>
              <w:t>Clerical Division</w:t>
            </w:r>
            <w:r w:rsidRPr="00405065">
              <w:rPr>
                <w:sz w:val="22"/>
                <w:szCs w:val="22"/>
              </w:rPr>
              <w:t>.</w:t>
            </w:r>
          </w:p>
        </w:tc>
        <w:tc>
          <w:tcPr>
            <w:tcW w:w="1530" w:type="dxa"/>
            <w:tcBorders>
              <w:top w:val="nil"/>
              <w:left w:val="single" w:sz="4"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Read</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Controller of Stores.</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CF2492">
            <w:pPr>
              <w:widowControl/>
              <w:shd w:val="clear" w:color="000000" w:fill="auto"/>
              <w:ind w:firstLine="500"/>
              <w:rPr>
                <w:sz w:val="22"/>
                <w:szCs w:val="22"/>
              </w:rPr>
            </w:pPr>
            <w:r w:rsidRPr="00405065">
              <w:rPr>
                <w:i/>
                <w:iCs/>
                <w:sz w:val="22"/>
                <w:szCs w:val="22"/>
              </w:rPr>
              <w:t>In lieu of</w:t>
            </w:r>
            <w:r w:rsidRPr="00405065">
              <w:rPr>
                <w:sz w:val="22"/>
                <w:szCs w:val="22"/>
              </w:rPr>
              <w:t>—</w:t>
            </w:r>
          </w:p>
        </w:tc>
        <w:tc>
          <w:tcPr>
            <w:tcW w:w="1530" w:type="dxa"/>
            <w:tcBorders>
              <w:top w:val="nil"/>
              <w:left w:val="single" w:sz="6" w:space="0" w:color="auto"/>
              <w:bottom w:val="nil"/>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1</w:t>
            </w: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r w:rsidRPr="00B422A7">
              <w:rPr>
                <w:sz w:val="20"/>
                <w:szCs w:val="22"/>
              </w:rPr>
              <w:t>4</w:t>
            </w:r>
          </w:p>
        </w:tc>
        <w:tc>
          <w:tcPr>
            <w:tcW w:w="5046" w:type="dxa"/>
            <w:gridSpan w:val="4"/>
            <w:tcBorders>
              <w:top w:val="nil"/>
              <w:left w:val="single" w:sz="6" w:space="0" w:color="auto"/>
              <w:bottom w:val="nil"/>
              <w:right w:val="single" w:sz="6" w:space="0" w:color="auto"/>
            </w:tcBorders>
            <w:vAlign w:val="bottom"/>
          </w:tcPr>
          <w:p w:rsidR="00D57F23" w:rsidRPr="00405065" w:rsidRDefault="00D57F23" w:rsidP="00405065">
            <w:pPr>
              <w:widowControl/>
              <w:shd w:val="clear" w:color="000000" w:fill="auto"/>
              <w:tabs>
                <w:tab w:val="left" w:leader="dot" w:pos="4824"/>
              </w:tabs>
              <w:ind w:left="410" w:hanging="288"/>
              <w:rPr>
                <w:sz w:val="22"/>
                <w:szCs w:val="22"/>
              </w:rPr>
            </w:pPr>
            <w:r w:rsidRPr="00405065">
              <w:rPr>
                <w:sz w:val="22"/>
                <w:szCs w:val="22"/>
              </w:rPr>
              <w:t>Storekeeper.</w:t>
            </w:r>
          </w:p>
        </w:tc>
        <w:tc>
          <w:tcPr>
            <w:tcW w:w="1530" w:type="dxa"/>
            <w:tcBorders>
              <w:top w:val="nil"/>
              <w:left w:val="single" w:sz="6" w:space="0" w:color="auto"/>
              <w:bottom w:val="single" w:sz="4" w:space="0" w:color="auto"/>
              <w:right w:val="single" w:sz="6" w:space="0" w:color="auto"/>
            </w:tcBorders>
            <w:vAlign w:val="bottom"/>
          </w:tcPr>
          <w:p w:rsidR="00D57F23" w:rsidRPr="00405065"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413"/>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vMerge w:val="restart"/>
            <w:tcBorders>
              <w:top w:val="nil"/>
              <w:left w:val="single" w:sz="6" w:space="0" w:color="auto"/>
              <w:right w:val="single" w:sz="6" w:space="0" w:color="auto"/>
            </w:tcBorders>
            <w:vAlign w:val="center"/>
          </w:tcPr>
          <w:p w:rsidR="00D57F23" w:rsidRPr="00405065" w:rsidRDefault="0087668F" w:rsidP="00CF2492">
            <w:pPr>
              <w:shd w:val="clear" w:color="000000" w:fill="auto"/>
              <w:tabs>
                <w:tab w:val="left" w:leader="dot" w:pos="4640"/>
              </w:tabs>
              <w:spacing w:before="240"/>
              <w:ind w:firstLine="1940"/>
              <w:rPr>
                <w:sz w:val="22"/>
                <w:szCs w:val="22"/>
              </w:rPr>
            </w:pPr>
            <w:r>
              <w:rPr>
                <w:noProof/>
              </w:rPr>
              <w:pict>
                <v:shape id="_x0000_s1058" type="#_x0000_t87" style="position:absolute;left:0;text-align:left;margin-left:240.3pt;margin-top:7.3pt;width:7.5pt;height:28.35pt;z-index:251703296;mso-position-horizontal-relative:text;mso-position-vertical-relative:text"/>
              </w:pict>
            </w:r>
            <w:r w:rsidR="00D57F23" w:rsidRPr="00405065">
              <w:rPr>
                <w:sz w:val="22"/>
                <w:szCs w:val="22"/>
              </w:rPr>
              <w:t>Carried forward</w:t>
            </w:r>
            <w:r w:rsidR="00D57F23" w:rsidRPr="00405065">
              <w:rPr>
                <w:sz w:val="22"/>
                <w:szCs w:val="22"/>
              </w:rPr>
              <w:tab/>
            </w:r>
          </w:p>
        </w:tc>
        <w:tc>
          <w:tcPr>
            <w:tcW w:w="1530" w:type="dxa"/>
            <w:tcBorders>
              <w:top w:val="single" w:sz="4" w:space="0" w:color="auto"/>
              <w:left w:val="single" w:sz="6" w:space="0" w:color="auto"/>
              <w:bottom w:val="single" w:sz="6" w:space="0" w:color="auto"/>
              <w:right w:val="single" w:sz="6" w:space="0" w:color="auto"/>
            </w:tcBorders>
            <w:vAlign w:val="bottom"/>
          </w:tcPr>
          <w:p w:rsidR="00D57F23" w:rsidRPr="00405065" w:rsidRDefault="00D57F23" w:rsidP="003F7532">
            <w:pPr>
              <w:widowControl/>
              <w:shd w:val="clear" w:color="000000" w:fill="auto"/>
              <w:ind w:right="144"/>
              <w:jc w:val="right"/>
              <w:rPr>
                <w:sz w:val="22"/>
                <w:szCs w:val="22"/>
              </w:rPr>
            </w:pPr>
            <w:r w:rsidRPr="00405065">
              <w:rPr>
                <w:sz w:val="22"/>
                <w:szCs w:val="22"/>
              </w:rPr>
              <w:t>160</w:t>
            </w:r>
          </w:p>
        </w:tc>
        <w:tc>
          <w:tcPr>
            <w:tcW w:w="1080" w:type="dxa"/>
            <w:tcBorders>
              <w:top w:val="nil"/>
              <w:left w:val="single" w:sz="6" w:space="0" w:color="auto"/>
              <w:bottom w:val="single" w:sz="6" w:space="0" w:color="auto"/>
              <w:right w:val="nil"/>
            </w:tcBorders>
            <w:vAlign w:val="bottom"/>
          </w:tcPr>
          <w:p w:rsidR="00D57F23" w:rsidRPr="00405065" w:rsidRDefault="00D57F23" w:rsidP="003F7532">
            <w:pPr>
              <w:widowControl/>
              <w:shd w:val="clear" w:color="000000" w:fill="auto"/>
              <w:ind w:right="144"/>
              <w:jc w:val="right"/>
              <w:rPr>
                <w:sz w:val="22"/>
                <w:szCs w:val="22"/>
              </w:rPr>
            </w:pPr>
          </w:p>
        </w:tc>
      </w:tr>
      <w:tr w:rsidR="00D57F23" w:rsidRPr="004A16D0" w:rsidTr="00405065">
        <w:tblPrEx>
          <w:tblCellMar>
            <w:top w:w="0" w:type="dxa"/>
            <w:bottom w:w="0" w:type="dxa"/>
          </w:tblCellMar>
        </w:tblPrEx>
        <w:trPr>
          <w:trHeight w:val="435"/>
        </w:trPr>
        <w:tc>
          <w:tcPr>
            <w:tcW w:w="630" w:type="dxa"/>
            <w:tcBorders>
              <w:top w:val="nil"/>
              <w:left w:val="nil"/>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40" w:type="dxa"/>
            <w:tcBorders>
              <w:top w:val="nil"/>
              <w:left w:val="single" w:sz="6" w:space="0" w:color="auto"/>
              <w:bottom w:val="nil"/>
              <w:right w:val="single" w:sz="6" w:space="0" w:color="auto"/>
            </w:tcBorders>
            <w:vAlign w:val="bottom"/>
          </w:tcPr>
          <w:p w:rsidR="00D57F23" w:rsidRPr="00B422A7" w:rsidRDefault="00D57F23" w:rsidP="00CF2492">
            <w:pPr>
              <w:widowControl/>
              <w:shd w:val="clear" w:color="000000" w:fill="auto"/>
              <w:jc w:val="center"/>
              <w:rPr>
                <w:sz w:val="20"/>
                <w:szCs w:val="22"/>
              </w:rPr>
            </w:pPr>
          </w:p>
        </w:tc>
        <w:tc>
          <w:tcPr>
            <w:tcW w:w="5046" w:type="dxa"/>
            <w:gridSpan w:val="4"/>
            <w:vMerge/>
            <w:tcBorders>
              <w:left w:val="single" w:sz="6" w:space="0" w:color="auto"/>
              <w:bottom w:val="nil"/>
              <w:right w:val="single" w:sz="6" w:space="0" w:color="auto"/>
            </w:tcBorders>
            <w:vAlign w:val="bottom"/>
          </w:tcPr>
          <w:p w:rsidR="00D57F23" w:rsidRPr="00405065" w:rsidRDefault="00D57F23" w:rsidP="00CF2492">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center"/>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6" w:space="0" w:color="auto"/>
              <w:left w:val="single" w:sz="6" w:space="0" w:color="auto"/>
              <w:bottom w:val="nil"/>
              <w:right w:val="nil"/>
            </w:tcBorders>
            <w:vAlign w:val="center"/>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5040"/>
        <w:gridCol w:w="1530"/>
        <w:gridCol w:w="1080"/>
      </w:tblGrid>
      <w:tr w:rsidR="00405065" w:rsidRPr="00B65D13" w:rsidTr="00F85825">
        <w:tblPrEx>
          <w:tblCellMar>
            <w:top w:w="0" w:type="dxa"/>
            <w:bottom w:w="0" w:type="dxa"/>
          </w:tblCellMar>
        </w:tblPrEx>
        <w:trPr>
          <w:cantSplit/>
          <w:trHeight w:val="966"/>
        </w:trPr>
        <w:tc>
          <w:tcPr>
            <w:tcW w:w="630" w:type="dxa"/>
            <w:vMerge w:val="restart"/>
            <w:tcBorders>
              <w:top w:val="single" w:sz="6" w:space="0" w:color="auto"/>
              <w:left w:val="nil"/>
              <w:bottom w:val="single" w:sz="4" w:space="0" w:color="auto"/>
              <w:right w:val="single" w:sz="6" w:space="0" w:color="auto"/>
            </w:tcBorders>
            <w:textDirection w:val="btLr"/>
          </w:tcPr>
          <w:p w:rsidR="00405065" w:rsidRPr="00405065" w:rsidRDefault="00405065" w:rsidP="00CF2492">
            <w:pPr>
              <w:widowControl/>
              <w:shd w:val="clear" w:color="000000" w:fill="auto"/>
              <w:ind w:left="113" w:right="113"/>
              <w:rPr>
                <w:sz w:val="16"/>
                <w:szCs w:val="16"/>
              </w:rPr>
            </w:pPr>
            <w:r w:rsidRPr="00405065">
              <w:rPr>
                <w:sz w:val="16"/>
                <w:szCs w:val="16"/>
              </w:rPr>
              <w:t>Number of Persons.</w:t>
            </w:r>
          </w:p>
        </w:tc>
        <w:tc>
          <w:tcPr>
            <w:tcW w:w="540" w:type="dxa"/>
            <w:vMerge w:val="restart"/>
            <w:tcBorders>
              <w:top w:val="single" w:sz="6" w:space="0" w:color="auto"/>
              <w:left w:val="single" w:sz="6" w:space="0" w:color="auto"/>
              <w:bottom w:val="single" w:sz="4" w:space="0" w:color="auto"/>
              <w:right w:val="single" w:sz="6" w:space="0" w:color="auto"/>
            </w:tcBorders>
            <w:textDirection w:val="btLr"/>
          </w:tcPr>
          <w:p w:rsidR="00405065" w:rsidRPr="00405065" w:rsidRDefault="00405065" w:rsidP="00CF2492">
            <w:pPr>
              <w:widowControl/>
              <w:shd w:val="clear" w:color="000000" w:fill="auto"/>
              <w:ind w:left="113" w:right="113"/>
              <w:rPr>
                <w:sz w:val="16"/>
                <w:szCs w:val="16"/>
              </w:rPr>
            </w:pPr>
            <w:r w:rsidRPr="00405065">
              <w:rPr>
                <w:sz w:val="16"/>
                <w:szCs w:val="16"/>
              </w:rPr>
              <w:t>Class or Grade.</w:t>
            </w:r>
          </w:p>
        </w:tc>
        <w:tc>
          <w:tcPr>
            <w:tcW w:w="5040" w:type="dxa"/>
            <w:vMerge w:val="restart"/>
            <w:tcBorders>
              <w:top w:val="single" w:sz="6" w:space="0" w:color="auto"/>
              <w:left w:val="single" w:sz="6" w:space="0" w:color="auto"/>
              <w:right w:val="single" w:sz="6" w:space="0" w:color="auto"/>
            </w:tcBorders>
            <w:vAlign w:val="center"/>
          </w:tcPr>
          <w:p w:rsidR="00405065" w:rsidRPr="00BB497E" w:rsidRDefault="00405065" w:rsidP="00405065">
            <w:pPr>
              <w:widowControl/>
              <w:shd w:val="clear" w:color="000000" w:fill="auto"/>
              <w:jc w:val="center"/>
              <w:rPr>
                <w:sz w:val="28"/>
                <w:szCs w:val="22"/>
              </w:rPr>
            </w:pPr>
            <w:r w:rsidRPr="00BB497E">
              <w:rPr>
                <w:sz w:val="28"/>
                <w:szCs w:val="22"/>
              </w:rPr>
              <w:t>VIII.—The Postmaster-General's Department.</w:t>
            </w:r>
          </w:p>
        </w:tc>
        <w:tc>
          <w:tcPr>
            <w:tcW w:w="1530" w:type="dxa"/>
            <w:tcBorders>
              <w:top w:val="single" w:sz="6" w:space="0" w:color="auto"/>
              <w:left w:val="single" w:sz="6" w:space="0" w:color="auto"/>
              <w:bottom w:val="single" w:sz="4" w:space="0" w:color="auto"/>
              <w:right w:val="single" w:sz="6" w:space="0" w:color="auto"/>
            </w:tcBorders>
            <w:vAlign w:val="center"/>
          </w:tcPr>
          <w:p w:rsidR="00405065" w:rsidRPr="00405065" w:rsidRDefault="00405065" w:rsidP="00CF2492">
            <w:pPr>
              <w:widowControl/>
              <w:shd w:val="clear" w:color="000000" w:fill="auto"/>
              <w:jc w:val="center"/>
              <w:rPr>
                <w:sz w:val="16"/>
                <w:szCs w:val="16"/>
              </w:rPr>
            </w:pPr>
            <w:r w:rsidRPr="00405065">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405065" w:rsidRPr="00405065" w:rsidRDefault="00405065" w:rsidP="00CF2492">
            <w:pPr>
              <w:widowControl/>
              <w:shd w:val="clear" w:color="000000" w:fill="auto"/>
              <w:jc w:val="center"/>
              <w:rPr>
                <w:sz w:val="16"/>
                <w:szCs w:val="16"/>
              </w:rPr>
            </w:pPr>
            <w:r w:rsidRPr="00405065">
              <w:rPr>
                <w:sz w:val="16"/>
                <w:szCs w:val="16"/>
              </w:rPr>
              <w:t>"Other."</w:t>
            </w:r>
          </w:p>
        </w:tc>
      </w:tr>
      <w:tr w:rsidR="00405065" w:rsidRPr="00B65D13" w:rsidTr="00F85825">
        <w:tblPrEx>
          <w:tblCellMar>
            <w:top w:w="0" w:type="dxa"/>
            <w:bottom w:w="0" w:type="dxa"/>
          </w:tblCellMar>
        </w:tblPrEx>
        <w:trPr>
          <w:trHeight w:val="80"/>
        </w:trPr>
        <w:tc>
          <w:tcPr>
            <w:tcW w:w="630" w:type="dxa"/>
            <w:vMerge/>
            <w:tcBorders>
              <w:top w:val="single" w:sz="6" w:space="0" w:color="auto"/>
              <w:left w:val="nil"/>
              <w:bottom w:val="single" w:sz="4" w:space="0" w:color="auto"/>
              <w:right w:val="single" w:sz="6" w:space="0" w:color="auto"/>
            </w:tcBorders>
          </w:tcPr>
          <w:p w:rsidR="00405065" w:rsidRPr="00B65D13" w:rsidRDefault="00405065"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tcPr>
          <w:p w:rsidR="00405065" w:rsidRPr="00B65D13" w:rsidRDefault="00405065" w:rsidP="00CF2492">
            <w:pPr>
              <w:widowControl/>
              <w:shd w:val="clear" w:color="000000" w:fill="auto"/>
              <w:rPr>
                <w:sz w:val="22"/>
                <w:szCs w:val="22"/>
              </w:rPr>
            </w:pPr>
          </w:p>
        </w:tc>
        <w:tc>
          <w:tcPr>
            <w:tcW w:w="5040" w:type="dxa"/>
            <w:vMerge/>
            <w:tcBorders>
              <w:left w:val="single" w:sz="6" w:space="0" w:color="auto"/>
              <w:bottom w:val="nil"/>
              <w:right w:val="single" w:sz="6" w:space="0" w:color="auto"/>
            </w:tcBorders>
          </w:tcPr>
          <w:p w:rsidR="00405065" w:rsidRPr="00B65D13" w:rsidRDefault="00405065" w:rsidP="00CF2492">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center"/>
          </w:tcPr>
          <w:p w:rsidR="00405065" w:rsidRPr="00B65D13" w:rsidRDefault="00405065" w:rsidP="00405065">
            <w:pPr>
              <w:widowControl/>
              <w:shd w:val="clear" w:color="000000" w:fill="auto"/>
              <w:jc w:val="center"/>
              <w:rPr>
                <w:sz w:val="22"/>
                <w:szCs w:val="22"/>
              </w:rPr>
            </w:pPr>
            <w:r w:rsidRPr="00B65D13">
              <w:rPr>
                <w:sz w:val="22"/>
                <w:szCs w:val="22"/>
              </w:rPr>
              <w:t>£</w:t>
            </w:r>
          </w:p>
        </w:tc>
        <w:tc>
          <w:tcPr>
            <w:tcW w:w="1080" w:type="dxa"/>
            <w:tcBorders>
              <w:top w:val="single" w:sz="4" w:space="0" w:color="auto"/>
              <w:left w:val="single" w:sz="6" w:space="0" w:color="auto"/>
              <w:bottom w:val="nil"/>
              <w:right w:val="nil"/>
            </w:tcBorders>
            <w:vAlign w:val="center"/>
          </w:tcPr>
          <w:p w:rsidR="00405065" w:rsidRPr="00B65D13" w:rsidRDefault="00405065" w:rsidP="00405065">
            <w:pPr>
              <w:widowControl/>
              <w:shd w:val="clear" w:color="000000" w:fill="auto"/>
              <w:jc w:val="center"/>
              <w:rPr>
                <w:sz w:val="22"/>
                <w:szCs w:val="22"/>
              </w:rPr>
            </w:pPr>
            <w:r w:rsidRPr="00B65D13">
              <w:rPr>
                <w:sz w:val="22"/>
                <w:szCs w:val="22"/>
              </w:rPr>
              <w:t>£</w:t>
            </w:r>
          </w:p>
        </w:tc>
      </w:tr>
      <w:tr w:rsidR="00D57F23" w:rsidRPr="00B65D13" w:rsidTr="00F85825">
        <w:tblPrEx>
          <w:tblCellMar>
            <w:top w:w="0" w:type="dxa"/>
            <w:bottom w:w="0" w:type="dxa"/>
          </w:tblCellMar>
        </w:tblPrEx>
        <w:trPr>
          <w:trHeight w:val="313"/>
        </w:trPr>
        <w:tc>
          <w:tcPr>
            <w:tcW w:w="630" w:type="dxa"/>
            <w:tcBorders>
              <w:top w:val="single" w:sz="4" w:space="0" w:color="auto"/>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tabs>
                <w:tab w:val="left" w:leader="dot" w:pos="4820"/>
              </w:tabs>
              <w:ind w:firstLine="1940"/>
              <w:rPr>
                <w:sz w:val="22"/>
                <w:szCs w:val="22"/>
              </w:rPr>
            </w:pPr>
            <w:r w:rsidRPr="00B65D13">
              <w:rPr>
                <w:sz w:val="22"/>
                <w:szCs w:val="22"/>
              </w:rPr>
              <w:t xml:space="preserve">Brought </w:t>
            </w:r>
            <w:r w:rsidRPr="000B2A4D">
              <w:rPr>
                <w:sz w:val="20"/>
                <w:szCs w:val="22"/>
              </w:rPr>
              <w:t>forward</w:t>
            </w:r>
            <w:r>
              <w:rPr>
                <w:sz w:val="20"/>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B65D13" w:rsidTr="00CF2492">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95"/>
              <w:rPr>
                <w:sz w:val="22"/>
                <w:szCs w:val="22"/>
              </w:rPr>
            </w:pPr>
            <w:r w:rsidRPr="00B65D13">
              <w:rPr>
                <w:smallCaps/>
                <w:sz w:val="22"/>
                <w:szCs w:val="22"/>
              </w:rPr>
              <w:t xml:space="preserve">Division No. </w:t>
            </w:r>
            <w:r w:rsidRPr="00B65D13">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500"/>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i/>
                <w:iCs/>
                <w:sz w:val="22"/>
                <w:szCs w:val="22"/>
              </w:rPr>
            </w:pPr>
            <w:r w:rsidRPr="00B65D13">
              <w:rPr>
                <w:sz w:val="22"/>
                <w:szCs w:val="22"/>
              </w:rPr>
              <w:t>SOUTH AUSTRALIA—</w:t>
            </w:r>
            <w:r w:rsidRPr="00B65D13">
              <w:rPr>
                <w:i/>
                <w:iCs/>
                <w:sz w:val="22"/>
                <w:szCs w:val="22"/>
              </w:rPr>
              <w:t>continued</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511"/>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left="590" w:hanging="324"/>
              <w:rPr>
                <w:sz w:val="22"/>
                <w:szCs w:val="22"/>
              </w:rPr>
            </w:pPr>
            <w:r w:rsidRPr="00B65D13">
              <w:rPr>
                <w:sz w:val="22"/>
                <w:szCs w:val="22"/>
              </w:rPr>
              <w:t>Subdivision No. 1.—</w:t>
            </w:r>
            <w:r w:rsidRPr="00B65D13">
              <w:rPr>
                <w:smallCaps/>
                <w:sz w:val="22"/>
                <w:szCs w:val="22"/>
              </w:rPr>
              <w:t xml:space="preserve">Salaries </w:t>
            </w:r>
            <w:r w:rsidRPr="00B65D13">
              <w:rPr>
                <w:sz w:val="22"/>
                <w:szCs w:val="22"/>
              </w:rPr>
              <w:t>(South Australia proper).</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tabs>
                <w:tab w:val="left" w:leader="dot" w:pos="4820"/>
              </w:tabs>
              <w:ind w:firstLine="1940"/>
              <w:rPr>
                <w:sz w:val="22"/>
                <w:szCs w:val="22"/>
              </w:rPr>
            </w:pPr>
            <w:r w:rsidRPr="00B65D13">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160</w:t>
            </w: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486"/>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smallCaps/>
                <w:sz w:val="22"/>
                <w:szCs w:val="22"/>
              </w:rPr>
            </w:pPr>
            <w:r w:rsidRPr="00B65D13">
              <w:rPr>
                <w:smallCaps/>
                <w:sz w:val="22"/>
                <w:szCs w:val="22"/>
              </w:rPr>
              <w:t>Stores Branch.</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49"/>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i/>
                <w:iCs/>
                <w:sz w:val="22"/>
                <w:szCs w:val="22"/>
              </w:rPr>
            </w:pPr>
            <w:r w:rsidRPr="00B65D13">
              <w:rPr>
                <w:i/>
                <w:iCs/>
                <w:sz w:val="22"/>
                <w:szCs w:val="22"/>
              </w:rPr>
              <w:t>General Division</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66"/>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Assistant</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110</w:t>
            </w: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17"/>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500"/>
              <w:rPr>
                <w:sz w:val="22"/>
                <w:szCs w:val="22"/>
              </w:rPr>
            </w:pPr>
            <w:r w:rsidRPr="00B65D13">
              <w:rPr>
                <w:i/>
                <w:iCs/>
                <w:sz w:val="22"/>
                <w:szCs w:val="22"/>
              </w:rPr>
              <w:t>Read</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Caretaker for 10 months.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Storeman (Foreman) for 2 months.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35"/>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500"/>
              <w:rPr>
                <w:sz w:val="22"/>
                <w:szCs w:val="22"/>
              </w:rPr>
            </w:pPr>
            <w:r w:rsidRPr="00B65D13">
              <w:rPr>
                <w:i/>
                <w:iCs/>
                <w:sz w:val="22"/>
                <w:szCs w:val="22"/>
              </w:rPr>
              <w:t>In lieu of</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59"/>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Caretaker.</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24"/>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smallCaps/>
                <w:sz w:val="22"/>
                <w:szCs w:val="22"/>
              </w:rPr>
            </w:pPr>
            <w:r w:rsidRPr="00B65D13">
              <w:rPr>
                <w:smallCaps/>
                <w:sz w:val="22"/>
                <w:szCs w:val="22"/>
              </w:rPr>
              <w:t>Telephone Branch.</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Minimum wage</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14</w:t>
            </w: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Telephone Attendant (Adelaide) from 26/8/05</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100</w:t>
            </w: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24"/>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smallCaps/>
                <w:sz w:val="22"/>
                <w:szCs w:val="22"/>
              </w:rPr>
            </w:pPr>
            <w:r w:rsidRPr="00B65D13">
              <w:rPr>
                <w:smallCaps/>
                <w:sz w:val="22"/>
                <w:szCs w:val="22"/>
              </w:rPr>
              <w:t>Construction and Maintenance Branch.</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92"/>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i/>
                <w:iCs/>
                <w:sz w:val="22"/>
                <w:szCs w:val="22"/>
              </w:rPr>
            </w:pPr>
            <w:r w:rsidRPr="00B65D13">
              <w:rPr>
                <w:i/>
                <w:iCs/>
                <w:sz w:val="22"/>
                <w:szCs w:val="22"/>
              </w:rPr>
              <w:t>Inspector of Lines Office</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500"/>
              <w:rPr>
                <w:sz w:val="22"/>
                <w:szCs w:val="22"/>
              </w:rPr>
            </w:pPr>
            <w:r w:rsidRPr="00B65D13">
              <w:rPr>
                <w:i/>
                <w:iCs/>
                <w:sz w:val="22"/>
                <w:szCs w:val="22"/>
              </w:rPr>
              <w:t>Read</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126"/>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i/>
                <w:iCs/>
                <w:sz w:val="22"/>
                <w:szCs w:val="22"/>
              </w:rPr>
            </w:pPr>
            <w:r w:rsidRPr="00B65D13">
              <w:rPr>
                <w:i/>
                <w:iCs/>
                <w:sz w:val="22"/>
                <w:szCs w:val="22"/>
              </w:rPr>
              <w:t>Professional Division</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405065">
        <w:tblPrEx>
          <w:tblCellMar>
            <w:top w:w="0" w:type="dxa"/>
            <w:bottom w:w="0" w:type="dxa"/>
          </w:tblCellMar>
        </w:tblPrEx>
        <w:trPr>
          <w:trHeight w:val="180"/>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D</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Inspector of Telegraph Lines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85"/>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500"/>
              <w:rPr>
                <w:sz w:val="22"/>
                <w:szCs w:val="22"/>
              </w:rPr>
            </w:pPr>
            <w:r w:rsidRPr="00B65D13">
              <w:rPr>
                <w:i/>
                <w:iCs/>
                <w:sz w:val="22"/>
                <w:szCs w:val="22"/>
              </w:rPr>
              <w:t>In lieu of</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i/>
                <w:iCs/>
                <w:sz w:val="22"/>
                <w:szCs w:val="22"/>
              </w:rPr>
            </w:pPr>
            <w:r w:rsidRPr="00B65D13">
              <w:rPr>
                <w:i/>
                <w:iCs/>
                <w:sz w:val="22"/>
                <w:szCs w:val="22"/>
              </w:rPr>
              <w:t>Clerical Division</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3</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Inspector of Telegraph Lines.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smallCaps/>
                <w:sz w:val="22"/>
                <w:szCs w:val="22"/>
              </w:rPr>
            </w:pPr>
            <w:r w:rsidRPr="00B65D13">
              <w:rPr>
                <w:smallCaps/>
                <w:sz w:val="22"/>
                <w:szCs w:val="22"/>
              </w:rPr>
              <w:t>Line Party, City.</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500"/>
              <w:rPr>
                <w:sz w:val="22"/>
                <w:szCs w:val="22"/>
              </w:rPr>
            </w:pPr>
            <w:r w:rsidRPr="00B65D13">
              <w:rPr>
                <w:i/>
                <w:iCs/>
                <w:sz w:val="22"/>
                <w:szCs w:val="22"/>
              </w:rPr>
              <w:t>Read</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jc w:val="center"/>
              <w:rPr>
                <w:i/>
                <w:iCs/>
                <w:sz w:val="22"/>
                <w:szCs w:val="22"/>
              </w:rPr>
            </w:pPr>
            <w:r w:rsidRPr="00B65D13">
              <w:rPr>
                <w:i/>
                <w:iCs/>
                <w:sz w:val="22"/>
                <w:szCs w:val="22"/>
              </w:rPr>
              <w:t>Clerical Division</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4</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Line Inspector.</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Pole Dresser, from 1/2/06</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53</w:t>
            </w: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I.</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Messenger, from 22/2/06</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19</w:t>
            </w: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85"/>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B65D13" w:rsidRDefault="00D57F23" w:rsidP="00CF2492">
            <w:pPr>
              <w:widowControl/>
              <w:shd w:val="clear" w:color="000000" w:fill="auto"/>
              <w:ind w:firstLine="500"/>
              <w:rPr>
                <w:sz w:val="22"/>
                <w:szCs w:val="22"/>
              </w:rPr>
            </w:pPr>
            <w:r w:rsidRPr="00B65D13">
              <w:rPr>
                <w:i/>
                <w:iCs/>
                <w:sz w:val="22"/>
                <w:szCs w:val="22"/>
              </w:rPr>
              <w:t>In lieu of</w:t>
            </w:r>
            <w:r w:rsidRPr="00B65D13">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1</w:t>
            </w: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r w:rsidRPr="00B65D13">
              <w:rPr>
                <w:sz w:val="22"/>
                <w:szCs w:val="22"/>
              </w:rPr>
              <w:t>5</w:t>
            </w:r>
          </w:p>
        </w:tc>
        <w:tc>
          <w:tcPr>
            <w:tcW w:w="50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tabs>
                <w:tab w:val="left" w:leader="dot" w:pos="4824"/>
              </w:tabs>
              <w:ind w:left="410" w:hanging="288"/>
              <w:rPr>
                <w:sz w:val="22"/>
                <w:szCs w:val="22"/>
              </w:rPr>
            </w:pPr>
            <w:r w:rsidRPr="00B65D13">
              <w:rPr>
                <w:sz w:val="22"/>
                <w:szCs w:val="22"/>
              </w:rPr>
              <w:t>Line Inspector.</w:t>
            </w:r>
          </w:p>
        </w:tc>
        <w:tc>
          <w:tcPr>
            <w:tcW w:w="1530" w:type="dxa"/>
            <w:tcBorders>
              <w:top w:val="nil"/>
              <w:left w:val="single" w:sz="6" w:space="0" w:color="auto"/>
              <w:bottom w:val="single" w:sz="6" w:space="0" w:color="auto"/>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single" w:sz="6" w:space="0" w:color="auto"/>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17"/>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vMerge w:val="restart"/>
            <w:tcBorders>
              <w:top w:val="nil"/>
              <w:left w:val="single" w:sz="6" w:space="0" w:color="auto"/>
              <w:right w:val="single" w:sz="6" w:space="0" w:color="auto"/>
            </w:tcBorders>
            <w:vAlign w:val="bottom"/>
          </w:tcPr>
          <w:p w:rsidR="00D57F23" w:rsidRPr="00B65D13" w:rsidRDefault="0087668F" w:rsidP="00CF2492">
            <w:pPr>
              <w:shd w:val="clear" w:color="000000" w:fill="auto"/>
              <w:tabs>
                <w:tab w:val="left" w:leader="dot" w:pos="4730"/>
              </w:tabs>
              <w:spacing w:before="120"/>
              <w:ind w:firstLine="1940"/>
              <w:rPr>
                <w:sz w:val="22"/>
                <w:szCs w:val="22"/>
              </w:rPr>
            </w:pPr>
            <w:r>
              <w:rPr>
                <w:noProof/>
              </w:rPr>
              <w:pict>
                <v:shape id="_x0000_s1059" type="#_x0000_t87" style="position:absolute;left:0;text-align:left;margin-left:238.85pt;margin-top:.65pt;width:9.4pt;height:26.3pt;z-index:251704320;mso-position-horizontal-relative:text;mso-position-vertical-relative:text"/>
              </w:pict>
            </w:r>
            <w:r w:rsidR="00D57F23" w:rsidRPr="00B65D13">
              <w:rPr>
                <w:sz w:val="22"/>
                <w:szCs w:val="22"/>
              </w:rPr>
              <w:t>Carried forward</w:t>
            </w:r>
            <w:r w:rsidR="00D57F23">
              <w:rPr>
                <w:sz w:val="22"/>
                <w:szCs w:val="22"/>
              </w:rPr>
              <w:tab/>
            </w:r>
          </w:p>
        </w:tc>
        <w:tc>
          <w:tcPr>
            <w:tcW w:w="1530" w:type="dxa"/>
            <w:tcBorders>
              <w:top w:val="single" w:sz="6" w:space="0" w:color="auto"/>
              <w:left w:val="single" w:sz="6" w:space="0" w:color="auto"/>
              <w:bottom w:val="single" w:sz="4" w:space="0" w:color="auto"/>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456</w:t>
            </w:r>
          </w:p>
        </w:tc>
        <w:tc>
          <w:tcPr>
            <w:tcW w:w="1080" w:type="dxa"/>
            <w:tcBorders>
              <w:top w:val="single" w:sz="6" w:space="0" w:color="auto"/>
              <w:left w:val="single" w:sz="6" w:space="0" w:color="auto"/>
              <w:bottom w:val="single" w:sz="4" w:space="0" w:color="auto"/>
              <w:right w:val="nil"/>
            </w:tcBorders>
            <w:vAlign w:val="bottom"/>
          </w:tcPr>
          <w:p w:rsidR="00D57F23" w:rsidRPr="003C2469" w:rsidRDefault="00D57F23" w:rsidP="003F7532">
            <w:pPr>
              <w:widowControl/>
              <w:shd w:val="clear" w:color="000000" w:fill="auto"/>
              <w:ind w:right="144"/>
              <w:jc w:val="right"/>
              <w:rPr>
                <w:sz w:val="22"/>
                <w:szCs w:val="22"/>
              </w:rPr>
            </w:pPr>
          </w:p>
        </w:tc>
      </w:tr>
      <w:tr w:rsidR="00D57F23" w:rsidRPr="00B65D13" w:rsidTr="00CF2492">
        <w:tblPrEx>
          <w:tblCellMar>
            <w:top w:w="0" w:type="dxa"/>
            <w:bottom w:w="0" w:type="dxa"/>
          </w:tblCellMar>
        </w:tblPrEx>
        <w:trPr>
          <w:trHeight w:val="350"/>
        </w:trPr>
        <w:tc>
          <w:tcPr>
            <w:tcW w:w="630" w:type="dxa"/>
            <w:tcBorders>
              <w:top w:val="nil"/>
              <w:left w:val="nil"/>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40" w:type="dxa"/>
            <w:tcBorders>
              <w:top w:val="nil"/>
              <w:left w:val="single" w:sz="6" w:space="0" w:color="auto"/>
              <w:bottom w:val="nil"/>
              <w:right w:val="single" w:sz="6" w:space="0" w:color="auto"/>
            </w:tcBorders>
            <w:vAlign w:val="bottom"/>
          </w:tcPr>
          <w:p w:rsidR="00D57F23" w:rsidRPr="00B65D13" w:rsidRDefault="00D57F23" w:rsidP="00405065">
            <w:pPr>
              <w:widowControl/>
              <w:shd w:val="clear" w:color="000000" w:fill="auto"/>
              <w:ind w:right="144"/>
              <w:jc w:val="center"/>
              <w:rPr>
                <w:sz w:val="22"/>
                <w:szCs w:val="22"/>
              </w:rPr>
            </w:pPr>
          </w:p>
        </w:tc>
        <w:tc>
          <w:tcPr>
            <w:tcW w:w="5040" w:type="dxa"/>
            <w:vMerge/>
            <w:tcBorders>
              <w:left w:val="single" w:sz="6" w:space="0" w:color="auto"/>
              <w:bottom w:val="nil"/>
              <w:right w:val="single" w:sz="6" w:space="0" w:color="auto"/>
            </w:tcBorders>
            <w:vAlign w:val="bottom"/>
          </w:tcPr>
          <w:p w:rsidR="00D57F23" w:rsidRPr="00B65D13" w:rsidRDefault="00D57F23" w:rsidP="00CF2492">
            <w:pPr>
              <w:widowControl/>
              <w:shd w:val="clear" w:color="000000" w:fill="auto"/>
              <w:tabs>
                <w:tab w:val="left" w:leader="dot" w:pos="4820"/>
              </w:tabs>
              <w:ind w:firstLine="1940"/>
              <w:rPr>
                <w:sz w:val="22"/>
                <w:szCs w:val="22"/>
              </w:rPr>
            </w:pPr>
          </w:p>
        </w:tc>
        <w:tc>
          <w:tcPr>
            <w:tcW w:w="1530" w:type="dxa"/>
            <w:tcBorders>
              <w:top w:val="single" w:sz="4"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4"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53"/>
        <w:gridCol w:w="5040"/>
        <w:gridCol w:w="1530"/>
        <w:gridCol w:w="1080"/>
      </w:tblGrid>
      <w:tr w:rsidR="00D57F23" w:rsidRPr="0020343F" w:rsidTr="00CF2492">
        <w:tblPrEx>
          <w:tblCellMar>
            <w:top w:w="0" w:type="dxa"/>
            <w:bottom w:w="0" w:type="dxa"/>
          </w:tblCellMar>
        </w:tblPrEx>
        <w:trPr>
          <w:trHeight w:val="876"/>
        </w:trPr>
        <w:tc>
          <w:tcPr>
            <w:tcW w:w="630" w:type="dxa"/>
            <w:vMerge w:val="restart"/>
            <w:tcBorders>
              <w:top w:val="single" w:sz="4" w:space="0" w:color="auto"/>
              <w:left w:val="nil"/>
              <w:bottom w:val="single" w:sz="6" w:space="0" w:color="auto"/>
              <w:right w:val="single" w:sz="6" w:space="0" w:color="auto"/>
            </w:tcBorders>
            <w:textDirection w:val="btLr"/>
          </w:tcPr>
          <w:p w:rsidR="00D57F23" w:rsidRPr="00405065" w:rsidRDefault="00D57F23" w:rsidP="00CF2492">
            <w:pPr>
              <w:widowControl/>
              <w:shd w:val="clear" w:color="000000" w:fill="auto"/>
              <w:ind w:left="113" w:right="113"/>
              <w:rPr>
                <w:sz w:val="16"/>
                <w:szCs w:val="16"/>
              </w:rPr>
            </w:pPr>
            <w:r w:rsidRPr="00405065">
              <w:rPr>
                <w:sz w:val="16"/>
                <w:szCs w:val="16"/>
              </w:rPr>
              <w:br w:type="page"/>
              <w:t>Number of Persons.</w:t>
            </w:r>
          </w:p>
        </w:tc>
        <w:tc>
          <w:tcPr>
            <w:tcW w:w="553" w:type="dxa"/>
            <w:vMerge w:val="restart"/>
            <w:tcBorders>
              <w:top w:val="single" w:sz="6" w:space="0" w:color="auto"/>
              <w:left w:val="single" w:sz="6" w:space="0" w:color="auto"/>
              <w:right w:val="single" w:sz="6" w:space="0" w:color="auto"/>
            </w:tcBorders>
            <w:textDirection w:val="btLr"/>
          </w:tcPr>
          <w:p w:rsidR="00D57F23" w:rsidRPr="00405065" w:rsidRDefault="00D57F23" w:rsidP="00CF2492">
            <w:pPr>
              <w:widowControl/>
              <w:shd w:val="clear" w:color="000000" w:fill="auto"/>
              <w:ind w:left="113" w:right="113"/>
              <w:rPr>
                <w:sz w:val="16"/>
                <w:szCs w:val="16"/>
              </w:rPr>
            </w:pPr>
            <w:r w:rsidRPr="00405065">
              <w:rPr>
                <w:sz w:val="16"/>
                <w:szCs w:val="16"/>
              </w:rPr>
              <w:t>Class or Grade.</w:t>
            </w:r>
          </w:p>
        </w:tc>
        <w:tc>
          <w:tcPr>
            <w:tcW w:w="5040" w:type="dxa"/>
            <w:tcBorders>
              <w:top w:val="single" w:sz="6" w:space="0" w:color="auto"/>
              <w:left w:val="single" w:sz="6" w:space="0" w:color="auto"/>
              <w:bottom w:val="nil"/>
              <w:right w:val="single" w:sz="4" w:space="0" w:color="auto"/>
            </w:tcBorders>
            <w:vAlign w:val="bottom"/>
          </w:tcPr>
          <w:p w:rsidR="00D57F23" w:rsidRPr="0020343F" w:rsidRDefault="00D57F23" w:rsidP="00CF2492">
            <w:pPr>
              <w:widowControl/>
              <w:shd w:val="clear" w:color="000000" w:fill="auto"/>
              <w:jc w:val="center"/>
              <w:rPr>
                <w:smallCaps/>
                <w:sz w:val="22"/>
                <w:szCs w:val="22"/>
              </w:rPr>
            </w:pPr>
            <w:r w:rsidRPr="0020343F">
              <w:rPr>
                <w:sz w:val="28"/>
                <w:szCs w:val="22"/>
              </w:rPr>
              <w:t>VIII.—The Postmaster-General's Department</w:t>
            </w:r>
            <w:r w:rsidRPr="0020343F">
              <w:rPr>
                <w:smallCaps/>
                <w:sz w:val="22"/>
                <w:szCs w:val="22"/>
              </w:rPr>
              <w:t>.</w:t>
            </w:r>
          </w:p>
        </w:tc>
        <w:tc>
          <w:tcPr>
            <w:tcW w:w="1530" w:type="dxa"/>
            <w:tcBorders>
              <w:top w:val="single" w:sz="6" w:space="0" w:color="auto"/>
              <w:left w:val="single" w:sz="4" w:space="0" w:color="auto"/>
              <w:bottom w:val="single" w:sz="6" w:space="0" w:color="auto"/>
              <w:right w:val="single" w:sz="6" w:space="0" w:color="auto"/>
            </w:tcBorders>
            <w:vAlign w:val="center"/>
          </w:tcPr>
          <w:p w:rsidR="00D57F23" w:rsidRPr="00405065" w:rsidRDefault="00D57F23" w:rsidP="00CF2492">
            <w:pPr>
              <w:widowControl/>
              <w:shd w:val="clear" w:color="000000" w:fill="auto"/>
              <w:jc w:val="center"/>
              <w:rPr>
                <w:sz w:val="16"/>
                <w:szCs w:val="16"/>
              </w:rPr>
            </w:pPr>
            <w:r w:rsidRPr="00405065">
              <w:rPr>
                <w:sz w:val="16"/>
                <w:szCs w:val="16"/>
              </w:rPr>
              <w:t>"Transferred.'</w:t>
            </w:r>
          </w:p>
        </w:tc>
        <w:tc>
          <w:tcPr>
            <w:tcW w:w="1080" w:type="dxa"/>
            <w:tcBorders>
              <w:top w:val="single" w:sz="6" w:space="0" w:color="auto"/>
              <w:left w:val="single" w:sz="6" w:space="0" w:color="auto"/>
              <w:bottom w:val="single" w:sz="6" w:space="0" w:color="auto"/>
              <w:right w:val="nil"/>
            </w:tcBorders>
            <w:vAlign w:val="center"/>
          </w:tcPr>
          <w:p w:rsidR="00D57F23" w:rsidRPr="00405065" w:rsidRDefault="00D57F23" w:rsidP="00CF2492">
            <w:pPr>
              <w:widowControl/>
              <w:shd w:val="clear" w:color="000000" w:fill="auto"/>
              <w:jc w:val="center"/>
              <w:rPr>
                <w:sz w:val="16"/>
                <w:szCs w:val="16"/>
              </w:rPr>
            </w:pPr>
            <w:r w:rsidRPr="00405065">
              <w:rPr>
                <w:sz w:val="16"/>
                <w:szCs w:val="16"/>
              </w:rPr>
              <w:t>"Other."</w:t>
            </w:r>
          </w:p>
        </w:tc>
      </w:tr>
      <w:tr w:rsidR="00D57F23" w:rsidRPr="0020343F" w:rsidTr="00CF2492">
        <w:tblPrEx>
          <w:tblCellMar>
            <w:top w:w="0" w:type="dxa"/>
            <w:bottom w:w="0" w:type="dxa"/>
          </w:tblCellMar>
        </w:tblPrEx>
        <w:trPr>
          <w:trHeight w:val="165"/>
        </w:trPr>
        <w:tc>
          <w:tcPr>
            <w:tcW w:w="630" w:type="dxa"/>
            <w:vMerge/>
            <w:tcBorders>
              <w:left w:val="nil"/>
              <w:bottom w:val="single" w:sz="6" w:space="0" w:color="auto"/>
              <w:right w:val="single" w:sz="6" w:space="0" w:color="auto"/>
            </w:tcBorders>
          </w:tcPr>
          <w:p w:rsidR="00D57F23" w:rsidRPr="0020343F" w:rsidRDefault="00D57F23" w:rsidP="00CF2492">
            <w:pPr>
              <w:widowControl/>
              <w:shd w:val="clear" w:color="000000" w:fill="auto"/>
              <w:rPr>
                <w:sz w:val="22"/>
                <w:szCs w:val="22"/>
              </w:rPr>
            </w:pPr>
          </w:p>
        </w:tc>
        <w:tc>
          <w:tcPr>
            <w:tcW w:w="553" w:type="dxa"/>
            <w:vMerge/>
            <w:tcBorders>
              <w:left w:val="single" w:sz="6" w:space="0" w:color="auto"/>
              <w:bottom w:val="single" w:sz="6" w:space="0" w:color="auto"/>
              <w:right w:val="single" w:sz="6" w:space="0" w:color="auto"/>
            </w:tcBorders>
          </w:tcPr>
          <w:p w:rsidR="00D57F23" w:rsidRPr="0020343F" w:rsidRDefault="00D57F23" w:rsidP="00CF2492">
            <w:pPr>
              <w:widowControl/>
              <w:shd w:val="clear" w:color="000000" w:fill="auto"/>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rPr>
                <w:sz w:val="22"/>
                <w:szCs w:val="22"/>
              </w:rPr>
            </w:pPr>
          </w:p>
        </w:tc>
        <w:tc>
          <w:tcPr>
            <w:tcW w:w="1530" w:type="dxa"/>
            <w:tcBorders>
              <w:top w:val="single" w:sz="6" w:space="0" w:color="auto"/>
              <w:left w:val="single" w:sz="4" w:space="0" w:color="auto"/>
              <w:bottom w:val="nil"/>
              <w:right w:val="single" w:sz="6" w:space="0" w:color="auto"/>
            </w:tcBorders>
            <w:vAlign w:val="bottom"/>
          </w:tcPr>
          <w:p w:rsidR="00D57F23" w:rsidRPr="0020343F" w:rsidRDefault="00D57F23" w:rsidP="00CF2492">
            <w:pPr>
              <w:widowControl/>
              <w:shd w:val="clear" w:color="000000" w:fill="auto"/>
              <w:jc w:val="center"/>
              <w:rPr>
                <w:sz w:val="22"/>
                <w:szCs w:val="22"/>
              </w:rPr>
            </w:pPr>
            <w:r w:rsidRPr="0020343F">
              <w:rPr>
                <w:sz w:val="22"/>
                <w:szCs w:val="22"/>
              </w:rPr>
              <w:t>£</w:t>
            </w:r>
          </w:p>
        </w:tc>
        <w:tc>
          <w:tcPr>
            <w:tcW w:w="1080" w:type="dxa"/>
            <w:tcBorders>
              <w:top w:val="single" w:sz="6" w:space="0" w:color="auto"/>
              <w:left w:val="single" w:sz="6" w:space="0" w:color="auto"/>
              <w:bottom w:val="nil"/>
              <w:right w:val="nil"/>
            </w:tcBorders>
            <w:vAlign w:val="bottom"/>
          </w:tcPr>
          <w:p w:rsidR="00D57F23" w:rsidRPr="0020343F" w:rsidRDefault="00D57F23" w:rsidP="00CF2492">
            <w:pPr>
              <w:widowControl/>
              <w:shd w:val="clear" w:color="000000" w:fill="auto"/>
              <w:jc w:val="center"/>
              <w:rPr>
                <w:sz w:val="22"/>
                <w:szCs w:val="22"/>
              </w:rPr>
            </w:pPr>
            <w:r w:rsidRPr="0020343F">
              <w:rPr>
                <w:sz w:val="22"/>
                <w:szCs w:val="22"/>
              </w:rPr>
              <w:t>£</w:t>
            </w:r>
          </w:p>
        </w:tc>
      </w:tr>
      <w:tr w:rsidR="00D57F23" w:rsidRPr="0020343F" w:rsidTr="00CF2492">
        <w:tblPrEx>
          <w:tblCellMar>
            <w:top w:w="0" w:type="dxa"/>
            <w:bottom w:w="0" w:type="dxa"/>
          </w:tblCellMar>
        </w:tblPrEx>
        <w:trPr>
          <w:trHeight w:val="245"/>
        </w:trPr>
        <w:tc>
          <w:tcPr>
            <w:tcW w:w="630" w:type="dxa"/>
            <w:tcBorders>
              <w:top w:val="single" w:sz="6" w:space="0" w:color="auto"/>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single" w:sz="6" w:space="0" w:color="auto"/>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405065">
            <w:pPr>
              <w:widowControl/>
              <w:shd w:val="clear" w:color="000000" w:fill="auto"/>
              <w:tabs>
                <w:tab w:val="left" w:leader="dot" w:pos="4824"/>
              </w:tabs>
              <w:ind w:firstLine="2287"/>
              <w:rPr>
                <w:sz w:val="22"/>
                <w:szCs w:val="22"/>
              </w:rPr>
            </w:pPr>
            <w:r w:rsidRPr="0020343F">
              <w:rPr>
                <w:sz w:val="22"/>
                <w:szCs w:val="22"/>
              </w:rPr>
              <w:t>Brought forward</w:t>
            </w:r>
            <w:r w:rsidRPr="0020343F">
              <w:rPr>
                <w:sz w:val="22"/>
                <w:szCs w:val="22"/>
              </w:rPr>
              <w:tab/>
            </w:r>
          </w:p>
        </w:tc>
        <w:tc>
          <w:tcPr>
            <w:tcW w:w="1530" w:type="dxa"/>
            <w:tcBorders>
              <w:top w:val="nil"/>
              <w:left w:val="single" w:sz="4"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20343F" w:rsidTr="00CF2492">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ind w:firstLine="95"/>
              <w:rPr>
                <w:sz w:val="22"/>
                <w:szCs w:val="22"/>
              </w:rPr>
            </w:pPr>
            <w:r w:rsidRPr="0020343F">
              <w:rPr>
                <w:smallCaps/>
                <w:sz w:val="22"/>
                <w:szCs w:val="22"/>
              </w:rPr>
              <w:t xml:space="preserve">Division No. </w:t>
            </w:r>
            <w:r w:rsidRPr="0020343F">
              <w:rPr>
                <w:sz w:val="22"/>
                <w:szCs w:val="22"/>
              </w:rPr>
              <w:t>180.</w:t>
            </w:r>
          </w:p>
        </w:tc>
        <w:tc>
          <w:tcPr>
            <w:tcW w:w="1530" w:type="dxa"/>
            <w:tcBorders>
              <w:top w:val="nil"/>
              <w:left w:val="single" w:sz="4" w:space="0" w:color="auto"/>
              <w:bottom w:val="single" w:sz="6" w:space="0" w:color="auto"/>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single" w:sz="6" w:space="0" w:color="auto"/>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345"/>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jc w:val="center"/>
              <w:rPr>
                <w:i/>
                <w:iCs/>
                <w:sz w:val="22"/>
                <w:szCs w:val="22"/>
              </w:rPr>
            </w:pPr>
            <w:r w:rsidRPr="0020343F">
              <w:rPr>
                <w:sz w:val="22"/>
                <w:szCs w:val="22"/>
              </w:rPr>
              <w:t>SOUTH AUSTRALIA—</w:t>
            </w:r>
            <w:r w:rsidRPr="0020343F">
              <w:rPr>
                <w:i/>
                <w:iCs/>
                <w:sz w:val="22"/>
                <w:szCs w:val="22"/>
              </w:rPr>
              <w:t>continued</w:t>
            </w:r>
            <w:r w:rsidRPr="0020343F">
              <w:rPr>
                <w:sz w:val="22"/>
                <w:szCs w:val="22"/>
              </w:rPr>
              <w:t>.</w:t>
            </w:r>
          </w:p>
        </w:tc>
        <w:tc>
          <w:tcPr>
            <w:tcW w:w="1530" w:type="dxa"/>
            <w:tcBorders>
              <w:top w:val="single" w:sz="6" w:space="0" w:color="auto"/>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569"/>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ind w:left="590" w:hanging="324"/>
              <w:rPr>
                <w:sz w:val="22"/>
                <w:szCs w:val="22"/>
              </w:rPr>
            </w:pPr>
            <w:r w:rsidRPr="0020343F">
              <w:rPr>
                <w:sz w:val="22"/>
                <w:szCs w:val="22"/>
              </w:rPr>
              <w:t>Subdivision No. 1.—</w:t>
            </w:r>
            <w:r w:rsidRPr="0020343F">
              <w:rPr>
                <w:smallCaps/>
                <w:sz w:val="22"/>
                <w:szCs w:val="22"/>
              </w:rPr>
              <w:t xml:space="preserve">Salaries </w:t>
            </w:r>
            <w:r w:rsidRPr="0020343F">
              <w:rPr>
                <w:sz w:val="22"/>
                <w:szCs w:val="22"/>
              </w:rPr>
              <w:t>(South Australia proper).</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52"/>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405065">
            <w:pPr>
              <w:widowControl/>
              <w:shd w:val="clear" w:color="000000" w:fill="auto"/>
              <w:tabs>
                <w:tab w:val="left" w:leader="dot" w:pos="4824"/>
              </w:tabs>
              <w:ind w:firstLine="2287"/>
              <w:rPr>
                <w:sz w:val="22"/>
                <w:szCs w:val="22"/>
              </w:rPr>
            </w:pPr>
            <w:r w:rsidRPr="0020343F">
              <w:rPr>
                <w:sz w:val="22"/>
                <w:szCs w:val="22"/>
              </w:rPr>
              <w:t>Brought forward</w:t>
            </w:r>
            <w:r w:rsidRPr="0020343F">
              <w:rPr>
                <w:sz w:val="22"/>
                <w:szCs w:val="22"/>
              </w:rPr>
              <w:tab/>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r w:rsidRPr="0020343F">
              <w:rPr>
                <w:sz w:val="22"/>
                <w:szCs w:val="22"/>
              </w:rPr>
              <w:t>456</w:t>
            </w: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522"/>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jc w:val="center"/>
              <w:rPr>
                <w:smallCaps/>
                <w:sz w:val="22"/>
                <w:szCs w:val="22"/>
              </w:rPr>
            </w:pPr>
            <w:r w:rsidRPr="0020343F">
              <w:rPr>
                <w:smallCaps/>
                <w:sz w:val="22"/>
                <w:szCs w:val="22"/>
              </w:rPr>
              <w:t>Country and Suburban Post and Telegraph Offices.</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jc w:val="center"/>
              <w:rPr>
                <w:i/>
                <w:iCs/>
                <w:sz w:val="22"/>
                <w:szCs w:val="22"/>
              </w:rPr>
            </w:pPr>
            <w:r w:rsidRPr="0020343F">
              <w:rPr>
                <w:i/>
                <w:iCs/>
                <w:sz w:val="22"/>
                <w:szCs w:val="22"/>
              </w:rPr>
              <w:t>Clerical Division</w:t>
            </w:r>
            <w:r w:rsidRPr="0020343F">
              <w:rPr>
                <w:sz w:val="22"/>
                <w:szCs w:val="22"/>
              </w:rPr>
              <w:t>.</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6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20343F" w:rsidRDefault="00D57F23" w:rsidP="00CF2492">
            <w:pPr>
              <w:widowControl/>
              <w:shd w:val="clear" w:color="000000" w:fill="auto"/>
              <w:ind w:left="410"/>
              <w:rPr>
                <w:sz w:val="22"/>
                <w:szCs w:val="22"/>
              </w:rPr>
            </w:pPr>
            <w:r w:rsidRPr="0020343F">
              <w:rPr>
                <w:i/>
                <w:iCs/>
                <w:sz w:val="22"/>
                <w:szCs w:val="22"/>
              </w:rPr>
              <w:t>Read</w:t>
            </w:r>
            <w:r w:rsidRPr="0020343F">
              <w:rPr>
                <w:sz w:val="22"/>
                <w:szCs w:val="22"/>
              </w:rPr>
              <w:t>—</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8</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3</w:t>
            </w:r>
          </w:p>
        </w:tc>
        <w:tc>
          <w:tcPr>
            <w:tcW w:w="5040" w:type="dxa"/>
            <w:tcBorders>
              <w:top w:val="nil"/>
              <w:left w:val="single" w:sz="6" w:space="0" w:color="auto"/>
              <w:bottom w:val="nil"/>
              <w:right w:val="single" w:sz="4"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Postmasters.</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62</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4</w:t>
            </w:r>
          </w:p>
        </w:tc>
        <w:tc>
          <w:tcPr>
            <w:tcW w:w="5040" w:type="dxa"/>
            <w:tcBorders>
              <w:top w:val="nil"/>
              <w:left w:val="single" w:sz="6" w:space="0" w:color="auto"/>
              <w:bottom w:val="nil"/>
              <w:right w:val="single" w:sz="4"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Postmasters.</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17</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4"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Postmasters.</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48</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4"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Postmistresses.</w:t>
            </w:r>
          </w:p>
        </w:tc>
        <w:tc>
          <w:tcPr>
            <w:tcW w:w="1530" w:type="dxa"/>
            <w:tcBorders>
              <w:top w:val="nil"/>
              <w:left w:val="single" w:sz="4"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6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6</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Clerical 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36</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Telegraphists.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16</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CF2492">
            <w:pPr>
              <w:widowControl/>
              <w:shd w:val="clear" w:color="000000" w:fill="auto"/>
              <w:ind w:left="410"/>
              <w:rPr>
                <w:sz w:val="22"/>
                <w:szCs w:val="22"/>
              </w:rPr>
            </w:pPr>
            <w:r w:rsidRPr="0020343F">
              <w:rPr>
                <w:i/>
                <w:iCs/>
                <w:sz w:val="22"/>
                <w:szCs w:val="22"/>
              </w:rPr>
              <w:t>In lieu of</w:t>
            </w:r>
            <w:r w:rsidRPr="0020343F">
              <w:rPr>
                <w:sz w:val="22"/>
                <w:szCs w:val="22"/>
              </w:rPr>
              <w: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9</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3</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Postmasters.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67</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4</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Postmasters.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12</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Postmasters.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6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50</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Postmistresses.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42</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Clerical 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12"/>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17</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84"/>
        </w:trPr>
        <w:tc>
          <w:tcPr>
            <w:tcW w:w="630" w:type="dxa"/>
            <w:tcBorders>
              <w:top w:val="nil"/>
              <w:left w:val="nil"/>
              <w:bottom w:val="nil"/>
              <w:right w:val="nil"/>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CF2492">
            <w:pPr>
              <w:widowControl/>
              <w:shd w:val="clear" w:color="000000" w:fill="auto"/>
              <w:jc w:val="center"/>
              <w:rPr>
                <w:i/>
                <w:iCs/>
                <w:sz w:val="22"/>
                <w:szCs w:val="22"/>
              </w:rPr>
            </w:pPr>
            <w:r w:rsidRPr="0020343F">
              <w:rPr>
                <w:i/>
                <w:iCs/>
                <w:sz w:val="22"/>
                <w:szCs w:val="22"/>
              </w:rPr>
              <w:t>General Division</w:t>
            </w:r>
            <w:r w:rsidRPr="0020343F">
              <w:rPr>
                <w:sz w:val="22"/>
                <w:szCs w:val="22"/>
              </w:rPr>
              <w: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CF2492">
            <w:pPr>
              <w:widowControl/>
              <w:shd w:val="clear" w:color="000000" w:fill="auto"/>
              <w:ind w:left="410"/>
              <w:rPr>
                <w:sz w:val="22"/>
                <w:szCs w:val="22"/>
              </w:rPr>
            </w:pPr>
            <w:r w:rsidRPr="0020343F">
              <w:rPr>
                <w:i/>
                <w:iCs/>
                <w:sz w:val="22"/>
                <w:szCs w:val="22"/>
              </w:rPr>
              <w:t>Read</w:t>
            </w:r>
            <w:r w:rsidRPr="0020343F">
              <w:rPr>
                <w:sz w:val="22"/>
                <w:szCs w:val="22"/>
              </w:rPr>
              <w: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24</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II.</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40"/>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25</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I.</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Telegraphist.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20</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I.</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29</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Line Repairers.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52"/>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CF2492">
            <w:pPr>
              <w:widowControl/>
              <w:shd w:val="clear" w:color="000000" w:fill="auto"/>
              <w:ind w:left="410"/>
              <w:rPr>
                <w:sz w:val="22"/>
                <w:szCs w:val="22"/>
              </w:rPr>
            </w:pPr>
            <w:r w:rsidRPr="0020343F">
              <w:rPr>
                <w:i/>
                <w:iCs/>
                <w:sz w:val="22"/>
                <w:szCs w:val="22"/>
              </w:rPr>
              <w:t>In lieu of</w:t>
            </w:r>
            <w:r w:rsidRPr="0020343F">
              <w:rPr>
                <w:sz w:val="22"/>
                <w:szCs w:val="22"/>
              </w:rPr>
              <w: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CF2492">
            <w:pPr>
              <w:widowControl/>
              <w:shd w:val="clear" w:color="000000" w:fill="auto"/>
              <w:jc w:val="center"/>
              <w:rPr>
                <w:i/>
                <w:iCs/>
                <w:sz w:val="22"/>
                <w:szCs w:val="22"/>
              </w:rPr>
            </w:pPr>
            <w:r w:rsidRPr="004E667B">
              <w:rPr>
                <w:i/>
                <w:iCs/>
                <w:sz w:val="20"/>
                <w:szCs w:val="22"/>
              </w:rPr>
              <w:t xml:space="preserve">Clerical </w:t>
            </w:r>
            <w:r w:rsidRPr="004E667B">
              <w:rPr>
                <w:i/>
                <w:iCs/>
                <w:sz w:val="22"/>
                <w:szCs w:val="22"/>
              </w:rPr>
              <w:t>Division</w:t>
            </w:r>
            <w:r w:rsidRPr="0020343F">
              <w:rPr>
                <w:sz w:val="22"/>
                <w:szCs w:val="22"/>
              </w:rPr>
              <w: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3</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5</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Telegraph Messengers.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66"/>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CF2492">
            <w:pPr>
              <w:widowControl/>
              <w:shd w:val="clear" w:color="000000" w:fill="auto"/>
              <w:jc w:val="center"/>
              <w:rPr>
                <w:i/>
                <w:iCs/>
                <w:sz w:val="22"/>
                <w:szCs w:val="22"/>
              </w:rPr>
            </w:pPr>
            <w:r w:rsidRPr="0020343F">
              <w:rPr>
                <w:i/>
                <w:iCs/>
                <w:sz w:val="22"/>
                <w:szCs w:val="22"/>
              </w:rPr>
              <w:t>General Division</w:t>
            </w:r>
            <w:r w:rsidRPr="0020343F">
              <w:rPr>
                <w:sz w:val="22"/>
                <w:szCs w:val="22"/>
              </w:rPr>
              <w: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20</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II.</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27</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I.</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Letter Carriers.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Clerical Assistant.</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23</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I.</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27</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3</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Line Repairers.</w:t>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259"/>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1</w:t>
            </w: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r w:rsidRPr="0020343F">
              <w:rPr>
                <w:sz w:val="22"/>
                <w:szCs w:val="22"/>
              </w:rPr>
              <w:t>..</w:t>
            </w: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Assistant, from 23/4/06</w:t>
            </w:r>
            <w:r w:rsidRPr="0020343F">
              <w:rPr>
                <w:sz w:val="22"/>
                <w:szCs w:val="22"/>
              </w:rPr>
              <w:tab/>
            </w:r>
          </w:p>
        </w:tc>
        <w:tc>
          <w:tcPr>
            <w:tcW w:w="1530" w:type="dxa"/>
            <w:tcBorders>
              <w:top w:val="nil"/>
              <w:left w:val="single" w:sz="6" w:space="0" w:color="auto"/>
              <w:bottom w:val="nil"/>
              <w:right w:val="single" w:sz="6" w:space="0" w:color="auto"/>
            </w:tcBorders>
            <w:vAlign w:val="bottom"/>
          </w:tcPr>
          <w:p w:rsidR="00D57F23" w:rsidRPr="0020343F" w:rsidRDefault="00D57F23" w:rsidP="003F7532">
            <w:pPr>
              <w:widowControl/>
              <w:shd w:val="clear" w:color="000000" w:fill="auto"/>
              <w:ind w:right="144"/>
              <w:jc w:val="right"/>
              <w:rPr>
                <w:sz w:val="22"/>
                <w:szCs w:val="22"/>
              </w:rPr>
            </w:pPr>
            <w:r w:rsidRPr="0020343F">
              <w:rPr>
                <w:sz w:val="22"/>
                <w:szCs w:val="22"/>
              </w:rPr>
              <w:t>21</w:t>
            </w:r>
          </w:p>
        </w:tc>
        <w:tc>
          <w:tcPr>
            <w:tcW w:w="1080" w:type="dxa"/>
            <w:tcBorders>
              <w:top w:val="nil"/>
              <w:left w:val="single" w:sz="6" w:space="0" w:color="auto"/>
              <w:bottom w:val="nil"/>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405065">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tabs>
                <w:tab w:val="left" w:leader="dot" w:pos="4824"/>
              </w:tabs>
              <w:ind w:left="410" w:hanging="288"/>
              <w:rPr>
                <w:sz w:val="22"/>
                <w:szCs w:val="22"/>
              </w:rPr>
            </w:pPr>
            <w:r w:rsidRPr="0020343F">
              <w:rPr>
                <w:sz w:val="22"/>
                <w:szCs w:val="22"/>
              </w:rPr>
              <w:t>Minimum wage</w:t>
            </w:r>
            <w:r w:rsidRPr="0020343F">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20343F" w:rsidRDefault="00D57F23" w:rsidP="003F7532">
            <w:pPr>
              <w:widowControl/>
              <w:shd w:val="clear" w:color="000000" w:fill="auto"/>
              <w:ind w:right="144"/>
              <w:jc w:val="right"/>
              <w:rPr>
                <w:sz w:val="22"/>
                <w:szCs w:val="22"/>
              </w:rPr>
            </w:pPr>
            <w:r w:rsidRPr="0020343F">
              <w:rPr>
                <w:sz w:val="22"/>
                <w:szCs w:val="22"/>
              </w:rPr>
              <w:t>43</w:t>
            </w:r>
          </w:p>
        </w:tc>
        <w:tc>
          <w:tcPr>
            <w:tcW w:w="1080" w:type="dxa"/>
            <w:tcBorders>
              <w:top w:val="nil"/>
              <w:left w:val="single" w:sz="6" w:space="0" w:color="auto"/>
              <w:bottom w:val="single" w:sz="6" w:space="0" w:color="auto"/>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363"/>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vMerge w:val="restart"/>
            <w:tcBorders>
              <w:top w:val="nil"/>
              <w:left w:val="single" w:sz="6" w:space="0" w:color="auto"/>
              <w:right w:val="single" w:sz="6" w:space="0" w:color="auto"/>
            </w:tcBorders>
            <w:vAlign w:val="bottom"/>
          </w:tcPr>
          <w:p w:rsidR="00D57F23" w:rsidRPr="0020343F" w:rsidRDefault="0087668F" w:rsidP="00CF2492">
            <w:pPr>
              <w:shd w:val="clear" w:color="000000" w:fill="auto"/>
              <w:tabs>
                <w:tab w:val="left" w:leader="dot" w:pos="4640"/>
              </w:tabs>
              <w:spacing w:before="240"/>
              <w:ind w:firstLine="1940"/>
              <w:rPr>
                <w:sz w:val="22"/>
                <w:szCs w:val="22"/>
              </w:rPr>
            </w:pPr>
            <w:r>
              <w:rPr>
                <w:noProof/>
              </w:rPr>
              <w:pict>
                <v:shape id="_x0000_s1060" type="#_x0000_t87" style="position:absolute;left:0;text-align:left;margin-left:241pt;margin-top:3.55pt;width:7.5pt;height:31.5pt;z-index:251705344;mso-position-horizontal-relative:text;mso-position-vertical-relative:text" adj="3874"/>
              </w:pict>
            </w:r>
            <w:r w:rsidR="00D57F23" w:rsidRPr="0020343F">
              <w:rPr>
                <w:sz w:val="22"/>
                <w:szCs w:val="22"/>
              </w:rPr>
              <w:t>Carried forward</w:t>
            </w:r>
            <w:r w:rsidR="00D57F23" w:rsidRPr="0020343F">
              <w:rPr>
                <w:sz w:val="22"/>
                <w:szCs w:val="22"/>
              </w:rPr>
              <w:tab/>
            </w:r>
          </w:p>
        </w:tc>
        <w:tc>
          <w:tcPr>
            <w:tcW w:w="1530" w:type="dxa"/>
            <w:tcBorders>
              <w:top w:val="single" w:sz="6" w:space="0" w:color="auto"/>
              <w:left w:val="single" w:sz="6" w:space="0" w:color="auto"/>
              <w:bottom w:val="single" w:sz="4" w:space="0" w:color="auto"/>
              <w:right w:val="single" w:sz="6" w:space="0" w:color="auto"/>
            </w:tcBorders>
            <w:vAlign w:val="bottom"/>
          </w:tcPr>
          <w:p w:rsidR="00D57F23" w:rsidRPr="0020343F" w:rsidRDefault="00D57F23" w:rsidP="003F7532">
            <w:pPr>
              <w:widowControl/>
              <w:shd w:val="clear" w:color="000000" w:fill="auto"/>
              <w:ind w:right="144"/>
              <w:jc w:val="right"/>
              <w:rPr>
                <w:sz w:val="22"/>
                <w:szCs w:val="22"/>
              </w:rPr>
            </w:pPr>
            <w:r w:rsidRPr="0020343F">
              <w:rPr>
                <w:sz w:val="22"/>
                <w:szCs w:val="22"/>
              </w:rPr>
              <w:t>520</w:t>
            </w:r>
          </w:p>
        </w:tc>
        <w:tc>
          <w:tcPr>
            <w:tcW w:w="1080" w:type="dxa"/>
            <w:tcBorders>
              <w:top w:val="single" w:sz="6" w:space="0" w:color="auto"/>
              <w:left w:val="single" w:sz="6" w:space="0" w:color="auto"/>
              <w:bottom w:val="single" w:sz="4" w:space="0" w:color="auto"/>
              <w:right w:val="nil"/>
            </w:tcBorders>
            <w:vAlign w:val="bottom"/>
          </w:tcPr>
          <w:p w:rsidR="00D57F23" w:rsidRPr="0020343F" w:rsidRDefault="00D57F23" w:rsidP="003F7532">
            <w:pPr>
              <w:widowControl/>
              <w:shd w:val="clear" w:color="000000" w:fill="auto"/>
              <w:ind w:right="144"/>
              <w:jc w:val="right"/>
              <w:rPr>
                <w:sz w:val="22"/>
                <w:szCs w:val="22"/>
              </w:rPr>
            </w:pPr>
          </w:p>
        </w:tc>
      </w:tr>
      <w:tr w:rsidR="00D57F23" w:rsidRPr="0020343F" w:rsidTr="00CF2492">
        <w:tblPrEx>
          <w:tblCellMar>
            <w:top w:w="0" w:type="dxa"/>
            <w:bottom w:w="0" w:type="dxa"/>
          </w:tblCellMar>
        </w:tblPrEx>
        <w:trPr>
          <w:trHeight w:val="458"/>
        </w:trPr>
        <w:tc>
          <w:tcPr>
            <w:tcW w:w="630" w:type="dxa"/>
            <w:tcBorders>
              <w:top w:val="nil"/>
              <w:left w:val="nil"/>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53" w:type="dxa"/>
            <w:tcBorders>
              <w:top w:val="nil"/>
              <w:left w:val="single" w:sz="6" w:space="0" w:color="auto"/>
              <w:bottom w:val="nil"/>
              <w:right w:val="single" w:sz="6" w:space="0" w:color="auto"/>
            </w:tcBorders>
            <w:vAlign w:val="bottom"/>
          </w:tcPr>
          <w:p w:rsidR="00D57F23" w:rsidRPr="0020343F" w:rsidRDefault="00D57F23" w:rsidP="00405065">
            <w:pPr>
              <w:widowControl/>
              <w:shd w:val="clear" w:color="000000" w:fill="auto"/>
              <w:jc w:val="center"/>
              <w:rPr>
                <w:sz w:val="22"/>
                <w:szCs w:val="22"/>
              </w:rPr>
            </w:pPr>
          </w:p>
        </w:tc>
        <w:tc>
          <w:tcPr>
            <w:tcW w:w="5040" w:type="dxa"/>
            <w:vMerge/>
            <w:tcBorders>
              <w:left w:val="single" w:sz="6" w:space="0" w:color="auto"/>
              <w:bottom w:val="nil"/>
              <w:right w:val="single" w:sz="6" w:space="0" w:color="auto"/>
            </w:tcBorders>
            <w:vAlign w:val="bottom"/>
          </w:tcPr>
          <w:p w:rsidR="00D57F23" w:rsidRPr="0020343F" w:rsidRDefault="00D57F23" w:rsidP="00CF2492">
            <w:pPr>
              <w:widowControl/>
              <w:shd w:val="clear" w:color="000000" w:fill="auto"/>
              <w:tabs>
                <w:tab w:val="left" w:leader="dot" w:pos="4824"/>
              </w:tabs>
              <w:spacing w:before="240" w:after="100" w:afterAutospacing="1"/>
              <w:ind w:firstLine="1940"/>
              <w:rPr>
                <w:sz w:val="22"/>
                <w:szCs w:val="22"/>
              </w:rPr>
            </w:pPr>
          </w:p>
        </w:tc>
        <w:tc>
          <w:tcPr>
            <w:tcW w:w="1530" w:type="dxa"/>
            <w:tcBorders>
              <w:top w:val="single" w:sz="4"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4"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900"/>
        <w:gridCol w:w="1140"/>
        <w:gridCol w:w="1530"/>
        <w:gridCol w:w="1080"/>
      </w:tblGrid>
      <w:tr w:rsidR="00D57F23" w:rsidRPr="003C2469" w:rsidTr="00CF2492">
        <w:tblPrEx>
          <w:tblCellMar>
            <w:top w:w="0" w:type="dxa"/>
            <w:bottom w:w="0" w:type="dxa"/>
          </w:tblCellMar>
        </w:tblPrEx>
        <w:trPr>
          <w:cantSplit/>
          <w:trHeight w:val="435"/>
        </w:trPr>
        <w:tc>
          <w:tcPr>
            <w:tcW w:w="630" w:type="dxa"/>
            <w:vMerge w:val="restart"/>
            <w:tcBorders>
              <w:top w:val="single" w:sz="6" w:space="0" w:color="auto"/>
              <w:left w:val="nil"/>
              <w:right w:val="single" w:sz="6" w:space="0" w:color="auto"/>
            </w:tcBorders>
            <w:textDirection w:val="btLr"/>
          </w:tcPr>
          <w:p w:rsidR="00D57F23" w:rsidRPr="00467CB1" w:rsidRDefault="00D57F23" w:rsidP="00CF2492">
            <w:pPr>
              <w:widowControl/>
              <w:shd w:val="clear" w:color="000000" w:fill="auto"/>
              <w:ind w:left="113" w:right="113"/>
              <w:rPr>
                <w:sz w:val="16"/>
                <w:szCs w:val="16"/>
              </w:rPr>
            </w:pPr>
            <w:r w:rsidRPr="00467CB1">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tcPr>
          <w:p w:rsidR="00D57F23" w:rsidRPr="00467CB1" w:rsidRDefault="00D57F23" w:rsidP="00CF2492">
            <w:pPr>
              <w:widowControl/>
              <w:shd w:val="clear" w:color="000000" w:fill="auto"/>
              <w:ind w:left="113" w:right="113"/>
              <w:rPr>
                <w:sz w:val="16"/>
                <w:szCs w:val="16"/>
              </w:rPr>
            </w:pPr>
            <w:r w:rsidRPr="00467CB1">
              <w:rPr>
                <w:sz w:val="16"/>
                <w:szCs w:val="16"/>
              </w:rPr>
              <w:t>Class or Grade.</w:t>
            </w:r>
          </w:p>
        </w:tc>
        <w:tc>
          <w:tcPr>
            <w:tcW w:w="5040" w:type="dxa"/>
            <w:gridSpan w:val="2"/>
            <w:vMerge w:val="restart"/>
            <w:tcBorders>
              <w:top w:val="single" w:sz="6" w:space="0" w:color="auto"/>
              <w:left w:val="single" w:sz="6" w:space="0" w:color="auto"/>
              <w:right w:val="single" w:sz="6" w:space="0" w:color="auto"/>
            </w:tcBorders>
            <w:vAlign w:val="center"/>
          </w:tcPr>
          <w:p w:rsidR="00D57F23" w:rsidRPr="003C2469" w:rsidRDefault="00D57F23" w:rsidP="00CF2492">
            <w:pPr>
              <w:widowControl/>
              <w:shd w:val="clear" w:color="000000" w:fill="auto"/>
              <w:jc w:val="center"/>
              <w:rPr>
                <w:sz w:val="22"/>
                <w:szCs w:val="22"/>
              </w:rPr>
            </w:pPr>
            <w:r w:rsidRPr="001D2B2F">
              <w:rPr>
                <w:sz w:val="28"/>
                <w:szCs w:val="22"/>
              </w:rPr>
              <w:t>VIII.— The Postmaster-General's Department</w:t>
            </w:r>
            <w:r w:rsidRPr="003C2469">
              <w:rPr>
                <w:smallCaps/>
                <w:sz w:val="22"/>
                <w:szCs w:val="22"/>
              </w:rPr>
              <w:t>.</w:t>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467CB1" w:rsidRDefault="00D57F23" w:rsidP="00CF2492">
            <w:pPr>
              <w:widowControl/>
              <w:shd w:val="clear" w:color="000000" w:fill="auto"/>
              <w:jc w:val="center"/>
              <w:rPr>
                <w:sz w:val="16"/>
                <w:szCs w:val="16"/>
              </w:rPr>
            </w:pPr>
            <w:r w:rsidRPr="00467CB1">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467CB1" w:rsidRDefault="00D57F23" w:rsidP="00CF2492">
            <w:pPr>
              <w:widowControl/>
              <w:shd w:val="clear" w:color="000000" w:fill="auto"/>
              <w:jc w:val="center"/>
              <w:rPr>
                <w:sz w:val="16"/>
                <w:szCs w:val="16"/>
              </w:rPr>
            </w:pPr>
            <w:r w:rsidRPr="00467CB1">
              <w:rPr>
                <w:sz w:val="16"/>
                <w:szCs w:val="16"/>
              </w:rPr>
              <w:t>"Other."</w:t>
            </w:r>
          </w:p>
        </w:tc>
      </w:tr>
      <w:tr w:rsidR="00D57F23" w:rsidRPr="003C2469" w:rsidTr="00CF2492">
        <w:tblPrEx>
          <w:tblCellMar>
            <w:top w:w="0" w:type="dxa"/>
            <w:bottom w:w="0" w:type="dxa"/>
          </w:tblCellMar>
        </w:tblPrEx>
        <w:trPr>
          <w:trHeight w:val="800"/>
        </w:trPr>
        <w:tc>
          <w:tcPr>
            <w:tcW w:w="630" w:type="dxa"/>
            <w:vMerge/>
            <w:tcBorders>
              <w:left w:val="nil"/>
              <w:bottom w:val="single" w:sz="6" w:space="0" w:color="auto"/>
              <w:right w:val="single" w:sz="6" w:space="0" w:color="auto"/>
            </w:tcBorders>
          </w:tcPr>
          <w:p w:rsidR="00D57F23" w:rsidRPr="003C2469" w:rsidRDefault="00D57F23"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7F23" w:rsidRPr="003C2469" w:rsidRDefault="00D57F23" w:rsidP="00CF2492">
            <w:pPr>
              <w:widowControl/>
              <w:shd w:val="clear" w:color="000000" w:fill="auto"/>
              <w:rPr>
                <w:sz w:val="22"/>
                <w:szCs w:val="22"/>
              </w:rPr>
            </w:pPr>
          </w:p>
        </w:tc>
        <w:tc>
          <w:tcPr>
            <w:tcW w:w="5040" w:type="dxa"/>
            <w:gridSpan w:val="2"/>
            <w:vMerge/>
            <w:tcBorders>
              <w:left w:val="single" w:sz="6" w:space="0" w:color="auto"/>
              <w:bottom w:val="nil"/>
              <w:right w:val="single" w:sz="6" w:space="0" w:color="auto"/>
            </w:tcBorders>
          </w:tcPr>
          <w:p w:rsidR="00D57F23" w:rsidRPr="003C2469" w:rsidRDefault="00D57F23" w:rsidP="00CF2492">
            <w:pPr>
              <w:widowControl/>
              <w:shd w:val="clear" w:color="000000" w:fill="auto"/>
              <w:jc w:val="center"/>
              <w:rPr>
                <w:smallCaps/>
                <w:sz w:val="22"/>
                <w:szCs w:val="22"/>
              </w:rPr>
            </w:pPr>
          </w:p>
        </w:tc>
        <w:tc>
          <w:tcPr>
            <w:tcW w:w="1530" w:type="dxa"/>
            <w:tcBorders>
              <w:top w:val="single" w:sz="4" w:space="0" w:color="auto"/>
              <w:left w:val="single" w:sz="6" w:space="0" w:color="auto"/>
              <w:bottom w:val="nil"/>
              <w:right w:val="single" w:sz="6" w:space="0" w:color="auto"/>
            </w:tcBorders>
            <w:vAlign w:val="center"/>
          </w:tcPr>
          <w:p w:rsidR="00D57F23" w:rsidRPr="003C2469" w:rsidRDefault="00D57F23" w:rsidP="00CF2492">
            <w:pPr>
              <w:widowControl/>
              <w:shd w:val="clear" w:color="000000" w:fill="auto"/>
              <w:jc w:val="center"/>
              <w:rPr>
                <w:sz w:val="22"/>
                <w:szCs w:val="22"/>
              </w:rPr>
            </w:pPr>
            <w:r w:rsidRPr="003C2469">
              <w:rPr>
                <w:sz w:val="22"/>
                <w:szCs w:val="22"/>
              </w:rPr>
              <w:t>£</w:t>
            </w:r>
          </w:p>
        </w:tc>
        <w:tc>
          <w:tcPr>
            <w:tcW w:w="1080" w:type="dxa"/>
            <w:tcBorders>
              <w:top w:val="single" w:sz="4" w:space="0" w:color="auto"/>
              <w:left w:val="single" w:sz="6" w:space="0" w:color="auto"/>
              <w:bottom w:val="nil"/>
              <w:right w:val="nil"/>
            </w:tcBorders>
            <w:vAlign w:val="center"/>
          </w:tcPr>
          <w:p w:rsidR="00D57F23" w:rsidRPr="003C2469" w:rsidRDefault="00D57F23" w:rsidP="00CF2492">
            <w:pPr>
              <w:widowControl/>
              <w:shd w:val="clear" w:color="000000" w:fill="auto"/>
              <w:jc w:val="center"/>
              <w:rPr>
                <w:sz w:val="22"/>
                <w:szCs w:val="22"/>
              </w:rPr>
            </w:pPr>
            <w:r w:rsidRPr="003C2469">
              <w:rPr>
                <w:sz w:val="22"/>
                <w:szCs w:val="22"/>
              </w:rPr>
              <w:t>£</w:t>
            </w:r>
          </w:p>
        </w:tc>
      </w:tr>
      <w:tr w:rsidR="00D57F23" w:rsidRPr="003C2469" w:rsidTr="00CF2492">
        <w:tblPrEx>
          <w:tblCellMar>
            <w:top w:w="0" w:type="dxa"/>
            <w:bottom w:w="0" w:type="dxa"/>
          </w:tblCellMar>
        </w:tblPrEx>
        <w:trPr>
          <w:trHeight w:val="499"/>
        </w:trPr>
        <w:tc>
          <w:tcPr>
            <w:tcW w:w="630" w:type="dxa"/>
            <w:tcBorders>
              <w:top w:val="single" w:sz="6" w:space="0" w:color="auto"/>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tabs>
                <w:tab w:val="left" w:leader="dot" w:pos="4824"/>
              </w:tabs>
              <w:ind w:firstLine="1940"/>
              <w:rPr>
                <w:sz w:val="22"/>
                <w:szCs w:val="22"/>
              </w:rPr>
            </w:pPr>
            <w:r w:rsidRPr="003C2469">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3C2469" w:rsidTr="00CF2492">
        <w:tblPrEx>
          <w:tblCellMar>
            <w:top w:w="0" w:type="dxa"/>
            <w:bottom w:w="0" w:type="dxa"/>
          </w:tblCellMar>
        </w:tblPrEx>
        <w:trPr>
          <w:trHeight w:val="312"/>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tcPr>
          <w:p w:rsidR="00D57F23" w:rsidRPr="003C2469" w:rsidRDefault="00D57F23" w:rsidP="00CF2492">
            <w:pPr>
              <w:widowControl/>
              <w:shd w:val="clear" w:color="000000" w:fill="auto"/>
              <w:ind w:firstLine="95"/>
              <w:rPr>
                <w:sz w:val="22"/>
                <w:szCs w:val="22"/>
              </w:rPr>
            </w:pPr>
            <w:r w:rsidRPr="003C2469">
              <w:rPr>
                <w:smallCaps/>
                <w:sz w:val="22"/>
                <w:szCs w:val="22"/>
              </w:rPr>
              <w:t xml:space="preserve">Division No. </w:t>
            </w:r>
            <w:r w:rsidRPr="003C2469">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423"/>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center"/>
          </w:tcPr>
          <w:p w:rsidR="00D57F23" w:rsidRPr="003C2469" w:rsidRDefault="00D57F23" w:rsidP="00CF2492">
            <w:pPr>
              <w:widowControl/>
              <w:shd w:val="clear" w:color="000000" w:fill="auto"/>
              <w:jc w:val="center"/>
              <w:rPr>
                <w:i/>
                <w:iCs/>
                <w:sz w:val="22"/>
                <w:szCs w:val="22"/>
              </w:rPr>
            </w:pPr>
            <w:r w:rsidRPr="003C2469">
              <w:rPr>
                <w:sz w:val="22"/>
                <w:szCs w:val="22"/>
              </w:rPr>
              <w:t>SOUTH AUSTRALIA—</w:t>
            </w:r>
            <w:r w:rsidRPr="00EC1777">
              <w:rPr>
                <w:sz w:val="22"/>
                <w:szCs w:val="22"/>
              </w:rPr>
              <w:t>continued</w:t>
            </w:r>
            <w:r w:rsidRPr="003C2469">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499"/>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ind w:left="590" w:hanging="324"/>
              <w:rPr>
                <w:sz w:val="22"/>
                <w:szCs w:val="22"/>
              </w:rPr>
            </w:pPr>
            <w:r w:rsidRPr="003C2469">
              <w:rPr>
                <w:sz w:val="22"/>
                <w:szCs w:val="22"/>
              </w:rPr>
              <w:t xml:space="preserve">Subdivision </w:t>
            </w:r>
            <w:r w:rsidRPr="00EC1777">
              <w:rPr>
                <w:smallCaps/>
                <w:sz w:val="22"/>
                <w:szCs w:val="22"/>
              </w:rPr>
              <w:t>No</w:t>
            </w:r>
            <w:r w:rsidRPr="003C2469">
              <w:rPr>
                <w:sz w:val="22"/>
                <w:szCs w:val="22"/>
              </w:rPr>
              <w:t>. 1.—</w:t>
            </w:r>
            <w:r w:rsidRPr="003C2469">
              <w:rPr>
                <w:smallCaps/>
                <w:sz w:val="22"/>
                <w:szCs w:val="22"/>
              </w:rPr>
              <w:t xml:space="preserve">Salaries </w:t>
            </w:r>
            <w:r w:rsidRPr="003C2469">
              <w:rPr>
                <w:sz w:val="22"/>
                <w:szCs w:val="22"/>
              </w:rPr>
              <w:t>(South Australia proper).</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33"/>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tabs>
                <w:tab w:val="left" w:leader="dot" w:pos="4824"/>
              </w:tabs>
              <w:ind w:firstLine="1940"/>
              <w:rPr>
                <w:sz w:val="22"/>
                <w:szCs w:val="22"/>
              </w:rPr>
            </w:pPr>
            <w:r w:rsidRPr="003C2469">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520</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9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jc w:val="center"/>
              <w:rPr>
                <w:smallCaps/>
                <w:sz w:val="22"/>
                <w:szCs w:val="22"/>
              </w:rPr>
            </w:pPr>
            <w:r w:rsidRPr="003C2469">
              <w:rPr>
                <w:smallCaps/>
                <w:sz w:val="22"/>
                <w:szCs w:val="22"/>
              </w:rPr>
              <w:t>Country Line Parties.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467CB1" w:rsidRPr="003C2469" w:rsidTr="00467CB1">
        <w:tblPrEx>
          <w:tblCellMar>
            <w:top w:w="0" w:type="dxa"/>
            <w:bottom w:w="0" w:type="dxa"/>
          </w:tblCellMar>
        </w:tblPrEx>
        <w:trPr>
          <w:trHeight w:val="151"/>
        </w:trPr>
        <w:tc>
          <w:tcPr>
            <w:tcW w:w="630" w:type="dxa"/>
            <w:tcBorders>
              <w:top w:val="nil"/>
              <w:left w:val="nil"/>
              <w:bottom w:val="nil"/>
              <w:right w:val="single" w:sz="6" w:space="0" w:color="auto"/>
            </w:tcBorders>
          </w:tcPr>
          <w:p w:rsidR="00467CB1" w:rsidRPr="003C2469" w:rsidRDefault="00467CB1"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467CB1" w:rsidRPr="003C2469" w:rsidRDefault="00467CB1" w:rsidP="00467CB1">
            <w:pPr>
              <w:widowControl/>
              <w:shd w:val="clear" w:color="000000" w:fill="auto"/>
              <w:jc w:val="center"/>
              <w:rPr>
                <w:sz w:val="22"/>
                <w:szCs w:val="22"/>
              </w:rPr>
            </w:pPr>
          </w:p>
        </w:tc>
        <w:tc>
          <w:tcPr>
            <w:tcW w:w="3900" w:type="dxa"/>
            <w:tcBorders>
              <w:top w:val="nil"/>
              <w:left w:val="single" w:sz="6" w:space="0" w:color="auto"/>
              <w:bottom w:val="nil"/>
            </w:tcBorders>
            <w:vAlign w:val="bottom"/>
          </w:tcPr>
          <w:p w:rsidR="00467CB1" w:rsidRPr="003C2469" w:rsidRDefault="00467CB1" w:rsidP="00CF2492">
            <w:pPr>
              <w:widowControl/>
              <w:shd w:val="clear" w:color="000000" w:fill="auto"/>
              <w:ind w:left="410"/>
              <w:rPr>
                <w:sz w:val="22"/>
                <w:szCs w:val="22"/>
              </w:rPr>
            </w:pPr>
            <w:r w:rsidRPr="003C2469">
              <w:rPr>
                <w:i/>
                <w:iCs/>
                <w:sz w:val="22"/>
                <w:szCs w:val="22"/>
              </w:rPr>
              <w:t>Read</w:t>
            </w:r>
            <w:r w:rsidRPr="003C2469">
              <w:rPr>
                <w:sz w:val="22"/>
                <w:szCs w:val="22"/>
              </w:rPr>
              <w:t>—</w:t>
            </w:r>
          </w:p>
        </w:tc>
        <w:tc>
          <w:tcPr>
            <w:tcW w:w="1140" w:type="dxa"/>
            <w:tcBorders>
              <w:top w:val="nil"/>
              <w:bottom w:val="nil"/>
              <w:right w:val="single" w:sz="6" w:space="0" w:color="auto"/>
            </w:tcBorders>
            <w:vAlign w:val="bottom"/>
          </w:tcPr>
          <w:p w:rsidR="00467CB1" w:rsidRPr="003C2469" w:rsidRDefault="00467CB1" w:rsidP="00467CB1">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467CB1" w:rsidRPr="003C2469" w:rsidRDefault="00467CB1"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467CB1" w:rsidRPr="003C2469" w:rsidRDefault="00467CB1" w:rsidP="003F7532">
            <w:pPr>
              <w:widowControl/>
              <w:shd w:val="clear" w:color="000000" w:fill="auto"/>
              <w:ind w:right="144"/>
              <w:jc w:val="right"/>
              <w:rPr>
                <w:sz w:val="22"/>
                <w:szCs w:val="22"/>
              </w:rPr>
            </w:pPr>
          </w:p>
        </w:tc>
      </w:tr>
      <w:tr w:rsidR="00467CB1" w:rsidRPr="003C2469" w:rsidTr="00467CB1">
        <w:tblPrEx>
          <w:tblCellMar>
            <w:top w:w="0" w:type="dxa"/>
            <w:bottom w:w="0" w:type="dxa"/>
          </w:tblCellMar>
        </w:tblPrEx>
        <w:trPr>
          <w:trHeight w:val="266"/>
        </w:trPr>
        <w:tc>
          <w:tcPr>
            <w:tcW w:w="630" w:type="dxa"/>
            <w:tcBorders>
              <w:top w:val="nil"/>
              <w:left w:val="nil"/>
              <w:bottom w:val="nil"/>
              <w:right w:val="single" w:sz="6" w:space="0" w:color="auto"/>
            </w:tcBorders>
          </w:tcPr>
          <w:p w:rsidR="00467CB1" w:rsidRPr="003C2469" w:rsidRDefault="00467CB1" w:rsidP="00467CB1">
            <w:pPr>
              <w:widowControl/>
              <w:shd w:val="clear" w:color="000000" w:fill="auto"/>
              <w:jc w:val="center"/>
              <w:rPr>
                <w:sz w:val="22"/>
                <w:szCs w:val="22"/>
              </w:rPr>
            </w:pPr>
            <w:r w:rsidRPr="003C2469">
              <w:rPr>
                <w:sz w:val="22"/>
                <w:szCs w:val="22"/>
              </w:rPr>
              <w:t>22</w:t>
            </w:r>
          </w:p>
        </w:tc>
        <w:tc>
          <w:tcPr>
            <w:tcW w:w="540" w:type="dxa"/>
            <w:tcBorders>
              <w:top w:val="nil"/>
              <w:left w:val="single" w:sz="6" w:space="0" w:color="auto"/>
              <w:bottom w:val="nil"/>
              <w:right w:val="single" w:sz="6" w:space="0" w:color="auto"/>
            </w:tcBorders>
          </w:tcPr>
          <w:p w:rsidR="00467CB1" w:rsidRPr="003C2469" w:rsidRDefault="00467CB1" w:rsidP="00467CB1">
            <w:pPr>
              <w:widowControl/>
              <w:shd w:val="clear" w:color="000000" w:fill="auto"/>
              <w:jc w:val="center"/>
              <w:rPr>
                <w:sz w:val="22"/>
                <w:szCs w:val="22"/>
              </w:rPr>
            </w:pPr>
            <w:r w:rsidRPr="003C2469">
              <w:rPr>
                <w:sz w:val="22"/>
                <w:szCs w:val="22"/>
              </w:rPr>
              <w:t>..</w:t>
            </w:r>
          </w:p>
        </w:tc>
        <w:tc>
          <w:tcPr>
            <w:tcW w:w="3900" w:type="dxa"/>
            <w:tcBorders>
              <w:top w:val="nil"/>
              <w:left w:val="single" w:sz="6" w:space="0" w:color="auto"/>
              <w:bottom w:val="nil"/>
            </w:tcBorders>
          </w:tcPr>
          <w:p w:rsidR="00467CB1" w:rsidRPr="003C2469" w:rsidRDefault="00467CB1" w:rsidP="007B5229">
            <w:pPr>
              <w:widowControl/>
              <w:shd w:val="clear" w:color="000000" w:fill="auto"/>
              <w:tabs>
                <w:tab w:val="left" w:leader="dot" w:pos="4824"/>
              </w:tabs>
              <w:ind w:left="410" w:hanging="288"/>
              <w:rPr>
                <w:sz w:val="22"/>
                <w:szCs w:val="22"/>
              </w:rPr>
            </w:pPr>
            <w:r w:rsidRPr="003C2469">
              <w:rPr>
                <w:sz w:val="22"/>
                <w:szCs w:val="22"/>
              </w:rPr>
              <w:t>Line Repairers</w:t>
            </w:r>
          </w:p>
        </w:tc>
        <w:tc>
          <w:tcPr>
            <w:tcW w:w="1140" w:type="dxa"/>
            <w:tcBorders>
              <w:top w:val="nil"/>
              <w:bottom w:val="nil"/>
              <w:right w:val="single" w:sz="6" w:space="0" w:color="auto"/>
            </w:tcBorders>
          </w:tcPr>
          <w:p w:rsidR="00467CB1" w:rsidRPr="003C2469" w:rsidRDefault="00467CB1" w:rsidP="00467CB1">
            <w:pPr>
              <w:shd w:val="clear" w:color="000000" w:fill="auto"/>
              <w:tabs>
                <w:tab w:val="left" w:leader="dot" w:pos="4010"/>
              </w:tabs>
              <w:ind w:left="95"/>
              <w:rPr>
                <w:sz w:val="22"/>
                <w:szCs w:val="22"/>
              </w:rPr>
            </w:pPr>
            <w:r w:rsidRPr="003C2469">
              <w:rPr>
                <w:sz w:val="22"/>
                <w:szCs w:val="22"/>
              </w:rPr>
              <w:t>£2,320</w:t>
            </w:r>
          </w:p>
        </w:tc>
        <w:tc>
          <w:tcPr>
            <w:tcW w:w="1530" w:type="dxa"/>
            <w:tcBorders>
              <w:top w:val="nil"/>
              <w:left w:val="single" w:sz="6" w:space="0" w:color="auto"/>
              <w:bottom w:val="nil"/>
              <w:right w:val="single" w:sz="6" w:space="0" w:color="auto"/>
            </w:tcBorders>
            <w:vAlign w:val="bottom"/>
          </w:tcPr>
          <w:p w:rsidR="00467CB1" w:rsidRPr="003C2469" w:rsidRDefault="00467CB1"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467CB1" w:rsidRPr="003C2469" w:rsidRDefault="00467CB1" w:rsidP="003F7532">
            <w:pPr>
              <w:widowControl/>
              <w:shd w:val="clear" w:color="000000" w:fill="auto"/>
              <w:ind w:right="144"/>
              <w:jc w:val="right"/>
              <w:rPr>
                <w:sz w:val="22"/>
                <w:szCs w:val="22"/>
              </w:rPr>
            </w:pPr>
          </w:p>
        </w:tc>
      </w:tr>
      <w:tr w:rsidR="00467CB1" w:rsidRPr="003C2469" w:rsidTr="00467CB1">
        <w:tblPrEx>
          <w:tblCellMar>
            <w:top w:w="0" w:type="dxa"/>
            <w:bottom w:w="0" w:type="dxa"/>
          </w:tblCellMar>
        </w:tblPrEx>
        <w:trPr>
          <w:trHeight w:val="151"/>
        </w:trPr>
        <w:tc>
          <w:tcPr>
            <w:tcW w:w="630" w:type="dxa"/>
            <w:tcBorders>
              <w:top w:val="nil"/>
              <w:left w:val="nil"/>
              <w:bottom w:val="nil"/>
              <w:right w:val="single" w:sz="6" w:space="0" w:color="auto"/>
            </w:tcBorders>
          </w:tcPr>
          <w:p w:rsidR="00467CB1" w:rsidRPr="003C2469" w:rsidRDefault="00467CB1"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467CB1" w:rsidRPr="003C2469" w:rsidRDefault="00467CB1" w:rsidP="00467CB1">
            <w:pPr>
              <w:widowControl/>
              <w:shd w:val="clear" w:color="000000" w:fill="auto"/>
              <w:jc w:val="center"/>
              <w:rPr>
                <w:sz w:val="22"/>
                <w:szCs w:val="22"/>
              </w:rPr>
            </w:pPr>
          </w:p>
        </w:tc>
        <w:tc>
          <w:tcPr>
            <w:tcW w:w="3900" w:type="dxa"/>
            <w:tcBorders>
              <w:top w:val="nil"/>
              <w:left w:val="single" w:sz="6" w:space="0" w:color="auto"/>
              <w:bottom w:val="nil"/>
            </w:tcBorders>
            <w:vAlign w:val="bottom"/>
          </w:tcPr>
          <w:p w:rsidR="00467CB1" w:rsidRPr="003C2469" w:rsidRDefault="00467CB1" w:rsidP="00CF2492">
            <w:pPr>
              <w:widowControl/>
              <w:shd w:val="clear" w:color="000000" w:fill="auto"/>
              <w:ind w:left="410"/>
              <w:rPr>
                <w:sz w:val="22"/>
                <w:szCs w:val="22"/>
              </w:rPr>
            </w:pPr>
            <w:r w:rsidRPr="003C2469">
              <w:rPr>
                <w:i/>
                <w:iCs/>
                <w:sz w:val="22"/>
                <w:szCs w:val="22"/>
              </w:rPr>
              <w:t>In lieu of</w:t>
            </w:r>
            <w:r w:rsidRPr="003C2469">
              <w:rPr>
                <w:sz w:val="22"/>
                <w:szCs w:val="22"/>
              </w:rPr>
              <w:t>—</w:t>
            </w:r>
          </w:p>
        </w:tc>
        <w:tc>
          <w:tcPr>
            <w:tcW w:w="1140" w:type="dxa"/>
            <w:tcBorders>
              <w:top w:val="nil"/>
              <w:right w:val="single" w:sz="6" w:space="0" w:color="auto"/>
            </w:tcBorders>
            <w:vAlign w:val="bottom"/>
          </w:tcPr>
          <w:p w:rsidR="00467CB1" w:rsidRPr="003C2469" w:rsidRDefault="00467CB1" w:rsidP="00467CB1">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467CB1" w:rsidRPr="003C2469" w:rsidRDefault="00467CB1"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467CB1" w:rsidRPr="003C2469" w:rsidRDefault="00467CB1" w:rsidP="003F7532">
            <w:pPr>
              <w:widowControl/>
              <w:shd w:val="clear" w:color="000000" w:fill="auto"/>
              <w:ind w:right="144"/>
              <w:jc w:val="right"/>
              <w:rPr>
                <w:sz w:val="22"/>
                <w:szCs w:val="22"/>
              </w:rPr>
            </w:pPr>
          </w:p>
        </w:tc>
      </w:tr>
      <w:tr w:rsidR="00467CB1" w:rsidRPr="003C2469" w:rsidTr="00467CB1">
        <w:tblPrEx>
          <w:tblCellMar>
            <w:top w:w="0" w:type="dxa"/>
            <w:bottom w:w="0" w:type="dxa"/>
          </w:tblCellMar>
        </w:tblPrEx>
        <w:trPr>
          <w:trHeight w:val="208"/>
        </w:trPr>
        <w:tc>
          <w:tcPr>
            <w:tcW w:w="630" w:type="dxa"/>
            <w:tcBorders>
              <w:top w:val="nil"/>
              <w:left w:val="nil"/>
              <w:bottom w:val="nil"/>
              <w:right w:val="single" w:sz="6" w:space="0" w:color="auto"/>
            </w:tcBorders>
          </w:tcPr>
          <w:p w:rsidR="00467CB1" w:rsidRPr="003C2469" w:rsidRDefault="00467CB1" w:rsidP="00467CB1">
            <w:pPr>
              <w:widowControl/>
              <w:shd w:val="clear" w:color="000000" w:fill="auto"/>
              <w:jc w:val="center"/>
              <w:rPr>
                <w:sz w:val="22"/>
                <w:szCs w:val="22"/>
              </w:rPr>
            </w:pPr>
            <w:r w:rsidRPr="003C2469">
              <w:rPr>
                <w:sz w:val="22"/>
                <w:szCs w:val="22"/>
              </w:rPr>
              <w:t>13</w:t>
            </w:r>
          </w:p>
        </w:tc>
        <w:tc>
          <w:tcPr>
            <w:tcW w:w="540" w:type="dxa"/>
            <w:tcBorders>
              <w:top w:val="nil"/>
              <w:left w:val="single" w:sz="6" w:space="0" w:color="auto"/>
              <w:bottom w:val="nil"/>
              <w:right w:val="single" w:sz="6" w:space="0" w:color="auto"/>
            </w:tcBorders>
          </w:tcPr>
          <w:p w:rsidR="00467CB1" w:rsidRPr="003C2469" w:rsidRDefault="00467CB1" w:rsidP="00467CB1">
            <w:pPr>
              <w:widowControl/>
              <w:shd w:val="clear" w:color="000000" w:fill="auto"/>
              <w:jc w:val="center"/>
              <w:rPr>
                <w:sz w:val="22"/>
                <w:szCs w:val="22"/>
              </w:rPr>
            </w:pPr>
            <w:r w:rsidRPr="003C2469">
              <w:rPr>
                <w:sz w:val="22"/>
                <w:szCs w:val="22"/>
              </w:rPr>
              <w:t>..</w:t>
            </w:r>
          </w:p>
        </w:tc>
        <w:tc>
          <w:tcPr>
            <w:tcW w:w="3900" w:type="dxa"/>
            <w:tcBorders>
              <w:top w:val="nil"/>
              <w:left w:val="single" w:sz="6" w:space="0" w:color="auto"/>
              <w:bottom w:val="nil"/>
            </w:tcBorders>
          </w:tcPr>
          <w:p w:rsidR="00467CB1" w:rsidRPr="003C2469" w:rsidRDefault="00467CB1" w:rsidP="007B5229">
            <w:pPr>
              <w:widowControl/>
              <w:shd w:val="clear" w:color="000000" w:fill="auto"/>
              <w:tabs>
                <w:tab w:val="left" w:leader="dot" w:pos="4824"/>
              </w:tabs>
              <w:ind w:left="410" w:hanging="288"/>
              <w:rPr>
                <w:sz w:val="22"/>
                <w:szCs w:val="22"/>
              </w:rPr>
            </w:pPr>
            <w:r>
              <w:rPr>
                <w:sz w:val="22"/>
                <w:szCs w:val="22"/>
              </w:rPr>
              <w:t>Line Repairers</w:t>
            </w:r>
          </w:p>
        </w:tc>
        <w:tc>
          <w:tcPr>
            <w:tcW w:w="1140" w:type="dxa"/>
            <w:tcBorders>
              <w:top w:val="nil"/>
              <w:bottom w:val="single" w:sz="4" w:space="0" w:color="auto"/>
              <w:right w:val="single" w:sz="6" w:space="0" w:color="auto"/>
            </w:tcBorders>
          </w:tcPr>
          <w:p w:rsidR="00467CB1" w:rsidRPr="003C2469" w:rsidRDefault="00467CB1" w:rsidP="00467CB1">
            <w:pPr>
              <w:shd w:val="clear" w:color="000000" w:fill="auto"/>
              <w:tabs>
                <w:tab w:val="left" w:leader="dot" w:pos="4010"/>
              </w:tabs>
              <w:ind w:left="95"/>
              <w:rPr>
                <w:sz w:val="22"/>
                <w:szCs w:val="22"/>
              </w:rPr>
            </w:pPr>
            <w:r w:rsidRPr="003C2469">
              <w:rPr>
                <w:sz w:val="22"/>
                <w:szCs w:val="22"/>
              </w:rPr>
              <w:t>£1,528</w:t>
            </w:r>
          </w:p>
        </w:tc>
        <w:tc>
          <w:tcPr>
            <w:tcW w:w="1530" w:type="dxa"/>
            <w:tcBorders>
              <w:top w:val="nil"/>
              <w:left w:val="single" w:sz="6" w:space="0" w:color="auto"/>
              <w:bottom w:val="nil"/>
              <w:right w:val="single" w:sz="6" w:space="0" w:color="auto"/>
            </w:tcBorders>
            <w:vAlign w:val="bottom"/>
          </w:tcPr>
          <w:p w:rsidR="00467CB1" w:rsidRPr="003C2469" w:rsidRDefault="00467CB1"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467CB1" w:rsidRPr="003C2469" w:rsidRDefault="00467CB1" w:rsidP="003F7532">
            <w:pPr>
              <w:widowControl/>
              <w:shd w:val="clear" w:color="000000" w:fill="auto"/>
              <w:ind w:right="144"/>
              <w:jc w:val="right"/>
              <w:rPr>
                <w:sz w:val="22"/>
                <w:szCs w:val="22"/>
              </w:rPr>
            </w:pPr>
          </w:p>
        </w:tc>
      </w:tr>
      <w:tr w:rsidR="00467CB1" w:rsidRPr="003C2469" w:rsidTr="00467CB1">
        <w:tblPrEx>
          <w:tblCellMar>
            <w:top w:w="0" w:type="dxa"/>
            <w:bottom w:w="0" w:type="dxa"/>
          </w:tblCellMar>
        </w:tblPrEx>
        <w:trPr>
          <w:trHeight w:val="208"/>
        </w:trPr>
        <w:tc>
          <w:tcPr>
            <w:tcW w:w="630" w:type="dxa"/>
            <w:tcBorders>
              <w:top w:val="nil"/>
              <w:left w:val="nil"/>
              <w:bottom w:val="nil"/>
              <w:right w:val="single" w:sz="6" w:space="0" w:color="auto"/>
            </w:tcBorders>
          </w:tcPr>
          <w:p w:rsidR="00467CB1" w:rsidRPr="003C2469" w:rsidRDefault="00467CB1"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467CB1" w:rsidRPr="003C2469" w:rsidRDefault="00467CB1" w:rsidP="00467CB1">
            <w:pPr>
              <w:widowControl/>
              <w:shd w:val="clear" w:color="000000" w:fill="auto"/>
              <w:jc w:val="center"/>
              <w:rPr>
                <w:sz w:val="22"/>
                <w:szCs w:val="22"/>
              </w:rPr>
            </w:pPr>
          </w:p>
        </w:tc>
        <w:tc>
          <w:tcPr>
            <w:tcW w:w="3900" w:type="dxa"/>
            <w:tcBorders>
              <w:top w:val="nil"/>
              <w:left w:val="single" w:sz="6" w:space="0" w:color="auto"/>
              <w:bottom w:val="nil"/>
            </w:tcBorders>
          </w:tcPr>
          <w:p w:rsidR="00467CB1" w:rsidRPr="003C2469" w:rsidRDefault="00467CB1" w:rsidP="00CF2492">
            <w:pPr>
              <w:widowControl/>
              <w:shd w:val="clear" w:color="000000" w:fill="auto"/>
              <w:rPr>
                <w:sz w:val="22"/>
                <w:szCs w:val="22"/>
              </w:rPr>
            </w:pPr>
          </w:p>
        </w:tc>
        <w:tc>
          <w:tcPr>
            <w:tcW w:w="1140" w:type="dxa"/>
            <w:tcBorders>
              <w:top w:val="single" w:sz="4" w:space="0" w:color="auto"/>
              <w:bottom w:val="nil"/>
              <w:right w:val="single" w:sz="6" w:space="0" w:color="auto"/>
            </w:tcBorders>
          </w:tcPr>
          <w:p w:rsidR="00467CB1" w:rsidRPr="003C2469" w:rsidRDefault="00467CB1"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467CB1" w:rsidRPr="003C2469" w:rsidRDefault="00467CB1" w:rsidP="003F7532">
            <w:pPr>
              <w:widowControl/>
              <w:shd w:val="clear" w:color="000000" w:fill="auto"/>
              <w:ind w:right="144"/>
              <w:jc w:val="right"/>
              <w:rPr>
                <w:sz w:val="22"/>
                <w:szCs w:val="22"/>
              </w:rPr>
            </w:pPr>
            <w:r w:rsidRPr="003C2469">
              <w:rPr>
                <w:sz w:val="22"/>
                <w:szCs w:val="22"/>
              </w:rPr>
              <w:t>792</w:t>
            </w:r>
          </w:p>
        </w:tc>
        <w:tc>
          <w:tcPr>
            <w:tcW w:w="1080" w:type="dxa"/>
            <w:tcBorders>
              <w:top w:val="nil"/>
              <w:left w:val="single" w:sz="6" w:space="0" w:color="auto"/>
              <w:bottom w:val="nil"/>
              <w:right w:val="nil"/>
            </w:tcBorders>
          </w:tcPr>
          <w:p w:rsidR="00467CB1" w:rsidRPr="003C2469" w:rsidRDefault="00467CB1"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23"/>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jc w:val="center"/>
              <w:rPr>
                <w:smallCaps/>
                <w:sz w:val="22"/>
                <w:szCs w:val="22"/>
              </w:rPr>
            </w:pPr>
            <w:r w:rsidRPr="003C2469">
              <w:rPr>
                <w:smallCaps/>
                <w:sz w:val="22"/>
                <w:szCs w:val="22"/>
              </w:rPr>
              <w:t>Railway Stations.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83"/>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ind w:left="410"/>
              <w:rPr>
                <w:sz w:val="22"/>
                <w:szCs w:val="22"/>
              </w:rPr>
            </w:pPr>
            <w:r w:rsidRPr="003C2469">
              <w:rPr>
                <w:i/>
                <w:iCs/>
                <w:sz w:val="22"/>
                <w:szCs w:val="22"/>
              </w:rPr>
              <w:t>Read</w:t>
            </w:r>
            <w:r w:rsidRPr="003C2469">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9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r w:rsidRPr="003C2469">
              <w:rPr>
                <w:sz w:val="22"/>
                <w:szCs w:val="22"/>
              </w:rPr>
              <w:t>1</w:t>
            </w: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r w:rsidRPr="003C2469">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4"/>
              </w:tabs>
              <w:ind w:left="410" w:hanging="288"/>
              <w:rPr>
                <w:sz w:val="22"/>
                <w:szCs w:val="22"/>
              </w:rPr>
            </w:pPr>
            <w:r w:rsidRPr="003C2469">
              <w:rPr>
                <w:sz w:val="22"/>
                <w:szCs w:val="22"/>
              </w:rPr>
              <w:t>Clerical Assistant.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9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r w:rsidRPr="003C2469">
              <w:rPr>
                <w:sz w:val="22"/>
                <w:szCs w:val="22"/>
              </w:rPr>
              <w:t>5</w:t>
            </w: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r w:rsidRPr="003C2469">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4"/>
              </w:tabs>
              <w:ind w:left="410" w:hanging="288"/>
              <w:rPr>
                <w:sz w:val="22"/>
                <w:szCs w:val="22"/>
              </w:rPr>
            </w:pPr>
            <w:r w:rsidRPr="003C2469">
              <w:rPr>
                <w:sz w:val="22"/>
                <w:szCs w:val="22"/>
              </w:rPr>
              <w:t>Telegraphists.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44"/>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ind w:left="410"/>
              <w:rPr>
                <w:sz w:val="22"/>
                <w:szCs w:val="22"/>
              </w:rPr>
            </w:pPr>
            <w:r w:rsidRPr="003C2469">
              <w:rPr>
                <w:i/>
                <w:iCs/>
                <w:sz w:val="22"/>
                <w:szCs w:val="22"/>
              </w:rPr>
              <w:t>In lieu of</w:t>
            </w:r>
            <w:r w:rsidRPr="003C2469">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72"/>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r w:rsidRPr="003C2469">
              <w:rPr>
                <w:sz w:val="22"/>
                <w:szCs w:val="22"/>
              </w:rPr>
              <w:t>6</w:t>
            </w: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r w:rsidRPr="003C2469">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4"/>
              </w:tabs>
              <w:ind w:left="410" w:hanging="288"/>
              <w:rPr>
                <w:sz w:val="22"/>
                <w:szCs w:val="22"/>
              </w:rPr>
            </w:pPr>
            <w:r w:rsidRPr="003C2469">
              <w:rPr>
                <w:sz w:val="22"/>
                <w:szCs w:val="22"/>
              </w:rPr>
              <w:t>Clerical Assistants.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0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jc w:val="center"/>
              <w:rPr>
                <w:i/>
                <w:iCs/>
                <w:sz w:val="22"/>
                <w:szCs w:val="22"/>
              </w:rPr>
            </w:pPr>
            <w:r w:rsidRPr="003C2469">
              <w:rPr>
                <w:i/>
                <w:iCs/>
                <w:sz w:val="22"/>
                <w:szCs w:val="22"/>
              </w:rPr>
              <w:t>General Division</w:t>
            </w:r>
            <w:r w:rsidRPr="003C2469">
              <w:rPr>
                <w:sz w:val="22"/>
                <w:szCs w:val="22"/>
              </w:rPr>
              <w:t>.</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76"/>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0"/>
              </w:tabs>
              <w:ind w:left="410" w:hanging="288"/>
              <w:rPr>
                <w:sz w:val="22"/>
                <w:szCs w:val="22"/>
              </w:rPr>
            </w:pPr>
            <w:r w:rsidRPr="003C2469">
              <w:rPr>
                <w:sz w:val="22"/>
                <w:szCs w:val="22"/>
              </w:rPr>
              <w:t>Classification increases, increments, and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732</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44"/>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4"/>
              </w:tabs>
              <w:ind w:left="410" w:hanging="288"/>
              <w:rPr>
                <w:sz w:val="22"/>
                <w:szCs w:val="22"/>
              </w:rPr>
            </w:pPr>
            <w:r w:rsidRPr="003C2469">
              <w:rPr>
                <w:sz w:val="22"/>
                <w:szCs w:val="22"/>
              </w:rPr>
              <w:t>Amounts overcharged to officers for rent of quarters</w:t>
            </w:r>
          </w:p>
        </w:tc>
        <w:tc>
          <w:tcPr>
            <w:tcW w:w="1530" w:type="dxa"/>
            <w:tcBorders>
              <w:top w:val="nil"/>
              <w:left w:val="single" w:sz="6" w:space="0" w:color="auto"/>
              <w:bottom w:val="single" w:sz="4" w:space="0" w:color="auto"/>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13</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7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0"/>
              </w:tabs>
              <w:ind w:left="680" w:firstLine="540"/>
              <w:rPr>
                <w:sz w:val="22"/>
                <w:szCs w:val="22"/>
              </w:rPr>
            </w:pPr>
            <w:r w:rsidRPr="003C2469">
              <w:rPr>
                <w:sz w:val="22"/>
                <w:szCs w:val="22"/>
              </w:rPr>
              <w:t>Total Salaries (South Australia proper)</w:t>
            </w:r>
            <w:r>
              <w:rPr>
                <w:sz w:val="22"/>
                <w:szCs w:val="22"/>
              </w:rPr>
              <w:tab/>
            </w:r>
          </w:p>
        </w:tc>
        <w:tc>
          <w:tcPr>
            <w:tcW w:w="1530" w:type="dxa"/>
            <w:tcBorders>
              <w:top w:val="single" w:sz="4" w:space="0" w:color="auto"/>
              <w:left w:val="single" w:sz="6" w:space="0" w:color="auto"/>
              <w:bottom w:val="single" w:sz="6" w:space="0" w:color="auto"/>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2,057</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431"/>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ind w:left="500" w:hanging="180"/>
              <w:rPr>
                <w:sz w:val="22"/>
                <w:szCs w:val="22"/>
              </w:rPr>
            </w:pPr>
            <w:r w:rsidRPr="003C2469">
              <w:rPr>
                <w:sz w:val="22"/>
                <w:szCs w:val="22"/>
              </w:rPr>
              <w:t>Subdivision No. 3.—</w:t>
            </w:r>
            <w:r w:rsidRPr="003C2469">
              <w:rPr>
                <w:smallCaps/>
                <w:sz w:val="22"/>
                <w:szCs w:val="22"/>
              </w:rPr>
              <w:t xml:space="preserve">Contingencies </w:t>
            </w:r>
            <w:r w:rsidRPr="003C2469">
              <w:rPr>
                <w:sz w:val="22"/>
                <w:szCs w:val="22"/>
              </w:rPr>
              <w:t>(South Australia proper).</w:t>
            </w:r>
          </w:p>
        </w:tc>
        <w:tc>
          <w:tcPr>
            <w:tcW w:w="1530" w:type="dxa"/>
            <w:tcBorders>
              <w:top w:val="single" w:sz="6" w:space="0" w:color="auto"/>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589"/>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CF2492">
            <w:pPr>
              <w:widowControl/>
              <w:shd w:val="clear" w:color="000000" w:fill="auto"/>
              <w:tabs>
                <w:tab w:val="left" w:leader="dot" w:pos="4820"/>
              </w:tabs>
              <w:ind w:left="680" w:hanging="680"/>
              <w:rPr>
                <w:sz w:val="22"/>
                <w:szCs w:val="22"/>
              </w:rPr>
            </w:pPr>
            <w:r w:rsidRPr="003C2469">
              <w:rPr>
                <w:sz w:val="22"/>
                <w:szCs w:val="22"/>
              </w:rPr>
              <w:t>No. 5. Temporary assistance, and to provide for the absence of officials through illness and when on leave</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2</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603"/>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7B5229">
            <w:pPr>
              <w:widowControl/>
              <w:shd w:val="clear" w:color="000000" w:fill="auto"/>
              <w:tabs>
                <w:tab w:val="left" w:leader="dot" w:pos="4820"/>
              </w:tabs>
              <w:ind w:left="950" w:hanging="567"/>
              <w:rPr>
                <w:sz w:val="22"/>
                <w:szCs w:val="22"/>
              </w:rPr>
            </w:pPr>
            <w:r w:rsidRPr="003C2469">
              <w:rPr>
                <w:sz w:val="22"/>
                <w:szCs w:val="22"/>
              </w:rPr>
              <w:t>6. Remuneration to Railway Department for performing postal and public telegraph business</w:t>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3</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62"/>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252B75">
            <w:pPr>
              <w:widowControl/>
              <w:shd w:val="clear" w:color="000000" w:fill="auto"/>
              <w:tabs>
                <w:tab w:val="left" w:leader="dot" w:pos="4820"/>
              </w:tabs>
              <w:ind w:left="950" w:hanging="567"/>
              <w:rPr>
                <w:sz w:val="22"/>
                <w:szCs w:val="22"/>
              </w:rPr>
            </w:pPr>
            <w:r w:rsidRPr="003C2469">
              <w:rPr>
                <w:sz w:val="22"/>
                <w:szCs w:val="22"/>
              </w:rPr>
              <w:t>9. Overtime and tea money</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55"/>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252B75">
            <w:pPr>
              <w:widowControl/>
              <w:shd w:val="clear" w:color="000000" w:fill="auto"/>
              <w:tabs>
                <w:tab w:val="left" w:leader="dot" w:pos="4820"/>
              </w:tabs>
              <w:ind w:left="950" w:hanging="693"/>
              <w:rPr>
                <w:sz w:val="22"/>
                <w:szCs w:val="22"/>
              </w:rPr>
            </w:pPr>
            <w:r w:rsidRPr="003C2469">
              <w:rPr>
                <w:sz w:val="22"/>
                <w:szCs w:val="22"/>
              </w:rPr>
              <w:t>16. Travelling expenses</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690</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420"/>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252B75">
            <w:pPr>
              <w:widowControl/>
              <w:shd w:val="clear" w:color="000000" w:fill="auto"/>
              <w:tabs>
                <w:tab w:val="left" w:leader="dot" w:pos="4820"/>
              </w:tabs>
              <w:ind w:left="680" w:hanging="423"/>
              <w:rPr>
                <w:sz w:val="22"/>
                <w:szCs w:val="22"/>
              </w:rPr>
            </w:pPr>
            <w:r w:rsidRPr="003C2469">
              <w:rPr>
                <w:sz w:val="22"/>
                <w:szCs w:val="22"/>
              </w:rPr>
              <w:t>17. Allowances to officers stationed in outlying districts to cover increased cost of living</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765"/>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252B75">
            <w:pPr>
              <w:widowControl/>
              <w:shd w:val="clear" w:color="000000" w:fill="auto"/>
              <w:tabs>
                <w:tab w:val="left" w:leader="dot" w:pos="4820"/>
              </w:tabs>
              <w:ind w:left="680" w:hanging="423"/>
              <w:rPr>
                <w:sz w:val="22"/>
                <w:szCs w:val="22"/>
              </w:rPr>
            </w:pPr>
            <w:r w:rsidRPr="003C2469">
              <w:rPr>
                <w:sz w:val="22"/>
                <w:szCs w:val="22"/>
              </w:rPr>
              <w:t>18. Allowances to non-official postmasters, receiving office keepers, and others, and to provide for the opening of new non-official post offices and receiving offices</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7</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19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252B75">
            <w:pPr>
              <w:widowControl/>
              <w:shd w:val="clear" w:color="000000" w:fill="auto"/>
              <w:tabs>
                <w:tab w:val="left" w:leader="dot" w:pos="4820"/>
              </w:tabs>
              <w:ind w:left="950" w:hanging="693"/>
              <w:rPr>
                <w:sz w:val="22"/>
                <w:szCs w:val="22"/>
              </w:rPr>
            </w:pPr>
            <w:r w:rsidRPr="003C2469">
              <w:rPr>
                <w:sz w:val="22"/>
                <w:szCs w:val="22"/>
              </w:rPr>
              <w:t>24. Account, record, and other books, &amp;c.</w:t>
            </w:r>
            <w:r>
              <w:rPr>
                <w:sz w:val="22"/>
                <w:szCs w:val="22"/>
              </w:rPr>
              <w:tab/>
            </w:r>
          </w:p>
        </w:tc>
        <w:tc>
          <w:tcPr>
            <w:tcW w:w="1530" w:type="dxa"/>
            <w:tcBorders>
              <w:top w:val="nil"/>
              <w:left w:val="single" w:sz="6" w:space="0" w:color="auto"/>
              <w:bottom w:val="nil"/>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324</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488"/>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3C2469" w:rsidRDefault="00D57F23" w:rsidP="00252B75">
            <w:pPr>
              <w:widowControl/>
              <w:shd w:val="clear" w:color="000000" w:fill="auto"/>
              <w:tabs>
                <w:tab w:val="left" w:leader="dot" w:pos="4820"/>
              </w:tabs>
              <w:ind w:left="680" w:hanging="423"/>
              <w:rPr>
                <w:sz w:val="22"/>
                <w:szCs w:val="22"/>
              </w:rPr>
            </w:pPr>
            <w:r w:rsidRPr="003C2469">
              <w:rPr>
                <w:sz w:val="22"/>
                <w:szCs w:val="22"/>
              </w:rPr>
              <w:t>25. Printing postage stamps and postal notes, including cost of paper , also other printing</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1,103</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252B75">
        <w:tblPrEx>
          <w:tblCellMar>
            <w:top w:w="0" w:type="dxa"/>
            <w:bottom w:w="0" w:type="dxa"/>
          </w:tblCellMar>
        </w:tblPrEx>
        <w:trPr>
          <w:trHeight w:val="390"/>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tcPr>
          <w:p w:rsidR="00D57F23" w:rsidRPr="003C2469"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3C2469" w:rsidRDefault="00D57F23" w:rsidP="003F7532">
            <w:pPr>
              <w:widowControl/>
              <w:shd w:val="clear" w:color="000000" w:fill="auto"/>
              <w:ind w:right="144"/>
              <w:jc w:val="right"/>
              <w:rPr>
                <w:sz w:val="22"/>
                <w:szCs w:val="22"/>
              </w:rPr>
            </w:pPr>
            <w:r w:rsidRPr="003C2469">
              <w:rPr>
                <w:sz w:val="22"/>
                <w:szCs w:val="22"/>
              </w:rPr>
              <w:t>2,131</w:t>
            </w:r>
          </w:p>
        </w:tc>
        <w:tc>
          <w:tcPr>
            <w:tcW w:w="1080" w:type="dxa"/>
            <w:tcBorders>
              <w:top w:val="nil"/>
              <w:left w:val="single" w:sz="6" w:space="0" w:color="auto"/>
              <w:bottom w:val="nil"/>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287"/>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vMerge w:val="restart"/>
            <w:tcBorders>
              <w:top w:val="nil"/>
              <w:left w:val="single" w:sz="6" w:space="0" w:color="auto"/>
              <w:right w:val="single" w:sz="6" w:space="0" w:color="auto"/>
            </w:tcBorders>
          </w:tcPr>
          <w:p w:rsidR="00D57F23" w:rsidRPr="003C2469" w:rsidRDefault="0087668F" w:rsidP="00CF2492">
            <w:pPr>
              <w:shd w:val="clear" w:color="000000" w:fill="auto"/>
              <w:tabs>
                <w:tab w:val="left" w:leader="dot" w:pos="4640"/>
              </w:tabs>
              <w:spacing w:before="240"/>
              <w:ind w:firstLine="1940"/>
              <w:rPr>
                <w:sz w:val="22"/>
                <w:szCs w:val="22"/>
              </w:rPr>
            </w:pPr>
            <w:r>
              <w:rPr>
                <w:noProof/>
              </w:rPr>
              <w:pict>
                <v:shape id="_x0000_s1061" type="#_x0000_t87" style="position:absolute;left:0;text-align:left;margin-left:237.25pt;margin-top:1.25pt;width:9pt;height:30.75pt;z-index:251706368;mso-position-horizontal-relative:text;mso-position-vertical-relative:text"/>
              </w:pict>
            </w:r>
            <w:r w:rsidR="00D57F23" w:rsidRPr="00D74513">
              <w:rPr>
                <w:sz w:val="22"/>
                <w:szCs w:val="22"/>
              </w:rPr>
              <w:t>Carried</w:t>
            </w:r>
            <w:r w:rsidR="00D57F23" w:rsidRPr="003C2469">
              <w:rPr>
                <w:sz w:val="22"/>
                <w:szCs w:val="22"/>
              </w:rPr>
              <w:t xml:space="preserve"> forward</w:t>
            </w:r>
            <w:r w:rsidR="00D57F23">
              <w:rPr>
                <w:sz w:val="22"/>
                <w:szCs w:val="22"/>
              </w:rPr>
              <w:tab/>
            </w:r>
          </w:p>
        </w:tc>
        <w:tc>
          <w:tcPr>
            <w:tcW w:w="1530" w:type="dxa"/>
            <w:tcBorders>
              <w:top w:val="single" w:sz="4" w:space="0" w:color="auto"/>
              <w:left w:val="single" w:sz="6" w:space="0" w:color="auto"/>
              <w:bottom w:val="single" w:sz="6" w:space="0" w:color="auto"/>
              <w:right w:val="single" w:sz="6" w:space="0" w:color="auto"/>
            </w:tcBorders>
            <w:vAlign w:val="bottom"/>
          </w:tcPr>
          <w:p w:rsidR="00D57F23" w:rsidRPr="003C2469" w:rsidRDefault="00D57F23" w:rsidP="003F7532">
            <w:pPr>
              <w:widowControl/>
              <w:shd w:val="clear" w:color="000000" w:fill="auto"/>
              <w:ind w:right="144"/>
              <w:jc w:val="right"/>
              <w:rPr>
                <w:sz w:val="22"/>
                <w:szCs w:val="22"/>
              </w:rPr>
            </w:pPr>
            <w:r w:rsidRPr="003C2469">
              <w:rPr>
                <w:sz w:val="22"/>
                <w:szCs w:val="22"/>
              </w:rPr>
              <w:t>4,188</w:t>
            </w:r>
          </w:p>
        </w:tc>
        <w:tc>
          <w:tcPr>
            <w:tcW w:w="1080" w:type="dxa"/>
            <w:tcBorders>
              <w:top w:val="nil"/>
              <w:left w:val="single" w:sz="6" w:space="0" w:color="auto"/>
              <w:bottom w:val="single" w:sz="6" w:space="0" w:color="auto"/>
              <w:right w:val="nil"/>
            </w:tcBorders>
          </w:tcPr>
          <w:p w:rsidR="00D57F23" w:rsidRPr="003C2469" w:rsidRDefault="00D57F23" w:rsidP="003F7532">
            <w:pPr>
              <w:widowControl/>
              <w:shd w:val="clear" w:color="000000" w:fill="auto"/>
              <w:ind w:right="144"/>
              <w:jc w:val="right"/>
              <w:rPr>
                <w:sz w:val="22"/>
                <w:szCs w:val="22"/>
              </w:rPr>
            </w:pPr>
          </w:p>
        </w:tc>
      </w:tr>
      <w:tr w:rsidR="00D57F23" w:rsidRPr="003C2469" w:rsidTr="00CF2492">
        <w:tblPrEx>
          <w:tblCellMar>
            <w:top w:w="0" w:type="dxa"/>
            <w:bottom w:w="0" w:type="dxa"/>
          </w:tblCellMar>
        </w:tblPrEx>
        <w:trPr>
          <w:trHeight w:val="435"/>
        </w:trPr>
        <w:tc>
          <w:tcPr>
            <w:tcW w:w="630" w:type="dxa"/>
            <w:tcBorders>
              <w:top w:val="nil"/>
              <w:left w:val="nil"/>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tcPr>
          <w:p w:rsidR="00D57F23" w:rsidRPr="003C2469" w:rsidRDefault="00D57F23" w:rsidP="00467CB1">
            <w:pPr>
              <w:widowControl/>
              <w:shd w:val="clear" w:color="000000" w:fill="auto"/>
              <w:jc w:val="center"/>
              <w:rPr>
                <w:sz w:val="22"/>
                <w:szCs w:val="22"/>
              </w:rPr>
            </w:pPr>
          </w:p>
        </w:tc>
        <w:tc>
          <w:tcPr>
            <w:tcW w:w="5040" w:type="dxa"/>
            <w:gridSpan w:val="2"/>
            <w:vMerge/>
            <w:tcBorders>
              <w:left w:val="single" w:sz="6" w:space="0" w:color="auto"/>
              <w:bottom w:val="nil"/>
              <w:right w:val="single" w:sz="6" w:space="0" w:color="auto"/>
            </w:tcBorders>
          </w:tcPr>
          <w:p w:rsidR="00D57F23" w:rsidRPr="003C2469" w:rsidRDefault="00D57F23" w:rsidP="00CF2492">
            <w:pPr>
              <w:shd w:val="clear" w:color="000000" w:fill="auto"/>
              <w:tabs>
                <w:tab w:val="left" w:leader="dot" w:pos="4460"/>
              </w:tabs>
              <w:ind w:firstLine="1940"/>
              <w:rPr>
                <w:sz w:val="22"/>
                <w:szCs w:val="22"/>
              </w:rPr>
            </w:pPr>
          </w:p>
        </w:tc>
        <w:tc>
          <w:tcPr>
            <w:tcW w:w="1530" w:type="dxa"/>
            <w:tcBorders>
              <w:top w:val="single" w:sz="6"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6"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870"/>
        <w:gridCol w:w="1170"/>
        <w:gridCol w:w="1530"/>
        <w:gridCol w:w="1080"/>
      </w:tblGrid>
      <w:tr w:rsidR="00D57F23" w:rsidRPr="00D74513" w:rsidTr="00CF2492">
        <w:tblPrEx>
          <w:tblCellMar>
            <w:top w:w="0" w:type="dxa"/>
            <w:bottom w:w="0" w:type="dxa"/>
          </w:tblCellMar>
        </w:tblPrEx>
        <w:trPr>
          <w:cantSplit/>
          <w:trHeight w:val="1002"/>
        </w:trPr>
        <w:tc>
          <w:tcPr>
            <w:tcW w:w="630" w:type="dxa"/>
            <w:vMerge w:val="restart"/>
            <w:tcBorders>
              <w:top w:val="single" w:sz="6" w:space="0" w:color="auto"/>
              <w:left w:val="nil"/>
              <w:bottom w:val="single" w:sz="4" w:space="0" w:color="auto"/>
              <w:right w:val="single" w:sz="6" w:space="0" w:color="auto"/>
            </w:tcBorders>
            <w:textDirection w:val="btLr"/>
          </w:tcPr>
          <w:p w:rsidR="00D57F23" w:rsidRPr="00252B75" w:rsidRDefault="00D57F23" w:rsidP="00CF2492">
            <w:pPr>
              <w:widowControl/>
              <w:shd w:val="clear" w:color="000000" w:fill="auto"/>
              <w:ind w:left="113" w:right="113"/>
              <w:rPr>
                <w:sz w:val="16"/>
                <w:szCs w:val="16"/>
              </w:rPr>
            </w:pPr>
            <w:r w:rsidRPr="00252B75">
              <w:rPr>
                <w:sz w:val="16"/>
                <w:szCs w:val="16"/>
              </w:rPr>
              <w:t>Number of Persons.</w:t>
            </w:r>
          </w:p>
        </w:tc>
        <w:tc>
          <w:tcPr>
            <w:tcW w:w="540" w:type="dxa"/>
            <w:vMerge w:val="restart"/>
            <w:tcBorders>
              <w:top w:val="single" w:sz="6" w:space="0" w:color="auto"/>
              <w:left w:val="single" w:sz="6" w:space="0" w:color="auto"/>
              <w:bottom w:val="single" w:sz="4" w:space="0" w:color="auto"/>
              <w:right w:val="single" w:sz="6" w:space="0" w:color="auto"/>
            </w:tcBorders>
            <w:textDirection w:val="btLr"/>
          </w:tcPr>
          <w:p w:rsidR="00D57F23" w:rsidRPr="00252B75" w:rsidRDefault="00D57F23" w:rsidP="00CF2492">
            <w:pPr>
              <w:widowControl/>
              <w:shd w:val="clear" w:color="000000" w:fill="auto"/>
              <w:ind w:left="113" w:right="113"/>
              <w:rPr>
                <w:sz w:val="16"/>
                <w:szCs w:val="16"/>
              </w:rPr>
            </w:pPr>
            <w:r w:rsidRPr="00252B75">
              <w:rPr>
                <w:sz w:val="16"/>
                <w:szCs w:val="16"/>
              </w:rPr>
              <w:t>Class or Grade.</w:t>
            </w:r>
          </w:p>
        </w:tc>
        <w:tc>
          <w:tcPr>
            <w:tcW w:w="5040" w:type="dxa"/>
            <w:gridSpan w:val="2"/>
            <w:vMerge w:val="restart"/>
            <w:tcBorders>
              <w:top w:val="single" w:sz="6" w:space="0" w:color="auto"/>
              <w:left w:val="single" w:sz="6" w:space="0" w:color="auto"/>
              <w:right w:val="single" w:sz="6" w:space="0" w:color="auto"/>
            </w:tcBorders>
            <w:vAlign w:val="center"/>
          </w:tcPr>
          <w:p w:rsidR="00D57F23" w:rsidRPr="00D74513" w:rsidRDefault="00D57F23" w:rsidP="00CF2492">
            <w:pPr>
              <w:shd w:val="clear" w:color="000000" w:fill="auto"/>
              <w:spacing w:before="240"/>
              <w:jc w:val="center"/>
              <w:rPr>
                <w:sz w:val="22"/>
                <w:szCs w:val="22"/>
              </w:rPr>
            </w:pPr>
            <w:r w:rsidRPr="00BF2F95">
              <w:rPr>
                <w:sz w:val="30"/>
                <w:szCs w:val="22"/>
              </w:rPr>
              <w:t>VIII. The Postmaster-General's Department</w:t>
            </w:r>
            <w:r w:rsidRPr="00D74513">
              <w:rPr>
                <w:sz w:val="28"/>
                <w:szCs w:val="22"/>
              </w:rPr>
              <w:t>.</w:t>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252B75" w:rsidRDefault="00D57F23" w:rsidP="00CF2492">
            <w:pPr>
              <w:widowControl/>
              <w:shd w:val="clear" w:color="000000" w:fill="auto"/>
              <w:ind w:left="113" w:right="113"/>
              <w:rPr>
                <w:sz w:val="16"/>
                <w:szCs w:val="16"/>
              </w:rPr>
            </w:pPr>
            <w:r w:rsidRPr="00252B75">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252B75" w:rsidRDefault="00D57F23" w:rsidP="00CF2492">
            <w:pPr>
              <w:widowControl/>
              <w:shd w:val="clear" w:color="000000" w:fill="auto"/>
              <w:jc w:val="center"/>
              <w:rPr>
                <w:sz w:val="16"/>
                <w:szCs w:val="16"/>
              </w:rPr>
            </w:pPr>
            <w:r w:rsidRPr="00252B75">
              <w:rPr>
                <w:sz w:val="16"/>
                <w:szCs w:val="16"/>
              </w:rPr>
              <w:t>"Other."</w:t>
            </w:r>
          </w:p>
        </w:tc>
      </w:tr>
      <w:tr w:rsidR="00D57F23" w:rsidRPr="00D74513" w:rsidTr="00CF2492">
        <w:tblPrEx>
          <w:tblCellMar>
            <w:top w:w="0" w:type="dxa"/>
            <w:bottom w:w="0" w:type="dxa"/>
          </w:tblCellMar>
        </w:tblPrEx>
        <w:trPr>
          <w:trHeight w:val="153"/>
        </w:trPr>
        <w:tc>
          <w:tcPr>
            <w:tcW w:w="630" w:type="dxa"/>
            <w:vMerge/>
            <w:tcBorders>
              <w:top w:val="single" w:sz="6" w:space="0" w:color="auto"/>
              <w:left w:val="nil"/>
              <w:bottom w:val="single" w:sz="4" w:space="0" w:color="auto"/>
              <w:right w:val="single" w:sz="6" w:space="0" w:color="auto"/>
            </w:tcBorders>
          </w:tcPr>
          <w:p w:rsidR="00D57F23" w:rsidRPr="00D74513"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tcPr>
          <w:p w:rsidR="00D57F23" w:rsidRPr="00D74513" w:rsidRDefault="00D57F23" w:rsidP="00CF2492">
            <w:pPr>
              <w:widowControl/>
              <w:shd w:val="clear" w:color="000000" w:fill="auto"/>
              <w:rPr>
                <w:sz w:val="22"/>
                <w:szCs w:val="22"/>
              </w:rPr>
            </w:pPr>
          </w:p>
        </w:tc>
        <w:tc>
          <w:tcPr>
            <w:tcW w:w="5040" w:type="dxa"/>
            <w:gridSpan w:val="2"/>
            <w:vMerge/>
            <w:tcBorders>
              <w:left w:val="single" w:sz="6" w:space="0" w:color="auto"/>
              <w:bottom w:val="nil"/>
              <w:right w:val="single" w:sz="6" w:space="0" w:color="auto"/>
            </w:tcBorders>
            <w:vAlign w:val="bottom"/>
          </w:tcPr>
          <w:p w:rsidR="00D57F23" w:rsidRPr="00D74513" w:rsidRDefault="00D57F23" w:rsidP="00CF2492">
            <w:pPr>
              <w:widowControl/>
              <w:shd w:val="clear" w:color="000000" w:fill="auto"/>
              <w:rPr>
                <w:sz w:val="28"/>
                <w:szCs w:val="22"/>
              </w:rPr>
            </w:pPr>
          </w:p>
        </w:tc>
        <w:tc>
          <w:tcPr>
            <w:tcW w:w="1530" w:type="dxa"/>
            <w:tcBorders>
              <w:top w:val="single" w:sz="4" w:space="0" w:color="auto"/>
              <w:left w:val="single" w:sz="6" w:space="0" w:color="auto"/>
              <w:bottom w:val="nil"/>
              <w:right w:val="single" w:sz="6" w:space="0" w:color="auto"/>
            </w:tcBorders>
          </w:tcPr>
          <w:p w:rsidR="00D57F23" w:rsidRPr="00D74513" w:rsidRDefault="00D57F23" w:rsidP="00CF2492">
            <w:pPr>
              <w:widowControl/>
              <w:shd w:val="clear" w:color="000000" w:fill="auto"/>
              <w:jc w:val="center"/>
              <w:rPr>
                <w:sz w:val="22"/>
                <w:szCs w:val="22"/>
              </w:rPr>
            </w:pPr>
            <w:r w:rsidRPr="00D74513">
              <w:rPr>
                <w:sz w:val="22"/>
                <w:szCs w:val="22"/>
              </w:rPr>
              <w:t>£</w:t>
            </w:r>
          </w:p>
        </w:tc>
        <w:tc>
          <w:tcPr>
            <w:tcW w:w="1080" w:type="dxa"/>
            <w:tcBorders>
              <w:top w:val="single" w:sz="4" w:space="0" w:color="auto"/>
              <w:left w:val="single" w:sz="6" w:space="0" w:color="auto"/>
              <w:bottom w:val="nil"/>
              <w:right w:val="nil"/>
            </w:tcBorders>
          </w:tcPr>
          <w:p w:rsidR="00D57F23" w:rsidRPr="00D74513" w:rsidRDefault="00D57F23" w:rsidP="00CF2492">
            <w:pPr>
              <w:widowControl/>
              <w:shd w:val="clear" w:color="000000" w:fill="auto"/>
              <w:jc w:val="center"/>
              <w:rPr>
                <w:sz w:val="22"/>
                <w:szCs w:val="22"/>
              </w:rPr>
            </w:pPr>
            <w:r w:rsidRPr="00D74513">
              <w:rPr>
                <w:sz w:val="22"/>
                <w:szCs w:val="22"/>
              </w:rPr>
              <w:t>£</w:t>
            </w:r>
          </w:p>
        </w:tc>
      </w:tr>
      <w:tr w:rsidR="00D57F23" w:rsidRPr="00D74513" w:rsidTr="00D53CEE">
        <w:tblPrEx>
          <w:tblCellMar>
            <w:top w:w="0" w:type="dxa"/>
            <w:bottom w:w="0" w:type="dxa"/>
          </w:tblCellMar>
        </w:tblPrEx>
        <w:trPr>
          <w:trHeight w:val="625"/>
        </w:trPr>
        <w:tc>
          <w:tcPr>
            <w:tcW w:w="630" w:type="dxa"/>
            <w:tcBorders>
              <w:top w:val="single" w:sz="4" w:space="0" w:color="auto"/>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tabs>
                <w:tab w:val="left" w:leader="dot" w:pos="4824"/>
              </w:tabs>
              <w:ind w:firstLine="1940"/>
              <w:rPr>
                <w:sz w:val="22"/>
                <w:szCs w:val="22"/>
              </w:rPr>
            </w:pPr>
            <w:r w:rsidRPr="00D74513">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D74513" w:rsidTr="00D53CEE">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ind w:firstLine="95"/>
              <w:rPr>
                <w:sz w:val="22"/>
                <w:szCs w:val="22"/>
              </w:rPr>
            </w:pPr>
            <w:r w:rsidRPr="00D74513">
              <w:rPr>
                <w:smallCaps/>
                <w:sz w:val="22"/>
                <w:szCs w:val="22"/>
              </w:rPr>
              <w:t xml:space="preserve">Division No. </w:t>
            </w:r>
            <w:r w:rsidRPr="00D74513">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jc w:val="center"/>
              <w:rPr>
                <w:i/>
                <w:iCs/>
                <w:sz w:val="22"/>
                <w:szCs w:val="22"/>
              </w:rPr>
            </w:pPr>
            <w:r w:rsidRPr="00D74513">
              <w:rPr>
                <w:sz w:val="22"/>
                <w:szCs w:val="22"/>
              </w:rPr>
              <w:t>SOUTH AUSTRALIA—</w:t>
            </w:r>
            <w:r w:rsidRPr="00D74513">
              <w:rPr>
                <w:i/>
                <w:iCs/>
                <w:sz w:val="22"/>
                <w:szCs w:val="22"/>
              </w:rPr>
              <w:t>continued</w:t>
            </w:r>
            <w:r w:rsidRPr="00D74513">
              <w:rPr>
                <w:sz w:val="22"/>
                <w:szCs w:val="22"/>
              </w:rPr>
              <w:t>.</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348"/>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tabs>
                <w:tab w:val="left" w:leader="dot" w:pos="4824"/>
              </w:tabs>
              <w:ind w:firstLine="1940"/>
              <w:rPr>
                <w:sz w:val="22"/>
                <w:szCs w:val="22"/>
              </w:rPr>
            </w:pPr>
            <w:r w:rsidRPr="00D74513">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r w:rsidRPr="00D74513">
              <w:rPr>
                <w:sz w:val="22"/>
                <w:szCs w:val="22"/>
              </w:rPr>
              <w:t>4,188</w:t>
            </w: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406"/>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ind w:left="590" w:hanging="324"/>
              <w:rPr>
                <w:sz w:val="22"/>
                <w:szCs w:val="22"/>
              </w:rPr>
            </w:pPr>
            <w:r w:rsidRPr="00D74513">
              <w:rPr>
                <w:sz w:val="22"/>
                <w:szCs w:val="22"/>
              </w:rPr>
              <w:t>Subdivision No. 4.—</w:t>
            </w:r>
            <w:r w:rsidRPr="00D74513">
              <w:rPr>
                <w:smallCaps/>
                <w:sz w:val="22"/>
                <w:szCs w:val="22"/>
              </w:rPr>
              <w:t xml:space="preserve">Salaries </w:t>
            </w:r>
            <w:r w:rsidRPr="00D74513">
              <w:rPr>
                <w:sz w:val="22"/>
                <w:szCs w:val="22"/>
              </w:rPr>
              <w:t>(Northern Territory).</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405"/>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jc w:val="center"/>
              <w:rPr>
                <w:sz w:val="22"/>
                <w:szCs w:val="22"/>
              </w:rPr>
            </w:pPr>
            <w:r w:rsidRPr="00D74513">
              <w:rPr>
                <w:sz w:val="22"/>
                <w:szCs w:val="22"/>
              </w:rPr>
              <w:t>Payable at Adelaide.</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jc w:val="center"/>
              <w:rPr>
                <w:i/>
                <w:iCs/>
                <w:sz w:val="22"/>
                <w:szCs w:val="22"/>
              </w:rPr>
            </w:pPr>
            <w:r w:rsidRPr="00D74513">
              <w:rPr>
                <w:i/>
                <w:iCs/>
                <w:sz w:val="22"/>
                <w:szCs w:val="22"/>
              </w:rPr>
              <w:t>Clerical Division</w:t>
            </w:r>
            <w:r w:rsidRPr="00D74513">
              <w:rPr>
                <w:sz w:val="22"/>
                <w:szCs w:val="22"/>
              </w:rPr>
              <w:t>.</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ind w:left="410"/>
              <w:rPr>
                <w:i/>
                <w:iCs/>
                <w:sz w:val="22"/>
                <w:szCs w:val="22"/>
              </w:rPr>
            </w:pPr>
            <w:r w:rsidRPr="00D74513">
              <w:rPr>
                <w:i/>
                <w:iCs/>
                <w:sz w:val="22"/>
                <w:szCs w:val="22"/>
              </w:rPr>
              <w:t>Read—</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7</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tabs>
                <w:tab w:val="left" w:leader="dot" w:pos="4820"/>
              </w:tabs>
              <w:ind w:left="410" w:hanging="288"/>
              <w:rPr>
                <w:sz w:val="22"/>
                <w:szCs w:val="22"/>
              </w:rPr>
            </w:pPr>
            <w:r w:rsidRPr="00D74513">
              <w:rPr>
                <w:sz w:val="22"/>
                <w:szCs w:val="22"/>
              </w:rPr>
              <w:t>Postmasters.</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1</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Telegraphist.</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6</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Telegraphist.</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3</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Senior. Assistants.</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567"/>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ind w:left="410"/>
              <w:rPr>
                <w:sz w:val="22"/>
                <w:szCs w:val="22"/>
              </w:rPr>
            </w:pPr>
            <w:r w:rsidRPr="00D74513">
              <w:rPr>
                <w:i/>
                <w:iCs/>
                <w:sz w:val="22"/>
                <w:szCs w:val="22"/>
              </w:rPr>
              <w:t>In lieu of</w:t>
            </w:r>
            <w:r w:rsidRPr="00D74513">
              <w:rPr>
                <w:sz w:val="22"/>
                <w:szCs w:val="22"/>
              </w:rPr>
              <w:t>—</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6</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Postmasters.</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2</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4</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Telegraphists.</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183"/>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10</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5</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Telegraphists.</w:t>
            </w:r>
            <w:r w:rsidR="00D53CEE">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270"/>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1</w:t>
            </w: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r w:rsidRPr="00D74513">
              <w:rPr>
                <w:sz w:val="22"/>
                <w:szCs w:val="22"/>
              </w:rPr>
              <w:t>..</w:t>
            </w: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Line Foreman</w:t>
            </w:r>
            <w:r>
              <w:rPr>
                <w:sz w:val="22"/>
                <w:szCs w:val="22"/>
              </w:rPr>
              <w:tab/>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r w:rsidRPr="00D74513">
              <w:rPr>
                <w:sz w:val="22"/>
                <w:szCs w:val="22"/>
              </w:rPr>
              <w:t>10</w:t>
            </w: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697"/>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CF2492">
            <w:pPr>
              <w:widowControl/>
              <w:shd w:val="clear" w:color="000000" w:fill="auto"/>
              <w:jc w:val="center"/>
              <w:rPr>
                <w:i/>
                <w:iCs/>
                <w:sz w:val="22"/>
                <w:szCs w:val="22"/>
              </w:rPr>
            </w:pPr>
            <w:r w:rsidRPr="00D74513">
              <w:rPr>
                <w:i/>
                <w:iCs/>
                <w:sz w:val="22"/>
                <w:szCs w:val="22"/>
              </w:rPr>
              <w:t>General Division</w:t>
            </w:r>
            <w:r w:rsidRPr="00D74513">
              <w:rPr>
                <w:sz w:val="22"/>
                <w:szCs w:val="22"/>
              </w:rPr>
              <w:t>.</w:t>
            </w:r>
          </w:p>
        </w:tc>
        <w:tc>
          <w:tcPr>
            <w:tcW w:w="1530" w:type="dxa"/>
            <w:tcBorders>
              <w:top w:val="nil"/>
              <w:left w:val="single" w:sz="6" w:space="0" w:color="auto"/>
              <w:bottom w:val="nil"/>
              <w:right w:val="single" w:sz="6" w:space="0" w:color="auto"/>
            </w:tcBorders>
            <w:vAlign w:val="bottom"/>
          </w:tcPr>
          <w:p w:rsidR="00D57F23" w:rsidRPr="00D74513"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252B75" w:rsidRPr="00D74513" w:rsidTr="00D53CEE">
        <w:tblPrEx>
          <w:tblCellMar>
            <w:top w:w="0" w:type="dxa"/>
            <w:bottom w:w="0" w:type="dxa"/>
          </w:tblCellMar>
        </w:tblPrEx>
        <w:trPr>
          <w:trHeight w:val="463"/>
        </w:trPr>
        <w:tc>
          <w:tcPr>
            <w:tcW w:w="630" w:type="dxa"/>
            <w:tcBorders>
              <w:top w:val="nil"/>
              <w:left w:val="nil"/>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3870" w:type="dxa"/>
            <w:tcBorders>
              <w:top w:val="nil"/>
              <w:left w:val="single" w:sz="6" w:space="0" w:color="auto"/>
              <w:bottom w:val="nil"/>
            </w:tcBorders>
            <w:vAlign w:val="bottom"/>
          </w:tcPr>
          <w:p w:rsidR="00252B75" w:rsidRPr="00D74513" w:rsidRDefault="00252B75" w:rsidP="00CF2492">
            <w:pPr>
              <w:widowControl/>
              <w:shd w:val="clear" w:color="000000" w:fill="auto"/>
              <w:ind w:left="410"/>
              <w:rPr>
                <w:sz w:val="22"/>
                <w:szCs w:val="22"/>
              </w:rPr>
            </w:pPr>
            <w:r w:rsidRPr="00D74513">
              <w:rPr>
                <w:i/>
                <w:iCs/>
                <w:sz w:val="22"/>
                <w:szCs w:val="22"/>
              </w:rPr>
              <w:t>Read</w:t>
            </w:r>
            <w:r w:rsidRPr="00D74513">
              <w:rPr>
                <w:sz w:val="22"/>
                <w:szCs w:val="22"/>
              </w:rPr>
              <w:t>—</w:t>
            </w:r>
          </w:p>
        </w:tc>
        <w:tc>
          <w:tcPr>
            <w:tcW w:w="1170" w:type="dxa"/>
            <w:tcBorders>
              <w:top w:val="nil"/>
              <w:right w:val="single" w:sz="6" w:space="0" w:color="auto"/>
            </w:tcBorders>
            <w:vAlign w:val="bottom"/>
          </w:tcPr>
          <w:p w:rsidR="00252B75" w:rsidRPr="00D74513" w:rsidRDefault="00252B75" w:rsidP="00252B75">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252B75" w:rsidRPr="00D74513"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D74513" w:rsidRDefault="00252B75" w:rsidP="003F7532">
            <w:pPr>
              <w:widowControl/>
              <w:shd w:val="clear" w:color="000000" w:fill="auto"/>
              <w:ind w:right="144"/>
              <w:jc w:val="right"/>
              <w:rPr>
                <w:sz w:val="22"/>
                <w:szCs w:val="22"/>
              </w:rPr>
            </w:pPr>
          </w:p>
        </w:tc>
      </w:tr>
      <w:tr w:rsidR="00252B75" w:rsidRPr="00D74513" w:rsidTr="00D53CEE">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252B75" w:rsidRPr="00D74513" w:rsidRDefault="00252B75" w:rsidP="00D53CEE">
            <w:pPr>
              <w:widowControl/>
              <w:shd w:val="clear" w:color="000000" w:fill="auto"/>
              <w:jc w:val="center"/>
              <w:rPr>
                <w:sz w:val="22"/>
                <w:szCs w:val="22"/>
              </w:rPr>
            </w:pPr>
            <w:r w:rsidRPr="00D74513">
              <w:rPr>
                <w:sz w:val="22"/>
                <w:szCs w:val="22"/>
              </w:rPr>
              <w:t>7</w:t>
            </w:r>
          </w:p>
        </w:tc>
        <w:tc>
          <w:tcPr>
            <w:tcW w:w="540" w:type="dxa"/>
            <w:tcBorders>
              <w:top w:val="nil"/>
              <w:left w:val="single" w:sz="6" w:space="0" w:color="auto"/>
              <w:bottom w:val="nil"/>
              <w:right w:val="single" w:sz="6" w:space="0" w:color="auto"/>
            </w:tcBorders>
            <w:vAlign w:val="bottom"/>
          </w:tcPr>
          <w:p w:rsidR="00252B75" w:rsidRPr="00D74513" w:rsidRDefault="00252B75" w:rsidP="00D53CEE">
            <w:pPr>
              <w:widowControl/>
              <w:shd w:val="clear" w:color="000000" w:fill="auto"/>
              <w:jc w:val="center"/>
              <w:rPr>
                <w:sz w:val="22"/>
                <w:szCs w:val="22"/>
              </w:rPr>
            </w:pPr>
            <w:r w:rsidRPr="00D74513">
              <w:rPr>
                <w:sz w:val="22"/>
                <w:szCs w:val="22"/>
              </w:rPr>
              <w:t>..</w:t>
            </w:r>
          </w:p>
        </w:tc>
        <w:tc>
          <w:tcPr>
            <w:tcW w:w="3870" w:type="dxa"/>
            <w:tcBorders>
              <w:top w:val="nil"/>
              <w:left w:val="single" w:sz="6" w:space="0" w:color="auto"/>
              <w:bottom w:val="nil"/>
            </w:tcBorders>
            <w:vAlign w:val="bottom"/>
          </w:tcPr>
          <w:p w:rsidR="00252B75" w:rsidRPr="00D74513" w:rsidRDefault="00252B75" w:rsidP="00D53CEE">
            <w:pPr>
              <w:widowControl/>
              <w:shd w:val="clear" w:color="000000" w:fill="auto"/>
              <w:tabs>
                <w:tab w:val="left" w:leader="dot" w:pos="3650"/>
              </w:tabs>
              <w:ind w:left="410" w:hanging="288"/>
              <w:rPr>
                <w:sz w:val="22"/>
                <w:szCs w:val="22"/>
              </w:rPr>
            </w:pPr>
            <w:r w:rsidRPr="00D74513">
              <w:rPr>
                <w:sz w:val="22"/>
                <w:szCs w:val="22"/>
              </w:rPr>
              <w:t>Line Repairers</w:t>
            </w:r>
            <w:r w:rsidR="00D53CEE">
              <w:rPr>
                <w:sz w:val="22"/>
                <w:szCs w:val="22"/>
              </w:rPr>
              <w:tab/>
            </w:r>
          </w:p>
        </w:tc>
        <w:tc>
          <w:tcPr>
            <w:tcW w:w="1170" w:type="dxa"/>
            <w:tcBorders>
              <w:top w:val="nil"/>
              <w:bottom w:val="nil"/>
              <w:right w:val="single" w:sz="6" w:space="0" w:color="auto"/>
            </w:tcBorders>
            <w:vAlign w:val="bottom"/>
          </w:tcPr>
          <w:p w:rsidR="00252B75" w:rsidRPr="00D74513" w:rsidRDefault="00252B75" w:rsidP="00252B75">
            <w:pPr>
              <w:shd w:val="clear" w:color="000000" w:fill="auto"/>
              <w:tabs>
                <w:tab w:val="left" w:leader="dot" w:pos="4280"/>
              </w:tabs>
              <w:ind w:left="530" w:hanging="210"/>
              <w:rPr>
                <w:sz w:val="22"/>
                <w:szCs w:val="22"/>
              </w:rPr>
            </w:pPr>
            <w:r w:rsidRPr="00D74513">
              <w:rPr>
                <w:sz w:val="22"/>
                <w:szCs w:val="22"/>
              </w:rPr>
              <w:t>£868</w:t>
            </w:r>
          </w:p>
        </w:tc>
        <w:tc>
          <w:tcPr>
            <w:tcW w:w="1530" w:type="dxa"/>
            <w:tcBorders>
              <w:top w:val="nil"/>
              <w:left w:val="single" w:sz="6" w:space="0" w:color="auto"/>
              <w:bottom w:val="nil"/>
              <w:right w:val="single" w:sz="6" w:space="0" w:color="auto"/>
            </w:tcBorders>
            <w:vAlign w:val="bottom"/>
          </w:tcPr>
          <w:p w:rsidR="00252B75" w:rsidRPr="00D74513"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D74513" w:rsidRDefault="00252B75" w:rsidP="003F7532">
            <w:pPr>
              <w:widowControl/>
              <w:shd w:val="clear" w:color="000000" w:fill="auto"/>
              <w:ind w:right="144"/>
              <w:jc w:val="right"/>
              <w:rPr>
                <w:sz w:val="22"/>
                <w:szCs w:val="22"/>
              </w:rPr>
            </w:pPr>
          </w:p>
        </w:tc>
      </w:tr>
      <w:tr w:rsidR="00252B75" w:rsidRPr="00D74513" w:rsidTr="00D53CEE">
        <w:tblPrEx>
          <w:tblCellMar>
            <w:top w:w="0" w:type="dxa"/>
            <w:bottom w:w="0" w:type="dxa"/>
          </w:tblCellMar>
        </w:tblPrEx>
        <w:trPr>
          <w:trHeight w:val="531"/>
        </w:trPr>
        <w:tc>
          <w:tcPr>
            <w:tcW w:w="630" w:type="dxa"/>
            <w:tcBorders>
              <w:top w:val="nil"/>
              <w:left w:val="nil"/>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3870" w:type="dxa"/>
            <w:tcBorders>
              <w:top w:val="nil"/>
              <w:left w:val="single" w:sz="6" w:space="0" w:color="auto"/>
            </w:tcBorders>
            <w:vAlign w:val="bottom"/>
          </w:tcPr>
          <w:p w:rsidR="00252B75" w:rsidRPr="00D74513" w:rsidRDefault="00252B75" w:rsidP="00D53CEE">
            <w:pPr>
              <w:widowControl/>
              <w:shd w:val="clear" w:color="000000" w:fill="auto"/>
              <w:tabs>
                <w:tab w:val="left" w:leader="dot" w:pos="3650"/>
              </w:tabs>
              <w:ind w:left="410"/>
              <w:rPr>
                <w:sz w:val="22"/>
                <w:szCs w:val="22"/>
              </w:rPr>
            </w:pPr>
            <w:r w:rsidRPr="00D74513">
              <w:rPr>
                <w:i/>
                <w:iCs/>
                <w:sz w:val="22"/>
                <w:szCs w:val="22"/>
              </w:rPr>
              <w:t>In lieu of</w:t>
            </w:r>
            <w:r w:rsidRPr="00D74513">
              <w:rPr>
                <w:sz w:val="22"/>
                <w:szCs w:val="22"/>
              </w:rPr>
              <w:t>—</w:t>
            </w:r>
          </w:p>
        </w:tc>
        <w:tc>
          <w:tcPr>
            <w:tcW w:w="1170" w:type="dxa"/>
            <w:tcBorders>
              <w:top w:val="nil"/>
              <w:right w:val="single" w:sz="6" w:space="0" w:color="auto"/>
            </w:tcBorders>
            <w:vAlign w:val="bottom"/>
          </w:tcPr>
          <w:p w:rsidR="00252B75" w:rsidRPr="00D74513" w:rsidRDefault="00252B75" w:rsidP="00252B75">
            <w:pPr>
              <w:widowControl/>
              <w:shd w:val="clear" w:color="000000" w:fill="auto"/>
              <w:ind w:hanging="210"/>
              <w:rPr>
                <w:sz w:val="22"/>
                <w:szCs w:val="22"/>
              </w:rPr>
            </w:pPr>
          </w:p>
        </w:tc>
        <w:tc>
          <w:tcPr>
            <w:tcW w:w="1530" w:type="dxa"/>
            <w:tcBorders>
              <w:top w:val="nil"/>
              <w:left w:val="single" w:sz="6" w:space="0" w:color="auto"/>
              <w:bottom w:val="nil"/>
              <w:right w:val="single" w:sz="6" w:space="0" w:color="auto"/>
            </w:tcBorders>
            <w:vAlign w:val="bottom"/>
          </w:tcPr>
          <w:p w:rsidR="00252B75" w:rsidRPr="00D74513"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D74513" w:rsidRDefault="00252B75" w:rsidP="003F7532">
            <w:pPr>
              <w:widowControl/>
              <w:shd w:val="clear" w:color="000000" w:fill="auto"/>
              <w:ind w:right="144"/>
              <w:jc w:val="right"/>
              <w:rPr>
                <w:sz w:val="22"/>
                <w:szCs w:val="22"/>
              </w:rPr>
            </w:pPr>
          </w:p>
        </w:tc>
      </w:tr>
      <w:tr w:rsidR="00252B75" w:rsidRPr="00D74513"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252B75" w:rsidRPr="00D74513" w:rsidRDefault="00252B75" w:rsidP="00D53CEE">
            <w:pPr>
              <w:widowControl/>
              <w:shd w:val="clear" w:color="000000" w:fill="auto"/>
              <w:jc w:val="center"/>
              <w:rPr>
                <w:sz w:val="22"/>
                <w:szCs w:val="22"/>
              </w:rPr>
            </w:pPr>
            <w:r w:rsidRPr="00D74513">
              <w:rPr>
                <w:sz w:val="22"/>
                <w:szCs w:val="22"/>
              </w:rPr>
              <w:t>6</w:t>
            </w:r>
          </w:p>
        </w:tc>
        <w:tc>
          <w:tcPr>
            <w:tcW w:w="540" w:type="dxa"/>
            <w:tcBorders>
              <w:top w:val="nil"/>
              <w:left w:val="single" w:sz="6" w:space="0" w:color="auto"/>
              <w:bottom w:val="nil"/>
              <w:right w:val="single" w:sz="6" w:space="0" w:color="auto"/>
            </w:tcBorders>
            <w:vAlign w:val="bottom"/>
          </w:tcPr>
          <w:p w:rsidR="00252B75" w:rsidRPr="00D74513" w:rsidRDefault="00252B75" w:rsidP="00D53CEE">
            <w:pPr>
              <w:widowControl/>
              <w:shd w:val="clear" w:color="000000" w:fill="auto"/>
              <w:jc w:val="center"/>
              <w:rPr>
                <w:sz w:val="22"/>
                <w:szCs w:val="22"/>
              </w:rPr>
            </w:pPr>
            <w:r w:rsidRPr="00D74513">
              <w:rPr>
                <w:sz w:val="22"/>
                <w:szCs w:val="22"/>
              </w:rPr>
              <w:t>..</w:t>
            </w:r>
          </w:p>
        </w:tc>
        <w:tc>
          <w:tcPr>
            <w:tcW w:w="3870" w:type="dxa"/>
            <w:tcBorders>
              <w:top w:val="nil"/>
              <w:left w:val="single" w:sz="6" w:space="0" w:color="auto"/>
              <w:bottom w:val="nil"/>
            </w:tcBorders>
            <w:vAlign w:val="bottom"/>
          </w:tcPr>
          <w:p w:rsidR="00252B75" w:rsidRPr="00D74513" w:rsidRDefault="00252B75" w:rsidP="00D53CEE">
            <w:pPr>
              <w:widowControl/>
              <w:shd w:val="clear" w:color="000000" w:fill="auto"/>
              <w:tabs>
                <w:tab w:val="left" w:leader="dot" w:pos="3650"/>
              </w:tabs>
              <w:ind w:left="410" w:hanging="288"/>
              <w:rPr>
                <w:sz w:val="22"/>
                <w:szCs w:val="22"/>
              </w:rPr>
            </w:pPr>
            <w:r w:rsidRPr="00D74513">
              <w:rPr>
                <w:sz w:val="22"/>
                <w:szCs w:val="22"/>
              </w:rPr>
              <w:t>Line Repairers</w:t>
            </w:r>
            <w:r w:rsidR="00D53CEE">
              <w:rPr>
                <w:sz w:val="22"/>
                <w:szCs w:val="22"/>
              </w:rPr>
              <w:tab/>
            </w:r>
          </w:p>
        </w:tc>
        <w:tc>
          <w:tcPr>
            <w:tcW w:w="1170" w:type="dxa"/>
            <w:tcBorders>
              <w:top w:val="nil"/>
              <w:bottom w:val="nil"/>
              <w:right w:val="single" w:sz="6" w:space="0" w:color="auto"/>
            </w:tcBorders>
            <w:vAlign w:val="bottom"/>
          </w:tcPr>
          <w:p w:rsidR="00252B75" w:rsidRPr="00D74513" w:rsidRDefault="00252B75" w:rsidP="00252B75">
            <w:pPr>
              <w:shd w:val="clear" w:color="000000" w:fill="auto"/>
              <w:tabs>
                <w:tab w:val="left" w:leader="dot" w:pos="4280"/>
              </w:tabs>
              <w:ind w:left="530" w:hanging="210"/>
              <w:rPr>
                <w:sz w:val="22"/>
                <w:szCs w:val="22"/>
              </w:rPr>
            </w:pPr>
            <w:r w:rsidRPr="0054252A">
              <w:rPr>
                <w:sz w:val="22"/>
                <w:szCs w:val="22"/>
                <w:u w:val="single"/>
              </w:rPr>
              <w:t>£715</w:t>
            </w:r>
          </w:p>
        </w:tc>
        <w:tc>
          <w:tcPr>
            <w:tcW w:w="1530" w:type="dxa"/>
            <w:tcBorders>
              <w:top w:val="nil"/>
              <w:left w:val="single" w:sz="6" w:space="0" w:color="auto"/>
              <w:bottom w:val="nil"/>
              <w:right w:val="single" w:sz="6" w:space="0" w:color="auto"/>
            </w:tcBorders>
            <w:vAlign w:val="bottom"/>
          </w:tcPr>
          <w:p w:rsidR="00252B75" w:rsidRPr="00D74513"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D74513" w:rsidRDefault="00252B75" w:rsidP="003F7532">
            <w:pPr>
              <w:widowControl/>
              <w:shd w:val="clear" w:color="000000" w:fill="auto"/>
              <w:ind w:right="144"/>
              <w:jc w:val="right"/>
              <w:rPr>
                <w:sz w:val="22"/>
                <w:szCs w:val="22"/>
              </w:rPr>
            </w:pPr>
          </w:p>
        </w:tc>
      </w:tr>
      <w:tr w:rsidR="00252B75" w:rsidRPr="00D74513" w:rsidTr="00D53CEE">
        <w:tblPrEx>
          <w:tblCellMar>
            <w:top w:w="0" w:type="dxa"/>
            <w:bottom w:w="0" w:type="dxa"/>
          </w:tblCellMar>
        </w:tblPrEx>
        <w:trPr>
          <w:trHeight w:val="172"/>
        </w:trPr>
        <w:tc>
          <w:tcPr>
            <w:tcW w:w="630" w:type="dxa"/>
            <w:tcBorders>
              <w:top w:val="nil"/>
              <w:left w:val="nil"/>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3870" w:type="dxa"/>
            <w:tcBorders>
              <w:top w:val="nil"/>
              <w:left w:val="single" w:sz="6" w:space="0" w:color="auto"/>
            </w:tcBorders>
            <w:vAlign w:val="bottom"/>
          </w:tcPr>
          <w:p w:rsidR="00252B75" w:rsidRPr="00D74513" w:rsidRDefault="00252B75" w:rsidP="00CF2492">
            <w:pPr>
              <w:widowControl/>
              <w:shd w:val="clear" w:color="000000" w:fill="auto"/>
              <w:rPr>
                <w:sz w:val="22"/>
                <w:szCs w:val="22"/>
              </w:rPr>
            </w:pPr>
          </w:p>
        </w:tc>
        <w:tc>
          <w:tcPr>
            <w:tcW w:w="1170" w:type="dxa"/>
            <w:tcBorders>
              <w:top w:val="nil"/>
              <w:right w:val="single" w:sz="6" w:space="0" w:color="auto"/>
            </w:tcBorders>
            <w:vAlign w:val="bottom"/>
          </w:tcPr>
          <w:p w:rsidR="00252B75" w:rsidRPr="00D74513" w:rsidRDefault="00252B75"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252B75" w:rsidRPr="00D74513" w:rsidRDefault="00252B75" w:rsidP="003F7532">
            <w:pPr>
              <w:widowControl/>
              <w:shd w:val="clear" w:color="000000" w:fill="auto"/>
              <w:ind w:right="144"/>
              <w:jc w:val="right"/>
              <w:rPr>
                <w:sz w:val="22"/>
                <w:szCs w:val="22"/>
              </w:rPr>
            </w:pPr>
            <w:r w:rsidRPr="00D74513">
              <w:rPr>
                <w:sz w:val="22"/>
                <w:szCs w:val="22"/>
              </w:rPr>
              <w:t>153</w:t>
            </w:r>
          </w:p>
        </w:tc>
        <w:tc>
          <w:tcPr>
            <w:tcW w:w="1080" w:type="dxa"/>
            <w:tcBorders>
              <w:top w:val="nil"/>
              <w:left w:val="single" w:sz="6" w:space="0" w:color="auto"/>
              <w:bottom w:val="nil"/>
              <w:right w:val="nil"/>
            </w:tcBorders>
            <w:vAlign w:val="bottom"/>
          </w:tcPr>
          <w:p w:rsidR="00252B75" w:rsidRPr="00D74513" w:rsidRDefault="00252B75" w:rsidP="003F7532">
            <w:pPr>
              <w:widowControl/>
              <w:shd w:val="clear" w:color="000000" w:fill="auto"/>
              <w:ind w:right="144"/>
              <w:jc w:val="right"/>
              <w:rPr>
                <w:sz w:val="22"/>
                <w:szCs w:val="22"/>
              </w:rPr>
            </w:pPr>
          </w:p>
        </w:tc>
      </w:tr>
      <w:tr w:rsidR="00252B75" w:rsidRPr="00D74513" w:rsidTr="00D53CEE">
        <w:tblPrEx>
          <w:tblCellMar>
            <w:top w:w="0" w:type="dxa"/>
            <w:bottom w:w="0" w:type="dxa"/>
          </w:tblCellMar>
        </w:tblPrEx>
        <w:trPr>
          <w:trHeight w:val="327"/>
        </w:trPr>
        <w:tc>
          <w:tcPr>
            <w:tcW w:w="630" w:type="dxa"/>
            <w:tcBorders>
              <w:top w:val="nil"/>
              <w:left w:val="nil"/>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252B75" w:rsidRPr="00D74513" w:rsidRDefault="00252B75" w:rsidP="00D53CEE">
            <w:pPr>
              <w:widowControl/>
              <w:shd w:val="clear" w:color="000000" w:fill="auto"/>
              <w:jc w:val="center"/>
              <w:rPr>
                <w:sz w:val="22"/>
                <w:szCs w:val="22"/>
              </w:rPr>
            </w:pPr>
          </w:p>
        </w:tc>
        <w:tc>
          <w:tcPr>
            <w:tcW w:w="3870" w:type="dxa"/>
            <w:tcBorders>
              <w:left w:val="single" w:sz="6" w:space="0" w:color="auto"/>
              <w:bottom w:val="nil"/>
            </w:tcBorders>
            <w:vAlign w:val="bottom"/>
          </w:tcPr>
          <w:p w:rsidR="00252B75" w:rsidRPr="00D74513" w:rsidRDefault="00252B75" w:rsidP="00CF2492">
            <w:pPr>
              <w:widowControl/>
              <w:shd w:val="clear" w:color="000000" w:fill="auto"/>
              <w:rPr>
                <w:sz w:val="22"/>
                <w:szCs w:val="22"/>
              </w:rPr>
            </w:pPr>
          </w:p>
        </w:tc>
        <w:tc>
          <w:tcPr>
            <w:tcW w:w="1170" w:type="dxa"/>
            <w:tcBorders>
              <w:bottom w:val="nil"/>
              <w:right w:val="single" w:sz="6" w:space="0" w:color="auto"/>
            </w:tcBorders>
            <w:vAlign w:val="bottom"/>
          </w:tcPr>
          <w:p w:rsidR="00252B75" w:rsidRPr="00D74513" w:rsidRDefault="00252B75"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252B75" w:rsidRPr="00D74513" w:rsidRDefault="00252B75" w:rsidP="003F7532">
            <w:pPr>
              <w:widowControl/>
              <w:shd w:val="clear" w:color="000000" w:fill="auto"/>
              <w:ind w:right="144"/>
              <w:jc w:val="right"/>
              <w:rPr>
                <w:sz w:val="22"/>
                <w:szCs w:val="22"/>
              </w:rPr>
            </w:pPr>
            <w:r w:rsidRPr="00D74513">
              <w:rPr>
                <w:sz w:val="22"/>
                <w:szCs w:val="22"/>
              </w:rPr>
              <w:t>156</w:t>
            </w:r>
          </w:p>
        </w:tc>
        <w:tc>
          <w:tcPr>
            <w:tcW w:w="1080" w:type="dxa"/>
            <w:tcBorders>
              <w:top w:val="nil"/>
              <w:left w:val="single" w:sz="6" w:space="0" w:color="auto"/>
              <w:bottom w:val="nil"/>
              <w:right w:val="nil"/>
            </w:tcBorders>
            <w:vAlign w:val="bottom"/>
          </w:tcPr>
          <w:p w:rsidR="00252B75" w:rsidRPr="00D74513" w:rsidRDefault="00252B75"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tcBorders>
              <w:top w:val="nil"/>
              <w:left w:val="single" w:sz="6" w:space="0" w:color="auto"/>
              <w:bottom w:val="nil"/>
              <w:right w:val="single" w:sz="6" w:space="0" w:color="auto"/>
            </w:tcBorders>
            <w:vAlign w:val="bottom"/>
          </w:tcPr>
          <w:p w:rsidR="00D57F23" w:rsidRPr="00D74513" w:rsidRDefault="00D57F23" w:rsidP="00252B75">
            <w:pPr>
              <w:widowControl/>
              <w:shd w:val="clear" w:color="000000" w:fill="auto"/>
              <w:tabs>
                <w:tab w:val="left" w:leader="dot" w:pos="4824"/>
              </w:tabs>
              <w:ind w:left="410" w:hanging="288"/>
              <w:rPr>
                <w:sz w:val="22"/>
                <w:szCs w:val="22"/>
              </w:rPr>
            </w:pPr>
            <w:r w:rsidRPr="00D74513">
              <w:rPr>
                <w:sz w:val="22"/>
                <w:szCs w:val="22"/>
              </w:rPr>
              <w:t>Amounts overcharged to Officers for rent of quarters Arrears</w:t>
            </w:r>
            <w:r w:rsidR="00D53CEE">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D74513" w:rsidRDefault="00D57F23" w:rsidP="003F7532">
            <w:pPr>
              <w:widowControl/>
              <w:shd w:val="clear" w:color="000000" w:fill="auto"/>
              <w:ind w:right="144"/>
              <w:jc w:val="right"/>
              <w:rPr>
                <w:sz w:val="22"/>
                <w:szCs w:val="22"/>
              </w:rPr>
            </w:pPr>
            <w:r w:rsidRPr="00D74513">
              <w:rPr>
                <w:sz w:val="22"/>
                <w:szCs w:val="22"/>
              </w:rPr>
              <w:t>17</w:t>
            </w:r>
          </w:p>
        </w:tc>
        <w:tc>
          <w:tcPr>
            <w:tcW w:w="1080" w:type="dxa"/>
            <w:tcBorders>
              <w:top w:val="nil"/>
              <w:left w:val="single" w:sz="6" w:space="0" w:color="auto"/>
              <w:bottom w:val="nil"/>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395"/>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vMerge w:val="restart"/>
            <w:tcBorders>
              <w:top w:val="nil"/>
              <w:left w:val="single" w:sz="6" w:space="0" w:color="auto"/>
              <w:right w:val="single" w:sz="6" w:space="0" w:color="auto"/>
            </w:tcBorders>
            <w:vAlign w:val="bottom"/>
          </w:tcPr>
          <w:p w:rsidR="00D57F23" w:rsidRPr="00D74513" w:rsidRDefault="0087668F" w:rsidP="00CF2492">
            <w:pPr>
              <w:shd w:val="clear" w:color="000000" w:fill="auto"/>
              <w:tabs>
                <w:tab w:val="left" w:leader="dot" w:pos="4460"/>
              </w:tabs>
              <w:spacing w:before="600"/>
              <w:ind w:firstLine="1940"/>
              <w:rPr>
                <w:sz w:val="22"/>
                <w:szCs w:val="22"/>
              </w:rPr>
            </w:pPr>
            <w:r>
              <w:rPr>
                <w:noProof/>
              </w:rPr>
              <w:pict>
                <v:shape id="_x0000_s1062" type="#_x0000_t87" style="position:absolute;left:0;text-align:left;margin-left:230.1pt;margin-top:7.65pt;width:7.15pt;height:55pt;z-index:251707392;mso-position-horizontal-relative:text;mso-position-vertical-relative:text"/>
              </w:pict>
            </w:r>
            <w:r w:rsidR="00D57F23" w:rsidRPr="00D74513">
              <w:rPr>
                <w:sz w:val="22"/>
                <w:szCs w:val="22"/>
              </w:rPr>
              <w:t>Carried forward</w:t>
            </w:r>
            <w:r w:rsidR="00D57F23">
              <w:rPr>
                <w:sz w:val="22"/>
                <w:szCs w:val="22"/>
              </w:rPr>
              <w:tab/>
            </w: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D74513" w:rsidRDefault="00D57F23" w:rsidP="003F7532">
            <w:pPr>
              <w:widowControl/>
              <w:shd w:val="clear" w:color="000000" w:fill="auto"/>
              <w:ind w:right="144"/>
              <w:jc w:val="right"/>
              <w:rPr>
                <w:sz w:val="22"/>
                <w:szCs w:val="22"/>
              </w:rPr>
            </w:pPr>
            <w:r w:rsidRPr="00D74513">
              <w:rPr>
                <w:sz w:val="22"/>
                <w:szCs w:val="22"/>
              </w:rPr>
              <w:t>336</w:t>
            </w:r>
          </w:p>
        </w:tc>
        <w:tc>
          <w:tcPr>
            <w:tcW w:w="1080" w:type="dxa"/>
            <w:tcBorders>
              <w:top w:val="nil"/>
              <w:left w:val="single" w:sz="6" w:space="0" w:color="auto"/>
              <w:bottom w:val="single" w:sz="6" w:space="0" w:color="auto"/>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478"/>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vMerge/>
            <w:tcBorders>
              <w:left w:val="single" w:sz="6" w:space="0" w:color="auto"/>
              <w:right w:val="single" w:sz="6" w:space="0" w:color="auto"/>
            </w:tcBorders>
          </w:tcPr>
          <w:p w:rsidR="00D57F23" w:rsidRPr="00D74513" w:rsidRDefault="00D57F23" w:rsidP="00CF2492">
            <w:pPr>
              <w:shd w:val="clear" w:color="000000" w:fill="auto"/>
              <w:tabs>
                <w:tab w:val="left" w:leader="dot" w:pos="4460"/>
              </w:tabs>
              <w:spacing w:before="240"/>
              <w:ind w:firstLine="1940"/>
              <w:rPr>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D74513" w:rsidRDefault="00D57F23" w:rsidP="003F7532">
            <w:pPr>
              <w:widowControl/>
              <w:shd w:val="clear" w:color="000000" w:fill="auto"/>
              <w:ind w:right="144"/>
              <w:jc w:val="right"/>
              <w:rPr>
                <w:sz w:val="22"/>
                <w:szCs w:val="22"/>
              </w:rPr>
            </w:pPr>
            <w:r w:rsidRPr="00D74513">
              <w:rPr>
                <w:sz w:val="22"/>
                <w:szCs w:val="22"/>
              </w:rPr>
              <w:t>4,188</w:t>
            </w:r>
          </w:p>
        </w:tc>
        <w:tc>
          <w:tcPr>
            <w:tcW w:w="1080" w:type="dxa"/>
            <w:tcBorders>
              <w:top w:val="single" w:sz="6" w:space="0" w:color="auto"/>
              <w:left w:val="single" w:sz="6" w:space="0" w:color="auto"/>
              <w:bottom w:val="single" w:sz="6" w:space="0" w:color="auto"/>
              <w:right w:val="nil"/>
            </w:tcBorders>
            <w:vAlign w:val="bottom"/>
          </w:tcPr>
          <w:p w:rsidR="00D57F23" w:rsidRPr="00D74513" w:rsidRDefault="00D57F23" w:rsidP="003F7532">
            <w:pPr>
              <w:widowControl/>
              <w:shd w:val="clear" w:color="000000" w:fill="auto"/>
              <w:ind w:right="144"/>
              <w:jc w:val="right"/>
              <w:rPr>
                <w:sz w:val="22"/>
                <w:szCs w:val="22"/>
              </w:rPr>
            </w:pPr>
          </w:p>
        </w:tc>
      </w:tr>
      <w:tr w:rsidR="00D57F23" w:rsidRPr="00D74513" w:rsidTr="00D53CEE">
        <w:tblPrEx>
          <w:tblCellMar>
            <w:top w:w="0" w:type="dxa"/>
            <w:bottom w:w="0" w:type="dxa"/>
          </w:tblCellMar>
        </w:tblPrEx>
        <w:trPr>
          <w:trHeight w:val="510"/>
        </w:trPr>
        <w:tc>
          <w:tcPr>
            <w:tcW w:w="630" w:type="dxa"/>
            <w:tcBorders>
              <w:top w:val="nil"/>
              <w:left w:val="nil"/>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D74513" w:rsidRDefault="00D57F23" w:rsidP="00D53CEE">
            <w:pPr>
              <w:widowControl/>
              <w:shd w:val="clear" w:color="000000" w:fill="auto"/>
              <w:jc w:val="center"/>
              <w:rPr>
                <w:sz w:val="22"/>
                <w:szCs w:val="22"/>
              </w:rPr>
            </w:pPr>
          </w:p>
        </w:tc>
        <w:tc>
          <w:tcPr>
            <w:tcW w:w="5040" w:type="dxa"/>
            <w:gridSpan w:val="2"/>
            <w:vMerge/>
            <w:tcBorders>
              <w:left w:val="single" w:sz="6" w:space="0" w:color="auto"/>
              <w:bottom w:val="nil"/>
              <w:right w:val="single" w:sz="6" w:space="0" w:color="auto"/>
            </w:tcBorders>
            <w:vAlign w:val="bottom"/>
          </w:tcPr>
          <w:p w:rsidR="00D57F23" w:rsidRPr="00D74513" w:rsidRDefault="00D57F23" w:rsidP="00CF2492">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center"/>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6" w:space="0" w:color="auto"/>
              <w:left w:val="single" w:sz="6" w:space="0" w:color="auto"/>
              <w:bottom w:val="nil"/>
              <w:right w:val="nil"/>
            </w:tcBorders>
            <w:vAlign w:val="center"/>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Default="00D57F23" w:rsidP="00D57F23">
      <w:pPr>
        <w:widowControl/>
        <w:shd w:val="clear" w:color="000000" w:fill="auto"/>
      </w:pP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3210"/>
        <w:gridCol w:w="1110"/>
        <w:gridCol w:w="720"/>
        <w:gridCol w:w="1530"/>
        <w:gridCol w:w="1080"/>
      </w:tblGrid>
      <w:tr w:rsidR="00D57F23" w:rsidRPr="0054252A" w:rsidTr="00CF2492">
        <w:tblPrEx>
          <w:tblCellMar>
            <w:top w:w="0" w:type="dxa"/>
            <w:bottom w:w="0" w:type="dxa"/>
          </w:tblCellMar>
        </w:tblPrEx>
        <w:trPr>
          <w:cantSplit/>
          <w:trHeight w:val="1155"/>
        </w:trPr>
        <w:tc>
          <w:tcPr>
            <w:tcW w:w="630" w:type="dxa"/>
            <w:tcBorders>
              <w:top w:val="single" w:sz="6" w:space="0" w:color="auto"/>
              <w:left w:val="nil"/>
              <w:bottom w:val="single" w:sz="4" w:space="0" w:color="auto"/>
              <w:right w:val="single" w:sz="6" w:space="0" w:color="auto"/>
            </w:tcBorders>
            <w:textDirection w:val="btLr"/>
          </w:tcPr>
          <w:p w:rsidR="00D57F23" w:rsidRPr="00252B75" w:rsidRDefault="00D57F23" w:rsidP="00CF2492">
            <w:pPr>
              <w:widowControl/>
              <w:shd w:val="clear" w:color="000000" w:fill="auto"/>
              <w:ind w:left="113" w:right="113"/>
              <w:rPr>
                <w:sz w:val="16"/>
                <w:szCs w:val="16"/>
              </w:rPr>
            </w:pPr>
            <w:r w:rsidRPr="00252B75">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tcPr>
          <w:p w:rsidR="00D57F23" w:rsidRPr="00252B75" w:rsidRDefault="00D57F23" w:rsidP="00CF2492">
            <w:pPr>
              <w:widowControl/>
              <w:shd w:val="clear" w:color="000000" w:fill="auto"/>
              <w:ind w:left="113" w:right="113"/>
              <w:rPr>
                <w:sz w:val="16"/>
                <w:szCs w:val="16"/>
              </w:rPr>
            </w:pPr>
            <w:r w:rsidRPr="00252B75">
              <w:rPr>
                <w:sz w:val="16"/>
                <w:szCs w:val="16"/>
              </w:rPr>
              <w:t>Class or Grade.</w:t>
            </w:r>
          </w:p>
        </w:tc>
        <w:tc>
          <w:tcPr>
            <w:tcW w:w="5040" w:type="dxa"/>
            <w:gridSpan w:val="3"/>
            <w:tcBorders>
              <w:top w:val="single" w:sz="6" w:space="0" w:color="auto"/>
              <w:left w:val="single" w:sz="6" w:space="0" w:color="auto"/>
              <w:bottom w:val="nil"/>
              <w:right w:val="single" w:sz="6" w:space="0" w:color="auto"/>
            </w:tcBorders>
          </w:tcPr>
          <w:p w:rsidR="00D57F23" w:rsidRPr="0054252A" w:rsidRDefault="00D57F23" w:rsidP="00CF2492">
            <w:pPr>
              <w:shd w:val="clear" w:color="000000" w:fill="auto"/>
              <w:spacing w:before="240"/>
              <w:jc w:val="center"/>
              <w:rPr>
                <w:smallCaps/>
                <w:sz w:val="22"/>
                <w:szCs w:val="22"/>
              </w:rPr>
            </w:pPr>
            <w:r w:rsidRPr="0054252A">
              <w:rPr>
                <w:sz w:val="30"/>
                <w:szCs w:val="22"/>
              </w:rPr>
              <w:t>VIII.—The Postmaster-General's Department</w:t>
            </w:r>
            <w:r w:rsidRPr="0054252A">
              <w:rPr>
                <w:smallCaps/>
                <w:sz w:val="22"/>
                <w:szCs w:val="22"/>
              </w:rPr>
              <w:t>.</w:t>
            </w:r>
          </w:p>
        </w:tc>
        <w:tc>
          <w:tcPr>
            <w:tcW w:w="1530" w:type="dxa"/>
            <w:tcBorders>
              <w:top w:val="single" w:sz="6" w:space="0" w:color="auto"/>
              <w:left w:val="single" w:sz="6" w:space="0" w:color="auto"/>
              <w:bottom w:val="single" w:sz="6" w:space="0" w:color="auto"/>
              <w:right w:val="single" w:sz="4" w:space="0" w:color="auto"/>
            </w:tcBorders>
            <w:vAlign w:val="center"/>
          </w:tcPr>
          <w:p w:rsidR="00D57F23" w:rsidRPr="00252B75" w:rsidRDefault="00D57F23" w:rsidP="00CF2492">
            <w:pPr>
              <w:widowControl/>
              <w:shd w:val="clear" w:color="000000" w:fill="auto"/>
              <w:jc w:val="center"/>
              <w:rPr>
                <w:sz w:val="16"/>
                <w:szCs w:val="16"/>
              </w:rPr>
            </w:pPr>
            <w:r w:rsidRPr="00252B75">
              <w:rPr>
                <w:sz w:val="16"/>
                <w:szCs w:val="16"/>
              </w:rPr>
              <w:t>"Transferred."</w:t>
            </w:r>
          </w:p>
        </w:tc>
        <w:tc>
          <w:tcPr>
            <w:tcW w:w="1080" w:type="dxa"/>
            <w:tcBorders>
              <w:top w:val="single" w:sz="6" w:space="0" w:color="auto"/>
              <w:left w:val="single" w:sz="4" w:space="0" w:color="auto"/>
              <w:bottom w:val="single" w:sz="6" w:space="0" w:color="auto"/>
              <w:right w:val="nil"/>
            </w:tcBorders>
            <w:vAlign w:val="center"/>
          </w:tcPr>
          <w:p w:rsidR="00D57F23" w:rsidRPr="00252B75" w:rsidRDefault="00D57F23" w:rsidP="00CF2492">
            <w:pPr>
              <w:widowControl/>
              <w:shd w:val="clear" w:color="000000" w:fill="auto"/>
              <w:jc w:val="center"/>
              <w:rPr>
                <w:sz w:val="16"/>
                <w:szCs w:val="16"/>
              </w:rPr>
            </w:pPr>
            <w:r w:rsidRPr="00252B75">
              <w:rPr>
                <w:sz w:val="16"/>
                <w:szCs w:val="16"/>
              </w:rPr>
              <w:t>"Other."</w:t>
            </w:r>
          </w:p>
        </w:tc>
      </w:tr>
      <w:tr w:rsidR="00D57F23" w:rsidRPr="0054252A" w:rsidTr="00D53CEE">
        <w:tblPrEx>
          <w:tblCellMar>
            <w:top w:w="0" w:type="dxa"/>
            <w:bottom w:w="0" w:type="dxa"/>
          </w:tblCellMar>
        </w:tblPrEx>
        <w:trPr>
          <w:trHeight w:val="230"/>
        </w:trPr>
        <w:tc>
          <w:tcPr>
            <w:tcW w:w="630" w:type="dxa"/>
            <w:tcBorders>
              <w:top w:val="single" w:sz="4" w:space="0" w:color="auto"/>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rPr>
                <w:sz w:val="22"/>
                <w:szCs w:val="22"/>
              </w:rPr>
            </w:pPr>
          </w:p>
        </w:tc>
        <w:tc>
          <w:tcPr>
            <w:tcW w:w="1530" w:type="dxa"/>
            <w:tcBorders>
              <w:top w:val="single" w:sz="6" w:space="0" w:color="auto"/>
              <w:left w:val="single" w:sz="6" w:space="0" w:color="auto"/>
              <w:right w:val="single" w:sz="4" w:space="0" w:color="auto"/>
            </w:tcBorders>
            <w:vAlign w:val="bottom"/>
          </w:tcPr>
          <w:p w:rsidR="00D57F23" w:rsidRPr="0054252A" w:rsidRDefault="00D57F23" w:rsidP="00CF2492">
            <w:pPr>
              <w:widowControl/>
              <w:shd w:val="clear" w:color="000000" w:fill="auto"/>
              <w:jc w:val="center"/>
              <w:rPr>
                <w:sz w:val="22"/>
                <w:szCs w:val="22"/>
              </w:rPr>
            </w:pPr>
            <w:r w:rsidRPr="0054252A">
              <w:rPr>
                <w:sz w:val="22"/>
                <w:szCs w:val="22"/>
              </w:rPr>
              <w:t>£</w:t>
            </w:r>
          </w:p>
        </w:tc>
        <w:tc>
          <w:tcPr>
            <w:tcW w:w="1080" w:type="dxa"/>
            <w:tcBorders>
              <w:top w:val="single" w:sz="6" w:space="0" w:color="auto"/>
              <w:left w:val="single" w:sz="4" w:space="0" w:color="auto"/>
              <w:bottom w:val="nil"/>
              <w:right w:val="nil"/>
            </w:tcBorders>
            <w:vAlign w:val="bottom"/>
          </w:tcPr>
          <w:p w:rsidR="00D57F23" w:rsidRPr="0054252A" w:rsidRDefault="00D57F23" w:rsidP="00CF2492">
            <w:pPr>
              <w:widowControl/>
              <w:shd w:val="clear" w:color="000000" w:fill="auto"/>
              <w:jc w:val="center"/>
              <w:rPr>
                <w:sz w:val="22"/>
                <w:szCs w:val="22"/>
              </w:rPr>
            </w:pPr>
            <w:r w:rsidRPr="0054252A">
              <w:rPr>
                <w:sz w:val="22"/>
                <w:szCs w:val="22"/>
              </w:rPr>
              <w:t>£</w:t>
            </w:r>
          </w:p>
        </w:tc>
      </w:tr>
      <w:tr w:rsidR="00D57F23" w:rsidRPr="0054252A" w:rsidTr="00D53CEE">
        <w:tblPrEx>
          <w:tblCellMar>
            <w:top w:w="0" w:type="dxa"/>
            <w:bottom w:w="0" w:type="dxa"/>
          </w:tblCellMar>
        </w:tblPrEx>
        <w:trPr>
          <w:trHeight w:val="338"/>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tabs>
                <w:tab w:val="left" w:leader="dot" w:pos="4824"/>
              </w:tabs>
              <w:ind w:firstLine="1940"/>
              <w:rPr>
                <w:sz w:val="22"/>
                <w:szCs w:val="22"/>
              </w:rPr>
            </w:pPr>
            <w:r w:rsidRPr="0054252A">
              <w:rPr>
                <w:sz w:val="22"/>
                <w:szCs w:val="22"/>
              </w:rPr>
              <w:t>Brought forward</w:t>
            </w:r>
            <w:r>
              <w:rPr>
                <w:sz w:val="22"/>
                <w:szCs w:val="22"/>
              </w:rPr>
              <w:tab/>
            </w:r>
          </w:p>
        </w:tc>
        <w:tc>
          <w:tcPr>
            <w:tcW w:w="1530" w:type="dxa"/>
            <w:tcBorders>
              <w:top w:val="nil"/>
              <w:left w:val="single" w:sz="6" w:space="0" w:color="auto"/>
              <w:bottom w:val="single" w:sz="6" w:space="0" w:color="auto"/>
              <w:right w:val="single" w:sz="4"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4"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54252A" w:rsidTr="00D53CEE">
        <w:tblPrEx>
          <w:tblCellMar>
            <w:top w:w="0" w:type="dxa"/>
            <w:bottom w:w="0" w:type="dxa"/>
          </w:tblCellMar>
        </w:tblPrEx>
        <w:trPr>
          <w:trHeight w:val="396"/>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ind w:firstLine="95"/>
              <w:rPr>
                <w:sz w:val="22"/>
                <w:szCs w:val="22"/>
              </w:rPr>
            </w:pPr>
            <w:r w:rsidRPr="0054252A">
              <w:rPr>
                <w:smallCaps/>
                <w:sz w:val="22"/>
                <w:szCs w:val="22"/>
              </w:rPr>
              <w:t xml:space="preserve">Division No. </w:t>
            </w:r>
            <w:r w:rsidRPr="0054252A">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439"/>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jc w:val="center"/>
              <w:rPr>
                <w:sz w:val="22"/>
                <w:szCs w:val="22"/>
              </w:rPr>
            </w:pPr>
            <w:r w:rsidRPr="0054252A">
              <w:rPr>
                <w:sz w:val="22"/>
                <w:szCs w:val="22"/>
              </w:rPr>
              <w:t>SOUTH AUSTRALIA.</w:t>
            </w:r>
          </w:p>
        </w:tc>
        <w:tc>
          <w:tcPr>
            <w:tcW w:w="1530" w:type="dxa"/>
            <w:tcBorders>
              <w:top w:val="nil"/>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349"/>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tabs>
                <w:tab w:val="left" w:leader="dot" w:pos="4824"/>
              </w:tabs>
              <w:ind w:firstLine="1940"/>
              <w:rPr>
                <w:sz w:val="22"/>
                <w:szCs w:val="22"/>
              </w:rPr>
            </w:pPr>
            <w:r w:rsidRPr="0054252A">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4,188</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374"/>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ind w:left="590" w:hanging="324"/>
              <w:rPr>
                <w:sz w:val="22"/>
                <w:szCs w:val="22"/>
              </w:rPr>
            </w:pPr>
            <w:r w:rsidRPr="0054252A">
              <w:rPr>
                <w:sz w:val="22"/>
                <w:szCs w:val="22"/>
              </w:rPr>
              <w:t>Subdivision No. 4.—</w:t>
            </w:r>
            <w:r w:rsidRPr="0054252A">
              <w:rPr>
                <w:smallCaps/>
                <w:sz w:val="22"/>
                <w:szCs w:val="22"/>
              </w:rPr>
              <w:t xml:space="preserve">Salaries </w:t>
            </w:r>
            <w:r w:rsidRPr="0054252A">
              <w:rPr>
                <w:sz w:val="22"/>
                <w:szCs w:val="22"/>
              </w:rPr>
              <w:t>(Northern Territory).</w:t>
            </w:r>
          </w:p>
        </w:tc>
        <w:tc>
          <w:tcPr>
            <w:tcW w:w="1530" w:type="dxa"/>
            <w:tcBorders>
              <w:top w:val="single" w:sz="6" w:space="0" w:color="auto"/>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511"/>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tabs>
                <w:tab w:val="left" w:leader="dot" w:pos="4824"/>
              </w:tabs>
              <w:ind w:firstLine="1940"/>
              <w:rPr>
                <w:sz w:val="22"/>
                <w:szCs w:val="22"/>
              </w:rPr>
            </w:pPr>
            <w:r w:rsidRPr="0054252A">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336</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324"/>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jc w:val="center"/>
              <w:rPr>
                <w:sz w:val="22"/>
                <w:szCs w:val="22"/>
              </w:rPr>
            </w:pPr>
            <w:r w:rsidRPr="0054252A">
              <w:rPr>
                <w:sz w:val="22"/>
                <w:szCs w:val="22"/>
              </w:rPr>
              <w:t>Payable at Port Darwin.</w:t>
            </w:r>
          </w:p>
        </w:tc>
        <w:tc>
          <w:tcPr>
            <w:tcW w:w="1530" w:type="dxa"/>
            <w:tcBorders>
              <w:top w:val="single" w:sz="6" w:space="0" w:color="auto"/>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ind w:left="410"/>
              <w:rPr>
                <w:sz w:val="22"/>
                <w:szCs w:val="22"/>
              </w:rPr>
            </w:pPr>
            <w:r w:rsidRPr="0054252A">
              <w:rPr>
                <w:i/>
                <w:iCs/>
                <w:sz w:val="22"/>
                <w:szCs w:val="22"/>
              </w:rPr>
              <w:t>Read</w:t>
            </w:r>
            <w:r w:rsidRPr="0054252A">
              <w:rPr>
                <w:sz w:val="22"/>
                <w:szCs w:val="22"/>
              </w:rPr>
              <w:t>—</w:t>
            </w:r>
          </w:p>
        </w:tc>
        <w:tc>
          <w:tcPr>
            <w:tcW w:w="1530" w:type="dxa"/>
            <w:tcBorders>
              <w:top w:val="nil"/>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3</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Postmasters.</w:t>
            </w:r>
          </w:p>
        </w:tc>
        <w:tc>
          <w:tcPr>
            <w:tcW w:w="1110" w:type="dxa"/>
            <w:tcBorders>
              <w:top w:val="nil"/>
              <w:bottom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Pr>
                <w:sz w:val="22"/>
                <w:szCs w:val="22"/>
              </w:rPr>
              <w:t>Clerk</w:t>
            </w:r>
          </w:p>
        </w:tc>
        <w:tc>
          <w:tcPr>
            <w:tcW w:w="1110" w:type="dxa"/>
            <w:tcBorders>
              <w:top w:val="nil"/>
              <w:bottom w:val="nil"/>
            </w:tcBorders>
            <w:vAlign w:val="bottom"/>
          </w:tcPr>
          <w:p w:rsidR="00252B75" w:rsidRPr="0054252A" w:rsidRDefault="00252B75" w:rsidP="00D53CEE">
            <w:pPr>
              <w:shd w:val="clear" w:color="000000" w:fill="auto"/>
              <w:tabs>
                <w:tab w:val="left" w:leader="dot" w:pos="3290"/>
              </w:tabs>
              <w:ind w:left="65"/>
              <w:jc w:val="center"/>
              <w:rPr>
                <w:sz w:val="22"/>
                <w:szCs w:val="22"/>
              </w:rPr>
            </w:pPr>
            <w:r w:rsidRPr="0054252A">
              <w:rPr>
                <w:sz w:val="22"/>
                <w:szCs w:val="22"/>
              </w:rPr>
              <w:t>£235</w:t>
            </w:r>
          </w:p>
        </w:tc>
        <w:tc>
          <w:tcPr>
            <w:tcW w:w="720" w:type="dxa"/>
            <w:tcBorders>
              <w:top w:val="nil"/>
              <w:bottom w:val="nil"/>
              <w:right w:val="single" w:sz="6" w:space="0" w:color="auto"/>
            </w:tcBorders>
            <w:vAlign w:val="bottom"/>
          </w:tcPr>
          <w:p w:rsidR="00252B75" w:rsidRPr="0054252A" w:rsidRDefault="00252B75" w:rsidP="00D53CEE">
            <w:pPr>
              <w:shd w:val="clear" w:color="000000" w:fill="auto"/>
              <w:tabs>
                <w:tab w:val="left" w:leader="dot" w:pos="3290"/>
              </w:tabs>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Clerical Assistant</w:t>
            </w:r>
          </w:p>
        </w:tc>
        <w:tc>
          <w:tcPr>
            <w:tcW w:w="1110" w:type="dxa"/>
            <w:tcBorders>
              <w:top w:val="nil"/>
              <w:bottom w:val="nil"/>
            </w:tcBorders>
            <w:vAlign w:val="bottom"/>
          </w:tcPr>
          <w:p w:rsidR="00252B75" w:rsidRPr="0054252A" w:rsidRDefault="00252B75" w:rsidP="00D53CEE">
            <w:pPr>
              <w:shd w:val="clear" w:color="000000" w:fill="auto"/>
              <w:tabs>
                <w:tab w:val="left" w:leader="dot" w:pos="3380"/>
              </w:tabs>
              <w:ind w:left="155"/>
              <w:jc w:val="center"/>
              <w:rPr>
                <w:sz w:val="22"/>
                <w:szCs w:val="22"/>
              </w:rPr>
            </w:pPr>
            <w:r w:rsidRPr="0054252A">
              <w:rPr>
                <w:sz w:val="22"/>
                <w:szCs w:val="22"/>
              </w:rPr>
              <w:t>185</w:t>
            </w:r>
          </w:p>
        </w:tc>
        <w:tc>
          <w:tcPr>
            <w:tcW w:w="720" w:type="dxa"/>
            <w:tcBorders>
              <w:top w:val="nil"/>
              <w:bottom w:val="nil"/>
              <w:right w:val="single" w:sz="6" w:space="0" w:color="auto"/>
            </w:tcBorders>
            <w:vAlign w:val="bottom"/>
          </w:tcPr>
          <w:p w:rsidR="00252B75" w:rsidRPr="0054252A" w:rsidRDefault="00252B75" w:rsidP="00D53CEE">
            <w:pPr>
              <w:shd w:val="clear" w:color="000000" w:fill="auto"/>
              <w:tabs>
                <w:tab w:val="left" w:leader="dot" w:pos="3380"/>
              </w:tabs>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184"/>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3</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5</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Clerical Assistants.</w:t>
            </w:r>
          </w:p>
        </w:tc>
        <w:tc>
          <w:tcPr>
            <w:tcW w:w="1110" w:type="dxa"/>
            <w:tcBorders>
              <w:top w:val="nil"/>
              <w:bottom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F85825">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2</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Telegraphists.</w:t>
            </w:r>
          </w:p>
        </w:tc>
        <w:tc>
          <w:tcPr>
            <w:tcW w:w="1110" w:type="dxa"/>
            <w:tcBorders>
              <w:top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F85825">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7</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5</w:t>
            </w:r>
          </w:p>
        </w:tc>
        <w:tc>
          <w:tcPr>
            <w:tcW w:w="3210" w:type="dxa"/>
            <w:tcBorders>
              <w:top w:val="nil"/>
              <w:left w:val="single" w:sz="6" w:space="0" w:color="auto"/>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Telegraphists.</w:t>
            </w:r>
          </w:p>
        </w:tc>
        <w:tc>
          <w:tcPr>
            <w:tcW w:w="1110" w:type="dxa"/>
            <w:tcBorders>
              <w:top w:val="nil"/>
              <w:bottom w:val="single" w:sz="4" w:space="0" w:color="auto"/>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F85825">
        <w:tblPrEx>
          <w:tblCellMar>
            <w:top w:w="0" w:type="dxa"/>
            <w:bottom w:w="0" w:type="dxa"/>
          </w:tblCellMar>
        </w:tblPrEx>
        <w:trPr>
          <w:trHeight w:val="115"/>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3210" w:type="dxa"/>
            <w:tcBorders>
              <w:left w:val="single" w:sz="6" w:space="0" w:color="auto"/>
            </w:tcBorders>
            <w:vAlign w:val="bottom"/>
          </w:tcPr>
          <w:p w:rsidR="00252B75" w:rsidRPr="0054252A" w:rsidRDefault="00252B75" w:rsidP="00252B75">
            <w:pPr>
              <w:widowControl/>
              <w:shd w:val="clear" w:color="000000" w:fill="auto"/>
              <w:rPr>
                <w:sz w:val="22"/>
                <w:szCs w:val="22"/>
              </w:rPr>
            </w:pPr>
          </w:p>
        </w:tc>
        <w:tc>
          <w:tcPr>
            <w:tcW w:w="1110" w:type="dxa"/>
            <w:tcBorders>
              <w:top w:val="single" w:sz="4" w:space="0" w:color="auto"/>
            </w:tcBorders>
            <w:vAlign w:val="bottom"/>
          </w:tcPr>
          <w:p w:rsidR="00252B75" w:rsidRPr="0054252A" w:rsidRDefault="00252B75" w:rsidP="00D53CEE">
            <w:pPr>
              <w:shd w:val="clear" w:color="000000" w:fill="auto"/>
              <w:ind w:left="515"/>
              <w:jc w:val="center"/>
              <w:rPr>
                <w:sz w:val="22"/>
                <w:szCs w:val="22"/>
              </w:rPr>
            </w:pPr>
          </w:p>
        </w:tc>
        <w:tc>
          <w:tcPr>
            <w:tcW w:w="720" w:type="dxa"/>
            <w:tcBorders>
              <w:right w:val="single" w:sz="6" w:space="0" w:color="auto"/>
            </w:tcBorders>
            <w:vAlign w:val="bottom"/>
          </w:tcPr>
          <w:p w:rsidR="00252B75" w:rsidRPr="0054252A" w:rsidRDefault="00252B75" w:rsidP="00D53CEE">
            <w:pPr>
              <w:shd w:val="clear" w:color="000000" w:fill="auto"/>
              <w:jc w:val="center"/>
              <w:rPr>
                <w:sz w:val="22"/>
                <w:szCs w:val="22"/>
              </w:rPr>
            </w:pPr>
            <w:r w:rsidRPr="0054252A">
              <w:rPr>
                <w:sz w:val="22"/>
                <w:szCs w:val="22"/>
              </w:rPr>
              <w:t>£420</w:t>
            </w: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333"/>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left w:val="single" w:sz="6" w:space="0" w:color="auto"/>
              <w:bottom w:val="nil"/>
              <w:right w:val="single" w:sz="6" w:space="0" w:color="auto"/>
            </w:tcBorders>
            <w:vAlign w:val="bottom"/>
          </w:tcPr>
          <w:p w:rsidR="00D57F23" w:rsidRPr="0054252A" w:rsidRDefault="00D57F23" w:rsidP="00CF2492">
            <w:pPr>
              <w:widowControl/>
              <w:shd w:val="clear" w:color="000000" w:fill="auto"/>
              <w:ind w:left="410"/>
              <w:rPr>
                <w:sz w:val="22"/>
                <w:szCs w:val="22"/>
              </w:rPr>
            </w:pPr>
            <w:r w:rsidRPr="0054252A">
              <w:rPr>
                <w:i/>
                <w:iCs/>
                <w:sz w:val="22"/>
                <w:szCs w:val="22"/>
              </w:rPr>
              <w:t>In lieu of</w:t>
            </w:r>
            <w:r w:rsidRPr="0054252A">
              <w:rPr>
                <w:sz w:val="22"/>
                <w:szCs w:val="22"/>
              </w:rPr>
              <w:t>—</w:t>
            </w:r>
          </w:p>
        </w:tc>
        <w:tc>
          <w:tcPr>
            <w:tcW w:w="1530" w:type="dxa"/>
            <w:tcBorders>
              <w:top w:val="nil"/>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Postmasters.</w:t>
            </w:r>
          </w:p>
        </w:tc>
        <w:tc>
          <w:tcPr>
            <w:tcW w:w="1110" w:type="dxa"/>
            <w:tcBorders>
              <w:top w:val="nil"/>
              <w:bottom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Pr>
                <w:sz w:val="22"/>
                <w:szCs w:val="22"/>
              </w:rPr>
              <w:t>Clerk</w:t>
            </w:r>
          </w:p>
        </w:tc>
        <w:tc>
          <w:tcPr>
            <w:tcW w:w="1110" w:type="dxa"/>
            <w:tcBorders>
              <w:top w:val="nil"/>
              <w:bottom w:val="nil"/>
            </w:tcBorders>
            <w:vAlign w:val="bottom"/>
          </w:tcPr>
          <w:p w:rsidR="00252B75" w:rsidRPr="0054252A" w:rsidRDefault="00252B75" w:rsidP="00D53CEE">
            <w:pPr>
              <w:shd w:val="clear" w:color="000000" w:fill="auto"/>
              <w:tabs>
                <w:tab w:val="left" w:leader="dot" w:pos="3290"/>
              </w:tabs>
              <w:ind w:left="65"/>
              <w:jc w:val="center"/>
              <w:rPr>
                <w:sz w:val="22"/>
                <w:szCs w:val="22"/>
              </w:rPr>
            </w:pPr>
            <w:r w:rsidRPr="0054252A">
              <w:rPr>
                <w:sz w:val="22"/>
                <w:szCs w:val="22"/>
              </w:rPr>
              <w:t>£210</w:t>
            </w:r>
          </w:p>
        </w:tc>
        <w:tc>
          <w:tcPr>
            <w:tcW w:w="720" w:type="dxa"/>
            <w:tcBorders>
              <w:top w:val="nil"/>
              <w:bottom w:val="nil"/>
              <w:right w:val="single" w:sz="6" w:space="0" w:color="auto"/>
            </w:tcBorders>
            <w:vAlign w:val="bottom"/>
          </w:tcPr>
          <w:p w:rsidR="00252B75" w:rsidRPr="0054252A" w:rsidRDefault="00252B75" w:rsidP="00D53CEE">
            <w:pPr>
              <w:shd w:val="clear" w:color="000000" w:fill="auto"/>
              <w:tabs>
                <w:tab w:val="left" w:leader="dot" w:pos="3290"/>
              </w:tabs>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5</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Pr>
                <w:sz w:val="22"/>
                <w:szCs w:val="22"/>
              </w:rPr>
              <w:t>Clerical Assistant</w:t>
            </w:r>
          </w:p>
        </w:tc>
        <w:tc>
          <w:tcPr>
            <w:tcW w:w="1110" w:type="dxa"/>
            <w:tcBorders>
              <w:top w:val="nil"/>
              <w:bottom w:val="nil"/>
            </w:tcBorders>
            <w:vAlign w:val="bottom"/>
          </w:tcPr>
          <w:p w:rsidR="00252B75" w:rsidRPr="0054252A" w:rsidRDefault="00252B75" w:rsidP="00D53CEE">
            <w:pPr>
              <w:shd w:val="clear" w:color="000000" w:fill="auto"/>
              <w:tabs>
                <w:tab w:val="left" w:leader="dot" w:pos="3380"/>
              </w:tabs>
              <w:ind w:left="155"/>
              <w:jc w:val="center"/>
              <w:rPr>
                <w:sz w:val="22"/>
                <w:szCs w:val="22"/>
              </w:rPr>
            </w:pPr>
            <w:r w:rsidRPr="0054252A">
              <w:rPr>
                <w:sz w:val="22"/>
                <w:szCs w:val="22"/>
              </w:rPr>
              <w:t>160</w:t>
            </w:r>
          </w:p>
        </w:tc>
        <w:tc>
          <w:tcPr>
            <w:tcW w:w="720" w:type="dxa"/>
            <w:tcBorders>
              <w:top w:val="nil"/>
              <w:bottom w:val="nil"/>
              <w:right w:val="single" w:sz="6" w:space="0" w:color="auto"/>
            </w:tcBorders>
            <w:vAlign w:val="bottom"/>
          </w:tcPr>
          <w:p w:rsidR="00252B75" w:rsidRPr="0054252A" w:rsidRDefault="00252B75" w:rsidP="00D53CEE">
            <w:pPr>
              <w:shd w:val="clear" w:color="000000" w:fill="auto"/>
              <w:tabs>
                <w:tab w:val="left" w:leader="dot" w:pos="3380"/>
              </w:tabs>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241"/>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4</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Telegraphist.</w:t>
            </w:r>
          </w:p>
        </w:tc>
        <w:tc>
          <w:tcPr>
            <w:tcW w:w="1110" w:type="dxa"/>
            <w:tcBorders>
              <w:top w:val="nil"/>
              <w:bottom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7</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5</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Telegraphists.</w:t>
            </w:r>
          </w:p>
        </w:tc>
        <w:tc>
          <w:tcPr>
            <w:tcW w:w="1110" w:type="dxa"/>
            <w:tcBorders>
              <w:top w:val="nil"/>
              <w:bottom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F85825">
        <w:tblPrEx>
          <w:tblCellMar>
            <w:top w:w="0" w:type="dxa"/>
            <w:bottom w:w="0" w:type="dxa"/>
          </w:tblCellMar>
        </w:tblPrEx>
        <w:trPr>
          <w:trHeight w:val="140"/>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5</w:t>
            </w:r>
          </w:p>
        </w:tc>
        <w:tc>
          <w:tcPr>
            <w:tcW w:w="3210" w:type="dxa"/>
            <w:tcBorders>
              <w:top w:val="nil"/>
              <w:left w:val="single" w:sz="6" w:space="0" w:color="auto"/>
              <w:bottom w:val="nil"/>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Postmaster.</w:t>
            </w:r>
          </w:p>
        </w:tc>
        <w:tc>
          <w:tcPr>
            <w:tcW w:w="1110" w:type="dxa"/>
            <w:tcBorders>
              <w:top w:val="nil"/>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F85825">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1</w:t>
            </w: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r w:rsidRPr="0054252A">
              <w:rPr>
                <w:sz w:val="22"/>
                <w:szCs w:val="22"/>
              </w:rPr>
              <w:t>5</w:t>
            </w:r>
          </w:p>
        </w:tc>
        <w:tc>
          <w:tcPr>
            <w:tcW w:w="3210" w:type="dxa"/>
            <w:tcBorders>
              <w:top w:val="nil"/>
              <w:left w:val="single" w:sz="6" w:space="0" w:color="auto"/>
            </w:tcBorders>
            <w:vAlign w:val="bottom"/>
          </w:tcPr>
          <w:p w:rsidR="00252B75" w:rsidRPr="0054252A" w:rsidRDefault="00252B75" w:rsidP="00D53CEE">
            <w:pPr>
              <w:widowControl/>
              <w:shd w:val="clear" w:color="000000" w:fill="auto"/>
              <w:tabs>
                <w:tab w:val="left" w:leader="dot" w:pos="3650"/>
              </w:tabs>
              <w:ind w:left="410" w:hanging="288"/>
              <w:rPr>
                <w:sz w:val="22"/>
                <w:szCs w:val="22"/>
              </w:rPr>
            </w:pPr>
            <w:r w:rsidRPr="0054252A">
              <w:rPr>
                <w:sz w:val="22"/>
                <w:szCs w:val="22"/>
              </w:rPr>
              <w:t>Clerical Assistant.</w:t>
            </w:r>
          </w:p>
        </w:tc>
        <w:tc>
          <w:tcPr>
            <w:tcW w:w="1110" w:type="dxa"/>
            <w:tcBorders>
              <w:top w:val="nil"/>
              <w:bottom w:val="single" w:sz="4" w:space="0" w:color="auto"/>
            </w:tcBorders>
            <w:vAlign w:val="bottom"/>
          </w:tcPr>
          <w:p w:rsidR="00252B75" w:rsidRPr="0054252A" w:rsidRDefault="00252B75" w:rsidP="00D53CEE">
            <w:pPr>
              <w:widowControl/>
              <w:shd w:val="clear" w:color="000000" w:fill="auto"/>
              <w:jc w:val="center"/>
              <w:rPr>
                <w:sz w:val="22"/>
                <w:szCs w:val="22"/>
              </w:rPr>
            </w:pPr>
          </w:p>
        </w:tc>
        <w:tc>
          <w:tcPr>
            <w:tcW w:w="720" w:type="dxa"/>
            <w:tcBorders>
              <w:top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252B75" w:rsidRPr="0054252A" w:rsidTr="00F85825">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252B75" w:rsidRPr="0054252A" w:rsidRDefault="00252B75" w:rsidP="00D53CEE">
            <w:pPr>
              <w:widowControl/>
              <w:shd w:val="clear" w:color="000000" w:fill="auto"/>
              <w:jc w:val="center"/>
              <w:rPr>
                <w:sz w:val="22"/>
                <w:szCs w:val="22"/>
              </w:rPr>
            </w:pPr>
          </w:p>
        </w:tc>
        <w:tc>
          <w:tcPr>
            <w:tcW w:w="3210" w:type="dxa"/>
            <w:tcBorders>
              <w:top w:val="nil"/>
              <w:left w:val="single" w:sz="6" w:space="0" w:color="auto"/>
            </w:tcBorders>
            <w:vAlign w:val="bottom"/>
          </w:tcPr>
          <w:p w:rsidR="00252B75" w:rsidRPr="0054252A" w:rsidRDefault="00252B75" w:rsidP="00252B75">
            <w:pPr>
              <w:widowControl/>
              <w:shd w:val="clear" w:color="000000" w:fill="auto"/>
              <w:rPr>
                <w:sz w:val="22"/>
                <w:szCs w:val="22"/>
              </w:rPr>
            </w:pPr>
          </w:p>
        </w:tc>
        <w:tc>
          <w:tcPr>
            <w:tcW w:w="1110" w:type="dxa"/>
            <w:tcBorders>
              <w:top w:val="single" w:sz="4" w:space="0" w:color="auto"/>
            </w:tcBorders>
            <w:vAlign w:val="bottom"/>
          </w:tcPr>
          <w:p w:rsidR="00252B75" w:rsidRPr="0054252A" w:rsidRDefault="00252B75" w:rsidP="00D53CEE">
            <w:pPr>
              <w:shd w:val="clear" w:color="000000" w:fill="auto"/>
              <w:ind w:left="515"/>
              <w:jc w:val="center"/>
              <w:rPr>
                <w:sz w:val="22"/>
                <w:szCs w:val="22"/>
              </w:rPr>
            </w:pPr>
          </w:p>
        </w:tc>
        <w:tc>
          <w:tcPr>
            <w:tcW w:w="720" w:type="dxa"/>
            <w:tcBorders>
              <w:top w:val="nil"/>
              <w:bottom w:val="single" w:sz="4" w:space="0" w:color="auto"/>
              <w:right w:val="single" w:sz="6" w:space="0" w:color="auto"/>
            </w:tcBorders>
          </w:tcPr>
          <w:p w:rsidR="00252B75" w:rsidRPr="0054252A" w:rsidRDefault="00252B75" w:rsidP="00D53CEE">
            <w:pPr>
              <w:shd w:val="clear" w:color="000000" w:fill="auto"/>
              <w:jc w:val="center"/>
              <w:rPr>
                <w:sz w:val="22"/>
                <w:szCs w:val="22"/>
              </w:rPr>
            </w:pPr>
            <w:r w:rsidRPr="0054252A">
              <w:rPr>
                <w:sz w:val="22"/>
                <w:szCs w:val="22"/>
              </w:rPr>
              <w:t>£370</w:t>
            </w:r>
          </w:p>
        </w:tc>
        <w:tc>
          <w:tcPr>
            <w:tcW w:w="1530" w:type="dxa"/>
            <w:tcBorders>
              <w:top w:val="nil"/>
              <w:left w:val="single" w:sz="6" w:space="0" w:color="auto"/>
              <w:bottom w:val="nil"/>
              <w:right w:val="single" w:sz="6" w:space="0" w:color="auto"/>
            </w:tcBorders>
            <w:vAlign w:val="bottom"/>
          </w:tcPr>
          <w:p w:rsidR="00252B75" w:rsidRPr="0054252A" w:rsidRDefault="00252B75"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252B75" w:rsidRPr="0054252A" w:rsidRDefault="00252B75"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left w:val="single" w:sz="6" w:space="0" w:color="auto"/>
              <w:right w:val="single" w:sz="6" w:space="0" w:color="auto"/>
            </w:tcBorders>
            <w:vAlign w:val="bottom"/>
          </w:tcPr>
          <w:p w:rsidR="00D57F23" w:rsidRPr="0054252A" w:rsidRDefault="00D57F23" w:rsidP="00252B75">
            <w:pPr>
              <w:widowControl/>
              <w:shd w:val="clear" w:color="000000" w:fill="auto"/>
              <w:ind w:left="4100"/>
              <w:rPr>
                <w:sz w:val="22"/>
                <w:szCs w:val="22"/>
              </w:rPr>
            </w:pPr>
          </w:p>
        </w:tc>
        <w:tc>
          <w:tcPr>
            <w:tcW w:w="1530" w:type="dxa"/>
            <w:tcBorders>
              <w:top w:val="nil"/>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50</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F85825">
        <w:tblPrEx>
          <w:tblCellMar>
            <w:top w:w="0" w:type="dxa"/>
            <w:bottom w:w="0" w:type="dxa"/>
          </w:tblCellMar>
        </w:tblPrEx>
        <w:trPr>
          <w:trHeight w:val="313"/>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left w:val="single" w:sz="6" w:space="0" w:color="auto"/>
              <w:bottom w:val="nil"/>
              <w:right w:val="single" w:sz="6" w:space="0" w:color="auto"/>
            </w:tcBorders>
            <w:vAlign w:val="bottom"/>
          </w:tcPr>
          <w:p w:rsidR="00D57F23" w:rsidRPr="0054252A" w:rsidRDefault="00D57F23" w:rsidP="00D53CEE">
            <w:pPr>
              <w:widowControl/>
              <w:shd w:val="clear" w:color="000000" w:fill="auto"/>
              <w:tabs>
                <w:tab w:val="left" w:leader="dot" w:pos="3650"/>
              </w:tabs>
              <w:ind w:left="410" w:hanging="288"/>
              <w:rPr>
                <w:sz w:val="22"/>
                <w:szCs w:val="22"/>
              </w:rPr>
            </w:pPr>
            <w:r w:rsidRPr="0054252A">
              <w:rPr>
                <w:sz w:val="22"/>
                <w:szCs w:val="22"/>
              </w:rPr>
              <w:t>Arrears</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50</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F85825">
        <w:tblPrEx>
          <w:tblCellMar>
            <w:top w:w="0" w:type="dxa"/>
            <w:bottom w:w="0" w:type="dxa"/>
          </w:tblCellMar>
        </w:tblPrEx>
        <w:trPr>
          <w:trHeight w:val="417"/>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54252A" w:rsidRDefault="00D57F23" w:rsidP="003F7532">
            <w:pPr>
              <w:widowControl/>
              <w:shd w:val="clear" w:color="000000" w:fill="auto"/>
              <w:ind w:right="144"/>
              <w:jc w:val="right"/>
              <w:rPr>
                <w:sz w:val="22"/>
                <w:szCs w:val="22"/>
              </w:rPr>
            </w:pPr>
            <w:r w:rsidRPr="0054252A">
              <w:rPr>
                <w:sz w:val="22"/>
                <w:szCs w:val="22"/>
              </w:rPr>
              <w:t>100</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F85825">
        <w:tblPrEx>
          <w:tblCellMar>
            <w:top w:w="0" w:type="dxa"/>
            <w:bottom w:w="0" w:type="dxa"/>
          </w:tblCellMar>
        </w:tblPrEx>
        <w:trPr>
          <w:trHeight w:val="443"/>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tabs>
                <w:tab w:val="left" w:leader="dot" w:pos="4460"/>
              </w:tabs>
              <w:ind w:left="680"/>
              <w:rPr>
                <w:sz w:val="22"/>
                <w:szCs w:val="22"/>
              </w:rPr>
            </w:pPr>
            <w:r w:rsidRPr="0054252A">
              <w:rPr>
                <w:sz w:val="22"/>
                <w:szCs w:val="22"/>
              </w:rPr>
              <w:t xml:space="preserve">Total </w:t>
            </w:r>
            <w:r w:rsidRPr="00FB1EAB">
              <w:rPr>
                <w:sz w:val="22"/>
                <w:szCs w:val="22"/>
              </w:rPr>
              <w:t>Salaries</w:t>
            </w:r>
            <w:r w:rsidRPr="0054252A">
              <w:rPr>
                <w:smallCaps/>
                <w:sz w:val="22"/>
                <w:szCs w:val="22"/>
              </w:rPr>
              <w:t xml:space="preserve">, </w:t>
            </w:r>
            <w:r w:rsidRPr="0054252A">
              <w:rPr>
                <w:sz w:val="22"/>
                <w:szCs w:val="22"/>
              </w:rPr>
              <w:t>Northern Territory</w:t>
            </w:r>
            <w:r>
              <w:rPr>
                <w:sz w:val="22"/>
                <w:szCs w:val="22"/>
              </w:rPr>
              <w:tab/>
            </w:r>
          </w:p>
        </w:tc>
        <w:tc>
          <w:tcPr>
            <w:tcW w:w="1530" w:type="dxa"/>
            <w:tcBorders>
              <w:top w:val="single" w:sz="4" w:space="0" w:color="auto"/>
              <w:left w:val="single" w:sz="6" w:space="0" w:color="auto"/>
              <w:bottom w:val="single" w:sz="6" w:space="0" w:color="auto"/>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436</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580"/>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ind w:left="590" w:hanging="324"/>
              <w:rPr>
                <w:sz w:val="22"/>
                <w:szCs w:val="22"/>
              </w:rPr>
            </w:pPr>
            <w:r w:rsidRPr="0054252A">
              <w:rPr>
                <w:sz w:val="22"/>
                <w:szCs w:val="22"/>
              </w:rPr>
              <w:t>Subdivision No. 6.—</w:t>
            </w:r>
            <w:r w:rsidRPr="0054252A">
              <w:rPr>
                <w:smallCaps/>
                <w:sz w:val="22"/>
                <w:szCs w:val="22"/>
              </w:rPr>
              <w:t xml:space="preserve">Contingencies </w:t>
            </w:r>
            <w:r w:rsidRPr="0054252A">
              <w:rPr>
                <w:sz w:val="22"/>
                <w:szCs w:val="22"/>
              </w:rPr>
              <w:t>(Northern Territory).</w:t>
            </w:r>
          </w:p>
        </w:tc>
        <w:tc>
          <w:tcPr>
            <w:tcW w:w="1530" w:type="dxa"/>
            <w:tcBorders>
              <w:top w:val="single" w:sz="6" w:space="0" w:color="auto"/>
              <w:left w:val="single" w:sz="6"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432"/>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jc w:val="center"/>
              <w:rPr>
                <w:sz w:val="22"/>
                <w:szCs w:val="22"/>
              </w:rPr>
            </w:pPr>
            <w:r w:rsidRPr="0054252A">
              <w:rPr>
                <w:sz w:val="22"/>
                <w:szCs w:val="22"/>
              </w:rPr>
              <w:t>Payable at Adelaide.</w:t>
            </w:r>
          </w:p>
        </w:tc>
        <w:tc>
          <w:tcPr>
            <w:tcW w:w="1530" w:type="dxa"/>
            <w:tcBorders>
              <w:top w:val="nil"/>
              <w:left w:val="single" w:sz="6" w:space="0" w:color="auto"/>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4252A" w:rsidRDefault="00D57F23" w:rsidP="00D53CEE">
            <w:pPr>
              <w:widowControl/>
              <w:shd w:val="clear" w:color="000000" w:fill="auto"/>
              <w:tabs>
                <w:tab w:val="left" w:leader="dot" w:pos="3650"/>
              </w:tabs>
              <w:ind w:left="410" w:hanging="288"/>
              <w:rPr>
                <w:sz w:val="22"/>
                <w:szCs w:val="22"/>
              </w:rPr>
            </w:pPr>
            <w:r w:rsidRPr="0054252A">
              <w:rPr>
                <w:sz w:val="22"/>
                <w:szCs w:val="22"/>
              </w:rPr>
              <w:t>No. 19. Overtime and tea money</w:t>
            </w:r>
            <w:r>
              <w:rPr>
                <w:sz w:val="22"/>
                <w:szCs w:val="22"/>
              </w:rPr>
              <w:tab/>
            </w:r>
          </w:p>
        </w:tc>
        <w:tc>
          <w:tcPr>
            <w:tcW w:w="1530" w:type="dxa"/>
            <w:tcBorders>
              <w:top w:val="nil"/>
              <w:left w:val="single" w:sz="4"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34</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4252A" w:rsidRDefault="00D57F23" w:rsidP="00D53CEE">
            <w:pPr>
              <w:widowControl/>
              <w:shd w:val="clear" w:color="000000" w:fill="auto"/>
              <w:tabs>
                <w:tab w:val="left" w:leader="dot" w:pos="4460"/>
              </w:tabs>
              <w:ind w:left="410" w:firstLine="108"/>
              <w:rPr>
                <w:sz w:val="22"/>
                <w:szCs w:val="22"/>
              </w:rPr>
            </w:pPr>
            <w:r w:rsidRPr="0054252A">
              <w:rPr>
                <w:sz w:val="22"/>
                <w:szCs w:val="22"/>
              </w:rPr>
              <w:t>20. Writing paper and envelopes</w:t>
            </w:r>
            <w:r>
              <w:rPr>
                <w:sz w:val="22"/>
                <w:szCs w:val="22"/>
              </w:rPr>
              <w:tab/>
            </w:r>
          </w:p>
        </w:tc>
        <w:tc>
          <w:tcPr>
            <w:tcW w:w="1530" w:type="dxa"/>
            <w:tcBorders>
              <w:top w:val="nil"/>
              <w:left w:val="single" w:sz="4" w:space="0" w:color="auto"/>
              <w:bottom w:val="nil"/>
              <w:right w:val="single" w:sz="6"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11</w:t>
            </w: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454"/>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4252A" w:rsidRDefault="00D57F23" w:rsidP="00CF2492">
            <w:pPr>
              <w:widowControl/>
              <w:shd w:val="clear" w:color="000000" w:fill="auto"/>
              <w:jc w:val="center"/>
              <w:rPr>
                <w:sz w:val="22"/>
                <w:szCs w:val="22"/>
              </w:rPr>
            </w:pPr>
            <w:r w:rsidRPr="0054252A">
              <w:rPr>
                <w:sz w:val="22"/>
                <w:szCs w:val="22"/>
              </w:rPr>
              <w:t>Payable at Port Darwin.</w:t>
            </w:r>
          </w:p>
        </w:tc>
        <w:tc>
          <w:tcPr>
            <w:tcW w:w="1530" w:type="dxa"/>
            <w:tcBorders>
              <w:top w:val="nil"/>
              <w:left w:val="single" w:sz="4" w:space="0" w:color="auto"/>
              <w:right w:val="single" w:sz="6" w:space="0" w:color="auto"/>
            </w:tcBorders>
            <w:vAlign w:val="bottom"/>
          </w:tcPr>
          <w:p w:rsidR="00D57F23" w:rsidRPr="0054252A"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4" w:space="0" w:color="auto"/>
            </w:tcBorders>
            <w:vAlign w:val="bottom"/>
          </w:tcPr>
          <w:p w:rsidR="00D57F23" w:rsidRPr="0054252A" w:rsidRDefault="00D57F23" w:rsidP="00D53CEE">
            <w:pPr>
              <w:widowControl/>
              <w:shd w:val="clear" w:color="000000" w:fill="auto"/>
              <w:tabs>
                <w:tab w:val="left" w:leader="dot" w:pos="3650"/>
              </w:tabs>
              <w:ind w:left="410" w:hanging="288"/>
              <w:rPr>
                <w:sz w:val="22"/>
                <w:szCs w:val="22"/>
              </w:rPr>
            </w:pPr>
            <w:r w:rsidRPr="0054252A">
              <w:rPr>
                <w:sz w:val="22"/>
                <w:szCs w:val="22"/>
              </w:rPr>
              <w:t>No. 14. Temporary assistance</w:t>
            </w:r>
            <w:r>
              <w:rPr>
                <w:sz w:val="22"/>
                <w:szCs w:val="22"/>
              </w:rPr>
              <w:tab/>
            </w:r>
          </w:p>
        </w:tc>
        <w:tc>
          <w:tcPr>
            <w:tcW w:w="1530" w:type="dxa"/>
            <w:tcBorders>
              <w:top w:val="nil"/>
              <w:left w:val="single" w:sz="4" w:space="0" w:color="auto"/>
              <w:bottom w:val="single" w:sz="6" w:space="0" w:color="auto"/>
              <w:right w:val="single" w:sz="4"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42</w:t>
            </w:r>
          </w:p>
        </w:tc>
        <w:tc>
          <w:tcPr>
            <w:tcW w:w="1080" w:type="dxa"/>
            <w:tcBorders>
              <w:top w:val="nil"/>
              <w:left w:val="single" w:sz="4" w:space="0" w:color="auto"/>
              <w:right w:val="nil"/>
            </w:tcBorders>
            <w:vAlign w:val="bottom"/>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D57F23" w:rsidRPr="0054252A" w:rsidRDefault="00D57F23" w:rsidP="00CF2492">
            <w:pPr>
              <w:widowControl/>
              <w:shd w:val="clear" w:color="000000" w:fill="auto"/>
              <w:tabs>
                <w:tab w:val="left" w:leader="dot" w:pos="4460"/>
              </w:tabs>
              <w:ind w:left="1400"/>
              <w:rPr>
                <w:sz w:val="22"/>
                <w:szCs w:val="22"/>
              </w:rPr>
            </w:pPr>
            <w:r w:rsidRPr="0054252A">
              <w:rPr>
                <w:sz w:val="22"/>
                <w:szCs w:val="22"/>
              </w:rPr>
              <w:t>Total Subdivision No. 6</w:t>
            </w:r>
            <w:r>
              <w:rPr>
                <w:sz w:val="22"/>
                <w:szCs w:val="22"/>
              </w:rPr>
              <w:tab/>
            </w:r>
          </w:p>
        </w:tc>
        <w:tc>
          <w:tcPr>
            <w:tcW w:w="1530" w:type="dxa"/>
            <w:tcBorders>
              <w:top w:val="single" w:sz="6" w:space="0" w:color="auto"/>
              <w:left w:val="single" w:sz="6" w:space="0" w:color="auto"/>
              <w:bottom w:val="single" w:sz="6" w:space="0" w:color="auto"/>
              <w:right w:val="single" w:sz="4"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87</w:t>
            </w:r>
          </w:p>
        </w:tc>
        <w:tc>
          <w:tcPr>
            <w:tcW w:w="1080" w:type="dxa"/>
            <w:tcBorders>
              <w:left w:val="single" w:sz="4" w:space="0" w:color="auto"/>
              <w:bottom w:val="single" w:sz="6" w:space="0" w:color="auto"/>
              <w:right w:val="nil"/>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w:t>
            </w:r>
          </w:p>
        </w:tc>
      </w:tr>
      <w:tr w:rsidR="00D57F23" w:rsidRPr="0054252A" w:rsidTr="00D53CEE">
        <w:tblPrEx>
          <w:tblCellMar>
            <w:top w:w="0" w:type="dxa"/>
            <w:bottom w:w="0" w:type="dxa"/>
          </w:tblCellMar>
        </w:tblPrEx>
        <w:trPr>
          <w:trHeight w:val="464"/>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vMerge w:val="restart"/>
            <w:tcBorders>
              <w:top w:val="nil"/>
              <w:left w:val="single" w:sz="6" w:space="0" w:color="auto"/>
              <w:right w:val="single" w:sz="6" w:space="0" w:color="auto"/>
            </w:tcBorders>
          </w:tcPr>
          <w:p w:rsidR="00D57F23" w:rsidRPr="0054252A" w:rsidRDefault="0087668F" w:rsidP="00CF2492">
            <w:pPr>
              <w:shd w:val="clear" w:color="000000" w:fill="auto"/>
              <w:tabs>
                <w:tab w:val="left" w:leader="dot" w:pos="4460"/>
              </w:tabs>
              <w:spacing w:before="240"/>
              <w:ind w:firstLine="1940"/>
              <w:rPr>
                <w:sz w:val="22"/>
                <w:szCs w:val="22"/>
              </w:rPr>
            </w:pPr>
            <w:r>
              <w:rPr>
                <w:noProof/>
              </w:rPr>
              <w:pict>
                <v:shape id="_x0000_s1063" type="#_x0000_t87" style="position:absolute;left:0;text-align:left;margin-left:238pt;margin-top:7.45pt;width:7.15pt;height:30.75pt;z-index:251708416;mso-position-horizontal-relative:text;mso-position-vertical-relative:text"/>
              </w:pict>
            </w:r>
            <w:r w:rsidR="00D57F23" w:rsidRPr="0054252A">
              <w:rPr>
                <w:sz w:val="22"/>
                <w:szCs w:val="22"/>
              </w:rPr>
              <w:t>Carried forward</w:t>
            </w:r>
            <w:r w:rsidR="00D57F23">
              <w:rPr>
                <w:sz w:val="22"/>
                <w:szCs w:val="22"/>
              </w:rPr>
              <w:tab/>
            </w:r>
          </w:p>
        </w:tc>
        <w:tc>
          <w:tcPr>
            <w:tcW w:w="1530" w:type="dxa"/>
            <w:tcBorders>
              <w:top w:val="single" w:sz="6" w:space="0" w:color="auto"/>
              <w:left w:val="single" w:sz="6" w:space="0" w:color="auto"/>
              <w:bottom w:val="single" w:sz="4" w:space="0" w:color="auto"/>
              <w:right w:val="single" w:sz="4" w:space="0" w:color="auto"/>
            </w:tcBorders>
            <w:vAlign w:val="bottom"/>
          </w:tcPr>
          <w:p w:rsidR="00D57F23" w:rsidRPr="0054252A" w:rsidRDefault="00D57F23" w:rsidP="003F7532">
            <w:pPr>
              <w:widowControl/>
              <w:shd w:val="clear" w:color="000000" w:fill="auto"/>
              <w:ind w:right="144"/>
              <w:jc w:val="right"/>
              <w:rPr>
                <w:sz w:val="22"/>
                <w:szCs w:val="22"/>
              </w:rPr>
            </w:pPr>
            <w:r w:rsidRPr="0054252A">
              <w:rPr>
                <w:sz w:val="22"/>
                <w:szCs w:val="22"/>
              </w:rPr>
              <w:t>4,711</w:t>
            </w:r>
          </w:p>
        </w:tc>
        <w:tc>
          <w:tcPr>
            <w:tcW w:w="1080" w:type="dxa"/>
            <w:tcBorders>
              <w:top w:val="single" w:sz="6" w:space="0" w:color="auto"/>
              <w:left w:val="single" w:sz="4" w:space="0" w:color="auto"/>
              <w:bottom w:val="single" w:sz="4" w:space="0" w:color="auto"/>
              <w:right w:val="nil"/>
            </w:tcBorders>
          </w:tcPr>
          <w:p w:rsidR="00D57F23" w:rsidRPr="0054252A" w:rsidRDefault="00D57F23" w:rsidP="003F7532">
            <w:pPr>
              <w:widowControl/>
              <w:shd w:val="clear" w:color="000000" w:fill="auto"/>
              <w:ind w:right="144"/>
              <w:jc w:val="right"/>
              <w:rPr>
                <w:sz w:val="22"/>
                <w:szCs w:val="22"/>
              </w:rPr>
            </w:pPr>
          </w:p>
        </w:tc>
      </w:tr>
      <w:tr w:rsidR="00D57F23" w:rsidRPr="0054252A" w:rsidTr="00D53CEE">
        <w:tblPrEx>
          <w:tblCellMar>
            <w:top w:w="0" w:type="dxa"/>
            <w:bottom w:w="0" w:type="dxa"/>
          </w:tblCellMar>
        </w:tblPrEx>
        <w:trPr>
          <w:trHeight w:val="371"/>
        </w:trPr>
        <w:tc>
          <w:tcPr>
            <w:tcW w:w="630" w:type="dxa"/>
            <w:tcBorders>
              <w:top w:val="nil"/>
              <w:left w:val="nil"/>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4252A" w:rsidRDefault="00D57F23" w:rsidP="00D53CEE">
            <w:pPr>
              <w:widowControl/>
              <w:shd w:val="clear" w:color="000000" w:fill="auto"/>
              <w:jc w:val="center"/>
              <w:rPr>
                <w:sz w:val="22"/>
                <w:szCs w:val="22"/>
              </w:rPr>
            </w:pPr>
          </w:p>
        </w:tc>
        <w:tc>
          <w:tcPr>
            <w:tcW w:w="5040" w:type="dxa"/>
            <w:gridSpan w:val="3"/>
            <w:vMerge/>
            <w:tcBorders>
              <w:left w:val="single" w:sz="6" w:space="0" w:color="auto"/>
              <w:bottom w:val="nil"/>
              <w:right w:val="single" w:sz="6" w:space="0" w:color="auto"/>
            </w:tcBorders>
            <w:vAlign w:val="bottom"/>
          </w:tcPr>
          <w:p w:rsidR="00D57F23" w:rsidRPr="0054252A" w:rsidRDefault="00D57F23" w:rsidP="00CF2492">
            <w:pPr>
              <w:widowControl/>
              <w:shd w:val="clear" w:color="000000" w:fill="auto"/>
              <w:rPr>
                <w:sz w:val="22"/>
                <w:szCs w:val="22"/>
              </w:rPr>
            </w:pPr>
          </w:p>
        </w:tc>
        <w:tc>
          <w:tcPr>
            <w:tcW w:w="1530" w:type="dxa"/>
            <w:tcBorders>
              <w:top w:val="single" w:sz="4" w:space="0" w:color="auto"/>
              <w:left w:val="single" w:sz="6" w:space="0" w:color="auto"/>
              <w:bottom w:val="nil"/>
              <w:right w:val="single" w:sz="4"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single" w:sz="4" w:space="0" w:color="auto"/>
              <w:left w:val="single" w:sz="4"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Pr="00824D0E" w:rsidRDefault="00D57F23" w:rsidP="00D57F23">
      <w:pPr>
        <w:widowControl/>
        <w:shd w:val="clear" w:color="000000" w:fill="auto"/>
        <w:ind w:left="540"/>
        <w:rPr>
          <w:sz w:val="20"/>
          <w:szCs w:val="20"/>
        </w:rPr>
      </w:pPr>
      <w:r w:rsidRPr="00824D0E">
        <w:rPr>
          <w:sz w:val="20"/>
          <w:szCs w:val="20"/>
        </w:rPr>
        <w:t>F.6964.</w:t>
      </w:r>
      <w:r w:rsidRPr="00582A9B">
        <w:t xml:space="preserve"> c</w:t>
      </w: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5040"/>
        <w:gridCol w:w="1530"/>
        <w:gridCol w:w="1080"/>
      </w:tblGrid>
      <w:tr w:rsidR="00D53CEE" w:rsidRPr="00824D0E" w:rsidTr="00F85825">
        <w:tblPrEx>
          <w:tblCellMar>
            <w:top w:w="0" w:type="dxa"/>
            <w:bottom w:w="0" w:type="dxa"/>
          </w:tblCellMar>
        </w:tblPrEx>
        <w:trPr>
          <w:cantSplit/>
          <w:trHeight w:val="1134"/>
        </w:trPr>
        <w:tc>
          <w:tcPr>
            <w:tcW w:w="630" w:type="dxa"/>
            <w:vMerge w:val="restart"/>
            <w:tcBorders>
              <w:top w:val="single" w:sz="6" w:space="0" w:color="auto"/>
              <w:left w:val="nil"/>
              <w:right w:val="single" w:sz="6" w:space="0" w:color="auto"/>
            </w:tcBorders>
            <w:textDirection w:val="btLr"/>
            <w:vAlign w:val="center"/>
          </w:tcPr>
          <w:p w:rsidR="00D53CEE" w:rsidRPr="00D53CEE" w:rsidRDefault="00D53CEE" w:rsidP="00D53CEE">
            <w:pPr>
              <w:widowControl/>
              <w:shd w:val="clear" w:color="000000" w:fill="auto"/>
              <w:ind w:left="113" w:right="113"/>
              <w:rPr>
                <w:sz w:val="16"/>
                <w:szCs w:val="16"/>
              </w:rPr>
            </w:pPr>
            <w:r w:rsidRPr="00D53CEE">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vAlign w:val="center"/>
          </w:tcPr>
          <w:p w:rsidR="00D53CEE" w:rsidRPr="00D53CEE" w:rsidRDefault="00D53CEE" w:rsidP="00D53CEE">
            <w:pPr>
              <w:widowControl/>
              <w:shd w:val="clear" w:color="000000" w:fill="auto"/>
              <w:ind w:left="113" w:right="113"/>
              <w:rPr>
                <w:sz w:val="16"/>
                <w:szCs w:val="16"/>
              </w:rPr>
            </w:pPr>
            <w:r w:rsidRPr="00D53CEE">
              <w:rPr>
                <w:sz w:val="16"/>
                <w:szCs w:val="16"/>
              </w:rPr>
              <w:t>Class or Grade.</w:t>
            </w:r>
          </w:p>
        </w:tc>
        <w:tc>
          <w:tcPr>
            <w:tcW w:w="5040" w:type="dxa"/>
            <w:vMerge w:val="restart"/>
            <w:tcBorders>
              <w:top w:val="single" w:sz="6" w:space="0" w:color="auto"/>
              <w:left w:val="single" w:sz="6" w:space="0" w:color="auto"/>
              <w:right w:val="single" w:sz="6" w:space="0" w:color="auto"/>
            </w:tcBorders>
          </w:tcPr>
          <w:p w:rsidR="00D53CEE" w:rsidRPr="00824D0E" w:rsidRDefault="00D53CEE" w:rsidP="00CF2492">
            <w:pPr>
              <w:shd w:val="clear" w:color="000000" w:fill="auto"/>
              <w:spacing w:before="240"/>
              <w:jc w:val="center"/>
              <w:rPr>
                <w:sz w:val="22"/>
                <w:szCs w:val="22"/>
              </w:rPr>
            </w:pPr>
            <w:r w:rsidRPr="00824D0E">
              <w:rPr>
                <w:sz w:val="30"/>
                <w:szCs w:val="22"/>
              </w:rPr>
              <w:t>VIII.—The Postmaster-General's Department.</w:t>
            </w:r>
          </w:p>
        </w:tc>
        <w:tc>
          <w:tcPr>
            <w:tcW w:w="1530" w:type="dxa"/>
            <w:tcBorders>
              <w:top w:val="single" w:sz="6" w:space="0" w:color="auto"/>
              <w:left w:val="single" w:sz="6" w:space="0" w:color="auto"/>
              <w:bottom w:val="single" w:sz="4" w:space="0" w:color="auto"/>
              <w:right w:val="single" w:sz="4" w:space="0" w:color="auto"/>
            </w:tcBorders>
            <w:vAlign w:val="center"/>
          </w:tcPr>
          <w:p w:rsidR="00D53CEE" w:rsidRPr="00D53CEE" w:rsidRDefault="00D53CEE" w:rsidP="00CF2492">
            <w:pPr>
              <w:widowControl/>
              <w:shd w:val="clear" w:color="000000" w:fill="auto"/>
              <w:jc w:val="center"/>
              <w:rPr>
                <w:sz w:val="16"/>
                <w:szCs w:val="16"/>
              </w:rPr>
            </w:pPr>
            <w:r w:rsidRPr="00D53CEE">
              <w:rPr>
                <w:sz w:val="16"/>
                <w:szCs w:val="16"/>
              </w:rPr>
              <w:t>"Transferred."</w:t>
            </w:r>
          </w:p>
        </w:tc>
        <w:tc>
          <w:tcPr>
            <w:tcW w:w="1080" w:type="dxa"/>
            <w:tcBorders>
              <w:top w:val="single" w:sz="6" w:space="0" w:color="auto"/>
              <w:left w:val="single" w:sz="4" w:space="0" w:color="auto"/>
              <w:bottom w:val="single" w:sz="4" w:space="0" w:color="auto"/>
              <w:right w:val="nil"/>
            </w:tcBorders>
            <w:vAlign w:val="center"/>
          </w:tcPr>
          <w:p w:rsidR="00D53CEE" w:rsidRPr="00D53CEE" w:rsidRDefault="00D53CEE" w:rsidP="00CF2492">
            <w:pPr>
              <w:widowControl/>
              <w:shd w:val="clear" w:color="000000" w:fill="auto"/>
              <w:jc w:val="center"/>
              <w:rPr>
                <w:sz w:val="16"/>
                <w:szCs w:val="16"/>
              </w:rPr>
            </w:pPr>
            <w:r w:rsidRPr="00D53CEE">
              <w:rPr>
                <w:sz w:val="16"/>
                <w:szCs w:val="16"/>
              </w:rPr>
              <w:t>"Other."</w:t>
            </w:r>
          </w:p>
        </w:tc>
      </w:tr>
      <w:tr w:rsidR="00D53CEE" w:rsidRPr="00824D0E" w:rsidTr="00D53CEE">
        <w:tblPrEx>
          <w:tblCellMar>
            <w:top w:w="0" w:type="dxa"/>
            <w:bottom w:w="0" w:type="dxa"/>
          </w:tblCellMar>
        </w:tblPrEx>
        <w:trPr>
          <w:trHeight w:val="188"/>
        </w:trPr>
        <w:tc>
          <w:tcPr>
            <w:tcW w:w="630" w:type="dxa"/>
            <w:vMerge/>
            <w:tcBorders>
              <w:left w:val="nil"/>
              <w:bottom w:val="single" w:sz="6" w:space="0" w:color="auto"/>
              <w:right w:val="single" w:sz="6" w:space="0" w:color="auto"/>
            </w:tcBorders>
          </w:tcPr>
          <w:p w:rsidR="00D53CEE" w:rsidRPr="00824D0E" w:rsidRDefault="00D53CEE"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D53CEE" w:rsidRPr="00824D0E" w:rsidRDefault="00D53CEE" w:rsidP="00CF2492">
            <w:pPr>
              <w:widowControl/>
              <w:shd w:val="clear" w:color="000000" w:fill="auto"/>
              <w:rPr>
                <w:sz w:val="22"/>
                <w:szCs w:val="22"/>
              </w:rPr>
            </w:pPr>
          </w:p>
        </w:tc>
        <w:tc>
          <w:tcPr>
            <w:tcW w:w="5040" w:type="dxa"/>
            <w:vMerge/>
            <w:tcBorders>
              <w:left w:val="single" w:sz="6" w:space="0" w:color="auto"/>
              <w:bottom w:val="nil"/>
              <w:right w:val="single" w:sz="6" w:space="0" w:color="auto"/>
            </w:tcBorders>
            <w:vAlign w:val="bottom"/>
          </w:tcPr>
          <w:p w:rsidR="00D53CEE" w:rsidRPr="00824D0E" w:rsidRDefault="00D53CEE" w:rsidP="00CF2492">
            <w:pPr>
              <w:widowControl/>
              <w:shd w:val="clear" w:color="000000" w:fill="auto"/>
              <w:rPr>
                <w:smallCaps/>
                <w:sz w:val="22"/>
                <w:szCs w:val="22"/>
              </w:rPr>
            </w:pPr>
          </w:p>
        </w:tc>
        <w:tc>
          <w:tcPr>
            <w:tcW w:w="1530" w:type="dxa"/>
            <w:tcBorders>
              <w:top w:val="single" w:sz="4" w:space="0" w:color="auto"/>
              <w:left w:val="single" w:sz="6" w:space="0" w:color="auto"/>
              <w:bottom w:val="nil"/>
              <w:right w:val="single" w:sz="6" w:space="0" w:color="auto"/>
            </w:tcBorders>
            <w:vAlign w:val="center"/>
          </w:tcPr>
          <w:p w:rsidR="00D53CEE" w:rsidRPr="00824D0E" w:rsidRDefault="00D53CEE" w:rsidP="00CF2492">
            <w:pPr>
              <w:widowControl/>
              <w:shd w:val="clear" w:color="000000" w:fill="auto"/>
              <w:jc w:val="center"/>
              <w:rPr>
                <w:sz w:val="22"/>
                <w:szCs w:val="22"/>
              </w:rPr>
            </w:pPr>
            <w:r w:rsidRPr="00824D0E">
              <w:rPr>
                <w:sz w:val="22"/>
                <w:szCs w:val="22"/>
              </w:rPr>
              <w:t>£</w:t>
            </w:r>
          </w:p>
        </w:tc>
        <w:tc>
          <w:tcPr>
            <w:tcW w:w="1080" w:type="dxa"/>
            <w:tcBorders>
              <w:top w:val="single" w:sz="4" w:space="0" w:color="auto"/>
              <w:left w:val="single" w:sz="6" w:space="0" w:color="auto"/>
              <w:bottom w:val="nil"/>
              <w:right w:val="nil"/>
            </w:tcBorders>
            <w:vAlign w:val="center"/>
          </w:tcPr>
          <w:p w:rsidR="00D53CEE" w:rsidRPr="00824D0E" w:rsidRDefault="00D53CEE" w:rsidP="00CF2492">
            <w:pPr>
              <w:widowControl/>
              <w:shd w:val="clear" w:color="000000" w:fill="auto"/>
              <w:jc w:val="center"/>
              <w:rPr>
                <w:sz w:val="22"/>
                <w:szCs w:val="22"/>
              </w:rPr>
            </w:pPr>
            <w:r w:rsidRPr="00824D0E">
              <w:rPr>
                <w:sz w:val="22"/>
                <w:szCs w:val="22"/>
              </w:rPr>
              <w:t>£</w:t>
            </w:r>
          </w:p>
        </w:tc>
      </w:tr>
      <w:tr w:rsidR="00D57F23" w:rsidRPr="00824D0E" w:rsidTr="00D53CEE">
        <w:tblPrEx>
          <w:tblCellMar>
            <w:top w:w="0" w:type="dxa"/>
            <w:bottom w:w="0" w:type="dxa"/>
          </w:tblCellMar>
        </w:tblPrEx>
        <w:trPr>
          <w:trHeight w:val="452"/>
        </w:trPr>
        <w:tc>
          <w:tcPr>
            <w:tcW w:w="630" w:type="dxa"/>
            <w:tcBorders>
              <w:top w:val="single" w:sz="6" w:space="0" w:color="auto"/>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tabs>
                <w:tab w:val="left" w:leader="dot" w:pos="4824"/>
              </w:tabs>
              <w:ind w:firstLine="1940"/>
              <w:rPr>
                <w:sz w:val="22"/>
                <w:szCs w:val="22"/>
              </w:rPr>
            </w:pPr>
            <w:r w:rsidRPr="00824D0E">
              <w:rPr>
                <w:sz w:val="22"/>
                <w:szCs w:val="22"/>
              </w:rPr>
              <w:t>Brought forward</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43,398</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824D0E" w:rsidTr="00D53CEE">
        <w:tblPrEx>
          <w:tblCellMar>
            <w:top w:w="0" w:type="dxa"/>
            <w:bottom w:w="0" w:type="dxa"/>
          </w:tblCellMar>
        </w:tblPrEx>
        <w:trPr>
          <w:trHeight w:val="417"/>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ind w:firstLine="95"/>
              <w:rPr>
                <w:sz w:val="22"/>
                <w:szCs w:val="22"/>
              </w:rPr>
            </w:pPr>
            <w:r w:rsidRPr="00824D0E">
              <w:rPr>
                <w:smallCaps/>
                <w:sz w:val="22"/>
                <w:szCs w:val="22"/>
              </w:rPr>
              <w:t xml:space="preserve">Division No. </w:t>
            </w:r>
            <w:r w:rsidRPr="00824D0E">
              <w:rPr>
                <w:sz w:val="22"/>
                <w:szCs w:val="22"/>
              </w:rPr>
              <w:t>180.</w:t>
            </w:r>
          </w:p>
        </w:tc>
        <w:tc>
          <w:tcPr>
            <w:tcW w:w="1530" w:type="dxa"/>
            <w:tcBorders>
              <w:top w:val="single" w:sz="6" w:space="0" w:color="auto"/>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jc w:val="center"/>
              <w:rPr>
                <w:sz w:val="22"/>
                <w:szCs w:val="22"/>
              </w:rPr>
            </w:pPr>
            <w:r w:rsidRPr="00824D0E">
              <w:rPr>
                <w:sz w:val="22"/>
                <w:szCs w:val="22"/>
              </w:rPr>
              <w:t>SOUTH AUSTRALIA.</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417"/>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tabs>
                <w:tab w:val="left" w:leader="dot" w:pos="4824"/>
              </w:tabs>
              <w:ind w:firstLine="1940"/>
              <w:rPr>
                <w:sz w:val="22"/>
                <w:szCs w:val="22"/>
              </w:rPr>
            </w:pPr>
            <w:r w:rsidRPr="00824D0E">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4,711</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488"/>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ind w:left="590" w:hanging="324"/>
              <w:rPr>
                <w:smallCaps/>
                <w:sz w:val="22"/>
                <w:szCs w:val="22"/>
              </w:rPr>
            </w:pPr>
            <w:r w:rsidRPr="00824D0E">
              <w:rPr>
                <w:sz w:val="22"/>
                <w:szCs w:val="22"/>
              </w:rPr>
              <w:t>Subdivision No. 7.—</w:t>
            </w:r>
            <w:r w:rsidRPr="00824D0E">
              <w:rPr>
                <w:smallCaps/>
                <w:sz w:val="22"/>
                <w:szCs w:val="22"/>
              </w:rPr>
              <w:t>Ocean Mails.</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535"/>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tabs>
                <w:tab w:val="left" w:leader="dot" w:pos="3650"/>
              </w:tabs>
              <w:ind w:left="860" w:hanging="738"/>
              <w:rPr>
                <w:sz w:val="22"/>
                <w:szCs w:val="22"/>
              </w:rPr>
            </w:pPr>
            <w:r w:rsidRPr="00824D0E">
              <w:rPr>
                <w:sz w:val="22"/>
                <w:szCs w:val="22"/>
              </w:rPr>
              <w:t>No. 1. Conveyance of mails to Europe per Orient-Pacific line of steamers</w:t>
            </w:r>
            <w:r>
              <w:rPr>
                <w:sz w:val="22"/>
                <w:szCs w:val="22"/>
              </w:rPr>
              <w:tab/>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433</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34"/>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ind w:left="590" w:hanging="324"/>
              <w:rPr>
                <w:smallCaps/>
                <w:sz w:val="22"/>
                <w:szCs w:val="22"/>
              </w:rPr>
            </w:pPr>
            <w:r w:rsidRPr="00824D0E">
              <w:rPr>
                <w:sz w:val="22"/>
                <w:szCs w:val="22"/>
              </w:rPr>
              <w:t>Subdivision No. 8.—</w:t>
            </w:r>
            <w:r w:rsidRPr="00824D0E">
              <w:rPr>
                <w:smallCaps/>
                <w:sz w:val="22"/>
                <w:szCs w:val="22"/>
              </w:rPr>
              <w:t>Miscellaneous.</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540"/>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tabs>
                <w:tab w:val="left" w:leader="dot" w:pos="3650"/>
              </w:tabs>
              <w:ind w:left="410" w:hanging="288"/>
              <w:rPr>
                <w:sz w:val="22"/>
                <w:szCs w:val="22"/>
              </w:rPr>
            </w:pPr>
            <w:r w:rsidRPr="00824D0E">
              <w:rPr>
                <w:sz w:val="22"/>
                <w:szCs w:val="22"/>
              </w:rPr>
              <w:t>No. 1. Refund of forfeited mail tenderer's deposit</w:t>
            </w:r>
          </w:p>
        </w:tc>
        <w:tc>
          <w:tcPr>
            <w:tcW w:w="1530" w:type="dxa"/>
            <w:tcBorders>
              <w:top w:val="nil"/>
              <w:left w:val="single" w:sz="6" w:space="0" w:color="auto"/>
              <w:bottom w:val="single" w:sz="4" w:space="0" w:color="auto"/>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13</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440"/>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tabs>
                <w:tab w:val="left" w:leader="dot" w:pos="4824"/>
              </w:tabs>
              <w:ind w:firstLine="1940"/>
              <w:rPr>
                <w:sz w:val="22"/>
                <w:szCs w:val="22"/>
              </w:rPr>
            </w:pPr>
            <w:r w:rsidRPr="00824D0E">
              <w:rPr>
                <w:sz w:val="22"/>
                <w:szCs w:val="22"/>
              </w:rPr>
              <w:t xml:space="preserve">Total </w:t>
            </w:r>
            <w:r w:rsidRPr="00824D0E">
              <w:rPr>
                <w:smallCaps/>
                <w:sz w:val="22"/>
                <w:szCs w:val="22"/>
              </w:rPr>
              <w:t xml:space="preserve">Division </w:t>
            </w:r>
            <w:r w:rsidRPr="00824D0E">
              <w:rPr>
                <w:sz w:val="22"/>
                <w:szCs w:val="22"/>
              </w:rPr>
              <w:t>No. 180</w:t>
            </w:r>
            <w:r>
              <w:rPr>
                <w:sz w:val="22"/>
                <w:szCs w:val="22"/>
              </w:rPr>
              <w:tab/>
            </w:r>
          </w:p>
        </w:tc>
        <w:tc>
          <w:tcPr>
            <w:tcW w:w="1530" w:type="dxa"/>
            <w:tcBorders>
              <w:top w:val="single" w:sz="4" w:space="0" w:color="auto"/>
              <w:left w:val="single" w:sz="6" w:space="0" w:color="auto"/>
              <w:bottom w:val="single" w:sz="6" w:space="0" w:color="auto"/>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3F7532">
              <w:rPr>
                <w:sz w:val="22"/>
                <w:szCs w:val="22"/>
              </w:rPr>
              <w:t>5,157</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1426"/>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ind w:firstLine="95"/>
              <w:rPr>
                <w:sz w:val="22"/>
                <w:szCs w:val="22"/>
              </w:rPr>
            </w:pPr>
            <w:r w:rsidRPr="00824D0E">
              <w:rPr>
                <w:smallCaps/>
                <w:sz w:val="22"/>
                <w:szCs w:val="22"/>
              </w:rPr>
              <w:t xml:space="preserve">Division No. </w:t>
            </w:r>
            <w:r w:rsidRPr="00824D0E">
              <w:rPr>
                <w:sz w:val="22"/>
                <w:szCs w:val="22"/>
              </w:rPr>
              <w:t>181.</w:t>
            </w:r>
          </w:p>
        </w:tc>
        <w:tc>
          <w:tcPr>
            <w:tcW w:w="1530" w:type="dxa"/>
            <w:tcBorders>
              <w:top w:val="single" w:sz="6" w:space="0" w:color="auto"/>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578"/>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jc w:val="center"/>
              <w:rPr>
                <w:sz w:val="22"/>
                <w:szCs w:val="22"/>
              </w:rPr>
            </w:pPr>
            <w:r w:rsidRPr="00824D0E">
              <w:rPr>
                <w:sz w:val="22"/>
                <w:szCs w:val="22"/>
              </w:rPr>
              <w:t>WESTERN AUSTRALIA.</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ind w:left="590" w:hanging="324"/>
              <w:rPr>
                <w:smallCaps/>
                <w:sz w:val="22"/>
                <w:szCs w:val="22"/>
              </w:rPr>
            </w:pPr>
            <w:r w:rsidRPr="00824D0E">
              <w:rPr>
                <w:sz w:val="22"/>
                <w:szCs w:val="22"/>
              </w:rPr>
              <w:t>Subdivision No. 1.—</w:t>
            </w:r>
            <w:r w:rsidRPr="00824D0E">
              <w:rPr>
                <w:smallCaps/>
                <w:sz w:val="22"/>
                <w:szCs w:val="22"/>
              </w:rPr>
              <w:t>Salaries.</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84"/>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jc w:val="center"/>
              <w:rPr>
                <w:smallCaps/>
                <w:sz w:val="22"/>
                <w:szCs w:val="22"/>
              </w:rPr>
            </w:pPr>
            <w:r w:rsidRPr="00824D0E">
              <w:rPr>
                <w:smallCaps/>
                <w:sz w:val="22"/>
                <w:szCs w:val="22"/>
              </w:rPr>
              <w:t xml:space="preserve">Cash </w:t>
            </w:r>
            <w:r w:rsidRPr="00824D0E">
              <w:rPr>
                <w:sz w:val="22"/>
                <w:szCs w:val="22"/>
              </w:rPr>
              <w:t>Branch</w:t>
            </w:r>
            <w:r w:rsidRPr="00824D0E">
              <w:rPr>
                <w:smallCaps/>
                <w:sz w:val="22"/>
                <w:szCs w:val="22"/>
              </w:rPr>
              <w:t>.</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CF2492">
            <w:pPr>
              <w:widowControl/>
              <w:shd w:val="clear" w:color="000000" w:fill="auto"/>
              <w:jc w:val="center"/>
              <w:rPr>
                <w:i/>
                <w:iCs/>
                <w:sz w:val="22"/>
                <w:szCs w:val="22"/>
              </w:rPr>
            </w:pPr>
            <w:r w:rsidRPr="00824D0E">
              <w:rPr>
                <w:i/>
                <w:iCs/>
                <w:sz w:val="22"/>
                <w:szCs w:val="22"/>
              </w:rPr>
              <w:t>Clerical Division</w:t>
            </w:r>
            <w:r w:rsidRPr="00824D0E">
              <w:rPr>
                <w:sz w:val="22"/>
                <w:szCs w:val="22"/>
              </w:rPr>
              <w:t>.</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2</w:t>
            </w: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4</w:t>
            </w: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ind w:left="410" w:hanging="288"/>
              <w:rPr>
                <w:sz w:val="22"/>
                <w:szCs w:val="22"/>
              </w:rPr>
            </w:pPr>
            <w:r w:rsidRPr="00824D0E">
              <w:rPr>
                <w:sz w:val="22"/>
                <w:szCs w:val="22"/>
              </w:rPr>
              <w:t>Clerks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80</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23"/>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jc w:val="center"/>
              <w:rPr>
                <w:smallCaps/>
                <w:sz w:val="22"/>
                <w:szCs w:val="22"/>
              </w:rPr>
            </w:pPr>
            <w:r w:rsidRPr="00824D0E">
              <w:rPr>
                <w:smallCaps/>
                <w:sz w:val="22"/>
                <w:szCs w:val="22"/>
              </w:rPr>
              <w:t>Store Branch.</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jc w:val="center"/>
              <w:rPr>
                <w:i/>
                <w:iCs/>
                <w:sz w:val="22"/>
                <w:szCs w:val="22"/>
              </w:rPr>
            </w:pPr>
            <w:r w:rsidRPr="00824D0E">
              <w:rPr>
                <w:i/>
                <w:iCs/>
                <w:sz w:val="22"/>
                <w:szCs w:val="22"/>
              </w:rPr>
              <w:t>Clerical Division</w:t>
            </w:r>
            <w:r w:rsidRPr="00824D0E">
              <w:rPr>
                <w:sz w:val="22"/>
                <w:szCs w:val="22"/>
              </w:rPr>
              <w:t>.</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233"/>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1</w:t>
            </w: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3</w:t>
            </w: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ind w:left="410" w:hanging="288"/>
              <w:rPr>
                <w:sz w:val="22"/>
                <w:szCs w:val="22"/>
              </w:rPr>
            </w:pPr>
            <w:r w:rsidRPr="00824D0E">
              <w:rPr>
                <w:sz w:val="22"/>
                <w:szCs w:val="22"/>
              </w:rPr>
              <w:t>Controller of Stores</w:t>
            </w:r>
            <w:r>
              <w:rPr>
                <w:sz w:val="22"/>
                <w:szCs w:val="22"/>
              </w:rPr>
              <w:tab/>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17</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70"/>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jc w:val="center"/>
              <w:rPr>
                <w:smallCaps/>
                <w:sz w:val="22"/>
                <w:szCs w:val="22"/>
              </w:rPr>
            </w:pPr>
            <w:r w:rsidRPr="00824D0E">
              <w:rPr>
                <w:smallCaps/>
                <w:sz w:val="22"/>
                <w:szCs w:val="22"/>
              </w:rPr>
              <w:t>Money Order Branch.</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jc w:val="center"/>
              <w:rPr>
                <w:i/>
                <w:iCs/>
                <w:sz w:val="22"/>
                <w:szCs w:val="22"/>
              </w:rPr>
            </w:pPr>
            <w:r w:rsidRPr="00824D0E">
              <w:rPr>
                <w:i/>
                <w:iCs/>
                <w:sz w:val="22"/>
                <w:szCs w:val="22"/>
              </w:rPr>
              <w:t>Clerical Division</w:t>
            </w:r>
            <w:r w:rsidRPr="00824D0E">
              <w:rPr>
                <w:sz w:val="22"/>
                <w:szCs w:val="22"/>
              </w:rPr>
              <w:t>.</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12"/>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1</w:t>
            </w: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4</w:t>
            </w: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ind w:left="410" w:hanging="288"/>
              <w:rPr>
                <w:sz w:val="22"/>
                <w:szCs w:val="22"/>
              </w:rPr>
            </w:pPr>
            <w:r w:rsidRPr="00824D0E">
              <w:rPr>
                <w:sz w:val="22"/>
                <w:szCs w:val="22"/>
              </w:rPr>
              <w:t>Clerk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20</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jc w:val="center"/>
              <w:rPr>
                <w:smallCaps/>
                <w:sz w:val="22"/>
                <w:szCs w:val="22"/>
              </w:rPr>
            </w:pPr>
            <w:r w:rsidRPr="00824D0E">
              <w:rPr>
                <w:smallCaps/>
                <w:sz w:val="22"/>
                <w:szCs w:val="22"/>
              </w:rPr>
              <w:t>Mail Branch.</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jc w:val="center"/>
              <w:rPr>
                <w:i/>
                <w:iCs/>
                <w:sz w:val="22"/>
                <w:szCs w:val="22"/>
              </w:rPr>
            </w:pPr>
            <w:r w:rsidRPr="00824D0E">
              <w:rPr>
                <w:i/>
                <w:iCs/>
                <w:sz w:val="22"/>
                <w:szCs w:val="22"/>
              </w:rPr>
              <w:t>General Division</w:t>
            </w:r>
            <w:r w:rsidRPr="00824D0E">
              <w:rPr>
                <w:sz w:val="22"/>
                <w:szCs w:val="22"/>
              </w:rPr>
              <w:t>.</w:t>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1</w:t>
            </w: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II.</w:t>
            </w: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ind w:left="410" w:hanging="288"/>
              <w:rPr>
                <w:sz w:val="22"/>
                <w:szCs w:val="22"/>
              </w:rPr>
            </w:pPr>
            <w:r w:rsidRPr="00824D0E">
              <w:rPr>
                <w:sz w:val="22"/>
                <w:szCs w:val="22"/>
              </w:rPr>
              <w:t>Sorter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12</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2</w:t>
            </w:r>
          </w:p>
        </w:tc>
        <w:tc>
          <w:tcPr>
            <w:tcW w:w="540" w:type="dxa"/>
            <w:tcBorders>
              <w:top w:val="nil"/>
              <w:left w:val="single" w:sz="6"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r w:rsidRPr="00824D0E">
              <w:rPr>
                <w:sz w:val="22"/>
                <w:szCs w:val="22"/>
              </w:rPr>
              <w:t>I.</w:t>
            </w:r>
          </w:p>
        </w:tc>
        <w:tc>
          <w:tcPr>
            <w:tcW w:w="5040" w:type="dxa"/>
            <w:tcBorders>
              <w:top w:val="nil"/>
              <w:left w:val="single" w:sz="6" w:space="0" w:color="auto"/>
              <w:bottom w:val="nil"/>
              <w:right w:val="single" w:sz="6" w:space="0" w:color="auto"/>
            </w:tcBorders>
            <w:vAlign w:val="bottom"/>
          </w:tcPr>
          <w:p w:rsidR="00D57F23" w:rsidRPr="00824D0E" w:rsidRDefault="00D57F23" w:rsidP="00B24FE1">
            <w:pPr>
              <w:widowControl/>
              <w:shd w:val="clear" w:color="000000" w:fill="auto"/>
              <w:tabs>
                <w:tab w:val="left" w:leader="dot" w:pos="4793"/>
              </w:tabs>
              <w:ind w:left="410" w:hanging="288"/>
              <w:rPr>
                <w:sz w:val="22"/>
                <w:szCs w:val="22"/>
              </w:rPr>
            </w:pPr>
            <w:r w:rsidRPr="00824D0E">
              <w:rPr>
                <w:sz w:val="22"/>
                <w:szCs w:val="22"/>
              </w:rPr>
              <w:t>Sorters (including arrears)</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13</w:t>
            </w:r>
          </w:p>
        </w:tc>
        <w:tc>
          <w:tcPr>
            <w:tcW w:w="1080" w:type="dxa"/>
            <w:tcBorders>
              <w:top w:val="nil"/>
              <w:left w:val="single" w:sz="6" w:space="0" w:color="auto"/>
              <w:bottom w:val="nil"/>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406"/>
        </w:trPr>
        <w:tc>
          <w:tcPr>
            <w:tcW w:w="630" w:type="dxa"/>
            <w:tcBorders>
              <w:top w:val="nil"/>
              <w:left w:val="nil"/>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6" w:space="0" w:color="auto"/>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vMerge w:val="restart"/>
            <w:tcBorders>
              <w:top w:val="nil"/>
              <w:left w:val="single" w:sz="6" w:space="0" w:color="auto"/>
              <w:right w:val="single" w:sz="6" w:space="0" w:color="auto"/>
            </w:tcBorders>
          </w:tcPr>
          <w:p w:rsidR="00D57F23" w:rsidRPr="00824D0E" w:rsidRDefault="0087668F" w:rsidP="00CF2492">
            <w:pPr>
              <w:shd w:val="clear" w:color="000000" w:fill="auto"/>
              <w:tabs>
                <w:tab w:val="left" w:leader="dot" w:pos="4460"/>
              </w:tabs>
              <w:spacing w:before="240"/>
              <w:ind w:firstLine="1940"/>
              <w:rPr>
                <w:sz w:val="22"/>
                <w:szCs w:val="22"/>
              </w:rPr>
            </w:pPr>
            <w:r>
              <w:rPr>
                <w:noProof/>
              </w:rPr>
              <w:pict>
                <v:shape id="_x0000_s1064" type="#_x0000_t87" style="position:absolute;left:0;text-align:left;margin-left:232pt;margin-top:9.35pt;width:12pt;height:27pt;z-index:251709440;mso-position-horizontal-relative:text;mso-position-vertical-relative:text"/>
              </w:pict>
            </w:r>
            <w:r w:rsidR="00D57F23" w:rsidRPr="00824D0E">
              <w:rPr>
                <w:sz w:val="22"/>
                <w:szCs w:val="22"/>
              </w:rPr>
              <w:t>Carried forward</w:t>
            </w:r>
            <w:r w:rsidR="00D57F23">
              <w:rPr>
                <w:sz w:val="22"/>
                <w:szCs w:val="22"/>
              </w:rPr>
              <w:tab/>
            </w: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824D0E" w:rsidRDefault="00D57F23" w:rsidP="003F7532">
            <w:pPr>
              <w:widowControl/>
              <w:shd w:val="clear" w:color="000000" w:fill="auto"/>
              <w:ind w:right="144"/>
              <w:jc w:val="right"/>
              <w:rPr>
                <w:sz w:val="22"/>
                <w:szCs w:val="22"/>
              </w:rPr>
            </w:pPr>
            <w:r w:rsidRPr="00824D0E">
              <w:rPr>
                <w:sz w:val="22"/>
                <w:szCs w:val="22"/>
              </w:rPr>
              <w:t>142</w:t>
            </w:r>
          </w:p>
        </w:tc>
        <w:tc>
          <w:tcPr>
            <w:tcW w:w="1080" w:type="dxa"/>
            <w:tcBorders>
              <w:top w:val="nil"/>
              <w:left w:val="single" w:sz="6" w:space="0" w:color="auto"/>
              <w:bottom w:val="single" w:sz="6" w:space="0" w:color="auto"/>
              <w:right w:val="nil"/>
            </w:tcBorders>
            <w:vAlign w:val="bottom"/>
          </w:tcPr>
          <w:p w:rsidR="00D57F23" w:rsidRPr="00824D0E" w:rsidRDefault="00D57F23" w:rsidP="003F7532">
            <w:pPr>
              <w:widowControl/>
              <w:shd w:val="clear" w:color="000000" w:fill="auto"/>
              <w:ind w:right="144"/>
              <w:jc w:val="right"/>
              <w:rPr>
                <w:sz w:val="22"/>
                <w:szCs w:val="22"/>
              </w:rPr>
            </w:pPr>
          </w:p>
        </w:tc>
      </w:tr>
      <w:tr w:rsidR="00D57F23" w:rsidRPr="00824D0E" w:rsidTr="00D53CEE">
        <w:tblPrEx>
          <w:tblCellMar>
            <w:top w:w="0" w:type="dxa"/>
            <w:bottom w:w="0" w:type="dxa"/>
          </w:tblCellMar>
        </w:tblPrEx>
        <w:trPr>
          <w:trHeight w:val="431"/>
        </w:trPr>
        <w:tc>
          <w:tcPr>
            <w:tcW w:w="630" w:type="dxa"/>
            <w:tcBorders>
              <w:top w:val="nil"/>
              <w:left w:val="nil"/>
              <w:bottom w:val="nil"/>
              <w:right w:val="single" w:sz="4" w:space="0" w:color="auto"/>
            </w:tcBorders>
            <w:vAlign w:val="bottom"/>
          </w:tcPr>
          <w:p w:rsidR="00D57F23" w:rsidRPr="00824D0E" w:rsidRDefault="00D57F23" w:rsidP="00D53CEE">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vAlign w:val="bottom"/>
          </w:tcPr>
          <w:p w:rsidR="00D57F23" w:rsidRPr="00824D0E" w:rsidRDefault="00D57F23" w:rsidP="00D53CEE">
            <w:pPr>
              <w:widowControl/>
              <w:shd w:val="clear" w:color="000000" w:fill="auto"/>
              <w:jc w:val="center"/>
              <w:rPr>
                <w:sz w:val="22"/>
                <w:szCs w:val="22"/>
              </w:rPr>
            </w:pPr>
          </w:p>
        </w:tc>
        <w:tc>
          <w:tcPr>
            <w:tcW w:w="5040" w:type="dxa"/>
            <w:vMerge/>
            <w:tcBorders>
              <w:left w:val="single" w:sz="6" w:space="0" w:color="auto"/>
              <w:bottom w:val="nil"/>
              <w:right w:val="single" w:sz="6" w:space="0" w:color="auto"/>
            </w:tcBorders>
            <w:vAlign w:val="bottom"/>
          </w:tcPr>
          <w:p w:rsidR="00D57F23" w:rsidRPr="00824D0E" w:rsidRDefault="00D57F23" w:rsidP="00CF2492">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48,555</w:t>
            </w:r>
          </w:p>
        </w:tc>
        <w:tc>
          <w:tcPr>
            <w:tcW w:w="1080" w:type="dxa"/>
            <w:tcBorders>
              <w:top w:val="single" w:sz="6"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Default="00D57F23" w:rsidP="00D57F23">
      <w:pPr>
        <w:widowControl/>
        <w:shd w:val="clear" w:color="000000" w:fill="auto"/>
      </w:pP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5040"/>
        <w:gridCol w:w="1530"/>
        <w:gridCol w:w="1080"/>
      </w:tblGrid>
      <w:tr w:rsidR="00D57F23" w:rsidRPr="00562F16" w:rsidTr="00CF2492">
        <w:tblPrEx>
          <w:tblCellMar>
            <w:top w:w="0" w:type="dxa"/>
            <w:bottom w:w="0" w:type="dxa"/>
          </w:tblCellMar>
        </w:tblPrEx>
        <w:trPr>
          <w:cantSplit/>
          <w:trHeight w:val="1134"/>
        </w:trPr>
        <w:tc>
          <w:tcPr>
            <w:tcW w:w="630" w:type="dxa"/>
            <w:tcBorders>
              <w:top w:val="single" w:sz="6" w:space="0" w:color="auto"/>
              <w:left w:val="nil"/>
              <w:bottom w:val="single" w:sz="4" w:space="0" w:color="auto"/>
              <w:right w:val="single" w:sz="6" w:space="0" w:color="auto"/>
            </w:tcBorders>
            <w:textDirection w:val="btLr"/>
          </w:tcPr>
          <w:p w:rsidR="00D57F23" w:rsidRPr="00B24FE1" w:rsidRDefault="00D57F23" w:rsidP="00CF2492">
            <w:pPr>
              <w:widowControl/>
              <w:shd w:val="clear" w:color="000000" w:fill="auto"/>
              <w:ind w:left="113" w:right="113"/>
              <w:rPr>
                <w:sz w:val="16"/>
                <w:szCs w:val="16"/>
              </w:rPr>
            </w:pPr>
            <w:r w:rsidRPr="00B24FE1">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tcPr>
          <w:p w:rsidR="00D57F23" w:rsidRPr="00B24FE1" w:rsidRDefault="00D57F23" w:rsidP="00CF2492">
            <w:pPr>
              <w:widowControl/>
              <w:shd w:val="clear" w:color="000000" w:fill="auto"/>
              <w:ind w:left="113" w:right="113"/>
              <w:rPr>
                <w:sz w:val="16"/>
                <w:szCs w:val="16"/>
              </w:rPr>
            </w:pPr>
            <w:r w:rsidRPr="00B24FE1">
              <w:rPr>
                <w:sz w:val="16"/>
                <w:szCs w:val="16"/>
              </w:rPr>
              <w:t>Class or Grade.</w:t>
            </w:r>
          </w:p>
        </w:tc>
        <w:tc>
          <w:tcPr>
            <w:tcW w:w="5040" w:type="dxa"/>
            <w:vMerge w:val="restart"/>
            <w:tcBorders>
              <w:top w:val="single" w:sz="6" w:space="0" w:color="auto"/>
              <w:left w:val="single" w:sz="6" w:space="0" w:color="auto"/>
              <w:right w:val="single" w:sz="4" w:space="0" w:color="auto"/>
            </w:tcBorders>
          </w:tcPr>
          <w:p w:rsidR="00D57F23" w:rsidRPr="00562F16" w:rsidRDefault="00D57F23" w:rsidP="00CF2492">
            <w:pPr>
              <w:shd w:val="clear" w:color="000000" w:fill="auto"/>
              <w:spacing w:before="240"/>
              <w:jc w:val="center"/>
              <w:rPr>
                <w:szCs w:val="22"/>
              </w:rPr>
            </w:pPr>
            <w:r w:rsidRPr="00562F16">
              <w:rPr>
                <w:sz w:val="30"/>
                <w:szCs w:val="22"/>
              </w:rPr>
              <w:t>VIII.—The Postmaster-General's Department.</w:t>
            </w:r>
          </w:p>
        </w:tc>
        <w:tc>
          <w:tcPr>
            <w:tcW w:w="1530" w:type="dxa"/>
            <w:tcBorders>
              <w:top w:val="single" w:sz="6" w:space="0" w:color="auto"/>
              <w:left w:val="single" w:sz="4" w:space="0" w:color="auto"/>
              <w:bottom w:val="single" w:sz="6" w:space="0" w:color="auto"/>
              <w:right w:val="single" w:sz="4" w:space="0" w:color="auto"/>
            </w:tcBorders>
            <w:vAlign w:val="center"/>
          </w:tcPr>
          <w:p w:rsidR="00D57F23" w:rsidRPr="00B24FE1" w:rsidRDefault="00D57F23" w:rsidP="00CF2492">
            <w:pPr>
              <w:widowControl/>
              <w:shd w:val="clear" w:color="000000" w:fill="auto"/>
              <w:jc w:val="center"/>
              <w:rPr>
                <w:sz w:val="16"/>
                <w:szCs w:val="16"/>
              </w:rPr>
            </w:pPr>
            <w:r w:rsidRPr="00B24FE1">
              <w:rPr>
                <w:sz w:val="16"/>
                <w:szCs w:val="16"/>
              </w:rPr>
              <w:t>"Transferred.</w:t>
            </w:r>
          </w:p>
        </w:tc>
        <w:tc>
          <w:tcPr>
            <w:tcW w:w="1080" w:type="dxa"/>
            <w:tcBorders>
              <w:top w:val="single" w:sz="6" w:space="0" w:color="auto"/>
              <w:left w:val="single" w:sz="4" w:space="0" w:color="auto"/>
              <w:bottom w:val="single" w:sz="6" w:space="0" w:color="auto"/>
              <w:right w:val="nil"/>
            </w:tcBorders>
            <w:vAlign w:val="center"/>
          </w:tcPr>
          <w:p w:rsidR="00D57F23" w:rsidRPr="00B24FE1" w:rsidRDefault="00D57F23" w:rsidP="00CF2492">
            <w:pPr>
              <w:widowControl/>
              <w:shd w:val="clear" w:color="000000" w:fill="auto"/>
              <w:jc w:val="center"/>
              <w:rPr>
                <w:sz w:val="16"/>
                <w:szCs w:val="16"/>
              </w:rPr>
            </w:pPr>
            <w:r w:rsidRPr="00B24FE1">
              <w:rPr>
                <w:sz w:val="16"/>
                <w:szCs w:val="16"/>
              </w:rPr>
              <w:t>"Other."</w:t>
            </w:r>
          </w:p>
        </w:tc>
      </w:tr>
      <w:tr w:rsidR="00D57F23" w:rsidRPr="00562F16" w:rsidTr="00B24FE1">
        <w:tblPrEx>
          <w:tblCellMar>
            <w:top w:w="0" w:type="dxa"/>
            <w:bottom w:w="0" w:type="dxa"/>
          </w:tblCellMar>
        </w:tblPrEx>
        <w:trPr>
          <w:trHeight w:val="453"/>
        </w:trPr>
        <w:tc>
          <w:tcPr>
            <w:tcW w:w="630" w:type="dxa"/>
            <w:tcBorders>
              <w:top w:val="single" w:sz="4" w:space="0" w:color="auto"/>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vMerge/>
            <w:tcBorders>
              <w:left w:val="single" w:sz="6" w:space="0" w:color="auto"/>
              <w:bottom w:val="nil"/>
              <w:right w:val="single" w:sz="4" w:space="0" w:color="auto"/>
            </w:tcBorders>
            <w:vAlign w:val="bottom"/>
          </w:tcPr>
          <w:p w:rsidR="00D57F23" w:rsidRPr="00562F16" w:rsidRDefault="00D57F23" w:rsidP="00CF2492">
            <w:pPr>
              <w:widowControl/>
              <w:shd w:val="clear" w:color="000000" w:fill="auto"/>
              <w:rPr>
                <w:smallCaps/>
                <w:sz w:val="22"/>
                <w:szCs w:val="22"/>
              </w:rPr>
            </w:pPr>
          </w:p>
        </w:tc>
        <w:tc>
          <w:tcPr>
            <w:tcW w:w="1530" w:type="dxa"/>
            <w:tcBorders>
              <w:top w:val="single" w:sz="6" w:space="0" w:color="auto"/>
              <w:left w:val="single" w:sz="4" w:space="0" w:color="auto"/>
              <w:bottom w:val="nil"/>
              <w:right w:val="single" w:sz="4" w:space="0" w:color="auto"/>
            </w:tcBorders>
            <w:vAlign w:val="center"/>
          </w:tcPr>
          <w:p w:rsidR="00D57F23" w:rsidRPr="00562F16" w:rsidRDefault="00D57F23" w:rsidP="00CF2492">
            <w:pPr>
              <w:widowControl/>
              <w:shd w:val="clear" w:color="000000" w:fill="auto"/>
              <w:jc w:val="center"/>
              <w:rPr>
                <w:sz w:val="22"/>
                <w:szCs w:val="22"/>
              </w:rPr>
            </w:pPr>
            <w:r w:rsidRPr="00562F16">
              <w:rPr>
                <w:sz w:val="22"/>
                <w:szCs w:val="22"/>
              </w:rPr>
              <w:t>£</w:t>
            </w:r>
          </w:p>
        </w:tc>
        <w:tc>
          <w:tcPr>
            <w:tcW w:w="1080" w:type="dxa"/>
            <w:tcBorders>
              <w:top w:val="single" w:sz="6" w:space="0" w:color="auto"/>
              <w:left w:val="single" w:sz="4" w:space="0" w:color="auto"/>
              <w:bottom w:val="nil"/>
              <w:right w:val="nil"/>
            </w:tcBorders>
            <w:vAlign w:val="center"/>
          </w:tcPr>
          <w:p w:rsidR="00D57F23" w:rsidRPr="00562F16" w:rsidRDefault="00D57F23" w:rsidP="00CF2492">
            <w:pPr>
              <w:widowControl/>
              <w:shd w:val="clear" w:color="000000" w:fill="auto"/>
              <w:jc w:val="center"/>
              <w:rPr>
                <w:sz w:val="22"/>
                <w:szCs w:val="22"/>
              </w:rPr>
            </w:pPr>
            <w:r w:rsidRPr="00562F16">
              <w:rPr>
                <w:sz w:val="22"/>
                <w:szCs w:val="22"/>
              </w:rPr>
              <w:t>£</w:t>
            </w:r>
          </w:p>
        </w:tc>
      </w:tr>
      <w:tr w:rsidR="00D57F23" w:rsidRPr="00562F16" w:rsidTr="00B24FE1">
        <w:tblPrEx>
          <w:tblCellMar>
            <w:top w:w="0" w:type="dxa"/>
            <w:bottom w:w="0" w:type="dxa"/>
          </w:tblCellMar>
        </w:tblPrEx>
        <w:trPr>
          <w:trHeight w:val="454"/>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tabs>
                <w:tab w:val="left" w:leader="dot" w:pos="4824"/>
              </w:tabs>
              <w:ind w:firstLine="1940"/>
              <w:rPr>
                <w:sz w:val="22"/>
                <w:szCs w:val="22"/>
              </w:rPr>
            </w:pPr>
            <w:r w:rsidRPr="00562F16">
              <w:rPr>
                <w:sz w:val="22"/>
                <w:szCs w:val="22"/>
              </w:rPr>
              <w:t>Brought forward</w:t>
            </w:r>
            <w:r>
              <w:rPr>
                <w:sz w:val="22"/>
                <w:szCs w:val="22"/>
              </w:rPr>
              <w:tab/>
            </w:r>
          </w:p>
        </w:tc>
        <w:tc>
          <w:tcPr>
            <w:tcW w:w="1530" w:type="dxa"/>
            <w:tcBorders>
              <w:top w:val="nil"/>
              <w:left w:val="single" w:sz="4"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48,555</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562F16" w:rsidTr="00B24FE1">
        <w:tblPrEx>
          <w:tblCellMar>
            <w:top w:w="0" w:type="dxa"/>
            <w:bottom w:w="0" w:type="dxa"/>
          </w:tblCellMar>
        </w:tblPrEx>
        <w:trPr>
          <w:trHeight w:val="385"/>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ind w:firstLine="95"/>
              <w:rPr>
                <w:sz w:val="22"/>
                <w:szCs w:val="22"/>
              </w:rPr>
            </w:pPr>
            <w:r w:rsidRPr="00562F16">
              <w:rPr>
                <w:smallCaps/>
                <w:sz w:val="22"/>
                <w:szCs w:val="22"/>
              </w:rPr>
              <w:t xml:space="preserve">Division No. </w:t>
            </w:r>
            <w:r w:rsidRPr="00562F16">
              <w:rPr>
                <w:sz w:val="22"/>
                <w:szCs w:val="22"/>
              </w:rPr>
              <w:t>181.</w:t>
            </w:r>
          </w:p>
        </w:tc>
        <w:tc>
          <w:tcPr>
            <w:tcW w:w="1530" w:type="dxa"/>
            <w:tcBorders>
              <w:top w:val="single" w:sz="6" w:space="0" w:color="auto"/>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464"/>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jc w:val="center"/>
              <w:rPr>
                <w:sz w:val="22"/>
                <w:szCs w:val="22"/>
              </w:rPr>
            </w:pPr>
            <w:r w:rsidRPr="00562F16">
              <w:rPr>
                <w:sz w:val="22"/>
                <w:szCs w:val="22"/>
              </w:rPr>
              <w:t>WESTERN AUSTRALIA.</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81"/>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ind w:left="590" w:hanging="324"/>
              <w:rPr>
                <w:smallCaps/>
                <w:sz w:val="22"/>
                <w:szCs w:val="22"/>
              </w:rPr>
            </w:pPr>
            <w:r w:rsidRPr="00562F16">
              <w:rPr>
                <w:sz w:val="22"/>
                <w:szCs w:val="22"/>
              </w:rPr>
              <w:t>Subdivision No. 1.—</w:t>
            </w:r>
            <w:r w:rsidRPr="00562F16">
              <w:rPr>
                <w:smallCaps/>
                <w:sz w:val="22"/>
                <w:szCs w:val="22"/>
              </w:rPr>
              <w:t>Salaries.</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511"/>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tabs>
                <w:tab w:val="left" w:leader="dot" w:pos="4824"/>
              </w:tabs>
              <w:ind w:firstLine="1940"/>
              <w:rPr>
                <w:sz w:val="22"/>
                <w:szCs w:val="22"/>
              </w:rPr>
            </w:pPr>
            <w:r w:rsidRPr="00562F16">
              <w:rPr>
                <w:sz w:val="22"/>
                <w:szCs w:val="22"/>
              </w:rPr>
              <w:t xml:space="preserve">Brought </w:t>
            </w:r>
            <w:r w:rsidRPr="00562F16">
              <w:rPr>
                <w:smallCaps/>
                <w:sz w:val="22"/>
                <w:szCs w:val="22"/>
              </w:rPr>
              <w:t>forward</w:t>
            </w:r>
            <w:r>
              <w:rPr>
                <w:smallCaps/>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142</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jc w:val="center"/>
              <w:rPr>
                <w:smallCaps/>
                <w:sz w:val="22"/>
                <w:szCs w:val="22"/>
              </w:rPr>
            </w:pPr>
            <w:r w:rsidRPr="00562F16">
              <w:rPr>
                <w:smallCaps/>
                <w:sz w:val="22"/>
                <w:szCs w:val="22"/>
              </w:rPr>
              <w:t>Telegraph and Telephone Branch.</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jc w:val="center"/>
              <w:rPr>
                <w:i/>
                <w:iCs/>
                <w:sz w:val="22"/>
                <w:szCs w:val="22"/>
              </w:rPr>
            </w:pPr>
            <w:r w:rsidRPr="00562F16">
              <w:rPr>
                <w:i/>
                <w:iCs/>
                <w:sz w:val="22"/>
                <w:szCs w:val="22"/>
              </w:rPr>
              <w:t>Clerical Division</w:t>
            </w:r>
            <w:r w:rsidRPr="00562F16">
              <w:rPr>
                <w:sz w:val="22"/>
                <w:szCs w:val="22"/>
              </w:rPr>
              <w:t>.</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4</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Assistant Supervisor (including arrears)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23</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12</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4</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Telegraphists (including arrears)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528</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jc w:val="center"/>
              <w:rPr>
                <w:i/>
                <w:iCs/>
                <w:sz w:val="22"/>
                <w:szCs w:val="22"/>
              </w:rPr>
            </w:pPr>
            <w:r w:rsidRPr="00562F16">
              <w:rPr>
                <w:i/>
                <w:iCs/>
                <w:sz w:val="22"/>
                <w:szCs w:val="22"/>
              </w:rPr>
              <w:t>General Division</w:t>
            </w:r>
            <w:r w:rsidRPr="00562F16">
              <w:rPr>
                <w:sz w:val="22"/>
                <w:szCs w:val="22"/>
              </w:rPr>
              <w:t>.</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Telephone Monitor (including arrears)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20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Telephone Attendant (arrears)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5</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335"/>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jc w:val="center"/>
              <w:rPr>
                <w:smallCaps/>
                <w:sz w:val="22"/>
                <w:szCs w:val="22"/>
              </w:rPr>
            </w:pPr>
            <w:r w:rsidRPr="00562F16">
              <w:rPr>
                <w:smallCaps/>
                <w:sz w:val="22"/>
                <w:szCs w:val="22"/>
              </w:rPr>
              <w:t>Suburban and Country Post Offices.</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jc w:val="center"/>
              <w:rPr>
                <w:i/>
                <w:iCs/>
                <w:sz w:val="22"/>
                <w:szCs w:val="22"/>
              </w:rPr>
            </w:pPr>
            <w:r w:rsidRPr="00562F16">
              <w:rPr>
                <w:i/>
                <w:iCs/>
                <w:sz w:val="22"/>
                <w:szCs w:val="22"/>
              </w:rPr>
              <w:t>Clerical Division</w:t>
            </w:r>
            <w:r w:rsidRPr="00562F16">
              <w:rPr>
                <w:sz w:val="22"/>
                <w:szCs w:val="22"/>
              </w:rPr>
              <w:t>.</w:t>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2</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Supervisors (including arrears)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100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2</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4</w:t>
            </w: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Telegraphists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40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66"/>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5</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Telegraphists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250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4</w:t>
            </w: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Clerk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20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jc w:val="center"/>
              <w:rPr>
                <w:i/>
                <w:iCs/>
                <w:sz w:val="22"/>
                <w:szCs w:val="22"/>
              </w:rPr>
            </w:pPr>
            <w:r w:rsidRPr="00562F16">
              <w:rPr>
                <w:i/>
                <w:iCs/>
                <w:sz w:val="22"/>
                <w:szCs w:val="22"/>
              </w:rPr>
              <w:t>General Division</w:t>
            </w:r>
            <w:r w:rsidRPr="00562F16">
              <w:rPr>
                <w:sz w:val="22"/>
                <w:szCs w:val="22"/>
              </w:rPr>
              <w:t>.</w:t>
            </w:r>
          </w:p>
        </w:tc>
        <w:tc>
          <w:tcPr>
            <w:tcW w:w="1530" w:type="dxa"/>
            <w:tcBorders>
              <w:top w:val="nil"/>
              <w:left w:val="single" w:sz="6"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Line Repairer (including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12</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4</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II.</w:t>
            </w: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Sorters (arrears)</w:t>
            </w:r>
            <w:r>
              <w:rPr>
                <w:sz w:val="22"/>
                <w:szCs w:val="22"/>
              </w:rPr>
              <w:tab/>
            </w:r>
          </w:p>
        </w:tc>
        <w:tc>
          <w:tcPr>
            <w:tcW w:w="1530" w:type="dxa"/>
            <w:tcBorders>
              <w:top w:val="nil"/>
              <w:left w:val="single" w:sz="6"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30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Assistant (including arrears)</w:t>
            </w:r>
            <w:r>
              <w:rPr>
                <w:sz w:val="22"/>
                <w:szCs w:val="22"/>
              </w:rPr>
              <w:tab/>
            </w:r>
          </w:p>
        </w:tc>
        <w:tc>
          <w:tcPr>
            <w:tcW w:w="1530" w:type="dxa"/>
            <w:tcBorders>
              <w:top w:val="nil"/>
              <w:left w:val="single" w:sz="6"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Indoor Supervisor (including arrears)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12</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1</w:t>
            </w: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r w:rsidRPr="00562F16">
              <w:rPr>
                <w:sz w:val="22"/>
                <w:szCs w:val="22"/>
              </w:rPr>
              <w:t>..</w:t>
            </w: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Batteryman</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125</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30"/>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B24FE1">
            <w:pPr>
              <w:widowControl/>
              <w:shd w:val="clear" w:color="000000" w:fill="auto"/>
              <w:tabs>
                <w:tab w:val="left" w:leader="dot" w:pos="4838"/>
              </w:tabs>
              <w:ind w:left="410" w:hanging="288"/>
              <w:rPr>
                <w:sz w:val="22"/>
                <w:szCs w:val="22"/>
              </w:rPr>
            </w:pPr>
            <w:r w:rsidRPr="00562F16">
              <w:rPr>
                <w:sz w:val="22"/>
                <w:szCs w:val="22"/>
              </w:rPr>
              <w:t>Arrears</w:t>
            </w:r>
            <w:r>
              <w:rPr>
                <w:sz w:val="22"/>
                <w:szCs w:val="22"/>
              </w:rPr>
              <w:tab/>
            </w:r>
          </w:p>
        </w:tc>
        <w:tc>
          <w:tcPr>
            <w:tcW w:w="1530" w:type="dxa"/>
            <w:tcBorders>
              <w:top w:val="nil"/>
              <w:left w:val="single" w:sz="4" w:space="0" w:color="auto"/>
              <w:bottom w:val="single" w:sz="4"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26</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418"/>
        </w:trPr>
        <w:tc>
          <w:tcPr>
            <w:tcW w:w="630" w:type="dxa"/>
            <w:tcBorders>
              <w:top w:val="nil"/>
              <w:left w:val="nil"/>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562F16" w:rsidRDefault="00D57F23" w:rsidP="00B24FE1">
            <w:pPr>
              <w:widowControl/>
              <w:shd w:val="clear" w:color="000000" w:fill="auto"/>
              <w:jc w:val="center"/>
              <w:rPr>
                <w:sz w:val="22"/>
                <w:szCs w:val="22"/>
              </w:rPr>
            </w:pPr>
          </w:p>
        </w:tc>
        <w:tc>
          <w:tcPr>
            <w:tcW w:w="5040" w:type="dxa"/>
            <w:tcBorders>
              <w:top w:val="nil"/>
              <w:left w:val="single" w:sz="6" w:space="0" w:color="auto"/>
              <w:bottom w:val="nil"/>
              <w:right w:val="single" w:sz="4" w:space="0" w:color="auto"/>
            </w:tcBorders>
            <w:vAlign w:val="bottom"/>
          </w:tcPr>
          <w:p w:rsidR="00D57F23" w:rsidRPr="00562F16" w:rsidRDefault="00D57F23" w:rsidP="00CF2492">
            <w:pPr>
              <w:widowControl/>
              <w:shd w:val="clear" w:color="000000" w:fill="auto"/>
              <w:tabs>
                <w:tab w:val="left" w:leader="dot" w:pos="4824"/>
              </w:tabs>
              <w:ind w:left="680"/>
              <w:rPr>
                <w:sz w:val="22"/>
                <w:szCs w:val="22"/>
              </w:rPr>
            </w:pPr>
            <w:r w:rsidRPr="00562F16">
              <w:rPr>
                <w:smallCaps/>
                <w:sz w:val="22"/>
                <w:szCs w:val="22"/>
              </w:rPr>
              <w:t>Total Salaries Western Australia</w:t>
            </w:r>
            <w:r>
              <w:rPr>
                <w:smallCaps/>
                <w:sz w:val="22"/>
                <w:szCs w:val="22"/>
              </w:rPr>
              <w:tab/>
            </w:r>
          </w:p>
        </w:tc>
        <w:tc>
          <w:tcPr>
            <w:tcW w:w="1530" w:type="dxa"/>
            <w:tcBorders>
              <w:top w:val="single" w:sz="4" w:space="0" w:color="auto"/>
              <w:left w:val="single" w:sz="4" w:space="0" w:color="auto"/>
              <w:bottom w:val="single" w:sz="6"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3F7532">
              <w:rPr>
                <w:sz w:val="22"/>
                <w:szCs w:val="22"/>
              </w:rPr>
              <w:t>1,343</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CF2492">
        <w:tblPrEx>
          <w:tblCellMar>
            <w:top w:w="0" w:type="dxa"/>
            <w:bottom w:w="0" w:type="dxa"/>
          </w:tblCellMar>
        </w:tblPrEx>
        <w:trPr>
          <w:trHeight w:val="385"/>
        </w:trPr>
        <w:tc>
          <w:tcPr>
            <w:tcW w:w="6210" w:type="dxa"/>
            <w:gridSpan w:val="3"/>
            <w:tcBorders>
              <w:top w:val="nil"/>
              <w:left w:val="nil"/>
              <w:bottom w:val="nil"/>
              <w:right w:val="single" w:sz="4" w:space="0" w:color="auto"/>
            </w:tcBorders>
            <w:vAlign w:val="bottom"/>
          </w:tcPr>
          <w:p w:rsidR="00D57F23" w:rsidRPr="00562F16" w:rsidRDefault="00D57F23" w:rsidP="00CF2492">
            <w:pPr>
              <w:widowControl/>
              <w:shd w:val="clear" w:color="000000" w:fill="auto"/>
              <w:ind w:left="590"/>
              <w:rPr>
                <w:smallCaps/>
                <w:sz w:val="22"/>
                <w:szCs w:val="22"/>
              </w:rPr>
            </w:pPr>
            <w:r w:rsidRPr="00562F16">
              <w:rPr>
                <w:sz w:val="22"/>
                <w:szCs w:val="22"/>
              </w:rPr>
              <w:t>Subdivision No. 3.—</w:t>
            </w:r>
            <w:r w:rsidRPr="00562F16">
              <w:rPr>
                <w:smallCaps/>
                <w:sz w:val="22"/>
                <w:szCs w:val="22"/>
              </w:rPr>
              <w:t>Contingencies.</w:t>
            </w:r>
          </w:p>
        </w:tc>
        <w:tc>
          <w:tcPr>
            <w:tcW w:w="1530" w:type="dxa"/>
            <w:tcBorders>
              <w:top w:val="single" w:sz="6" w:space="0" w:color="auto"/>
              <w:left w:val="single" w:sz="4"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CF2492">
        <w:tblPrEx>
          <w:tblCellMar>
            <w:top w:w="0" w:type="dxa"/>
            <w:bottom w:w="0" w:type="dxa"/>
          </w:tblCellMar>
        </w:tblPrEx>
        <w:trPr>
          <w:trHeight w:val="396"/>
        </w:trPr>
        <w:tc>
          <w:tcPr>
            <w:tcW w:w="6210" w:type="dxa"/>
            <w:gridSpan w:val="3"/>
            <w:tcBorders>
              <w:top w:val="nil"/>
              <w:left w:val="nil"/>
              <w:bottom w:val="nil"/>
              <w:right w:val="single" w:sz="4" w:space="0" w:color="auto"/>
            </w:tcBorders>
            <w:vAlign w:val="bottom"/>
          </w:tcPr>
          <w:p w:rsidR="00D57F23" w:rsidRPr="00562F16" w:rsidRDefault="00D57F23" w:rsidP="00B24FE1">
            <w:pPr>
              <w:widowControl/>
              <w:shd w:val="clear" w:color="000000" w:fill="auto"/>
              <w:tabs>
                <w:tab w:val="left" w:leader="dot" w:pos="5963"/>
              </w:tabs>
              <w:rPr>
                <w:sz w:val="22"/>
                <w:szCs w:val="22"/>
              </w:rPr>
            </w:pPr>
            <w:r w:rsidRPr="00562F16">
              <w:rPr>
                <w:sz w:val="22"/>
                <w:szCs w:val="22"/>
              </w:rPr>
              <w:t>No. 5. Temporary assistance</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174</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CF2492">
        <w:tblPrEx>
          <w:tblCellMar>
            <w:top w:w="0" w:type="dxa"/>
            <w:bottom w:w="0" w:type="dxa"/>
          </w:tblCellMar>
        </w:tblPrEx>
        <w:trPr>
          <w:trHeight w:val="173"/>
        </w:trPr>
        <w:tc>
          <w:tcPr>
            <w:tcW w:w="6210" w:type="dxa"/>
            <w:gridSpan w:val="3"/>
            <w:tcBorders>
              <w:top w:val="nil"/>
              <w:left w:val="nil"/>
              <w:bottom w:val="nil"/>
              <w:right w:val="single" w:sz="4" w:space="0" w:color="auto"/>
            </w:tcBorders>
            <w:vAlign w:val="bottom"/>
          </w:tcPr>
          <w:p w:rsidR="00D57F23" w:rsidRPr="00562F16" w:rsidRDefault="00D57F23" w:rsidP="00B24FE1">
            <w:pPr>
              <w:widowControl/>
              <w:shd w:val="clear" w:color="000000" w:fill="auto"/>
              <w:tabs>
                <w:tab w:val="left" w:leader="dot" w:pos="5963"/>
              </w:tabs>
              <w:ind w:left="410" w:hanging="135"/>
              <w:rPr>
                <w:sz w:val="22"/>
                <w:szCs w:val="22"/>
              </w:rPr>
            </w:pPr>
            <w:r w:rsidRPr="00562F16">
              <w:rPr>
                <w:sz w:val="22"/>
                <w:szCs w:val="22"/>
              </w:rPr>
              <w:t>16. Travelling expenses</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1,224</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CF2492">
        <w:tblPrEx>
          <w:tblCellMar>
            <w:top w:w="0" w:type="dxa"/>
            <w:bottom w:w="0" w:type="dxa"/>
          </w:tblCellMar>
        </w:tblPrEx>
        <w:trPr>
          <w:trHeight w:val="443"/>
        </w:trPr>
        <w:tc>
          <w:tcPr>
            <w:tcW w:w="6210" w:type="dxa"/>
            <w:gridSpan w:val="3"/>
            <w:tcBorders>
              <w:top w:val="nil"/>
              <w:left w:val="nil"/>
              <w:bottom w:val="nil"/>
              <w:right w:val="single" w:sz="4" w:space="0" w:color="auto"/>
            </w:tcBorders>
            <w:vAlign w:val="bottom"/>
          </w:tcPr>
          <w:p w:rsidR="00D57F23" w:rsidRPr="00562F16" w:rsidRDefault="00D57F23" w:rsidP="00B24FE1">
            <w:pPr>
              <w:widowControl/>
              <w:shd w:val="clear" w:color="000000" w:fill="auto"/>
              <w:tabs>
                <w:tab w:val="left" w:leader="dot" w:pos="5963"/>
              </w:tabs>
              <w:ind w:left="770" w:hanging="495"/>
              <w:rPr>
                <w:sz w:val="22"/>
                <w:szCs w:val="22"/>
              </w:rPr>
            </w:pPr>
            <w:r w:rsidRPr="00562F16">
              <w:rPr>
                <w:sz w:val="22"/>
                <w:szCs w:val="22"/>
              </w:rPr>
              <w:t>17. Allowance to officers stationed in outlying districts to cover increased cost of living</w:t>
            </w:r>
            <w:r>
              <w:rPr>
                <w:sz w:val="22"/>
                <w:szCs w:val="22"/>
              </w:rPr>
              <w:tab/>
            </w:r>
          </w:p>
        </w:tc>
        <w:tc>
          <w:tcPr>
            <w:tcW w:w="1530" w:type="dxa"/>
            <w:tcBorders>
              <w:top w:val="nil"/>
              <w:left w:val="single" w:sz="4" w:space="0" w:color="auto"/>
              <w:bottom w:val="nil"/>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1,500</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720"/>
        </w:trPr>
        <w:tc>
          <w:tcPr>
            <w:tcW w:w="6210" w:type="dxa"/>
            <w:gridSpan w:val="3"/>
            <w:tcBorders>
              <w:top w:val="nil"/>
              <w:left w:val="nil"/>
              <w:bottom w:val="nil"/>
              <w:right w:val="single" w:sz="4" w:space="0" w:color="auto"/>
            </w:tcBorders>
            <w:vAlign w:val="bottom"/>
          </w:tcPr>
          <w:p w:rsidR="00D57F23" w:rsidRPr="00562F16" w:rsidRDefault="00D57F23" w:rsidP="00B24FE1">
            <w:pPr>
              <w:widowControl/>
              <w:shd w:val="clear" w:color="000000" w:fill="auto"/>
              <w:tabs>
                <w:tab w:val="left" w:leader="dot" w:pos="5963"/>
              </w:tabs>
              <w:ind w:left="770" w:hanging="468"/>
              <w:rPr>
                <w:sz w:val="22"/>
                <w:szCs w:val="22"/>
              </w:rPr>
            </w:pPr>
            <w:r w:rsidRPr="00562F16">
              <w:rPr>
                <w:sz w:val="22"/>
                <w:szCs w:val="22"/>
              </w:rPr>
              <w:t>18. Allowances to non-official postmasters, receiving office-keepers, and others, and to provide for the opening of new non-official post offices and receiving offices</w:t>
            </w:r>
            <w:r>
              <w:rPr>
                <w:sz w:val="22"/>
                <w:szCs w:val="22"/>
              </w:rPr>
              <w:tab/>
            </w:r>
          </w:p>
        </w:tc>
        <w:tc>
          <w:tcPr>
            <w:tcW w:w="1530" w:type="dxa"/>
            <w:tcBorders>
              <w:top w:val="nil"/>
              <w:left w:val="single" w:sz="4" w:space="0" w:color="auto"/>
              <w:bottom w:val="single" w:sz="4"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816</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CF2492">
        <w:tblPrEx>
          <w:tblCellMar>
            <w:top w:w="0" w:type="dxa"/>
            <w:bottom w:w="0" w:type="dxa"/>
          </w:tblCellMar>
        </w:tblPrEx>
        <w:trPr>
          <w:trHeight w:val="368"/>
        </w:trPr>
        <w:tc>
          <w:tcPr>
            <w:tcW w:w="630" w:type="dxa"/>
            <w:tcBorders>
              <w:top w:val="nil"/>
              <w:left w:val="nil"/>
              <w:bottom w:val="nil"/>
              <w:right w:val="nil"/>
            </w:tcBorders>
          </w:tcPr>
          <w:p w:rsidR="00D57F23" w:rsidRPr="00562F16" w:rsidRDefault="00D57F23" w:rsidP="00CF2492">
            <w:pPr>
              <w:widowControl/>
              <w:shd w:val="clear" w:color="000000" w:fill="auto"/>
              <w:rPr>
                <w:sz w:val="22"/>
                <w:szCs w:val="22"/>
              </w:rPr>
            </w:pPr>
          </w:p>
        </w:tc>
        <w:tc>
          <w:tcPr>
            <w:tcW w:w="540" w:type="dxa"/>
            <w:tcBorders>
              <w:top w:val="nil"/>
              <w:left w:val="nil"/>
              <w:bottom w:val="nil"/>
              <w:right w:val="nil"/>
            </w:tcBorders>
          </w:tcPr>
          <w:p w:rsidR="00D57F23" w:rsidRPr="00562F16" w:rsidRDefault="00D57F23" w:rsidP="00CF2492">
            <w:pPr>
              <w:widowControl/>
              <w:shd w:val="clear" w:color="000000" w:fill="auto"/>
              <w:rPr>
                <w:sz w:val="22"/>
                <w:szCs w:val="22"/>
              </w:rPr>
            </w:pPr>
          </w:p>
        </w:tc>
        <w:tc>
          <w:tcPr>
            <w:tcW w:w="5040" w:type="dxa"/>
            <w:tcBorders>
              <w:top w:val="nil"/>
              <w:left w:val="nil"/>
              <w:bottom w:val="nil"/>
              <w:right w:val="single" w:sz="4" w:space="0" w:color="auto"/>
            </w:tcBorders>
            <w:vAlign w:val="bottom"/>
          </w:tcPr>
          <w:p w:rsidR="00D57F23" w:rsidRPr="00562F16" w:rsidRDefault="00D57F23" w:rsidP="00CF2492">
            <w:pPr>
              <w:widowControl/>
              <w:shd w:val="clear" w:color="000000" w:fill="auto"/>
              <w:rPr>
                <w:sz w:val="22"/>
                <w:szCs w:val="22"/>
              </w:rPr>
            </w:pPr>
          </w:p>
        </w:tc>
        <w:tc>
          <w:tcPr>
            <w:tcW w:w="1530" w:type="dxa"/>
            <w:tcBorders>
              <w:top w:val="single" w:sz="4" w:space="0" w:color="auto"/>
              <w:left w:val="single" w:sz="4" w:space="0" w:color="auto"/>
              <w:bottom w:val="single" w:sz="6"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3,714</w:t>
            </w:r>
          </w:p>
        </w:tc>
        <w:tc>
          <w:tcPr>
            <w:tcW w:w="1080" w:type="dxa"/>
            <w:tcBorders>
              <w:top w:val="nil"/>
              <w:left w:val="single" w:sz="6" w:space="0" w:color="auto"/>
              <w:bottom w:val="nil"/>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CF2492">
        <w:tblPrEx>
          <w:tblCellMar>
            <w:top w:w="0" w:type="dxa"/>
            <w:bottom w:w="0" w:type="dxa"/>
          </w:tblCellMar>
        </w:tblPrEx>
        <w:trPr>
          <w:trHeight w:val="345"/>
        </w:trPr>
        <w:tc>
          <w:tcPr>
            <w:tcW w:w="630" w:type="dxa"/>
            <w:tcBorders>
              <w:top w:val="nil"/>
              <w:left w:val="nil"/>
              <w:bottom w:val="nil"/>
              <w:right w:val="nil"/>
            </w:tcBorders>
          </w:tcPr>
          <w:p w:rsidR="00D57F23" w:rsidRPr="00562F16" w:rsidRDefault="00D57F23" w:rsidP="00CF2492">
            <w:pPr>
              <w:widowControl/>
              <w:shd w:val="clear" w:color="000000" w:fill="auto"/>
              <w:rPr>
                <w:sz w:val="22"/>
                <w:szCs w:val="22"/>
              </w:rPr>
            </w:pPr>
          </w:p>
        </w:tc>
        <w:tc>
          <w:tcPr>
            <w:tcW w:w="540" w:type="dxa"/>
            <w:tcBorders>
              <w:top w:val="nil"/>
              <w:left w:val="nil"/>
              <w:bottom w:val="nil"/>
              <w:right w:val="nil"/>
            </w:tcBorders>
          </w:tcPr>
          <w:p w:rsidR="00D57F23" w:rsidRPr="00562F16" w:rsidRDefault="00D57F23" w:rsidP="00CF2492">
            <w:pPr>
              <w:widowControl/>
              <w:shd w:val="clear" w:color="000000" w:fill="auto"/>
              <w:rPr>
                <w:sz w:val="22"/>
                <w:szCs w:val="22"/>
              </w:rPr>
            </w:pPr>
          </w:p>
        </w:tc>
        <w:tc>
          <w:tcPr>
            <w:tcW w:w="5040" w:type="dxa"/>
            <w:tcBorders>
              <w:top w:val="nil"/>
              <w:left w:val="nil"/>
              <w:bottom w:val="nil"/>
              <w:right w:val="single" w:sz="6" w:space="0" w:color="auto"/>
            </w:tcBorders>
            <w:vAlign w:val="bottom"/>
          </w:tcPr>
          <w:p w:rsidR="00D57F23" w:rsidRPr="00562F16"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562F16" w:rsidRDefault="00D57F23" w:rsidP="003F7532">
            <w:pPr>
              <w:widowControl/>
              <w:shd w:val="clear" w:color="000000" w:fill="auto"/>
              <w:ind w:right="144"/>
              <w:jc w:val="right"/>
              <w:rPr>
                <w:sz w:val="22"/>
                <w:szCs w:val="22"/>
              </w:rPr>
            </w:pPr>
            <w:r w:rsidRPr="00562F16">
              <w:rPr>
                <w:sz w:val="22"/>
                <w:szCs w:val="22"/>
              </w:rPr>
              <w:t>5,057</w:t>
            </w:r>
          </w:p>
        </w:tc>
        <w:tc>
          <w:tcPr>
            <w:tcW w:w="1080" w:type="dxa"/>
            <w:tcBorders>
              <w:top w:val="nil"/>
              <w:left w:val="single" w:sz="6" w:space="0" w:color="auto"/>
              <w:bottom w:val="single" w:sz="6" w:space="0" w:color="auto"/>
              <w:right w:val="nil"/>
            </w:tcBorders>
            <w:vAlign w:val="bottom"/>
          </w:tcPr>
          <w:p w:rsidR="00D57F23" w:rsidRPr="00562F16" w:rsidRDefault="00D57F23" w:rsidP="003F7532">
            <w:pPr>
              <w:widowControl/>
              <w:shd w:val="clear" w:color="000000" w:fill="auto"/>
              <w:ind w:right="144"/>
              <w:jc w:val="right"/>
              <w:rPr>
                <w:sz w:val="22"/>
                <w:szCs w:val="22"/>
              </w:rPr>
            </w:pPr>
          </w:p>
        </w:tc>
      </w:tr>
      <w:tr w:rsidR="00D57F23" w:rsidRPr="00562F16" w:rsidTr="00B24FE1">
        <w:tblPrEx>
          <w:tblCellMar>
            <w:top w:w="0" w:type="dxa"/>
            <w:bottom w:w="0" w:type="dxa"/>
          </w:tblCellMar>
        </w:tblPrEx>
        <w:trPr>
          <w:trHeight w:val="282"/>
        </w:trPr>
        <w:tc>
          <w:tcPr>
            <w:tcW w:w="630" w:type="dxa"/>
            <w:tcBorders>
              <w:top w:val="nil"/>
              <w:left w:val="nil"/>
              <w:bottom w:val="nil"/>
              <w:right w:val="nil"/>
            </w:tcBorders>
          </w:tcPr>
          <w:p w:rsidR="00D57F23" w:rsidRPr="00562F16" w:rsidRDefault="00D57F23" w:rsidP="00CF2492">
            <w:pPr>
              <w:widowControl/>
              <w:shd w:val="clear" w:color="000000" w:fill="auto"/>
              <w:rPr>
                <w:sz w:val="22"/>
                <w:szCs w:val="22"/>
              </w:rPr>
            </w:pPr>
          </w:p>
        </w:tc>
        <w:tc>
          <w:tcPr>
            <w:tcW w:w="540" w:type="dxa"/>
            <w:tcBorders>
              <w:top w:val="nil"/>
              <w:left w:val="nil"/>
              <w:bottom w:val="nil"/>
              <w:right w:val="nil"/>
            </w:tcBorders>
          </w:tcPr>
          <w:p w:rsidR="00D57F23" w:rsidRPr="00562F16" w:rsidRDefault="00D57F23" w:rsidP="00CF2492">
            <w:pPr>
              <w:widowControl/>
              <w:shd w:val="clear" w:color="000000" w:fill="auto"/>
              <w:rPr>
                <w:sz w:val="22"/>
                <w:szCs w:val="22"/>
              </w:rPr>
            </w:pPr>
          </w:p>
        </w:tc>
        <w:tc>
          <w:tcPr>
            <w:tcW w:w="5040" w:type="dxa"/>
            <w:tcBorders>
              <w:top w:val="nil"/>
              <w:left w:val="nil"/>
              <w:bottom w:val="nil"/>
              <w:right w:val="single" w:sz="6" w:space="0" w:color="auto"/>
            </w:tcBorders>
            <w:vAlign w:val="center"/>
          </w:tcPr>
          <w:p w:rsidR="00D57F23" w:rsidRPr="00562F16" w:rsidRDefault="00D57F23" w:rsidP="00B24FE1">
            <w:pPr>
              <w:shd w:val="clear" w:color="000000" w:fill="auto"/>
              <w:tabs>
                <w:tab w:val="left" w:leader="dot" w:pos="4640"/>
              </w:tabs>
              <w:spacing w:before="240"/>
              <w:ind w:firstLine="1940"/>
              <w:rPr>
                <w:sz w:val="22"/>
                <w:szCs w:val="22"/>
              </w:rPr>
            </w:pPr>
            <w:r w:rsidRPr="00562F16">
              <w:rPr>
                <w:sz w:val="22"/>
                <w:szCs w:val="22"/>
              </w:rPr>
              <w:t>Carried forward</w:t>
            </w:r>
            <w:r>
              <w:rPr>
                <w:sz w:val="22"/>
                <w:szCs w:val="22"/>
              </w:rPr>
              <w:tab/>
            </w:r>
          </w:p>
        </w:tc>
        <w:tc>
          <w:tcPr>
            <w:tcW w:w="1530" w:type="dxa"/>
            <w:tcBorders>
              <w:top w:val="single" w:sz="6"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48,555</w:t>
            </w:r>
          </w:p>
        </w:tc>
        <w:tc>
          <w:tcPr>
            <w:tcW w:w="1080" w:type="dxa"/>
            <w:tcBorders>
              <w:top w:val="single" w:sz="6" w:space="0" w:color="auto"/>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Default="00D57F23" w:rsidP="00D57F23">
      <w:pPr>
        <w:widowControl/>
        <w:shd w:val="clear" w:color="000000" w:fill="auto"/>
        <w:ind w:left="3870"/>
        <w:rPr>
          <w:sz w:val="20"/>
          <w:szCs w:val="20"/>
        </w:rPr>
      </w:pPr>
      <w:r w:rsidRPr="003919FC">
        <w:rPr>
          <w:sz w:val="20"/>
          <w:szCs w:val="20"/>
        </w:rPr>
        <w:t>C 2</w:t>
      </w:r>
    </w:p>
    <w:p w:rsidR="00D57F23" w:rsidRPr="003919FC" w:rsidRDefault="00D57F23" w:rsidP="00D57F23">
      <w:pPr>
        <w:widowControl/>
        <w:shd w:val="clear" w:color="000000" w:fill="auto"/>
        <w:ind w:left="3870"/>
        <w:rPr>
          <w:sz w:val="20"/>
          <w:szCs w:val="20"/>
        </w:rPr>
      </w:pPr>
      <w:r>
        <w:rPr>
          <w:sz w:val="20"/>
          <w:szCs w:val="20"/>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6210"/>
        <w:gridCol w:w="1530"/>
        <w:gridCol w:w="1080"/>
      </w:tblGrid>
      <w:tr w:rsidR="00D57F23" w:rsidRPr="00A547B6" w:rsidTr="00CF2492">
        <w:tblPrEx>
          <w:tblCellMar>
            <w:top w:w="0" w:type="dxa"/>
            <w:bottom w:w="0" w:type="dxa"/>
          </w:tblCellMar>
        </w:tblPrEx>
        <w:trPr>
          <w:trHeight w:val="643"/>
        </w:trPr>
        <w:tc>
          <w:tcPr>
            <w:tcW w:w="6210" w:type="dxa"/>
            <w:tcBorders>
              <w:top w:val="single" w:sz="6" w:space="0" w:color="auto"/>
              <w:left w:val="nil"/>
              <w:right w:val="single" w:sz="4" w:space="0" w:color="auto"/>
            </w:tcBorders>
          </w:tcPr>
          <w:p w:rsidR="00D57F23" w:rsidRPr="00A547B6" w:rsidRDefault="00D57F23" w:rsidP="00CF2492">
            <w:pPr>
              <w:shd w:val="clear" w:color="000000" w:fill="auto"/>
              <w:spacing w:before="240"/>
              <w:jc w:val="center"/>
              <w:rPr>
                <w:sz w:val="22"/>
                <w:szCs w:val="22"/>
              </w:rPr>
            </w:pPr>
            <w:r w:rsidRPr="00A547B6">
              <w:rPr>
                <w:sz w:val="30"/>
                <w:szCs w:val="22"/>
              </w:rPr>
              <w:t>VIII.—The Postmaster-General's Department</w:t>
            </w:r>
            <w:r w:rsidRPr="00A547B6">
              <w:rPr>
                <w:sz w:val="22"/>
                <w:szCs w:val="22"/>
              </w:rPr>
              <w:t>.</w:t>
            </w:r>
          </w:p>
        </w:tc>
        <w:tc>
          <w:tcPr>
            <w:tcW w:w="1530" w:type="dxa"/>
            <w:tcBorders>
              <w:top w:val="single" w:sz="4" w:space="0" w:color="auto"/>
              <w:left w:val="single" w:sz="4" w:space="0" w:color="auto"/>
              <w:bottom w:val="single" w:sz="6" w:space="0" w:color="auto"/>
              <w:right w:val="single" w:sz="6" w:space="0" w:color="auto"/>
            </w:tcBorders>
            <w:vAlign w:val="center"/>
          </w:tcPr>
          <w:p w:rsidR="00D57F23" w:rsidRPr="00B24FE1" w:rsidRDefault="00D57F23" w:rsidP="00CF2492">
            <w:pPr>
              <w:widowControl/>
              <w:shd w:val="clear" w:color="000000" w:fill="auto"/>
              <w:jc w:val="center"/>
              <w:rPr>
                <w:sz w:val="16"/>
                <w:szCs w:val="16"/>
              </w:rPr>
            </w:pPr>
            <w:r w:rsidRPr="00B24FE1">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B24FE1" w:rsidRDefault="00D57F23" w:rsidP="00CF2492">
            <w:pPr>
              <w:widowControl/>
              <w:shd w:val="clear" w:color="000000" w:fill="auto"/>
              <w:jc w:val="center"/>
              <w:rPr>
                <w:sz w:val="16"/>
                <w:szCs w:val="16"/>
              </w:rPr>
            </w:pPr>
            <w:r w:rsidRPr="00B24FE1">
              <w:rPr>
                <w:sz w:val="16"/>
                <w:szCs w:val="16"/>
              </w:rPr>
              <w:t>"Other."</w:t>
            </w:r>
          </w:p>
        </w:tc>
      </w:tr>
      <w:tr w:rsidR="00D57F23" w:rsidRPr="00A547B6" w:rsidTr="00CF2492">
        <w:tblPrEx>
          <w:tblCellMar>
            <w:top w:w="0" w:type="dxa"/>
            <w:bottom w:w="0" w:type="dxa"/>
          </w:tblCellMar>
        </w:tblPrEx>
        <w:trPr>
          <w:trHeight w:val="183"/>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center"/>
          </w:tcPr>
          <w:p w:rsidR="00D57F23" w:rsidRPr="00A547B6" w:rsidRDefault="00D57F23" w:rsidP="00CF2492">
            <w:pPr>
              <w:widowControl/>
              <w:shd w:val="clear" w:color="000000" w:fill="auto"/>
              <w:jc w:val="center"/>
              <w:rPr>
                <w:sz w:val="22"/>
                <w:szCs w:val="22"/>
              </w:rPr>
            </w:pPr>
            <w:r w:rsidRPr="00A547B6">
              <w:rPr>
                <w:sz w:val="22"/>
                <w:szCs w:val="22"/>
              </w:rPr>
              <w:t>£</w:t>
            </w:r>
          </w:p>
        </w:tc>
        <w:tc>
          <w:tcPr>
            <w:tcW w:w="1080" w:type="dxa"/>
            <w:tcBorders>
              <w:top w:val="single" w:sz="4" w:space="0" w:color="auto"/>
              <w:left w:val="single" w:sz="6" w:space="0" w:color="auto"/>
              <w:bottom w:val="nil"/>
              <w:right w:val="nil"/>
            </w:tcBorders>
            <w:vAlign w:val="center"/>
          </w:tcPr>
          <w:p w:rsidR="00D57F23" w:rsidRPr="00A547B6" w:rsidRDefault="00D57F23" w:rsidP="00CF2492">
            <w:pPr>
              <w:widowControl/>
              <w:shd w:val="clear" w:color="000000" w:fill="auto"/>
              <w:jc w:val="center"/>
              <w:rPr>
                <w:sz w:val="22"/>
                <w:szCs w:val="22"/>
              </w:rPr>
            </w:pPr>
            <w:r w:rsidRPr="00A547B6">
              <w:rPr>
                <w:sz w:val="22"/>
                <w:szCs w:val="22"/>
              </w:rPr>
              <w:t>£</w:t>
            </w:r>
          </w:p>
        </w:tc>
      </w:tr>
      <w:tr w:rsidR="00D57F23" w:rsidRPr="00A547B6" w:rsidTr="00CF2492">
        <w:tblPrEx>
          <w:tblCellMar>
            <w:top w:w="0" w:type="dxa"/>
            <w:bottom w:w="0" w:type="dxa"/>
          </w:tblCellMar>
        </w:tblPrEx>
        <w:trPr>
          <w:trHeight w:val="348"/>
        </w:trPr>
        <w:tc>
          <w:tcPr>
            <w:tcW w:w="6210" w:type="dxa"/>
            <w:tcBorders>
              <w:top w:val="nil"/>
              <w:left w:val="nil"/>
              <w:bottom w:val="nil"/>
              <w:right w:val="single" w:sz="6" w:space="0" w:color="auto"/>
            </w:tcBorders>
            <w:vAlign w:val="bottom"/>
          </w:tcPr>
          <w:p w:rsidR="00D57F23" w:rsidRPr="00A547B6" w:rsidRDefault="00D57F23" w:rsidP="002E3D89">
            <w:pPr>
              <w:widowControl/>
              <w:shd w:val="clear" w:color="000000" w:fill="auto"/>
              <w:tabs>
                <w:tab w:val="left" w:leader="dot" w:pos="5810"/>
              </w:tabs>
              <w:ind w:firstLine="3020"/>
              <w:rPr>
                <w:sz w:val="22"/>
                <w:szCs w:val="22"/>
              </w:rPr>
            </w:pPr>
            <w:r w:rsidRPr="00A547B6">
              <w:rPr>
                <w:sz w:val="22"/>
                <w:szCs w:val="22"/>
              </w:rPr>
              <w:t>Brought forward</w:t>
            </w:r>
            <w:r w:rsidRPr="00A547B6">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48,555</w:t>
            </w:r>
          </w:p>
        </w:tc>
        <w:tc>
          <w:tcPr>
            <w:tcW w:w="1080" w:type="dxa"/>
            <w:tcBorders>
              <w:top w:val="nil"/>
              <w:left w:val="single" w:sz="6" w:space="0" w:color="auto"/>
              <w:bottom w:val="single" w:sz="6"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r w:rsidR="00D57F23" w:rsidRPr="00A547B6" w:rsidTr="00CF2492">
        <w:tblPrEx>
          <w:tblCellMar>
            <w:top w:w="0" w:type="dxa"/>
            <w:bottom w:w="0" w:type="dxa"/>
          </w:tblCellMar>
        </w:tblPrEx>
        <w:trPr>
          <w:trHeight w:val="790"/>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firstLine="95"/>
              <w:rPr>
                <w:sz w:val="22"/>
                <w:szCs w:val="22"/>
              </w:rPr>
            </w:pPr>
            <w:r w:rsidRPr="00A547B6">
              <w:rPr>
                <w:smallCaps/>
                <w:sz w:val="22"/>
                <w:szCs w:val="22"/>
              </w:rPr>
              <w:t xml:space="preserve">Division No </w:t>
            </w:r>
            <w:r w:rsidRPr="00A547B6">
              <w:rPr>
                <w:sz w:val="22"/>
                <w:szCs w:val="22"/>
              </w:rPr>
              <w:t>181.</w:t>
            </w:r>
          </w:p>
        </w:tc>
        <w:tc>
          <w:tcPr>
            <w:tcW w:w="1530" w:type="dxa"/>
            <w:tcBorders>
              <w:top w:val="single" w:sz="6" w:space="0" w:color="auto"/>
              <w:left w:val="single" w:sz="6" w:space="0" w:color="auto"/>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359"/>
        </w:trPr>
        <w:tc>
          <w:tcPr>
            <w:tcW w:w="6210" w:type="dxa"/>
            <w:tcBorders>
              <w:top w:val="nil"/>
              <w:left w:val="nil"/>
              <w:bottom w:val="nil"/>
              <w:right w:val="single" w:sz="4" w:space="0" w:color="auto"/>
            </w:tcBorders>
            <w:vAlign w:val="bottom"/>
          </w:tcPr>
          <w:p w:rsidR="00D57F23" w:rsidRPr="00A547B6" w:rsidRDefault="00D57F23" w:rsidP="00CF2492">
            <w:pPr>
              <w:widowControl/>
              <w:shd w:val="clear" w:color="000000" w:fill="auto"/>
              <w:jc w:val="center"/>
              <w:rPr>
                <w:sz w:val="22"/>
                <w:szCs w:val="22"/>
              </w:rPr>
            </w:pPr>
            <w:r w:rsidRPr="00A547B6">
              <w:rPr>
                <w:sz w:val="22"/>
                <w:szCs w:val="22"/>
              </w:rPr>
              <w:t>WESTERN AUSTRALIA.</w:t>
            </w:r>
          </w:p>
        </w:tc>
        <w:tc>
          <w:tcPr>
            <w:tcW w:w="1530" w:type="dxa"/>
            <w:tcBorders>
              <w:top w:val="nil"/>
              <w:left w:val="single" w:sz="4" w:space="0" w:color="auto"/>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348"/>
        </w:trPr>
        <w:tc>
          <w:tcPr>
            <w:tcW w:w="6210" w:type="dxa"/>
            <w:tcBorders>
              <w:top w:val="nil"/>
              <w:left w:val="nil"/>
              <w:bottom w:val="nil"/>
              <w:right w:val="single" w:sz="4" w:space="0" w:color="auto"/>
            </w:tcBorders>
            <w:vAlign w:val="bottom"/>
          </w:tcPr>
          <w:p w:rsidR="00D57F23" w:rsidRPr="00A547B6" w:rsidRDefault="00D57F23" w:rsidP="002E3D89">
            <w:pPr>
              <w:widowControl/>
              <w:shd w:val="clear" w:color="000000" w:fill="auto"/>
              <w:tabs>
                <w:tab w:val="left" w:leader="dot" w:pos="5810"/>
              </w:tabs>
              <w:ind w:firstLine="3020"/>
              <w:rPr>
                <w:sz w:val="22"/>
                <w:szCs w:val="22"/>
              </w:rPr>
            </w:pPr>
            <w:r w:rsidRPr="00A547B6">
              <w:rPr>
                <w:sz w:val="22"/>
                <w:szCs w:val="22"/>
              </w:rPr>
              <w:t>Brought forward</w:t>
            </w:r>
            <w:r>
              <w:rPr>
                <w:sz w:val="22"/>
                <w:szCs w:val="22"/>
              </w:rPr>
              <w:tab/>
            </w:r>
          </w:p>
        </w:tc>
        <w:tc>
          <w:tcPr>
            <w:tcW w:w="1530" w:type="dxa"/>
            <w:tcBorders>
              <w:top w:val="nil"/>
              <w:left w:val="single" w:sz="4"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A547B6">
              <w:rPr>
                <w:sz w:val="22"/>
                <w:szCs w:val="22"/>
              </w:rPr>
              <w:t>5,057</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406"/>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590" w:hanging="324"/>
              <w:rPr>
                <w:smallCaps/>
                <w:sz w:val="22"/>
                <w:szCs w:val="22"/>
              </w:rPr>
            </w:pPr>
            <w:r w:rsidRPr="00A547B6">
              <w:rPr>
                <w:sz w:val="22"/>
                <w:szCs w:val="22"/>
              </w:rPr>
              <w:t>Subdivision No. 4.—</w:t>
            </w:r>
            <w:r w:rsidRPr="00A547B6">
              <w:rPr>
                <w:smallCaps/>
                <w:sz w:val="22"/>
                <w:szCs w:val="22"/>
              </w:rPr>
              <w:t>Ocean Mails.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718"/>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860" w:hanging="860"/>
              <w:rPr>
                <w:sz w:val="22"/>
                <w:szCs w:val="22"/>
              </w:rPr>
            </w:pPr>
            <w:r w:rsidRPr="00A547B6">
              <w:rPr>
                <w:sz w:val="22"/>
                <w:szCs w:val="22"/>
              </w:rPr>
              <w:t>No. 1. Conveyance of Mails to Europe, per Orient-Pacific line of steamers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A547B6">
              <w:rPr>
                <w:sz w:val="22"/>
                <w:szCs w:val="22"/>
              </w:rPr>
              <w:t>527</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546"/>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590" w:hanging="324"/>
              <w:rPr>
                <w:smallCaps/>
                <w:sz w:val="22"/>
                <w:szCs w:val="22"/>
              </w:rPr>
            </w:pPr>
            <w:r w:rsidRPr="00A547B6">
              <w:rPr>
                <w:sz w:val="22"/>
                <w:szCs w:val="22"/>
              </w:rPr>
              <w:t>Subdivision No. 5.—</w:t>
            </w:r>
            <w:r w:rsidRPr="00A547B6">
              <w:rPr>
                <w:smallCaps/>
                <w:sz w:val="22"/>
                <w:szCs w:val="22"/>
              </w:rPr>
              <w:t>Miscellaneous.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452"/>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860" w:hanging="860"/>
              <w:rPr>
                <w:sz w:val="22"/>
                <w:szCs w:val="22"/>
              </w:rPr>
            </w:pPr>
            <w:r w:rsidRPr="00A547B6">
              <w:rPr>
                <w:sz w:val="22"/>
                <w:szCs w:val="22"/>
              </w:rPr>
              <w:t>No. 1. Amount claimed by C. W. Morey for injuries received</w:t>
            </w:r>
          </w:p>
        </w:tc>
        <w:tc>
          <w:tcPr>
            <w:tcW w:w="1530" w:type="dxa"/>
            <w:tcBorders>
              <w:top w:val="nil"/>
              <w:left w:val="single" w:sz="6" w:space="0" w:color="auto"/>
              <w:bottom w:val="single" w:sz="6" w:space="0" w:color="auto"/>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A547B6">
              <w:rPr>
                <w:sz w:val="22"/>
                <w:szCs w:val="22"/>
              </w:rPr>
              <w:t>225</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488"/>
        </w:trPr>
        <w:tc>
          <w:tcPr>
            <w:tcW w:w="6210" w:type="dxa"/>
            <w:tcBorders>
              <w:top w:val="nil"/>
              <w:left w:val="nil"/>
              <w:bottom w:val="nil"/>
              <w:right w:val="single" w:sz="6" w:space="0" w:color="auto"/>
            </w:tcBorders>
            <w:vAlign w:val="bottom"/>
          </w:tcPr>
          <w:p w:rsidR="00D57F23" w:rsidRPr="00A547B6" w:rsidRDefault="00D57F23" w:rsidP="002E3D89">
            <w:pPr>
              <w:widowControl/>
              <w:shd w:val="clear" w:color="000000" w:fill="auto"/>
              <w:tabs>
                <w:tab w:val="left" w:leader="dot" w:pos="5810"/>
              </w:tabs>
              <w:ind w:firstLine="2570"/>
              <w:rPr>
                <w:sz w:val="22"/>
                <w:szCs w:val="22"/>
              </w:rPr>
            </w:pPr>
            <w:r w:rsidRPr="00A547B6">
              <w:rPr>
                <w:sz w:val="22"/>
                <w:szCs w:val="22"/>
              </w:rPr>
              <w:t xml:space="preserve">Total </w:t>
            </w:r>
            <w:r w:rsidRPr="00A547B6">
              <w:rPr>
                <w:smallCaps/>
                <w:sz w:val="22"/>
                <w:szCs w:val="22"/>
              </w:rPr>
              <w:t xml:space="preserve">Division </w:t>
            </w:r>
            <w:r w:rsidRPr="00A547B6">
              <w:rPr>
                <w:sz w:val="22"/>
                <w:szCs w:val="22"/>
              </w:rPr>
              <w:t>No. 181</w:t>
            </w:r>
            <w:r>
              <w:rPr>
                <w:sz w:val="22"/>
                <w:szCs w:val="22"/>
              </w:rPr>
              <w:tab/>
            </w: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3F7532">
              <w:rPr>
                <w:sz w:val="22"/>
                <w:szCs w:val="22"/>
              </w:rPr>
              <w:t>5,809</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1494"/>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firstLine="95"/>
              <w:rPr>
                <w:sz w:val="22"/>
                <w:szCs w:val="22"/>
              </w:rPr>
            </w:pPr>
            <w:r w:rsidRPr="00A547B6">
              <w:rPr>
                <w:smallCaps/>
                <w:sz w:val="22"/>
                <w:szCs w:val="22"/>
              </w:rPr>
              <w:t xml:space="preserve">Division </w:t>
            </w:r>
            <w:r w:rsidRPr="00A547B6">
              <w:rPr>
                <w:sz w:val="22"/>
                <w:szCs w:val="22"/>
              </w:rPr>
              <w:t>No. 182.</w:t>
            </w:r>
          </w:p>
        </w:tc>
        <w:tc>
          <w:tcPr>
            <w:tcW w:w="1530" w:type="dxa"/>
            <w:tcBorders>
              <w:top w:val="single" w:sz="6" w:space="0" w:color="auto"/>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348"/>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jc w:val="center"/>
              <w:rPr>
                <w:sz w:val="22"/>
                <w:szCs w:val="22"/>
              </w:rPr>
            </w:pPr>
            <w:r w:rsidRPr="00A547B6">
              <w:rPr>
                <w:sz w:val="22"/>
                <w:szCs w:val="22"/>
              </w:rPr>
              <w:t>TASMANIA.</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384"/>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590" w:hanging="324"/>
              <w:rPr>
                <w:smallCaps/>
                <w:sz w:val="22"/>
                <w:szCs w:val="22"/>
              </w:rPr>
            </w:pPr>
            <w:r w:rsidRPr="00A547B6">
              <w:rPr>
                <w:sz w:val="22"/>
                <w:szCs w:val="22"/>
              </w:rPr>
              <w:t>Subdivision No. 1.—</w:t>
            </w:r>
            <w:r w:rsidRPr="00A547B6">
              <w:rPr>
                <w:smallCaps/>
                <w:sz w:val="22"/>
                <w:szCs w:val="22"/>
              </w:rPr>
              <w:t>Salaries.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474"/>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rPr>
                <w:sz w:val="22"/>
                <w:szCs w:val="22"/>
              </w:rPr>
            </w:pPr>
            <w:r w:rsidRPr="00A547B6">
              <w:rPr>
                <w:sz w:val="22"/>
                <w:szCs w:val="22"/>
              </w:rPr>
              <w:t>Classification increases, increments, and arrears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A547B6">
              <w:rPr>
                <w:sz w:val="22"/>
                <w:szCs w:val="22"/>
              </w:rPr>
              <w:t>72</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567"/>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590" w:hanging="324"/>
              <w:rPr>
                <w:smallCaps/>
                <w:sz w:val="22"/>
                <w:szCs w:val="22"/>
              </w:rPr>
            </w:pPr>
            <w:r w:rsidRPr="00A547B6">
              <w:rPr>
                <w:sz w:val="22"/>
                <w:szCs w:val="22"/>
              </w:rPr>
              <w:t>Subdivision No. 4.—</w:t>
            </w:r>
            <w:r w:rsidRPr="00A547B6">
              <w:rPr>
                <w:smallCaps/>
                <w:sz w:val="22"/>
                <w:szCs w:val="22"/>
              </w:rPr>
              <w:t>Cables.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557"/>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rPr>
                <w:sz w:val="22"/>
                <w:szCs w:val="22"/>
              </w:rPr>
            </w:pPr>
            <w:r w:rsidRPr="00A547B6">
              <w:rPr>
                <w:sz w:val="22"/>
                <w:szCs w:val="22"/>
              </w:rPr>
              <w:t>No. 2. Cost of working Low Head Station and Shipping reports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A547B6">
              <w:rPr>
                <w:sz w:val="22"/>
                <w:szCs w:val="22"/>
              </w:rPr>
              <w:t>535</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406"/>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590" w:hanging="324"/>
              <w:rPr>
                <w:smallCaps/>
                <w:sz w:val="22"/>
                <w:szCs w:val="22"/>
              </w:rPr>
            </w:pPr>
            <w:r w:rsidRPr="00A547B6">
              <w:rPr>
                <w:sz w:val="22"/>
                <w:szCs w:val="22"/>
              </w:rPr>
              <w:t>Subdivision No. 5.—</w:t>
            </w:r>
            <w:r w:rsidRPr="00A547B6">
              <w:rPr>
                <w:smallCaps/>
                <w:sz w:val="22"/>
                <w:szCs w:val="22"/>
              </w:rPr>
              <w:t>Ocean Mails.</w:t>
            </w:r>
          </w:p>
        </w:tc>
        <w:tc>
          <w:tcPr>
            <w:tcW w:w="1530" w:type="dxa"/>
            <w:tcBorders>
              <w:top w:val="nil"/>
              <w:left w:val="single" w:sz="6" w:space="0" w:color="auto"/>
              <w:bottom w:val="nil"/>
              <w:right w:val="single" w:sz="6" w:space="0" w:color="auto"/>
            </w:tcBorders>
            <w:vAlign w:val="bottom"/>
          </w:tcPr>
          <w:p w:rsidR="00D57F23" w:rsidRPr="00A547B6" w:rsidRDefault="00D57F23" w:rsidP="003F7532">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CF2492">
        <w:tblPrEx>
          <w:tblCellMar>
            <w:top w:w="0" w:type="dxa"/>
            <w:bottom w:w="0" w:type="dxa"/>
          </w:tblCellMar>
        </w:tblPrEx>
        <w:trPr>
          <w:trHeight w:val="686"/>
        </w:trPr>
        <w:tc>
          <w:tcPr>
            <w:tcW w:w="6210" w:type="dxa"/>
            <w:tcBorders>
              <w:top w:val="nil"/>
              <w:left w:val="nil"/>
              <w:bottom w:val="nil"/>
              <w:right w:val="single" w:sz="6" w:space="0" w:color="auto"/>
            </w:tcBorders>
            <w:vAlign w:val="bottom"/>
          </w:tcPr>
          <w:p w:rsidR="00D57F23" w:rsidRPr="00A547B6" w:rsidRDefault="00D57F23" w:rsidP="00CF2492">
            <w:pPr>
              <w:widowControl/>
              <w:shd w:val="clear" w:color="000000" w:fill="auto"/>
              <w:ind w:left="770" w:hanging="770"/>
              <w:rPr>
                <w:sz w:val="22"/>
                <w:szCs w:val="22"/>
              </w:rPr>
            </w:pPr>
            <w:r w:rsidRPr="00A547B6">
              <w:rPr>
                <w:sz w:val="22"/>
                <w:szCs w:val="22"/>
              </w:rPr>
              <w:t>No. 1. Conveyance of Mails to Europe per Orient-Pacific line of steamers</w:t>
            </w:r>
          </w:p>
        </w:tc>
        <w:tc>
          <w:tcPr>
            <w:tcW w:w="1530" w:type="dxa"/>
            <w:tcBorders>
              <w:top w:val="nil"/>
              <w:left w:val="single" w:sz="6" w:space="0" w:color="auto"/>
              <w:bottom w:val="single" w:sz="6" w:space="0" w:color="auto"/>
              <w:right w:val="single" w:sz="6" w:space="0" w:color="auto"/>
            </w:tcBorders>
            <w:vAlign w:val="bottom"/>
          </w:tcPr>
          <w:p w:rsidR="00D57F23" w:rsidRPr="00A547B6" w:rsidRDefault="00D57F23" w:rsidP="003F7532">
            <w:pPr>
              <w:widowControl/>
              <w:shd w:val="clear" w:color="000000" w:fill="auto"/>
              <w:ind w:right="144"/>
              <w:jc w:val="right"/>
              <w:rPr>
                <w:sz w:val="22"/>
                <w:szCs w:val="22"/>
              </w:rPr>
            </w:pPr>
            <w:r w:rsidRPr="00A547B6">
              <w:rPr>
                <w:sz w:val="22"/>
                <w:szCs w:val="22"/>
              </w:rPr>
              <w:t>150</w:t>
            </w:r>
          </w:p>
        </w:tc>
        <w:tc>
          <w:tcPr>
            <w:tcW w:w="1080" w:type="dxa"/>
            <w:tcBorders>
              <w:top w:val="nil"/>
              <w:left w:val="single" w:sz="6" w:space="0" w:color="auto"/>
              <w:bottom w:val="nil"/>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2E3D89">
        <w:tblPrEx>
          <w:tblCellMar>
            <w:top w:w="0" w:type="dxa"/>
            <w:bottom w:w="0" w:type="dxa"/>
          </w:tblCellMar>
        </w:tblPrEx>
        <w:trPr>
          <w:trHeight w:val="474"/>
        </w:trPr>
        <w:tc>
          <w:tcPr>
            <w:tcW w:w="6210" w:type="dxa"/>
            <w:tcBorders>
              <w:top w:val="nil"/>
              <w:left w:val="nil"/>
              <w:bottom w:val="nil"/>
              <w:right w:val="single" w:sz="6" w:space="0" w:color="auto"/>
            </w:tcBorders>
            <w:vAlign w:val="center"/>
          </w:tcPr>
          <w:p w:rsidR="00D57F23" w:rsidRPr="00A547B6" w:rsidRDefault="00D57F23" w:rsidP="002E3D89">
            <w:pPr>
              <w:widowControl/>
              <w:shd w:val="clear" w:color="000000" w:fill="auto"/>
              <w:tabs>
                <w:tab w:val="left" w:leader="dot" w:pos="5810"/>
              </w:tabs>
              <w:ind w:firstLine="1940"/>
              <w:rPr>
                <w:sz w:val="22"/>
                <w:szCs w:val="22"/>
              </w:rPr>
            </w:pPr>
            <w:r w:rsidRPr="00A547B6">
              <w:rPr>
                <w:sz w:val="22"/>
                <w:szCs w:val="22"/>
              </w:rPr>
              <w:t xml:space="preserve">Total </w:t>
            </w:r>
            <w:r w:rsidRPr="00A547B6">
              <w:rPr>
                <w:smallCaps/>
                <w:sz w:val="22"/>
                <w:szCs w:val="22"/>
              </w:rPr>
              <w:t xml:space="preserve">Division </w:t>
            </w:r>
            <w:r w:rsidRPr="00A547B6">
              <w:rPr>
                <w:sz w:val="22"/>
                <w:szCs w:val="22"/>
              </w:rPr>
              <w:t>No. 182</w:t>
            </w:r>
            <w:r>
              <w:rPr>
                <w:sz w:val="22"/>
                <w:szCs w:val="22"/>
              </w:rPr>
              <w:tab/>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A547B6" w:rsidRDefault="00D57F23" w:rsidP="003F7532">
            <w:pPr>
              <w:widowControl/>
              <w:shd w:val="clear" w:color="000000" w:fill="auto"/>
              <w:ind w:right="144"/>
              <w:jc w:val="right"/>
              <w:rPr>
                <w:sz w:val="22"/>
                <w:szCs w:val="22"/>
              </w:rPr>
            </w:pPr>
            <w:r w:rsidRPr="003F7532">
              <w:rPr>
                <w:sz w:val="22"/>
                <w:szCs w:val="22"/>
              </w:rPr>
              <w:t>757</w:t>
            </w:r>
          </w:p>
        </w:tc>
        <w:tc>
          <w:tcPr>
            <w:tcW w:w="1080" w:type="dxa"/>
            <w:tcBorders>
              <w:top w:val="nil"/>
              <w:left w:val="single" w:sz="6" w:space="0" w:color="auto"/>
              <w:bottom w:val="single" w:sz="4" w:space="0" w:color="auto"/>
              <w:right w:val="nil"/>
            </w:tcBorders>
            <w:vAlign w:val="bottom"/>
          </w:tcPr>
          <w:p w:rsidR="00D57F23" w:rsidRPr="00A547B6" w:rsidRDefault="00D57F23" w:rsidP="003F7532">
            <w:pPr>
              <w:widowControl/>
              <w:shd w:val="clear" w:color="000000" w:fill="auto"/>
              <w:ind w:right="144"/>
              <w:jc w:val="right"/>
              <w:rPr>
                <w:sz w:val="22"/>
                <w:szCs w:val="22"/>
              </w:rPr>
            </w:pPr>
          </w:p>
        </w:tc>
      </w:tr>
      <w:tr w:rsidR="00D57F23" w:rsidRPr="00A547B6" w:rsidTr="00F85825">
        <w:tblPrEx>
          <w:tblCellMar>
            <w:top w:w="0" w:type="dxa"/>
            <w:bottom w:w="0" w:type="dxa"/>
          </w:tblCellMar>
        </w:tblPrEx>
        <w:trPr>
          <w:trHeight w:val="801"/>
        </w:trPr>
        <w:tc>
          <w:tcPr>
            <w:tcW w:w="6210" w:type="dxa"/>
            <w:tcBorders>
              <w:top w:val="nil"/>
              <w:left w:val="nil"/>
              <w:bottom w:val="nil"/>
              <w:right w:val="single" w:sz="6" w:space="0" w:color="auto"/>
            </w:tcBorders>
          </w:tcPr>
          <w:p w:rsidR="00D57F23" w:rsidRPr="00A547B6" w:rsidRDefault="00D57F23" w:rsidP="00CF2492">
            <w:pPr>
              <w:widowControl/>
              <w:shd w:val="clear" w:color="000000" w:fill="auto"/>
              <w:tabs>
                <w:tab w:val="left" w:leader="dot" w:pos="5810"/>
              </w:tabs>
              <w:spacing w:before="240"/>
              <w:ind w:left="1130"/>
              <w:jc w:val="center"/>
              <w:rPr>
                <w:sz w:val="22"/>
                <w:szCs w:val="22"/>
              </w:rPr>
            </w:pPr>
            <w:r w:rsidRPr="00067401">
              <w:rPr>
                <w:sz w:val="26"/>
                <w:szCs w:val="22"/>
              </w:rPr>
              <w:t>Total Postmaster-General's Department</w:t>
            </w:r>
            <w:r>
              <w:rPr>
                <w:sz w:val="26"/>
                <w:szCs w:val="22"/>
              </w:rPr>
              <w:tab/>
            </w:r>
          </w:p>
        </w:tc>
        <w:tc>
          <w:tcPr>
            <w:tcW w:w="1530" w:type="dxa"/>
            <w:tcBorders>
              <w:top w:val="single" w:sz="4" w:space="0" w:color="auto"/>
              <w:left w:val="single" w:sz="6" w:space="0" w:color="auto"/>
              <w:bottom w:val="thickThinSmallGap" w:sz="18" w:space="0" w:color="auto"/>
              <w:right w:val="single" w:sz="6" w:space="0" w:color="auto"/>
            </w:tcBorders>
            <w:vAlign w:val="center"/>
          </w:tcPr>
          <w:p w:rsidR="00D57F23" w:rsidRPr="003F7532" w:rsidRDefault="00D57F23" w:rsidP="003F7532">
            <w:pPr>
              <w:widowControl/>
              <w:shd w:val="clear" w:color="000000" w:fill="auto"/>
              <w:ind w:right="144"/>
              <w:jc w:val="right"/>
              <w:rPr>
                <w:sz w:val="22"/>
                <w:szCs w:val="22"/>
              </w:rPr>
            </w:pPr>
            <w:r w:rsidRPr="003F7532">
              <w:rPr>
                <w:sz w:val="22"/>
                <w:szCs w:val="22"/>
              </w:rPr>
              <w:t>55,121</w:t>
            </w:r>
          </w:p>
        </w:tc>
        <w:tc>
          <w:tcPr>
            <w:tcW w:w="1080" w:type="dxa"/>
            <w:tcBorders>
              <w:top w:val="single" w:sz="4" w:space="0" w:color="auto"/>
              <w:left w:val="single" w:sz="6" w:space="0" w:color="auto"/>
              <w:bottom w:val="thickThinSmallGap" w:sz="18" w:space="0" w:color="auto"/>
              <w:right w:val="nil"/>
            </w:tcBorders>
            <w:vAlign w:val="center"/>
          </w:tcPr>
          <w:p w:rsidR="00D57F23" w:rsidRPr="003F7532" w:rsidRDefault="00D57F23" w:rsidP="003F7532">
            <w:pPr>
              <w:widowControl/>
              <w:shd w:val="clear" w:color="000000" w:fill="auto"/>
              <w:ind w:right="144"/>
              <w:jc w:val="right"/>
              <w:rPr>
                <w:sz w:val="22"/>
                <w:szCs w:val="22"/>
              </w:rPr>
            </w:pPr>
            <w:r w:rsidRPr="003F7532">
              <w:rPr>
                <w:sz w:val="22"/>
                <w:szCs w:val="22"/>
              </w:rPr>
              <w:t>1,141</w:t>
            </w:r>
          </w:p>
        </w:tc>
      </w:tr>
    </w:tbl>
    <w:p w:rsidR="00D57F23" w:rsidRDefault="00D57F23" w:rsidP="00D57F23">
      <w:pPr>
        <w:widowControl/>
        <w:shd w:val="clear" w:color="000000" w:fill="auto"/>
        <w:spacing w:after="480"/>
        <w:jc w:val="center"/>
      </w:pPr>
      <w:r>
        <w:br w:type="page"/>
      </w:r>
      <w:r w:rsidRPr="00067401">
        <w:rPr>
          <w:sz w:val="30"/>
        </w:rPr>
        <w:lastRenderedPageBreak/>
        <w:t>SECOND SCHEDULE</w:t>
      </w:r>
      <w:r>
        <w:t>.</w:t>
      </w:r>
    </w:p>
    <w:p w:rsidR="00D57F23" w:rsidRPr="00067401" w:rsidRDefault="00D57F23" w:rsidP="00D57F23">
      <w:pPr>
        <w:widowControl/>
        <w:shd w:val="clear" w:color="000000" w:fill="auto"/>
        <w:spacing w:after="600"/>
        <w:jc w:val="center"/>
        <w:rPr>
          <w:sz w:val="52"/>
        </w:rPr>
      </w:pPr>
      <w:r w:rsidRPr="00067401">
        <w:rPr>
          <w:sz w:val="52"/>
        </w:rPr>
        <w:t>—</w:t>
      </w:r>
    </w:p>
    <w:p w:rsidR="00D57F23" w:rsidRPr="00067401" w:rsidRDefault="00D57F23" w:rsidP="00D57F23">
      <w:pPr>
        <w:widowControl/>
        <w:shd w:val="clear" w:color="000000" w:fill="auto"/>
        <w:jc w:val="center"/>
        <w:rPr>
          <w:sz w:val="32"/>
        </w:rPr>
      </w:pPr>
      <w:r w:rsidRPr="00067401">
        <w:rPr>
          <w:sz w:val="42"/>
        </w:rPr>
        <w:t>ABSTRACT</w:t>
      </w:r>
      <w:r>
        <w:rPr>
          <w:sz w:val="42"/>
        </w:rPr>
        <w:t>.</w:t>
      </w:r>
    </w:p>
    <w:tbl>
      <w:tblPr>
        <w:tblW w:w="0" w:type="auto"/>
        <w:tblInd w:w="40" w:type="dxa"/>
        <w:tblLayout w:type="fixed"/>
        <w:tblCellMar>
          <w:left w:w="40" w:type="dxa"/>
          <w:right w:w="40" w:type="dxa"/>
        </w:tblCellMar>
        <w:tblLook w:val="0000" w:firstRow="0" w:lastRow="0" w:firstColumn="0" w:lastColumn="0" w:noHBand="0" w:noVBand="0"/>
      </w:tblPr>
      <w:tblGrid>
        <w:gridCol w:w="720"/>
        <w:gridCol w:w="4050"/>
        <w:gridCol w:w="1440"/>
        <w:gridCol w:w="1530"/>
        <w:gridCol w:w="1080"/>
      </w:tblGrid>
      <w:tr w:rsidR="00D57F23" w:rsidRPr="00FD5EC9" w:rsidTr="00CF2492">
        <w:tblPrEx>
          <w:tblCellMar>
            <w:top w:w="0" w:type="dxa"/>
            <w:bottom w:w="0" w:type="dxa"/>
          </w:tblCellMar>
        </w:tblPrEx>
        <w:trPr>
          <w:trHeight w:val="916"/>
        </w:trPr>
        <w:tc>
          <w:tcPr>
            <w:tcW w:w="4770" w:type="dxa"/>
            <w:gridSpan w:val="2"/>
            <w:tcBorders>
              <w:top w:val="single" w:sz="6" w:space="0" w:color="auto"/>
              <w:left w:val="nil"/>
              <w:bottom w:val="nil"/>
              <w:right w:val="single" w:sz="6" w:space="0" w:color="auto"/>
            </w:tcBorders>
          </w:tcPr>
          <w:p w:rsidR="00D57F23" w:rsidRPr="00FD5EC9" w:rsidRDefault="00D57F23" w:rsidP="00CF2492">
            <w:pPr>
              <w:widowControl/>
              <w:shd w:val="clear" w:color="000000" w:fill="auto"/>
              <w:rPr>
                <w:sz w:val="22"/>
                <w:szCs w:val="22"/>
              </w:rPr>
            </w:pPr>
          </w:p>
        </w:tc>
        <w:tc>
          <w:tcPr>
            <w:tcW w:w="1440" w:type="dxa"/>
            <w:tcBorders>
              <w:top w:val="single" w:sz="6" w:space="0" w:color="auto"/>
              <w:left w:val="single" w:sz="6" w:space="0" w:color="auto"/>
              <w:bottom w:val="single" w:sz="4" w:space="0" w:color="auto"/>
              <w:right w:val="single" w:sz="6" w:space="0" w:color="auto"/>
            </w:tcBorders>
            <w:vAlign w:val="center"/>
          </w:tcPr>
          <w:p w:rsidR="00D57F23" w:rsidRPr="002E3D89" w:rsidRDefault="00D57F23" w:rsidP="00CF2492">
            <w:pPr>
              <w:widowControl/>
              <w:shd w:val="clear" w:color="000000" w:fill="auto"/>
              <w:jc w:val="center"/>
              <w:rPr>
                <w:sz w:val="16"/>
                <w:szCs w:val="16"/>
              </w:rPr>
            </w:pPr>
            <w:r w:rsidRPr="002E3D89">
              <w:rPr>
                <w:sz w:val="16"/>
                <w:szCs w:val="16"/>
              </w:rPr>
              <w:t>"Transferred."</w:t>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2E3D89" w:rsidRDefault="00D57F23" w:rsidP="00CF2492">
            <w:pPr>
              <w:widowControl/>
              <w:shd w:val="clear" w:color="000000" w:fill="auto"/>
              <w:jc w:val="center"/>
              <w:rPr>
                <w:sz w:val="16"/>
                <w:szCs w:val="16"/>
              </w:rPr>
            </w:pPr>
            <w:r w:rsidRPr="002E3D89">
              <w:rPr>
                <w:sz w:val="16"/>
                <w:szCs w:val="16"/>
              </w:rPr>
              <w:t>"Other."</w:t>
            </w:r>
          </w:p>
        </w:tc>
        <w:tc>
          <w:tcPr>
            <w:tcW w:w="1080" w:type="dxa"/>
            <w:tcBorders>
              <w:top w:val="single" w:sz="6" w:space="0" w:color="auto"/>
              <w:left w:val="single" w:sz="6" w:space="0" w:color="auto"/>
              <w:bottom w:val="single" w:sz="4" w:space="0" w:color="auto"/>
              <w:right w:val="nil"/>
            </w:tcBorders>
            <w:vAlign w:val="center"/>
          </w:tcPr>
          <w:p w:rsidR="00D57F23" w:rsidRPr="002E3D89" w:rsidRDefault="00D57F23" w:rsidP="00CF2492">
            <w:pPr>
              <w:widowControl/>
              <w:shd w:val="clear" w:color="000000" w:fill="auto"/>
              <w:jc w:val="center"/>
              <w:rPr>
                <w:sz w:val="16"/>
                <w:szCs w:val="16"/>
              </w:rPr>
            </w:pPr>
            <w:r w:rsidRPr="002E3D89">
              <w:rPr>
                <w:sz w:val="16"/>
                <w:szCs w:val="16"/>
              </w:rPr>
              <w:t>Total.</w:t>
            </w:r>
          </w:p>
        </w:tc>
      </w:tr>
      <w:tr w:rsidR="00D57F23" w:rsidRPr="00FD5EC9" w:rsidTr="00CF2492">
        <w:tblPrEx>
          <w:tblCellMar>
            <w:top w:w="0" w:type="dxa"/>
            <w:bottom w:w="0" w:type="dxa"/>
          </w:tblCellMar>
        </w:tblPrEx>
        <w:trPr>
          <w:trHeight w:val="686"/>
        </w:trPr>
        <w:tc>
          <w:tcPr>
            <w:tcW w:w="4770" w:type="dxa"/>
            <w:gridSpan w:val="2"/>
            <w:tcBorders>
              <w:top w:val="nil"/>
              <w:left w:val="nil"/>
              <w:bottom w:val="nil"/>
              <w:right w:val="single" w:sz="6" w:space="0" w:color="auto"/>
            </w:tcBorders>
          </w:tcPr>
          <w:p w:rsidR="00D57F23" w:rsidRPr="00FD5EC9" w:rsidRDefault="00D57F23" w:rsidP="00CF2492">
            <w:pPr>
              <w:widowControl/>
              <w:shd w:val="clear" w:color="000000" w:fill="auto"/>
              <w:rPr>
                <w:sz w:val="22"/>
                <w:szCs w:val="22"/>
              </w:rPr>
            </w:pPr>
          </w:p>
        </w:tc>
        <w:tc>
          <w:tcPr>
            <w:tcW w:w="1440" w:type="dxa"/>
            <w:tcBorders>
              <w:top w:val="single" w:sz="4" w:space="0" w:color="auto"/>
              <w:left w:val="single" w:sz="6" w:space="0" w:color="auto"/>
              <w:bottom w:val="nil"/>
              <w:right w:val="single" w:sz="6" w:space="0" w:color="auto"/>
            </w:tcBorders>
            <w:vAlign w:val="center"/>
          </w:tcPr>
          <w:p w:rsidR="00D57F23" w:rsidRPr="00FD5EC9" w:rsidRDefault="00D57F23" w:rsidP="002E3D89">
            <w:pPr>
              <w:widowControl/>
              <w:shd w:val="clear" w:color="000000" w:fill="auto"/>
              <w:jc w:val="center"/>
              <w:rPr>
                <w:sz w:val="22"/>
                <w:szCs w:val="22"/>
              </w:rPr>
            </w:pPr>
            <w:r w:rsidRPr="00FD5EC9">
              <w:rPr>
                <w:sz w:val="22"/>
                <w:szCs w:val="22"/>
              </w:rPr>
              <w:t>£</w:t>
            </w:r>
          </w:p>
        </w:tc>
        <w:tc>
          <w:tcPr>
            <w:tcW w:w="1530" w:type="dxa"/>
            <w:tcBorders>
              <w:top w:val="single" w:sz="4" w:space="0" w:color="auto"/>
              <w:left w:val="single" w:sz="6" w:space="0" w:color="auto"/>
              <w:bottom w:val="nil"/>
              <w:right w:val="single" w:sz="6" w:space="0" w:color="auto"/>
            </w:tcBorders>
            <w:vAlign w:val="center"/>
          </w:tcPr>
          <w:p w:rsidR="00D57F23" w:rsidRPr="00FD5EC9" w:rsidRDefault="00D57F23" w:rsidP="002E3D89">
            <w:pPr>
              <w:widowControl/>
              <w:shd w:val="clear" w:color="000000" w:fill="auto"/>
              <w:jc w:val="center"/>
              <w:rPr>
                <w:sz w:val="22"/>
                <w:szCs w:val="22"/>
              </w:rPr>
            </w:pPr>
            <w:r w:rsidRPr="00FD5EC9">
              <w:rPr>
                <w:sz w:val="22"/>
                <w:szCs w:val="22"/>
              </w:rPr>
              <w:t>£</w:t>
            </w:r>
          </w:p>
        </w:tc>
        <w:tc>
          <w:tcPr>
            <w:tcW w:w="1080" w:type="dxa"/>
            <w:tcBorders>
              <w:top w:val="single" w:sz="4" w:space="0" w:color="auto"/>
              <w:left w:val="single" w:sz="6" w:space="0" w:color="auto"/>
              <w:bottom w:val="nil"/>
              <w:right w:val="nil"/>
            </w:tcBorders>
            <w:vAlign w:val="center"/>
          </w:tcPr>
          <w:p w:rsidR="00D57F23" w:rsidRPr="00FD5EC9" w:rsidRDefault="00D57F23" w:rsidP="002E3D89">
            <w:pPr>
              <w:widowControl/>
              <w:shd w:val="clear" w:color="000000" w:fill="auto"/>
              <w:jc w:val="center"/>
              <w:rPr>
                <w:sz w:val="22"/>
                <w:szCs w:val="22"/>
              </w:rPr>
            </w:pPr>
            <w:r w:rsidRPr="00FD5EC9">
              <w:rPr>
                <w:sz w:val="22"/>
                <w:szCs w:val="22"/>
              </w:rPr>
              <w:t>£</w:t>
            </w:r>
          </w:p>
        </w:tc>
      </w:tr>
      <w:tr w:rsidR="002E3D89" w:rsidRPr="00FD5EC9" w:rsidTr="00F85825">
        <w:tblPrEx>
          <w:tblCellMar>
            <w:top w:w="0" w:type="dxa"/>
            <w:bottom w:w="0" w:type="dxa"/>
          </w:tblCellMar>
        </w:tblPrEx>
        <w:trPr>
          <w:trHeight w:val="450"/>
        </w:trPr>
        <w:tc>
          <w:tcPr>
            <w:tcW w:w="720" w:type="dxa"/>
            <w:tcBorders>
              <w:top w:val="nil"/>
              <w:left w:val="nil"/>
              <w:bottom w:val="nil"/>
            </w:tcBorders>
          </w:tcPr>
          <w:p w:rsidR="002E3D89" w:rsidRPr="00FD5EC9" w:rsidRDefault="002E3D89" w:rsidP="00F85825">
            <w:pPr>
              <w:widowControl/>
              <w:shd w:val="clear" w:color="000000" w:fill="auto"/>
              <w:tabs>
                <w:tab w:val="left" w:leader="dot" w:pos="4370"/>
              </w:tabs>
              <w:ind w:left="410" w:hanging="410"/>
              <w:jc w:val="right"/>
              <w:rPr>
                <w:sz w:val="22"/>
                <w:szCs w:val="22"/>
              </w:rPr>
            </w:pPr>
            <w:r w:rsidRPr="00FD5EC9">
              <w:rPr>
                <w:sz w:val="22"/>
                <w:szCs w:val="22"/>
              </w:rPr>
              <w:t>II.</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ind w:left="410" w:hanging="410"/>
              <w:rPr>
                <w:sz w:val="22"/>
                <w:szCs w:val="22"/>
              </w:rPr>
            </w:pPr>
            <w:r w:rsidRPr="00FD5EC9">
              <w:rPr>
                <w:sz w:val="22"/>
                <w:szCs w:val="22"/>
              </w:rPr>
              <w:t>THE DEPARTMENT OF EXTERNA</w:t>
            </w:r>
            <w:r>
              <w:rPr>
                <w:sz w:val="22"/>
                <w:szCs w:val="22"/>
              </w:rPr>
              <w:t>L AFFAIRS</w:t>
            </w:r>
            <w:r>
              <w:rPr>
                <w:sz w:val="22"/>
                <w:szCs w:val="22"/>
              </w:rPr>
              <w:tab/>
            </w:r>
            <w:r w:rsidRPr="00FD5EC9">
              <w:rPr>
                <w:sz w:val="22"/>
                <w:szCs w:val="22"/>
              </w:rPr>
              <w:t>.</w:t>
            </w:r>
          </w:p>
        </w:tc>
        <w:tc>
          <w:tcPr>
            <w:tcW w:w="144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779</w:t>
            </w:r>
          </w:p>
        </w:tc>
        <w:tc>
          <w:tcPr>
            <w:tcW w:w="153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14,500</w:t>
            </w:r>
          </w:p>
        </w:tc>
        <w:tc>
          <w:tcPr>
            <w:tcW w:w="1080" w:type="dxa"/>
            <w:tcBorders>
              <w:top w:val="nil"/>
              <w:left w:val="single" w:sz="6" w:space="0" w:color="auto"/>
              <w:bottom w:val="nil"/>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15,279</w:t>
            </w:r>
          </w:p>
        </w:tc>
      </w:tr>
      <w:tr w:rsidR="002E3D89" w:rsidRPr="00FD5EC9" w:rsidTr="00F85825">
        <w:tblPrEx>
          <w:tblCellMar>
            <w:top w:w="0" w:type="dxa"/>
            <w:bottom w:w="0" w:type="dxa"/>
          </w:tblCellMar>
        </w:tblPrEx>
        <w:trPr>
          <w:trHeight w:val="225"/>
        </w:trPr>
        <w:tc>
          <w:tcPr>
            <w:tcW w:w="720" w:type="dxa"/>
            <w:tcBorders>
              <w:top w:val="nil"/>
              <w:left w:val="nil"/>
              <w:bottom w:val="nil"/>
            </w:tcBorders>
          </w:tcPr>
          <w:p w:rsidR="002E3D89" w:rsidRPr="00FD5EC9" w:rsidRDefault="002E3D89" w:rsidP="00F85825">
            <w:pPr>
              <w:widowControl/>
              <w:shd w:val="clear" w:color="000000" w:fill="auto"/>
              <w:tabs>
                <w:tab w:val="left" w:leader="dot" w:pos="4370"/>
              </w:tabs>
              <w:ind w:left="410" w:hanging="410"/>
              <w:jc w:val="right"/>
              <w:rPr>
                <w:sz w:val="22"/>
                <w:szCs w:val="22"/>
              </w:rPr>
            </w:pPr>
            <w:r w:rsidRPr="00FD5EC9">
              <w:rPr>
                <w:sz w:val="22"/>
                <w:szCs w:val="22"/>
              </w:rPr>
              <w:t>III.</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ind w:left="410" w:hanging="410"/>
              <w:rPr>
                <w:sz w:val="22"/>
                <w:szCs w:val="22"/>
              </w:rPr>
            </w:pPr>
            <w:r w:rsidRPr="00FD5EC9">
              <w:rPr>
                <w:sz w:val="22"/>
                <w:szCs w:val="22"/>
              </w:rPr>
              <w:t>THE ATTORNEY-GENERAL'S DEPARTMENT</w:t>
            </w:r>
            <w:r>
              <w:rPr>
                <w:sz w:val="22"/>
                <w:szCs w:val="22"/>
              </w:rPr>
              <w:tab/>
            </w:r>
          </w:p>
        </w:tc>
        <w:tc>
          <w:tcPr>
            <w:tcW w:w="144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Pr>
                <w:sz w:val="22"/>
                <w:szCs w:val="22"/>
              </w:rPr>
              <w:t>..</w:t>
            </w:r>
            <w:r w:rsidRPr="00FD5EC9">
              <w:rPr>
                <w:sz w:val="22"/>
                <w:szCs w:val="22"/>
              </w:rPr>
              <w:t>.</w:t>
            </w:r>
          </w:p>
        </w:tc>
        <w:tc>
          <w:tcPr>
            <w:tcW w:w="153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1,854</w:t>
            </w:r>
          </w:p>
        </w:tc>
        <w:tc>
          <w:tcPr>
            <w:tcW w:w="1080" w:type="dxa"/>
            <w:tcBorders>
              <w:top w:val="nil"/>
              <w:left w:val="single" w:sz="6" w:space="0" w:color="auto"/>
              <w:bottom w:val="nil"/>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1,854</w:t>
            </w:r>
          </w:p>
        </w:tc>
      </w:tr>
      <w:tr w:rsidR="002E3D89" w:rsidRPr="00FD5EC9" w:rsidTr="00F85825">
        <w:tblPrEx>
          <w:tblCellMar>
            <w:top w:w="0" w:type="dxa"/>
            <w:bottom w:w="0" w:type="dxa"/>
          </w:tblCellMar>
        </w:tblPrEx>
        <w:trPr>
          <w:trHeight w:val="342"/>
        </w:trPr>
        <w:tc>
          <w:tcPr>
            <w:tcW w:w="720" w:type="dxa"/>
            <w:tcBorders>
              <w:top w:val="nil"/>
              <w:left w:val="nil"/>
              <w:bottom w:val="nil"/>
            </w:tcBorders>
          </w:tcPr>
          <w:p w:rsidR="002E3D89" w:rsidRPr="00FD5EC9" w:rsidRDefault="002E3D89" w:rsidP="00F85825">
            <w:pPr>
              <w:widowControl/>
              <w:shd w:val="clear" w:color="000000" w:fill="auto"/>
              <w:tabs>
                <w:tab w:val="left" w:leader="dot" w:pos="4370"/>
              </w:tabs>
              <w:ind w:left="410" w:hanging="360"/>
              <w:jc w:val="right"/>
              <w:rPr>
                <w:sz w:val="22"/>
                <w:szCs w:val="22"/>
              </w:rPr>
            </w:pPr>
            <w:r w:rsidRPr="00FD5EC9">
              <w:rPr>
                <w:sz w:val="22"/>
                <w:szCs w:val="22"/>
              </w:rPr>
              <w:t>IV.</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ind w:left="410" w:hanging="360"/>
              <w:rPr>
                <w:sz w:val="22"/>
                <w:szCs w:val="22"/>
              </w:rPr>
            </w:pPr>
            <w:r>
              <w:rPr>
                <w:sz w:val="22"/>
                <w:szCs w:val="22"/>
              </w:rPr>
              <w:t>THE DEPARTMENT OF HOME AFFAIRS</w:t>
            </w:r>
            <w:r>
              <w:rPr>
                <w:sz w:val="22"/>
                <w:szCs w:val="22"/>
              </w:rPr>
              <w:tab/>
            </w:r>
          </w:p>
        </w:tc>
        <w:tc>
          <w:tcPr>
            <w:tcW w:w="144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109</w:t>
            </w:r>
          </w:p>
        </w:tc>
        <w:tc>
          <w:tcPr>
            <w:tcW w:w="153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1,273</w:t>
            </w:r>
          </w:p>
        </w:tc>
        <w:tc>
          <w:tcPr>
            <w:tcW w:w="1080" w:type="dxa"/>
            <w:tcBorders>
              <w:top w:val="nil"/>
              <w:left w:val="single" w:sz="6" w:space="0" w:color="auto"/>
              <w:bottom w:val="nil"/>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1,382</w:t>
            </w:r>
          </w:p>
        </w:tc>
      </w:tr>
      <w:tr w:rsidR="002E3D89" w:rsidRPr="00FD5EC9" w:rsidTr="00F85825">
        <w:tblPrEx>
          <w:tblCellMar>
            <w:top w:w="0" w:type="dxa"/>
            <w:bottom w:w="0" w:type="dxa"/>
          </w:tblCellMar>
        </w:tblPrEx>
        <w:trPr>
          <w:trHeight w:val="378"/>
        </w:trPr>
        <w:tc>
          <w:tcPr>
            <w:tcW w:w="720" w:type="dxa"/>
            <w:tcBorders>
              <w:top w:val="nil"/>
              <w:left w:val="nil"/>
              <w:bottom w:val="nil"/>
            </w:tcBorders>
          </w:tcPr>
          <w:p w:rsidR="002E3D89" w:rsidRPr="00FD5EC9" w:rsidRDefault="002E3D89" w:rsidP="00F85825">
            <w:pPr>
              <w:widowControl/>
              <w:shd w:val="clear" w:color="000000" w:fill="auto"/>
              <w:tabs>
                <w:tab w:val="left" w:leader="dot" w:pos="4370"/>
              </w:tabs>
              <w:ind w:left="410" w:hanging="410"/>
              <w:jc w:val="right"/>
              <w:rPr>
                <w:sz w:val="22"/>
                <w:szCs w:val="22"/>
              </w:rPr>
            </w:pPr>
            <w:r w:rsidRPr="00FD5EC9">
              <w:rPr>
                <w:sz w:val="22"/>
                <w:szCs w:val="22"/>
              </w:rPr>
              <w:t>V.</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ind w:left="410" w:hanging="410"/>
              <w:rPr>
                <w:sz w:val="22"/>
                <w:szCs w:val="22"/>
              </w:rPr>
            </w:pPr>
            <w:r w:rsidRPr="00FD5EC9">
              <w:rPr>
                <w:sz w:val="22"/>
                <w:szCs w:val="22"/>
              </w:rPr>
              <w:t>THE DEPARTMENT OF THE TREASURY</w:t>
            </w:r>
            <w:r>
              <w:rPr>
                <w:sz w:val="22"/>
                <w:szCs w:val="22"/>
              </w:rPr>
              <w:tab/>
            </w:r>
          </w:p>
        </w:tc>
        <w:tc>
          <w:tcPr>
            <w:tcW w:w="144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930</w:t>
            </w:r>
          </w:p>
        </w:tc>
        <w:tc>
          <w:tcPr>
            <w:tcW w:w="153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7,830</w:t>
            </w:r>
          </w:p>
        </w:tc>
        <w:tc>
          <w:tcPr>
            <w:tcW w:w="1080" w:type="dxa"/>
            <w:tcBorders>
              <w:top w:val="nil"/>
              <w:left w:val="single" w:sz="6" w:space="0" w:color="auto"/>
              <w:bottom w:val="nil"/>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8,760</w:t>
            </w:r>
          </w:p>
        </w:tc>
      </w:tr>
      <w:tr w:rsidR="002E3D89" w:rsidRPr="00FD5EC9" w:rsidTr="00F85825">
        <w:tblPrEx>
          <w:tblCellMar>
            <w:top w:w="0" w:type="dxa"/>
            <w:bottom w:w="0" w:type="dxa"/>
          </w:tblCellMar>
        </w:tblPrEx>
        <w:trPr>
          <w:trHeight w:val="333"/>
        </w:trPr>
        <w:tc>
          <w:tcPr>
            <w:tcW w:w="720" w:type="dxa"/>
            <w:tcBorders>
              <w:top w:val="nil"/>
              <w:left w:val="nil"/>
              <w:bottom w:val="nil"/>
            </w:tcBorders>
          </w:tcPr>
          <w:p w:rsidR="002E3D89" w:rsidRPr="00FD5EC9" w:rsidRDefault="002E3D89" w:rsidP="00F85825">
            <w:pPr>
              <w:widowControl/>
              <w:shd w:val="clear" w:color="000000" w:fill="auto"/>
              <w:tabs>
                <w:tab w:val="left" w:leader="dot" w:pos="4370"/>
              </w:tabs>
              <w:ind w:left="410" w:hanging="410"/>
              <w:jc w:val="right"/>
              <w:rPr>
                <w:sz w:val="22"/>
                <w:szCs w:val="22"/>
              </w:rPr>
            </w:pPr>
            <w:r w:rsidRPr="00FD5EC9">
              <w:rPr>
                <w:sz w:val="22"/>
                <w:szCs w:val="22"/>
              </w:rPr>
              <w:t>VI.</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ind w:left="410" w:hanging="410"/>
              <w:rPr>
                <w:sz w:val="22"/>
                <w:szCs w:val="22"/>
              </w:rPr>
            </w:pPr>
            <w:r w:rsidRPr="00FD5EC9">
              <w:rPr>
                <w:sz w:val="22"/>
                <w:szCs w:val="22"/>
              </w:rPr>
              <w:t xml:space="preserve">THE </w:t>
            </w:r>
            <w:r>
              <w:rPr>
                <w:sz w:val="22"/>
                <w:szCs w:val="22"/>
              </w:rPr>
              <w:t>DEPARTMENT OF TRADE AND CUSTOMS</w:t>
            </w:r>
            <w:r>
              <w:rPr>
                <w:sz w:val="22"/>
                <w:szCs w:val="22"/>
              </w:rPr>
              <w:tab/>
            </w:r>
          </w:p>
        </w:tc>
        <w:tc>
          <w:tcPr>
            <w:tcW w:w="144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9,844</w:t>
            </w:r>
          </w:p>
        </w:tc>
        <w:tc>
          <w:tcPr>
            <w:tcW w:w="153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10,923</w:t>
            </w:r>
          </w:p>
        </w:tc>
        <w:tc>
          <w:tcPr>
            <w:tcW w:w="1080" w:type="dxa"/>
            <w:tcBorders>
              <w:top w:val="nil"/>
              <w:left w:val="single" w:sz="6" w:space="0" w:color="auto"/>
              <w:bottom w:val="nil"/>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20,767</w:t>
            </w:r>
          </w:p>
        </w:tc>
      </w:tr>
      <w:tr w:rsidR="002E3D89" w:rsidRPr="00FD5EC9" w:rsidTr="00F85825">
        <w:tblPrEx>
          <w:tblCellMar>
            <w:top w:w="0" w:type="dxa"/>
            <w:bottom w:w="0" w:type="dxa"/>
          </w:tblCellMar>
        </w:tblPrEx>
        <w:trPr>
          <w:trHeight w:val="442"/>
        </w:trPr>
        <w:tc>
          <w:tcPr>
            <w:tcW w:w="720" w:type="dxa"/>
            <w:tcBorders>
              <w:top w:val="nil"/>
              <w:left w:val="nil"/>
              <w:bottom w:val="nil"/>
            </w:tcBorders>
          </w:tcPr>
          <w:p w:rsidR="002E3D89" w:rsidRPr="00FD5EC9" w:rsidRDefault="002E3D89" w:rsidP="00F85825">
            <w:pPr>
              <w:widowControl/>
              <w:shd w:val="clear" w:color="000000" w:fill="auto"/>
              <w:jc w:val="right"/>
              <w:rPr>
                <w:sz w:val="22"/>
                <w:szCs w:val="22"/>
              </w:rPr>
            </w:pPr>
            <w:r>
              <w:rPr>
                <w:sz w:val="22"/>
                <w:szCs w:val="22"/>
              </w:rPr>
              <w:t>VII.</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rPr>
                <w:sz w:val="22"/>
                <w:szCs w:val="22"/>
              </w:rPr>
            </w:pPr>
            <w:r>
              <w:rPr>
                <w:sz w:val="22"/>
                <w:szCs w:val="22"/>
              </w:rPr>
              <w:t>THE DEPARTMENT OF DEFENCE.</w:t>
            </w:r>
            <w:r>
              <w:rPr>
                <w:sz w:val="22"/>
                <w:szCs w:val="22"/>
              </w:rPr>
              <w:tab/>
            </w:r>
          </w:p>
        </w:tc>
        <w:tc>
          <w:tcPr>
            <w:tcW w:w="144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7,959</w:t>
            </w:r>
          </w:p>
        </w:tc>
        <w:tc>
          <w:tcPr>
            <w:tcW w:w="1530" w:type="dxa"/>
            <w:tcBorders>
              <w:top w:val="nil"/>
              <w:left w:val="single" w:sz="6" w:space="0" w:color="auto"/>
              <w:bottom w:val="nil"/>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4,767</w:t>
            </w:r>
          </w:p>
        </w:tc>
        <w:tc>
          <w:tcPr>
            <w:tcW w:w="1080" w:type="dxa"/>
            <w:tcBorders>
              <w:top w:val="nil"/>
              <w:left w:val="single" w:sz="6" w:space="0" w:color="auto"/>
              <w:bottom w:val="nil"/>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12,726</w:t>
            </w:r>
          </w:p>
        </w:tc>
      </w:tr>
      <w:tr w:rsidR="002E3D89" w:rsidRPr="00FD5EC9" w:rsidTr="00F85825">
        <w:tblPrEx>
          <w:tblCellMar>
            <w:top w:w="0" w:type="dxa"/>
            <w:bottom w:w="0" w:type="dxa"/>
          </w:tblCellMar>
        </w:tblPrEx>
        <w:trPr>
          <w:trHeight w:val="360"/>
        </w:trPr>
        <w:tc>
          <w:tcPr>
            <w:tcW w:w="720" w:type="dxa"/>
            <w:tcBorders>
              <w:top w:val="nil"/>
              <w:left w:val="nil"/>
              <w:bottom w:val="nil"/>
            </w:tcBorders>
          </w:tcPr>
          <w:p w:rsidR="002E3D89" w:rsidRPr="00FD5EC9" w:rsidRDefault="002E3D89" w:rsidP="00F85825">
            <w:pPr>
              <w:widowControl/>
              <w:shd w:val="clear" w:color="000000" w:fill="auto"/>
              <w:tabs>
                <w:tab w:val="left" w:leader="dot" w:pos="4370"/>
              </w:tabs>
              <w:ind w:left="410" w:hanging="410"/>
              <w:jc w:val="right"/>
              <w:rPr>
                <w:sz w:val="22"/>
                <w:szCs w:val="22"/>
              </w:rPr>
            </w:pPr>
            <w:r w:rsidRPr="00FD5EC9">
              <w:rPr>
                <w:sz w:val="22"/>
                <w:szCs w:val="22"/>
              </w:rPr>
              <w:t>VIII.</w:t>
            </w:r>
          </w:p>
        </w:tc>
        <w:tc>
          <w:tcPr>
            <w:tcW w:w="4050" w:type="dxa"/>
            <w:tcBorders>
              <w:top w:val="nil"/>
              <w:bottom w:val="nil"/>
              <w:right w:val="single" w:sz="6" w:space="0" w:color="auto"/>
            </w:tcBorders>
          </w:tcPr>
          <w:p w:rsidR="002E3D89" w:rsidRPr="00FD5EC9" w:rsidRDefault="002E3D89" w:rsidP="002E3D89">
            <w:pPr>
              <w:widowControl/>
              <w:shd w:val="clear" w:color="000000" w:fill="auto"/>
              <w:tabs>
                <w:tab w:val="left" w:leader="dot" w:pos="3830"/>
              </w:tabs>
              <w:ind w:left="410" w:hanging="410"/>
              <w:rPr>
                <w:sz w:val="22"/>
                <w:szCs w:val="22"/>
              </w:rPr>
            </w:pPr>
            <w:r w:rsidRPr="00FD5EC9">
              <w:rPr>
                <w:sz w:val="22"/>
                <w:szCs w:val="22"/>
              </w:rPr>
              <w:t>THE POST</w:t>
            </w:r>
            <w:r>
              <w:rPr>
                <w:sz w:val="22"/>
                <w:szCs w:val="22"/>
              </w:rPr>
              <w:t>MASTER - GENERAL'S DEPARTMENT</w:t>
            </w:r>
            <w:r>
              <w:rPr>
                <w:sz w:val="22"/>
                <w:szCs w:val="22"/>
              </w:rPr>
              <w:tab/>
            </w:r>
          </w:p>
        </w:tc>
        <w:tc>
          <w:tcPr>
            <w:tcW w:w="1440" w:type="dxa"/>
            <w:tcBorders>
              <w:top w:val="nil"/>
              <w:left w:val="single" w:sz="6" w:space="0" w:color="auto"/>
              <w:bottom w:val="single" w:sz="6" w:space="0" w:color="auto"/>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34,024</w:t>
            </w:r>
          </w:p>
        </w:tc>
        <w:tc>
          <w:tcPr>
            <w:tcW w:w="1530" w:type="dxa"/>
            <w:tcBorders>
              <w:top w:val="nil"/>
              <w:left w:val="single" w:sz="6" w:space="0" w:color="auto"/>
              <w:bottom w:val="single" w:sz="6" w:space="0" w:color="auto"/>
              <w:right w:val="single" w:sz="6" w:space="0" w:color="auto"/>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2,346</w:t>
            </w:r>
          </w:p>
        </w:tc>
        <w:tc>
          <w:tcPr>
            <w:tcW w:w="1080" w:type="dxa"/>
            <w:tcBorders>
              <w:top w:val="nil"/>
              <w:left w:val="single" w:sz="6" w:space="0" w:color="auto"/>
              <w:bottom w:val="single" w:sz="6" w:space="0" w:color="auto"/>
              <w:right w:val="nil"/>
            </w:tcBorders>
            <w:vAlign w:val="bottom"/>
          </w:tcPr>
          <w:p w:rsidR="002E3D89" w:rsidRPr="00FD5EC9" w:rsidRDefault="002E3D89" w:rsidP="002E3D89">
            <w:pPr>
              <w:widowControl/>
              <w:shd w:val="clear" w:color="000000" w:fill="auto"/>
              <w:ind w:right="230"/>
              <w:jc w:val="center"/>
              <w:rPr>
                <w:sz w:val="22"/>
                <w:szCs w:val="22"/>
              </w:rPr>
            </w:pPr>
            <w:r w:rsidRPr="00FD5EC9">
              <w:rPr>
                <w:sz w:val="22"/>
                <w:szCs w:val="22"/>
              </w:rPr>
              <w:t>36,370</w:t>
            </w:r>
          </w:p>
        </w:tc>
      </w:tr>
      <w:tr w:rsidR="002E3D89" w:rsidRPr="00FD5EC9" w:rsidTr="00CF2492">
        <w:tblPrEx>
          <w:tblCellMar>
            <w:top w:w="0" w:type="dxa"/>
            <w:bottom w:w="0" w:type="dxa"/>
          </w:tblCellMar>
        </w:tblPrEx>
        <w:trPr>
          <w:trHeight w:val="661"/>
        </w:trPr>
        <w:tc>
          <w:tcPr>
            <w:tcW w:w="4770" w:type="dxa"/>
            <w:gridSpan w:val="2"/>
            <w:tcBorders>
              <w:top w:val="nil"/>
              <w:left w:val="nil"/>
              <w:bottom w:val="nil"/>
              <w:right w:val="single" w:sz="6" w:space="0" w:color="auto"/>
            </w:tcBorders>
          </w:tcPr>
          <w:p w:rsidR="002E3D89" w:rsidRPr="00FD5EC9" w:rsidRDefault="002E3D89" w:rsidP="002E3D89">
            <w:pPr>
              <w:widowControl/>
              <w:shd w:val="clear" w:color="000000" w:fill="auto"/>
              <w:tabs>
                <w:tab w:val="left" w:leader="dot" w:pos="5810"/>
              </w:tabs>
              <w:spacing w:before="240"/>
              <w:ind w:left="1940"/>
              <w:jc w:val="center"/>
              <w:rPr>
                <w:sz w:val="22"/>
                <w:szCs w:val="22"/>
              </w:rPr>
            </w:pPr>
            <w:r w:rsidRPr="00FD5EC9">
              <w:rPr>
                <w:szCs w:val="22"/>
              </w:rPr>
              <w:t>TOTAL</w:t>
            </w:r>
            <w:r>
              <w:rPr>
                <w:sz w:val="22"/>
                <w:szCs w:val="22"/>
              </w:rPr>
              <w:tab/>
            </w:r>
            <w:r w:rsidRPr="00FD5EC9">
              <w:rPr>
                <w:sz w:val="22"/>
                <w:szCs w:val="22"/>
              </w:rPr>
              <w:t>.</w:t>
            </w:r>
          </w:p>
        </w:tc>
        <w:tc>
          <w:tcPr>
            <w:tcW w:w="1440" w:type="dxa"/>
            <w:tcBorders>
              <w:top w:val="single" w:sz="6" w:space="0" w:color="auto"/>
              <w:left w:val="single" w:sz="6" w:space="0" w:color="auto"/>
              <w:bottom w:val="nil"/>
              <w:right w:val="single" w:sz="6" w:space="0" w:color="auto"/>
            </w:tcBorders>
            <w:vAlign w:val="center"/>
          </w:tcPr>
          <w:p w:rsidR="002E3D89" w:rsidRPr="002E3D89" w:rsidRDefault="002E3D89" w:rsidP="002E3D89">
            <w:pPr>
              <w:widowControl/>
              <w:shd w:val="clear" w:color="000000" w:fill="auto"/>
              <w:ind w:right="230"/>
              <w:jc w:val="center"/>
              <w:rPr>
                <w:sz w:val="28"/>
                <w:szCs w:val="22"/>
              </w:rPr>
            </w:pPr>
            <w:r w:rsidRPr="002E3D89">
              <w:rPr>
                <w:sz w:val="28"/>
                <w:szCs w:val="22"/>
              </w:rPr>
              <w:t>53,645</w:t>
            </w:r>
          </w:p>
        </w:tc>
        <w:tc>
          <w:tcPr>
            <w:tcW w:w="1530" w:type="dxa"/>
            <w:tcBorders>
              <w:top w:val="single" w:sz="6" w:space="0" w:color="auto"/>
              <w:left w:val="single" w:sz="6" w:space="0" w:color="auto"/>
              <w:bottom w:val="nil"/>
              <w:right w:val="single" w:sz="6" w:space="0" w:color="auto"/>
            </w:tcBorders>
            <w:vAlign w:val="center"/>
          </w:tcPr>
          <w:p w:rsidR="002E3D89" w:rsidRPr="002E3D89" w:rsidRDefault="002E3D89" w:rsidP="002E3D89">
            <w:pPr>
              <w:widowControl/>
              <w:shd w:val="clear" w:color="000000" w:fill="auto"/>
              <w:ind w:right="230"/>
              <w:jc w:val="center"/>
              <w:rPr>
                <w:sz w:val="28"/>
                <w:szCs w:val="22"/>
              </w:rPr>
            </w:pPr>
            <w:r w:rsidRPr="002E3D89">
              <w:rPr>
                <w:sz w:val="28"/>
                <w:szCs w:val="22"/>
              </w:rPr>
              <w:t>43,493</w:t>
            </w:r>
          </w:p>
        </w:tc>
        <w:tc>
          <w:tcPr>
            <w:tcW w:w="1080" w:type="dxa"/>
            <w:tcBorders>
              <w:top w:val="single" w:sz="6" w:space="0" w:color="auto"/>
              <w:left w:val="single" w:sz="6" w:space="0" w:color="auto"/>
              <w:bottom w:val="nil"/>
              <w:right w:val="nil"/>
            </w:tcBorders>
            <w:vAlign w:val="center"/>
          </w:tcPr>
          <w:p w:rsidR="002E3D89" w:rsidRPr="002E3D89" w:rsidRDefault="002E3D89" w:rsidP="002E3D89">
            <w:pPr>
              <w:widowControl/>
              <w:shd w:val="clear" w:color="000000" w:fill="auto"/>
              <w:ind w:right="230"/>
              <w:jc w:val="center"/>
              <w:rPr>
                <w:sz w:val="28"/>
                <w:szCs w:val="22"/>
              </w:rPr>
            </w:pPr>
            <w:r w:rsidRPr="002E3D89">
              <w:rPr>
                <w:sz w:val="28"/>
                <w:szCs w:val="22"/>
              </w:rPr>
              <w:t>97,138</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210"/>
        <w:gridCol w:w="1440"/>
        <w:gridCol w:w="90"/>
        <w:gridCol w:w="1080"/>
      </w:tblGrid>
      <w:tr w:rsidR="00D57F23" w:rsidRPr="009214A7" w:rsidTr="00083EC2">
        <w:tblPrEx>
          <w:tblCellMar>
            <w:top w:w="0" w:type="dxa"/>
            <w:bottom w:w="0" w:type="dxa"/>
          </w:tblCellMar>
        </w:tblPrEx>
        <w:trPr>
          <w:trHeight w:hRule="exact" w:val="375"/>
        </w:trPr>
        <w:tc>
          <w:tcPr>
            <w:tcW w:w="6210" w:type="dxa"/>
            <w:tcBorders>
              <w:top w:val="single" w:sz="6" w:space="0" w:color="auto"/>
              <w:left w:val="nil"/>
              <w:bottom w:val="nil"/>
              <w:right w:val="single" w:sz="6" w:space="0" w:color="auto"/>
            </w:tcBorders>
          </w:tcPr>
          <w:p w:rsidR="00D57F23" w:rsidRPr="009214A7" w:rsidRDefault="00D57F23" w:rsidP="00CF2492">
            <w:pPr>
              <w:shd w:val="clear" w:color="000000" w:fill="auto"/>
              <w:jc w:val="center"/>
              <w:rPr>
                <w:sz w:val="22"/>
                <w:szCs w:val="22"/>
              </w:rPr>
            </w:pPr>
            <w:r w:rsidRPr="00083EC2">
              <w:t>II.—DEPARTMENT OF EXTERNAL AEFAIRS</w:t>
            </w:r>
            <w:r w:rsidRPr="009214A7">
              <w:rPr>
                <w:sz w:val="30"/>
                <w:szCs w:val="22"/>
              </w:rPr>
              <w:t>.</w:t>
            </w:r>
          </w:p>
        </w:tc>
        <w:tc>
          <w:tcPr>
            <w:tcW w:w="1530" w:type="dxa"/>
            <w:gridSpan w:val="2"/>
            <w:tcBorders>
              <w:top w:val="single" w:sz="6" w:space="0" w:color="auto"/>
              <w:left w:val="single" w:sz="6" w:space="0" w:color="auto"/>
              <w:bottom w:val="single" w:sz="6" w:space="0" w:color="auto"/>
              <w:right w:val="single" w:sz="6" w:space="0" w:color="auto"/>
            </w:tcBorders>
            <w:vAlign w:val="center"/>
          </w:tcPr>
          <w:p w:rsidR="00D57F23" w:rsidRPr="002E3D89" w:rsidRDefault="00D57F23" w:rsidP="00CF2492">
            <w:pPr>
              <w:widowControl/>
              <w:shd w:val="clear" w:color="000000" w:fill="auto"/>
              <w:jc w:val="center"/>
              <w:rPr>
                <w:sz w:val="16"/>
                <w:szCs w:val="16"/>
              </w:rPr>
            </w:pPr>
            <w:r w:rsidRPr="002E3D89">
              <w:rPr>
                <w:sz w:val="16"/>
                <w:szCs w:val="16"/>
              </w:rPr>
              <w:t>"Transferred."</w:t>
            </w:r>
          </w:p>
        </w:tc>
        <w:tc>
          <w:tcPr>
            <w:tcW w:w="1080" w:type="dxa"/>
            <w:tcBorders>
              <w:top w:val="single" w:sz="6" w:space="0" w:color="auto"/>
              <w:left w:val="single" w:sz="6" w:space="0" w:color="auto"/>
              <w:bottom w:val="single" w:sz="6" w:space="0" w:color="auto"/>
              <w:right w:val="nil"/>
            </w:tcBorders>
            <w:vAlign w:val="center"/>
          </w:tcPr>
          <w:p w:rsidR="00D57F23" w:rsidRPr="002E3D89" w:rsidRDefault="00D57F23" w:rsidP="00CF2492">
            <w:pPr>
              <w:widowControl/>
              <w:shd w:val="clear" w:color="000000" w:fill="auto"/>
              <w:jc w:val="center"/>
              <w:rPr>
                <w:sz w:val="16"/>
                <w:szCs w:val="16"/>
              </w:rPr>
            </w:pPr>
            <w:r w:rsidRPr="002E3D89">
              <w:rPr>
                <w:sz w:val="16"/>
                <w:szCs w:val="16"/>
              </w:rPr>
              <w:t>"Other."</w:t>
            </w:r>
          </w:p>
        </w:tc>
      </w:tr>
      <w:tr w:rsidR="00D57F23" w:rsidRPr="009214A7" w:rsidTr="00CF2492">
        <w:tblPrEx>
          <w:tblCellMar>
            <w:top w:w="0" w:type="dxa"/>
            <w:bottom w:w="0" w:type="dxa"/>
          </w:tblCellMar>
        </w:tblPrEx>
        <w:trPr>
          <w:trHeight w:val="208"/>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firstLine="95"/>
              <w:rPr>
                <w:sz w:val="22"/>
                <w:szCs w:val="22"/>
              </w:rPr>
            </w:pPr>
            <w:r w:rsidRPr="00083EC2">
              <w:rPr>
                <w:smallCaps/>
                <w:sz w:val="22"/>
                <w:szCs w:val="22"/>
              </w:rPr>
              <w:t xml:space="preserve">Division No. </w:t>
            </w:r>
            <w:r w:rsidRPr="00083EC2">
              <w:rPr>
                <w:sz w:val="22"/>
                <w:szCs w:val="22"/>
              </w:rPr>
              <w:t>11.</w:t>
            </w:r>
          </w:p>
        </w:tc>
        <w:tc>
          <w:tcPr>
            <w:tcW w:w="1530" w:type="dxa"/>
            <w:gridSpan w:val="2"/>
            <w:tcBorders>
              <w:top w:val="single" w:sz="6" w:space="0" w:color="auto"/>
              <w:left w:val="single" w:sz="6" w:space="0" w:color="auto"/>
              <w:bottom w:val="nil"/>
              <w:right w:val="single" w:sz="6" w:space="0" w:color="auto"/>
            </w:tcBorders>
            <w:vAlign w:val="center"/>
          </w:tcPr>
          <w:p w:rsidR="00D57F23" w:rsidRPr="00083EC2" w:rsidRDefault="00D57F23" w:rsidP="002E3D89">
            <w:pPr>
              <w:widowControl/>
              <w:shd w:val="clear" w:color="000000" w:fill="auto"/>
              <w:jc w:val="center"/>
              <w:rPr>
                <w:sz w:val="22"/>
                <w:szCs w:val="22"/>
              </w:rPr>
            </w:pPr>
            <w:r w:rsidRPr="00083EC2">
              <w:rPr>
                <w:sz w:val="22"/>
                <w:szCs w:val="22"/>
              </w:rPr>
              <w:t>£</w:t>
            </w:r>
          </w:p>
        </w:tc>
        <w:tc>
          <w:tcPr>
            <w:tcW w:w="1080" w:type="dxa"/>
            <w:tcBorders>
              <w:top w:val="single" w:sz="6" w:space="0" w:color="auto"/>
              <w:left w:val="single" w:sz="6" w:space="0" w:color="auto"/>
              <w:bottom w:val="nil"/>
              <w:right w:val="nil"/>
            </w:tcBorders>
            <w:vAlign w:val="center"/>
          </w:tcPr>
          <w:p w:rsidR="00D57F23" w:rsidRPr="00083EC2" w:rsidRDefault="00D57F23" w:rsidP="002E3D89">
            <w:pPr>
              <w:widowControl/>
              <w:shd w:val="clear" w:color="000000" w:fill="auto"/>
              <w:jc w:val="center"/>
              <w:rPr>
                <w:sz w:val="22"/>
                <w:szCs w:val="22"/>
              </w:rPr>
            </w:pPr>
            <w:r w:rsidRPr="00083EC2">
              <w:rPr>
                <w:sz w:val="22"/>
                <w:szCs w:val="22"/>
              </w:rPr>
              <w:t>£</w:t>
            </w:r>
          </w:p>
        </w:tc>
      </w:tr>
      <w:tr w:rsidR="00D57F23" w:rsidRPr="009214A7" w:rsidTr="003F7532">
        <w:tblPrEx>
          <w:tblCellMar>
            <w:top w:w="0" w:type="dxa"/>
            <w:bottom w:w="0" w:type="dxa"/>
          </w:tblCellMar>
        </w:tblPrEx>
        <w:trPr>
          <w:trHeight w:val="198"/>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jc w:val="center"/>
              <w:rPr>
                <w:sz w:val="22"/>
                <w:szCs w:val="22"/>
              </w:rPr>
            </w:pPr>
            <w:r w:rsidRPr="00083EC2">
              <w:rPr>
                <w:sz w:val="22"/>
                <w:szCs w:val="22"/>
              </w:rPr>
              <w:t>ADMINISTRATIVE.</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17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left="590" w:hanging="324"/>
              <w:rPr>
                <w:smallCaps/>
                <w:sz w:val="22"/>
                <w:szCs w:val="22"/>
              </w:rPr>
            </w:pPr>
            <w:r w:rsidRPr="00083EC2">
              <w:rPr>
                <w:sz w:val="22"/>
                <w:szCs w:val="22"/>
              </w:rPr>
              <w:t>Subdivision No. 1.—</w:t>
            </w:r>
            <w:r w:rsidRPr="00083EC2">
              <w:rPr>
                <w:smallCaps/>
                <w:sz w:val="22"/>
                <w:szCs w:val="22"/>
              </w:rPr>
              <w:t>Salaries.</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223"/>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ind w:firstLine="770"/>
              <w:rPr>
                <w:sz w:val="22"/>
                <w:szCs w:val="22"/>
              </w:rPr>
            </w:pPr>
            <w:r w:rsidRPr="00083EC2">
              <w:rPr>
                <w:sz w:val="22"/>
                <w:szCs w:val="22"/>
              </w:rPr>
              <w:t>Ministerial Messenger—Increment</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6</w:t>
            </w:r>
          </w:p>
        </w:tc>
      </w:tr>
      <w:tr w:rsidR="00D57F23" w:rsidRPr="009214A7" w:rsidTr="003F7532">
        <w:tblPrEx>
          <w:tblCellMar>
            <w:top w:w="0" w:type="dxa"/>
            <w:bottom w:w="0" w:type="dxa"/>
          </w:tblCellMar>
        </w:tblPrEx>
        <w:trPr>
          <w:trHeight w:val="117"/>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ind w:firstLine="770"/>
              <w:rPr>
                <w:sz w:val="22"/>
                <w:szCs w:val="22"/>
              </w:rPr>
            </w:pPr>
            <w:r w:rsidRPr="00083EC2">
              <w:rPr>
                <w:sz w:val="22"/>
                <w:szCs w:val="22"/>
              </w:rPr>
              <w:t>Messengers' increments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25</w:t>
            </w:r>
          </w:p>
        </w:tc>
      </w:tr>
      <w:tr w:rsidR="00D57F23" w:rsidRPr="009214A7" w:rsidTr="003F7532">
        <w:tblPrEx>
          <w:tblCellMar>
            <w:top w:w="0" w:type="dxa"/>
            <w:bottom w:w="0" w:type="dxa"/>
          </w:tblCellMar>
        </w:tblPrEx>
        <w:trPr>
          <w:trHeight w:hRule="exact" w:val="240"/>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single" w:sz="6" w:space="0" w:color="auto"/>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31</w:t>
            </w:r>
          </w:p>
        </w:tc>
      </w:tr>
      <w:tr w:rsidR="00D57F23" w:rsidRPr="009214A7" w:rsidTr="003F7532">
        <w:tblPrEx>
          <w:tblCellMar>
            <w:top w:w="0" w:type="dxa"/>
            <w:bottom w:w="0" w:type="dxa"/>
          </w:tblCellMar>
        </w:tblPrEx>
        <w:trPr>
          <w:trHeight w:val="223"/>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left="590" w:hanging="324"/>
              <w:rPr>
                <w:smallCaps/>
                <w:sz w:val="22"/>
                <w:szCs w:val="22"/>
              </w:rPr>
            </w:pPr>
            <w:r w:rsidRPr="00083EC2">
              <w:rPr>
                <w:sz w:val="22"/>
                <w:szCs w:val="22"/>
              </w:rPr>
              <w:t>Subdivision No 2.—</w:t>
            </w:r>
            <w:r w:rsidRPr="00083EC2">
              <w:rPr>
                <w:smallCaps/>
                <w:sz w:val="22"/>
                <w:szCs w:val="22"/>
              </w:rPr>
              <w:t>Contingencies.</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single" w:sz="6" w:space="0" w:color="auto"/>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283</w:t>
            </w:r>
          </w:p>
        </w:tc>
      </w:tr>
      <w:tr w:rsidR="00D57F23" w:rsidRPr="009214A7" w:rsidTr="003F7532">
        <w:tblPrEx>
          <w:tblCellMar>
            <w:top w:w="0" w:type="dxa"/>
            <w:bottom w:w="0" w:type="dxa"/>
          </w:tblCellMar>
        </w:tblPrEx>
        <w:trPr>
          <w:trHeight w:val="17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rPr>
                <w:sz w:val="22"/>
                <w:szCs w:val="22"/>
              </w:rPr>
            </w:pPr>
            <w:r w:rsidRPr="00083EC2">
              <w:rPr>
                <w:sz w:val="22"/>
                <w:szCs w:val="22"/>
              </w:rPr>
              <w:t>No. 1. Telegrams (beyond Commonwealth)</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288"/>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 xml:space="preserve">2. Printing and distribution (including postage) of </w:t>
            </w:r>
            <w:r w:rsidRPr="00083EC2">
              <w:rPr>
                <w:i/>
                <w:iCs/>
                <w:sz w:val="22"/>
                <w:szCs w:val="22"/>
              </w:rPr>
              <w:t>Common-wealth Gazettes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402</w:t>
            </w:r>
          </w:p>
        </w:tc>
      </w:tr>
      <w:tr w:rsidR="00D57F23" w:rsidRPr="009214A7" w:rsidTr="003F7532">
        <w:tblPrEx>
          <w:tblCellMar>
            <w:top w:w="0" w:type="dxa"/>
            <w:bottom w:w="0" w:type="dxa"/>
          </w:tblCellMar>
        </w:tblPrEx>
        <w:trPr>
          <w:trHeight w:val="495"/>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3. Printing and distribution (including postage) of Commonwealth Statutes to State Governments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143</w:t>
            </w:r>
          </w:p>
        </w:tc>
      </w:tr>
      <w:tr w:rsidR="00D57F23" w:rsidRPr="009214A7" w:rsidTr="003F7532">
        <w:tblPrEx>
          <w:tblCellMar>
            <w:top w:w="0" w:type="dxa"/>
            <w:bottom w:w="0" w:type="dxa"/>
          </w:tblCellMar>
        </w:tblPrEx>
        <w:trPr>
          <w:trHeight w:val="342"/>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4. Immigration Restriction Act—Interpreter's fees, legal and other expenses</w:t>
            </w:r>
            <w:r w:rsidRPr="00083EC2">
              <w:rPr>
                <w:sz w:val="22"/>
                <w:szCs w:val="22"/>
              </w:rPr>
              <w:tab/>
              <w:t>.</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297</w:t>
            </w:r>
          </w:p>
        </w:tc>
      </w:tr>
      <w:tr w:rsidR="00D57F23" w:rsidRPr="009214A7" w:rsidTr="003F7532">
        <w:tblPrEx>
          <w:tblCellMar>
            <w:top w:w="0" w:type="dxa"/>
            <w:bottom w:w="0" w:type="dxa"/>
          </w:tblCellMar>
        </w:tblPrEx>
        <w:trPr>
          <w:trHeight w:val="233"/>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5. Postage and telegrams</w:t>
            </w:r>
            <w:r w:rsidRPr="00083EC2">
              <w:rPr>
                <w:sz w:val="22"/>
                <w:szCs w:val="22"/>
              </w:rPr>
              <w:tab/>
              <w:t>.</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256</w:t>
            </w:r>
          </w:p>
        </w:tc>
      </w:tr>
      <w:tr w:rsidR="00D57F23" w:rsidRPr="009214A7" w:rsidTr="003F7532">
        <w:tblPrEx>
          <w:tblCellMar>
            <w:top w:w="0" w:type="dxa"/>
            <w:bottom w:w="0" w:type="dxa"/>
          </w:tblCellMar>
        </w:tblPrEx>
        <w:trPr>
          <w:trHeight w:val="219"/>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6. Office requisites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21</w:t>
            </w:r>
          </w:p>
        </w:tc>
      </w:tr>
      <w:tr w:rsidR="00D57F23" w:rsidRPr="009214A7" w:rsidTr="003F7532">
        <w:tblPrEx>
          <w:tblCellMar>
            <w:top w:w="0" w:type="dxa"/>
            <w:bottom w:w="0" w:type="dxa"/>
          </w:tblCellMar>
        </w:tblPrEx>
        <w:trPr>
          <w:trHeight w:val="423"/>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7. Writing paper and envelopes, including cost of printing and embossing thereon</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14</w:t>
            </w:r>
          </w:p>
        </w:tc>
      </w:tr>
      <w:tr w:rsidR="00D57F23" w:rsidRPr="009214A7" w:rsidTr="003F7532">
        <w:tblPrEx>
          <w:tblCellMar>
            <w:top w:w="0" w:type="dxa"/>
            <w:bottom w:w="0" w:type="dxa"/>
          </w:tblCellMar>
        </w:tblPrEx>
        <w:trPr>
          <w:trHeight w:val="165"/>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8. Account, record and other books, including cost of material, printing and binding</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single" w:sz="6" w:space="0" w:color="auto"/>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16</w:t>
            </w:r>
          </w:p>
        </w:tc>
      </w:tr>
      <w:tr w:rsidR="00D57F23" w:rsidRPr="009214A7" w:rsidTr="003F7532">
        <w:tblPrEx>
          <w:tblCellMar>
            <w:top w:w="0" w:type="dxa"/>
            <w:bottom w:w="0" w:type="dxa"/>
          </w:tblCellMar>
        </w:tblPrEx>
        <w:trPr>
          <w:trHeight w:val="208"/>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9. Other printing</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46</w:t>
            </w:r>
          </w:p>
        </w:tc>
      </w:tr>
      <w:tr w:rsidR="00D57F23" w:rsidRPr="009214A7" w:rsidTr="003F7532">
        <w:tblPrEx>
          <w:tblCellMar>
            <w:top w:w="0" w:type="dxa"/>
            <w:bottom w:w="0" w:type="dxa"/>
          </w:tblCellMar>
        </w:tblPrEx>
        <w:trPr>
          <w:trHeight w:val="176"/>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ind w:left="590" w:hanging="270"/>
              <w:rPr>
                <w:sz w:val="22"/>
                <w:szCs w:val="22"/>
              </w:rPr>
            </w:pPr>
            <w:r w:rsidRPr="00083EC2">
              <w:rPr>
                <w:sz w:val="22"/>
                <w:szCs w:val="22"/>
              </w:rPr>
              <w:t>10. Travelling expenses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13</w:t>
            </w:r>
          </w:p>
        </w:tc>
      </w:tr>
      <w:tr w:rsidR="00D57F23" w:rsidRPr="009214A7" w:rsidTr="003F7532">
        <w:tblPrEx>
          <w:tblCellMar>
            <w:top w:w="0" w:type="dxa"/>
            <w:bottom w:w="0" w:type="dxa"/>
          </w:tblCellMar>
        </w:tblPrEx>
        <w:trPr>
          <w:trHeight w:val="17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ind w:left="590" w:hanging="270"/>
              <w:rPr>
                <w:sz w:val="22"/>
                <w:szCs w:val="22"/>
              </w:rPr>
            </w:pPr>
            <w:r w:rsidRPr="00083EC2">
              <w:rPr>
                <w:sz w:val="22"/>
                <w:szCs w:val="22"/>
              </w:rPr>
              <w:t>11. Temporary assistance</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81</w:t>
            </w:r>
          </w:p>
        </w:tc>
      </w:tr>
      <w:tr w:rsidR="00D57F23" w:rsidRPr="009214A7" w:rsidTr="003F7532">
        <w:tblPrEx>
          <w:tblCellMar>
            <w:top w:w="0" w:type="dxa"/>
            <w:bottom w:w="0" w:type="dxa"/>
          </w:tblCellMar>
        </w:tblPrEx>
        <w:trPr>
          <w:trHeight w:val="187"/>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ind w:left="590" w:hanging="270"/>
              <w:rPr>
                <w:sz w:val="22"/>
                <w:szCs w:val="22"/>
              </w:rPr>
            </w:pPr>
            <w:r w:rsidRPr="00083EC2">
              <w:rPr>
                <w:sz w:val="22"/>
                <w:szCs w:val="22"/>
              </w:rPr>
              <w:t>12. Incidental and petty cash expenditure</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94</w:t>
            </w:r>
          </w:p>
        </w:tc>
      </w:tr>
      <w:tr w:rsidR="00D57F23" w:rsidRPr="009214A7" w:rsidTr="003F7532">
        <w:tblPrEx>
          <w:tblCellMar>
            <w:top w:w="0" w:type="dxa"/>
            <w:bottom w:w="0" w:type="dxa"/>
          </w:tblCellMar>
        </w:tblPrEx>
        <w:trPr>
          <w:trHeight w:hRule="exact" w:val="285"/>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single" w:sz="6" w:space="0" w:color="auto"/>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1,669</w:t>
            </w:r>
          </w:p>
        </w:tc>
      </w:tr>
      <w:tr w:rsidR="00D57F23" w:rsidRPr="009214A7" w:rsidTr="003F7532">
        <w:tblPrEx>
          <w:tblCellMar>
            <w:top w:w="0" w:type="dxa"/>
            <w:bottom w:w="0" w:type="dxa"/>
          </w:tblCellMar>
        </w:tblPrEx>
        <w:trPr>
          <w:trHeight w:val="10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ind w:firstLine="1940"/>
              <w:rPr>
                <w:sz w:val="22"/>
                <w:szCs w:val="22"/>
              </w:rPr>
            </w:pPr>
            <w:hyperlink r:id="rId7" w:history="1">
              <w:r w:rsidRPr="00083EC2">
                <w:rPr>
                  <w:sz w:val="22"/>
                  <w:szCs w:val="22"/>
                </w:rPr>
                <w:t xml:space="preserve">Total </w:t>
              </w:r>
              <w:r w:rsidRPr="00083EC2">
                <w:rPr>
                  <w:smallCaps/>
                  <w:sz w:val="22"/>
                  <w:szCs w:val="22"/>
                </w:rPr>
                <w:t>Division</w:t>
              </w:r>
              <w:r w:rsidRPr="00083EC2">
                <w:rPr>
                  <w:sz w:val="22"/>
                  <w:szCs w:val="22"/>
                </w:rPr>
                <w:t xml:space="preserve"> No.11</w:t>
              </w:r>
              <w:r w:rsidRPr="00083EC2">
                <w:rPr>
                  <w:sz w:val="22"/>
                  <w:szCs w:val="22"/>
                </w:rPr>
                <w:tab/>
                <w:t xml:space="preserve"> </w:t>
              </w:r>
            </w:hyperlink>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single" w:sz="6" w:space="0" w:color="auto"/>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1,700</w:t>
            </w:r>
          </w:p>
        </w:tc>
      </w:tr>
      <w:tr w:rsidR="00D57F23" w:rsidRPr="009214A7" w:rsidTr="003F7532">
        <w:tblPrEx>
          <w:tblCellMar>
            <w:top w:w="0" w:type="dxa"/>
            <w:bottom w:w="0" w:type="dxa"/>
          </w:tblCellMar>
        </w:tblPrEx>
        <w:trPr>
          <w:trHeight w:hRule="exact" w:val="267"/>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firstLine="95"/>
              <w:rPr>
                <w:sz w:val="22"/>
                <w:szCs w:val="22"/>
              </w:rPr>
            </w:pPr>
            <w:r w:rsidRPr="00083EC2">
              <w:rPr>
                <w:smallCaps/>
                <w:sz w:val="22"/>
                <w:szCs w:val="22"/>
              </w:rPr>
              <w:t xml:space="preserve">Division No. </w:t>
            </w:r>
            <w:r w:rsidRPr="00083EC2">
              <w:rPr>
                <w:sz w:val="22"/>
                <w:szCs w:val="22"/>
              </w:rPr>
              <w:t>12.</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single" w:sz="6" w:space="0" w:color="auto"/>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16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jc w:val="center"/>
              <w:rPr>
                <w:sz w:val="22"/>
                <w:szCs w:val="22"/>
              </w:rPr>
            </w:pPr>
            <w:r w:rsidRPr="00083EC2">
              <w:rPr>
                <w:sz w:val="22"/>
                <w:szCs w:val="22"/>
              </w:rPr>
              <w:t>EXECUTIVE COUNCIL.</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176"/>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left="590" w:hanging="324"/>
              <w:rPr>
                <w:smallCaps/>
                <w:sz w:val="22"/>
                <w:szCs w:val="22"/>
              </w:rPr>
            </w:pPr>
            <w:r w:rsidRPr="00083EC2">
              <w:rPr>
                <w:sz w:val="22"/>
                <w:szCs w:val="22"/>
              </w:rPr>
              <w:t xml:space="preserve">Subdivision No. 2.— </w:t>
            </w:r>
            <w:r w:rsidRPr="00083EC2">
              <w:rPr>
                <w:smallCaps/>
                <w:sz w:val="22"/>
                <w:szCs w:val="22"/>
              </w:rPr>
              <w:t>Contingencies.</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21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rPr>
                <w:sz w:val="22"/>
                <w:szCs w:val="22"/>
              </w:rPr>
            </w:pPr>
            <w:r w:rsidRPr="00083EC2">
              <w:rPr>
                <w:sz w:val="22"/>
                <w:szCs w:val="22"/>
              </w:rPr>
              <w:t>No. 6. Official expenses of Honorary Ministers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35</w:t>
            </w:r>
          </w:p>
        </w:tc>
      </w:tr>
      <w:tr w:rsidR="00D57F23" w:rsidRPr="009214A7" w:rsidTr="003F7532">
        <w:tblPrEx>
          <w:tblCellMar>
            <w:top w:w="0" w:type="dxa"/>
            <w:bottom w:w="0" w:type="dxa"/>
          </w:tblCellMar>
        </w:tblPrEx>
        <w:trPr>
          <w:trHeight w:hRule="exact" w:val="225"/>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firstLine="95"/>
              <w:rPr>
                <w:sz w:val="22"/>
                <w:szCs w:val="22"/>
              </w:rPr>
            </w:pPr>
            <w:r w:rsidRPr="00083EC2">
              <w:rPr>
                <w:smallCaps/>
                <w:sz w:val="22"/>
                <w:szCs w:val="22"/>
              </w:rPr>
              <w:t xml:space="preserve">Division No. </w:t>
            </w:r>
            <w:r w:rsidRPr="00083EC2">
              <w:rPr>
                <w:sz w:val="22"/>
                <w:szCs w:val="22"/>
              </w:rPr>
              <w:t>13.</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147"/>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jc w:val="center"/>
              <w:rPr>
                <w:sz w:val="22"/>
                <w:szCs w:val="22"/>
              </w:rPr>
            </w:pPr>
            <w:r w:rsidRPr="00083EC2">
              <w:rPr>
                <w:sz w:val="22"/>
                <w:szCs w:val="22"/>
              </w:rPr>
              <w:t>NEW GUINEA.</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single" w:sz="6" w:space="0" w:color="auto"/>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80"/>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tabs>
                <w:tab w:val="left" w:leader="dot" w:pos="5810"/>
              </w:tabs>
              <w:rPr>
                <w:sz w:val="22"/>
                <w:szCs w:val="22"/>
              </w:rPr>
            </w:pPr>
            <w:r w:rsidRPr="00083EC2">
              <w:rPr>
                <w:sz w:val="22"/>
                <w:szCs w:val="22"/>
              </w:rPr>
              <w:t>No. 2. Audit of British New Guinea Accounts (to be repaid)</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206</w:t>
            </w:r>
          </w:p>
        </w:tc>
      </w:tr>
      <w:tr w:rsidR="00D57F23" w:rsidRPr="009214A7" w:rsidTr="003F7532">
        <w:tblPrEx>
          <w:tblCellMar>
            <w:top w:w="0" w:type="dxa"/>
            <w:bottom w:w="0" w:type="dxa"/>
          </w:tblCellMar>
        </w:tblPrEx>
        <w:trPr>
          <w:trHeight w:val="230"/>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ind w:firstLine="95"/>
              <w:rPr>
                <w:sz w:val="22"/>
                <w:szCs w:val="22"/>
              </w:rPr>
            </w:pPr>
            <w:r w:rsidRPr="00083EC2">
              <w:rPr>
                <w:smallCaps/>
                <w:sz w:val="22"/>
                <w:szCs w:val="22"/>
              </w:rPr>
              <w:t xml:space="preserve">Division No </w:t>
            </w:r>
            <w:r w:rsidRPr="00083EC2">
              <w:rPr>
                <w:sz w:val="22"/>
                <w:szCs w:val="22"/>
              </w:rPr>
              <w:t>15.</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single" w:sz="6" w:space="0" w:color="auto"/>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212"/>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jc w:val="center"/>
              <w:rPr>
                <w:sz w:val="22"/>
                <w:szCs w:val="22"/>
              </w:rPr>
            </w:pPr>
            <w:r w:rsidRPr="00083EC2">
              <w:rPr>
                <w:sz w:val="22"/>
                <w:szCs w:val="22"/>
              </w:rPr>
              <w:t>MISCELLANEOUS.</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p>
        </w:tc>
      </w:tr>
      <w:tr w:rsidR="00D57F23" w:rsidRPr="009214A7" w:rsidTr="003F7532">
        <w:tblPrEx>
          <w:tblCellMar>
            <w:top w:w="0" w:type="dxa"/>
            <w:bottom w:w="0" w:type="dxa"/>
          </w:tblCellMar>
        </w:tblPrEx>
        <w:trPr>
          <w:trHeight w:val="387"/>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680"/>
              <w:rPr>
                <w:sz w:val="22"/>
                <w:szCs w:val="22"/>
              </w:rPr>
            </w:pPr>
            <w:r w:rsidRPr="00083EC2">
              <w:rPr>
                <w:sz w:val="22"/>
                <w:szCs w:val="22"/>
              </w:rPr>
              <w:t>No. 7. Repatriation of Australians rendered destitute by earthquake at San Francisco</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678</w:t>
            </w:r>
          </w:p>
        </w:tc>
      </w:tr>
      <w:tr w:rsidR="00D57F23" w:rsidRPr="009214A7" w:rsidTr="003F7532">
        <w:tblPrEx>
          <w:tblCellMar>
            <w:top w:w="0" w:type="dxa"/>
            <w:bottom w:w="0" w:type="dxa"/>
          </w:tblCellMar>
        </w:tblPrEx>
        <w:trPr>
          <w:trHeight w:val="80"/>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590" w:hanging="198"/>
              <w:rPr>
                <w:sz w:val="22"/>
                <w:szCs w:val="22"/>
              </w:rPr>
            </w:pPr>
            <w:r w:rsidRPr="00083EC2">
              <w:rPr>
                <w:sz w:val="22"/>
                <w:szCs w:val="22"/>
              </w:rPr>
              <w:t>8. Repatriation of Australians from South Africa</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9,863</w:t>
            </w:r>
          </w:p>
        </w:tc>
      </w:tr>
      <w:tr w:rsidR="00D57F23" w:rsidRPr="009214A7" w:rsidTr="003F7532">
        <w:tblPrEx>
          <w:tblCellMar>
            <w:top w:w="0" w:type="dxa"/>
            <w:bottom w:w="0" w:type="dxa"/>
          </w:tblCellMar>
        </w:tblPrEx>
        <w:trPr>
          <w:trHeight w:val="198"/>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680" w:hanging="270"/>
              <w:rPr>
                <w:sz w:val="22"/>
                <w:szCs w:val="22"/>
              </w:rPr>
            </w:pPr>
            <w:r w:rsidRPr="00083EC2">
              <w:rPr>
                <w:sz w:val="22"/>
                <w:szCs w:val="22"/>
              </w:rPr>
              <w:t>9. Solicitors' costs Strachan v. Commonwealth</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93</w:t>
            </w:r>
          </w:p>
        </w:tc>
      </w:tr>
      <w:tr w:rsidR="00D57F23" w:rsidRPr="009214A7" w:rsidTr="003F7532">
        <w:tblPrEx>
          <w:tblCellMar>
            <w:top w:w="0" w:type="dxa"/>
            <w:bottom w:w="0" w:type="dxa"/>
          </w:tblCellMar>
        </w:tblPrEx>
        <w:trPr>
          <w:trHeight w:val="198"/>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590" w:hanging="270"/>
              <w:rPr>
                <w:sz w:val="22"/>
                <w:szCs w:val="22"/>
              </w:rPr>
            </w:pPr>
            <w:r w:rsidRPr="00083EC2">
              <w:rPr>
                <w:sz w:val="22"/>
                <w:szCs w:val="22"/>
              </w:rPr>
              <w:t>10. Exhibition of Women's Work</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1,000</w:t>
            </w:r>
          </w:p>
        </w:tc>
      </w:tr>
      <w:tr w:rsidR="00D57F23" w:rsidRPr="009214A7" w:rsidTr="003F7532">
        <w:tblPrEx>
          <w:tblCellMar>
            <w:top w:w="0" w:type="dxa"/>
            <w:bottom w:w="0" w:type="dxa"/>
          </w:tblCellMar>
        </w:tblPrEx>
        <w:trPr>
          <w:trHeight w:val="406"/>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770" w:hanging="450"/>
              <w:rPr>
                <w:sz w:val="22"/>
                <w:szCs w:val="22"/>
              </w:rPr>
            </w:pPr>
            <w:r w:rsidRPr="00083EC2">
              <w:rPr>
                <w:sz w:val="22"/>
                <w:szCs w:val="22"/>
              </w:rPr>
              <w:t>11. Exhibition of picture Opening of First Commonwealth Parliament</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35</w:t>
            </w:r>
          </w:p>
        </w:tc>
      </w:tr>
      <w:tr w:rsidR="00D57F23" w:rsidRPr="009214A7" w:rsidTr="003F7532">
        <w:tblPrEx>
          <w:tblCellMar>
            <w:top w:w="0" w:type="dxa"/>
            <w:bottom w:w="0" w:type="dxa"/>
          </w:tblCellMar>
        </w:tblPrEx>
        <w:trPr>
          <w:trHeight w:val="395"/>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770" w:hanging="450"/>
              <w:rPr>
                <w:sz w:val="22"/>
                <w:szCs w:val="22"/>
              </w:rPr>
            </w:pPr>
            <w:r w:rsidRPr="00083EC2">
              <w:rPr>
                <w:sz w:val="22"/>
                <w:szCs w:val="22"/>
              </w:rPr>
              <w:t>12. Police services (paid out of fine under Immigration Restriction Act)....</w:t>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5</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r>
      <w:tr w:rsidR="00D57F23" w:rsidRPr="009214A7" w:rsidTr="003F7532">
        <w:tblPrEx>
          <w:tblCellMar>
            <w:top w:w="0" w:type="dxa"/>
            <w:bottom w:w="0" w:type="dxa"/>
          </w:tblCellMar>
        </w:tblPrEx>
        <w:trPr>
          <w:trHeight w:val="381"/>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770" w:hanging="450"/>
              <w:rPr>
                <w:sz w:val="22"/>
                <w:szCs w:val="22"/>
              </w:rPr>
            </w:pPr>
            <w:r w:rsidRPr="00083EC2">
              <w:rPr>
                <w:sz w:val="22"/>
                <w:szCs w:val="22"/>
              </w:rPr>
              <w:t>13. Deportation of prohibited immigrant (paid out of fine under Immigration Restriction Act)</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17</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r>
      <w:tr w:rsidR="00D57F23" w:rsidRPr="009214A7" w:rsidTr="003F7532">
        <w:tblPrEx>
          <w:tblCellMar>
            <w:top w:w="0" w:type="dxa"/>
            <w:bottom w:w="0" w:type="dxa"/>
          </w:tblCellMar>
        </w:tblPrEx>
        <w:trPr>
          <w:trHeight w:val="176"/>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590" w:hanging="270"/>
              <w:rPr>
                <w:sz w:val="22"/>
                <w:szCs w:val="22"/>
              </w:rPr>
            </w:pPr>
            <w:r w:rsidRPr="00083EC2">
              <w:rPr>
                <w:sz w:val="22"/>
                <w:szCs w:val="22"/>
              </w:rPr>
              <w:t>14. Refund of fines under Immigration Restriction Act</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757</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r>
      <w:tr w:rsidR="00D57F23" w:rsidRPr="009214A7" w:rsidTr="003F7532">
        <w:tblPrEx>
          <w:tblCellMar>
            <w:top w:w="0" w:type="dxa"/>
            <w:bottom w:w="0" w:type="dxa"/>
          </w:tblCellMar>
        </w:tblPrEx>
        <w:trPr>
          <w:trHeight w:val="333"/>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770" w:hanging="450"/>
              <w:rPr>
                <w:sz w:val="22"/>
                <w:szCs w:val="22"/>
              </w:rPr>
            </w:pPr>
            <w:r w:rsidRPr="00083EC2">
              <w:rPr>
                <w:sz w:val="22"/>
                <w:szCs w:val="22"/>
              </w:rPr>
              <w:t>15. Representation of Commonwealth at Imperial Conference in London</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671</w:t>
            </w:r>
          </w:p>
        </w:tc>
      </w:tr>
      <w:tr w:rsidR="00D57F23" w:rsidRPr="009214A7" w:rsidTr="003F7532">
        <w:tblPrEx>
          <w:tblCellMar>
            <w:top w:w="0" w:type="dxa"/>
            <w:bottom w:w="0" w:type="dxa"/>
          </w:tblCellMar>
        </w:tblPrEx>
        <w:trPr>
          <w:trHeight w:val="359"/>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770" w:hanging="450"/>
              <w:rPr>
                <w:sz w:val="22"/>
                <w:szCs w:val="22"/>
              </w:rPr>
            </w:pPr>
            <w:r w:rsidRPr="00083EC2">
              <w:rPr>
                <w:sz w:val="22"/>
                <w:szCs w:val="22"/>
              </w:rPr>
              <w:t>16. Cost of printing third volume of Dr. Macdona'd's Studies of Pacific Languages</w:t>
            </w:r>
            <w:r w:rsidRPr="00083EC2">
              <w:rPr>
                <w:sz w:val="22"/>
                <w:szCs w:val="22"/>
              </w:rPr>
              <w:tab/>
            </w:r>
          </w:p>
        </w:tc>
        <w:tc>
          <w:tcPr>
            <w:tcW w:w="1440" w:type="dxa"/>
            <w:tcBorders>
              <w:top w:val="nil"/>
              <w:left w:val="single" w:sz="6" w:space="0" w:color="auto"/>
              <w:bottom w:val="nil"/>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nil"/>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200</w:t>
            </w:r>
          </w:p>
        </w:tc>
      </w:tr>
      <w:tr w:rsidR="00D57F23" w:rsidRPr="009214A7" w:rsidTr="003F7532">
        <w:tblPrEx>
          <w:tblCellMar>
            <w:top w:w="0" w:type="dxa"/>
            <w:bottom w:w="0" w:type="dxa"/>
          </w:tblCellMar>
        </w:tblPrEx>
        <w:trPr>
          <w:trHeight w:val="270"/>
        </w:trPr>
        <w:tc>
          <w:tcPr>
            <w:tcW w:w="6210" w:type="dxa"/>
            <w:tcBorders>
              <w:top w:val="nil"/>
              <w:left w:val="nil"/>
              <w:bottom w:val="nil"/>
              <w:right w:val="single" w:sz="6" w:space="0" w:color="auto"/>
            </w:tcBorders>
            <w:vAlign w:val="bottom"/>
          </w:tcPr>
          <w:p w:rsidR="00D57F23" w:rsidRPr="00083EC2" w:rsidRDefault="00D57F23" w:rsidP="00083EC2">
            <w:pPr>
              <w:widowControl/>
              <w:shd w:val="clear" w:color="000000" w:fill="auto"/>
              <w:tabs>
                <w:tab w:val="left" w:leader="dot" w:pos="5810"/>
              </w:tabs>
              <w:ind w:left="770" w:hanging="450"/>
              <w:rPr>
                <w:sz w:val="22"/>
                <w:szCs w:val="22"/>
              </w:rPr>
            </w:pPr>
            <w:r w:rsidRPr="00083EC2">
              <w:rPr>
                <w:sz w:val="22"/>
                <w:szCs w:val="22"/>
              </w:rPr>
              <w:t>17. Repatriation of Australians from Manila and New Caledonia</w:t>
            </w:r>
          </w:p>
        </w:tc>
        <w:tc>
          <w:tcPr>
            <w:tcW w:w="1440" w:type="dxa"/>
            <w:tcBorders>
              <w:top w:val="nil"/>
              <w:left w:val="single" w:sz="6" w:space="0" w:color="auto"/>
              <w:bottom w:val="single" w:sz="6" w:space="0" w:color="auto"/>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w:t>
            </w:r>
          </w:p>
        </w:tc>
        <w:tc>
          <w:tcPr>
            <w:tcW w:w="1170" w:type="dxa"/>
            <w:gridSpan w:val="2"/>
            <w:tcBorders>
              <w:top w:val="nil"/>
              <w:left w:val="single" w:sz="6" w:space="0" w:color="auto"/>
              <w:bottom w:val="single" w:sz="4"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19</w:t>
            </w:r>
          </w:p>
        </w:tc>
      </w:tr>
      <w:tr w:rsidR="00D57F23" w:rsidRPr="009214A7" w:rsidTr="003F7532">
        <w:tblPrEx>
          <w:tblCellMar>
            <w:top w:w="0" w:type="dxa"/>
            <w:bottom w:w="0" w:type="dxa"/>
          </w:tblCellMar>
        </w:tblPrEx>
        <w:trPr>
          <w:trHeight w:val="65"/>
        </w:trPr>
        <w:tc>
          <w:tcPr>
            <w:tcW w:w="6210" w:type="dxa"/>
            <w:tcBorders>
              <w:top w:val="nil"/>
              <w:left w:val="nil"/>
              <w:bottom w:val="nil"/>
              <w:right w:val="single" w:sz="6" w:space="0" w:color="auto"/>
            </w:tcBorders>
            <w:vAlign w:val="bottom"/>
          </w:tcPr>
          <w:p w:rsidR="00D57F23" w:rsidRPr="00083EC2" w:rsidRDefault="00D57F23" w:rsidP="00CF2492">
            <w:pPr>
              <w:widowControl/>
              <w:shd w:val="clear" w:color="000000" w:fill="auto"/>
              <w:rPr>
                <w:sz w:val="22"/>
                <w:szCs w:val="22"/>
              </w:rPr>
            </w:pPr>
          </w:p>
        </w:tc>
        <w:tc>
          <w:tcPr>
            <w:tcW w:w="1440" w:type="dxa"/>
            <w:tcBorders>
              <w:top w:val="single" w:sz="6" w:space="0" w:color="auto"/>
              <w:left w:val="single" w:sz="6" w:space="0" w:color="auto"/>
              <w:bottom w:val="single" w:sz="6" w:space="0" w:color="auto"/>
              <w:right w:val="single" w:sz="6" w:space="0" w:color="auto"/>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779</w:t>
            </w:r>
          </w:p>
        </w:tc>
        <w:tc>
          <w:tcPr>
            <w:tcW w:w="1170" w:type="dxa"/>
            <w:gridSpan w:val="2"/>
            <w:tcBorders>
              <w:top w:val="single" w:sz="4" w:space="0" w:color="auto"/>
              <w:left w:val="single" w:sz="6" w:space="0" w:color="auto"/>
              <w:bottom w:val="single" w:sz="6" w:space="0" w:color="auto"/>
              <w:right w:val="nil"/>
            </w:tcBorders>
            <w:vAlign w:val="bottom"/>
          </w:tcPr>
          <w:p w:rsidR="00D57F23" w:rsidRPr="00083EC2" w:rsidRDefault="00D57F23" w:rsidP="003F7532">
            <w:pPr>
              <w:widowControl/>
              <w:shd w:val="clear" w:color="000000" w:fill="auto"/>
              <w:ind w:right="437"/>
              <w:jc w:val="right"/>
              <w:rPr>
                <w:sz w:val="22"/>
                <w:szCs w:val="22"/>
              </w:rPr>
            </w:pPr>
            <w:r w:rsidRPr="00083EC2">
              <w:rPr>
                <w:sz w:val="22"/>
                <w:szCs w:val="22"/>
              </w:rPr>
              <w:t>12,559</w:t>
            </w:r>
          </w:p>
        </w:tc>
      </w:tr>
      <w:tr w:rsidR="00D57F23" w:rsidRPr="009214A7" w:rsidTr="003F7532">
        <w:tblPrEx>
          <w:tblCellMar>
            <w:top w:w="0" w:type="dxa"/>
            <w:bottom w:w="0" w:type="dxa"/>
          </w:tblCellMar>
        </w:tblPrEx>
        <w:trPr>
          <w:trHeight w:val="327"/>
        </w:trPr>
        <w:tc>
          <w:tcPr>
            <w:tcW w:w="6210" w:type="dxa"/>
            <w:tcBorders>
              <w:top w:val="nil"/>
              <w:left w:val="nil"/>
              <w:bottom w:val="nil"/>
              <w:right w:val="single" w:sz="6" w:space="0" w:color="auto"/>
            </w:tcBorders>
            <w:vAlign w:val="center"/>
          </w:tcPr>
          <w:p w:rsidR="00D57F23" w:rsidRPr="00083EC2" w:rsidRDefault="00D57F23" w:rsidP="00083EC2">
            <w:pPr>
              <w:widowControl/>
              <w:shd w:val="clear" w:color="000000" w:fill="auto"/>
              <w:tabs>
                <w:tab w:val="left" w:leader="dot" w:pos="5810"/>
              </w:tabs>
              <w:ind w:left="1130"/>
              <w:rPr>
                <w:sz w:val="22"/>
                <w:szCs w:val="22"/>
              </w:rPr>
            </w:pPr>
            <w:r w:rsidRPr="00083EC2">
              <w:rPr>
                <w:sz w:val="22"/>
                <w:szCs w:val="22"/>
              </w:rPr>
              <w:t>Total Department of External Affairs</w:t>
            </w:r>
            <w:r w:rsidRPr="00083EC2">
              <w:rPr>
                <w:sz w:val="22"/>
                <w:szCs w:val="22"/>
              </w:rPr>
              <w:tab/>
            </w:r>
          </w:p>
        </w:tc>
        <w:tc>
          <w:tcPr>
            <w:tcW w:w="1440" w:type="dxa"/>
            <w:tcBorders>
              <w:top w:val="single" w:sz="6" w:space="0" w:color="auto"/>
              <w:left w:val="single" w:sz="6" w:space="0" w:color="auto"/>
              <w:bottom w:val="double" w:sz="4" w:space="0" w:color="auto"/>
              <w:right w:val="single" w:sz="6" w:space="0" w:color="auto"/>
            </w:tcBorders>
            <w:vAlign w:val="center"/>
          </w:tcPr>
          <w:p w:rsidR="00D57F23" w:rsidRPr="003F7532" w:rsidRDefault="00D57F23" w:rsidP="003F7532">
            <w:pPr>
              <w:widowControl/>
              <w:shd w:val="clear" w:color="000000" w:fill="auto"/>
              <w:ind w:right="437"/>
              <w:jc w:val="right"/>
              <w:rPr>
                <w:sz w:val="22"/>
                <w:szCs w:val="22"/>
              </w:rPr>
            </w:pPr>
            <w:r w:rsidRPr="003F7532">
              <w:rPr>
                <w:sz w:val="22"/>
                <w:szCs w:val="22"/>
              </w:rPr>
              <w:t>779</w:t>
            </w:r>
          </w:p>
        </w:tc>
        <w:tc>
          <w:tcPr>
            <w:tcW w:w="1170" w:type="dxa"/>
            <w:gridSpan w:val="2"/>
            <w:tcBorders>
              <w:top w:val="single" w:sz="6" w:space="0" w:color="auto"/>
              <w:left w:val="single" w:sz="6" w:space="0" w:color="auto"/>
              <w:bottom w:val="double" w:sz="4" w:space="0" w:color="auto"/>
              <w:right w:val="nil"/>
            </w:tcBorders>
            <w:vAlign w:val="center"/>
          </w:tcPr>
          <w:p w:rsidR="00D57F23" w:rsidRPr="003F7532" w:rsidRDefault="00D57F23" w:rsidP="003F7532">
            <w:pPr>
              <w:widowControl/>
              <w:shd w:val="clear" w:color="000000" w:fill="auto"/>
              <w:ind w:right="437"/>
              <w:jc w:val="right"/>
              <w:rPr>
                <w:sz w:val="22"/>
                <w:szCs w:val="22"/>
              </w:rPr>
            </w:pPr>
            <w:r w:rsidRPr="003F7532">
              <w:rPr>
                <w:sz w:val="22"/>
                <w:szCs w:val="22"/>
              </w:rPr>
              <w:t>14,500</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450"/>
        <w:gridCol w:w="180"/>
        <w:gridCol w:w="372"/>
        <w:gridCol w:w="258"/>
        <w:gridCol w:w="4950"/>
        <w:gridCol w:w="1530"/>
        <w:gridCol w:w="1082"/>
      </w:tblGrid>
      <w:tr w:rsidR="00D57F23" w:rsidRPr="00582A9B" w:rsidTr="00CF2492">
        <w:tblPrEx>
          <w:tblCellMar>
            <w:top w:w="0" w:type="dxa"/>
            <w:bottom w:w="0" w:type="dxa"/>
          </w:tblCellMar>
        </w:tblPrEx>
        <w:trPr>
          <w:trHeight w:hRule="exact" w:val="645"/>
        </w:trPr>
        <w:tc>
          <w:tcPr>
            <w:tcW w:w="6210" w:type="dxa"/>
            <w:gridSpan w:val="5"/>
            <w:tcBorders>
              <w:top w:val="single" w:sz="6" w:space="0" w:color="auto"/>
              <w:left w:val="nil"/>
              <w:bottom w:val="nil"/>
              <w:right w:val="single" w:sz="6" w:space="0" w:color="auto"/>
            </w:tcBorders>
          </w:tcPr>
          <w:p w:rsidR="00D57F23" w:rsidRPr="00582A9B" w:rsidRDefault="00D57F23" w:rsidP="00CF2492">
            <w:pPr>
              <w:widowControl/>
              <w:shd w:val="clear" w:color="000000" w:fill="auto"/>
              <w:jc w:val="center"/>
            </w:pPr>
            <w:r w:rsidRPr="005C36BE">
              <w:rPr>
                <w:sz w:val="30"/>
                <w:szCs w:val="22"/>
              </w:rPr>
              <w:t>III.—THE ATTORNEY-GENERAL'S DEPARTMENT</w:t>
            </w:r>
            <w:r w:rsidRPr="00582A9B">
              <w:t>.</w:t>
            </w: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083EC2" w:rsidRDefault="00D57F23" w:rsidP="00CF2492">
            <w:pPr>
              <w:widowControl/>
              <w:shd w:val="clear" w:color="000000" w:fill="auto"/>
              <w:jc w:val="center"/>
              <w:rPr>
                <w:sz w:val="16"/>
                <w:szCs w:val="16"/>
              </w:rPr>
            </w:pPr>
            <w:r w:rsidRPr="00083EC2">
              <w:rPr>
                <w:sz w:val="16"/>
                <w:szCs w:val="16"/>
              </w:rPr>
              <w:t>"Transferred."</w:t>
            </w:r>
          </w:p>
        </w:tc>
        <w:tc>
          <w:tcPr>
            <w:tcW w:w="1082" w:type="dxa"/>
            <w:tcBorders>
              <w:top w:val="single" w:sz="6" w:space="0" w:color="auto"/>
              <w:left w:val="single" w:sz="6" w:space="0" w:color="auto"/>
              <w:bottom w:val="single" w:sz="6" w:space="0" w:color="auto"/>
              <w:right w:val="nil"/>
            </w:tcBorders>
            <w:vAlign w:val="center"/>
          </w:tcPr>
          <w:p w:rsidR="00D57F23" w:rsidRPr="00083EC2" w:rsidRDefault="00D57F23" w:rsidP="00CF2492">
            <w:pPr>
              <w:widowControl/>
              <w:shd w:val="clear" w:color="000000" w:fill="auto"/>
              <w:jc w:val="center"/>
              <w:rPr>
                <w:sz w:val="16"/>
                <w:szCs w:val="16"/>
              </w:rPr>
            </w:pPr>
            <w:r w:rsidRPr="00083EC2">
              <w:rPr>
                <w:sz w:val="16"/>
                <w:szCs w:val="16"/>
              </w:rPr>
              <w:t>"Other."</w:t>
            </w:r>
          </w:p>
        </w:tc>
      </w:tr>
      <w:tr w:rsidR="00D57F23" w:rsidRPr="00582A9B" w:rsidTr="00CF2492">
        <w:tblPrEx>
          <w:tblCellMar>
            <w:top w:w="0" w:type="dxa"/>
            <w:bottom w:w="0" w:type="dxa"/>
          </w:tblCellMar>
        </w:tblPrEx>
        <w:trPr>
          <w:trHeight w:hRule="exact" w:val="267"/>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pPr>
          </w:p>
        </w:tc>
        <w:tc>
          <w:tcPr>
            <w:tcW w:w="1530" w:type="dxa"/>
            <w:tcBorders>
              <w:top w:val="single" w:sz="6" w:space="0" w:color="auto"/>
              <w:left w:val="single" w:sz="6" w:space="0" w:color="auto"/>
              <w:bottom w:val="nil"/>
              <w:right w:val="single" w:sz="6" w:space="0" w:color="auto"/>
            </w:tcBorders>
            <w:vAlign w:val="center"/>
          </w:tcPr>
          <w:p w:rsidR="00D57F23" w:rsidRPr="00582A9B" w:rsidRDefault="00D57F23" w:rsidP="00083EC2">
            <w:pPr>
              <w:widowControl/>
              <w:shd w:val="clear" w:color="000000" w:fill="auto"/>
              <w:jc w:val="center"/>
            </w:pPr>
            <w:r w:rsidRPr="00582A9B">
              <w:t>£</w:t>
            </w:r>
          </w:p>
        </w:tc>
        <w:tc>
          <w:tcPr>
            <w:tcW w:w="1082" w:type="dxa"/>
            <w:tcBorders>
              <w:top w:val="single" w:sz="6" w:space="0" w:color="auto"/>
              <w:left w:val="single" w:sz="6" w:space="0" w:color="auto"/>
              <w:bottom w:val="nil"/>
              <w:right w:val="nil"/>
            </w:tcBorders>
            <w:vAlign w:val="center"/>
          </w:tcPr>
          <w:p w:rsidR="00D57F23" w:rsidRPr="00582A9B" w:rsidRDefault="00D57F23" w:rsidP="00083EC2">
            <w:pPr>
              <w:widowControl/>
              <w:shd w:val="clear" w:color="000000" w:fill="auto"/>
              <w:jc w:val="center"/>
            </w:pPr>
            <w:r w:rsidRPr="00582A9B">
              <w:t>£</w:t>
            </w:r>
          </w:p>
        </w:tc>
      </w:tr>
      <w:tr w:rsidR="00D57F23" w:rsidRPr="00582A9B" w:rsidTr="00CF2492">
        <w:tblPrEx>
          <w:tblCellMar>
            <w:top w:w="0" w:type="dxa"/>
            <w:bottom w:w="0" w:type="dxa"/>
          </w:tblCellMar>
        </w:tblPrEx>
        <w:trPr>
          <w:trHeight w:val="129"/>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ind w:firstLine="95"/>
            </w:pPr>
            <w:r w:rsidRPr="00582A9B">
              <w:rPr>
                <w:smallCaps/>
              </w:rPr>
              <w:t>Division</w:t>
            </w:r>
            <w:r w:rsidRPr="00582A9B">
              <w:t xml:space="preserve"> No. 16.</w:t>
            </w:r>
          </w:p>
        </w:tc>
        <w:tc>
          <w:tcPr>
            <w:tcW w:w="1530" w:type="dxa"/>
            <w:tcBorders>
              <w:top w:val="nil"/>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233"/>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jc w:val="center"/>
            </w:pPr>
            <w:r w:rsidRPr="00582A9B">
              <w:t xml:space="preserve">SECRETARY'S </w:t>
            </w:r>
            <w:r w:rsidRPr="005C36BE">
              <w:rPr>
                <w:sz w:val="22"/>
                <w:szCs w:val="22"/>
              </w:rPr>
              <w:t>OFFICE</w:t>
            </w:r>
            <w:r w:rsidRPr="00582A9B">
              <w:t>.</w:t>
            </w:r>
          </w:p>
        </w:tc>
        <w:tc>
          <w:tcPr>
            <w:tcW w:w="1530" w:type="dxa"/>
            <w:tcBorders>
              <w:top w:val="nil"/>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194"/>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ind w:left="590" w:hanging="324"/>
              <w:rPr>
                <w:smallCaps/>
              </w:rPr>
            </w:pPr>
            <w:r w:rsidRPr="00582A9B">
              <w:t xml:space="preserve">Subdivision No. 2.— </w:t>
            </w:r>
            <w:r w:rsidRPr="00582A9B">
              <w:rPr>
                <w:smallCaps/>
              </w:rPr>
              <w:t>Contingencies.</w:t>
            </w:r>
          </w:p>
        </w:tc>
        <w:tc>
          <w:tcPr>
            <w:tcW w:w="1530" w:type="dxa"/>
            <w:tcBorders>
              <w:top w:val="nil"/>
              <w:left w:val="single" w:sz="6" w:space="0" w:color="auto"/>
              <w:bottom w:val="nil"/>
              <w:right w:val="single" w:sz="6" w:space="0" w:color="auto"/>
            </w:tcBorders>
            <w:vAlign w:val="bottom"/>
          </w:tcPr>
          <w:p w:rsidR="00D57F23" w:rsidRPr="003F7532"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3F7532"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176"/>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tabs>
                <w:tab w:val="left" w:leader="dot" w:pos="5810"/>
              </w:tabs>
              <w:ind w:left="320" w:hanging="270"/>
            </w:pPr>
            <w:r w:rsidRPr="00582A9B">
              <w:t>No. 1. Books for departmental library</w:t>
            </w:r>
            <w:r>
              <w:tab/>
            </w:r>
          </w:p>
        </w:tc>
        <w:tc>
          <w:tcPr>
            <w:tcW w:w="1530" w:type="dxa"/>
            <w:tcBorders>
              <w:top w:val="nil"/>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16</w:t>
            </w:r>
          </w:p>
        </w:tc>
      </w:tr>
      <w:tr w:rsidR="00D57F23" w:rsidRPr="00582A9B" w:rsidTr="00CF2492">
        <w:tblPrEx>
          <w:tblCellMar>
            <w:top w:w="0" w:type="dxa"/>
            <w:bottom w:w="0" w:type="dxa"/>
          </w:tblCellMar>
        </w:tblPrEx>
        <w:trPr>
          <w:trHeight w:val="187"/>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6" w:space="0" w:color="auto"/>
            </w:tcBorders>
            <w:vAlign w:val="bottom"/>
          </w:tcPr>
          <w:p w:rsidR="00D57F23" w:rsidRPr="00582A9B" w:rsidRDefault="00D57F23" w:rsidP="00CF2492">
            <w:pPr>
              <w:widowControl/>
              <w:shd w:val="clear" w:color="000000" w:fill="auto"/>
              <w:tabs>
                <w:tab w:val="left" w:leader="dot" w:pos="5450"/>
              </w:tabs>
            </w:pPr>
            <w:r w:rsidRPr="00582A9B">
              <w:t>2. Postage and telegrams</w:t>
            </w:r>
            <w:r>
              <w:tab/>
            </w:r>
          </w:p>
        </w:tc>
        <w:tc>
          <w:tcPr>
            <w:tcW w:w="1530" w:type="dxa"/>
            <w:tcBorders>
              <w:top w:val="nil"/>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w:t>
            </w:r>
          </w:p>
        </w:tc>
      </w:tr>
      <w:tr w:rsidR="00D57F23" w:rsidRPr="00582A9B" w:rsidTr="00CF2492">
        <w:tblPrEx>
          <w:tblCellMar>
            <w:top w:w="0" w:type="dxa"/>
            <w:bottom w:w="0" w:type="dxa"/>
          </w:tblCellMar>
        </w:tblPrEx>
        <w:trPr>
          <w:trHeight w:val="417"/>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6"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3. Office requisites, exclusive of writing paper and envelopes</w:t>
            </w:r>
            <w:r>
              <w:tab/>
            </w:r>
          </w:p>
        </w:tc>
        <w:tc>
          <w:tcPr>
            <w:tcW w:w="1530" w:type="dxa"/>
            <w:tcBorders>
              <w:top w:val="nil"/>
              <w:left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5</w:t>
            </w:r>
          </w:p>
        </w:tc>
      </w:tr>
      <w:tr w:rsidR="00D57F23" w:rsidRPr="00582A9B" w:rsidTr="00CF2492">
        <w:tblPrEx>
          <w:tblCellMar>
            <w:top w:w="0" w:type="dxa"/>
            <w:bottom w:w="0" w:type="dxa"/>
          </w:tblCellMar>
        </w:tblPrEx>
        <w:trPr>
          <w:trHeight w:val="417"/>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4. Writing paper and envelopes, including cost of printing and embossing thereon</w:t>
            </w:r>
            <w:r>
              <w:tab/>
            </w:r>
          </w:p>
        </w:tc>
        <w:tc>
          <w:tcPr>
            <w:tcW w:w="1530" w:type="dxa"/>
            <w:tcBorders>
              <w:top w:val="nil"/>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w:t>
            </w:r>
          </w:p>
        </w:tc>
      </w:tr>
      <w:tr w:rsidR="00D57F23" w:rsidRPr="00582A9B" w:rsidTr="00CF2492">
        <w:tblPrEx>
          <w:tblCellMar>
            <w:top w:w="0" w:type="dxa"/>
            <w:bottom w:w="0" w:type="dxa"/>
          </w:tblCellMar>
        </w:tblPrEx>
        <w:trPr>
          <w:trHeight w:val="359"/>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5. Accounts, records, and other books, including cost of material, printing, and binding</w:t>
            </w:r>
            <w:r>
              <w:tab/>
            </w:r>
          </w:p>
        </w:tc>
        <w:tc>
          <w:tcPr>
            <w:tcW w:w="1530" w:type="dxa"/>
            <w:tcBorders>
              <w:top w:val="nil"/>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4</w:t>
            </w:r>
          </w:p>
        </w:tc>
      </w:tr>
      <w:tr w:rsidR="00D57F23" w:rsidRPr="00582A9B" w:rsidTr="00CF2492">
        <w:tblPrEx>
          <w:tblCellMar>
            <w:top w:w="0" w:type="dxa"/>
            <w:bottom w:w="0" w:type="dxa"/>
          </w:tblCellMar>
        </w:tblPrEx>
        <w:trPr>
          <w:trHeight w:val="176"/>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7. Travelling expenses</w:t>
            </w:r>
            <w:r>
              <w:tab/>
            </w:r>
          </w:p>
        </w:tc>
        <w:tc>
          <w:tcPr>
            <w:tcW w:w="1530" w:type="dxa"/>
            <w:tcBorders>
              <w:top w:val="nil"/>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70</w:t>
            </w:r>
          </w:p>
        </w:tc>
      </w:tr>
      <w:tr w:rsidR="00D57F23" w:rsidRPr="00582A9B" w:rsidTr="00CF2492">
        <w:tblPrEx>
          <w:tblCellMar>
            <w:top w:w="0" w:type="dxa"/>
            <w:bottom w:w="0" w:type="dxa"/>
          </w:tblCellMar>
        </w:tblPrEx>
        <w:trPr>
          <w:trHeight w:val="219"/>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8. Temporary assistance</w:t>
            </w:r>
            <w:r>
              <w:tab/>
            </w:r>
          </w:p>
        </w:tc>
        <w:tc>
          <w:tcPr>
            <w:tcW w:w="1530" w:type="dxa"/>
            <w:tcBorders>
              <w:top w:val="nil"/>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8</w:t>
            </w:r>
          </w:p>
        </w:tc>
      </w:tr>
      <w:tr w:rsidR="00D57F23" w:rsidRPr="00582A9B" w:rsidTr="00CF2492">
        <w:tblPrEx>
          <w:tblCellMar>
            <w:top w:w="0" w:type="dxa"/>
            <w:bottom w:w="0" w:type="dxa"/>
          </w:tblCellMar>
        </w:tblPrEx>
        <w:trPr>
          <w:trHeight w:val="219"/>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9. Defence of prisoners</w:t>
            </w:r>
            <w:r>
              <w:tab/>
            </w:r>
          </w:p>
        </w:tc>
        <w:tc>
          <w:tcPr>
            <w:tcW w:w="1530" w:type="dxa"/>
            <w:tcBorders>
              <w:top w:val="nil"/>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11</w:t>
            </w:r>
          </w:p>
        </w:tc>
      </w:tr>
      <w:tr w:rsidR="00D57F23" w:rsidRPr="00582A9B" w:rsidTr="00CF2492">
        <w:tblPrEx>
          <w:tblCellMar>
            <w:top w:w="0" w:type="dxa"/>
            <w:bottom w:w="0" w:type="dxa"/>
          </w:tblCellMar>
        </w:tblPrEx>
        <w:trPr>
          <w:trHeight w:val="291"/>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320" w:hanging="320"/>
            </w:pPr>
            <w:r w:rsidRPr="00582A9B">
              <w:t>10. Incidental and petty cash expenditure</w:t>
            </w:r>
            <w:r>
              <w:tab/>
            </w:r>
          </w:p>
        </w:tc>
        <w:tc>
          <w:tcPr>
            <w:tcW w:w="1530" w:type="dxa"/>
            <w:tcBorders>
              <w:top w:val="nil"/>
              <w:left w:val="single" w:sz="4" w:space="0" w:color="auto"/>
              <w:bottom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32</w:t>
            </w:r>
          </w:p>
        </w:tc>
      </w:tr>
      <w:tr w:rsidR="00D57F23" w:rsidRPr="00582A9B" w:rsidTr="00DC3D26">
        <w:tblPrEx>
          <w:tblCellMar>
            <w:top w:w="0" w:type="dxa"/>
            <w:bottom w:w="0" w:type="dxa"/>
          </w:tblCellMar>
        </w:tblPrEx>
        <w:trPr>
          <w:trHeight w:hRule="exact" w:val="258"/>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52"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5208" w:type="dxa"/>
            <w:gridSpan w:val="2"/>
            <w:tcBorders>
              <w:top w:val="nil"/>
              <w:left w:val="nil"/>
              <w:bottom w:val="nil"/>
              <w:right w:val="single" w:sz="4" w:space="0" w:color="auto"/>
            </w:tcBorders>
            <w:vAlign w:val="bottom"/>
          </w:tcPr>
          <w:p w:rsidR="00D57F23" w:rsidRPr="00582A9B" w:rsidRDefault="00D57F23" w:rsidP="00CF2492">
            <w:pPr>
              <w:widowControl/>
              <w:shd w:val="clear" w:color="000000" w:fill="auto"/>
            </w:pPr>
          </w:p>
        </w:tc>
        <w:tc>
          <w:tcPr>
            <w:tcW w:w="1530" w:type="dxa"/>
            <w:tcBorders>
              <w:top w:val="single" w:sz="6" w:space="0" w:color="auto"/>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nil"/>
              <w:right w:val="nil"/>
            </w:tcBorders>
            <w:vAlign w:val="center"/>
          </w:tcPr>
          <w:p w:rsidR="00D57F23" w:rsidRPr="006574CC" w:rsidRDefault="00D57F23" w:rsidP="003F7532">
            <w:pPr>
              <w:widowControl/>
              <w:shd w:val="clear" w:color="000000" w:fill="auto"/>
              <w:ind w:right="144"/>
              <w:jc w:val="right"/>
              <w:rPr>
                <w:sz w:val="22"/>
                <w:szCs w:val="22"/>
              </w:rPr>
            </w:pPr>
            <w:r w:rsidRPr="006574CC">
              <w:rPr>
                <w:sz w:val="22"/>
                <w:szCs w:val="22"/>
              </w:rPr>
              <w:t>148</w:t>
            </w:r>
          </w:p>
        </w:tc>
      </w:tr>
      <w:tr w:rsidR="00D57F23" w:rsidRPr="00582A9B" w:rsidTr="00CF2492">
        <w:tblPrEx>
          <w:tblCellMar>
            <w:top w:w="0" w:type="dxa"/>
            <w:bottom w:w="0" w:type="dxa"/>
          </w:tblCellMar>
        </w:tblPrEx>
        <w:trPr>
          <w:trHeight w:val="117"/>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tcBorders>
              <w:top w:val="nil"/>
              <w:left w:val="nil"/>
              <w:bottom w:val="nil"/>
              <w:right w:val="single" w:sz="4" w:space="0" w:color="auto"/>
            </w:tcBorders>
            <w:vAlign w:val="bottom"/>
          </w:tcPr>
          <w:p w:rsidR="00D57F23" w:rsidRPr="00582A9B" w:rsidRDefault="00D57F23" w:rsidP="00CF2492">
            <w:pPr>
              <w:widowControl/>
              <w:shd w:val="clear" w:color="000000" w:fill="auto"/>
              <w:ind w:left="590" w:hanging="324"/>
              <w:rPr>
                <w:smallCaps/>
              </w:rPr>
            </w:pPr>
            <w:r w:rsidRPr="00582A9B">
              <w:t>Subdivision No. 3.—</w:t>
            </w:r>
            <w:r w:rsidRPr="00582A9B">
              <w:rPr>
                <w:smallCaps/>
              </w:rPr>
              <w:t>Miscellaneous.</w:t>
            </w:r>
          </w:p>
        </w:tc>
        <w:tc>
          <w:tcPr>
            <w:tcW w:w="1530" w:type="dxa"/>
            <w:tcBorders>
              <w:top w:val="nil"/>
              <w:left w:val="single" w:sz="4" w:space="0" w:color="auto"/>
              <w:bottom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409"/>
        </w:trPr>
        <w:tc>
          <w:tcPr>
            <w:tcW w:w="6210" w:type="dxa"/>
            <w:gridSpan w:val="5"/>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450"/>
              </w:tabs>
              <w:ind w:left="680" w:hanging="680"/>
              <w:rPr>
                <w:i/>
                <w:iCs/>
              </w:rPr>
            </w:pPr>
            <w:r w:rsidRPr="00582A9B">
              <w:t xml:space="preserve">No. 1. Disbursements in London in connexion with appeal case </w:t>
            </w:r>
            <w:r w:rsidRPr="00582A9B">
              <w:rPr>
                <w:i/>
                <w:iCs/>
              </w:rPr>
              <w:t xml:space="preserve">Webb </w:t>
            </w:r>
            <w:r w:rsidRPr="00582A9B">
              <w:t xml:space="preserve">v. </w:t>
            </w:r>
            <w:r w:rsidRPr="00582A9B">
              <w:rPr>
                <w:i/>
                <w:iCs/>
              </w:rPr>
              <w:t>Outtrim</w:t>
            </w:r>
            <w:r>
              <w:rPr>
                <w:i/>
                <w:iCs/>
              </w:rPr>
              <w:tab/>
            </w:r>
          </w:p>
        </w:tc>
        <w:tc>
          <w:tcPr>
            <w:tcW w:w="1530" w:type="dxa"/>
            <w:tcBorders>
              <w:top w:val="single" w:sz="6" w:space="0" w:color="auto"/>
              <w:left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394</w:t>
            </w:r>
          </w:p>
        </w:tc>
      </w:tr>
      <w:tr w:rsidR="00D57F23" w:rsidRPr="00582A9B" w:rsidTr="00CF2492">
        <w:tblPrEx>
          <w:tblCellMar>
            <w:top w:w="0" w:type="dxa"/>
            <w:bottom w:w="0" w:type="dxa"/>
          </w:tblCellMar>
        </w:tblPrEx>
        <w:trPr>
          <w:trHeight w:val="219"/>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vMerge w:val="restart"/>
            <w:tcBorders>
              <w:top w:val="nil"/>
              <w:left w:val="nil"/>
              <w:right w:val="single" w:sz="4" w:space="0" w:color="auto"/>
            </w:tcBorders>
            <w:vAlign w:val="bottom"/>
          </w:tcPr>
          <w:p w:rsidR="00D57F23" w:rsidRPr="00582A9B" w:rsidRDefault="00D57F23" w:rsidP="00083EC2">
            <w:pPr>
              <w:widowControl/>
              <w:shd w:val="clear" w:color="000000" w:fill="auto"/>
              <w:tabs>
                <w:tab w:val="left" w:leader="dot" w:pos="5450"/>
              </w:tabs>
              <w:ind w:left="320" w:hanging="360"/>
            </w:pPr>
            <w:r w:rsidRPr="00582A9B">
              <w:t xml:space="preserve">2. Legal expenses in connexion with case </w:t>
            </w:r>
            <w:r w:rsidRPr="00582A9B">
              <w:rPr>
                <w:i/>
                <w:iCs/>
              </w:rPr>
              <w:t xml:space="preserve">Baxter </w:t>
            </w:r>
            <w:r w:rsidRPr="00582A9B">
              <w:t>v.</w:t>
            </w:r>
            <w:r w:rsidRPr="006574CC">
              <w:t>Commissioner</w:t>
            </w:r>
            <w:r w:rsidRPr="00582A9B">
              <w:rPr>
                <w:i/>
                <w:iCs/>
              </w:rPr>
              <w:t xml:space="preserve"> of Taxation, </w:t>
            </w:r>
            <w:r w:rsidRPr="00582A9B">
              <w:t>N.S.W</w:t>
            </w:r>
            <w:r>
              <w:tab/>
            </w:r>
          </w:p>
        </w:tc>
        <w:tc>
          <w:tcPr>
            <w:tcW w:w="1530" w:type="dxa"/>
            <w:tcBorders>
              <w:top w:val="nil"/>
              <w:left w:val="single" w:sz="4"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302"/>
        </w:trPr>
        <w:tc>
          <w:tcPr>
            <w:tcW w:w="450" w:type="dxa"/>
            <w:tcBorders>
              <w:top w:val="nil"/>
              <w:left w:val="nil"/>
              <w:bottom w:val="nil"/>
              <w:right w:val="nil"/>
            </w:tcBorders>
            <w:vAlign w:val="bottom"/>
          </w:tcPr>
          <w:p w:rsidR="00D57F23" w:rsidRPr="00582A9B" w:rsidRDefault="00D57F23" w:rsidP="00CF2492">
            <w:pPr>
              <w:widowControl/>
              <w:shd w:val="clear" w:color="000000" w:fill="auto"/>
            </w:pPr>
          </w:p>
        </w:tc>
        <w:tc>
          <w:tcPr>
            <w:tcW w:w="5760" w:type="dxa"/>
            <w:gridSpan w:val="4"/>
            <w:vMerge/>
            <w:tcBorders>
              <w:left w:val="nil"/>
              <w:bottom w:val="nil"/>
              <w:right w:val="single" w:sz="4" w:space="0" w:color="auto"/>
            </w:tcBorders>
            <w:vAlign w:val="bottom"/>
          </w:tcPr>
          <w:p w:rsidR="00D57F23" w:rsidRPr="00582A9B" w:rsidRDefault="00D57F23" w:rsidP="00CF2492">
            <w:pPr>
              <w:widowControl/>
              <w:shd w:val="clear" w:color="000000" w:fill="auto"/>
              <w:rPr>
                <w:i/>
                <w:iCs/>
              </w:rPr>
            </w:pPr>
          </w:p>
        </w:tc>
        <w:tc>
          <w:tcPr>
            <w:tcW w:w="1530" w:type="dxa"/>
            <w:tcBorders>
              <w:top w:val="nil"/>
              <w:left w:val="single" w:sz="4" w:space="0" w:color="auto"/>
              <w:bottom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257</w:t>
            </w:r>
          </w:p>
        </w:tc>
      </w:tr>
      <w:tr w:rsidR="00D57F23" w:rsidRPr="00582A9B" w:rsidTr="00CF2492">
        <w:tblPrEx>
          <w:tblCellMar>
            <w:top w:w="0" w:type="dxa"/>
            <w:bottom w:w="0" w:type="dxa"/>
          </w:tblCellMar>
        </w:tblPrEx>
        <w:trPr>
          <w:trHeight w:val="359"/>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pP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651</w:t>
            </w:r>
          </w:p>
        </w:tc>
      </w:tr>
      <w:tr w:rsidR="00D57F23" w:rsidRPr="00582A9B" w:rsidTr="00CF2492">
        <w:tblPrEx>
          <w:tblCellMar>
            <w:top w:w="0" w:type="dxa"/>
            <w:bottom w:w="0" w:type="dxa"/>
          </w:tblCellMar>
        </w:tblPrEx>
        <w:trPr>
          <w:trHeight w:val="406"/>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tabs>
                <w:tab w:val="left" w:leader="dot" w:pos="5810"/>
              </w:tabs>
              <w:ind w:firstLine="1940"/>
              <w:rPr>
                <w:i/>
                <w:iCs/>
              </w:rPr>
            </w:pPr>
            <w:r w:rsidRPr="00582A9B">
              <w:t xml:space="preserve">Total </w:t>
            </w:r>
            <w:r w:rsidRPr="006574CC">
              <w:rPr>
                <w:smallCaps/>
                <w:sz w:val="22"/>
                <w:szCs w:val="22"/>
              </w:rPr>
              <w:t>Division</w:t>
            </w:r>
            <w:r w:rsidRPr="00582A9B">
              <w:rPr>
                <w:smallCaps/>
              </w:rPr>
              <w:t xml:space="preserve"> No. </w:t>
            </w:r>
            <w:r w:rsidRPr="00582A9B">
              <w:t>16</w:t>
            </w:r>
            <w:r>
              <w:tab/>
            </w:r>
          </w:p>
        </w:tc>
        <w:tc>
          <w:tcPr>
            <w:tcW w:w="1530" w:type="dxa"/>
            <w:tcBorders>
              <w:top w:val="single" w:sz="6" w:space="0" w:color="auto"/>
              <w:left w:val="single" w:sz="6" w:space="0" w:color="auto"/>
              <w:bottom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single" w:sz="4"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799</w:t>
            </w:r>
          </w:p>
        </w:tc>
      </w:tr>
      <w:tr w:rsidR="00D57F23" w:rsidRPr="00582A9B" w:rsidTr="00CF2492">
        <w:tblPrEx>
          <w:tblCellMar>
            <w:top w:w="0" w:type="dxa"/>
            <w:bottom w:w="0" w:type="dxa"/>
          </w:tblCellMar>
        </w:tblPrEx>
        <w:trPr>
          <w:trHeight w:val="280"/>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ind w:firstLine="95"/>
            </w:pPr>
            <w:r w:rsidRPr="00582A9B">
              <w:rPr>
                <w:smallCaps/>
              </w:rPr>
              <w:t xml:space="preserve">Division No. </w:t>
            </w:r>
            <w:r w:rsidRPr="00582A9B">
              <w:t>17.</w:t>
            </w:r>
          </w:p>
        </w:tc>
        <w:tc>
          <w:tcPr>
            <w:tcW w:w="1530" w:type="dxa"/>
            <w:tcBorders>
              <w:top w:val="single" w:sz="4" w:space="0" w:color="auto"/>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single" w:sz="4" w:space="0" w:color="auto"/>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277"/>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jc w:val="center"/>
            </w:pPr>
            <w:r w:rsidRPr="00582A9B">
              <w:t>CROWN SOLICITOR'S OFFICE.</w:t>
            </w:r>
          </w:p>
        </w:tc>
        <w:tc>
          <w:tcPr>
            <w:tcW w:w="1530" w:type="dxa"/>
            <w:tcBorders>
              <w:top w:val="nil"/>
              <w:left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187"/>
        </w:trPr>
        <w:tc>
          <w:tcPr>
            <w:tcW w:w="6210" w:type="dxa"/>
            <w:gridSpan w:val="5"/>
            <w:tcBorders>
              <w:top w:val="nil"/>
              <w:left w:val="nil"/>
              <w:bottom w:val="nil"/>
              <w:right w:val="single" w:sz="4" w:space="0" w:color="auto"/>
            </w:tcBorders>
            <w:vAlign w:val="bottom"/>
          </w:tcPr>
          <w:p w:rsidR="00D57F23" w:rsidRPr="00582A9B" w:rsidRDefault="00D57F23" w:rsidP="00CF2492">
            <w:pPr>
              <w:widowControl/>
              <w:shd w:val="clear" w:color="000000" w:fill="auto"/>
              <w:ind w:left="590" w:hanging="324"/>
              <w:rPr>
                <w:smallCaps/>
              </w:rPr>
            </w:pPr>
            <w:r w:rsidRPr="00582A9B">
              <w:t>Subdivision No. 2.—</w:t>
            </w:r>
            <w:r w:rsidRPr="00582A9B">
              <w:rPr>
                <w:smallCaps/>
              </w:rPr>
              <w:t>Contingencies.</w:t>
            </w:r>
          </w:p>
        </w:tc>
        <w:tc>
          <w:tcPr>
            <w:tcW w:w="1530" w:type="dxa"/>
            <w:tcBorders>
              <w:top w:val="nil"/>
              <w:left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val="266"/>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tabs>
                <w:tab w:val="left" w:leader="dot" w:pos="5810"/>
              </w:tabs>
              <w:ind w:left="320" w:hanging="270"/>
              <w:rPr>
                <w:i/>
                <w:iCs/>
              </w:rPr>
            </w:pPr>
            <w:r w:rsidRPr="00582A9B">
              <w:t>No. 7. Travelling expenses</w:t>
            </w:r>
            <w:r>
              <w:tab/>
            </w:r>
          </w:p>
        </w:tc>
        <w:tc>
          <w:tcPr>
            <w:tcW w:w="1530" w:type="dxa"/>
            <w:tcBorders>
              <w:top w:val="nil"/>
              <w:left w:val="single" w:sz="6" w:space="0" w:color="auto"/>
              <w:bottom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single" w:sz="4"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42</w:t>
            </w:r>
          </w:p>
        </w:tc>
      </w:tr>
      <w:tr w:rsidR="00D57F23" w:rsidRPr="00582A9B" w:rsidTr="00083EC2">
        <w:tblPrEx>
          <w:tblCellMar>
            <w:top w:w="0" w:type="dxa"/>
            <w:bottom w:w="0" w:type="dxa"/>
          </w:tblCellMar>
        </w:tblPrEx>
        <w:trPr>
          <w:cantSplit/>
          <w:trHeight w:val="450"/>
        </w:trPr>
        <w:tc>
          <w:tcPr>
            <w:tcW w:w="630" w:type="dxa"/>
            <w:gridSpan w:val="2"/>
            <w:vMerge w:val="restart"/>
            <w:tcBorders>
              <w:top w:val="single" w:sz="4" w:space="0" w:color="auto"/>
              <w:left w:val="nil"/>
              <w:bottom w:val="single" w:sz="6" w:space="0" w:color="auto"/>
              <w:right w:val="single" w:sz="6" w:space="0" w:color="auto"/>
            </w:tcBorders>
            <w:textDirection w:val="btLr"/>
            <w:vAlign w:val="center"/>
          </w:tcPr>
          <w:p w:rsidR="00D57F23" w:rsidRPr="00083EC2" w:rsidRDefault="00D57F23" w:rsidP="00083EC2">
            <w:pPr>
              <w:shd w:val="clear" w:color="000000" w:fill="auto"/>
              <w:ind w:left="113" w:right="113"/>
              <w:rPr>
                <w:sz w:val="16"/>
                <w:szCs w:val="16"/>
              </w:rPr>
            </w:pPr>
            <w:r w:rsidRPr="00083EC2">
              <w:rPr>
                <w:sz w:val="16"/>
                <w:szCs w:val="16"/>
              </w:rPr>
              <w:t>Number of Persons.</w:t>
            </w:r>
          </w:p>
        </w:tc>
        <w:tc>
          <w:tcPr>
            <w:tcW w:w="630" w:type="dxa"/>
            <w:gridSpan w:val="2"/>
            <w:vMerge w:val="restart"/>
            <w:tcBorders>
              <w:top w:val="single" w:sz="4" w:space="0" w:color="auto"/>
              <w:left w:val="single" w:sz="6" w:space="0" w:color="auto"/>
              <w:bottom w:val="single" w:sz="6" w:space="0" w:color="auto"/>
              <w:right w:val="single" w:sz="4" w:space="0" w:color="auto"/>
            </w:tcBorders>
            <w:textDirection w:val="btLr"/>
            <w:vAlign w:val="center"/>
          </w:tcPr>
          <w:p w:rsidR="00D57F23" w:rsidRPr="00083EC2" w:rsidRDefault="00D57F23" w:rsidP="00083EC2">
            <w:pPr>
              <w:shd w:val="clear" w:color="000000" w:fill="auto"/>
              <w:ind w:left="113" w:right="113"/>
              <w:rPr>
                <w:sz w:val="16"/>
                <w:szCs w:val="16"/>
              </w:rPr>
            </w:pPr>
            <w:r w:rsidRPr="00083EC2">
              <w:rPr>
                <w:sz w:val="16"/>
                <w:szCs w:val="16"/>
              </w:rPr>
              <w:t>Class or Grade.</w:t>
            </w:r>
          </w:p>
        </w:tc>
        <w:tc>
          <w:tcPr>
            <w:tcW w:w="4950" w:type="dxa"/>
            <w:tcBorders>
              <w:top w:val="nil"/>
              <w:left w:val="single" w:sz="4" w:space="0" w:color="auto"/>
              <w:bottom w:val="nil"/>
              <w:right w:val="single" w:sz="6" w:space="0" w:color="auto"/>
            </w:tcBorders>
            <w:vAlign w:val="bottom"/>
          </w:tcPr>
          <w:p w:rsidR="00D57F23" w:rsidRPr="00582A9B" w:rsidRDefault="00D57F23" w:rsidP="00CF2492">
            <w:pPr>
              <w:widowControl/>
              <w:shd w:val="clear" w:color="000000" w:fill="auto"/>
            </w:pPr>
            <w:r w:rsidRPr="00582A9B">
              <w:rPr>
                <w:smallCaps/>
              </w:rPr>
              <w:t xml:space="preserve">Division No. </w:t>
            </w:r>
            <w:r w:rsidRPr="00582A9B">
              <w:t>18.</w:t>
            </w:r>
          </w:p>
        </w:tc>
        <w:tc>
          <w:tcPr>
            <w:tcW w:w="1530" w:type="dxa"/>
            <w:tcBorders>
              <w:top w:val="single" w:sz="4" w:space="0" w:color="auto"/>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single" w:sz="4" w:space="0" w:color="auto"/>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992A5B">
        <w:tblPrEx>
          <w:tblCellMar>
            <w:top w:w="0" w:type="dxa"/>
            <w:bottom w:w="0" w:type="dxa"/>
          </w:tblCellMar>
        </w:tblPrEx>
        <w:trPr>
          <w:cantSplit/>
          <w:trHeight w:val="498"/>
        </w:trPr>
        <w:tc>
          <w:tcPr>
            <w:tcW w:w="630" w:type="dxa"/>
            <w:gridSpan w:val="2"/>
            <w:vMerge/>
            <w:tcBorders>
              <w:top w:val="single" w:sz="6" w:space="0" w:color="auto"/>
              <w:left w:val="nil"/>
              <w:bottom w:val="single" w:sz="6" w:space="0" w:color="auto"/>
              <w:right w:val="single" w:sz="6" w:space="0" w:color="auto"/>
            </w:tcBorders>
            <w:textDirection w:val="btLr"/>
            <w:vAlign w:val="bottom"/>
          </w:tcPr>
          <w:p w:rsidR="00D57F23" w:rsidRPr="00582A9B" w:rsidRDefault="00D57F23" w:rsidP="00CF2492">
            <w:pPr>
              <w:widowControl/>
              <w:shd w:val="clear" w:color="000000" w:fill="auto"/>
              <w:ind w:left="113" w:right="113"/>
            </w:pPr>
          </w:p>
        </w:tc>
        <w:tc>
          <w:tcPr>
            <w:tcW w:w="630" w:type="dxa"/>
            <w:gridSpan w:val="2"/>
            <w:vMerge/>
            <w:tcBorders>
              <w:top w:val="single" w:sz="6" w:space="0" w:color="auto"/>
              <w:left w:val="single" w:sz="6" w:space="0" w:color="auto"/>
              <w:bottom w:val="single" w:sz="6" w:space="0" w:color="auto"/>
              <w:right w:val="single" w:sz="4" w:space="0" w:color="auto"/>
            </w:tcBorders>
            <w:textDirection w:val="btLr"/>
            <w:vAlign w:val="bottom"/>
          </w:tcPr>
          <w:p w:rsidR="00D57F23" w:rsidRPr="00582A9B" w:rsidRDefault="00D57F23" w:rsidP="00CF2492">
            <w:pPr>
              <w:widowControl/>
              <w:shd w:val="clear" w:color="000000" w:fill="auto"/>
              <w:ind w:left="113" w:right="113"/>
            </w:pPr>
          </w:p>
        </w:tc>
        <w:tc>
          <w:tcPr>
            <w:tcW w:w="4950" w:type="dxa"/>
            <w:tcBorders>
              <w:top w:val="nil"/>
              <w:left w:val="single" w:sz="4" w:space="0" w:color="auto"/>
              <w:right w:val="single" w:sz="6" w:space="0" w:color="auto"/>
            </w:tcBorders>
          </w:tcPr>
          <w:p w:rsidR="00D57F23" w:rsidRPr="00582A9B" w:rsidRDefault="00D57F23" w:rsidP="00CF2492">
            <w:pPr>
              <w:widowControl/>
              <w:shd w:val="clear" w:color="000000" w:fill="auto"/>
              <w:spacing w:before="120"/>
              <w:jc w:val="center"/>
            </w:pPr>
            <w:r w:rsidRPr="00582A9B">
              <w:t>THE HIGH COURT.</w:t>
            </w:r>
          </w:p>
        </w:tc>
        <w:tc>
          <w:tcPr>
            <w:tcW w:w="1530" w:type="dxa"/>
            <w:tcBorders>
              <w:top w:val="nil"/>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992A5B">
        <w:tblPrEx>
          <w:tblCellMar>
            <w:top w:w="0" w:type="dxa"/>
            <w:bottom w:w="0" w:type="dxa"/>
          </w:tblCellMar>
        </w:tblPrEx>
        <w:trPr>
          <w:trHeight w:hRule="exact" w:val="360"/>
        </w:trPr>
        <w:tc>
          <w:tcPr>
            <w:tcW w:w="630" w:type="dxa"/>
            <w:gridSpan w:val="2"/>
            <w:tcBorders>
              <w:top w:val="single" w:sz="6" w:space="0" w:color="auto"/>
              <w:left w:val="nil"/>
              <w:bottom w:val="nil"/>
              <w:right w:val="single" w:sz="6" w:space="0" w:color="auto"/>
            </w:tcBorders>
            <w:vAlign w:val="bottom"/>
          </w:tcPr>
          <w:p w:rsidR="00D57F23" w:rsidRPr="00582A9B" w:rsidRDefault="00D57F23" w:rsidP="00CF2492">
            <w:pPr>
              <w:widowControl/>
              <w:shd w:val="clear" w:color="000000" w:fill="auto"/>
            </w:pPr>
          </w:p>
        </w:tc>
        <w:tc>
          <w:tcPr>
            <w:tcW w:w="630" w:type="dxa"/>
            <w:gridSpan w:val="2"/>
            <w:tcBorders>
              <w:top w:val="single" w:sz="6" w:space="0" w:color="auto"/>
              <w:left w:val="single" w:sz="6" w:space="0" w:color="auto"/>
              <w:bottom w:val="nil"/>
              <w:right w:val="single" w:sz="4" w:space="0" w:color="auto"/>
            </w:tcBorders>
            <w:vAlign w:val="bottom"/>
          </w:tcPr>
          <w:p w:rsidR="00D57F23" w:rsidRPr="00582A9B" w:rsidRDefault="00D57F23" w:rsidP="00CF2492">
            <w:pPr>
              <w:widowControl/>
              <w:shd w:val="clear" w:color="000000" w:fill="auto"/>
            </w:pPr>
          </w:p>
        </w:tc>
        <w:tc>
          <w:tcPr>
            <w:tcW w:w="4950" w:type="dxa"/>
            <w:tcBorders>
              <w:top w:val="nil"/>
              <w:left w:val="single" w:sz="4" w:space="0" w:color="auto"/>
              <w:bottom w:val="nil"/>
              <w:right w:val="single" w:sz="6" w:space="0" w:color="auto"/>
            </w:tcBorders>
            <w:vAlign w:val="bottom"/>
          </w:tcPr>
          <w:p w:rsidR="00D57F23" w:rsidRPr="00582A9B" w:rsidRDefault="00D57F23" w:rsidP="00CF2492">
            <w:pPr>
              <w:widowControl/>
              <w:shd w:val="clear" w:color="000000" w:fill="auto"/>
              <w:ind w:left="590" w:hanging="324"/>
              <w:rPr>
                <w:smallCaps/>
              </w:rPr>
            </w:pPr>
            <w:r w:rsidRPr="006574CC">
              <w:rPr>
                <w:sz w:val="22"/>
                <w:szCs w:val="22"/>
              </w:rPr>
              <w:t>Subdivision</w:t>
            </w:r>
            <w:r w:rsidRPr="00582A9B">
              <w:t xml:space="preserve"> No. 1.—</w:t>
            </w:r>
            <w:r w:rsidRPr="00582A9B">
              <w:rPr>
                <w:smallCaps/>
              </w:rPr>
              <w:t>Salaries.</w:t>
            </w:r>
          </w:p>
        </w:tc>
        <w:tc>
          <w:tcPr>
            <w:tcW w:w="1530" w:type="dxa"/>
            <w:tcBorders>
              <w:top w:val="nil"/>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992A5B">
        <w:tblPrEx>
          <w:tblCellMar>
            <w:top w:w="0" w:type="dxa"/>
            <w:bottom w:w="0" w:type="dxa"/>
          </w:tblCellMar>
        </w:tblPrEx>
        <w:trPr>
          <w:trHeight w:hRule="exact" w:val="270"/>
        </w:trPr>
        <w:tc>
          <w:tcPr>
            <w:tcW w:w="630" w:type="dxa"/>
            <w:gridSpan w:val="2"/>
            <w:tcBorders>
              <w:top w:val="nil"/>
              <w:left w:val="nil"/>
              <w:bottom w:val="nil"/>
              <w:right w:val="single" w:sz="6" w:space="0" w:color="auto"/>
            </w:tcBorders>
            <w:vAlign w:val="bottom"/>
          </w:tcPr>
          <w:p w:rsidR="00D57F23" w:rsidRPr="00582A9B" w:rsidRDefault="00D57F23" w:rsidP="00CF2492">
            <w:pPr>
              <w:widowControl/>
              <w:shd w:val="clear" w:color="000000" w:fill="auto"/>
            </w:pPr>
          </w:p>
        </w:tc>
        <w:tc>
          <w:tcPr>
            <w:tcW w:w="630" w:type="dxa"/>
            <w:gridSpan w:val="2"/>
            <w:tcBorders>
              <w:top w:val="nil"/>
              <w:left w:val="single" w:sz="6" w:space="0" w:color="auto"/>
              <w:bottom w:val="nil"/>
              <w:right w:val="single" w:sz="4" w:space="0" w:color="auto"/>
            </w:tcBorders>
            <w:vAlign w:val="bottom"/>
          </w:tcPr>
          <w:p w:rsidR="00D57F23" w:rsidRPr="00582A9B" w:rsidRDefault="00D57F23" w:rsidP="00CF2492">
            <w:pPr>
              <w:widowControl/>
              <w:shd w:val="clear" w:color="000000" w:fill="auto"/>
            </w:pPr>
          </w:p>
        </w:tc>
        <w:tc>
          <w:tcPr>
            <w:tcW w:w="4950" w:type="dxa"/>
            <w:tcBorders>
              <w:top w:val="nil"/>
              <w:left w:val="single" w:sz="4" w:space="0" w:color="auto"/>
              <w:bottom w:val="nil"/>
              <w:right w:val="single" w:sz="6" w:space="0" w:color="auto"/>
            </w:tcBorders>
            <w:vAlign w:val="bottom"/>
          </w:tcPr>
          <w:p w:rsidR="00D57F23" w:rsidRPr="00582A9B" w:rsidRDefault="00D57F23" w:rsidP="00CF2492">
            <w:pPr>
              <w:widowControl/>
              <w:shd w:val="clear" w:color="000000" w:fill="auto"/>
              <w:jc w:val="center"/>
            </w:pPr>
            <w:r w:rsidRPr="00582A9B">
              <w:rPr>
                <w:i/>
                <w:iCs/>
              </w:rPr>
              <w:t>Exempt</w:t>
            </w:r>
            <w:r w:rsidRPr="00582A9B">
              <w:t>—</w:t>
            </w:r>
          </w:p>
        </w:tc>
        <w:tc>
          <w:tcPr>
            <w:tcW w:w="1530" w:type="dxa"/>
            <w:tcBorders>
              <w:top w:val="nil"/>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992A5B">
        <w:tblPrEx>
          <w:tblCellMar>
            <w:top w:w="0" w:type="dxa"/>
            <w:bottom w:w="0" w:type="dxa"/>
          </w:tblCellMar>
        </w:tblPrEx>
        <w:trPr>
          <w:trHeight w:val="266"/>
        </w:trPr>
        <w:tc>
          <w:tcPr>
            <w:tcW w:w="630" w:type="dxa"/>
            <w:gridSpan w:val="2"/>
            <w:tcBorders>
              <w:top w:val="nil"/>
              <w:left w:val="nil"/>
              <w:bottom w:val="nil"/>
              <w:right w:val="single" w:sz="6" w:space="0" w:color="auto"/>
            </w:tcBorders>
            <w:vAlign w:val="bottom"/>
          </w:tcPr>
          <w:p w:rsidR="00D57F23" w:rsidRPr="00582A9B" w:rsidRDefault="00D57F23" w:rsidP="00CF2492">
            <w:pPr>
              <w:widowControl/>
              <w:shd w:val="clear" w:color="000000" w:fill="auto"/>
            </w:pPr>
            <w:r w:rsidRPr="00582A9B">
              <w:t>2</w:t>
            </w:r>
          </w:p>
        </w:tc>
        <w:tc>
          <w:tcPr>
            <w:tcW w:w="630" w:type="dxa"/>
            <w:gridSpan w:val="2"/>
            <w:tcBorders>
              <w:top w:val="nil"/>
              <w:left w:val="single" w:sz="6" w:space="0" w:color="auto"/>
              <w:bottom w:val="nil"/>
              <w:right w:val="single" w:sz="4" w:space="0" w:color="auto"/>
            </w:tcBorders>
            <w:vAlign w:val="bottom"/>
          </w:tcPr>
          <w:p w:rsidR="00D57F23" w:rsidRPr="00582A9B" w:rsidRDefault="00D57F23" w:rsidP="00CF2492">
            <w:pPr>
              <w:widowControl/>
              <w:shd w:val="clear" w:color="000000" w:fill="auto"/>
            </w:pPr>
          </w:p>
        </w:tc>
        <w:tc>
          <w:tcPr>
            <w:tcW w:w="4950" w:type="dxa"/>
            <w:tcBorders>
              <w:top w:val="nil"/>
              <w:left w:val="single" w:sz="4" w:space="0" w:color="auto"/>
              <w:bottom w:val="nil"/>
              <w:right w:val="single" w:sz="6" w:space="0" w:color="auto"/>
            </w:tcBorders>
            <w:vAlign w:val="bottom"/>
          </w:tcPr>
          <w:p w:rsidR="00D57F23" w:rsidRPr="00582A9B" w:rsidRDefault="00D57F23" w:rsidP="00CF2492">
            <w:pPr>
              <w:widowControl/>
              <w:shd w:val="clear" w:color="000000" w:fill="auto"/>
              <w:tabs>
                <w:tab w:val="left" w:leader="dot" w:pos="5810"/>
              </w:tabs>
            </w:pPr>
            <w:r w:rsidRPr="00582A9B">
              <w:t>Associates to Justices</w:t>
            </w:r>
            <w:r>
              <w:tab/>
            </w:r>
          </w:p>
        </w:tc>
        <w:tc>
          <w:tcPr>
            <w:tcW w:w="1530" w:type="dxa"/>
            <w:tcBorders>
              <w:top w:val="nil"/>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409</w:t>
            </w:r>
          </w:p>
        </w:tc>
      </w:tr>
      <w:tr w:rsidR="00D57F23" w:rsidRPr="00582A9B" w:rsidTr="00992A5B">
        <w:tblPrEx>
          <w:tblCellMar>
            <w:top w:w="0" w:type="dxa"/>
            <w:bottom w:w="0" w:type="dxa"/>
          </w:tblCellMar>
        </w:tblPrEx>
        <w:trPr>
          <w:trHeight w:val="140"/>
        </w:trPr>
        <w:tc>
          <w:tcPr>
            <w:tcW w:w="630" w:type="dxa"/>
            <w:gridSpan w:val="2"/>
            <w:tcBorders>
              <w:top w:val="nil"/>
              <w:left w:val="nil"/>
              <w:bottom w:val="nil"/>
              <w:right w:val="single" w:sz="6" w:space="0" w:color="auto"/>
            </w:tcBorders>
            <w:vAlign w:val="bottom"/>
          </w:tcPr>
          <w:p w:rsidR="00D57F23" w:rsidRPr="00582A9B" w:rsidRDefault="00D57F23" w:rsidP="00CF2492">
            <w:pPr>
              <w:widowControl/>
              <w:shd w:val="clear" w:color="000000" w:fill="auto"/>
            </w:pPr>
          </w:p>
        </w:tc>
        <w:tc>
          <w:tcPr>
            <w:tcW w:w="630" w:type="dxa"/>
            <w:gridSpan w:val="2"/>
            <w:tcBorders>
              <w:top w:val="nil"/>
              <w:left w:val="single" w:sz="6" w:space="0" w:color="auto"/>
              <w:bottom w:val="nil"/>
              <w:right w:val="single" w:sz="4" w:space="0" w:color="auto"/>
            </w:tcBorders>
            <w:vAlign w:val="bottom"/>
          </w:tcPr>
          <w:p w:rsidR="00D57F23" w:rsidRPr="00582A9B" w:rsidRDefault="00D57F23" w:rsidP="00CF2492">
            <w:pPr>
              <w:widowControl/>
              <w:shd w:val="clear" w:color="000000" w:fill="auto"/>
            </w:pPr>
          </w:p>
        </w:tc>
        <w:tc>
          <w:tcPr>
            <w:tcW w:w="4950" w:type="dxa"/>
            <w:tcBorders>
              <w:top w:val="nil"/>
              <w:left w:val="single" w:sz="4" w:space="0" w:color="auto"/>
              <w:bottom w:val="nil"/>
              <w:right w:val="single" w:sz="6" w:space="0" w:color="auto"/>
            </w:tcBorders>
            <w:vAlign w:val="bottom"/>
          </w:tcPr>
          <w:p w:rsidR="00D57F23" w:rsidRPr="00582A9B" w:rsidRDefault="00D57F23" w:rsidP="00CF2492">
            <w:pPr>
              <w:widowControl/>
              <w:shd w:val="clear" w:color="000000" w:fill="auto"/>
              <w:jc w:val="center"/>
              <w:rPr>
                <w:i/>
                <w:iCs/>
              </w:rPr>
            </w:pPr>
            <w:r w:rsidRPr="00582A9B">
              <w:rPr>
                <w:i/>
                <w:iCs/>
              </w:rPr>
              <w:t>General Division</w:t>
            </w:r>
            <w:r w:rsidRPr="000B4DAB">
              <w:t>.</w:t>
            </w:r>
          </w:p>
        </w:tc>
        <w:tc>
          <w:tcPr>
            <w:tcW w:w="1530" w:type="dxa"/>
            <w:tcBorders>
              <w:top w:val="nil"/>
              <w:left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992A5B">
        <w:tblPrEx>
          <w:tblCellMar>
            <w:top w:w="0" w:type="dxa"/>
            <w:bottom w:w="0" w:type="dxa"/>
          </w:tblCellMar>
        </w:tblPrEx>
        <w:trPr>
          <w:trHeight w:val="277"/>
        </w:trPr>
        <w:tc>
          <w:tcPr>
            <w:tcW w:w="630" w:type="dxa"/>
            <w:gridSpan w:val="2"/>
            <w:tcBorders>
              <w:top w:val="nil"/>
              <w:left w:val="nil"/>
              <w:bottom w:val="nil"/>
              <w:right w:val="single" w:sz="6" w:space="0" w:color="auto"/>
            </w:tcBorders>
            <w:vAlign w:val="bottom"/>
          </w:tcPr>
          <w:p w:rsidR="00D57F23" w:rsidRPr="00582A9B" w:rsidRDefault="00D57F23" w:rsidP="00CF2492">
            <w:pPr>
              <w:widowControl/>
              <w:shd w:val="clear" w:color="000000" w:fill="auto"/>
            </w:pPr>
            <w:r w:rsidRPr="00582A9B">
              <w:t>2</w:t>
            </w:r>
          </w:p>
        </w:tc>
        <w:tc>
          <w:tcPr>
            <w:tcW w:w="630" w:type="dxa"/>
            <w:gridSpan w:val="2"/>
            <w:tcBorders>
              <w:top w:val="nil"/>
              <w:left w:val="single" w:sz="6" w:space="0" w:color="auto"/>
              <w:bottom w:val="nil"/>
              <w:right w:val="single" w:sz="4" w:space="0" w:color="auto"/>
            </w:tcBorders>
            <w:vAlign w:val="bottom"/>
          </w:tcPr>
          <w:p w:rsidR="00D57F23" w:rsidRPr="00582A9B" w:rsidRDefault="00D57F23" w:rsidP="00CF2492">
            <w:pPr>
              <w:widowControl/>
              <w:shd w:val="clear" w:color="000000" w:fill="auto"/>
            </w:pPr>
          </w:p>
        </w:tc>
        <w:tc>
          <w:tcPr>
            <w:tcW w:w="4950" w:type="dxa"/>
            <w:tcBorders>
              <w:top w:val="nil"/>
              <w:left w:val="single" w:sz="4" w:space="0" w:color="auto"/>
              <w:bottom w:val="nil"/>
              <w:right w:val="single" w:sz="4" w:space="0" w:color="auto"/>
            </w:tcBorders>
            <w:vAlign w:val="bottom"/>
          </w:tcPr>
          <w:p w:rsidR="00D57F23" w:rsidRPr="00582A9B" w:rsidRDefault="00D57F23" w:rsidP="00CF2492">
            <w:pPr>
              <w:widowControl/>
              <w:shd w:val="clear" w:color="000000" w:fill="auto"/>
              <w:tabs>
                <w:tab w:val="left" w:leader="dot" w:pos="4730"/>
              </w:tabs>
            </w:pPr>
            <w:r w:rsidRPr="00582A9B">
              <w:t>Tipstaffs</w:t>
            </w:r>
            <w:r>
              <w:tab/>
            </w:r>
          </w:p>
        </w:tc>
        <w:tc>
          <w:tcPr>
            <w:tcW w:w="1530" w:type="dxa"/>
            <w:tcBorders>
              <w:top w:val="nil"/>
              <w:left w:val="single" w:sz="4" w:space="0" w:color="auto"/>
              <w:bottom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single" w:sz="4"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159</w:t>
            </w:r>
          </w:p>
        </w:tc>
      </w:tr>
      <w:tr w:rsidR="00D57F23" w:rsidRPr="00582A9B" w:rsidTr="00992A5B">
        <w:tblPrEx>
          <w:tblCellMar>
            <w:top w:w="0" w:type="dxa"/>
            <w:bottom w:w="0" w:type="dxa"/>
          </w:tblCellMar>
        </w:tblPrEx>
        <w:trPr>
          <w:trHeight w:hRule="exact" w:val="252"/>
        </w:trPr>
        <w:tc>
          <w:tcPr>
            <w:tcW w:w="630" w:type="dxa"/>
            <w:gridSpan w:val="2"/>
            <w:tcBorders>
              <w:top w:val="nil"/>
              <w:left w:val="nil"/>
              <w:bottom w:val="nil"/>
              <w:right w:val="single" w:sz="6" w:space="0" w:color="auto"/>
            </w:tcBorders>
            <w:vAlign w:val="bottom"/>
          </w:tcPr>
          <w:p w:rsidR="00D57F23" w:rsidRPr="00582A9B" w:rsidRDefault="00D57F23" w:rsidP="00CF2492">
            <w:pPr>
              <w:widowControl/>
              <w:shd w:val="clear" w:color="000000" w:fill="auto"/>
            </w:pPr>
          </w:p>
        </w:tc>
        <w:tc>
          <w:tcPr>
            <w:tcW w:w="630" w:type="dxa"/>
            <w:gridSpan w:val="2"/>
            <w:tcBorders>
              <w:top w:val="nil"/>
              <w:left w:val="single" w:sz="6" w:space="0" w:color="auto"/>
              <w:bottom w:val="nil"/>
              <w:right w:val="single" w:sz="4" w:space="0" w:color="auto"/>
            </w:tcBorders>
            <w:vAlign w:val="bottom"/>
          </w:tcPr>
          <w:p w:rsidR="00D57F23" w:rsidRPr="00582A9B" w:rsidRDefault="00D57F23" w:rsidP="00CF2492">
            <w:pPr>
              <w:widowControl/>
              <w:shd w:val="clear" w:color="000000" w:fill="auto"/>
            </w:pPr>
          </w:p>
        </w:tc>
        <w:tc>
          <w:tcPr>
            <w:tcW w:w="4950" w:type="dxa"/>
            <w:tcBorders>
              <w:top w:val="nil"/>
              <w:left w:val="single" w:sz="4" w:space="0" w:color="auto"/>
              <w:bottom w:val="nil"/>
              <w:right w:val="single" w:sz="6" w:space="0" w:color="auto"/>
            </w:tcBorders>
            <w:vAlign w:val="bottom"/>
          </w:tcPr>
          <w:p w:rsidR="00D57F23" w:rsidRPr="00582A9B" w:rsidRDefault="00D57F23" w:rsidP="00CF2492">
            <w:pPr>
              <w:widowControl/>
              <w:shd w:val="clear" w:color="000000" w:fill="auto"/>
            </w:pPr>
          </w:p>
        </w:tc>
        <w:tc>
          <w:tcPr>
            <w:tcW w:w="1530" w:type="dxa"/>
            <w:tcBorders>
              <w:top w:val="single" w:sz="4" w:space="0" w:color="auto"/>
              <w:left w:val="single" w:sz="6" w:space="0" w:color="auto"/>
              <w:bottom w:val="nil"/>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4" w:space="0" w:color="auto"/>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568</w:t>
            </w:r>
          </w:p>
        </w:tc>
      </w:tr>
      <w:tr w:rsidR="00D57F23" w:rsidRPr="00582A9B" w:rsidTr="00CF2492">
        <w:tblPrEx>
          <w:tblCellMar>
            <w:top w:w="0" w:type="dxa"/>
            <w:bottom w:w="0" w:type="dxa"/>
          </w:tblCellMar>
        </w:tblPrEx>
        <w:trPr>
          <w:trHeight w:val="187"/>
        </w:trPr>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5580" w:type="dxa"/>
            <w:gridSpan w:val="3"/>
            <w:tcBorders>
              <w:top w:val="nil"/>
              <w:left w:val="nil"/>
              <w:bottom w:val="nil"/>
              <w:right w:val="single" w:sz="6" w:space="0" w:color="auto"/>
            </w:tcBorders>
            <w:vAlign w:val="bottom"/>
          </w:tcPr>
          <w:p w:rsidR="00D57F23" w:rsidRPr="00582A9B" w:rsidRDefault="00D57F23" w:rsidP="00CF2492">
            <w:pPr>
              <w:widowControl/>
              <w:shd w:val="clear" w:color="000000" w:fill="auto"/>
              <w:rPr>
                <w:smallCaps/>
              </w:rPr>
            </w:pPr>
            <w:r w:rsidRPr="00582A9B">
              <w:t>Subdivision No. 2.—</w:t>
            </w:r>
            <w:r w:rsidRPr="00582A9B">
              <w:rPr>
                <w:smallCaps/>
              </w:rPr>
              <w:t>Contingencies.</w:t>
            </w:r>
          </w:p>
        </w:tc>
        <w:tc>
          <w:tcPr>
            <w:tcW w:w="1530" w:type="dxa"/>
            <w:tcBorders>
              <w:top w:val="nil"/>
              <w:left w:val="single" w:sz="6" w:space="0" w:color="auto"/>
              <w:bottom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p>
        </w:tc>
        <w:tc>
          <w:tcPr>
            <w:tcW w:w="1082" w:type="dxa"/>
            <w:tcBorders>
              <w:top w:val="nil"/>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p>
        </w:tc>
      </w:tr>
      <w:tr w:rsidR="00D57F23" w:rsidRPr="00582A9B" w:rsidTr="00CF2492">
        <w:tblPrEx>
          <w:tblCellMar>
            <w:top w:w="0" w:type="dxa"/>
            <w:bottom w:w="0" w:type="dxa"/>
          </w:tblCellMar>
        </w:tblPrEx>
        <w:trPr>
          <w:trHeight w:hRule="exact" w:val="285"/>
        </w:trPr>
        <w:tc>
          <w:tcPr>
            <w:tcW w:w="6210" w:type="dxa"/>
            <w:gridSpan w:val="5"/>
            <w:tcBorders>
              <w:top w:val="nil"/>
              <w:left w:val="nil"/>
              <w:bottom w:val="nil"/>
              <w:right w:val="single" w:sz="6" w:space="0" w:color="auto"/>
            </w:tcBorders>
            <w:vAlign w:val="bottom"/>
          </w:tcPr>
          <w:p w:rsidR="00D57F23" w:rsidRPr="00582A9B" w:rsidRDefault="00D57F23" w:rsidP="00CF2492">
            <w:pPr>
              <w:widowControl/>
              <w:shd w:val="clear" w:color="000000" w:fill="auto"/>
              <w:tabs>
                <w:tab w:val="left" w:leader="dot" w:pos="5810"/>
              </w:tabs>
            </w:pPr>
            <w:r w:rsidRPr="00582A9B">
              <w:t>No. 1. Law books</w:t>
            </w:r>
            <w:r>
              <w:tab/>
            </w:r>
          </w:p>
        </w:tc>
        <w:tc>
          <w:tcPr>
            <w:tcW w:w="1530" w:type="dxa"/>
            <w:tcBorders>
              <w:top w:val="single" w:sz="6" w:space="0" w:color="auto"/>
              <w:left w:val="single" w:sz="6"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19</w:t>
            </w:r>
          </w:p>
        </w:tc>
      </w:tr>
      <w:tr w:rsidR="00D57F23" w:rsidRPr="00582A9B" w:rsidTr="00CF2492">
        <w:tblPrEx>
          <w:tblCellMar>
            <w:top w:w="0" w:type="dxa"/>
            <w:bottom w:w="0" w:type="dxa"/>
          </w:tblCellMar>
        </w:tblPrEx>
        <w:trPr>
          <w:trHeight w:val="230"/>
        </w:trPr>
        <w:tc>
          <w:tcPr>
            <w:tcW w:w="6210" w:type="dxa"/>
            <w:gridSpan w:val="5"/>
            <w:tcBorders>
              <w:top w:val="nil"/>
              <w:left w:val="nil"/>
              <w:bottom w:val="nil"/>
              <w:right w:val="single" w:sz="4" w:space="0" w:color="auto"/>
            </w:tcBorders>
            <w:vAlign w:val="bottom"/>
          </w:tcPr>
          <w:p w:rsidR="00D57F23" w:rsidRPr="00582A9B" w:rsidRDefault="00D57F23" w:rsidP="00CF2492">
            <w:pPr>
              <w:widowControl/>
              <w:shd w:val="clear" w:color="000000" w:fill="auto"/>
              <w:tabs>
                <w:tab w:val="left" w:leader="dot" w:pos="5810"/>
              </w:tabs>
              <w:ind w:left="410"/>
            </w:pPr>
            <w:r w:rsidRPr="00582A9B">
              <w:t>7. Travelling expenses</w:t>
            </w:r>
            <w:r>
              <w:tab/>
            </w:r>
          </w:p>
        </w:tc>
        <w:tc>
          <w:tcPr>
            <w:tcW w:w="1530" w:type="dxa"/>
            <w:tcBorders>
              <w:top w:val="nil"/>
              <w:left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nil"/>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43</w:t>
            </w:r>
          </w:p>
        </w:tc>
      </w:tr>
      <w:tr w:rsidR="00D57F23" w:rsidRPr="00582A9B" w:rsidTr="00CF2492">
        <w:tblPrEx>
          <w:tblCellMar>
            <w:top w:w="0" w:type="dxa"/>
            <w:bottom w:w="0" w:type="dxa"/>
          </w:tblCellMar>
        </w:tblPrEx>
        <w:trPr>
          <w:trHeight w:val="280"/>
        </w:trPr>
        <w:tc>
          <w:tcPr>
            <w:tcW w:w="6210" w:type="dxa"/>
            <w:gridSpan w:val="5"/>
            <w:tcBorders>
              <w:top w:val="nil"/>
              <w:left w:val="nil"/>
              <w:bottom w:val="nil"/>
              <w:right w:val="single" w:sz="4" w:space="0" w:color="auto"/>
            </w:tcBorders>
            <w:vAlign w:val="bottom"/>
          </w:tcPr>
          <w:p w:rsidR="00D57F23" w:rsidRPr="00582A9B" w:rsidRDefault="00D57F23" w:rsidP="00083EC2">
            <w:pPr>
              <w:widowControl/>
              <w:shd w:val="clear" w:color="000000" w:fill="auto"/>
              <w:tabs>
                <w:tab w:val="left" w:leader="dot" w:pos="5810"/>
              </w:tabs>
              <w:ind w:left="410" w:hanging="135"/>
            </w:pPr>
            <w:r w:rsidRPr="00582A9B">
              <w:t>12. Temporary assistance</w:t>
            </w:r>
            <w:r>
              <w:tab/>
            </w:r>
          </w:p>
        </w:tc>
        <w:tc>
          <w:tcPr>
            <w:tcW w:w="1530" w:type="dxa"/>
            <w:tcBorders>
              <w:top w:val="nil"/>
              <w:left w:val="single" w:sz="4" w:space="0" w:color="auto"/>
              <w:bottom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nil"/>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66</w:t>
            </w:r>
          </w:p>
        </w:tc>
      </w:tr>
      <w:tr w:rsidR="00D57F23" w:rsidRPr="00582A9B" w:rsidTr="00CF2492">
        <w:tblPrEx>
          <w:tblCellMar>
            <w:top w:w="0" w:type="dxa"/>
            <w:bottom w:w="0" w:type="dxa"/>
          </w:tblCellMar>
        </w:tblPrEx>
        <w:trPr>
          <w:trHeight w:hRule="exact" w:val="258"/>
        </w:trPr>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4950" w:type="dxa"/>
            <w:tcBorders>
              <w:top w:val="nil"/>
              <w:left w:val="nil"/>
              <w:bottom w:val="nil"/>
              <w:right w:val="single" w:sz="6" w:space="0" w:color="auto"/>
            </w:tcBorders>
            <w:vAlign w:val="bottom"/>
          </w:tcPr>
          <w:p w:rsidR="00D57F23" w:rsidRPr="00582A9B" w:rsidRDefault="00D57F23" w:rsidP="00CF2492">
            <w:pPr>
              <w:widowControl/>
              <w:shd w:val="clear" w:color="000000" w:fill="auto"/>
            </w:pPr>
          </w:p>
        </w:tc>
        <w:tc>
          <w:tcPr>
            <w:tcW w:w="1530" w:type="dxa"/>
            <w:tcBorders>
              <w:top w:val="single" w:sz="4" w:space="0" w:color="auto"/>
              <w:left w:val="single" w:sz="6" w:space="0" w:color="auto"/>
              <w:bottom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128</w:t>
            </w:r>
          </w:p>
        </w:tc>
      </w:tr>
      <w:tr w:rsidR="00D57F23" w:rsidRPr="00582A9B" w:rsidTr="00CF2492">
        <w:tblPrEx>
          <w:tblCellMar>
            <w:top w:w="0" w:type="dxa"/>
            <w:bottom w:w="0" w:type="dxa"/>
          </w:tblCellMar>
        </w:tblPrEx>
        <w:trPr>
          <w:trHeight w:hRule="exact" w:val="303"/>
        </w:trPr>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4950" w:type="dxa"/>
            <w:tcBorders>
              <w:top w:val="nil"/>
              <w:left w:val="nil"/>
              <w:bottom w:val="nil"/>
              <w:right w:val="single" w:sz="6" w:space="0" w:color="auto"/>
            </w:tcBorders>
          </w:tcPr>
          <w:p w:rsidR="00D57F23" w:rsidRPr="00582A9B" w:rsidRDefault="00D57F23" w:rsidP="00CF2492">
            <w:pPr>
              <w:widowControl/>
              <w:shd w:val="clear" w:color="000000" w:fill="auto"/>
              <w:tabs>
                <w:tab w:val="left" w:leader="dot" w:pos="4640"/>
              </w:tabs>
              <w:ind w:firstLine="1940"/>
            </w:pPr>
            <w:r w:rsidRPr="00582A9B">
              <w:t xml:space="preserve">Total </w:t>
            </w:r>
            <w:r w:rsidRPr="00582A9B">
              <w:rPr>
                <w:smallCaps/>
              </w:rPr>
              <w:t xml:space="preserve">Division </w:t>
            </w:r>
            <w:r w:rsidRPr="00EF02E3">
              <w:rPr>
                <w:smallCaps/>
                <w:sz w:val="22"/>
                <w:szCs w:val="22"/>
              </w:rPr>
              <w:t>No</w:t>
            </w:r>
            <w:r w:rsidRPr="00582A9B">
              <w:rPr>
                <w:smallCaps/>
              </w:rPr>
              <w:t xml:space="preserve">. </w:t>
            </w:r>
            <w:r w:rsidRPr="00582A9B">
              <w:t>18</w:t>
            </w:r>
            <w:r>
              <w:tab/>
            </w:r>
          </w:p>
        </w:tc>
        <w:tc>
          <w:tcPr>
            <w:tcW w:w="1530" w:type="dxa"/>
            <w:tcBorders>
              <w:top w:val="single" w:sz="4" w:space="0" w:color="auto"/>
              <w:left w:val="single" w:sz="6" w:space="0" w:color="auto"/>
              <w:bottom w:val="single" w:sz="4" w:space="0" w:color="auto"/>
              <w:right w:val="single" w:sz="6" w:space="0" w:color="auto"/>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w:t>
            </w:r>
          </w:p>
        </w:tc>
        <w:tc>
          <w:tcPr>
            <w:tcW w:w="1082" w:type="dxa"/>
            <w:tcBorders>
              <w:top w:val="single" w:sz="6" w:space="0" w:color="auto"/>
              <w:left w:val="single" w:sz="6" w:space="0" w:color="auto"/>
              <w:bottom w:val="single" w:sz="6" w:space="0" w:color="auto"/>
              <w:right w:val="nil"/>
            </w:tcBorders>
            <w:vAlign w:val="bottom"/>
          </w:tcPr>
          <w:p w:rsidR="00D57F23" w:rsidRPr="006574CC" w:rsidRDefault="00D57F23" w:rsidP="003F7532">
            <w:pPr>
              <w:widowControl/>
              <w:shd w:val="clear" w:color="000000" w:fill="auto"/>
              <w:ind w:right="144"/>
              <w:jc w:val="right"/>
              <w:rPr>
                <w:sz w:val="22"/>
                <w:szCs w:val="22"/>
              </w:rPr>
            </w:pPr>
            <w:r w:rsidRPr="006574CC">
              <w:rPr>
                <w:sz w:val="22"/>
                <w:szCs w:val="22"/>
              </w:rPr>
              <w:t>696</w:t>
            </w:r>
          </w:p>
        </w:tc>
      </w:tr>
      <w:tr w:rsidR="00D57F23" w:rsidRPr="00582A9B" w:rsidTr="00083EC2">
        <w:tblPrEx>
          <w:tblCellMar>
            <w:top w:w="0" w:type="dxa"/>
            <w:bottom w:w="0" w:type="dxa"/>
          </w:tblCellMar>
        </w:tblPrEx>
        <w:trPr>
          <w:trHeight w:hRule="exact" w:val="303"/>
        </w:trPr>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630" w:type="dxa"/>
            <w:gridSpan w:val="2"/>
            <w:tcBorders>
              <w:top w:val="nil"/>
              <w:left w:val="nil"/>
              <w:bottom w:val="nil"/>
              <w:right w:val="nil"/>
            </w:tcBorders>
            <w:vAlign w:val="bottom"/>
          </w:tcPr>
          <w:p w:rsidR="00D57F23" w:rsidRPr="00582A9B" w:rsidRDefault="00D57F23" w:rsidP="00CF2492">
            <w:pPr>
              <w:widowControl/>
              <w:shd w:val="clear" w:color="000000" w:fill="auto"/>
            </w:pPr>
          </w:p>
        </w:tc>
        <w:tc>
          <w:tcPr>
            <w:tcW w:w="4950" w:type="dxa"/>
            <w:tcBorders>
              <w:top w:val="nil"/>
              <w:left w:val="nil"/>
              <w:bottom w:val="nil"/>
              <w:right w:val="single" w:sz="4" w:space="0" w:color="auto"/>
            </w:tcBorders>
            <w:vAlign w:val="bottom"/>
          </w:tcPr>
          <w:p w:rsidR="00D57F23" w:rsidRPr="00582A9B" w:rsidRDefault="00D57F23" w:rsidP="00083EC2">
            <w:pPr>
              <w:shd w:val="clear" w:color="000000" w:fill="auto"/>
              <w:tabs>
                <w:tab w:val="left" w:leader="dot" w:pos="4640"/>
              </w:tabs>
              <w:ind w:firstLine="1940"/>
            </w:pPr>
            <w:r w:rsidRPr="00582A9B">
              <w:t>Carried forward</w:t>
            </w:r>
            <w:r>
              <w:tab/>
            </w:r>
          </w:p>
        </w:tc>
        <w:tc>
          <w:tcPr>
            <w:tcW w:w="1530" w:type="dxa"/>
            <w:tcBorders>
              <w:top w:val="single" w:sz="4" w:space="0" w:color="auto"/>
              <w:left w:val="single" w:sz="4" w:space="0" w:color="auto"/>
              <w:bottom w:val="single" w:sz="4" w:space="0" w:color="auto"/>
              <w:right w:val="single" w:sz="6" w:space="0" w:color="auto"/>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w:t>
            </w:r>
          </w:p>
        </w:tc>
        <w:tc>
          <w:tcPr>
            <w:tcW w:w="1082" w:type="dxa"/>
            <w:tcBorders>
              <w:top w:val="single" w:sz="6" w:space="0" w:color="auto"/>
              <w:left w:val="single" w:sz="6" w:space="0" w:color="auto"/>
              <w:bottom w:val="single" w:sz="4" w:space="0" w:color="auto"/>
              <w:right w:val="nil"/>
            </w:tcBorders>
            <w:vAlign w:val="bottom"/>
          </w:tcPr>
          <w:p w:rsidR="00D57F23" w:rsidRPr="003F7532" w:rsidRDefault="00D57F23" w:rsidP="003F7532">
            <w:pPr>
              <w:widowControl/>
              <w:shd w:val="clear" w:color="000000" w:fill="auto"/>
              <w:ind w:right="144"/>
              <w:jc w:val="right"/>
              <w:rPr>
                <w:sz w:val="22"/>
                <w:szCs w:val="22"/>
              </w:rPr>
            </w:pPr>
            <w:r w:rsidRPr="003F7532">
              <w:rPr>
                <w:sz w:val="22"/>
                <w:szCs w:val="22"/>
              </w:rPr>
              <w:t>1,537</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6210"/>
        <w:gridCol w:w="1530"/>
        <w:gridCol w:w="1080"/>
      </w:tblGrid>
      <w:tr w:rsidR="00D57F23" w:rsidRPr="00EF02E3" w:rsidTr="00CF2492">
        <w:tblPrEx>
          <w:tblCellMar>
            <w:top w:w="0" w:type="dxa"/>
            <w:bottom w:w="0" w:type="dxa"/>
          </w:tblCellMar>
        </w:tblPrEx>
        <w:trPr>
          <w:trHeight w:val="463"/>
        </w:trPr>
        <w:tc>
          <w:tcPr>
            <w:tcW w:w="6210" w:type="dxa"/>
            <w:tcBorders>
              <w:top w:val="single" w:sz="6" w:space="0" w:color="auto"/>
              <w:left w:val="nil"/>
              <w:bottom w:val="nil"/>
              <w:right w:val="single" w:sz="6" w:space="0" w:color="auto"/>
            </w:tcBorders>
            <w:vAlign w:val="bottom"/>
          </w:tcPr>
          <w:p w:rsidR="00D57F23" w:rsidRPr="00EF02E3" w:rsidRDefault="00D57F23" w:rsidP="00CF2492">
            <w:pPr>
              <w:widowControl/>
              <w:shd w:val="clear" w:color="000000" w:fill="auto"/>
              <w:rPr>
                <w:sz w:val="22"/>
                <w:szCs w:val="22"/>
              </w:rPr>
            </w:pPr>
            <w:r w:rsidRPr="00EF02E3">
              <w:rPr>
                <w:sz w:val="22"/>
                <w:szCs w:val="22"/>
              </w:rPr>
              <w:br w:type="page"/>
            </w:r>
          </w:p>
        </w:tc>
        <w:tc>
          <w:tcPr>
            <w:tcW w:w="1530" w:type="dxa"/>
            <w:tcBorders>
              <w:top w:val="single" w:sz="6" w:space="0" w:color="auto"/>
              <w:left w:val="single" w:sz="6" w:space="0" w:color="auto"/>
              <w:bottom w:val="single" w:sz="4" w:space="0" w:color="auto"/>
              <w:right w:val="single" w:sz="6" w:space="0" w:color="auto"/>
            </w:tcBorders>
            <w:vAlign w:val="center"/>
          </w:tcPr>
          <w:p w:rsidR="00D57F23" w:rsidRPr="001637E8" w:rsidRDefault="00D57F23" w:rsidP="00CF2492">
            <w:pPr>
              <w:widowControl/>
              <w:shd w:val="clear" w:color="000000" w:fill="auto"/>
              <w:jc w:val="center"/>
              <w:rPr>
                <w:sz w:val="16"/>
                <w:szCs w:val="16"/>
              </w:rPr>
            </w:pPr>
            <w:r w:rsidRPr="001637E8">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1637E8" w:rsidRDefault="00D57F23" w:rsidP="00CF2492">
            <w:pPr>
              <w:widowControl/>
              <w:shd w:val="clear" w:color="000000" w:fill="auto"/>
              <w:jc w:val="center"/>
              <w:rPr>
                <w:sz w:val="16"/>
                <w:szCs w:val="16"/>
              </w:rPr>
            </w:pPr>
            <w:r w:rsidRPr="001637E8">
              <w:rPr>
                <w:sz w:val="16"/>
                <w:szCs w:val="16"/>
              </w:rPr>
              <w:t>"Other."</w:t>
            </w:r>
          </w:p>
        </w:tc>
      </w:tr>
      <w:tr w:rsidR="00D57F23" w:rsidRPr="00EF02E3" w:rsidTr="00CF2492">
        <w:tblPrEx>
          <w:tblCellMar>
            <w:top w:w="0" w:type="dxa"/>
            <w:bottom w:w="0" w:type="dxa"/>
          </w:tblCellMar>
        </w:tblPrEx>
        <w:trPr>
          <w:trHeight w:hRule="exact" w:val="333"/>
        </w:trPr>
        <w:tc>
          <w:tcPr>
            <w:tcW w:w="6210" w:type="dxa"/>
            <w:tcBorders>
              <w:top w:val="nil"/>
              <w:left w:val="nil"/>
              <w:bottom w:val="nil"/>
              <w:right w:val="single" w:sz="6" w:space="0" w:color="auto"/>
            </w:tcBorders>
            <w:vAlign w:val="bottom"/>
          </w:tcPr>
          <w:p w:rsidR="00D57F23" w:rsidRPr="00EF02E3" w:rsidRDefault="00D57F23" w:rsidP="00CF2492">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center"/>
          </w:tcPr>
          <w:p w:rsidR="00D57F23" w:rsidRPr="00EF02E3" w:rsidRDefault="00D57F23" w:rsidP="001637E8">
            <w:pPr>
              <w:widowControl/>
              <w:shd w:val="clear" w:color="000000" w:fill="auto"/>
              <w:jc w:val="center"/>
              <w:rPr>
                <w:sz w:val="22"/>
                <w:szCs w:val="22"/>
              </w:rPr>
            </w:pPr>
            <w:r w:rsidRPr="00EF02E3">
              <w:rPr>
                <w:sz w:val="22"/>
                <w:szCs w:val="22"/>
              </w:rPr>
              <w:t>£</w:t>
            </w:r>
          </w:p>
        </w:tc>
        <w:tc>
          <w:tcPr>
            <w:tcW w:w="1080" w:type="dxa"/>
            <w:tcBorders>
              <w:top w:val="single" w:sz="4" w:space="0" w:color="auto"/>
              <w:left w:val="single" w:sz="6" w:space="0" w:color="auto"/>
              <w:bottom w:val="nil"/>
              <w:right w:val="nil"/>
            </w:tcBorders>
            <w:vAlign w:val="center"/>
          </w:tcPr>
          <w:p w:rsidR="00D57F23" w:rsidRPr="00EF02E3" w:rsidRDefault="00D57F23" w:rsidP="001637E8">
            <w:pPr>
              <w:widowControl/>
              <w:shd w:val="clear" w:color="000000" w:fill="auto"/>
              <w:jc w:val="center"/>
              <w:rPr>
                <w:sz w:val="22"/>
                <w:szCs w:val="22"/>
              </w:rPr>
            </w:pPr>
            <w:r w:rsidRPr="00EF02E3">
              <w:rPr>
                <w:sz w:val="22"/>
                <w:szCs w:val="22"/>
              </w:rPr>
              <w:t>£</w:t>
            </w:r>
          </w:p>
        </w:tc>
      </w:tr>
      <w:tr w:rsidR="00D57F23" w:rsidRPr="00EF02E3" w:rsidTr="00CF2492">
        <w:tblPrEx>
          <w:tblCellMar>
            <w:top w:w="0" w:type="dxa"/>
            <w:bottom w:w="0" w:type="dxa"/>
          </w:tblCellMar>
        </w:tblPrEx>
        <w:trPr>
          <w:trHeight w:val="291"/>
        </w:trPr>
        <w:tc>
          <w:tcPr>
            <w:tcW w:w="6210" w:type="dxa"/>
            <w:tcBorders>
              <w:top w:val="nil"/>
              <w:left w:val="nil"/>
              <w:bottom w:val="nil"/>
              <w:right w:val="single" w:sz="6" w:space="0" w:color="auto"/>
            </w:tcBorders>
            <w:vAlign w:val="bottom"/>
          </w:tcPr>
          <w:p w:rsidR="00D57F23" w:rsidRPr="00EF02E3" w:rsidRDefault="00D57F23" w:rsidP="00CF2492">
            <w:pPr>
              <w:widowControl/>
              <w:shd w:val="clear" w:color="000000" w:fill="auto"/>
              <w:rPr>
                <w:smallCaps/>
                <w:sz w:val="22"/>
                <w:szCs w:val="22"/>
              </w:rPr>
            </w:pPr>
            <w:r w:rsidRPr="00051179">
              <w:rPr>
                <w:sz w:val="28"/>
                <w:szCs w:val="22"/>
              </w:rPr>
              <w:t>III.—The Attorney-General's Department</w:t>
            </w:r>
            <w:r w:rsidRPr="00EF02E3">
              <w:rPr>
                <w:smallCaps/>
                <w:sz w:val="22"/>
                <w:szCs w:val="22"/>
              </w:rPr>
              <w:t>.</w:t>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p>
        </w:tc>
      </w:tr>
      <w:tr w:rsidR="00D57F23" w:rsidRPr="00EF02E3" w:rsidTr="00CF2492">
        <w:tblPrEx>
          <w:tblCellMar>
            <w:top w:w="0" w:type="dxa"/>
            <w:bottom w:w="0" w:type="dxa"/>
          </w:tblCellMar>
        </w:tblPrEx>
        <w:trPr>
          <w:trHeight w:val="442"/>
        </w:trPr>
        <w:tc>
          <w:tcPr>
            <w:tcW w:w="6210" w:type="dxa"/>
            <w:tcBorders>
              <w:top w:val="nil"/>
              <w:left w:val="nil"/>
              <w:bottom w:val="nil"/>
              <w:right w:val="single" w:sz="6" w:space="0" w:color="auto"/>
            </w:tcBorders>
            <w:vAlign w:val="bottom"/>
          </w:tcPr>
          <w:p w:rsidR="00D57F23" w:rsidRPr="00EF02E3" w:rsidRDefault="00D57F23" w:rsidP="001637E8">
            <w:pPr>
              <w:widowControl/>
              <w:shd w:val="clear" w:color="000000" w:fill="auto"/>
              <w:tabs>
                <w:tab w:val="left" w:leader="dot" w:pos="5810"/>
              </w:tabs>
              <w:ind w:firstLine="2840"/>
              <w:rPr>
                <w:sz w:val="22"/>
                <w:szCs w:val="22"/>
              </w:rPr>
            </w:pPr>
            <w:r w:rsidRPr="00EF02E3">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w:t>
            </w: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1,537</w:t>
            </w:r>
          </w:p>
        </w:tc>
      </w:tr>
      <w:tr w:rsidR="00D57F23" w:rsidRPr="00EF02E3" w:rsidTr="00CF2492">
        <w:tblPrEx>
          <w:tblCellMar>
            <w:top w:w="0" w:type="dxa"/>
            <w:bottom w:w="0" w:type="dxa"/>
          </w:tblCellMar>
        </w:tblPrEx>
        <w:trPr>
          <w:trHeight w:val="312"/>
        </w:trPr>
        <w:tc>
          <w:tcPr>
            <w:tcW w:w="6210" w:type="dxa"/>
            <w:tcBorders>
              <w:top w:val="nil"/>
              <w:left w:val="nil"/>
              <w:bottom w:val="nil"/>
              <w:right w:val="single" w:sz="6" w:space="0" w:color="auto"/>
            </w:tcBorders>
            <w:vAlign w:val="bottom"/>
          </w:tcPr>
          <w:p w:rsidR="00D57F23" w:rsidRPr="00EF02E3" w:rsidRDefault="00D57F23" w:rsidP="00CF2492">
            <w:pPr>
              <w:widowControl/>
              <w:shd w:val="clear" w:color="000000" w:fill="auto"/>
              <w:ind w:firstLine="95"/>
              <w:rPr>
                <w:sz w:val="22"/>
                <w:szCs w:val="22"/>
              </w:rPr>
            </w:pPr>
            <w:r w:rsidRPr="00EF02E3">
              <w:rPr>
                <w:smallCaps/>
                <w:sz w:val="22"/>
                <w:szCs w:val="22"/>
              </w:rPr>
              <w:t xml:space="preserve">Division </w:t>
            </w:r>
            <w:r w:rsidRPr="00EF02E3">
              <w:rPr>
                <w:sz w:val="22"/>
                <w:szCs w:val="22"/>
              </w:rPr>
              <w:t>No. 19.</w:t>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p>
        </w:tc>
      </w:tr>
      <w:tr w:rsidR="00D57F23" w:rsidRPr="00EF02E3" w:rsidTr="00CF2492">
        <w:tblPrEx>
          <w:tblCellMar>
            <w:top w:w="0" w:type="dxa"/>
            <w:bottom w:w="0" w:type="dxa"/>
          </w:tblCellMar>
        </w:tblPrEx>
        <w:trPr>
          <w:trHeight w:val="427"/>
        </w:trPr>
        <w:tc>
          <w:tcPr>
            <w:tcW w:w="6210" w:type="dxa"/>
            <w:tcBorders>
              <w:top w:val="nil"/>
              <w:left w:val="nil"/>
              <w:bottom w:val="nil"/>
              <w:right w:val="single" w:sz="6" w:space="0" w:color="auto"/>
            </w:tcBorders>
            <w:vAlign w:val="bottom"/>
          </w:tcPr>
          <w:p w:rsidR="00D57F23" w:rsidRPr="00EF02E3" w:rsidRDefault="00D57F23" w:rsidP="00CF2492">
            <w:pPr>
              <w:widowControl/>
              <w:shd w:val="clear" w:color="000000" w:fill="auto"/>
              <w:rPr>
                <w:sz w:val="22"/>
                <w:szCs w:val="22"/>
              </w:rPr>
            </w:pPr>
            <w:r w:rsidRPr="00EF02E3">
              <w:rPr>
                <w:sz w:val="22"/>
                <w:szCs w:val="22"/>
              </w:rPr>
              <w:t>COURT OF CONCILIATION AND ARBITRATION.</w:t>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p>
        </w:tc>
      </w:tr>
      <w:tr w:rsidR="00D57F23" w:rsidRPr="00EF02E3" w:rsidTr="00CF2492">
        <w:tblPrEx>
          <w:tblCellMar>
            <w:top w:w="0" w:type="dxa"/>
            <w:bottom w:w="0" w:type="dxa"/>
          </w:tblCellMar>
        </w:tblPrEx>
        <w:trPr>
          <w:trHeight w:val="395"/>
        </w:trPr>
        <w:tc>
          <w:tcPr>
            <w:tcW w:w="6210" w:type="dxa"/>
            <w:tcBorders>
              <w:top w:val="nil"/>
              <w:left w:val="nil"/>
              <w:bottom w:val="nil"/>
              <w:right w:val="single" w:sz="6" w:space="0" w:color="auto"/>
            </w:tcBorders>
            <w:vAlign w:val="bottom"/>
          </w:tcPr>
          <w:p w:rsidR="00D57F23" w:rsidRPr="00EF02E3" w:rsidRDefault="00D57F23" w:rsidP="001637E8">
            <w:pPr>
              <w:widowControl/>
              <w:shd w:val="clear" w:color="000000" w:fill="auto"/>
              <w:ind w:left="590" w:hanging="225"/>
              <w:rPr>
                <w:smallCaps/>
                <w:sz w:val="22"/>
                <w:szCs w:val="22"/>
              </w:rPr>
            </w:pPr>
            <w:r w:rsidRPr="001637E8">
              <w:rPr>
                <w:sz w:val="22"/>
                <w:szCs w:val="22"/>
              </w:rPr>
              <w:t>Subdivision</w:t>
            </w:r>
            <w:r w:rsidRPr="00EF02E3">
              <w:rPr>
                <w:sz w:val="22"/>
                <w:szCs w:val="22"/>
              </w:rPr>
              <w:t xml:space="preserve"> No. 1.—</w:t>
            </w:r>
            <w:r w:rsidRPr="00EF02E3">
              <w:rPr>
                <w:smallCaps/>
                <w:sz w:val="22"/>
                <w:szCs w:val="22"/>
              </w:rPr>
              <w:t>Contingencies.</w:t>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p>
        </w:tc>
      </w:tr>
      <w:tr w:rsidR="00D57F23" w:rsidRPr="00EF02E3" w:rsidTr="00CF2492">
        <w:tblPrEx>
          <w:tblCellMar>
            <w:top w:w="0" w:type="dxa"/>
            <w:bottom w:w="0" w:type="dxa"/>
          </w:tblCellMar>
        </w:tblPrEx>
        <w:trPr>
          <w:trHeight w:val="442"/>
        </w:trPr>
        <w:tc>
          <w:tcPr>
            <w:tcW w:w="6210" w:type="dxa"/>
            <w:tcBorders>
              <w:top w:val="nil"/>
              <w:left w:val="nil"/>
              <w:bottom w:val="nil"/>
              <w:right w:val="single" w:sz="6" w:space="0" w:color="auto"/>
            </w:tcBorders>
            <w:vAlign w:val="bottom"/>
          </w:tcPr>
          <w:p w:rsidR="00D57F23" w:rsidRPr="00EF02E3" w:rsidRDefault="00D57F23" w:rsidP="00CF2492">
            <w:pPr>
              <w:widowControl/>
              <w:shd w:val="clear" w:color="000000" w:fill="auto"/>
              <w:tabs>
                <w:tab w:val="left" w:leader="dot" w:pos="5810"/>
              </w:tabs>
              <w:rPr>
                <w:sz w:val="22"/>
                <w:szCs w:val="22"/>
              </w:rPr>
            </w:pPr>
            <w:r w:rsidRPr="00EF02E3">
              <w:rPr>
                <w:sz w:val="22"/>
                <w:szCs w:val="22"/>
              </w:rPr>
              <w:t>No. 4. Incidental and petty cash expenditure</w:t>
            </w:r>
            <w:r>
              <w:rPr>
                <w:sz w:val="22"/>
                <w:szCs w:val="22"/>
              </w:rPr>
              <w:tab/>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w:t>
            </w: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122</w:t>
            </w:r>
          </w:p>
        </w:tc>
      </w:tr>
      <w:tr w:rsidR="00D57F23" w:rsidRPr="00EF02E3" w:rsidTr="00CF2492">
        <w:tblPrEx>
          <w:tblCellMar>
            <w:top w:w="0" w:type="dxa"/>
            <w:bottom w:w="0" w:type="dxa"/>
          </w:tblCellMar>
        </w:tblPrEx>
        <w:trPr>
          <w:trHeight w:val="323"/>
        </w:trPr>
        <w:tc>
          <w:tcPr>
            <w:tcW w:w="6210" w:type="dxa"/>
            <w:tcBorders>
              <w:top w:val="nil"/>
              <w:left w:val="nil"/>
              <w:bottom w:val="nil"/>
              <w:right w:val="single" w:sz="6" w:space="0" w:color="auto"/>
            </w:tcBorders>
            <w:vAlign w:val="bottom"/>
          </w:tcPr>
          <w:p w:rsidR="00D57F23" w:rsidRPr="00EF02E3" w:rsidRDefault="00D57F23" w:rsidP="001637E8">
            <w:pPr>
              <w:widowControl/>
              <w:shd w:val="clear" w:color="000000" w:fill="auto"/>
              <w:ind w:left="590" w:hanging="225"/>
              <w:rPr>
                <w:smallCaps/>
                <w:sz w:val="22"/>
                <w:szCs w:val="22"/>
              </w:rPr>
            </w:pPr>
            <w:r w:rsidRPr="00EF02E3">
              <w:rPr>
                <w:sz w:val="22"/>
                <w:szCs w:val="22"/>
              </w:rPr>
              <w:t xml:space="preserve">Subdivision </w:t>
            </w:r>
            <w:r w:rsidRPr="00051179">
              <w:t>No</w:t>
            </w:r>
            <w:r w:rsidRPr="00EF02E3">
              <w:rPr>
                <w:sz w:val="22"/>
                <w:szCs w:val="22"/>
              </w:rPr>
              <w:t>. 2.—</w:t>
            </w:r>
            <w:r w:rsidRPr="00EF02E3">
              <w:rPr>
                <w:smallCaps/>
                <w:sz w:val="22"/>
                <w:szCs w:val="22"/>
              </w:rPr>
              <w:t>Miscellaneous.</w:t>
            </w:r>
          </w:p>
        </w:tc>
        <w:tc>
          <w:tcPr>
            <w:tcW w:w="1530" w:type="dxa"/>
            <w:tcBorders>
              <w:top w:val="nil"/>
              <w:left w:val="single" w:sz="6" w:space="0" w:color="auto"/>
              <w:bottom w:val="nil"/>
              <w:right w:val="single" w:sz="6" w:space="0" w:color="auto"/>
            </w:tcBorders>
            <w:vAlign w:val="bottom"/>
          </w:tcPr>
          <w:p w:rsidR="00D57F23" w:rsidRPr="00EF02E3" w:rsidRDefault="00D57F23" w:rsidP="003F7532">
            <w:pPr>
              <w:widowControl/>
              <w:shd w:val="clear" w:color="000000" w:fill="auto"/>
              <w:ind w:right="410"/>
              <w:jc w:val="right"/>
              <w:rPr>
                <w:sz w:val="22"/>
                <w:szCs w:val="22"/>
              </w:rPr>
            </w:pPr>
          </w:p>
        </w:tc>
        <w:tc>
          <w:tcPr>
            <w:tcW w:w="1080" w:type="dxa"/>
            <w:tcBorders>
              <w:top w:val="nil"/>
              <w:left w:val="single" w:sz="6" w:space="0" w:color="auto"/>
              <w:bottom w:val="nil"/>
              <w:right w:val="nil"/>
            </w:tcBorders>
            <w:vAlign w:val="bottom"/>
          </w:tcPr>
          <w:p w:rsidR="00D57F23" w:rsidRPr="00EF02E3" w:rsidRDefault="00D57F23" w:rsidP="003F7532">
            <w:pPr>
              <w:widowControl/>
              <w:shd w:val="clear" w:color="000000" w:fill="auto"/>
              <w:ind w:right="410"/>
              <w:jc w:val="right"/>
              <w:rPr>
                <w:sz w:val="22"/>
                <w:szCs w:val="22"/>
              </w:rPr>
            </w:pPr>
          </w:p>
        </w:tc>
      </w:tr>
      <w:tr w:rsidR="00D57F23" w:rsidRPr="00EF02E3" w:rsidTr="00CF2492">
        <w:tblPrEx>
          <w:tblCellMar>
            <w:top w:w="0" w:type="dxa"/>
            <w:bottom w:w="0" w:type="dxa"/>
          </w:tblCellMar>
        </w:tblPrEx>
        <w:trPr>
          <w:trHeight w:val="244"/>
        </w:trPr>
        <w:tc>
          <w:tcPr>
            <w:tcW w:w="6210" w:type="dxa"/>
            <w:tcBorders>
              <w:top w:val="nil"/>
              <w:left w:val="nil"/>
              <w:bottom w:val="nil"/>
              <w:right w:val="single" w:sz="6" w:space="0" w:color="auto"/>
            </w:tcBorders>
            <w:vAlign w:val="bottom"/>
          </w:tcPr>
          <w:p w:rsidR="00D57F23" w:rsidRPr="00EF02E3" w:rsidRDefault="00D57F23" w:rsidP="00CF2492">
            <w:pPr>
              <w:widowControl/>
              <w:shd w:val="clear" w:color="000000" w:fill="auto"/>
              <w:tabs>
                <w:tab w:val="left" w:leader="dot" w:pos="5810"/>
              </w:tabs>
              <w:rPr>
                <w:sz w:val="22"/>
                <w:szCs w:val="22"/>
              </w:rPr>
            </w:pPr>
            <w:r w:rsidRPr="00EF02E3">
              <w:rPr>
                <w:sz w:val="22"/>
                <w:szCs w:val="22"/>
              </w:rPr>
              <w:t>No. 1. Law costs</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w:t>
            </w:r>
          </w:p>
        </w:tc>
        <w:tc>
          <w:tcPr>
            <w:tcW w:w="1080" w:type="dxa"/>
            <w:tcBorders>
              <w:top w:val="nil"/>
              <w:left w:val="single" w:sz="6" w:space="0" w:color="auto"/>
              <w:bottom w:val="single" w:sz="6" w:space="0" w:color="auto"/>
              <w:right w:val="nil"/>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195</w:t>
            </w:r>
          </w:p>
        </w:tc>
      </w:tr>
      <w:tr w:rsidR="00D57F23" w:rsidRPr="00EF02E3" w:rsidTr="00CF2492">
        <w:tblPrEx>
          <w:tblCellMar>
            <w:top w:w="0" w:type="dxa"/>
            <w:bottom w:w="0" w:type="dxa"/>
          </w:tblCellMar>
        </w:tblPrEx>
        <w:trPr>
          <w:trHeight w:val="312"/>
        </w:trPr>
        <w:tc>
          <w:tcPr>
            <w:tcW w:w="6210" w:type="dxa"/>
            <w:tcBorders>
              <w:top w:val="nil"/>
              <w:left w:val="nil"/>
              <w:bottom w:val="nil"/>
              <w:right w:val="single" w:sz="6" w:space="0" w:color="auto"/>
            </w:tcBorders>
            <w:vAlign w:val="bottom"/>
          </w:tcPr>
          <w:p w:rsidR="00D57F23" w:rsidRPr="00EF02E3" w:rsidRDefault="00D57F23" w:rsidP="001637E8">
            <w:pPr>
              <w:widowControl/>
              <w:shd w:val="clear" w:color="000000" w:fill="auto"/>
              <w:tabs>
                <w:tab w:val="left" w:leader="dot" w:pos="5810"/>
              </w:tabs>
              <w:ind w:firstLine="2300"/>
              <w:rPr>
                <w:sz w:val="22"/>
                <w:szCs w:val="22"/>
              </w:rPr>
            </w:pPr>
            <w:r w:rsidRPr="00EF02E3">
              <w:rPr>
                <w:sz w:val="22"/>
                <w:szCs w:val="22"/>
              </w:rPr>
              <w:t xml:space="preserve">Total </w:t>
            </w:r>
            <w:r w:rsidRPr="00EF02E3">
              <w:rPr>
                <w:smallCaps/>
                <w:sz w:val="22"/>
                <w:szCs w:val="22"/>
              </w:rPr>
              <w:t xml:space="preserve">Division </w:t>
            </w:r>
            <w:r w:rsidRPr="00EF02E3">
              <w:rPr>
                <w:sz w:val="22"/>
                <w:szCs w:val="22"/>
              </w:rPr>
              <w:t>No. 19</w:t>
            </w:r>
            <w:r>
              <w:rPr>
                <w:sz w:val="22"/>
                <w:szCs w:val="22"/>
              </w:rPr>
              <w:tab/>
            </w:r>
          </w:p>
        </w:tc>
        <w:tc>
          <w:tcPr>
            <w:tcW w:w="1530" w:type="dxa"/>
            <w:tcBorders>
              <w:top w:val="single" w:sz="6" w:space="0" w:color="auto"/>
              <w:left w:val="single" w:sz="6" w:space="0" w:color="auto"/>
              <w:bottom w:val="single" w:sz="4" w:space="0" w:color="auto"/>
              <w:right w:val="single" w:sz="6" w:space="0" w:color="auto"/>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w:t>
            </w:r>
          </w:p>
        </w:tc>
        <w:tc>
          <w:tcPr>
            <w:tcW w:w="1080" w:type="dxa"/>
            <w:tcBorders>
              <w:top w:val="single" w:sz="6" w:space="0" w:color="auto"/>
              <w:left w:val="single" w:sz="6" w:space="0" w:color="auto"/>
              <w:bottom w:val="single" w:sz="4" w:space="0" w:color="auto"/>
              <w:right w:val="nil"/>
            </w:tcBorders>
            <w:vAlign w:val="bottom"/>
          </w:tcPr>
          <w:p w:rsidR="00D57F23" w:rsidRPr="00EF02E3" w:rsidRDefault="00D57F23" w:rsidP="003F7532">
            <w:pPr>
              <w:widowControl/>
              <w:shd w:val="clear" w:color="000000" w:fill="auto"/>
              <w:ind w:right="410"/>
              <w:jc w:val="right"/>
              <w:rPr>
                <w:sz w:val="22"/>
                <w:szCs w:val="22"/>
              </w:rPr>
            </w:pPr>
            <w:r w:rsidRPr="00EF02E3">
              <w:rPr>
                <w:sz w:val="22"/>
                <w:szCs w:val="22"/>
              </w:rPr>
              <w:t>317</w:t>
            </w:r>
          </w:p>
        </w:tc>
      </w:tr>
      <w:tr w:rsidR="00D57F23" w:rsidRPr="00EF02E3" w:rsidTr="001637E8">
        <w:tblPrEx>
          <w:tblCellMar>
            <w:top w:w="0" w:type="dxa"/>
            <w:bottom w:w="0" w:type="dxa"/>
          </w:tblCellMar>
        </w:tblPrEx>
        <w:trPr>
          <w:trHeight w:val="697"/>
        </w:trPr>
        <w:tc>
          <w:tcPr>
            <w:tcW w:w="6210" w:type="dxa"/>
            <w:tcBorders>
              <w:top w:val="nil"/>
              <w:left w:val="nil"/>
              <w:bottom w:val="nil"/>
              <w:right w:val="single" w:sz="6" w:space="0" w:color="auto"/>
            </w:tcBorders>
            <w:vAlign w:val="center"/>
          </w:tcPr>
          <w:p w:rsidR="00D57F23" w:rsidRPr="00EF02E3" w:rsidRDefault="00D57F23" w:rsidP="001637E8">
            <w:pPr>
              <w:widowControl/>
              <w:shd w:val="clear" w:color="000000" w:fill="auto"/>
              <w:tabs>
                <w:tab w:val="left" w:leader="dot" w:pos="5810"/>
              </w:tabs>
              <w:ind w:left="1130"/>
              <w:rPr>
                <w:sz w:val="22"/>
                <w:szCs w:val="22"/>
              </w:rPr>
            </w:pPr>
            <w:r w:rsidRPr="00051179">
              <w:rPr>
                <w:sz w:val="28"/>
                <w:szCs w:val="22"/>
              </w:rPr>
              <w:t>Total Attorney-General's Department</w:t>
            </w:r>
            <w:r>
              <w:rPr>
                <w:sz w:val="28"/>
                <w:szCs w:val="22"/>
              </w:rPr>
              <w:tab/>
            </w:r>
          </w:p>
        </w:tc>
        <w:tc>
          <w:tcPr>
            <w:tcW w:w="1530" w:type="dxa"/>
            <w:tcBorders>
              <w:top w:val="single" w:sz="4" w:space="0" w:color="auto"/>
              <w:left w:val="single" w:sz="6" w:space="0" w:color="auto"/>
              <w:bottom w:val="single" w:sz="4" w:space="0" w:color="auto"/>
              <w:right w:val="single" w:sz="6" w:space="0" w:color="auto"/>
            </w:tcBorders>
            <w:vAlign w:val="center"/>
          </w:tcPr>
          <w:p w:rsidR="00D57F23" w:rsidRPr="003F7532" w:rsidRDefault="00D57F23" w:rsidP="003F7532">
            <w:pPr>
              <w:widowControl/>
              <w:shd w:val="clear" w:color="000000" w:fill="auto"/>
              <w:ind w:right="410"/>
              <w:jc w:val="right"/>
              <w:rPr>
                <w:sz w:val="22"/>
                <w:szCs w:val="22"/>
              </w:rPr>
            </w:pPr>
            <w:r w:rsidRPr="003F7532">
              <w:rPr>
                <w:sz w:val="22"/>
                <w:szCs w:val="22"/>
              </w:rPr>
              <w:t>...</w:t>
            </w:r>
          </w:p>
        </w:tc>
        <w:tc>
          <w:tcPr>
            <w:tcW w:w="1080" w:type="dxa"/>
            <w:tcBorders>
              <w:top w:val="single" w:sz="4" w:space="0" w:color="auto"/>
              <w:left w:val="single" w:sz="6" w:space="0" w:color="auto"/>
              <w:bottom w:val="single" w:sz="4" w:space="0" w:color="auto"/>
              <w:right w:val="nil"/>
            </w:tcBorders>
            <w:vAlign w:val="center"/>
          </w:tcPr>
          <w:p w:rsidR="00D57F23" w:rsidRPr="003F7532" w:rsidRDefault="00D57F23" w:rsidP="003F7532">
            <w:pPr>
              <w:widowControl/>
              <w:shd w:val="clear" w:color="000000" w:fill="auto"/>
              <w:ind w:right="410"/>
              <w:jc w:val="right"/>
              <w:rPr>
                <w:sz w:val="22"/>
                <w:szCs w:val="22"/>
              </w:rPr>
            </w:pPr>
            <w:r w:rsidRPr="003F7532">
              <w:rPr>
                <w:sz w:val="22"/>
                <w:szCs w:val="22"/>
              </w:rPr>
              <w:t>1,854</w:t>
            </w:r>
          </w:p>
        </w:tc>
      </w:tr>
    </w:tbl>
    <w:p w:rsidR="00D57F23"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210"/>
        <w:gridCol w:w="1530"/>
        <w:gridCol w:w="1080"/>
      </w:tblGrid>
      <w:tr w:rsidR="00D57F23" w:rsidRPr="009E37A1" w:rsidTr="00CF2492">
        <w:tblPrEx>
          <w:tblCellMar>
            <w:top w:w="0" w:type="dxa"/>
            <w:bottom w:w="0" w:type="dxa"/>
          </w:tblCellMar>
        </w:tblPrEx>
        <w:trPr>
          <w:trHeight w:val="442"/>
        </w:trPr>
        <w:tc>
          <w:tcPr>
            <w:tcW w:w="6210" w:type="dxa"/>
            <w:tcBorders>
              <w:top w:val="single" w:sz="6" w:space="0" w:color="auto"/>
              <w:left w:val="nil"/>
              <w:bottom w:val="nil"/>
              <w:right w:val="single" w:sz="6" w:space="0" w:color="auto"/>
            </w:tcBorders>
            <w:vAlign w:val="bottom"/>
          </w:tcPr>
          <w:p w:rsidR="00D57F23" w:rsidRPr="009E37A1" w:rsidRDefault="00D57F23" w:rsidP="00CF2492">
            <w:pPr>
              <w:widowControl/>
              <w:shd w:val="clear" w:color="000000" w:fill="auto"/>
              <w:rPr>
                <w:sz w:val="22"/>
                <w:szCs w:val="22"/>
              </w:rPr>
            </w:pPr>
            <w:r w:rsidRPr="009E37A1">
              <w:rPr>
                <w:sz w:val="22"/>
                <w:szCs w:val="22"/>
              </w:rPr>
              <w:br w:type="page"/>
            </w: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B879DD" w:rsidRDefault="00D57F23" w:rsidP="00CF2492">
            <w:pPr>
              <w:widowControl/>
              <w:shd w:val="clear" w:color="000000" w:fill="auto"/>
              <w:jc w:val="center"/>
              <w:rPr>
                <w:sz w:val="16"/>
                <w:szCs w:val="16"/>
              </w:rPr>
            </w:pPr>
            <w:r w:rsidRPr="00B879DD">
              <w:rPr>
                <w:sz w:val="16"/>
                <w:szCs w:val="16"/>
              </w:rPr>
              <w:t>"Transferred."</w:t>
            </w:r>
          </w:p>
        </w:tc>
        <w:tc>
          <w:tcPr>
            <w:tcW w:w="1080" w:type="dxa"/>
            <w:tcBorders>
              <w:top w:val="single" w:sz="6" w:space="0" w:color="auto"/>
              <w:left w:val="single" w:sz="6" w:space="0" w:color="auto"/>
              <w:bottom w:val="single" w:sz="6" w:space="0" w:color="auto"/>
              <w:right w:val="nil"/>
            </w:tcBorders>
            <w:vAlign w:val="center"/>
          </w:tcPr>
          <w:p w:rsidR="00D57F23" w:rsidRPr="00B879DD" w:rsidRDefault="00D57F23" w:rsidP="00CF2492">
            <w:pPr>
              <w:widowControl/>
              <w:shd w:val="clear" w:color="000000" w:fill="auto"/>
              <w:jc w:val="center"/>
              <w:rPr>
                <w:sz w:val="16"/>
                <w:szCs w:val="16"/>
              </w:rPr>
            </w:pPr>
            <w:r w:rsidRPr="00B879DD">
              <w:rPr>
                <w:sz w:val="16"/>
                <w:szCs w:val="16"/>
              </w:rPr>
              <w:t>"Other."</w:t>
            </w:r>
          </w:p>
        </w:tc>
      </w:tr>
      <w:tr w:rsidR="00D57F23" w:rsidRPr="009E37A1" w:rsidTr="00CF2492">
        <w:tblPrEx>
          <w:tblCellMar>
            <w:top w:w="0" w:type="dxa"/>
            <w:bottom w:w="0" w:type="dxa"/>
          </w:tblCellMar>
        </w:tblPrEx>
        <w:trPr>
          <w:trHeight w:val="510"/>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rPr>
                <w:sz w:val="22"/>
                <w:szCs w:val="22"/>
              </w:rPr>
            </w:pPr>
            <w:r w:rsidRPr="009E37A1">
              <w:rPr>
                <w:sz w:val="28"/>
                <w:szCs w:val="22"/>
              </w:rPr>
              <w:t>IV.—DEPARTMENT OF HOME AFFAIRS</w:t>
            </w:r>
            <w:r w:rsidRPr="009E37A1">
              <w:rPr>
                <w:sz w:val="22"/>
                <w:szCs w:val="22"/>
              </w:rPr>
              <w:t>.</w:t>
            </w:r>
          </w:p>
        </w:tc>
        <w:tc>
          <w:tcPr>
            <w:tcW w:w="1530" w:type="dxa"/>
            <w:tcBorders>
              <w:top w:val="single" w:sz="6" w:space="0" w:color="auto"/>
              <w:left w:val="single" w:sz="6" w:space="0" w:color="auto"/>
              <w:bottom w:val="nil"/>
              <w:right w:val="single" w:sz="6" w:space="0" w:color="auto"/>
            </w:tcBorders>
            <w:vAlign w:val="center"/>
          </w:tcPr>
          <w:p w:rsidR="00D57F23" w:rsidRPr="009E37A1" w:rsidRDefault="00D57F23" w:rsidP="00B879DD">
            <w:pPr>
              <w:widowControl/>
              <w:shd w:val="clear" w:color="000000" w:fill="auto"/>
              <w:jc w:val="center"/>
              <w:rPr>
                <w:sz w:val="22"/>
                <w:szCs w:val="22"/>
              </w:rPr>
            </w:pPr>
            <w:r w:rsidRPr="009E37A1">
              <w:rPr>
                <w:sz w:val="22"/>
                <w:szCs w:val="22"/>
              </w:rPr>
              <w:t>£</w:t>
            </w:r>
          </w:p>
        </w:tc>
        <w:tc>
          <w:tcPr>
            <w:tcW w:w="1080" w:type="dxa"/>
            <w:tcBorders>
              <w:top w:val="single" w:sz="6" w:space="0" w:color="auto"/>
              <w:left w:val="single" w:sz="6" w:space="0" w:color="auto"/>
              <w:bottom w:val="nil"/>
              <w:right w:val="nil"/>
            </w:tcBorders>
            <w:vAlign w:val="center"/>
          </w:tcPr>
          <w:p w:rsidR="00D57F23" w:rsidRPr="009E37A1" w:rsidRDefault="00D57F23" w:rsidP="00B879DD">
            <w:pPr>
              <w:widowControl/>
              <w:shd w:val="clear" w:color="000000" w:fill="auto"/>
              <w:jc w:val="center"/>
              <w:rPr>
                <w:sz w:val="22"/>
                <w:szCs w:val="22"/>
              </w:rPr>
            </w:pPr>
            <w:r w:rsidRPr="009E37A1">
              <w:rPr>
                <w:sz w:val="22"/>
                <w:szCs w:val="22"/>
              </w:rPr>
              <w:t>£</w:t>
            </w:r>
          </w:p>
        </w:tc>
      </w:tr>
      <w:tr w:rsidR="00D57F23" w:rsidRPr="009E37A1" w:rsidTr="00CF2492">
        <w:tblPrEx>
          <w:tblCellMar>
            <w:top w:w="0" w:type="dxa"/>
            <w:bottom w:w="0" w:type="dxa"/>
          </w:tblCellMar>
        </w:tblPrEx>
        <w:trPr>
          <w:trHeight w:val="291"/>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firstLine="95"/>
              <w:rPr>
                <w:sz w:val="22"/>
                <w:szCs w:val="22"/>
              </w:rPr>
            </w:pPr>
            <w:r w:rsidRPr="009E37A1">
              <w:rPr>
                <w:smallCaps/>
                <w:sz w:val="22"/>
                <w:szCs w:val="22"/>
              </w:rPr>
              <w:t xml:space="preserve">Division No. </w:t>
            </w:r>
            <w:r w:rsidRPr="009E37A1">
              <w:rPr>
                <w:sz w:val="22"/>
                <w:szCs w:val="22"/>
              </w:rPr>
              <w:t>20.</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51"/>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sz w:val="22"/>
                <w:szCs w:val="22"/>
              </w:rPr>
            </w:pPr>
            <w:r w:rsidRPr="009E37A1">
              <w:rPr>
                <w:sz w:val="22"/>
                <w:szCs w:val="22"/>
              </w:rPr>
              <w:t>ADMINISTRATIVE STAFF.</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19"/>
        </w:trPr>
        <w:tc>
          <w:tcPr>
            <w:tcW w:w="6210" w:type="dxa"/>
            <w:tcBorders>
              <w:top w:val="nil"/>
              <w:left w:val="nil"/>
              <w:bottom w:val="nil"/>
              <w:right w:val="single" w:sz="6" w:space="0" w:color="auto"/>
            </w:tcBorders>
            <w:vAlign w:val="bottom"/>
          </w:tcPr>
          <w:p w:rsidR="00D57F23" w:rsidRPr="009E37A1" w:rsidRDefault="00D57F23" w:rsidP="00B879DD">
            <w:pPr>
              <w:widowControl/>
              <w:shd w:val="clear" w:color="000000" w:fill="auto"/>
              <w:ind w:left="590" w:hanging="225"/>
              <w:rPr>
                <w:smallCaps/>
                <w:sz w:val="22"/>
                <w:szCs w:val="22"/>
              </w:rPr>
            </w:pPr>
            <w:r w:rsidRPr="009E37A1">
              <w:rPr>
                <w:sz w:val="22"/>
                <w:szCs w:val="22"/>
              </w:rPr>
              <w:t>Subdivision No. 1.</w:t>
            </w:r>
            <w:r w:rsidRPr="009E37A1">
              <w:rPr>
                <w:smallCaps/>
                <w:sz w:val="22"/>
                <w:szCs w:val="22"/>
              </w:rPr>
              <w:t>—Salaries.</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87"/>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i/>
                <w:iCs/>
                <w:sz w:val="22"/>
                <w:szCs w:val="22"/>
              </w:rPr>
            </w:pPr>
            <w:r w:rsidRPr="009E37A1">
              <w:rPr>
                <w:i/>
                <w:iCs/>
                <w:sz w:val="22"/>
                <w:szCs w:val="22"/>
              </w:rPr>
              <w:t>General Division</w:t>
            </w:r>
            <w:r w:rsidRPr="009E37A1">
              <w:rPr>
                <w:sz w:val="22"/>
                <w:szCs w:val="22"/>
              </w:rPr>
              <w:t>.</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44"/>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sidRPr="009E37A1">
              <w:rPr>
                <w:sz w:val="22"/>
                <w:szCs w:val="22"/>
              </w:rPr>
              <w:t>Messenger (minimum wage increase)</w:t>
            </w:r>
            <w:r w:rsidRPr="009E37A1">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16</w:t>
            </w:r>
          </w:p>
        </w:tc>
      </w:tr>
      <w:tr w:rsidR="00D57F23" w:rsidRPr="009E37A1" w:rsidTr="00CF2492">
        <w:tblPrEx>
          <w:tblCellMar>
            <w:top w:w="0" w:type="dxa"/>
            <w:bottom w:w="0" w:type="dxa"/>
          </w:tblCellMar>
        </w:tblPrEx>
        <w:trPr>
          <w:trHeight w:val="359"/>
        </w:trPr>
        <w:tc>
          <w:tcPr>
            <w:tcW w:w="6210" w:type="dxa"/>
            <w:tcBorders>
              <w:top w:val="nil"/>
              <w:left w:val="nil"/>
              <w:bottom w:val="nil"/>
              <w:right w:val="single" w:sz="6" w:space="0" w:color="auto"/>
            </w:tcBorders>
            <w:vAlign w:val="bottom"/>
          </w:tcPr>
          <w:p w:rsidR="00D57F23" w:rsidRPr="009E37A1" w:rsidRDefault="00D57F23" w:rsidP="00B879DD">
            <w:pPr>
              <w:widowControl/>
              <w:shd w:val="clear" w:color="000000" w:fill="auto"/>
              <w:ind w:left="590" w:hanging="225"/>
              <w:rPr>
                <w:smallCaps/>
                <w:sz w:val="22"/>
                <w:szCs w:val="22"/>
              </w:rPr>
            </w:pPr>
            <w:r w:rsidRPr="009E37A1">
              <w:rPr>
                <w:sz w:val="22"/>
                <w:szCs w:val="22"/>
              </w:rPr>
              <w:t>Subdivision No. 2—</w:t>
            </w:r>
            <w:r w:rsidRPr="009E37A1">
              <w:rPr>
                <w:smallCaps/>
                <w:sz w:val="22"/>
                <w:szCs w:val="22"/>
              </w:rPr>
              <w:t>Contingencies.</w:t>
            </w:r>
          </w:p>
        </w:tc>
        <w:tc>
          <w:tcPr>
            <w:tcW w:w="1530" w:type="dxa"/>
            <w:tcBorders>
              <w:top w:val="single" w:sz="6" w:space="0" w:color="auto"/>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98"/>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sidRPr="009E37A1">
              <w:rPr>
                <w:sz w:val="22"/>
                <w:szCs w:val="22"/>
              </w:rPr>
              <w:t>No. 1. Postage and telegrams</w:t>
            </w:r>
            <w:r w:rsidRPr="009E37A1">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97</w:t>
            </w:r>
          </w:p>
        </w:tc>
      </w:tr>
      <w:tr w:rsidR="00D57F23" w:rsidRPr="009E37A1" w:rsidTr="00CF2492">
        <w:tblPrEx>
          <w:tblCellMar>
            <w:top w:w="0" w:type="dxa"/>
            <w:bottom w:w="0" w:type="dxa"/>
          </w:tblCellMar>
        </w:tblPrEx>
        <w:trPr>
          <w:trHeight w:val="208"/>
        </w:trPr>
        <w:tc>
          <w:tcPr>
            <w:tcW w:w="6210" w:type="dxa"/>
            <w:tcBorders>
              <w:top w:val="nil"/>
              <w:left w:val="nil"/>
              <w:bottom w:val="nil"/>
              <w:right w:val="single" w:sz="6" w:space="0" w:color="auto"/>
            </w:tcBorders>
            <w:vAlign w:val="bottom"/>
          </w:tcPr>
          <w:p w:rsidR="00D57F23" w:rsidRPr="009E37A1" w:rsidRDefault="00D57F23" w:rsidP="00B879DD">
            <w:pPr>
              <w:widowControl/>
              <w:shd w:val="clear" w:color="000000" w:fill="auto"/>
              <w:tabs>
                <w:tab w:val="left" w:leader="dot" w:pos="5810"/>
              </w:tabs>
              <w:ind w:left="410" w:hanging="45"/>
              <w:rPr>
                <w:sz w:val="22"/>
                <w:szCs w:val="22"/>
              </w:rPr>
            </w:pPr>
            <w:r w:rsidRPr="009E37A1">
              <w:rPr>
                <w:sz w:val="22"/>
                <w:szCs w:val="22"/>
              </w:rPr>
              <w:t>7. Temporary assistance...</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124</w:t>
            </w:r>
          </w:p>
        </w:tc>
      </w:tr>
      <w:tr w:rsidR="00D57F23" w:rsidRPr="009E37A1" w:rsidTr="00CF2492">
        <w:tblPrEx>
          <w:tblCellMar>
            <w:top w:w="0" w:type="dxa"/>
            <w:bottom w:w="0" w:type="dxa"/>
          </w:tblCellMar>
        </w:tblPrEx>
        <w:trPr>
          <w:trHeight w:val="219"/>
        </w:trPr>
        <w:tc>
          <w:tcPr>
            <w:tcW w:w="6210" w:type="dxa"/>
            <w:tcBorders>
              <w:top w:val="nil"/>
              <w:left w:val="nil"/>
              <w:bottom w:val="nil"/>
              <w:right w:val="single" w:sz="6" w:space="0" w:color="auto"/>
            </w:tcBorders>
            <w:vAlign w:val="bottom"/>
          </w:tcPr>
          <w:p w:rsidR="00D57F23" w:rsidRPr="009E37A1" w:rsidRDefault="00D57F23" w:rsidP="00B879DD">
            <w:pPr>
              <w:widowControl/>
              <w:shd w:val="clear" w:color="000000" w:fill="auto"/>
              <w:tabs>
                <w:tab w:val="left" w:leader="dot" w:pos="5810"/>
              </w:tabs>
              <w:ind w:left="410" w:hanging="45"/>
              <w:rPr>
                <w:sz w:val="22"/>
                <w:szCs w:val="22"/>
              </w:rPr>
            </w:pPr>
            <w:r w:rsidRPr="009E37A1">
              <w:rPr>
                <w:sz w:val="22"/>
                <w:szCs w:val="22"/>
              </w:rPr>
              <w:t>8. Legal expenses</w:t>
            </w:r>
            <w:r w:rsidRPr="009E37A1">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29</w:t>
            </w:r>
          </w:p>
        </w:tc>
      </w:tr>
      <w:tr w:rsidR="00D57F23" w:rsidRPr="009E37A1" w:rsidTr="00CF2492">
        <w:tblPrEx>
          <w:tblCellMar>
            <w:top w:w="0" w:type="dxa"/>
            <w:bottom w:w="0" w:type="dxa"/>
          </w:tblCellMar>
        </w:tblPrEx>
        <w:trPr>
          <w:trHeight w:val="208"/>
        </w:trPr>
        <w:tc>
          <w:tcPr>
            <w:tcW w:w="6210" w:type="dxa"/>
            <w:tcBorders>
              <w:top w:val="nil"/>
              <w:left w:val="nil"/>
              <w:bottom w:val="nil"/>
              <w:right w:val="single" w:sz="6" w:space="0" w:color="auto"/>
            </w:tcBorders>
            <w:vAlign w:val="bottom"/>
          </w:tcPr>
          <w:p w:rsidR="00D57F23" w:rsidRPr="009E37A1" w:rsidRDefault="00D57F23" w:rsidP="00B879DD">
            <w:pPr>
              <w:widowControl/>
              <w:shd w:val="clear" w:color="000000" w:fill="auto"/>
              <w:tabs>
                <w:tab w:val="left" w:leader="dot" w:pos="5810"/>
              </w:tabs>
              <w:ind w:left="410" w:hanging="45"/>
              <w:rPr>
                <w:sz w:val="22"/>
                <w:szCs w:val="22"/>
              </w:rPr>
            </w:pPr>
            <w:r w:rsidRPr="009E37A1">
              <w:rPr>
                <w:sz w:val="22"/>
                <w:szCs w:val="22"/>
              </w:rPr>
              <w:t>9. Fuel, light, and water</w:t>
            </w:r>
            <w:r w:rsidRPr="009E37A1">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40</w:t>
            </w:r>
          </w:p>
        </w:tc>
      </w:tr>
      <w:tr w:rsidR="00D57F23" w:rsidRPr="009E37A1" w:rsidTr="00C76C32">
        <w:tblPrEx>
          <w:tblCellMar>
            <w:top w:w="0" w:type="dxa"/>
            <w:bottom w:w="0" w:type="dxa"/>
          </w:tblCellMar>
        </w:tblPrEx>
        <w:trPr>
          <w:trHeight w:val="406"/>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single" w:sz="6" w:space="0" w:color="auto"/>
              <w:left w:val="single" w:sz="6" w:space="0" w:color="auto"/>
              <w:bottom w:val="single" w:sz="6" w:space="0" w:color="auto"/>
              <w:right w:val="nil"/>
            </w:tcBorders>
            <w:vAlign w:val="center"/>
          </w:tcPr>
          <w:p w:rsidR="00D57F23" w:rsidRPr="009E37A1" w:rsidRDefault="00D57F23" w:rsidP="003F7532">
            <w:pPr>
              <w:widowControl/>
              <w:shd w:val="clear" w:color="000000" w:fill="auto"/>
              <w:ind w:right="518"/>
              <w:jc w:val="right"/>
              <w:rPr>
                <w:sz w:val="22"/>
                <w:szCs w:val="22"/>
              </w:rPr>
            </w:pPr>
            <w:r w:rsidRPr="009E37A1">
              <w:rPr>
                <w:sz w:val="22"/>
                <w:szCs w:val="22"/>
              </w:rPr>
              <w:t>290</w:t>
            </w:r>
          </w:p>
        </w:tc>
      </w:tr>
      <w:tr w:rsidR="00D57F23" w:rsidRPr="009E37A1" w:rsidTr="00C76C32">
        <w:tblPrEx>
          <w:tblCellMar>
            <w:top w:w="0" w:type="dxa"/>
            <w:bottom w:w="0" w:type="dxa"/>
          </w:tblCellMar>
        </w:tblPrEx>
        <w:trPr>
          <w:trHeight w:val="431"/>
        </w:trPr>
        <w:tc>
          <w:tcPr>
            <w:tcW w:w="6210" w:type="dxa"/>
            <w:tcBorders>
              <w:top w:val="nil"/>
              <w:left w:val="nil"/>
              <w:bottom w:val="nil"/>
              <w:right w:val="single" w:sz="6" w:space="0" w:color="auto"/>
            </w:tcBorders>
            <w:vAlign w:val="center"/>
          </w:tcPr>
          <w:p w:rsidR="00D57F23" w:rsidRPr="009E37A1" w:rsidRDefault="00D57F23" w:rsidP="00B879DD">
            <w:pPr>
              <w:widowControl/>
              <w:shd w:val="clear" w:color="000000" w:fill="auto"/>
              <w:tabs>
                <w:tab w:val="left" w:leader="dot" w:pos="5810"/>
              </w:tabs>
              <w:ind w:firstLine="1940"/>
              <w:rPr>
                <w:sz w:val="22"/>
                <w:szCs w:val="22"/>
              </w:rPr>
            </w:pPr>
            <w:r w:rsidRPr="009E37A1">
              <w:rPr>
                <w:sz w:val="22"/>
                <w:szCs w:val="22"/>
              </w:rPr>
              <w:t xml:space="preserve">Total </w:t>
            </w:r>
            <w:r w:rsidRPr="009E37A1">
              <w:rPr>
                <w:smallCaps/>
                <w:sz w:val="22"/>
                <w:szCs w:val="22"/>
              </w:rPr>
              <w:t xml:space="preserve">Division No. </w:t>
            </w:r>
            <w:r w:rsidRPr="009E37A1">
              <w:rPr>
                <w:sz w:val="22"/>
                <w:szCs w:val="22"/>
              </w:rPr>
              <w:t>20</w:t>
            </w:r>
            <w:r>
              <w:rPr>
                <w:sz w:val="22"/>
                <w:szCs w:val="22"/>
              </w:rPr>
              <w:tab/>
            </w: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single" w:sz="6" w:space="0" w:color="auto"/>
              <w:left w:val="single" w:sz="6" w:space="0" w:color="auto"/>
              <w:bottom w:val="single" w:sz="6" w:space="0" w:color="auto"/>
              <w:right w:val="nil"/>
            </w:tcBorders>
            <w:vAlign w:val="center"/>
          </w:tcPr>
          <w:p w:rsidR="00D57F23" w:rsidRPr="009E37A1" w:rsidRDefault="00D57F23" w:rsidP="003F7532">
            <w:pPr>
              <w:widowControl/>
              <w:shd w:val="clear" w:color="000000" w:fill="auto"/>
              <w:ind w:right="518"/>
              <w:jc w:val="right"/>
              <w:rPr>
                <w:sz w:val="22"/>
                <w:szCs w:val="22"/>
              </w:rPr>
            </w:pPr>
            <w:r w:rsidRPr="009E37A1">
              <w:rPr>
                <w:sz w:val="22"/>
                <w:szCs w:val="22"/>
              </w:rPr>
              <w:t>306</w:t>
            </w:r>
          </w:p>
        </w:tc>
      </w:tr>
      <w:tr w:rsidR="00D57F23" w:rsidRPr="009E37A1" w:rsidTr="00CF2492">
        <w:tblPrEx>
          <w:tblCellMar>
            <w:top w:w="0" w:type="dxa"/>
            <w:bottom w:w="0" w:type="dxa"/>
          </w:tblCellMar>
        </w:tblPrEx>
        <w:trPr>
          <w:trHeight w:val="266"/>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firstLine="95"/>
              <w:rPr>
                <w:sz w:val="22"/>
                <w:szCs w:val="22"/>
              </w:rPr>
            </w:pPr>
            <w:r w:rsidRPr="009E37A1">
              <w:rPr>
                <w:smallCaps/>
                <w:sz w:val="22"/>
                <w:szCs w:val="22"/>
              </w:rPr>
              <w:t xml:space="preserve">Division No. </w:t>
            </w:r>
            <w:r w:rsidRPr="009E37A1">
              <w:rPr>
                <w:sz w:val="22"/>
                <w:szCs w:val="22"/>
              </w:rPr>
              <w:t>21.</w:t>
            </w:r>
          </w:p>
        </w:tc>
        <w:tc>
          <w:tcPr>
            <w:tcW w:w="1530" w:type="dxa"/>
            <w:tcBorders>
              <w:top w:val="single" w:sz="6" w:space="0" w:color="auto"/>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23"/>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sz w:val="22"/>
                <w:szCs w:val="22"/>
              </w:rPr>
            </w:pPr>
            <w:r w:rsidRPr="009E37A1">
              <w:rPr>
                <w:sz w:val="22"/>
                <w:szCs w:val="22"/>
              </w:rPr>
              <w:t>ELECTORAL OFFICE.</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83"/>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left="590" w:hanging="324"/>
              <w:rPr>
                <w:smallCaps/>
                <w:sz w:val="22"/>
                <w:szCs w:val="22"/>
              </w:rPr>
            </w:pPr>
            <w:r w:rsidRPr="009E37A1">
              <w:rPr>
                <w:sz w:val="22"/>
                <w:szCs w:val="22"/>
              </w:rPr>
              <w:t>Subdivision No. 1.—</w:t>
            </w:r>
            <w:r w:rsidRPr="009E37A1">
              <w:rPr>
                <w:smallCaps/>
                <w:sz w:val="22"/>
                <w:szCs w:val="22"/>
              </w:rPr>
              <w:t>Salaries.</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338"/>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i/>
                <w:iCs/>
                <w:sz w:val="22"/>
                <w:szCs w:val="22"/>
              </w:rPr>
            </w:pPr>
            <w:r w:rsidRPr="009E37A1">
              <w:rPr>
                <w:i/>
                <w:iCs/>
                <w:sz w:val="22"/>
                <w:szCs w:val="22"/>
              </w:rPr>
              <w:t>Central Staff</w:t>
            </w:r>
            <w:r w:rsidRPr="009E37A1">
              <w:rPr>
                <w:sz w:val="22"/>
                <w:szCs w:val="22"/>
              </w:rPr>
              <w:t>.</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66"/>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Pr>
                <w:sz w:val="22"/>
                <w:szCs w:val="22"/>
              </w:rPr>
              <w:t>Clerk (minimum wage increase)</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26</w:t>
            </w:r>
          </w:p>
        </w:tc>
      </w:tr>
      <w:tr w:rsidR="00D57F23" w:rsidRPr="009E37A1" w:rsidTr="00CF2492">
        <w:tblPrEx>
          <w:tblCellMar>
            <w:top w:w="0" w:type="dxa"/>
            <w:bottom w:w="0" w:type="dxa"/>
          </w:tblCellMar>
        </w:tblPrEx>
        <w:trPr>
          <w:trHeight w:val="348"/>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smallCaps/>
                <w:sz w:val="22"/>
                <w:szCs w:val="22"/>
              </w:rPr>
            </w:pPr>
            <w:r w:rsidRPr="009E37A1">
              <w:rPr>
                <w:smallCaps/>
                <w:sz w:val="22"/>
                <w:szCs w:val="22"/>
              </w:rPr>
              <w:t>New South Wales.</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08"/>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i/>
                <w:iCs/>
                <w:sz w:val="22"/>
                <w:szCs w:val="22"/>
              </w:rPr>
            </w:pPr>
            <w:r w:rsidRPr="009E37A1">
              <w:rPr>
                <w:i/>
                <w:iCs/>
                <w:sz w:val="22"/>
                <w:szCs w:val="22"/>
              </w:rPr>
              <w:t>General Division</w:t>
            </w:r>
            <w:r w:rsidRPr="009E37A1">
              <w:rPr>
                <w:sz w:val="22"/>
                <w:szCs w:val="22"/>
              </w:rPr>
              <w:t>.</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44"/>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Pr>
                <w:sz w:val="22"/>
                <w:szCs w:val="22"/>
              </w:rPr>
              <w:t>Messenge</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44</w:t>
            </w:r>
          </w:p>
        </w:tc>
      </w:tr>
      <w:tr w:rsidR="00D57F23" w:rsidRPr="009E37A1" w:rsidTr="00CF2492">
        <w:tblPrEx>
          <w:tblCellMar>
            <w:top w:w="0" w:type="dxa"/>
            <w:bottom w:w="0" w:type="dxa"/>
          </w:tblCellMar>
        </w:tblPrEx>
        <w:trPr>
          <w:trHeight w:val="323"/>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4"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single" w:sz="6" w:space="0" w:color="auto"/>
              <w:left w:val="single" w:sz="6" w:space="0" w:color="auto"/>
              <w:bottom w:val="single" w:sz="4"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70</w:t>
            </w:r>
          </w:p>
        </w:tc>
      </w:tr>
      <w:tr w:rsidR="00D57F23" w:rsidRPr="009E37A1" w:rsidTr="00CF2492">
        <w:tblPrEx>
          <w:tblCellMar>
            <w:top w:w="0" w:type="dxa"/>
            <w:bottom w:w="0" w:type="dxa"/>
          </w:tblCellMar>
        </w:tblPrEx>
        <w:trPr>
          <w:trHeight w:val="280"/>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firstLine="95"/>
              <w:rPr>
                <w:sz w:val="22"/>
                <w:szCs w:val="22"/>
              </w:rPr>
            </w:pPr>
            <w:r w:rsidRPr="009E37A1">
              <w:rPr>
                <w:smallCaps/>
                <w:sz w:val="22"/>
                <w:szCs w:val="22"/>
              </w:rPr>
              <w:t xml:space="preserve">Division No. </w:t>
            </w:r>
            <w:r w:rsidRPr="009E37A1">
              <w:rPr>
                <w:sz w:val="22"/>
                <w:szCs w:val="22"/>
              </w:rPr>
              <w:t>22.</w:t>
            </w:r>
          </w:p>
        </w:tc>
        <w:tc>
          <w:tcPr>
            <w:tcW w:w="1530" w:type="dxa"/>
            <w:tcBorders>
              <w:top w:val="single" w:sz="4" w:space="0" w:color="auto"/>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single" w:sz="4" w:space="0" w:color="auto"/>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312"/>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sz w:val="22"/>
                <w:szCs w:val="22"/>
              </w:rPr>
            </w:pPr>
            <w:r w:rsidRPr="009E37A1">
              <w:rPr>
                <w:sz w:val="22"/>
                <w:szCs w:val="22"/>
              </w:rPr>
              <w:t>PUBLIC SERVICE COMMISSIONER.</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08"/>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left="590" w:hanging="324"/>
              <w:rPr>
                <w:smallCaps/>
                <w:sz w:val="22"/>
                <w:szCs w:val="22"/>
              </w:rPr>
            </w:pPr>
            <w:r w:rsidRPr="009E37A1">
              <w:rPr>
                <w:sz w:val="22"/>
                <w:szCs w:val="22"/>
              </w:rPr>
              <w:t>Subdivision No. 1.—</w:t>
            </w:r>
            <w:r w:rsidRPr="009E37A1">
              <w:rPr>
                <w:smallCaps/>
                <w:sz w:val="22"/>
                <w:szCs w:val="22"/>
              </w:rPr>
              <w:t>Salaries.</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87"/>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i/>
                <w:iCs/>
                <w:sz w:val="22"/>
                <w:szCs w:val="22"/>
              </w:rPr>
            </w:pPr>
            <w:r w:rsidRPr="009E37A1">
              <w:rPr>
                <w:i/>
                <w:iCs/>
                <w:sz w:val="22"/>
                <w:szCs w:val="22"/>
              </w:rPr>
              <w:t>Clerical Division</w:t>
            </w:r>
            <w:r w:rsidRPr="009E37A1">
              <w:rPr>
                <w:sz w:val="22"/>
                <w:szCs w:val="22"/>
              </w:rPr>
              <w:t>.</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87"/>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sidRPr="009E37A1">
              <w:rPr>
                <w:sz w:val="22"/>
                <w:szCs w:val="22"/>
              </w:rPr>
              <w:t>Fourth Class Clerk (increment)</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25</w:t>
            </w:r>
          </w:p>
        </w:tc>
      </w:tr>
      <w:tr w:rsidR="00D57F23" w:rsidRPr="009E37A1" w:rsidTr="00CF2492">
        <w:tblPrEx>
          <w:tblCellMar>
            <w:top w:w="0" w:type="dxa"/>
            <w:bottom w:w="0" w:type="dxa"/>
          </w:tblCellMar>
        </w:tblPrEx>
        <w:trPr>
          <w:trHeight w:val="219"/>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sidRPr="009E37A1">
              <w:rPr>
                <w:sz w:val="22"/>
                <w:szCs w:val="22"/>
              </w:rPr>
              <w:t>Fifth Class Clerk (increment)</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8</w:t>
            </w:r>
          </w:p>
        </w:tc>
      </w:tr>
      <w:tr w:rsidR="00D57F23" w:rsidRPr="009E37A1" w:rsidTr="00CF2492">
        <w:tblPrEx>
          <w:tblCellMar>
            <w:top w:w="0" w:type="dxa"/>
            <w:bottom w:w="0" w:type="dxa"/>
          </w:tblCellMar>
        </w:tblPrEx>
        <w:trPr>
          <w:trHeight w:val="151"/>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i/>
                <w:iCs/>
                <w:sz w:val="22"/>
                <w:szCs w:val="22"/>
              </w:rPr>
            </w:pPr>
            <w:r w:rsidRPr="009E37A1">
              <w:rPr>
                <w:i/>
                <w:iCs/>
                <w:sz w:val="22"/>
                <w:szCs w:val="22"/>
              </w:rPr>
              <w:t>General Division</w:t>
            </w:r>
            <w:r w:rsidRPr="009E37A1">
              <w:rPr>
                <w:sz w:val="22"/>
                <w:szCs w:val="22"/>
              </w:rPr>
              <w:t>.</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338"/>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sidRPr="009E37A1">
              <w:rPr>
                <w:sz w:val="22"/>
                <w:szCs w:val="22"/>
              </w:rPr>
              <w:t>Messenger (minimum wage increase)</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13</w:t>
            </w:r>
          </w:p>
        </w:tc>
      </w:tr>
      <w:tr w:rsidR="00D57F23" w:rsidRPr="009E37A1" w:rsidTr="00CF2492">
        <w:tblPrEx>
          <w:tblCellMar>
            <w:top w:w="0" w:type="dxa"/>
            <w:bottom w:w="0" w:type="dxa"/>
          </w:tblCellMar>
        </w:tblPrEx>
        <w:trPr>
          <w:trHeight w:val="287"/>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rPr>
                <w:sz w:val="22"/>
                <w:szCs w:val="22"/>
              </w:rPr>
            </w:pPr>
          </w:p>
        </w:tc>
        <w:tc>
          <w:tcPr>
            <w:tcW w:w="1530" w:type="dxa"/>
            <w:tcBorders>
              <w:top w:val="single" w:sz="6" w:space="0" w:color="auto"/>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single" w:sz="6" w:space="0" w:color="auto"/>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46</w:t>
            </w:r>
          </w:p>
        </w:tc>
      </w:tr>
      <w:tr w:rsidR="00D57F23" w:rsidRPr="009E37A1" w:rsidTr="00CF2492">
        <w:tblPrEx>
          <w:tblCellMar>
            <w:top w:w="0" w:type="dxa"/>
            <w:bottom w:w="0" w:type="dxa"/>
          </w:tblCellMar>
        </w:tblPrEx>
        <w:trPr>
          <w:trHeight w:val="151"/>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firstLine="95"/>
              <w:rPr>
                <w:sz w:val="22"/>
                <w:szCs w:val="22"/>
              </w:rPr>
            </w:pPr>
            <w:r w:rsidRPr="009E37A1">
              <w:rPr>
                <w:smallCaps/>
                <w:sz w:val="22"/>
                <w:szCs w:val="22"/>
              </w:rPr>
              <w:t xml:space="preserve">Division No. </w:t>
            </w:r>
            <w:r w:rsidRPr="009E37A1">
              <w:rPr>
                <w:sz w:val="22"/>
                <w:szCs w:val="22"/>
              </w:rPr>
              <w:t>23.</w:t>
            </w:r>
          </w:p>
        </w:tc>
        <w:tc>
          <w:tcPr>
            <w:tcW w:w="1530" w:type="dxa"/>
            <w:tcBorders>
              <w:top w:val="nil"/>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76"/>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jc w:val="center"/>
              <w:rPr>
                <w:sz w:val="22"/>
                <w:szCs w:val="22"/>
              </w:rPr>
            </w:pPr>
            <w:r w:rsidRPr="009E37A1">
              <w:rPr>
                <w:sz w:val="22"/>
                <w:szCs w:val="22"/>
              </w:rPr>
              <w:t>PUBLIC WORKS STAFF.</w:t>
            </w:r>
          </w:p>
        </w:tc>
        <w:tc>
          <w:tcPr>
            <w:tcW w:w="1530" w:type="dxa"/>
            <w:tcBorders>
              <w:top w:val="single" w:sz="6" w:space="0" w:color="auto"/>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219"/>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ind w:left="590" w:hanging="324"/>
              <w:rPr>
                <w:smallCaps/>
                <w:sz w:val="22"/>
                <w:szCs w:val="22"/>
              </w:rPr>
            </w:pPr>
            <w:r w:rsidRPr="009E37A1">
              <w:rPr>
                <w:sz w:val="22"/>
                <w:szCs w:val="22"/>
              </w:rPr>
              <w:t>Subdivision No. 2.—</w:t>
            </w:r>
            <w:r w:rsidRPr="009E37A1">
              <w:rPr>
                <w:smallCaps/>
                <w:sz w:val="22"/>
                <w:szCs w:val="22"/>
              </w:rPr>
              <w:t>Contingencies.</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p>
        </w:tc>
      </w:tr>
      <w:tr w:rsidR="00D57F23" w:rsidRPr="009E37A1" w:rsidTr="00CF2492">
        <w:tblPrEx>
          <w:tblCellMar>
            <w:top w:w="0" w:type="dxa"/>
            <w:bottom w:w="0" w:type="dxa"/>
          </w:tblCellMar>
        </w:tblPrEx>
        <w:trPr>
          <w:trHeight w:val="176"/>
        </w:trPr>
        <w:tc>
          <w:tcPr>
            <w:tcW w:w="6210" w:type="dxa"/>
            <w:tcBorders>
              <w:top w:val="nil"/>
              <w:left w:val="nil"/>
              <w:bottom w:val="nil"/>
              <w:right w:val="single" w:sz="6" w:space="0" w:color="auto"/>
            </w:tcBorders>
            <w:vAlign w:val="bottom"/>
          </w:tcPr>
          <w:p w:rsidR="00D57F23" w:rsidRPr="009E37A1" w:rsidRDefault="00D57F23" w:rsidP="00CF2492">
            <w:pPr>
              <w:widowControl/>
              <w:shd w:val="clear" w:color="000000" w:fill="auto"/>
              <w:tabs>
                <w:tab w:val="left" w:leader="dot" w:pos="5810"/>
              </w:tabs>
              <w:rPr>
                <w:sz w:val="22"/>
                <w:szCs w:val="22"/>
              </w:rPr>
            </w:pPr>
            <w:r w:rsidRPr="009E37A1">
              <w:rPr>
                <w:sz w:val="22"/>
                <w:szCs w:val="22"/>
              </w:rPr>
              <w:t>No. 1. Postage and telegrams</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31</w:t>
            </w:r>
          </w:p>
        </w:tc>
      </w:tr>
      <w:tr w:rsidR="00D57F23" w:rsidRPr="009E37A1" w:rsidTr="00C76C32">
        <w:tblPrEx>
          <w:tblCellMar>
            <w:top w:w="0" w:type="dxa"/>
            <w:bottom w:w="0" w:type="dxa"/>
          </w:tblCellMar>
        </w:tblPrEx>
        <w:trPr>
          <w:trHeight w:val="225"/>
        </w:trPr>
        <w:tc>
          <w:tcPr>
            <w:tcW w:w="6210" w:type="dxa"/>
            <w:tcBorders>
              <w:top w:val="nil"/>
              <w:left w:val="nil"/>
              <w:bottom w:val="nil"/>
              <w:right w:val="single" w:sz="6" w:space="0" w:color="auto"/>
            </w:tcBorders>
            <w:vAlign w:val="bottom"/>
          </w:tcPr>
          <w:p w:rsidR="00D57F23" w:rsidRPr="009E37A1" w:rsidRDefault="00D57F23" w:rsidP="00C76C32">
            <w:pPr>
              <w:widowControl/>
              <w:shd w:val="clear" w:color="000000" w:fill="auto"/>
              <w:tabs>
                <w:tab w:val="left" w:leader="dot" w:pos="5810"/>
              </w:tabs>
              <w:ind w:left="410" w:hanging="18"/>
              <w:rPr>
                <w:sz w:val="22"/>
                <w:szCs w:val="22"/>
              </w:rPr>
            </w:pPr>
            <w:r w:rsidRPr="009E37A1">
              <w:rPr>
                <w:sz w:val="22"/>
                <w:szCs w:val="22"/>
              </w:rPr>
              <w:t>2. Office requisites, exclusive of writing paper and envelopes.....</w:t>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5</w:t>
            </w:r>
          </w:p>
        </w:tc>
      </w:tr>
      <w:tr w:rsidR="00D57F23" w:rsidRPr="009E37A1" w:rsidTr="00CF2492">
        <w:tblPrEx>
          <w:tblCellMar>
            <w:top w:w="0" w:type="dxa"/>
            <w:bottom w:w="0" w:type="dxa"/>
          </w:tblCellMar>
        </w:tblPrEx>
        <w:trPr>
          <w:trHeight w:val="370"/>
        </w:trPr>
        <w:tc>
          <w:tcPr>
            <w:tcW w:w="6210" w:type="dxa"/>
            <w:tcBorders>
              <w:top w:val="nil"/>
              <w:left w:val="nil"/>
              <w:bottom w:val="nil"/>
              <w:right w:val="single" w:sz="6" w:space="0" w:color="auto"/>
            </w:tcBorders>
            <w:vAlign w:val="bottom"/>
          </w:tcPr>
          <w:p w:rsidR="00D57F23" w:rsidRPr="009E37A1" w:rsidRDefault="00D57F23" w:rsidP="00C76C32">
            <w:pPr>
              <w:widowControl/>
              <w:shd w:val="clear" w:color="000000" w:fill="auto"/>
              <w:tabs>
                <w:tab w:val="left" w:leader="dot" w:pos="5810"/>
              </w:tabs>
              <w:ind w:left="680" w:hanging="288"/>
              <w:rPr>
                <w:sz w:val="22"/>
                <w:szCs w:val="22"/>
              </w:rPr>
            </w:pPr>
            <w:r w:rsidRPr="009E37A1">
              <w:rPr>
                <w:sz w:val="22"/>
                <w:szCs w:val="22"/>
              </w:rPr>
              <w:t>4. Account, record and other books, including cost of printing and embossing thereon</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2</w:t>
            </w:r>
          </w:p>
        </w:tc>
      </w:tr>
      <w:tr w:rsidR="00D57F23" w:rsidRPr="009E37A1" w:rsidTr="00CF2492">
        <w:tblPrEx>
          <w:tblCellMar>
            <w:top w:w="0" w:type="dxa"/>
            <w:bottom w:w="0" w:type="dxa"/>
          </w:tblCellMar>
        </w:tblPrEx>
        <w:trPr>
          <w:trHeight w:val="187"/>
        </w:trPr>
        <w:tc>
          <w:tcPr>
            <w:tcW w:w="6210" w:type="dxa"/>
            <w:tcBorders>
              <w:top w:val="nil"/>
              <w:left w:val="nil"/>
              <w:bottom w:val="nil"/>
              <w:right w:val="single" w:sz="6" w:space="0" w:color="auto"/>
            </w:tcBorders>
            <w:vAlign w:val="bottom"/>
          </w:tcPr>
          <w:p w:rsidR="00D57F23" w:rsidRPr="009E37A1" w:rsidRDefault="00D57F23" w:rsidP="00C76C32">
            <w:pPr>
              <w:widowControl/>
              <w:shd w:val="clear" w:color="000000" w:fill="auto"/>
              <w:tabs>
                <w:tab w:val="left" w:leader="dot" w:pos="5810"/>
              </w:tabs>
              <w:ind w:left="410" w:hanging="18"/>
              <w:rPr>
                <w:sz w:val="22"/>
                <w:szCs w:val="22"/>
              </w:rPr>
            </w:pPr>
            <w:r w:rsidRPr="009E37A1">
              <w:rPr>
                <w:sz w:val="22"/>
                <w:szCs w:val="22"/>
              </w:rPr>
              <w:t>5. Lithography and blue printing</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8</w:t>
            </w:r>
          </w:p>
        </w:tc>
      </w:tr>
      <w:tr w:rsidR="00D57F23" w:rsidRPr="009E37A1" w:rsidTr="00CF2492">
        <w:tblPrEx>
          <w:tblCellMar>
            <w:top w:w="0" w:type="dxa"/>
            <w:bottom w:w="0" w:type="dxa"/>
          </w:tblCellMar>
        </w:tblPrEx>
        <w:trPr>
          <w:trHeight w:val="198"/>
        </w:trPr>
        <w:tc>
          <w:tcPr>
            <w:tcW w:w="6210" w:type="dxa"/>
            <w:tcBorders>
              <w:top w:val="nil"/>
              <w:left w:val="nil"/>
              <w:bottom w:val="nil"/>
              <w:right w:val="single" w:sz="6" w:space="0" w:color="auto"/>
            </w:tcBorders>
            <w:vAlign w:val="bottom"/>
          </w:tcPr>
          <w:p w:rsidR="00D57F23" w:rsidRPr="009E37A1" w:rsidRDefault="00D57F23" w:rsidP="00C76C32">
            <w:pPr>
              <w:widowControl/>
              <w:shd w:val="clear" w:color="000000" w:fill="auto"/>
              <w:tabs>
                <w:tab w:val="left" w:leader="dot" w:pos="5810"/>
              </w:tabs>
              <w:ind w:left="410" w:hanging="18"/>
              <w:rPr>
                <w:sz w:val="22"/>
                <w:szCs w:val="22"/>
              </w:rPr>
            </w:pPr>
            <w:r w:rsidRPr="009E37A1">
              <w:rPr>
                <w:sz w:val="22"/>
                <w:szCs w:val="22"/>
              </w:rPr>
              <w:t>6. Other printing</w:t>
            </w:r>
            <w:r>
              <w:rPr>
                <w:sz w:val="22"/>
                <w:szCs w:val="22"/>
              </w:rPr>
              <w:tab/>
            </w:r>
          </w:p>
        </w:tc>
        <w:tc>
          <w:tcPr>
            <w:tcW w:w="1530" w:type="dxa"/>
            <w:tcBorders>
              <w:top w:val="nil"/>
              <w:left w:val="single" w:sz="6" w:space="0" w:color="auto"/>
              <w:bottom w:val="nil"/>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nil"/>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2</w:t>
            </w:r>
          </w:p>
        </w:tc>
      </w:tr>
      <w:tr w:rsidR="00D57F23" w:rsidRPr="009E37A1" w:rsidTr="00CF2492">
        <w:tblPrEx>
          <w:tblCellMar>
            <w:top w:w="0" w:type="dxa"/>
            <w:bottom w:w="0" w:type="dxa"/>
          </w:tblCellMar>
        </w:tblPrEx>
        <w:trPr>
          <w:trHeight w:val="241"/>
        </w:trPr>
        <w:tc>
          <w:tcPr>
            <w:tcW w:w="6210" w:type="dxa"/>
            <w:tcBorders>
              <w:top w:val="nil"/>
              <w:left w:val="nil"/>
              <w:bottom w:val="nil"/>
              <w:right w:val="single" w:sz="6" w:space="0" w:color="auto"/>
            </w:tcBorders>
            <w:vAlign w:val="bottom"/>
          </w:tcPr>
          <w:p w:rsidR="00D57F23" w:rsidRPr="009E37A1" w:rsidRDefault="00D57F23" w:rsidP="00C76C32">
            <w:pPr>
              <w:widowControl/>
              <w:shd w:val="clear" w:color="000000" w:fill="auto"/>
              <w:tabs>
                <w:tab w:val="left" w:leader="dot" w:pos="5810"/>
              </w:tabs>
              <w:ind w:left="410" w:hanging="18"/>
              <w:rPr>
                <w:sz w:val="22"/>
                <w:szCs w:val="22"/>
              </w:rPr>
            </w:pPr>
            <w:r w:rsidRPr="009E37A1">
              <w:rPr>
                <w:sz w:val="22"/>
                <w:szCs w:val="22"/>
              </w:rPr>
              <w:t>7. Travelling expenses</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nil"/>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10</w:t>
            </w:r>
          </w:p>
        </w:tc>
      </w:tr>
      <w:tr w:rsidR="00D57F23" w:rsidRPr="009E37A1" w:rsidTr="00CF2492">
        <w:tblPrEx>
          <w:tblCellMar>
            <w:top w:w="0" w:type="dxa"/>
            <w:bottom w:w="0" w:type="dxa"/>
          </w:tblCellMar>
        </w:tblPrEx>
        <w:trPr>
          <w:trHeight w:val="442"/>
        </w:trPr>
        <w:tc>
          <w:tcPr>
            <w:tcW w:w="6210" w:type="dxa"/>
            <w:tcBorders>
              <w:top w:val="nil"/>
              <w:left w:val="nil"/>
              <w:bottom w:val="nil"/>
              <w:right w:val="single" w:sz="6" w:space="0" w:color="auto"/>
            </w:tcBorders>
          </w:tcPr>
          <w:p w:rsidR="00D57F23" w:rsidRPr="009E37A1" w:rsidRDefault="00D57F23" w:rsidP="00CF2492">
            <w:pPr>
              <w:widowControl/>
              <w:shd w:val="clear" w:color="000000" w:fill="auto"/>
              <w:rPr>
                <w:sz w:val="22"/>
                <w:szCs w:val="22"/>
              </w:rPr>
            </w:pP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w:t>
            </w:r>
          </w:p>
        </w:tc>
        <w:tc>
          <w:tcPr>
            <w:tcW w:w="1080" w:type="dxa"/>
            <w:tcBorders>
              <w:top w:val="single" w:sz="6" w:space="0" w:color="auto"/>
              <w:left w:val="single" w:sz="6" w:space="0" w:color="auto"/>
              <w:bottom w:val="single" w:sz="6" w:space="0" w:color="auto"/>
              <w:right w:val="nil"/>
            </w:tcBorders>
            <w:vAlign w:val="bottom"/>
          </w:tcPr>
          <w:p w:rsidR="00D57F23" w:rsidRPr="009E37A1" w:rsidRDefault="00D57F23" w:rsidP="003F7532">
            <w:pPr>
              <w:widowControl/>
              <w:shd w:val="clear" w:color="000000" w:fill="auto"/>
              <w:ind w:right="518"/>
              <w:jc w:val="right"/>
              <w:rPr>
                <w:sz w:val="22"/>
                <w:szCs w:val="22"/>
              </w:rPr>
            </w:pPr>
            <w:r w:rsidRPr="009E37A1">
              <w:rPr>
                <w:sz w:val="22"/>
                <w:szCs w:val="22"/>
              </w:rPr>
              <w:t>58</w:t>
            </w:r>
          </w:p>
        </w:tc>
      </w:tr>
      <w:tr w:rsidR="00D57F23" w:rsidRPr="009E37A1" w:rsidTr="00C76C32">
        <w:tblPrEx>
          <w:tblCellMar>
            <w:top w:w="0" w:type="dxa"/>
            <w:bottom w:w="0" w:type="dxa"/>
          </w:tblCellMar>
        </w:tblPrEx>
        <w:trPr>
          <w:trHeight w:val="318"/>
        </w:trPr>
        <w:tc>
          <w:tcPr>
            <w:tcW w:w="6210" w:type="dxa"/>
            <w:tcBorders>
              <w:top w:val="nil"/>
              <w:left w:val="nil"/>
              <w:bottom w:val="nil"/>
              <w:right w:val="single" w:sz="6" w:space="0" w:color="auto"/>
            </w:tcBorders>
            <w:vAlign w:val="center"/>
          </w:tcPr>
          <w:p w:rsidR="00D57F23" w:rsidRPr="009E37A1" w:rsidRDefault="00D57F23" w:rsidP="00C76C32">
            <w:pPr>
              <w:shd w:val="clear" w:color="000000" w:fill="auto"/>
              <w:tabs>
                <w:tab w:val="left" w:leader="dot" w:pos="5720"/>
              </w:tabs>
              <w:spacing w:before="240"/>
              <w:ind w:firstLine="2660"/>
              <w:rPr>
                <w:sz w:val="22"/>
                <w:szCs w:val="22"/>
              </w:rPr>
            </w:pPr>
            <w:r w:rsidRPr="009E37A1">
              <w:rPr>
                <w:sz w:val="22"/>
                <w:szCs w:val="22"/>
              </w:rPr>
              <w:t xml:space="preserve">Carried </w:t>
            </w:r>
            <w:r w:rsidRPr="00F53073">
              <w:t>forward</w:t>
            </w:r>
            <w:r>
              <w:tab/>
            </w:r>
          </w:p>
        </w:tc>
        <w:tc>
          <w:tcPr>
            <w:tcW w:w="1530" w:type="dxa"/>
            <w:tcBorders>
              <w:top w:val="single" w:sz="6" w:space="0" w:color="auto"/>
              <w:left w:val="single" w:sz="6" w:space="0" w:color="auto"/>
              <w:bottom w:val="nil"/>
              <w:right w:val="single" w:sz="6" w:space="0" w:color="auto"/>
            </w:tcBorders>
            <w:vAlign w:val="bottom"/>
          </w:tcPr>
          <w:p w:rsidR="00D57F23" w:rsidRPr="003F7532" w:rsidRDefault="00D57F23" w:rsidP="003F7532">
            <w:pPr>
              <w:widowControl/>
              <w:shd w:val="clear" w:color="000000" w:fill="auto"/>
              <w:ind w:right="518"/>
              <w:jc w:val="right"/>
              <w:rPr>
                <w:sz w:val="22"/>
                <w:szCs w:val="22"/>
              </w:rPr>
            </w:pPr>
            <w:r w:rsidRPr="003F7532">
              <w:rPr>
                <w:sz w:val="22"/>
                <w:szCs w:val="22"/>
              </w:rPr>
              <w:t>...</w:t>
            </w:r>
          </w:p>
        </w:tc>
        <w:tc>
          <w:tcPr>
            <w:tcW w:w="1080" w:type="dxa"/>
            <w:tcBorders>
              <w:top w:val="single" w:sz="6" w:space="0" w:color="auto"/>
              <w:left w:val="single" w:sz="6" w:space="0" w:color="auto"/>
              <w:bottom w:val="nil"/>
              <w:right w:val="nil"/>
            </w:tcBorders>
            <w:vAlign w:val="bottom"/>
          </w:tcPr>
          <w:p w:rsidR="00D57F23" w:rsidRPr="003F7532" w:rsidRDefault="00D57F23" w:rsidP="003F7532">
            <w:pPr>
              <w:widowControl/>
              <w:shd w:val="clear" w:color="000000" w:fill="auto"/>
              <w:ind w:right="518"/>
              <w:jc w:val="right"/>
              <w:rPr>
                <w:sz w:val="22"/>
                <w:szCs w:val="22"/>
              </w:rPr>
            </w:pPr>
            <w:r w:rsidRPr="003F7532">
              <w:rPr>
                <w:sz w:val="22"/>
                <w:szCs w:val="22"/>
              </w:rPr>
              <w:t>480</w:t>
            </w:r>
          </w:p>
        </w:tc>
      </w:tr>
    </w:tbl>
    <w:p w:rsidR="00D57F23" w:rsidRDefault="00B879DD"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3350"/>
        <w:gridCol w:w="941"/>
        <w:gridCol w:w="214"/>
        <w:gridCol w:w="1710"/>
        <w:gridCol w:w="1530"/>
        <w:gridCol w:w="1080"/>
      </w:tblGrid>
      <w:tr w:rsidR="00D57F23" w:rsidRPr="00730D55" w:rsidTr="00992A5B">
        <w:tblPrEx>
          <w:tblCellMar>
            <w:top w:w="0" w:type="dxa"/>
            <w:bottom w:w="0" w:type="dxa"/>
          </w:tblCellMar>
        </w:tblPrEx>
        <w:trPr>
          <w:trHeight w:val="345"/>
        </w:trPr>
        <w:tc>
          <w:tcPr>
            <w:tcW w:w="6215" w:type="dxa"/>
            <w:gridSpan w:val="4"/>
            <w:tcBorders>
              <w:top w:val="single" w:sz="4" w:space="0" w:color="auto"/>
              <w:left w:val="nil"/>
              <w:bottom w:val="nil"/>
              <w:right w:val="single" w:sz="6" w:space="0" w:color="auto"/>
            </w:tcBorders>
            <w:vAlign w:val="bottom"/>
          </w:tcPr>
          <w:p w:rsidR="00D57F23" w:rsidRPr="00730D55" w:rsidRDefault="00D57F23" w:rsidP="00CF2492">
            <w:pPr>
              <w:widowControl/>
              <w:shd w:val="clear" w:color="000000" w:fill="auto"/>
              <w:rPr>
                <w:sz w:val="22"/>
                <w:szCs w:val="22"/>
              </w:rPr>
            </w:pPr>
            <w:r w:rsidRPr="00730D55">
              <w:rPr>
                <w:sz w:val="22"/>
                <w:szCs w:val="22"/>
              </w:rPr>
              <w:br w:type="page"/>
            </w:r>
          </w:p>
        </w:tc>
        <w:tc>
          <w:tcPr>
            <w:tcW w:w="1530" w:type="dxa"/>
            <w:tcBorders>
              <w:top w:val="single" w:sz="4" w:space="0" w:color="auto"/>
              <w:left w:val="single" w:sz="6" w:space="0" w:color="auto"/>
              <w:bottom w:val="single" w:sz="4" w:space="0" w:color="auto"/>
              <w:right w:val="single" w:sz="4" w:space="0" w:color="auto"/>
            </w:tcBorders>
            <w:vAlign w:val="center"/>
          </w:tcPr>
          <w:p w:rsidR="00D57F23" w:rsidRPr="00C76C32" w:rsidRDefault="00D57F23" w:rsidP="00CF2492">
            <w:pPr>
              <w:widowControl/>
              <w:shd w:val="clear" w:color="000000" w:fill="auto"/>
              <w:jc w:val="center"/>
              <w:rPr>
                <w:sz w:val="16"/>
                <w:szCs w:val="16"/>
              </w:rPr>
            </w:pPr>
            <w:r w:rsidRPr="00C76C32">
              <w:rPr>
                <w:sz w:val="16"/>
                <w:szCs w:val="16"/>
              </w:rPr>
              <w:t>"Transferred."</w:t>
            </w:r>
          </w:p>
        </w:tc>
        <w:tc>
          <w:tcPr>
            <w:tcW w:w="1080" w:type="dxa"/>
            <w:tcBorders>
              <w:top w:val="single" w:sz="4" w:space="0" w:color="auto"/>
              <w:left w:val="single" w:sz="4" w:space="0" w:color="auto"/>
              <w:bottom w:val="single" w:sz="4" w:space="0" w:color="auto"/>
              <w:right w:val="nil"/>
            </w:tcBorders>
            <w:vAlign w:val="center"/>
          </w:tcPr>
          <w:p w:rsidR="00D57F23" w:rsidRPr="00C76C32" w:rsidRDefault="00D57F23" w:rsidP="00CF2492">
            <w:pPr>
              <w:widowControl/>
              <w:shd w:val="clear" w:color="000000" w:fill="auto"/>
              <w:jc w:val="center"/>
              <w:rPr>
                <w:sz w:val="16"/>
                <w:szCs w:val="16"/>
              </w:rPr>
            </w:pPr>
            <w:r w:rsidRPr="00C76C32">
              <w:rPr>
                <w:sz w:val="16"/>
                <w:szCs w:val="16"/>
              </w:rPr>
              <w:t>"Other."</w:t>
            </w:r>
          </w:p>
        </w:tc>
      </w:tr>
      <w:tr w:rsidR="00D57F23" w:rsidRPr="00730D55" w:rsidTr="00C76C32">
        <w:tblPrEx>
          <w:tblCellMar>
            <w:top w:w="0" w:type="dxa"/>
            <w:bottom w:w="0" w:type="dxa"/>
          </w:tblCellMar>
        </w:tblPrEx>
        <w:trPr>
          <w:trHeight w:val="499"/>
        </w:trPr>
        <w:tc>
          <w:tcPr>
            <w:tcW w:w="6215" w:type="dxa"/>
            <w:gridSpan w:val="4"/>
            <w:tcBorders>
              <w:top w:val="nil"/>
              <w:left w:val="nil"/>
              <w:bottom w:val="nil"/>
              <w:right w:val="single" w:sz="6" w:space="0" w:color="auto"/>
            </w:tcBorders>
            <w:vAlign w:val="center"/>
          </w:tcPr>
          <w:p w:rsidR="00D57F23" w:rsidRPr="00730D55" w:rsidRDefault="00D57F23" w:rsidP="00C76C32">
            <w:pPr>
              <w:widowControl/>
              <w:shd w:val="clear" w:color="000000" w:fill="auto"/>
              <w:jc w:val="center"/>
              <w:rPr>
                <w:smallCaps/>
                <w:sz w:val="22"/>
                <w:szCs w:val="22"/>
              </w:rPr>
            </w:pPr>
            <w:r w:rsidRPr="00730D55">
              <w:rPr>
                <w:sz w:val="28"/>
                <w:szCs w:val="22"/>
              </w:rPr>
              <w:t>IV.—The Department of Home Affairs.</w:t>
            </w:r>
          </w:p>
        </w:tc>
        <w:tc>
          <w:tcPr>
            <w:tcW w:w="1530" w:type="dxa"/>
            <w:tcBorders>
              <w:top w:val="single" w:sz="4" w:space="0" w:color="auto"/>
              <w:left w:val="single" w:sz="6" w:space="0" w:color="auto"/>
              <w:right w:val="single" w:sz="6" w:space="0" w:color="auto"/>
            </w:tcBorders>
            <w:vAlign w:val="center"/>
          </w:tcPr>
          <w:p w:rsidR="00D57F23" w:rsidRPr="00730D55" w:rsidRDefault="00D57F23" w:rsidP="00C76C32">
            <w:pPr>
              <w:widowControl/>
              <w:shd w:val="clear" w:color="000000" w:fill="auto"/>
              <w:jc w:val="center"/>
              <w:rPr>
                <w:sz w:val="22"/>
                <w:szCs w:val="22"/>
              </w:rPr>
            </w:pPr>
            <w:r w:rsidRPr="00730D55">
              <w:rPr>
                <w:sz w:val="22"/>
                <w:szCs w:val="22"/>
              </w:rPr>
              <w:t>£</w:t>
            </w:r>
          </w:p>
        </w:tc>
        <w:tc>
          <w:tcPr>
            <w:tcW w:w="1080" w:type="dxa"/>
            <w:tcBorders>
              <w:top w:val="single" w:sz="4" w:space="0" w:color="auto"/>
              <w:left w:val="single" w:sz="6" w:space="0" w:color="auto"/>
              <w:right w:val="nil"/>
            </w:tcBorders>
            <w:vAlign w:val="center"/>
          </w:tcPr>
          <w:p w:rsidR="00D57F23" w:rsidRPr="00730D55" w:rsidRDefault="00D57F23" w:rsidP="00C76C32">
            <w:pPr>
              <w:widowControl/>
              <w:shd w:val="clear" w:color="000000" w:fill="auto"/>
              <w:jc w:val="center"/>
              <w:rPr>
                <w:sz w:val="22"/>
                <w:szCs w:val="22"/>
              </w:rPr>
            </w:pPr>
          </w:p>
        </w:tc>
      </w:tr>
      <w:tr w:rsidR="00D57F23" w:rsidRPr="00730D55" w:rsidTr="00C76C32">
        <w:tblPrEx>
          <w:tblCellMar>
            <w:top w:w="0" w:type="dxa"/>
            <w:bottom w:w="0" w:type="dxa"/>
          </w:tblCellMar>
        </w:tblPrEx>
        <w:trPr>
          <w:trHeight w:val="348"/>
        </w:trPr>
        <w:tc>
          <w:tcPr>
            <w:tcW w:w="6215" w:type="dxa"/>
            <w:gridSpan w:val="4"/>
            <w:tcBorders>
              <w:top w:val="nil"/>
              <w:left w:val="nil"/>
              <w:bottom w:val="nil"/>
              <w:right w:val="single" w:sz="6" w:space="0" w:color="auto"/>
            </w:tcBorders>
            <w:vAlign w:val="bottom"/>
          </w:tcPr>
          <w:p w:rsidR="00D57F23" w:rsidRPr="00730D55" w:rsidRDefault="00D57F23" w:rsidP="00C76C32">
            <w:pPr>
              <w:widowControl/>
              <w:shd w:val="clear" w:color="000000" w:fill="auto"/>
              <w:tabs>
                <w:tab w:val="left" w:leader="dot" w:pos="5810"/>
              </w:tabs>
              <w:ind w:firstLine="2660"/>
              <w:rPr>
                <w:sz w:val="22"/>
                <w:szCs w:val="22"/>
              </w:rPr>
            </w:pPr>
            <w:r w:rsidRPr="00730D55">
              <w:rPr>
                <w:sz w:val="22"/>
                <w:szCs w:val="22"/>
              </w:rPr>
              <w:t>Brought forward</w:t>
            </w:r>
            <w:r>
              <w:rPr>
                <w:sz w:val="22"/>
                <w:szCs w:val="22"/>
              </w:rPr>
              <w:tab/>
            </w:r>
          </w:p>
        </w:tc>
        <w:tc>
          <w:tcPr>
            <w:tcW w:w="1530" w:type="dxa"/>
            <w:tcBorders>
              <w:top w:val="nil"/>
              <w:left w:val="single" w:sz="6" w:space="0" w:color="auto"/>
              <w:bottom w:val="single" w:sz="4" w:space="0" w:color="auto"/>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w:t>
            </w:r>
          </w:p>
        </w:tc>
        <w:tc>
          <w:tcPr>
            <w:tcW w:w="1080" w:type="dxa"/>
            <w:tcBorders>
              <w:top w:val="nil"/>
              <w:left w:val="single" w:sz="6" w:space="0" w:color="auto"/>
              <w:bottom w:val="single" w:sz="4" w:space="0" w:color="auto"/>
              <w:right w:val="nil"/>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480</w:t>
            </w:r>
          </w:p>
        </w:tc>
      </w:tr>
      <w:tr w:rsidR="00D57F23" w:rsidRPr="00730D55" w:rsidTr="00C76C32">
        <w:tblPrEx>
          <w:tblCellMar>
            <w:top w:w="0" w:type="dxa"/>
            <w:bottom w:w="0" w:type="dxa"/>
          </w:tblCellMar>
        </w:tblPrEx>
        <w:trPr>
          <w:trHeight w:val="244"/>
        </w:trPr>
        <w:tc>
          <w:tcPr>
            <w:tcW w:w="3350" w:type="dxa"/>
            <w:tcBorders>
              <w:top w:val="nil"/>
              <w:left w:val="nil"/>
              <w:bottom w:val="nil"/>
              <w:right w:val="nil"/>
            </w:tcBorders>
            <w:vAlign w:val="bottom"/>
          </w:tcPr>
          <w:p w:rsidR="00D57F23" w:rsidRPr="00730D55" w:rsidRDefault="00D57F23" w:rsidP="00CF2492">
            <w:pPr>
              <w:widowControl/>
              <w:shd w:val="clear" w:color="000000" w:fill="auto"/>
              <w:ind w:firstLine="95"/>
              <w:rPr>
                <w:sz w:val="22"/>
                <w:szCs w:val="22"/>
              </w:rPr>
            </w:pPr>
            <w:r w:rsidRPr="00730D55">
              <w:rPr>
                <w:smallCaps/>
                <w:sz w:val="22"/>
                <w:szCs w:val="22"/>
              </w:rPr>
              <w:t xml:space="preserve">Division No. </w:t>
            </w:r>
            <w:r w:rsidRPr="00730D55">
              <w:rPr>
                <w:sz w:val="22"/>
                <w:szCs w:val="22"/>
              </w:rPr>
              <w:t>23.</w:t>
            </w:r>
          </w:p>
        </w:tc>
        <w:tc>
          <w:tcPr>
            <w:tcW w:w="941" w:type="dxa"/>
            <w:tcBorders>
              <w:top w:val="nil"/>
              <w:left w:val="nil"/>
              <w:bottom w:val="nil"/>
              <w:right w:val="nil"/>
            </w:tcBorders>
            <w:vAlign w:val="bottom"/>
          </w:tcPr>
          <w:p w:rsidR="00D57F23" w:rsidRPr="00730D55" w:rsidRDefault="00D57F23" w:rsidP="00CF2492">
            <w:pPr>
              <w:widowControl/>
              <w:shd w:val="clear" w:color="000000" w:fill="auto"/>
              <w:rPr>
                <w:sz w:val="22"/>
                <w:szCs w:val="22"/>
              </w:rPr>
            </w:pPr>
          </w:p>
        </w:tc>
        <w:tc>
          <w:tcPr>
            <w:tcW w:w="1924" w:type="dxa"/>
            <w:gridSpan w:val="2"/>
            <w:tcBorders>
              <w:top w:val="nil"/>
              <w:left w:val="nil"/>
              <w:bottom w:val="nil"/>
              <w:right w:val="single" w:sz="6" w:space="0" w:color="auto"/>
            </w:tcBorders>
            <w:vAlign w:val="bottom"/>
          </w:tcPr>
          <w:p w:rsidR="00D57F23" w:rsidRPr="00730D55" w:rsidRDefault="00D57F23" w:rsidP="00CF2492">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single" w:sz="4" w:space="0" w:color="auto"/>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85"/>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jc w:val="center"/>
              <w:rPr>
                <w:sz w:val="22"/>
                <w:szCs w:val="22"/>
              </w:rPr>
            </w:pPr>
            <w:r w:rsidRPr="00730D55">
              <w:rPr>
                <w:sz w:val="22"/>
                <w:szCs w:val="22"/>
              </w:rPr>
              <w:t>PUBLIC WORKS STAFF.</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06"/>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ind w:left="590" w:hanging="324"/>
              <w:rPr>
                <w:smallCaps/>
                <w:sz w:val="22"/>
                <w:szCs w:val="22"/>
              </w:rPr>
            </w:pPr>
            <w:r w:rsidRPr="00730D55">
              <w:rPr>
                <w:sz w:val="22"/>
                <w:szCs w:val="22"/>
              </w:rPr>
              <w:t>Subdivision No. 3.—</w:t>
            </w:r>
            <w:r w:rsidRPr="00730D55">
              <w:rPr>
                <w:smallCaps/>
                <w:sz w:val="22"/>
                <w:szCs w:val="22"/>
              </w:rPr>
              <w:t>Supervision op Works.</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259"/>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ind w:left="410"/>
              <w:rPr>
                <w:sz w:val="22"/>
                <w:szCs w:val="22"/>
              </w:rPr>
            </w:pPr>
            <w:r w:rsidRPr="00730D55">
              <w:rPr>
                <w:i/>
                <w:iCs/>
                <w:sz w:val="22"/>
                <w:szCs w:val="22"/>
              </w:rPr>
              <w:t>Read</w:t>
            </w:r>
            <w:r w:rsidRPr="00730D55">
              <w:rPr>
                <w:sz w:val="22"/>
                <w:szCs w:val="22"/>
              </w:rPr>
              <w:t>—</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27"/>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tabs>
                <w:tab w:val="left" w:leader="dot" w:pos="5810"/>
              </w:tabs>
              <w:ind w:left="770" w:hanging="770"/>
              <w:rPr>
                <w:sz w:val="22"/>
                <w:szCs w:val="22"/>
              </w:rPr>
            </w:pPr>
            <w:r w:rsidRPr="00730D55">
              <w:rPr>
                <w:sz w:val="22"/>
                <w:szCs w:val="22"/>
              </w:rPr>
              <w:t>No. 1—To recoup the various States for salaries and other expenses incurred on behalf of the Commonwealth.</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370"/>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ind w:left="410"/>
              <w:rPr>
                <w:sz w:val="22"/>
                <w:szCs w:val="22"/>
              </w:rPr>
            </w:pPr>
            <w:r w:rsidRPr="00730D55">
              <w:rPr>
                <w:i/>
                <w:iCs/>
                <w:sz w:val="22"/>
                <w:szCs w:val="22"/>
              </w:rPr>
              <w:t>In lieu of</w:t>
            </w:r>
            <w:r w:rsidRPr="00730D55">
              <w:rPr>
                <w:sz w:val="22"/>
                <w:szCs w:val="22"/>
              </w:rPr>
              <w:t>—</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535"/>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tabs>
                <w:tab w:val="left" w:leader="dot" w:pos="5810"/>
              </w:tabs>
              <w:ind w:left="770" w:hanging="770"/>
              <w:rPr>
                <w:sz w:val="22"/>
                <w:szCs w:val="22"/>
              </w:rPr>
            </w:pPr>
            <w:r w:rsidRPr="00730D55">
              <w:rPr>
                <w:sz w:val="22"/>
                <w:szCs w:val="22"/>
              </w:rPr>
              <w:t>No. 1—To recoup the various States for salaries of professional and clerical officers employed by the Commonwealth.</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661"/>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ind w:firstLine="95"/>
              <w:rPr>
                <w:sz w:val="22"/>
                <w:szCs w:val="22"/>
              </w:rPr>
            </w:pPr>
            <w:r w:rsidRPr="00730D55">
              <w:rPr>
                <w:smallCaps/>
                <w:sz w:val="22"/>
                <w:szCs w:val="22"/>
              </w:rPr>
              <w:t xml:space="preserve">Division No. </w:t>
            </w:r>
            <w:r w:rsidRPr="00730D55">
              <w:rPr>
                <w:sz w:val="22"/>
                <w:szCs w:val="22"/>
              </w:rPr>
              <w:t>25.</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D57F23" w:rsidRPr="00C76C32" w:rsidRDefault="00D57F23" w:rsidP="00C76C32">
            <w:pPr>
              <w:widowControl/>
              <w:shd w:val="clear" w:color="000000" w:fill="auto"/>
              <w:rPr>
                <w:sz w:val="16"/>
                <w:szCs w:val="16"/>
              </w:rPr>
            </w:pPr>
            <w:r w:rsidRPr="00C76C32">
              <w:rPr>
                <w:sz w:val="16"/>
                <w:szCs w:val="16"/>
              </w:rPr>
              <w:t>No. 1. Rent.*</w:t>
            </w:r>
          </w:p>
        </w:tc>
        <w:tc>
          <w:tcPr>
            <w:tcW w:w="1710" w:type="dxa"/>
            <w:tcBorders>
              <w:top w:val="single" w:sz="6" w:space="0" w:color="auto"/>
              <w:left w:val="single" w:sz="6" w:space="0" w:color="auto"/>
              <w:bottom w:val="single" w:sz="6" w:space="0" w:color="auto"/>
              <w:right w:val="single" w:sz="6" w:space="0" w:color="auto"/>
            </w:tcBorders>
            <w:vAlign w:val="center"/>
          </w:tcPr>
          <w:p w:rsidR="00D57F23" w:rsidRPr="00C76C32" w:rsidRDefault="00D57F23" w:rsidP="00C76C32">
            <w:pPr>
              <w:widowControl/>
              <w:shd w:val="clear" w:color="000000" w:fill="auto"/>
              <w:rPr>
                <w:sz w:val="16"/>
                <w:szCs w:val="16"/>
              </w:rPr>
            </w:pPr>
            <w:r w:rsidRPr="00C76C32">
              <w:rPr>
                <w:sz w:val="16"/>
                <w:szCs w:val="16"/>
              </w:rPr>
              <w:t>No. 4. Fittings and Furniture.</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17"/>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jc w:val="center"/>
              <w:rPr>
                <w:sz w:val="22"/>
                <w:szCs w:val="22"/>
              </w:rPr>
            </w:pPr>
            <w:r w:rsidRPr="00730D55">
              <w:rPr>
                <w:sz w:val="22"/>
                <w:szCs w:val="22"/>
              </w:rPr>
              <w:t>WORKS AND BUILDINGS.</w:t>
            </w:r>
          </w:p>
        </w:tc>
        <w:tc>
          <w:tcPr>
            <w:tcW w:w="1155" w:type="dxa"/>
            <w:gridSpan w:val="2"/>
            <w:tcBorders>
              <w:top w:val="single" w:sz="6" w:space="0" w:color="auto"/>
              <w:left w:val="single" w:sz="6" w:space="0" w:color="auto"/>
              <w:bottom w:val="nil"/>
              <w:right w:val="single" w:sz="6" w:space="0" w:color="auto"/>
            </w:tcBorders>
            <w:vAlign w:val="center"/>
          </w:tcPr>
          <w:p w:rsidR="00D57F23" w:rsidRPr="00730D55" w:rsidRDefault="00D57F23" w:rsidP="00C76C32">
            <w:pPr>
              <w:widowControl/>
              <w:shd w:val="clear" w:color="000000" w:fill="auto"/>
              <w:jc w:val="center"/>
              <w:rPr>
                <w:sz w:val="22"/>
                <w:szCs w:val="22"/>
              </w:rPr>
            </w:pPr>
            <w:r w:rsidRPr="00730D55">
              <w:rPr>
                <w:sz w:val="22"/>
                <w:szCs w:val="22"/>
              </w:rPr>
              <w:t>£</w:t>
            </w:r>
          </w:p>
        </w:tc>
        <w:tc>
          <w:tcPr>
            <w:tcW w:w="1710" w:type="dxa"/>
            <w:tcBorders>
              <w:top w:val="single" w:sz="6" w:space="0" w:color="auto"/>
              <w:left w:val="single" w:sz="6" w:space="0" w:color="auto"/>
              <w:bottom w:val="nil"/>
              <w:right w:val="single" w:sz="6" w:space="0" w:color="auto"/>
            </w:tcBorders>
            <w:vAlign w:val="center"/>
          </w:tcPr>
          <w:p w:rsidR="00D57F23" w:rsidRPr="00730D55" w:rsidRDefault="00D57F23" w:rsidP="00C76C32">
            <w:pPr>
              <w:widowControl/>
              <w:shd w:val="clear" w:color="000000" w:fill="auto"/>
              <w:jc w:val="center"/>
              <w:rPr>
                <w:sz w:val="22"/>
                <w:szCs w:val="22"/>
              </w:rPr>
            </w:pPr>
            <w:r w:rsidRPr="00730D55">
              <w:rPr>
                <w:sz w:val="22"/>
                <w:szCs w:val="22"/>
              </w:rPr>
              <w:t>£</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384"/>
        </w:trPr>
        <w:tc>
          <w:tcPr>
            <w:tcW w:w="3350" w:type="dxa"/>
            <w:tcBorders>
              <w:top w:val="nil"/>
              <w:left w:val="nil"/>
              <w:bottom w:val="nil"/>
              <w:right w:val="single" w:sz="6" w:space="0" w:color="auto"/>
            </w:tcBorders>
            <w:vAlign w:val="bottom"/>
          </w:tcPr>
          <w:p w:rsidR="00D57F23" w:rsidRPr="00730D55" w:rsidRDefault="00D57F23" w:rsidP="00CF2492">
            <w:pPr>
              <w:widowControl/>
              <w:shd w:val="clear" w:color="000000" w:fill="auto"/>
              <w:ind w:left="590" w:hanging="324"/>
              <w:rPr>
                <w:sz w:val="22"/>
                <w:szCs w:val="22"/>
              </w:rPr>
            </w:pPr>
            <w:r w:rsidRPr="00730D55">
              <w:rPr>
                <w:sz w:val="22"/>
                <w:szCs w:val="22"/>
              </w:rPr>
              <w:t>Subdivision No. 3.</w:t>
            </w:r>
          </w:p>
        </w:tc>
        <w:tc>
          <w:tcPr>
            <w:tcW w:w="1155" w:type="dxa"/>
            <w:gridSpan w:val="2"/>
            <w:tcBorders>
              <w:top w:val="nil"/>
              <w:left w:val="single" w:sz="6" w:space="0" w:color="auto"/>
              <w:bottom w:val="nil"/>
              <w:right w:val="single" w:sz="6" w:space="0" w:color="auto"/>
            </w:tcBorders>
            <w:vAlign w:val="bottom"/>
          </w:tcPr>
          <w:p w:rsidR="00D57F23" w:rsidRPr="00730D55" w:rsidRDefault="00D57F23" w:rsidP="00C76C32">
            <w:pPr>
              <w:widowControl/>
              <w:shd w:val="clear" w:color="000000" w:fill="auto"/>
              <w:jc w:val="center"/>
              <w:rPr>
                <w:sz w:val="22"/>
                <w:szCs w:val="22"/>
              </w:rPr>
            </w:pPr>
          </w:p>
        </w:tc>
        <w:tc>
          <w:tcPr>
            <w:tcW w:w="1710" w:type="dxa"/>
            <w:tcBorders>
              <w:top w:val="nil"/>
              <w:left w:val="single" w:sz="6" w:space="0" w:color="auto"/>
              <w:bottom w:val="nil"/>
              <w:right w:val="single" w:sz="6" w:space="0" w:color="auto"/>
            </w:tcBorders>
            <w:vAlign w:val="bottom"/>
          </w:tcPr>
          <w:p w:rsidR="00D57F23" w:rsidRPr="00730D55" w:rsidRDefault="00D57F23" w:rsidP="00C76C32">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74"/>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jc w:val="center"/>
              <w:rPr>
                <w:smallCaps/>
                <w:sz w:val="22"/>
                <w:szCs w:val="22"/>
              </w:rPr>
            </w:pPr>
            <w:r w:rsidRPr="00730D55">
              <w:rPr>
                <w:smallCaps/>
                <w:sz w:val="22"/>
                <w:szCs w:val="22"/>
              </w:rPr>
              <w:t>Queensland.</w:t>
            </w:r>
          </w:p>
        </w:tc>
        <w:tc>
          <w:tcPr>
            <w:tcW w:w="1155" w:type="dxa"/>
            <w:gridSpan w:val="2"/>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jc w:val="center"/>
              <w:rPr>
                <w:sz w:val="22"/>
                <w:szCs w:val="22"/>
              </w:rPr>
            </w:pPr>
          </w:p>
        </w:tc>
        <w:tc>
          <w:tcPr>
            <w:tcW w:w="1710" w:type="dxa"/>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338"/>
        </w:trPr>
        <w:tc>
          <w:tcPr>
            <w:tcW w:w="3350" w:type="dxa"/>
            <w:tcBorders>
              <w:top w:val="nil"/>
              <w:left w:val="nil"/>
              <w:bottom w:val="nil"/>
              <w:right w:val="single" w:sz="6" w:space="0" w:color="auto"/>
            </w:tcBorders>
            <w:vAlign w:val="bottom"/>
          </w:tcPr>
          <w:p w:rsidR="00D57F23" w:rsidRPr="00730D55" w:rsidRDefault="00D57F23" w:rsidP="00CF2492">
            <w:pPr>
              <w:widowControl/>
              <w:shd w:val="clear" w:color="000000" w:fill="auto"/>
              <w:tabs>
                <w:tab w:val="left" w:leader="dot" w:pos="3024"/>
              </w:tabs>
              <w:rPr>
                <w:sz w:val="22"/>
                <w:szCs w:val="22"/>
              </w:rPr>
            </w:pPr>
            <w:r>
              <w:rPr>
                <w:sz w:val="22"/>
                <w:szCs w:val="22"/>
              </w:rPr>
              <w:t>Treasurer (transferred audit)</w:t>
            </w:r>
            <w:r>
              <w:rPr>
                <w:sz w:val="22"/>
                <w:szCs w:val="22"/>
              </w:rPr>
              <w:tab/>
            </w:r>
          </w:p>
        </w:tc>
        <w:tc>
          <w:tcPr>
            <w:tcW w:w="1155" w:type="dxa"/>
            <w:gridSpan w:val="2"/>
            <w:tcBorders>
              <w:top w:val="nil"/>
              <w:left w:val="single" w:sz="6" w:space="0" w:color="auto"/>
              <w:bottom w:val="nil"/>
              <w:right w:val="single" w:sz="6" w:space="0" w:color="auto"/>
            </w:tcBorders>
            <w:vAlign w:val="bottom"/>
          </w:tcPr>
          <w:p w:rsidR="00D57F23" w:rsidRPr="00730D55" w:rsidRDefault="00D57F23" w:rsidP="00C76C32">
            <w:pPr>
              <w:widowControl/>
              <w:shd w:val="clear" w:color="000000" w:fill="auto"/>
              <w:ind w:right="140"/>
              <w:jc w:val="center"/>
              <w:rPr>
                <w:sz w:val="22"/>
                <w:szCs w:val="22"/>
              </w:rPr>
            </w:pPr>
            <w:r w:rsidRPr="00730D55">
              <w:rPr>
                <w:sz w:val="22"/>
                <w:szCs w:val="22"/>
              </w:rPr>
              <w:t>...</w:t>
            </w:r>
          </w:p>
        </w:tc>
        <w:tc>
          <w:tcPr>
            <w:tcW w:w="1710" w:type="dxa"/>
            <w:tcBorders>
              <w:top w:val="nil"/>
              <w:left w:val="single" w:sz="6" w:space="0" w:color="auto"/>
              <w:bottom w:val="nil"/>
              <w:right w:val="single" w:sz="6" w:space="0" w:color="auto"/>
            </w:tcBorders>
            <w:vAlign w:val="bottom"/>
          </w:tcPr>
          <w:p w:rsidR="00D57F23" w:rsidRPr="00730D55" w:rsidRDefault="00D57F23" w:rsidP="00C76C32">
            <w:pPr>
              <w:widowControl/>
              <w:shd w:val="clear" w:color="000000" w:fill="auto"/>
              <w:ind w:right="140"/>
              <w:jc w:val="center"/>
              <w:rPr>
                <w:sz w:val="22"/>
                <w:szCs w:val="22"/>
              </w:rPr>
            </w:pPr>
            <w:r w:rsidRPr="00730D55">
              <w:rPr>
                <w:sz w:val="22"/>
                <w:szCs w:val="22"/>
              </w:rPr>
              <w:t>21</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21</w:t>
            </w: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567"/>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ind w:left="590" w:hanging="324"/>
              <w:rPr>
                <w:sz w:val="22"/>
                <w:szCs w:val="22"/>
              </w:rPr>
            </w:pPr>
            <w:r w:rsidRPr="00730D55">
              <w:rPr>
                <w:sz w:val="22"/>
                <w:szCs w:val="22"/>
              </w:rPr>
              <w:t>Subdivision No. 5.</w:t>
            </w:r>
          </w:p>
        </w:tc>
        <w:tc>
          <w:tcPr>
            <w:tcW w:w="1155" w:type="dxa"/>
            <w:gridSpan w:val="2"/>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710" w:type="dxa"/>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31"/>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jc w:val="center"/>
              <w:rPr>
                <w:smallCaps/>
                <w:sz w:val="22"/>
                <w:szCs w:val="22"/>
              </w:rPr>
            </w:pPr>
            <w:r w:rsidRPr="00730D55">
              <w:rPr>
                <w:smallCaps/>
                <w:sz w:val="22"/>
                <w:szCs w:val="22"/>
              </w:rPr>
              <w:t>Western Australia.</w:t>
            </w:r>
          </w:p>
        </w:tc>
        <w:tc>
          <w:tcPr>
            <w:tcW w:w="1155" w:type="dxa"/>
            <w:gridSpan w:val="2"/>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710" w:type="dxa"/>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85"/>
        </w:trPr>
        <w:tc>
          <w:tcPr>
            <w:tcW w:w="3350" w:type="dxa"/>
            <w:tcBorders>
              <w:top w:val="nil"/>
              <w:left w:val="nil"/>
              <w:bottom w:val="nil"/>
              <w:right w:val="single" w:sz="6" w:space="0" w:color="auto"/>
            </w:tcBorders>
            <w:vAlign w:val="bottom"/>
          </w:tcPr>
          <w:p w:rsidR="00D57F23" w:rsidRPr="00730D55" w:rsidRDefault="00D57F23" w:rsidP="00CF2492">
            <w:pPr>
              <w:widowControl/>
              <w:shd w:val="clear" w:color="000000" w:fill="auto"/>
              <w:tabs>
                <w:tab w:val="left" w:leader="dot" w:pos="3024"/>
              </w:tabs>
              <w:rPr>
                <w:sz w:val="22"/>
                <w:szCs w:val="22"/>
              </w:rPr>
            </w:pPr>
            <w:r w:rsidRPr="00730D55">
              <w:rPr>
                <w:sz w:val="22"/>
                <w:szCs w:val="22"/>
              </w:rPr>
              <w:t>Treasurer (transferred audit)</w:t>
            </w:r>
            <w:r>
              <w:rPr>
                <w:sz w:val="22"/>
                <w:szCs w:val="22"/>
              </w:rPr>
              <w:tab/>
            </w:r>
          </w:p>
        </w:tc>
        <w:tc>
          <w:tcPr>
            <w:tcW w:w="1155" w:type="dxa"/>
            <w:gridSpan w:val="2"/>
            <w:tcBorders>
              <w:top w:val="nil"/>
              <w:left w:val="single" w:sz="6" w:space="0" w:color="auto"/>
              <w:bottom w:val="nil"/>
              <w:right w:val="single" w:sz="6" w:space="0" w:color="auto"/>
            </w:tcBorders>
            <w:vAlign w:val="bottom"/>
          </w:tcPr>
          <w:p w:rsidR="00D57F23" w:rsidRPr="00730D55" w:rsidRDefault="00D57F23" w:rsidP="00C76C32">
            <w:pPr>
              <w:widowControl/>
              <w:shd w:val="clear" w:color="000000" w:fill="auto"/>
              <w:ind w:right="140"/>
              <w:jc w:val="center"/>
              <w:rPr>
                <w:sz w:val="22"/>
                <w:szCs w:val="22"/>
              </w:rPr>
            </w:pPr>
            <w:r w:rsidRPr="00730D55">
              <w:rPr>
                <w:sz w:val="22"/>
                <w:szCs w:val="22"/>
              </w:rPr>
              <w:t>...</w:t>
            </w:r>
          </w:p>
        </w:tc>
        <w:tc>
          <w:tcPr>
            <w:tcW w:w="1710" w:type="dxa"/>
            <w:tcBorders>
              <w:top w:val="nil"/>
              <w:left w:val="single" w:sz="6" w:space="0" w:color="auto"/>
              <w:bottom w:val="nil"/>
              <w:right w:val="single" w:sz="6" w:space="0" w:color="auto"/>
            </w:tcBorders>
            <w:vAlign w:val="bottom"/>
          </w:tcPr>
          <w:p w:rsidR="00D57F23" w:rsidRPr="00730D55" w:rsidRDefault="00D57F23" w:rsidP="00C76C32">
            <w:pPr>
              <w:widowControl/>
              <w:shd w:val="clear" w:color="000000" w:fill="auto"/>
              <w:ind w:right="140"/>
              <w:jc w:val="center"/>
              <w:rPr>
                <w:sz w:val="22"/>
                <w:szCs w:val="22"/>
              </w:rPr>
            </w:pPr>
            <w:r w:rsidRPr="00730D55">
              <w:rPr>
                <w:sz w:val="22"/>
                <w:szCs w:val="22"/>
              </w:rPr>
              <w:t>10</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10</w:t>
            </w: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67"/>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ind w:left="590" w:hanging="324"/>
              <w:rPr>
                <w:sz w:val="22"/>
                <w:szCs w:val="22"/>
              </w:rPr>
            </w:pPr>
            <w:r w:rsidRPr="00730D55">
              <w:rPr>
                <w:sz w:val="22"/>
                <w:szCs w:val="22"/>
              </w:rPr>
              <w:t>Subdivision No. 6.</w:t>
            </w:r>
          </w:p>
        </w:tc>
        <w:tc>
          <w:tcPr>
            <w:tcW w:w="1155" w:type="dxa"/>
            <w:gridSpan w:val="2"/>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710" w:type="dxa"/>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323"/>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jc w:val="center"/>
              <w:rPr>
                <w:smallCaps/>
                <w:sz w:val="22"/>
                <w:szCs w:val="22"/>
              </w:rPr>
            </w:pPr>
            <w:r w:rsidRPr="00730D55">
              <w:rPr>
                <w:smallCaps/>
                <w:sz w:val="22"/>
                <w:szCs w:val="22"/>
              </w:rPr>
              <w:t>Tasmania.</w:t>
            </w:r>
          </w:p>
        </w:tc>
        <w:tc>
          <w:tcPr>
            <w:tcW w:w="1155" w:type="dxa"/>
            <w:gridSpan w:val="2"/>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710" w:type="dxa"/>
            <w:tcBorders>
              <w:top w:val="nil"/>
              <w:left w:val="single" w:sz="6" w:space="0" w:color="auto"/>
              <w:bottom w:val="nil"/>
              <w:right w:val="single" w:sz="6" w:space="0" w:color="auto"/>
            </w:tcBorders>
            <w:vAlign w:val="center"/>
          </w:tcPr>
          <w:p w:rsidR="00D57F23" w:rsidRPr="00730D55" w:rsidRDefault="00D57F23" w:rsidP="00C76C32">
            <w:pPr>
              <w:widowControl/>
              <w:shd w:val="clear" w:color="000000" w:fill="auto"/>
              <w:ind w:right="140"/>
              <w:jc w:val="center"/>
              <w:rPr>
                <w:sz w:val="22"/>
                <w:szCs w:val="22"/>
              </w:rPr>
            </w:pP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78"/>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tabs>
                <w:tab w:val="left" w:leader="dot" w:pos="3024"/>
              </w:tabs>
              <w:rPr>
                <w:sz w:val="22"/>
                <w:szCs w:val="22"/>
              </w:rPr>
            </w:pPr>
            <w:r w:rsidRPr="00730D55">
              <w:rPr>
                <w:sz w:val="22"/>
                <w:szCs w:val="22"/>
              </w:rPr>
              <w:t>Treasurer (transferred audit)</w:t>
            </w:r>
            <w:r>
              <w:rPr>
                <w:sz w:val="22"/>
                <w:szCs w:val="22"/>
              </w:rPr>
              <w:tab/>
            </w:r>
          </w:p>
        </w:tc>
        <w:tc>
          <w:tcPr>
            <w:tcW w:w="1155" w:type="dxa"/>
            <w:gridSpan w:val="2"/>
            <w:tcBorders>
              <w:top w:val="nil"/>
              <w:left w:val="single" w:sz="6" w:space="0" w:color="auto"/>
              <w:bottom w:val="single" w:sz="6" w:space="0" w:color="auto"/>
              <w:right w:val="single" w:sz="6" w:space="0" w:color="auto"/>
            </w:tcBorders>
            <w:vAlign w:val="center"/>
          </w:tcPr>
          <w:p w:rsidR="00D57F23" w:rsidRPr="00730D55" w:rsidRDefault="00D57F23" w:rsidP="00C76C32">
            <w:pPr>
              <w:widowControl/>
              <w:shd w:val="clear" w:color="000000" w:fill="auto"/>
              <w:ind w:right="140"/>
              <w:jc w:val="center"/>
              <w:rPr>
                <w:sz w:val="22"/>
                <w:szCs w:val="22"/>
              </w:rPr>
            </w:pPr>
            <w:r w:rsidRPr="00730D55">
              <w:rPr>
                <w:sz w:val="22"/>
                <w:szCs w:val="22"/>
              </w:rPr>
              <w:t>...</w:t>
            </w:r>
          </w:p>
        </w:tc>
        <w:tc>
          <w:tcPr>
            <w:tcW w:w="1710" w:type="dxa"/>
            <w:tcBorders>
              <w:top w:val="nil"/>
              <w:left w:val="single" w:sz="6" w:space="0" w:color="auto"/>
              <w:bottom w:val="single" w:sz="6" w:space="0" w:color="auto"/>
              <w:right w:val="single" w:sz="6" w:space="0" w:color="auto"/>
            </w:tcBorders>
            <w:vAlign w:val="center"/>
          </w:tcPr>
          <w:p w:rsidR="00D57F23" w:rsidRPr="00730D55" w:rsidRDefault="00D57F23" w:rsidP="00C76C32">
            <w:pPr>
              <w:widowControl/>
              <w:shd w:val="clear" w:color="000000" w:fill="auto"/>
              <w:ind w:right="140"/>
              <w:jc w:val="center"/>
              <w:rPr>
                <w:sz w:val="22"/>
                <w:szCs w:val="22"/>
              </w:rPr>
            </w:pPr>
            <w:r w:rsidRPr="00730D55">
              <w:rPr>
                <w:sz w:val="22"/>
                <w:szCs w:val="22"/>
              </w:rPr>
              <w:t>78</w:t>
            </w:r>
          </w:p>
        </w:tc>
        <w:tc>
          <w:tcPr>
            <w:tcW w:w="1530" w:type="dxa"/>
            <w:tcBorders>
              <w:top w:val="nil"/>
              <w:left w:val="single" w:sz="6" w:space="0" w:color="auto"/>
              <w:bottom w:val="single" w:sz="6" w:space="0" w:color="auto"/>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78</w:t>
            </w: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391"/>
        </w:trPr>
        <w:tc>
          <w:tcPr>
            <w:tcW w:w="3350" w:type="dxa"/>
            <w:tcBorders>
              <w:top w:val="nil"/>
              <w:left w:val="nil"/>
              <w:bottom w:val="nil"/>
              <w:right w:val="single" w:sz="6" w:space="0" w:color="auto"/>
            </w:tcBorders>
            <w:vAlign w:val="center"/>
          </w:tcPr>
          <w:p w:rsidR="00D57F23" w:rsidRPr="00730D55" w:rsidRDefault="00D57F23" w:rsidP="00C76C32">
            <w:pPr>
              <w:widowControl/>
              <w:shd w:val="clear" w:color="000000" w:fill="auto"/>
              <w:ind w:left="590" w:hanging="180"/>
              <w:rPr>
                <w:sz w:val="22"/>
                <w:szCs w:val="22"/>
              </w:rPr>
            </w:pPr>
            <w:r w:rsidRPr="00730D55">
              <w:rPr>
                <w:sz w:val="22"/>
                <w:szCs w:val="22"/>
              </w:rPr>
              <w:t xml:space="preserve">Total </w:t>
            </w:r>
            <w:r w:rsidRPr="00240171">
              <w:rPr>
                <w:sz w:val="22"/>
                <w:szCs w:val="22"/>
              </w:rPr>
              <w:t>Division</w:t>
            </w:r>
            <w:r w:rsidRPr="00730D55">
              <w:rPr>
                <w:smallCaps/>
                <w:sz w:val="22"/>
                <w:szCs w:val="22"/>
              </w:rPr>
              <w:t xml:space="preserve"> No. </w:t>
            </w:r>
            <w:r w:rsidRPr="00730D55">
              <w:rPr>
                <w:sz w:val="22"/>
                <w:szCs w:val="22"/>
              </w:rPr>
              <w:t>25.</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D57F23" w:rsidRPr="00730D55" w:rsidRDefault="00D57F23" w:rsidP="00C76C32">
            <w:pPr>
              <w:widowControl/>
              <w:shd w:val="clear" w:color="000000" w:fill="auto"/>
              <w:ind w:right="140"/>
              <w:jc w:val="center"/>
              <w:rPr>
                <w:sz w:val="22"/>
                <w:szCs w:val="22"/>
              </w:rPr>
            </w:pPr>
            <w:r w:rsidRPr="00730D55">
              <w:rPr>
                <w:sz w:val="22"/>
                <w:szCs w:val="22"/>
              </w:rPr>
              <w:t>...</w:t>
            </w:r>
          </w:p>
        </w:tc>
        <w:tc>
          <w:tcPr>
            <w:tcW w:w="1710" w:type="dxa"/>
            <w:tcBorders>
              <w:top w:val="single" w:sz="6" w:space="0" w:color="auto"/>
              <w:left w:val="single" w:sz="6" w:space="0" w:color="auto"/>
              <w:bottom w:val="single" w:sz="6" w:space="0" w:color="auto"/>
              <w:right w:val="single" w:sz="6" w:space="0" w:color="auto"/>
            </w:tcBorders>
            <w:vAlign w:val="center"/>
          </w:tcPr>
          <w:p w:rsidR="00D57F23" w:rsidRPr="00730D55" w:rsidRDefault="00D57F23" w:rsidP="00C76C32">
            <w:pPr>
              <w:widowControl/>
              <w:shd w:val="clear" w:color="000000" w:fill="auto"/>
              <w:ind w:right="140"/>
              <w:jc w:val="center"/>
              <w:rPr>
                <w:sz w:val="22"/>
                <w:szCs w:val="22"/>
              </w:rPr>
            </w:pPr>
            <w:r w:rsidRPr="00730D55">
              <w:rPr>
                <w:sz w:val="22"/>
                <w:szCs w:val="22"/>
              </w:rPr>
              <w:t>109</w:t>
            </w:r>
          </w:p>
        </w:tc>
        <w:tc>
          <w:tcPr>
            <w:tcW w:w="1530" w:type="dxa"/>
            <w:tcBorders>
              <w:top w:val="single" w:sz="6" w:space="0" w:color="auto"/>
              <w:left w:val="single" w:sz="6" w:space="0" w:color="auto"/>
              <w:bottom w:val="single" w:sz="6" w:space="0" w:color="auto"/>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109</w:t>
            </w: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420"/>
        </w:trPr>
        <w:tc>
          <w:tcPr>
            <w:tcW w:w="6215" w:type="dxa"/>
            <w:gridSpan w:val="4"/>
            <w:tcBorders>
              <w:top w:val="nil"/>
              <w:left w:val="nil"/>
              <w:right w:val="single" w:sz="6" w:space="0" w:color="auto"/>
            </w:tcBorders>
            <w:vAlign w:val="bottom"/>
          </w:tcPr>
          <w:p w:rsidR="00D57F23" w:rsidRPr="009C04D9" w:rsidRDefault="00D57F23" w:rsidP="00CF2492">
            <w:pPr>
              <w:widowControl/>
              <w:shd w:val="clear" w:color="000000" w:fill="auto"/>
              <w:ind w:firstLine="95"/>
              <w:rPr>
                <w:smallCaps/>
                <w:sz w:val="22"/>
                <w:szCs w:val="22"/>
              </w:rPr>
            </w:pPr>
            <w:r w:rsidRPr="00730D55">
              <w:rPr>
                <w:smallCaps/>
                <w:sz w:val="22"/>
                <w:szCs w:val="22"/>
              </w:rPr>
              <w:t xml:space="preserve">Division No. </w:t>
            </w:r>
            <w:r w:rsidRPr="009C04D9">
              <w:rPr>
                <w:smallCaps/>
                <w:sz w:val="22"/>
                <w:szCs w:val="22"/>
              </w:rPr>
              <w:t>27.</w:t>
            </w:r>
          </w:p>
        </w:tc>
        <w:tc>
          <w:tcPr>
            <w:tcW w:w="1530" w:type="dxa"/>
            <w:tcBorders>
              <w:top w:val="single" w:sz="6" w:space="0" w:color="auto"/>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255"/>
        </w:trPr>
        <w:tc>
          <w:tcPr>
            <w:tcW w:w="6215" w:type="dxa"/>
            <w:gridSpan w:val="4"/>
            <w:tcBorders>
              <w:top w:val="nil"/>
              <w:bottom w:val="nil"/>
              <w:right w:val="single" w:sz="6" w:space="0" w:color="auto"/>
            </w:tcBorders>
            <w:vAlign w:val="bottom"/>
          </w:tcPr>
          <w:p w:rsidR="00D57F23" w:rsidRPr="00730D55" w:rsidRDefault="00D57F23" w:rsidP="00CF2492">
            <w:pPr>
              <w:widowControl/>
              <w:shd w:val="clear" w:color="000000" w:fill="auto"/>
              <w:jc w:val="center"/>
              <w:rPr>
                <w:sz w:val="22"/>
                <w:szCs w:val="22"/>
              </w:rPr>
            </w:pPr>
            <w:r w:rsidRPr="00730D55">
              <w:rPr>
                <w:sz w:val="22"/>
                <w:szCs w:val="22"/>
              </w:rPr>
              <w:t>MISCELLANEOUS.</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183"/>
        </w:trPr>
        <w:tc>
          <w:tcPr>
            <w:tcW w:w="6215" w:type="dxa"/>
            <w:gridSpan w:val="4"/>
            <w:tcBorders>
              <w:top w:val="nil"/>
              <w:left w:val="nil"/>
              <w:bottom w:val="nil"/>
              <w:right w:val="single" w:sz="6" w:space="0" w:color="auto"/>
            </w:tcBorders>
            <w:vAlign w:val="bottom"/>
          </w:tcPr>
          <w:p w:rsidR="00D57F23" w:rsidRPr="00730D55" w:rsidRDefault="00D57F23" w:rsidP="00C76C32">
            <w:pPr>
              <w:widowControl/>
              <w:shd w:val="clear" w:color="000000" w:fill="auto"/>
              <w:ind w:left="590" w:hanging="180"/>
              <w:rPr>
                <w:sz w:val="22"/>
                <w:szCs w:val="22"/>
              </w:rPr>
            </w:pPr>
            <w:r w:rsidRPr="00730D55">
              <w:rPr>
                <w:sz w:val="22"/>
                <w:szCs w:val="22"/>
              </w:rPr>
              <w:t>Subdivision No. 1.</w:t>
            </w:r>
          </w:p>
        </w:tc>
        <w:tc>
          <w:tcPr>
            <w:tcW w:w="1530" w:type="dxa"/>
            <w:tcBorders>
              <w:top w:val="nil"/>
              <w:left w:val="single" w:sz="6" w:space="0" w:color="auto"/>
              <w:bottom w:val="nil"/>
              <w:right w:val="single" w:sz="6" w:space="0" w:color="auto"/>
            </w:tcBorders>
            <w:vAlign w:val="center"/>
          </w:tcPr>
          <w:p w:rsidR="00D57F23" w:rsidRPr="00730D55" w:rsidRDefault="00D57F23" w:rsidP="003F7532">
            <w:pPr>
              <w:widowControl/>
              <w:shd w:val="clear" w:color="000000" w:fill="auto"/>
              <w:ind w:right="397"/>
              <w:jc w:val="right"/>
              <w:rPr>
                <w:sz w:val="22"/>
                <w:szCs w:val="22"/>
              </w:rPr>
            </w:pPr>
          </w:p>
        </w:tc>
        <w:tc>
          <w:tcPr>
            <w:tcW w:w="1080" w:type="dxa"/>
            <w:tcBorders>
              <w:top w:val="nil"/>
              <w:left w:val="single" w:sz="6" w:space="0" w:color="auto"/>
              <w:bottom w:val="nil"/>
              <w:right w:val="nil"/>
            </w:tcBorders>
            <w:vAlign w:val="center"/>
          </w:tcPr>
          <w:p w:rsidR="00D57F23" w:rsidRPr="00730D55" w:rsidRDefault="00D57F23" w:rsidP="003F7532">
            <w:pPr>
              <w:widowControl/>
              <w:shd w:val="clear" w:color="000000" w:fill="auto"/>
              <w:ind w:right="397"/>
              <w:jc w:val="right"/>
              <w:rPr>
                <w:sz w:val="22"/>
                <w:szCs w:val="22"/>
              </w:rPr>
            </w:pPr>
          </w:p>
        </w:tc>
      </w:tr>
      <w:tr w:rsidR="00D57F23" w:rsidRPr="00730D55" w:rsidTr="00C76C32">
        <w:tblPrEx>
          <w:tblCellMar>
            <w:top w:w="0" w:type="dxa"/>
            <w:bottom w:w="0" w:type="dxa"/>
          </w:tblCellMar>
        </w:tblPrEx>
        <w:trPr>
          <w:trHeight w:val="395"/>
        </w:trPr>
        <w:tc>
          <w:tcPr>
            <w:tcW w:w="6215" w:type="dxa"/>
            <w:gridSpan w:val="4"/>
            <w:tcBorders>
              <w:top w:val="nil"/>
              <w:left w:val="nil"/>
              <w:bottom w:val="nil"/>
              <w:right w:val="single" w:sz="6" w:space="0" w:color="auto"/>
            </w:tcBorders>
            <w:vAlign w:val="bottom"/>
          </w:tcPr>
          <w:p w:rsidR="00D57F23" w:rsidRPr="00730D55" w:rsidRDefault="00D57F23" w:rsidP="00CF2492">
            <w:pPr>
              <w:widowControl/>
              <w:shd w:val="clear" w:color="000000" w:fill="auto"/>
              <w:tabs>
                <w:tab w:val="left" w:leader="dot" w:pos="5810"/>
              </w:tabs>
              <w:rPr>
                <w:sz w:val="22"/>
                <w:szCs w:val="22"/>
              </w:rPr>
            </w:pPr>
            <w:r w:rsidRPr="00730D55">
              <w:rPr>
                <w:sz w:val="22"/>
                <w:szCs w:val="22"/>
              </w:rPr>
              <w:t>No. 11.—Referendum as to alteration of Constituton</w:t>
            </w:r>
            <w:r>
              <w:rPr>
                <w:sz w:val="22"/>
                <w:szCs w:val="22"/>
              </w:rPr>
              <w:tab/>
            </w:r>
          </w:p>
        </w:tc>
        <w:tc>
          <w:tcPr>
            <w:tcW w:w="1530" w:type="dxa"/>
            <w:tcBorders>
              <w:top w:val="nil"/>
              <w:left w:val="single" w:sz="6" w:space="0" w:color="auto"/>
              <w:bottom w:val="single" w:sz="4" w:space="0" w:color="auto"/>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w:t>
            </w:r>
          </w:p>
        </w:tc>
        <w:tc>
          <w:tcPr>
            <w:tcW w:w="1080" w:type="dxa"/>
            <w:tcBorders>
              <w:top w:val="nil"/>
              <w:left w:val="single" w:sz="6" w:space="0" w:color="auto"/>
              <w:bottom w:val="single" w:sz="4" w:space="0" w:color="auto"/>
              <w:right w:val="nil"/>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793</w:t>
            </w:r>
          </w:p>
        </w:tc>
      </w:tr>
      <w:tr w:rsidR="00D57F23" w:rsidRPr="00730D55" w:rsidTr="00C76C32">
        <w:tblPrEx>
          <w:tblCellMar>
            <w:top w:w="0" w:type="dxa"/>
            <w:bottom w:w="0" w:type="dxa"/>
          </w:tblCellMar>
        </w:tblPrEx>
        <w:trPr>
          <w:trHeight w:val="478"/>
        </w:trPr>
        <w:tc>
          <w:tcPr>
            <w:tcW w:w="6215" w:type="dxa"/>
            <w:gridSpan w:val="4"/>
            <w:tcBorders>
              <w:top w:val="nil"/>
              <w:left w:val="nil"/>
              <w:bottom w:val="nil"/>
              <w:right w:val="single" w:sz="6" w:space="0" w:color="auto"/>
            </w:tcBorders>
            <w:vAlign w:val="center"/>
          </w:tcPr>
          <w:p w:rsidR="00D57F23" w:rsidRPr="00730D55" w:rsidRDefault="00D57F23" w:rsidP="00C76C32">
            <w:pPr>
              <w:widowControl/>
              <w:shd w:val="clear" w:color="000000" w:fill="auto"/>
              <w:tabs>
                <w:tab w:val="left" w:leader="dot" w:pos="5810"/>
              </w:tabs>
              <w:ind w:left="1130"/>
              <w:rPr>
                <w:sz w:val="22"/>
                <w:szCs w:val="22"/>
              </w:rPr>
            </w:pPr>
            <w:r w:rsidRPr="00CA09E9">
              <w:rPr>
                <w:sz w:val="28"/>
                <w:szCs w:val="22"/>
              </w:rPr>
              <w:t>Total Department of Home Affairs</w:t>
            </w:r>
            <w:r>
              <w:rPr>
                <w:sz w:val="28"/>
                <w:szCs w:val="22"/>
              </w:rPr>
              <w:tab/>
            </w:r>
          </w:p>
        </w:tc>
        <w:tc>
          <w:tcPr>
            <w:tcW w:w="1530" w:type="dxa"/>
            <w:tcBorders>
              <w:top w:val="single" w:sz="4" w:space="0" w:color="auto"/>
              <w:left w:val="single" w:sz="6" w:space="0" w:color="auto"/>
              <w:bottom w:val="single" w:sz="6" w:space="0" w:color="auto"/>
              <w:right w:val="single" w:sz="6" w:space="0" w:color="auto"/>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109</w:t>
            </w:r>
          </w:p>
        </w:tc>
        <w:tc>
          <w:tcPr>
            <w:tcW w:w="1080" w:type="dxa"/>
            <w:tcBorders>
              <w:top w:val="single" w:sz="4" w:space="0" w:color="auto"/>
              <w:left w:val="single" w:sz="6" w:space="0" w:color="auto"/>
              <w:bottom w:val="single" w:sz="6" w:space="0" w:color="auto"/>
              <w:right w:val="nil"/>
            </w:tcBorders>
            <w:vAlign w:val="center"/>
          </w:tcPr>
          <w:p w:rsidR="00D57F23" w:rsidRPr="00730D55" w:rsidRDefault="00D57F23" w:rsidP="003F7532">
            <w:pPr>
              <w:widowControl/>
              <w:shd w:val="clear" w:color="000000" w:fill="auto"/>
              <w:ind w:right="397"/>
              <w:jc w:val="right"/>
              <w:rPr>
                <w:sz w:val="22"/>
                <w:szCs w:val="22"/>
              </w:rPr>
            </w:pPr>
            <w:r w:rsidRPr="00730D55">
              <w:rPr>
                <w:sz w:val="22"/>
                <w:szCs w:val="22"/>
              </w:rPr>
              <w:t>273</w:t>
            </w:r>
          </w:p>
        </w:tc>
      </w:tr>
    </w:tbl>
    <w:p w:rsidR="00D57F23" w:rsidRPr="00582A9B" w:rsidRDefault="00D57F23" w:rsidP="00D57F23">
      <w:pPr>
        <w:widowControl/>
        <w:shd w:val="clear" w:color="000000" w:fill="auto"/>
        <w:ind w:firstLine="900"/>
      </w:pPr>
      <w:r w:rsidRPr="0046045B">
        <w:rPr>
          <w:sz w:val="20"/>
          <w:szCs w:val="20"/>
        </w:rPr>
        <w:t>* Includes payments to lessors for repairs, alterations, and additions to building's at termination of leases to Commonwealth</w:t>
      </w:r>
      <w:r w:rsidRPr="00582A9B">
        <w:t>.</w:t>
      </w: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2653"/>
        <w:gridCol w:w="977"/>
        <w:gridCol w:w="15"/>
        <w:gridCol w:w="135"/>
        <w:gridCol w:w="555"/>
        <w:gridCol w:w="45"/>
        <w:gridCol w:w="660"/>
        <w:gridCol w:w="1530"/>
        <w:gridCol w:w="1080"/>
      </w:tblGrid>
      <w:tr w:rsidR="00C76C32" w:rsidRPr="000912C3" w:rsidTr="00992A5B">
        <w:tblPrEx>
          <w:tblCellMar>
            <w:top w:w="0" w:type="dxa"/>
            <w:bottom w:w="0" w:type="dxa"/>
          </w:tblCellMar>
        </w:tblPrEx>
        <w:trPr>
          <w:cantSplit/>
          <w:trHeight w:val="1070"/>
        </w:trPr>
        <w:tc>
          <w:tcPr>
            <w:tcW w:w="630" w:type="dxa"/>
            <w:vMerge w:val="restart"/>
            <w:tcBorders>
              <w:top w:val="single" w:sz="4" w:space="0" w:color="auto"/>
              <w:left w:val="nil"/>
              <w:right w:val="single" w:sz="6" w:space="0" w:color="auto"/>
            </w:tcBorders>
            <w:textDirection w:val="btLr"/>
          </w:tcPr>
          <w:p w:rsidR="00C76C32" w:rsidRPr="00C76C32" w:rsidRDefault="00C76C32" w:rsidP="00CF2492">
            <w:pPr>
              <w:widowControl/>
              <w:shd w:val="clear" w:color="000000" w:fill="auto"/>
              <w:ind w:left="113" w:right="113"/>
              <w:rPr>
                <w:sz w:val="16"/>
                <w:szCs w:val="16"/>
              </w:rPr>
            </w:pPr>
            <w:r w:rsidRPr="00C76C32">
              <w:rPr>
                <w:sz w:val="16"/>
                <w:szCs w:val="16"/>
              </w:rPr>
              <w:t>Number of Persons.</w:t>
            </w:r>
          </w:p>
        </w:tc>
        <w:tc>
          <w:tcPr>
            <w:tcW w:w="540" w:type="dxa"/>
            <w:vMerge w:val="restart"/>
            <w:tcBorders>
              <w:top w:val="single" w:sz="4" w:space="0" w:color="auto"/>
              <w:left w:val="single" w:sz="6" w:space="0" w:color="auto"/>
              <w:right w:val="single" w:sz="6" w:space="0" w:color="auto"/>
            </w:tcBorders>
            <w:textDirection w:val="btLr"/>
          </w:tcPr>
          <w:p w:rsidR="00C76C32" w:rsidRPr="00C76C32" w:rsidRDefault="00C76C32" w:rsidP="00CF2492">
            <w:pPr>
              <w:widowControl/>
              <w:shd w:val="clear" w:color="000000" w:fill="auto"/>
              <w:ind w:left="113" w:right="113"/>
              <w:rPr>
                <w:sz w:val="16"/>
                <w:szCs w:val="16"/>
              </w:rPr>
            </w:pPr>
            <w:r w:rsidRPr="00C76C32">
              <w:rPr>
                <w:sz w:val="16"/>
                <w:szCs w:val="16"/>
              </w:rPr>
              <w:t>Class or Grade.</w:t>
            </w:r>
          </w:p>
        </w:tc>
        <w:tc>
          <w:tcPr>
            <w:tcW w:w="5040" w:type="dxa"/>
            <w:gridSpan w:val="7"/>
            <w:vMerge w:val="restart"/>
            <w:tcBorders>
              <w:top w:val="single" w:sz="4" w:space="0" w:color="auto"/>
              <w:left w:val="single" w:sz="6" w:space="0" w:color="auto"/>
              <w:right w:val="single" w:sz="6" w:space="0" w:color="auto"/>
            </w:tcBorders>
            <w:vAlign w:val="center"/>
          </w:tcPr>
          <w:p w:rsidR="00C76C32" w:rsidRPr="000912C3" w:rsidRDefault="00C76C32" w:rsidP="00CF2492">
            <w:pPr>
              <w:widowControl/>
              <w:shd w:val="clear" w:color="000000" w:fill="auto"/>
              <w:jc w:val="center"/>
              <w:rPr>
                <w:sz w:val="22"/>
                <w:szCs w:val="22"/>
              </w:rPr>
            </w:pPr>
            <w:r w:rsidRPr="000912C3">
              <w:rPr>
                <w:sz w:val="32"/>
                <w:szCs w:val="22"/>
              </w:rPr>
              <w:t xml:space="preserve">V.—THE DEPARTMENT OF THE </w:t>
            </w:r>
            <w:r w:rsidRPr="000912C3">
              <w:rPr>
                <w:sz w:val="28"/>
                <w:szCs w:val="22"/>
              </w:rPr>
              <w:t>TREASURY</w:t>
            </w:r>
          </w:p>
        </w:tc>
        <w:tc>
          <w:tcPr>
            <w:tcW w:w="1530" w:type="dxa"/>
            <w:tcBorders>
              <w:top w:val="single" w:sz="4" w:space="0" w:color="auto"/>
              <w:left w:val="single" w:sz="6" w:space="0" w:color="auto"/>
              <w:bottom w:val="single" w:sz="4" w:space="0" w:color="auto"/>
              <w:right w:val="single" w:sz="6" w:space="0" w:color="auto"/>
            </w:tcBorders>
            <w:vAlign w:val="center"/>
          </w:tcPr>
          <w:p w:rsidR="00C76C32" w:rsidRPr="00C76C32" w:rsidRDefault="00C76C32" w:rsidP="00CF2492">
            <w:pPr>
              <w:widowControl/>
              <w:shd w:val="clear" w:color="000000" w:fill="auto"/>
              <w:jc w:val="center"/>
              <w:rPr>
                <w:sz w:val="16"/>
                <w:szCs w:val="16"/>
              </w:rPr>
            </w:pPr>
            <w:r w:rsidRPr="00C76C32">
              <w:rPr>
                <w:sz w:val="16"/>
                <w:szCs w:val="16"/>
              </w:rPr>
              <w:t>"Transferred."'</w:t>
            </w:r>
          </w:p>
        </w:tc>
        <w:tc>
          <w:tcPr>
            <w:tcW w:w="1080" w:type="dxa"/>
            <w:tcBorders>
              <w:top w:val="single" w:sz="4" w:space="0" w:color="auto"/>
              <w:left w:val="single" w:sz="6" w:space="0" w:color="auto"/>
              <w:bottom w:val="single" w:sz="4" w:space="0" w:color="auto"/>
              <w:right w:val="nil"/>
            </w:tcBorders>
            <w:vAlign w:val="center"/>
          </w:tcPr>
          <w:p w:rsidR="00C76C32" w:rsidRPr="00C76C32" w:rsidRDefault="00C76C32" w:rsidP="00CF2492">
            <w:pPr>
              <w:widowControl/>
              <w:shd w:val="clear" w:color="000000" w:fill="auto"/>
              <w:jc w:val="center"/>
              <w:rPr>
                <w:sz w:val="16"/>
                <w:szCs w:val="16"/>
              </w:rPr>
            </w:pPr>
            <w:r w:rsidRPr="00C76C32">
              <w:rPr>
                <w:sz w:val="16"/>
                <w:szCs w:val="16"/>
              </w:rPr>
              <w:t>"Other."</w:t>
            </w:r>
          </w:p>
        </w:tc>
      </w:tr>
      <w:tr w:rsidR="00C76C32" w:rsidRPr="000912C3" w:rsidTr="00C76C32">
        <w:tblPrEx>
          <w:tblCellMar>
            <w:top w:w="0" w:type="dxa"/>
            <w:bottom w:w="0" w:type="dxa"/>
          </w:tblCellMar>
        </w:tblPrEx>
        <w:trPr>
          <w:trHeight w:hRule="exact" w:val="280"/>
        </w:trPr>
        <w:tc>
          <w:tcPr>
            <w:tcW w:w="630" w:type="dxa"/>
            <w:vMerge/>
            <w:tcBorders>
              <w:left w:val="nil"/>
              <w:bottom w:val="single" w:sz="6" w:space="0" w:color="auto"/>
              <w:right w:val="single" w:sz="6" w:space="0" w:color="auto"/>
            </w:tcBorders>
          </w:tcPr>
          <w:p w:rsidR="00C76C32" w:rsidRPr="000912C3" w:rsidRDefault="00C76C32"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C76C32" w:rsidRPr="000912C3" w:rsidRDefault="00C76C32" w:rsidP="00CF2492">
            <w:pPr>
              <w:widowControl/>
              <w:shd w:val="clear" w:color="000000" w:fill="auto"/>
              <w:rPr>
                <w:sz w:val="22"/>
                <w:szCs w:val="22"/>
              </w:rPr>
            </w:pPr>
          </w:p>
        </w:tc>
        <w:tc>
          <w:tcPr>
            <w:tcW w:w="5040" w:type="dxa"/>
            <w:gridSpan w:val="7"/>
            <w:vMerge/>
            <w:tcBorders>
              <w:left w:val="single" w:sz="6" w:space="0" w:color="auto"/>
              <w:bottom w:val="nil"/>
              <w:right w:val="single" w:sz="6" w:space="0" w:color="auto"/>
            </w:tcBorders>
            <w:vAlign w:val="bottom"/>
          </w:tcPr>
          <w:p w:rsidR="00C76C32" w:rsidRPr="000912C3" w:rsidRDefault="00C76C32" w:rsidP="00CF2492">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center"/>
          </w:tcPr>
          <w:p w:rsidR="00C76C32" w:rsidRPr="000912C3" w:rsidRDefault="00C76C32" w:rsidP="00C76C32">
            <w:pPr>
              <w:widowControl/>
              <w:shd w:val="clear" w:color="000000" w:fill="auto"/>
              <w:jc w:val="center"/>
              <w:rPr>
                <w:sz w:val="22"/>
                <w:szCs w:val="22"/>
              </w:rPr>
            </w:pPr>
            <w:r w:rsidRPr="000912C3">
              <w:rPr>
                <w:sz w:val="22"/>
                <w:szCs w:val="22"/>
              </w:rPr>
              <w:t>£</w:t>
            </w:r>
          </w:p>
        </w:tc>
        <w:tc>
          <w:tcPr>
            <w:tcW w:w="1080" w:type="dxa"/>
            <w:tcBorders>
              <w:top w:val="single" w:sz="4" w:space="0" w:color="auto"/>
              <w:left w:val="single" w:sz="6" w:space="0" w:color="auto"/>
              <w:bottom w:val="nil"/>
              <w:right w:val="nil"/>
            </w:tcBorders>
            <w:vAlign w:val="center"/>
          </w:tcPr>
          <w:p w:rsidR="00C76C32" w:rsidRPr="000912C3" w:rsidRDefault="00C76C32" w:rsidP="00C76C32">
            <w:pPr>
              <w:widowControl/>
              <w:shd w:val="clear" w:color="000000" w:fill="auto"/>
              <w:jc w:val="center"/>
              <w:rPr>
                <w:sz w:val="22"/>
                <w:szCs w:val="22"/>
              </w:rPr>
            </w:pPr>
            <w:r w:rsidRPr="000912C3">
              <w:rPr>
                <w:sz w:val="22"/>
                <w:szCs w:val="22"/>
              </w:rPr>
              <w:t>£</w:t>
            </w:r>
          </w:p>
        </w:tc>
      </w:tr>
      <w:tr w:rsidR="00D57F23" w:rsidRPr="000912C3" w:rsidTr="00CF2492">
        <w:tblPrEx>
          <w:tblCellMar>
            <w:top w:w="0" w:type="dxa"/>
            <w:bottom w:w="0" w:type="dxa"/>
          </w:tblCellMar>
        </w:tblPrEx>
        <w:trPr>
          <w:trHeight w:val="209"/>
        </w:trPr>
        <w:tc>
          <w:tcPr>
            <w:tcW w:w="630" w:type="dxa"/>
            <w:tcBorders>
              <w:top w:val="single" w:sz="6" w:space="0" w:color="auto"/>
              <w:left w:val="nil"/>
              <w:bottom w:val="nil"/>
              <w:right w:val="single" w:sz="6" w:space="0" w:color="auto"/>
            </w:tcBorders>
          </w:tcPr>
          <w:p w:rsidR="00D57F23" w:rsidRPr="000912C3" w:rsidRDefault="00D57F23" w:rsidP="00CF2492">
            <w:pPr>
              <w:widowControl/>
              <w:shd w:val="clear" w:color="000000" w:fill="auto"/>
              <w:rPr>
                <w:sz w:val="22"/>
                <w:szCs w:val="22"/>
              </w:rPr>
            </w:pPr>
          </w:p>
        </w:tc>
        <w:tc>
          <w:tcPr>
            <w:tcW w:w="540" w:type="dxa"/>
            <w:tcBorders>
              <w:top w:val="single" w:sz="6" w:space="0" w:color="auto"/>
              <w:left w:val="single" w:sz="6" w:space="0" w:color="auto"/>
              <w:bottom w:val="nil"/>
              <w:right w:val="single" w:sz="6" w:space="0" w:color="auto"/>
            </w:tcBorders>
          </w:tcPr>
          <w:p w:rsidR="00D57F23" w:rsidRPr="000912C3" w:rsidRDefault="00D57F23" w:rsidP="00CF2492">
            <w:pPr>
              <w:widowControl/>
              <w:shd w:val="clear" w:color="000000" w:fill="auto"/>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ind w:firstLine="95"/>
              <w:rPr>
                <w:sz w:val="22"/>
                <w:szCs w:val="22"/>
              </w:rPr>
            </w:pPr>
            <w:r w:rsidRPr="000912C3">
              <w:rPr>
                <w:smallCaps/>
                <w:sz w:val="22"/>
                <w:szCs w:val="22"/>
              </w:rPr>
              <w:t xml:space="preserve">Division No. </w:t>
            </w:r>
            <w:r w:rsidRPr="000912C3">
              <w:rPr>
                <w:sz w:val="22"/>
                <w:szCs w:val="22"/>
              </w:rPr>
              <w:t>28.</w:t>
            </w:r>
          </w:p>
        </w:tc>
        <w:tc>
          <w:tcPr>
            <w:tcW w:w="1530" w:type="dxa"/>
            <w:tcBorders>
              <w:top w:val="nil"/>
              <w:left w:val="single" w:sz="6" w:space="0" w:color="auto"/>
              <w:bottom w:val="nil"/>
              <w:right w:val="single" w:sz="6" w:space="0" w:color="auto"/>
            </w:tcBorders>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40"/>
        </w:trPr>
        <w:tc>
          <w:tcPr>
            <w:tcW w:w="630" w:type="dxa"/>
            <w:tcBorders>
              <w:top w:val="nil"/>
              <w:left w:val="nil"/>
              <w:bottom w:val="nil"/>
              <w:right w:val="single" w:sz="6" w:space="0" w:color="auto"/>
            </w:tcBorders>
          </w:tcPr>
          <w:p w:rsidR="00D57F23" w:rsidRPr="000912C3" w:rsidRDefault="00D57F23" w:rsidP="00CF2492">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D57F23" w:rsidRPr="000912C3" w:rsidRDefault="00D57F23" w:rsidP="00CF2492">
            <w:pPr>
              <w:widowControl/>
              <w:shd w:val="clear" w:color="000000" w:fill="auto"/>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THE TREASURY</w:t>
            </w:r>
          </w:p>
        </w:tc>
        <w:tc>
          <w:tcPr>
            <w:tcW w:w="1530" w:type="dxa"/>
            <w:tcBorders>
              <w:top w:val="nil"/>
              <w:left w:val="single" w:sz="6" w:space="0" w:color="auto"/>
              <w:bottom w:val="nil"/>
              <w:right w:val="single" w:sz="6" w:space="0" w:color="auto"/>
            </w:tcBorders>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hRule="exact" w:val="198"/>
        </w:trPr>
        <w:tc>
          <w:tcPr>
            <w:tcW w:w="630" w:type="dxa"/>
            <w:tcBorders>
              <w:top w:val="nil"/>
              <w:left w:val="nil"/>
              <w:bottom w:val="nil"/>
              <w:right w:val="single" w:sz="6" w:space="0" w:color="auto"/>
            </w:tcBorders>
          </w:tcPr>
          <w:p w:rsidR="00D57F23" w:rsidRPr="000912C3" w:rsidRDefault="00D57F23" w:rsidP="00CF2492">
            <w:pPr>
              <w:widowControl/>
              <w:shd w:val="clear" w:color="000000" w:fill="auto"/>
              <w:rPr>
                <w:sz w:val="22"/>
                <w:szCs w:val="22"/>
              </w:rPr>
            </w:pPr>
          </w:p>
        </w:tc>
        <w:tc>
          <w:tcPr>
            <w:tcW w:w="540" w:type="dxa"/>
            <w:tcBorders>
              <w:top w:val="nil"/>
              <w:left w:val="single" w:sz="6" w:space="0" w:color="auto"/>
              <w:bottom w:val="nil"/>
              <w:right w:val="single" w:sz="6" w:space="0" w:color="auto"/>
            </w:tcBorders>
          </w:tcPr>
          <w:p w:rsidR="00D57F23" w:rsidRPr="000912C3" w:rsidRDefault="00D57F23" w:rsidP="00CF2492">
            <w:pPr>
              <w:widowControl/>
              <w:shd w:val="clear" w:color="000000" w:fill="auto"/>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ind w:left="590" w:hanging="324"/>
              <w:rPr>
                <w:sz w:val="22"/>
                <w:szCs w:val="22"/>
              </w:rPr>
            </w:pPr>
            <w:r w:rsidRPr="000912C3">
              <w:rPr>
                <w:sz w:val="22"/>
                <w:szCs w:val="22"/>
              </w:rPr>
              <w:t>Subdivision No. 1.—</w:t>
            </w:r>
            <w:r w:rsidRPr="000912C3">
              <w:rPr>
                <w:smallCaps/>
                <w:sz w:val="22"/>
                <w:szCs w:val="22"/>
              </w:rPr>
              <w:t>Salaries.</w:t>
            </w:r>
          </w:p>
        </w:tc>
        <w:tc>
          <w:tcPr>
            <w:tcW w:w="1530" w:type="dxa"/>
            <w:tcBorders>
              <w:top w:val="nil"/>
              <w:left w:val="single" w:sz="6" w:space="0" w:color="auto"/>
              <w:bottom w:val="nil"/>
              <w:right w:val="single" w:sz="6" w:space="0" w:color="auto"/>
            </w:tcBorders>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mallCaps/>
                <w:sz w:val="22"/>
                <w:szCs w:val="22"/>
              </w:rPr>
              <w:t>Accountant's Branch.</w:t>
            </w:r>
          </w:p>
        </w:tc>
        <w:tc>
          <w:tcPr>
            <w:tcW w:w="1530" w:type="dxa"/>
            <w:tcBorders>
              <w:top w:val="nil"/>
              <w:left w:val="single" w:sz="6" w:space="0" w:color="auto"/>
              <w:bottom w:val="nil"/>
              <w:right w:val="single" w:sz="6" w:space="0" w:color="auto"/>
            </w:tcBorders>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i/>
                <w:iCs/>
                <w:sz w:val="22"/>
                <w:szCs w:val="22"/>
              </w:rPr>
              <w:t>General Division</w:t>
            </w:r>
            <w:r w:rsidRPr="000912C3">
              <w:rPr>
                <w:sz w:val="22"/>
                <w:szCs w:val="22"/>
              </w:rPr>
              <w:t>.</w:t>
            </w:r>
          </w:p>
        </w:tc>
        <w:tc>
          <w:tcPr>
            <w:tcW w:w="1530" w:type="dxa"/>
            <w:tcBorders>
              <w:top w:val="nil"/>
              <w:left w:val="single" w:sz="6" w:space="0" w:color="auto"/>
              <w:bottom w:val="nil"/>
              <w:right w:val="single" w:sz="6" w:space="0" w:color="auto"/>
            </w:tcBorders>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1</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1</w:t>
            </w: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Messenger</w:t>
            </w:r>
            <w:r>
              <w:rPr>
                <w:sz w:val="22"/>
                <w:szCs w:val="22"/>
              </w:rPr>
              <w:tab/>
            </w:r>
          </w:p>
        </w:tc>
        <w:tc>
          <w:tcPr>
            <w:tcW w:w="1530" w:type="dxa"/>
            <w:tcBorders>
              <w:top w:val="nil"/>
              <w:left w:val="single" w:sz="6" w:space="0" w:color="auto"/>
              <w:bottom w:val="nil"/>
              <w:right w:val="single" w:sz="6" w:space="0" w:color="auto"/>
            </w:tcBorders>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nil"/>
              <w:right w:val="nil"/>
            </w:tcBorders>
          </w:tcPr>
          <w:p w:rsidR="00D57F23" w:rsidRPr="000912C3" w:rsidRDefault="00D57F23" w:rsidP="00352A64">
            <w:pPr>
              <w:widowControl/>
              <w:shd w:val="clear" w:color="000000" w:fill="auto"/>
              <w:ind w:right="455"/>
              <w:jc w:val="right"/>
              <w:rPr>
                <w:sz w:val="22"/>
                <w:szCs w:val="22"/>
              </w:rPr>
            </w:pPr>
            <w:r w:rsidRPr="000912C3">
              <w:rPr>
                <w:sz w:val="22"/>
                <w:szCs w:val="22"/>
              </w:rPr>
              <w:t>7</w:t>
            </w:r>
          </w:p>
        </w:tc>
      </w:tr>
      <w:tr w:rsidR="00D57F23" w:rsidRPr="000912C3" w:rsidTr="00CF2492">
        <w:tblPrEx>
          <w:tblCellMar>
            <w:top w:w="0" w:type="dxa"/>
            <w:bottom w:w="0" w:type="dxa"/>
          </w:tblCellMar>
        </w:tblPrEx>
        <w:trPr>
          <w:trHeight w:val="119"/>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mallCaps/>
                <w:sz w:val="22"/>
                <w:szCs w:val="22"/>
              </w:rPr>
              <w:t>Correspondence Br anch.</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i/>
                <w:iCs/>
                <w:sz w:val="22"/>
                <w:szCs w:val="22"/>
              </w:rPr>
              <w:t>Clerical Division</w:t>
            </w:r>
            <w:r w:rsidRPr="000912C3">
              <w:rPr>
                <w:sz w:val="22"/>
                <w:szCs w:val="22"/>
              </w:rPr>
              <w:t>.</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ind w:left="410"/>
              <w:rPr>
                <w:sz w:val="22"/>
                <w:szCs w:val="22"/>
              </w:rPr>
            </w:pPr>
            <w:r w:rsidRPr="000912C3">
              <w:rPr>
                <w:i/>
                <w:iCs/>
                <w:sz w:val="22"/>
                <w:szCs w:val="22"/>
              </w:rPr>
              <w:t>Read</w:t>
            </w:r>
            <w:r w:rsidRPr="000912C3">
              <w:rPr>
                <w:sz w:val="22"/>
                <w:szCs w:val="22"/>
              </w:rPr>
              <w:t>—</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1</w:t>
            </w: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3</w:t>
            </w:r>
          </w:p>
        </w:tc>
        <w:tc>
          <w:tcPr>
            <w:tcW w:w="3630" w:type="dxa"/>
            <w:gridSpan w:val="2"/>
            <w:tcBorders>
              <w:top w:val="nil"/>
              <w:left w:val="single" w:sz="6" w:space="0" w:color="auto"/>
              <w:bottom w:val="nil"/>
              <w:right w:val="single" w:sz="4" w:space="0" w:color="auto"/>
            </w:tcBorders>
            <w:vAlign w:val="bottom"/>
          </w:tcPr>
          <w:p w:rsidR="00992A5B" w:rsidRPr="000912C3" w:rsidRDefault="00992A5B" w:rsidP="00992A5B">
            <w:pPr>
              <w:widowControl/>
              <w:shd w:val="clear" w:color="000000" w:fill="auto"/>
              <w:tabs>
                <w:tab w:val="left" w:leader="dot" w:pos="4838"/>
              </w:tabs>
              <w:ind w:left="410" w:hanging="288"/>
              <w:rPr>
                <w:sz w:val="22"/>
                <w:szCs w:val="22"/>
              </w:rPr>
            </w:pPr>
            <w:r w:rsidRPr="000912C3">
              <w:rPr>
                <w:sz w:val="22"/>
                <w:szCs w:val="22"/>
              </w:rPr>
              <w:t>Clerk.</w:t>
            </w:r>
          </w:p>
        </w:tc>
        <w:tc>
          <w:tcPr>
            <w:tcW w:w="705" w:type="dxa"/>
            <w:gridSpan w:val="3"/>
            <w:tcBorders>
              <w:top w:val="nil"/>
              <w:left w:val="single" w:sz="4" w:space="0" w:color="auto"/>
              <w:bottom w:val="nil"/>
              <w:right w:val="single" w:sz="4" w:space="0" w:color="auto"/>
            </w:tcBorders>
            <w:vAlign w:val="bottom"/>
          </w:tcPr>
          <w:p w:rsidR="00992A5B" w:rsidRPr="000912C3" w:rsidRDefault="00992A5B" w:rsidP="00992A5B">
            <w:pPr>
              <w:shd w:val="clear" w:color="000000" w:fill="auto"/>
              <w:tabs>
                <w:tab w:val="left" w:leader="dot" w:pos="3650"/>
              </w:tabs>
              <w:ind w:left="5"/>
              <w:jc w:val="center"/>
              <w:rPr>
                <w:sz w:val="22"/>
                <w:szCs w:val="22"/>
              </w:rPr>
            </w:pPr>
            <w:r w:rsidRPr="000912C3">
              <w:rPr>
                <w:sz w:val="22"/>
                <w:szCs w:val="22"/>
              </w:rPr>
              <w:t>£37</w:t>
            </w:r>
          </w:p>
        </w:tc>
        <w:tc>
          <w:tcPr>
            <w:tcW w:w="705" w:type="dxa"/>
            <w:gridSpan w:val="2"/>
            <w:tcBorders>
              <w:top w:val="nil"/>
              <w:left w:val="single" w:sz="4" w:space="0" w:color="auto"/>
              <w:bottom w:val="nil"/>
              <w:right w:val="single" w:sz="6" w:space="0" w:color="auto"/>
            </w:tcBorders>
            <w:vAlign w:val="bottom"/>
          </w:tcPr>
          <w:p w:rsidR="00992A5B" w:rsidRPr="000912C3" w:rsidRDefault="00992A5B" w:rsidP="00992A5B">
            <w:pPr>
              <w:shd w:val="clear" w:color="000000" w:fill="auto"/>
              <w:tabs>
                <w:tab w:val="left" w:leader="dot" w:pos="3650"/>
              </w:tabs>
              <w:rPr>
                <w:sz w:val="22"/>
                <w:szCs w:val="22"/>
              </w:rPr>
            </w:pP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1</w:t>
            </w: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4</w:t>
            </w:r>
          </w:p>
        </w:tc>
        <w:tc>
          <w:tcPr>
            <w:tcW w:w="3630" w:type="dxa"/>
            <w:gridSpan w:val="2"/>
            <w:tcBorders>
              <w:top w:val="nil"/>
              <w:left w:val="single" w:sz="6" w:space="0" w:color="auto"/>
              <w:bottom w:val="nil"/>
              <w:right w:val="single" w:sz="4" w:space="0" w:color="auto"/>
            </w:tcBorders>
            <w:vAlign w:val="bottom"/>
          </w:tcPr>
          <w:p w:rsidR="00992A5B" w:rsidRPr="000912C3" w:rsidRDefault="00992A5B" w:rsidP="00992A5B">
            <w:pPr>
              <w:widowControl/>
              <w:shd w:val="clear" w:color="000000" w:fill="auto"/>
              <w:tabs>
                <w:tab w:val="left" w:leader="dot" w:pos="4838"/>
              </w:tabs>
              <w:ind w:left="410" w:hanging="288"/>
              <w:rPr>
                <w:sz w:val="22"/>
                <w:szCs w:val="22"/>
              </w:rPr>
            </w:pPr>
            <w:r w:rsidRPr="000912C3">
              <w:rPr>
                <w:sz w:val="22"/>
                <w:szCs w:val="22"/>
              </w:rPr>
              <w:t>Clerk</w:t>
            </w:r>
          </w:p>
        </w:tc>
        <w:tc>
          <w:tcPr>
            <w:tcW w:w="705" w:type="dxa"/>
            <w:gridSpan w:val="3"/>
            <w:tcBorders>
              <w:top w:val="nil"/>
              <w:left w:val="single" w:sz="4" w:space="0" w:color="auto"/>
              <w:bottom w:val="nil"/>
              <w:right w:val="single" w:sz="4" w:space="0" w:color="auto"/>
            </w:tcBorders>
            <w:vAlign w:val="bottom"/>
          </w:tcPr>
          <w:p w:rsidR="00992A5B" w:rsidRPr="000912C3" w:rsidRDefault="00992A5B" w:rsidP="00992A5B">
            <w:pPr>
              <w:shd w:val="clear" w:color="000000" w:fill="auto"/>
              <w:tabs>
                <w:tab w:val="left" w:leader="dot" w:pos="3650"/>
              </w:tabs>
              <w:ind w:left="5"/>
              <w:jc w:val="center"/>
              <w:rPr>
                <w:sz w:val="22"/>
                <w:szCs w:val="22"/>
              </w:rPr>
            </w:pPr>
            <w:r w:rsidRPr="000912C3">
              <w:rPr>
                <w:sz w:val="22"/>
                <w:szCs w:val="22"/>
              </w:rPr>
              <w:t>249</w:t>
            </w:r>
          </w:p>
        </w:tc>
        <w:tc>
          <w:tcPr>
            <w:tcW w:w="705" w:type="dxa"/>
            <w:gridSpan w:val="2"/>
            <w:tcBorders>
              <w:top w:val="nil"/>
              <w:left w:val="single" w:sz="4" w:space="0" w:color="auto"/>
              <w:bottom w:val="nil"/>
              <w:right w:val="single" w:sz="6" w:space="0" w:color="auto"/>
            </w:tcBorders>
            <w:vAlign w:val="bottom"/>
          </w:tcPr>
          <w:p w:rsidR="00992A5B" w:rsidRPr="000912C3" w:rsidRDefault="00992A5B" w:rsidP="00992A5B">
            <w:pPr>
              <w:shd w:val="clear" w:color="000000" w:fill="auto"/>
              <w:tabs>
                <w:tab w:val="left" w:leader="dot" w:pos="3650"/>
              </w:tabs>
              <w:rPr>
                <w:sz w:val="22"/>
                <w:szCs w:val="22"/>
              </w:rPr>
            </w:pP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4</w:t>
            </w: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5</w:t>
            </w:r>
          </w:p>
        </w:tc>
        <w:tc>
          <w:tcPr>
            <w:tcW w:w="3630" w:type="dxa"/>
            <w:gridSpan w:val="2"/>
            <w:tcBorders>
              <w:top w:val="nil"/>
              <w:left w:val="single" w:sz="6" w:space="0" w:color="auto"/>
              <w:bottom w:val="nil"/>
              <w:right w:val="single" w:sz="4" w:space="0" w:color="auto"/>
            </w:tcBorders>
            <w:vAlign w:val="bottom"/>
          </w:tcPr>
          <w:p w:rsidR="00992A5B" w:rsidRPr="000912C3" w:rsidRDefault="00992A5B" w:rsidP="00992A5B">
            <w:pPr>
              <w:widowControl/>
              <w:shd w:val="clear" w:color="000000" w:fill="auto"/>
              <w:tabs>
                <w:tab w:val="left" w:leader="dot" w:pos="4838"/>
              </w:tabs>
              <w:ind w:left="410" w:hanging="288"/>
              <w:rPr>
                <w:sz w:val="22"/>
                <w:szCs w:val="22"/>
              </w:rPr>
            </w:pPr>
            <w:r w:rsidRPr="000912C3">
              <w:rPr>
                <w:sz w:val="22"/>
                <w:szCs w:val="22"/>
              </w:rPr>
              <w:t>Clerks</w:t>
            </w:r>
          </w:p>
        </w:tc>
        <w:tc>
          <w:tcPr>
            <w:tcW w:w="705" w:type="dxa"/>
            <w:gridSpan w:val="3"/>
            <w:tcBorders>
              <w:top w:val="nil"/>
              <w:left w:val="single" w:sz="4" w:space="0" w:color="auto"/>
              <w:bottom w:val="nil"/>
              <w:right w:val="single" w:sz="4" w:space="0" w:color="auto"/>
            </w:tcBorders>
            <w:vAlign w:val="bottom"/>
          </w:tcPr>
          <w:p w:rsidR="00992A5B" w:rsidRPr="000912C3" w:rsidRDefault="00992A5B" w:rsidP="00992A5B">
            <w:pPr>
              <w:shd w:val="clear" w:color="000000" w:fill="auto"/>
              <w:tabs>
                <w:tab w:val="left" w:leader="dot" w:pos="3650"/>
              </w:tabs>
              <w:ind w:left="5"/>
              <w:jc w:val="center"/>
              <w:rPr>
                <w:sz w:val="22"/>
                <w:szCs w:val="22"/>
              </w:rPr>
            </w:pPr>
            <w:r w:rsidRPr="000912C3">
              <w:rPr>
                <w:sz w:val="22"/>
                <w:szCs w:val="22"/>
              </w:rPr>
              <w:t>416</w:t>
            </w:r>
          </w:p>
        </w:tc>
        <w:tc>
          <w:tcPr>
            <w:tcW w:w="705" w:type="dxa"/>
            <w:gridSpan w:val="2"/>
            <w:tcBorders>
              <w:top w:val="nil"/>
              <w:left w:val="single" w:sz="4" w:space="0" w:color="auto"/>
              <w:bottom w:val="nil"/>
              <w:right w:val="single" w:sz="6" w:space="0" w:color="auto"/>
            </w:tcBorders>
            <w:vAlign w:val="bottom"/>
          </w:tcPr>
          <w:p w:rsidR="00992A5B" w:rsidRPr="000912C3" w:rsidRDefault="00992A5B" w:rsidP="00992A5B">
            <w:pPr>
              <w:shd w:val="clear" w:color="000000" w:fill="auto"/>
              <w:tabs>
                <w:tab w:val="left" w:leader="dot" w:pos="3650"/>
              </w:tabs>
              <w:rPr>
                <w:sz w:val="22"/>
                <w:szCs w:val="22"/>
              </w:rPr>
            </w:pP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p>
        </w:tc>
        <w:tc>
          <w:tcPr>
            <w:tcW w:w="3630" w:type="dxa"/>
            <w:gridSpan w:val="2"/>
            <w:tcBorders>
              <w:top w:val="nil"/>
              <w:left w:val="single" w:sz="6" w:space="0" w:color="auto"/>
              <w:bottom w:val="nil"/>
              <w:right w:val="single" w:sz="4" w:space="0" w:color="auto"/>
            </w:tcBorders>
            <w:vAlign w:val="bottom"/>
          </w:tcPr>
          <w:p w:rsidR="00992A5B" w:rsidRPr="000912C3" w:rsidRDefault="00992A5B" w:rsidP="00C76C32">
            <w:pPr>
              <w:widowControl/>
              <w:shd w:val="clear" w:color="000000" w:fill="auto"/>
              <w:rPr>
                <w:sz w:val="22"/>
                <w:szCs w:val="22"/>
              </w:rPr>
            </w:pPr>
          </w:p>
        </w:tc>
        <w:tc>
          <w:tcPr>
            <w:tcW w:w="705" w:type="dxa"/>
            <w:gridSpan w:val="3"/>
            <w:tcBorders>
              <w:top w:val="nil"/>
              <w:left w:val="single" w:sz="4" w:space="0" w:color="auto"/>
              <w:bottom w:val="nil"/>
              <w:right w:val="single" w:sz="4" w:space="0" w:color="auto"/>
            </w:tcBorders>
            <w:vAlign w:val="bottom"/>
          </w:tcPr>
          <w:p w:rsidR="00992A5B" w:rsidRPr="000912C3" w:rsidRDefault="00992A5B" w:rsidP="00992A5B">
            <w:pPr>
              <w:shd w:val="clear" w:color="000000" w:fill="auto"/>
              <w:ind w:left="495"/>
              <w:jc w:val="center"/>
              <w:rPr>
                <w:sz w:val="22"/>
                <w:szCs w:val="22"/>
              </w:rPr>
            </w:pPr>
          </w:p>
        </w:tc>
        <w:tc>
          <w:tcPr>
            <w:tcW w:w="705" w:type="dxa"/>
            <w:gridSpan w:val="2"/>
            <w:tcBorders>
              <w:top w:val="nil"/>
              <w:left w:val="single" w:sz="4" w:space="0" w:color="auto"/>
              <w:bottom w:val="nil"/>
              <w:right w:val="single" w:sz="6" w:space="0" w:color="auto"/>
            </w:tcBorders>
            <w:vAlign w:val="bottom"/>
          </w:tcPr>
          <w:p w:rsidR="00992A5B" w:rsidRPr="000912C3" w:rsidRDefault="00992A5B" w:rsidP="00992A5B">
            <w:pPr>
              <w:shd w:val="clear" w:color="000000" w:fill="auto"/>
              <w:jc w:val="center"/>
              <w:rPr>
                <w:sz w:val="22"/>
                <w:szCs w:val="22"/>
              </w:rPr>
            </w:pPr>
            <w:r w:rsidRPr="000912C3">
              <w:rPr>
                <w:sz w:val="22"/>
                <w:szCs w:val="22"/>
              </w:rPr>
              <w:t>£702</w:t>
            </w: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76"/>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rPr>
                <w:sz w:val="22"/>
                <w:szCs w:val="22"/>
              </w:rPr>
            </w:pPr>
            <w:r w:rsidRPr="000912C3">
              <w:rPr>
                <w:i/>
                <w:iCs/>
                <w:sz w:val="22"/>
                <w:szCs w:val="22"/>
              </w:rPr>
              <w:t>In lieu of</w:t>
            </w:r>
            <w:r w:rsidRPr="000912C3">
              <w:rPr>
                <w:sz w:val="22"/>
                <w:szCs w:val="22"/>
              </w:rPr>
              <w:t>—</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194"/>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1</w:t>
            </w: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4</w:t>
            </w:r>
          </w:p>
        </w:tc>
        <w:tc>
          <w:tcPr>
            <w:tcW w:w="3645" w:type="dxa"/>
            <w:gridSpan w:val="3"/>
            <w:tcBorders>
              <w:top w:val="nil"/>
              <w:left w:val="single" w:sz="6" w:space="0" w:color="auto"/>
              <w:bottom w:val="nil"/>
              <w:right w:val="single" w:sz="4" w:space="0" w:color="auto"/>
            </w:tcBorders>
            <w:vAlign w:val="bottom"/>
          </w:tcPr>
          <w:p w:rsidR="00992A5B" w:rsidRPr="000912C3" w:rsidRDefault="00992A5B" w:rsidP="00992A5B">
            <w:pPr>
              <w:widowControl/>
              <w:shd w:val="clear" w:color="000000" w:fill="auto"/>
              <w:tabs>
                <w:tab w:val="left" w:leader="dot" w:pos="4838"/>
              </w:tabs>
              <w:ind w:left="410" w:hanging="288"/>
              <w:rPr>
                <w:sz w:val="22"/>
                <w:szCs w:val="22"/>
              </w:rPr>
            </w:pPr>
            <w:r w:rsidRPr="000912C3">
              <w:rPr>
                <w:sz w:val="22"/>
                <w:szCs w:val="22"/>
              </w:rPr>
              <w:t>Clerk</w:t>
            </w:r>
          </w:p>
        </w:tc>
        <w:tc>
          <w:tcPr>
            <w:tcW w:w="735" w:type="dxa"/>
            <w:gridSpan w:val="3"/>
            <w:tcBorders>
              <w:top w:val="nil"/>
              <w:left w:val="single" w:sz="4" w:space="0" w:color="auto"/>
              <w:bottom w:val="nil"/>
              <w:right w:val="single" w:sz="4" w:space="0" w:color="auto"/>
            </w:tcBorders>
            <w:vAlign w:val="bottom"/>
          </w:tcPr>
          <w:p w:rsidR="00992A5B" w:rsidRPr="000912C3" w:rsidRDefault="00992A5B" w:rsidP="00992A5B">
            <w:pPr>
              <w:widowControl/>
              <w:shd w:val="clear" w:color="000000" w:fill="auto"/>
              <w:jc w:val="center"/>
              <w:rPr>
                <w:sz w:val="22"/>
                <w:szCs w:val="22"/>
              </w:rPr>
            </w:pPr>
            <w:r w:rsidRPr="000912C3">
              <w:rPr>
                <w:sz w:val="22"/>
                <w:szCs w:val="22"/>
              </w:rPr>
              <w:t>£285</w:t>
            </w:r>
          </w:p>
        </w:tc>
        <w:tc>
          <w:tcPr>
            <w:tcW w:w="660" w:type="dxa"/>
            <w:tcBorders>
              <w:top w:val="nil"/>
              <w:left w:val="single" w:sz="4" w:space="0" w:color="auto"/>
              <w:bottom w:val="nil"/>
              <w:right w:val="single" w:sz="6" w:space="0" w:color="auto"/>
            </w:tcBorders>
            <w:vAlign w:val="bottom"/>
          </w:tcPr>
          <w:p w:rsidR="00992A5B" w:rsidRPr="000912C3" w:rsidRDefault="00992A5B" w:rsidP="00992A5B">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4</w:t>
            </w: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r w:rsidRPr="000912C3">
              <w:rPr>
                <w:sz w:val="22"/>
                <w:szCs w:val="22"/>
              </w:rPr>
              <w:t>5</w:t>
            </w:r>
          </w:p>
        </w:tc>
        <w:tc>
          <w:tcPr>
            <w:tcW w:w="3645" w:type="dxa"/>
            <w:gridSpan w:val="3"/>
            <w:tcBorders>
              <w:top w:val="nil"/>
              <w:left w:val="single" w:sz="6" w:space="0" w:color="auto"/>
              <w:bottom w:val="nil"/>
              <w:right w:val="single" w:sz="4" w:space="0" w:color="auto"/>
            </w:tcBorders>
            <w:vAlign w:val="bottom"/>
          </w:tcPr>
          <w:p w:rsidR="00992A5B" w:rsidRPr="000912C3" w:rsidRDefault="00992A5B" w:rsidP="00992A5B">
            <w:pPr>
              <w:widowControl/>
              <w:shd w:val="clear" w:color="000000" w:fill="auto"/>
              <w:tabs>
                <w:tab w:val="left" w:leader="dot" w:pos="4838"/>
              </w:tabs>
              <w:ind w:left="410" w:hanging="288"/>
              <w:rPr>
                <w:sz w:val="22"/>
                <w:szCs w:val="22"/>
              </w:rPr>
            </w:pPr>
            <w:r w:rsidRPr="000912C3">
              <w:rPr>
                <w:sz w:val="22"/>
                <w:szCs w:val="22"/>
              </w:rPr>
              <w:t>Clerks.</w:t>
            </w:r>
          </w:p>
        </w:tc>
        <w:tc>
          <w:tcPr>
            <w:tcW w:w="735" w:type="dxa"/>
            <w:gridSpan w:val="3"/>
            <w:tcBorders>
              <w:top w:val="nil"/>
              <w:left w:val="single" w:sz="4" w:space="0" w:color="auto"/>
              <w:bottom w:val="nil"/>
              <w:right w:val="single" w:sz="4" w:space="0" w:color="auto"/>
            </w:tcBorders>
            <w:vAlign w:val="bottom"/>
          </w:tcPr>
          <w:p w:rsidR="00992A5B" w:rsidRPr="000912C3" w:rsidRDefault="00992A5B" w:rsidP="00992A5B">
            <w:pPr>
              <w:widowControl/>
              <w:shd w:val="clear" w:color="000000" w:fill="auto"/>
              <w:jc w:val="center"/>
              <w:rPr>
                <w:sz w:val="22"/>
                <w:szCs w:val="22"/>
              </w:rPr>
            </w:pPr>
            <w:r w:rsidRPr="000912C3">
              <w:rPr>
                <w:sz w:val="22"/>
                <w:szCs w:val="22"/>
              </w:rPr>
              <w:t>417</w:t>
            </w:r>
          </w:p>
        </w:tc>
        <w:tc>
          <w:tcPr>
            <w:tcW w:w="660" w:type="dxa"/>
            <w:tcBorders>
              <w:top w:val="nil"/>
              <w:left w:val="single" w:sz="4" w:space="0" w:color="auto"/>
              <w:bottom w:val="nil"/>
              <w:right w:val="single" w:sz="6" w:space="0" w:color="auto"/>
            </w:tcBorders>
            <w:vAlign w:val="bottom"/>
          </w:tcPr>
          <w:p w:rsidR="00992A5B" w:rsidRPr="000912C3" w:rsidRDefault="00992A5B" w:rsidP="00992A5B">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992A5B" w:rsidRPr="000912C3" w:rsidTr="00992A5B">
        <w:tblPrEx>
          <w:tblCellMar>
            <w:top w:w="0" w:type="dxa"/>
            <w:bottom w:w="0" w:type="dxa"/>
          </w:tblCellMar>
        </w:tblPrEx>
        <w:trPr>
          <w:trHeight w:val="245"/>
        </w:trPr>
        <w:tc>
          <w:tcPr>
            <w:tcW w:w="630" w:type="dxa"/>
            <w:tcBorders>
              <w:top w:val="nil"/>
              <w:left w:val="nil"/>
              <w:bottom w:val="nil"/>
              <w:right w:val="single" w:sz="6" w:space="0" w:color="auto"/>
            </w:tcBorders>
            <w:vAlign w:val="bottom"/>
          </w:tcPr>
          <w:p w:rsidR="00992A5B" w:rsidRPr="000912C3" w:rsidRDefault="00992A5B"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0912C3" w:rsidRDefault="00992A5B" w:rsidP="00CF2492">
            <w:pPr>
              <w:widowControl/>
              <w:shd w:val="clear" w:color="000000" w:fill="auto"/>
              <w:jc w:val="center"/>
              <w:rPr>
                <w:sz w:val="22"/>
                <w:szCs w:val="22"/>
              </w:rPr>
            </w:pPr>
          </w:p>
        </w:tc>
        <w:tc>
          <w:tcPr>
            <w:tcW w:w="3645" w:type="dxa"/>
            <w:gridSpan w:val="3"/>
            <w:tcBorders>
              <w:top w:val="nil"/>
              <w:left w:val="single" w:sz="6" w:space="0" w:color="auto"/>
              <w:right w:val="single" w:sz="4" w:space="0" w:color="auto"/>
            </w:tcBorders>
            <w:vAlign w:val="bottom"/>
          </w:tcPr>
          <w:p w:rsidR="00992A5B" w:rsidRPr="000912C3" w:rsidRDefault="00992A5B" w:rsidP="00CF2492">
            <w:pPr>
              <w:widowControl/>
              <w:shd w:val="clear" w:color="000000" w:fill="auto"/>
              <w:rPr>
                <w:sz w:val="22"/>
                <w:szCs w:val="22"/>
              </w:rPr>
            </w:pPr>
          </w:p>
        </w:tc>
        <w:tc>
          <w:tcPr>
            <w:tcW w:w="735" w:type="dxa"/>
            <w:gridSpan w:val="3"/>
            <w:tcBorders>
              <w:top w:val="nil"/>
              <w:left w:val="single" w:sz="4" w:space="0" w:color="auto"/>
              <w:right w:val="single" w:sz="4" w:space="0" w:color="auto"/>
            </w:tcBorders>
            <w:vAlign w:val="bottom"/>
          </w:tcPr>
          <w:p w:rsidR="00992A5B" w:rsidRPr="000912C3" w:rsidRDefault="00992A5B" w:rsidP="00992A5B">
            <w:pPr>
              <w:widowControl/>
              <w:shd w:val="clear" w:color="000000" w:fill="auto"/>
              <w:jc w:val="center"/>
              <w:rPr>
                <w:sz w:val="22"/>
                <w:szCs w:val="22"/>
              </w:rPr>
            </w:pPr>
          </w:p>
        </w:tc>
        <w:tc>
          <w:tcPr>
            <w:tcW w:w="660" w:type="dxa"/>
            <w:tcBorders>
              <w:top w:val="nil"/>
              <w:left w:val="single" w:sz="4" w:space="0" w:color="auto"/>
              <w:right w:val="single" w:sz="6" w:space="0" w:color="auto"/>
            </w:tcBorders>
            <w:vAlign w:val="bottom"/>
          </w:tcPr>
          <w:p w:rsidR="00992A5B" w:rsidRPr="000912C3" w:rsidRDefault="00992A5B" w:rsidP="00992A5B">
            <w:pPr>
              <w:widowControl/>
              <w:shd w:val="clear" w:color="000000" w:fill="auto"/>
              <w:jc w:val="center"/>
              <w:rPr>
                <w:sz w:val="22"/>
                <w:szCs w:val="22"/>
              </w:rPr>
            </w:pPr>
            <w:r w:rsidRPr="000912C3">
              <w:rPr>
                <w:sz w:val="22"/>
                <w:szCs w:val="22"/>
              </w:rPr>
              <w:t>£702</w:t>
            </w:r>
          </w:p>
        </w:tc>
        <w:tc>
          <w:tcPr>
            <w:tcW w:w="1530" w:type="dxa"/>
            <w:tcBorders>
              <w:top w:val="nil"/>
              <w:left w:val="single" w:sz="6" w:space="0" w:color="auto"/>
              <w:bottom w:val="nil"/>
              <w:right w:val="single" w:sz="6" w:space="0" w:color="auto"/>
            </w:tcBorders>
            <w:vAlign w:val="bottom"/>
          </w:tcPr>
          <w:p w:rsidR="00992A5B" w:rsidRPr="000912C3" w:rsidRDefault="00992A5B"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992A5B" w:rsidRPr="000912C3" w:rsidRDefault="00992A5B" w:rsidP="00352A64">
            <w:pPr>
              <w:widowControl/>
              <w:shd w:val="clear" w:color="000000" w:fill="auto"/>
              <w:ind w:right="455"/>
              <w:jc w:val="right"/>
              <w:rPr>
                <w:sz w:val="22"/>
                <w:szCs w:val="22"/>
              </w:rPr>
            </w:pPr>
          </w:p>
        </w:tc>
      </w:tr>
      <w:tr w:rsidR="00D57F23" w:rsidRPr="000912C3" w:rsidTr="00992A5B">
        <w:tblPrEx>
          <w:tblCellMar>
            <w:top w:w="0" w:type="dxa"/>
            <w:bottom w:w="0" w:type="dxa"/>
          </w:tblCellMar>
        </w:tblPrEx>
        <w:trPr>
          <w:trHeight w:hRule="exact" w:val="195"/>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vMerge w:val="restart"/>
            <w:tcBorders>
              <w:left w:val="single" w:sz="6" w:space="0" w:color="auto"/>
              <w:right w:val="single" w:sz="6" w:space="0" w:color="auto"/>
            </w:tcBorders>
            <w:vAlign w:val="bottom"/>
          </w:tcPr>
          <w:p w:rsidR="00D57F23" w:rsidRPr="000912C3" w:rsidRDefault="00D57F23" w:rsidP="00CF2492">
            <w:pPr>
              <w:widowControl/>
              <w:shd w:val="clear" w:color="000000" w:fill="auto"/>
              <w:ind w:left="590" w:hanging="324"/>
              <w:rPr>
                <w:sz w:val="22"/>
                <w:szCs w:val="22"/>
              </w:rPr>
            </w:pPr>
            <w:r w:rsidRPr="000912C3">
              <w:rPr>
                <w:sz w:val="22"/>
                <w:szCs w:val="22"/>
              </w:rPr>
              <w:t>Subdivision No. 2.—</w:t>
            </w:r>
            <w:r w:rsidRPr="000912C3">
              <w:rPr>
                <w:smallCaps/>
                <w:sz w:val="22"/>
                <w:szCs w:val="22"/>
              </w:rPr>
              <w:t>Contingencies.</w:t>
            </w:r>
          </w:p>
        </w:tc>
        <w:tc>
          <w:tcPr>
            <w:tcW w:w="1530" w:type="dxa"/>
            <w:vMerge w:val="restart"/>
            <w:tcBorders>
              <w:top w:val="nil"/>
              <w:left w:val="single" w:sz="6" w:space="0" w:color="auto"/>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vMerge w:val="restart"/>
            <w:tcBorders>
              <w:top w:val="nil"/>
              <w:left w:val="single" w:sz="6" w:space="0" w:color="auto"/>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hRule="exact" w:val="80"/>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vMerge/>
            <w:tcBorders>
              <w:left w:val="single" w:sz="6" w:space="0" w:color="auto"/>
              <w:bottom w:val="nil"/>
              <w:right w:val="single" w:sz="6" w:space="0" w:color="auto"/>
            </w:tcBorders>
            <w:vAlign w:val="bottom"/>
          </w:tcPr>
          <w:p w:rsidR="00D57F23" w:rsidRPr="000912C3" w:rsidRDefault="00D57F23" w:rsidP="00CF2492">
            <w:pPr>
              <w:widowControl/>
              <w:shd w:val="clear" w:color="000000" w:fill="auto"/>
              <w:rPr>
                <w:sz w:val="22"/>
                <w:szCs w:val="22"/>
              </w:rPr>
            </w:pPr>
          </w:p>
        </w:tc>
        <w:tc>
          <w:tcPr>
            <w:tcW w:w="1530" w:type="dxa"/>
            <w:vMerge/>
            <w:tcBorders>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vMerge/>
            <w:tcBorders>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20"/>
              </w:tabs>
              <w:rPr>
                <w:sz w:val="22"/>
                <w:szCs w:val="22"/>
              </w:rPr>
            </w:pPr>
            <w:r w:rsidRPr="000912C3">
              <w:rPr>
                <w:sz w:val="22"/>
                <w:szCs w:val="22"/>
              </w:rPr>
              <w:t>No. 3. Postage and telegrams</w:t>
            </w:r>
            <w:r>
              <w:rPr>
                <w:sz w:val="22"/>
                <w:szCs w:val="22"/>
              </w:rPr>
              <w:tab/>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40</w:t>
            </w:r>
          </w:p>
        </w:tc>
      </w:tr>
      <w:tr w:rsidR="00D57F23" w:rsidRPr="000912C3" w:rsidTr="00992A5B">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20"/>
              </w:tabs>
              <w:ind w:left="680" w:hanging="315"/>
              <w:rPr>
                <w:sz w:val="22"/>
                <w:szCs w:val="22"/>
              </w:rPr>
            </w:pPr>
            <w:r w:rsidRPr="000912C3">
              <w:rPr>
                <w:sz w:val="22"/>
                <w:szCs w:val="22"/>
              </w:rPr>
              <w:t>4. Office requisites, of exclusive of writing-paper and envelopes.</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16</w:t>
            </w:r>
          </w:p>
        </w:tc>
      </w:tr>
      <w:tr w:rsidR="00D57F23" w:rsidRPr="000912C3" w:rsidTr="00CF2492">
        <w:tblPrEx>
          <w:tblCellMar>
            <w:top w:w="0" w:type="dxa"/>
            <w:bottom w:w="0" w:type="dxa"/>
          </w:tblCellMar>
        </w:tblPrEx>
        <w:trPr>
          <w:trHeight w:hRule="exact" w:val="315"/>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20"/>
              </w:tabs>
              <w:ind w:left="680" w:hanging="315"/>
              <w:rPr>
                <w:sz w:val="22"/>
                <w:szCs w:val="22"/>
              </w:rPr>
            </w:pPr>
            <w:r w:rsidRPr="000912C3">
              <w:rPr>
                <w:sz w:val="22"/>
                <w:szCs w:val="22"/>
              </w:rPr>
              <w:t>7. Other printing</w:t>
            </w:r>
            <w:r>
              <w:rPr>
                <w:sz w:val="22"/>
                <w:szCs w:val="22"/>
              </w:rPr>
              <w:tab/>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42</w:t>
            </w:r>
          </w:p>
        </w:tc>
      </w:tr>
      <w:tr w:rsidR="00D57F23" w:rsidRPr="000912C3"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20"/>
              </w:tabs>
              <w:ind w:left="680" w:hanging="315"/>
              <w:rPr>
                <w:sz w:val="22"/>
                <w:szCs w:val="22"/>
              </w:rPr>
            </w:pPr>
            <w:r w:rsidRPr="000912C3">
              <w:rPr>
                <w:sz w:val="22"/>
                <w:szCs w:val="22"/>
              </w:rPr>
              <w:t>8. Travelling expenses</w:t>
            </w:r>
            <w:r>
              <w:rPr>
                <w:sz w:val="22"/>
                <w:szCs w:val="22"/>
              </w:rPr>
              <w:tab/>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49</w:t>
            </w:r>
          </w:p>
        </w:tc>
      </w:tr>
      <w:tr w:rsidR="00D57F23" w:rsidRPr="000912C3" w:rsidTr="00CF2492">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20"/>
              </w:tabs>
              <w:ind w:left="680" w:hanging="315"/>
              <w:rPr>
                <w:sz w:val="22"/>
                <w:szCs w:val="22"/>
              </w:rPr>
            </w:pPr>
            <w:r w:rsidRPr="000912C3">
              <w:rPr>
                <w:sz w:val="22"/>
                <w:szCs w:val="22"/>
              </w:rPr>
              <w:t>9. Bank exchange</w:t>
            </w:r>
            <w:r>
              <w:rPr>
                <w:sz w:val="22"/>
                <w:szCs w:val="22"/>
              </w:rPr>
              <w:tab/>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204</w:t>
            </w:r>
          </w:p>
        </w:tc>
      </w:tr>
      <w:tr w:rsidR="00D57F23" w:rsidRPr="000912C3" w:rsidTr="00CF2492">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992A5B">
            <w:pPr>
              <w:widowControl/>
              <w:shd w:val="clear" w:color="000000" w:fill="auto"/>
              <w:tabs>
                <w:tab w:val="left" w:leader="dot" w:pos="4820"/>
              </w:tabs>
              <w:ind w:left="680" w:hanging="432"/>
              <w:rPr>
                <w:sz w:val="22"/>
                <w:szCs w:val="22"/>
              </w:rPr>
            </w:pPr>
            <w:r w:rsidRPr="000912C3">
              <w:rPr>
                <w:sz w:val="22"/>
                <w:szCs w:val="22"/>
              </w:rPr>
              <w:t>10. Incidental and petty cash expenditure</w:t>
            </w:r>
            <w:r>
              <w:rPr>
                <w:sz w:val="22"/>
                <w:szCs w:val="22"/>
              </w:rPr>
              <w:tab/>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nil"/>
              <w:left w:val="single" w:sz="6" w:space="0" w:color="auto"/>
              <w:bottom w:val="single" w:sz="6" w:space="0" w:color="auto"/>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18</w:t>
            </w:r>
          </w:p>
        </w:tc>
      </w:tr>
      <w:tr w:rsidR="00D57F23" w:rsidRPr="000912C3" w:rsidTr="00CF2492">
        <w:tblPrEx>
          <w:tblCellMar>
            <w:top w:w="0" w:type="dxa"/>
            <w:bottom w:w="0" w:type="dxa"/>
          </w:tblCellMar>
        </w:tblPrEx>
        <w:trPr>
          <w:trHeight w:val="374"/>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rPr>
                <w:sz w:val="22"/>
                <w:szCs w:val="22"/>
              </w:rPr>
            </w:pP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single" w:sz="6" w:space="0" w:color="auto"/>
              <w:left w:val="single" w:sz="6" w:space="0" w:color="auto"/>
              <w:bottom w:val="single" w:sz="6" w:space="0" w:color="auto"/>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369</w:t>
            </w:r>
          </w:p>
        </w:tc>
      </w:tr>
      <w:tr w:rsidR="00D57F23" w:rsidRPr="000912C3" w:rsidTr="00CF2492">
        <w:tblPrEx>
          <w:tblCellMar>
            <w:top w:w="0" w:type="dxa"/>
            <w:bottom w:w="0" w:type="dxa"/>
          </w:tblCellMar>
        </w:tblPrEx>
        <w:trPr>
          <w:trHeight w:val="360"/>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tabs>
                <w:tab w:val="left" w:leader="dot" w:pos="5810"/>
              </w:tabs>
              <w:ind w:firstLine="1940"/>
              <w:rPr>
                <w:sz w:val="22"/>
                <w:szCs w:val="22"/>
              </w:rPr>
            </w:pPr>
            <w:r w:rsidRPr="000912C3">
              <w:rPr>
                <w:sz w:val="22"/>
                <w:szCs w:val="22"/>
              </w:rPr>
              <w:t xml:space="preserve">Total </w:t>
            </w:r>
            <w:r w:rsidRPr="000912C3">
              <w:rPr>
                <w:smallCaps/>
                <w:sz w:val="22"/>
                <w:szCs w:val="22"/>
              </w:rPr>
              <w:t xml:space="preserve">Division No. </w:t>
            </w:r>
            <w:r w:rsidRPr="000912C3">
              <w:rPr>
                <w:sz w:val="22"/>
                <w:szCs w:val="22"/>
              </w:rPr>
              <w:t>28</w:t>
            </w:r>
            <w:r>
              <w:rPr>
                <w:sz w:val="22"/>
                <w:szCs w:val="22"/>
              </w:rPr>
              <w:tab/>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w:t>
            </w:r>
          </w:p>
        </w:tc>
        <w:tc>
          <w:tcPr>
            <w:tcW w:w="1080" w:type="dxa"/>
            <w:tcBorders>
              <w:top w:val="single" w:sz="6" w:space="0" w:color="auto"/>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376</w:t>
            </w:r>
          </w:p>
        </w:tc>
      </w:tr>
      <w:tr w:rsidR="00D57F23" w:rsidRPr="000912C3" w:rsidTr="00CF2492">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ind w:firstLine="95"/>
              <w:rPr>
                <w:sz w:val="22"/>
                <w:szCs w:val="22"/>
              </w:rPr>
            </w:pPr>
            <w:r w:rsidRPr="000912C3">
              <w:rPr>
                <w:smallCaps/>
                <w:sz w:val="22"/>
                <w:szCs w:val="22"/>
              </w:rPr>
              <w:t xml:space="preserve">Division </w:t>
            </w:r>
            <w:r w:rsidRPr="000912C3">
              <w:rPr>
                <w:sz w:val="22"/>
                <w:szCs w:val="22"/>
              </w:rPr>
              <w:t>No. 29.</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single" w:sz="6" w:space="0" w:color="auto"/>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37"/>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AUDIT OFFICE.</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single" w:sz="6" w:space="0" w:color="auto"/>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ind w:left="590" w:hanging="324"/>
              <w:rPr>
                <w:sz w:val="22"/>
                <w:szCs w:val="22"/>
              </w:rPr>
            </w:pPr>
            <w:r w:rsidRPr="000912C3">
              <w:rPr>
                <w:sz w:val="22"/>
                <w:szCs w:val="22"/>
              </w:rPr>
              <w:t>Subdivision No. 1.—</w:t>
            </w:r>
            <w:r w:rsidRPr="000912C3">
              <w:rPr>
                <w:smallCaps/>
                <w:sz w:val="22"/>
                <w:szCs w:val="22"/>
              </w:rPr>
              <w:t>Salaries.</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77"/>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i/>
                <w:iCs/>
                <w:sz w:val="22"/>
                <w:szCs w:val="22"/>
              </w:rPr>
              <w:t>Clerical Division</w:t>
            </w:r>
            <w:r w:rsidRPr="000912C3">
              <w:rPr>
                <w:sz w:val="22"/>
                <w:szCs w:val="22"/>
              </w:rPr>
              <w:t>.</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34"/>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2653" w:type="dxa"/>
            <w:tcBorders>
              <w:top w:val="nil"/>
              <w:left w:val="single" w:sz="6" w:space="0" w:color="auto"/>
              <w:bottom w:val="nil"/>
              <w:right w:val="nil"/>
            </w:tcBorders>
            <w:vAlign w:val="bottom"/>
          </w:tcPr>
          <w:p w:rsidR="00D57F23" w:rsidRPr="000912C3" w:rsidRDefault="00D57F23" w:rsidP="00CF2492">
            <w:pPr>
              <w:widowControl/>
              <w:shd w:val="clear" w:color="000000" w:fill="auto"/>
              <w:ind w:left="410"/>
              <w:rPr>
                <w:i/>
                <w:iCs/>
                <w:sz w:val="22"/>
                <w:szCs w:val="22"/>
              </w:rPr>
            </w:pPr>
            <w:r w:rsidRPr="000912C3">
              <w:rPr>
                <w:i/>
                <w:iCs/>
                <w:sz w:val="22"/>
                <w:szCs w:val="22"/>
              </w:rPr>
              <w:t>Read—</w:t>
            </w:r>
          </w:p>
        </w:tc>
        <w:tc>
          <w:tcPr>
            <w:tcW w:w="1127" w:type="dxa"/>
            <w:gridSpan w:val="3"/>
            <w:tcBorders>
              <w:top w:val="nil"/>
              <w:left w:val="nil"/>
              <w:bottom w:val="nil"/>
              <w:right w:val="nil"/>
            </w:tcBorders>
            <w:vAlign w:val="center"/>
          </w:tcPr>
          <w:p w:rsidR="00D57F23" w:rsidRPr="00C76C32" w:rsidRDefault="00D57F23" w:rsidP="00CF2492">
            <w:pPr>
              <w:widowControl/>
              <w:shd w:val="clear" w:color="000000" w:fill="auto"/>
              <w:jc w:val="center"/>
              <w:rPr>
                <w:sz w:val="16"/>
                <w:szCs w:val="16"/>
              </w:rPr>
            </w:pPr>
            <w:r w:rsidRPr="00C76C32">
              <w:rPr>
                <w:sz w:val="16"/>
                <w:szCs w:val="16"/>
              </w:rPr>
              <w:t>"Transferred" (Victoria).</w:t>
            </w:r>
          </w:p>
        </w:tc>
        <w:tc>
          <w:tcPr>
            <w:tcW w:w="1260" w:type="dxa"/>
            <w:gridSpan w:val="3"/>
            <w:tcBorders>
              <w:top w:val="nil"/>
              <w:left w:val="nil"/>
              <w:bottom w:val="nil"/>
              <w:right w:val="single" w:sz="6" w:space="0" w:color="auto"/>
            </w:tcBorders>
            <w:vAlign w:val="center"/>
          </w:tcPr>
          <w:p w:rsidR="00D57F23" w:rsidRPr="00C76C32" w:rsidRDefault="00D57F23" w:rsidP="00CF2492">
            <w:pPr>
              <w:widowControl/>
              <w:shd w:val="clear" w:color="000000" w:fill="auto"/>
              <w:jc w:val="center"/>
              <w:rPr>
                <w:sz w:val="16"/>
                <w:szCs w:val="16"/>
              </w:rPr>
            </w:pPr>
            <w:r w:rsidRPr="00C76C32">
              <w:rPr>
                <w:sz w:val="16"/>
                <w:szCs w:val="16"/>
              </w:rPr>
              <w:t>"Other"</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73"/>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6</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3</w:t>
            </w:r>
          </w:p>
        </w:tc>
        <w:tc>
          <w:tcPr>
            <w:tcW w:w="2653" w:type="dxa"/>
            <w:tcBorders>
              <w:top w:val="nil"/>
              <w:left w:val="single" w:sz="6" w:space="0" w:color="auto"/>
              <w:bottom w:val="nil"/>
              <w:right w:val="nil"/>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Clerks and Inspectors</w:t>
            </w:r>
            <w:r>
              <w:rPr>
                <w:sz w:val="22"/>
                <w:szCs w:val="22"/>
              </w:rPr>
              <w:tab/>
            </w:r>
          </w:p>
        </w:tc>
        <w:tc>
          <w:tcPr>
            <w:tcW w:w="1127" w:type="dxa"/>
            <w:gridSpan w:val="3"/>
            <w:tcBorders>
              <w:top w:val="nil"/>
              <w:left w:val="nil"/>
              <w:bottom w:val="nil"/>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£152</w:t>
            </w:r>
          </w:p>
        </w:tc>
        <w:tc>
          <w:tcPr>
            <w:tcW w:w="1260" w:type="dxa"/>
            <w:gridSpan w:val="3"/>
            <w:tcBorders>
              <w:top w:val="nil"/>
              <w:left w:val="nil"/>
              <w:bottom w:val="nil"/>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£1,450</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8</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4</w:t>
            </w:r>
          </w:p>
        </w:tc>
        <w:tc>
          <w:tcPr>
            <w:tcW w:w="2653" w:type="dxa"/>
            <w:tcBorders>
              <w:top w:val="nil"/>
              <w:left w:val="single" w:sz="6" w:space="0" w:color="auto"/>
              <w:right w:val="nil"/>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Clerks and Inspectors</w:t>
            </w:r>
            <w:r>
              <w:rPr>
                <w:sz w:val="22"/>
                <w:szCs w:val="22"/>
              </w:rPr>
              <w:tab/>
            </w:r>
            <w:r w:rsidRPr="000912C3">
              <w:rPr>
                <w:sz w:val="22"/>
                <w:szCs w:val="22"/>
              </w:rPr>
              <w:t>.</w:t>
            </w:r>
          </w:p>
        </w:tc>
        <w:tc>
          <w:tcPr>
            <w:tcW w:w="1127" w:type="dxa"/>
            <w:gridSpan w:val="3"/>
            <w:tcBorders>
              <w:top w:val="nil"/>
              <w:left w:val="nil"/>
              <w:bottom w:val="nil"/>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421</w:t>
            </w:r>
          </w:p>
        </w:tc>
        <w:tc>
          <w:tcPr>
            <w:tcW w:w="1260" w:type="dxa"/>
            <w:gridSpan w:val="3"/>
            <w:tcBorders>
              <w:top w:val="nil"/>
              <w:left w:val="nil"/>
              <w:bottom w:val="nil"/>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1,040</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56"/>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14</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5</w:t>
            </w:r>
          </w:p>
        </w:tc>
        <w:tc>
          <w:tcPr>
            <w:tcW w:w="2653" w:type="dxa"/>
            <w:tcBorders>
              <w:top w:val="nil"/>
              <w:left w:val="single" w:sz="6" w:space="0" w:color="auto"/>
              <w:right w:val="nil"/>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Clerk</w:t>
            </w:r>
            <w:r>
              <w:rPr>
                <w:sz w:val="22"/>
                <w:szCs w:val="22"/>
              </w:rPr>
              <w:tab/>
            </w:r>
          </w:p>
        </w:tc>
        <w:tc>
          <w:tcPr>
            <w:tcW w:w="1127" w:type="dxa"/>
            <w:gridSpan w:val="3"/>
            <w:tcBorders>
              <w:top w:val="nil"/>
              <w:left w:val="nil"/>
              <w:bottom w:val="single" w:sz="6" w:space="0" w:color="auto"/>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192</w:t>
            </w:r>
          </w:p>
        </w:tc>
        <w:tc>
          <w:tcPr>
            <w:tcW w:w="1260" w:type="dxa"/>
            <w:gridSpan w:val="3"/>
            <w:tcBorders>
              <w:top w:val="nil"/>
              <w:left w:val="nil"/>
              <w:bottom w:val="single" w:sz="6" w:space="0" w:color="auto"/>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1,172</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10"/>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2653" w:type="dxa"/>
            <w:tcBorders>
              <w:left w:val="single" w:sz="6" w:space="0" w:color="auto"/>
              <w:right w:val="nil"/>
            </w:tcBorders>
            <w:vAlign w:val="bottom"/>
          </w:tcPr>
          <w:p w:rsidR="00D57F23" w:rsidRPr="000912C3" w:rsidRDefault="00D57F23" w:rsidP="00CF2492">
            <w:pPr>
              <w:widowControl/>
              <w:shd w:val="clear" w:color="000000" w:fill="auto"/>
              <w:rPr>
                <w:sz w:val="22"/>
                <w:szCs w:val="22"/>
              </w:rPr>
            </w:pPr>
          </w:p>
        </w:tc>
        <w:tc>
          <w:tcPr>
            <w:tcW w:w="1127" w:type="dxa"/>
            <w:gridSpan w:val="3"/>
            <w:tcBorders>
              <w:top w:val="single" w:sz="6" w:space="0" w:color="auto"/>
              <w:left w:val="nil"/>
              <w:bottom w:val="single" w:sz="6" w:space="0" w:color="auto"/>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£765</w:t>
            </w:r>
          </w:p>
        </w:tc>
        <w:tc>
          <w:tcPr>
            <w:tcW w:w="1260" w:type="dxa"/>
            <w:gridSpan w:val="3"/>
            <w:tcBorders>
              <w:top w:val="single" w:sz="6" w:space="0" w:color="auto"/>
              <w:left w:val="nil"/>
              <w:bottom w:val="single" w:sz="6" w:space="0" w:color="auto"/>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£3,662</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324"/>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2653" w:type="dxa"/>
            <w:tcBorders>
              <w:left w:val="single" w:sz="6" w:space="0" w:color="auto"/>
              <w:bottom w:val="nil"/>
              <w:right w:val="nil"/>
            </w:tcBorders>
            <w:vAlign w:val="bottom"/>
          </w:tcPr>
          <w:p w:rsidR="00D57F23" w:rsidRPr="000912C3" w:rsidRDefault="00D57F23" w:rsidP="00CF2492">
            <w:pPr>
              <w:widowControl/>
              <w:shd w:val="clear" w:color="000000" w:fill="auto"/>
              <w:ind w:left="410"/>
              <w:rPr>
                <w:sz w:val="22"/>
                <w:szCs w:val="22"/>
              </w:rPr>
            </w:pPr>
            <w:r w:rsidRPr="000912C3">
              <w:rPr>
                <w:i/>
                <w:iCs/>
                <w:sz w:val="22"/>
                <w:szCs w:val="22"/>
              </w:rPr>
              <w:t>In lieu of</w:t>
            </w:r>
            <w:r w:rsidRPr="000912C3">
              <w:rPr>
                <w:sz w:val="22"/>
                <w:szCs w:val="22"/>
              </w:rPr>
              <w:t>—</w:t>
            </w:r>
          </w:p>
        </w:tc>
        <w:tc>
          <w:tcPr>
            <w:tcW w:w="1127" w:type="dxa"/>
            <w:gridSpan w:val="3"/>
            <w:tcBorders>
              <w:top w:val="single" w:sz="6" w:space="0" w:color="auto"/>
              <w:left w:val="nil"/>
              <w:bottom w:val="nil"/>
              <w:right w:val="nil"/>
            </w:tcBorders>
            <w:vAlign w:val="bottom"/>
          </w:tcPr>
          <w:p w:rsidR="00D57F23" w:rsidRPr="000912C3" w:rsidRDefault="00D57F23" w:rsidP="00CF2492">
            <w:pPr>
              <w:widowControl/>
              <w:shd w:val="clear" w:color="000000" w:fill="auto"/>
              <w:ind w:right="227"/>
              <w:jc w:val="right"/>
              <w:rPr>
                <w:sz w:val="22"/>
                <w:szCs w:val="22"/>
              </w:rPr>
            </w:pPr>
          </w:p>
        </w:tc>
        <w:tc>
          <w:tcPr>
            <w:tcW w:w="1260" w:type="dxa"/>
            <w:gridSpan w:val="3"/>
            <w:tcBorders>
              <w:top w:val="single" w:sz="6" w:space="0" w:color="auto"/>
              <w:left w:val="nil"/>
              <w:bottom w:val="nil"/>
              <w:right w:val="single" w:sz="6" w:space="0" w:color="auto"/>
            </w:tcBorders>
            <w:vAlign w:val="bottom"/>
          </w:tcPr>
          <w:p w:rsidR="00D57F23" w:rsidRPr="000912C3" w:rsidRDefault="00D57F23" w:rsidP="00CF2492">
            <w:pPr>
              <w:widowControl/>
              <w:shd w:val="clear" w:color="000000" w:fill="auto"/>
              <w:ind w:right="227"/>
              <w:jc w:val="right"/>
              <w:rPr>
                <w:sz w:val="22"/>
                <w:szCs w:val="22"/>
              </w:rPr>
            </w:pP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09"/>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4</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3</w:t>
            </w:r>
          </w:p>
        </w:tc>
        <w:tc>
          <w:tcPr>
            <w:tcW w:w="2653" w:type="dxa"/>
            <w:tcBorders>
              <w:top w:val="nil"/>
              <w:left w:val="single" w:sz="6" w:space="0" w:color="auto"/>
              <w:bottom w:val="nil"/>
              <w:right w:val="nil"/>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Clerks and Inspectors</w:t>
            </w:r>
            <w:r>
              <w:rPr>
                <w:sz w:val="22"/>
                <w:szCs w:val="22"/>
              </w:rPr>
              <w:tab/>
            </w:r>
          </w:p>
        </w:tc>
        <w:tc>
          <w:tcPr>
            <w:tcW w:w="1127" w:type="dxa"/>
            <w:gridSpan w:val="3"/>
            <w:tcBorders>
              <w:top w:val="nil"/>
              <w:left w:val="nil"/>
              <w:bottom w:val="nil"/>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w:t>
            </w:r>
          </w:p>
        </w:tc>
        <w:tc>
          <w:tcPr>
            <w:tcW w:w="1260" w:type="dxa"/>
            <w:gridSpan w:val="3"/>
            <w:tcBorders>
              <w:top w:val="nil"/>
              <w:left w:val="nil"/>
              <w:bottom w:val="nil"/>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£1,405</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CF2492">
        <w:tblPrEx>
          <w:tblCellMar>
            <w:top w:w="0" w:type="dxa"/>
            <w:bottom w:w="0" w:type="dxa"/>
          </w:tblCellMar>
        </w:tblPrEx>
        <w:trPr>
          <w:trHeight w:val="223"/>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4</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4</w:t>
            </w:r>
          </w:p>
        </w:tc>
        <w:tc>
          <w:tcPr>
            <w:tcW w:w="2653" w:type="dxa"/>
            <w:tcBorders>
              <w:top w:val="nil"/>
              <w:left w:val="single" w:sz="6" w:space="0" w:color="auto"/>
              <w:right w:val="nil"/>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Clerks and Inspectors</w:t>
            </w:r>
            <w:r>
              <w:rPr>
                <w:sz w:val="22"/>
                <w:szCs w:val="22"/>
              </w:rPr>
              <w:tab/>
            </w:r>
          </w:p>
        </w:tc>
        <w:tc>
          <w:tcPr>
            <w:tcW w:w="1127" w:type="dxa"/>
            <w:gridSpan w:val="3"/>
            <w:tcBorders>
              <w:top w:val="nil"/>
              <w:left w:val="nil"/>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w:t>
            </w:r>
          </w:p>
        </w:tc>
        <w:tc>
          <w:tcPr>
            <w:tcW w:w="1260" w:type="dxa"/>
            <w:gridSpan w:val="3"/>
            <w:tcBorders>
              <w:top w:val="nil"/>
              <w:left w:val="nil"/>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1,040</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992A5B">
        <w:tblPrEx>
          <w:tblCellMar>
            <w:top w:w="0" w:type="dxa"/>
            <w:bottom w:w="0" w:type="dxa"/>
          </w:tblCellMar>
        </w:tblPrEx>
        <w:trPr>
          <w:trHeight w:val="220"/>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11</w:t>
            </w: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r w:rsidRPr="000912C3">
              <w:rPr>
                <w:sz w:val="22"/>
                <w:szCs w:val="22"/>
              </w:rPr>
              <w:t>5</w:t>
            </w:r>
          </w:p>
        </w:tc>
        <w:tc>
          <w:tcPr>
            <w:tcW w:w="2653" w:type="dxa"/>
            <w:tcBorders>
              <w:top w:val="nil"/>
              <w:left w:val="single" w:sz="6" w:space="0" w:color="auto"/>
              <w:right w:val="nil"/>
            </w:tcBorders>
            <w:vAlign w:val="bottom"/>
          </w:tcPr>
          <w:p w:rsidR="00D57F23" w:rsidRPr="000912C3" w:rsidRDefault="00D57F23" w:rsidP="00992A5B">
            <w:pPr>
              <w:widowControl/>
              <w:shd w:val="clear" w:color="000000" w:fill="auto"/>
              <w:tabs>
                <w:tab w:val="left" w:leader="dot" w:pos="4838"/>
              </w:tabs>
              <w:ind w:left="410" w:hanging="288"/>
              <w:rPr>
                <w:sz w:val="22"/>
                <w:szCs w:val="22"/>
              </w:rPr>
            </w:pPr>
            <w:r w:rsidRPr="000912C3">
              <w:rPr>
                <w:sz w:val="22"/>
                <w:szCs w:val="22"/>
              </w:rPr>
              <w:t>Clerks</w:t>
            </w:r>
            <w:r>
              <w:rPr>
                <w:sz w:val="22"/>
                <w:szCs w:val="22"/>
              </w:rPr>
              <w:tab/>
            </w:r>
          </w:p>
        </w:tc>
        <w:tc>
          <w:tcPr>
            <w:tcW w:w="1127" w:type="dxa"/>
            <w:gridSpan w:val="3"/>
            <w:tcBorders>
              <w:top w:val="nil"/>
              <w:left w:val="nil"/>
              <w:right w:val="nil"/>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w:t>
            </w:r>
          </w:p>
        </w:tc>
        <w:tc>
          <w:tcPr>
            <w:tcW w:w="1260" w:type="dxa"/>
            <w:gridSpan w:val="3"/>
            <w:tcBorders>
              <w:top w:val="nil"/>
              <w:left w:val="nil"/>
              <w:bottom w:val="single" w:sz="4" w:space="0" w:color="auto"/>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1,172</w:t>
            </w:r>
          </w:p>
        </w:tc>
        <w:tc>
          <w:tcPr>
            <w:tcW w:w="1530" w:type="dxa"/>
            <w:tcBorders>
              <w:top w:val="nil"/>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nil"/>
              <w:left w:val="single" w:sz="6" w:space="0" w:color="auto"/>
              <w:bottom w:val="nil"/>
              <w:right w:val="nil"/>
            </w:tcBorders>
            <w:vAlign w:val="bottom"/>
          </w:tcPr>
          <w:p w:rsidR="00D57F23" w:rsidRPr="000912C3" w:rsidRDefault="00D57F23" w:rsidP="00352A64">
            <w:pPr>
              <w:widowControl/>
              <w:shd w:val="clear" w:color="000000" w:fill="auto"/>
              <w:ind w:right="455"/>
              <w:jc w:val="right"/>
              <w:rPr>
                <w:sz w:val="22"/>
                <w:szCs w:val="22"/>
              </w:rPr>
            </w:pPr>
          </w:p>
        </w:tc>
      </w:tr>
      <w:tr w:rsidR="00D57F23" w:rsidRPr="000912C3" w:rsidTr="00992A5B">
        <w:tblPrEx>
          <w:tblCellMar>
            <w:top w:w="0" w:type="dxa"/>
            <w:bottom w:w="0" w:type="dxa"/>
          </w:tblCellMar>
        </w:tblPrEx>
        <w:trPr>
          <w:trHeight w:val="273"/>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2653" w:type="dxa"/>
            <w:tcBorders>
              <w:left w:val="single" w:sz="6" w:space="0" w:color="auto"/>
              <w:bottom w:val="nil"/>
              <w:right w:val="nil"/>
            </w:tcBorders>
            <w:vAlign w:val="bottom"/>
          </w:tcPr>
          <w:p w:rsidR="00D57F23" w:rsidRPr="000912C3" w:rsidRDefault="00D57F23" w:rsidP="00CF2492">
            <w:pPr>
              <w:widowControl/>
              <w:shd w:val="clear" w:color="000000" w:fill="auto"/>
              <w:rPr>
                <w:sz w:val="22"/>
                <w:szCs w:val="22"/>
              </w:rPr>
            </w:pPr>
          </w:p>
        </w:tc>
        <w:tc>
          <w:tcPr>
            <w:tcW w:w="1127" w:type="dxa"/>
            <w:gridSpan w:val="3"/>
            <w:tcBorders>
              <w:left w:val="nil"/>
              <w:bottom w:val="nil"/>
              <w:right w:val="nil"/>
            </w:tcBorders>
            <w:vAlign w:val="bottom"/>
          </w:tcPr>
          <w:p w:rsidR="00D57F23" w:rsidRPr="000912C3" w:rsidRDefault="00D57F23" w:rsidP="00CF2492">
            <w:pPr>
              <w:widowControl/>
              <w:shd w:val="clear" w:color="000000" w:fill="auto"/>
              <w:ind w:right="227"/>
              <w:jc w:val="right"/>
              <w:rPr>
                <w:sz w:val="22"/>
                <w:szCs w:val="22"/>
              </w:rPr>
            </w:pPr>
          </w:p>
        </w:tc>
        <w:tc>
          <w:tcPr>
            <w:tcW w:w="1260" w:type="dxa"/>
            <w:gridSpan w:val="3"/>
            <w:tcBorders>
              <w:top w:val="single" w:sz="4" w:space="0" w:color="auto"/>
              <w:left w:val="nil"/>
              <w:bottom w:val="nil"/>
              <w:right w:val="single" w:sz="6" w:space="0" w:color="auto"/>
            </w:tcBorders>
            <w:vAlign w:val="bottom"/>
          </w:tcPr>
          <w:p w:rsidR="00D57F23" w:rsidRPr="000912C3" w:rsidRDefault="00D57F23" w:rsidP="00CF2492">
            <w:pPr>
              <w:widowControl/>
              <w:shd w:val="clear" w:color="000000" w:fill="auto"/>
              <w:ind w:right="227"/>
              <w:jc w:val="right"/>
              <w:rPr>
                <w:sz w:val="22"/>
                <w:szCs w:val="22"/>
              </w:rPr>
            </w:pPr>
            <w:r w:rsidRPr="000912C3">
              <w:rPr>
                <w:sz w:val="22"/>
                <w:szCs w:val="22"/>
              </w:rPr>
              <w:t>£3,617</w:t>
            </w:r>
          </w:p>
        </w:tc>
        <w:tc>
          <w:tcPr>
            <w:tcW w:w="1530" w:type="dxa"/>
            <w:tcBorders>
              <w:top w:val="nil"/>
              <w:left w:val="single" w:sz="6" w:space="0" w:color="auto"/>
              <w:bottom w:val="single" w:sz="6" w:space="0" w:color="auto"/>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765</w:t>
            </w:r>
          </w:p>
        </w:tc>
        <w:tc>
          <w:tcPr>
            <w:tcW w:w="1080" w:type="dxa"/>
            <w:tcBorders>
              <w:top w:val="nil"/>
              <w:left w:val="single" w:sz="6" w:space="0" w:color="auto"/>
              <w:bottom w:val="single" w:sz="6" w:space="0" w:color="auto"/>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45</w:t>
            </w:r>
          </w:p>
        </w:tc>
      </w:tr>
      <w:tr w:rsidR="00D57F23" w:rsidRPr="000912C3" w:rsidTr="00CF2492">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vMerge w:val="restart"/>
            <w:tcBorders>
              <w:top w:val="nil"/>
              <w:left w:val="single" w:sz="6" w:space="0" w:color="auto"/>
              <w:right w:val="single" w:sz="6" w:space="0" w:color="auto"/>
            </w:tcBorders>
          </w:tcPr>
          <w:p w:rsidR="00D57F23" w:rsidRPr="000912C3" w:rsidRDefault="0087668F" w:rsidP="00CF2492">
            <w:pPr>
              <w:shd w:val="clear" w:color="000000" w:fill="auto"/>
              <w:tabs>
                <w:tab w:val="left" w:leader="dot" w:pos="4640"/>
              </w:tabs>
              <w:spacing w:before="240"/>
              <w:ind w:firstLine="1940"/>
              <w:rPr>
                <w:sz w:val="22"/>
                <w:szCs w:val="22"/>
              </w:rPr>
            </w:pPr>
            <w:r>
              <w:rPr>
                <w:noProof/>
              </w:rPr>
              <w:pict>
                <v:shape id="_x0000_s1065" type="#_x0000_t87" style="position:absolute;left:0;text-align:left;margin-left:239.5pt;margin-top:7.1pt;width:7.15pt;height:22.5pt;z-index:251710464;mso-position-horizontal-relative:text;mso-position-vertical-relative:text"/>
              </w:pict>
            </w:r>
            <w:r w:rsidR="00D57F23" w:rsidRPr="000912C3">
              <w:rPr>
                <w:sz w:val="22"/>
                <w:szCs w:val="22"/>
              </w:rPr>
              <w:t xml:space="preserve">Carried </w:t>
            </w:r>
            <w:r w:rsidR="00D57F23" w:rsidRPr="007410F9">
              <w:t>forward</w:t>
            </w:r>
            <w:r w:rsidR="00D57F23">
              <w:tab/>
            </w:r>
          </w:p>
        </w:tc>
        <w:tc>
          <w:tcPr>
            <w:tcW w:w="1530" w:type="dxa"/>
            <w:tcBorders>
              <w:top w:val="single" w:sz="6" w:space="0" w:color="auto"/>
              <w:left w:val="single" w:sz="6" w:space="0" w:color="auto"/>
              <w:bottom w:val="single" w:sz="6" w:space="0" w:color="auto"/>
              <w:right w:val="single" w:sz="6" w:space="0" w:color="auto"/>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765</w:t>
            </w:r>
          </w:p>
        </w:tc>
        <w:tc>
          <w:tcPr>
            <w:tcW w:w="1080" w:type="dxa"/>
            <w:tcBorders>
              <w:top w:val="single" w:sz="6" w:space="0" w:color="auto"/>
              <w:left w:val="single" w:sz="6" w:space="0" w:color="auto"/>
              <w:bottom w:val="single" w:sz="6" w:space="0" w:color="auto"/>
              <w:right w:val="nil"/>
            </w:tcBorders>
            <w:vAlign w:val="bottom"/>
          </w:tcPr>
          <w:p w:rsidR="00D57F23" w:rsidRPr="000912C3" w:rsidRDefault="00D57F23" w:rsidP="00352A64">
            <w:pPr>
              <w:widowControl/>
              <w:shd w:val="clear" w:color="000000" w:fill="auto"/>
              <w:ind w:right="455"/>
              <w:jc w:val="right"/>
              <w:rPr>
                <w:sz w:val="22"/>
                <w:szCs w:val="22"/>
              </w:rPr>
            </w:pPr>
            <w:r w:rsidRPr="000912C3">
              <w:rPr>
                <w:sz w:val="22"/>
                <w:szCs w:val="22"/>
              </w:rPr>
              <w:t>45</w:t>
            </w:r>
          </w:p>
        </w:tc>
      </w:tr>
      <w:tr w:rsidR="00D57F23" w:rsidRPr="000912C3" w:rsidTr="00CF2492">
        <w:tblPrEx>
          <w:tblCellMar>
            <w:top w:w="0" w:type="dxa"/>
            <w:bottom w:w="0" w:type="dxa"/>
          </w:tblCellMar>
        </w:tblPrEx>
        <w:trPr>
          <w:trHeight w:val="432"/>
        </w:trPr>
        <w:tc>
          <w:tcPr>
            <w:tcW w:w="630" w:type="dxa"/>
            <w:tcBorders>
              <w:top w:val="nil"/>
              <w:left w:val="nil"/>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0912C3" w:rsidRDefault="00D57F23" w:rsidP="00CF2492">
            <w:pPr>
              <w:widowControl/>
              <w:shd w:val="clear" w:color="000000" w:fill="auto"/>
              <w:jc w:val="center"/>
              <w:rPr>
                <w:sz w:val="22"/>
                <w:szCs w:val="22"/>
              </w:rPr>
            </w:pPr>
          </w:p>
        </w:tc>
        <w:tc>
          <w:tcPr>
            <w:tcW w:w="5040" w:type="dxa"/>
            <w:gridSpan w:val="7"/>
            <w:vMerge/>
            <w:tcBorders>
              <w:left w:val="single" w:sz="6" w:space="0" w:color="auto"/>
              <w:bottom w:val="nil"/>
              <w:right w:val="single" w:sz="6" w:space="0" w:color="auto"/>
            </w:tcBorders>
          </w:tcPr>
          <w:p w:rsidR="00D57F23" w:rsidRPr="000912C3" w:rsidRDefault="00D57F23" w:rsidP="00CF2492">
            <w:pPr>
              <w:shd w:val="clear" w:color="000000" w:fill="auto"/>
              <w:tabs>
                <w:tab w:val="left" w:leader="dot" w:pos="5720"/>
              </w:tabs>
              <w:ind w:firstLine="1940"/>
              <w:rPr>
                <w:sz w:val="22"/>
                <w:szCs w:val="22"/>
              </w:rPr>
            </w:pPr>
          </w:p>
        </w:tc>
        <w:tc>
          <w:tcPr>
            <w:tcW w:w="1530" w:type="dxa"/>
            <w:tcBorders>
              <w:top w:val="single" w:sz="6" w:space="0" w:color="auto"/>
              <w:left w:val="single" w:sz="6" w:space="0" w:color="auto"/>
              <w:bottom w:val="nil"/>
              <w:right w:val="single" w:sz="6" w:space="0" w:color="auto"/>
            </w:tcBorders>
            <w:vAlign w:val="bottom"/>
          </w:tcPr>
          <w:p w:rsidR="00D57F23" w:rsidRPr="000912C3" w:rsidRDefault="00D57F23" w:rsidP="00352A64">
            <w:pPr>
              <w:widowControl/>
              <w:shd w:val="clear" w:color="000000" w:fill="auto"/>
              <w:ind w:right="455"/>
              <w:jc w:val="right"/>
              <w:rPr>
                <w:sz w:val="22"/>
                <w:szCs w:val="22"/>
              </w:rPr>
            </w:pPr>
          </w:p>
        </w:tc>
        <w:tc>
          <w:tcPr>
            <w:tcW w:w="1080" w:type="dxa"/>
            <w:tcBorders>
              <w:top w:val="single" w:sz="6" w:space="0" w:color="auto"/>
              <w:left w:val="single" w:sz="6" w:space="0" w:color="auto"/>
              <w:bottom w:val="nil"/>
              <w:right w:val="nil"/>
            </w:tcBorders>
            <w:vAlign w:val="center"/>
          </w:tcPr>
          <w:p w:rsidR="00D57F23" w:rsidRPr="000912C3" w:rsidRDefault="00D57F23" w:rsidP="00352A64">
            <w:pPr>
              <w:widowControl/>
              <w:shd w:val="clear" w:color="000000" w:fill="auto"/>
              <w:ind w:right="455"/>
              <w:jc w:val="right"/>
              <w:rPr>
                <w:sz w:val="22"/>
                <w:szCs w:val="22"/>
              </w:rPr>
            </w:pPr>
            <w:r w:rsidRPr="000912C3">
              <w:rPr>
                <w:sz w:val="22"/>
                <w:szCs w:val="22"/>
              </w:rPr>
              <w:t>376</w:t>
            </w:r>
          </w:p>
        </w:tc>
      </w:tr>
    </w:tbl>
    <w:p w:rsidR="00D57F23" w:rsidRDefault="00D57F23" w:rsidP="00D57F23">
      <w:pPr>
        <w:widowControl/>
        <w:shd w:val="clear" w:color="000000" w:fill="auto"/>
      </w:pP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540"/>
        <w:gridCol w:w="4035"/>
        <w:gridCol w:w="30"/>
        <w:gridCol w:w="975"/>
        <w:gridCol w:w="1530"/>
        <w:gridCol w:w="1080"/>
      </w:tblGrid>
      <w:tr w:rsidR="00992A5B" w:rsidRPr="00E20C6D" w:rsidTr="00992A5B">
        <w:tblPrEx>
          <w:tblCellMar>
            <w:top w:w="0" w:type="dxa"/>
            <w:bottom w:w="0" w:type="dxa"/>
          </w:tblCellMar>
        </w:tblPrEx>
        <w:trPr>
          <w:cantSplit/>
          <w:trHeight w:val="1134"/>
        </w:trPr>
        <w:tc>
          <w:tcPr>
            <w:tcW w:w="630" w:type="dxa"/>
            <w:tcBorders>
              <w:top w:val="single" w:sz="6" w:space="0" w:color="auto"/>
              <w:left w:val="nil"/>
              <w:bottom w:val="single" w:sz="4" w:space="0" w:color="auto"/>
              <w:right w:val="single" w:sz="6" w:space="0" w:color="auto"/>
            </w:tcBorders>
            <w:textDirection w:val="btLr"/>
            <w:vAlign w:val="center"/>
          </w:tcPr>
          <w:p w:rsidR="00992A5B" w:rsidRPr="00992A5B" w:rsidRDefault="00992A5B" w:rsidP="00992A5B">
            <w:pPr>
              <w:widowControl/>
              <w:shd w:val="clear" w:color="000000" w:fill="auto"/>
              <w:ind w:left="113" w:right="113"/>
              <w:jc w:val="center"/>
              <w:rPr>
                <w:sz w:val="16"/>
                <w:szCs w:val="16"/>
              </w:rPr>
            </w:pPr>
            <w:r w:rsidRPr="00992A5B">
              <w:rPr>
                <w:sz w:val="16"/>
                <w:szCs w:val="16"/>
              </w:rPr>
              <w:t>Number of Persons.</w:t>
            </w:r>
          </w:p>
        </w:tc>
        <w:tc>
          <w:tcPr>
            <w:tcW w:w="540" w:type="dxa"/>
            <w:tcBorders>
              <w:top w:val="single" w:sz="6" w:space="0" w:color="auto"/>
              <w:left w:val="single" w:sz="6" w:space="0" w:color="auto"/>
              <w:bottom w:val="single" w:sz="4" w:space="0" w:color="auto"/>
              <w:right w:val="single" w:sz="6" w:space="0" w:color="auto"/>
            </w:tcBorders>
            <w:textDirection w:val="btLr"/>
            <w:vAlign w:val="center"/>
          </w:tcPr>
          <w:p w:rsidR="00992A5B" w:rsidRPr="00992A5B" w:rsidRDefault="00992A5B" w:rsidP="00992A5B">
            <w:pPr>
              <w:widowControl/>
              <w:shd w:val="clear" w:color="000000" w:fill="auto"/>
              <w:ind w:left="113" w:right="113"/>
              <w:jc w:val="center"/>
              <w:rPr>
                <w:sz w:val="16"/>
                <w:szCs w:val="16"/>
              </w:rPr>
            </w:pPr>
            <w:r w:rsidRPr="00992A5B">
              <w:rPr>
                <w:sz w:val="16"/>
                <w:szCs w:val="16"/>
              </w:rPr>
              <w:t>Class or Grade.</w:t>
            </w:r>
          </w:p>
        </w:tc>
        <w:tc>
          <w:tcPr>
            <w:tcW w:w="5040" w:type="dxa"/>
            <w:gridSpan w:val="3"/>
            <w:tcBorders>
              <w:top w:val="single" w:sz="6" w:space="0" w:color="auto"/>
              <w:left w:val="single" w:sz="6" w:space="0" w:color="auto"/>
              <w:bottom w:val="nil"/>
              <w:right w:val="single" w:sz="6" w:space="0" w:color="auto"/>
            </w:tcBorders>
            <w:vAlign w:val="center"/>
          </w:tcPr>
          <w:p w:rsidR="00992A5B" w:rsidRPr="00E20C6D" w:rsidRDefault="00992A5B" w:rsidP="00992A5B">
            <w:pPr>
              <w:widowControl/>
              <w:shd w:val="clear" w:color="000000" w:fill="auto"/>
              <w:jc w:val="center"/>
              <w:rPr>
                <w:smallCaps/>
                <w:sz w:val="22"/>
                <w:szCs w:val="22"/>
              </w:rPr>
            </w:pPr>
            <w:r w:rsidRPr="00E20C6D">
              <w:rPr>
                <w:sz w:val="28"/>
                <w:szCs w:val="22"/>
              </w:rPr>
              <w:t>V.—The Department of the Treasury</w:t>
            </w:r>
            <w:r w:rsidRPr="00E20C6D">
              <w:rPr>
                <w:smallCaps/>
                <w:sz w:val="22"/>
                <w:szCs w:val="22"/>
              </w:rPr>
              <w:t>.</w:t>
            </w:r>
          </w:p>
        </w:tc>
        <w:tc>
          <w:tcPr>
            <w:tcW w:w="1530" w:type="dxa"/>
            <w:tcBorders>
              <w:top w:val="single" w:sz="6" w:space="0" w:color="auto"/>
              <w:left w:val="single" w:sz="6" w:space="0" w:color="auto"/>
              <w:bottom w:val="single" w:sz="4" w:space="0" w:color="auto"/>
              <w:right w:val="single" w:sz="6" w:space="0" w:color="auto"/>
            </w:tcBorders>
            <w:vAlign w:val="center"/>
          </w:tcPr>
          <w:p w:rsidR="00992A5B" w:rsidRPr="00992A5B" w:rsidRDefault="00992A5B" w:rsidP="00992A5B">
            <w:pPr>
              <w:widowControl/>
              <w:shd w:val="clear" w:color="000000" w:fill="auto"/>
              <w:jc w:val="center"/>
              <w:rPr>
                <w:sz w:val="16"/>
                <w:szCs w:val="16"/>
              </w:rPr>
            </w:pPr>
            <w:r w:rsidRPr="00992A5B">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992A5B" w:rsidRPr="00992A5B" w:rsidRDefault="00992A5B" w:rsidP="00992A5B">
            <w:pPr>
              <w:widowControl/>
              <w:shd w:val="clear" w:color="000000" w:fill="auto"/>
              <w:jc w:val="center"/>
              <w:rPr>
                <w:sz w:val="16"/>
                <w:szCs w:val="16"/>
              </w:rPr>
            </w:pPr>
            <w:r w:rsidRPr="00992A5B">
              <w:rPr>
                <w:sz w:val="16"/>
                <w:szCs w:val="16"/>
              </w:rPr>
              <w:t>"Other."</w:t>
            </w:r>
          </w:p>
        </w:tc>
      </w:tr>
      <w:tr w:rsidR="00992A5B" w:rsidRPr="00E20C6D" w:rsidTr="00992A5B">
        <w:tblPrEx>
          <w:tblCellMar>
            <w:top w:w="0" w:type="dxa"/>
            <w:bottom w:w="0" w:type="dxa"/>
          </w:tblCellMar>
        </w:tblPrEx>
        <w:trPr>
          <w:trHeight w:val="255"/>
        </w:trPr>
        <w:tc>
          <w:tcPr>
            <w:tcW w:w="630" w:type="dxa"/>
            <w:tcBorders>
              <w:top w:val="single" w:sz="4" w:space="0" w:color="auto"/>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rPr>
                <w:smallCaps/>
                <w:sz w:val="22"/>
                <w:szCs w:val="22"/>
              </w:rPr>
            </w:pPr>
          </w:p>
        </w:tc>
        <w:tc>
          <w:tcPr>
            <w:tcW w:w="1530" w:type="dxa"/>
            <w:tcBorders>
              <w:top w:val="single" w:sz="4" w:space="0" w:color="auto"/>
              <w:left w:val="single" w:sz="6" w:space="0" w:color="auto"/>
              <w:right w:val="single" w:sz="6" w:space="0" w:color="auto"/>
            </w:tcBorders>
            <w:vAlign w:val="center"/>
          </w:tcPr>
          <w:p w:rsidR="00992A5B" w:rsidRPr="00E20C6D" w:rsidRDefault="00992A5B" w:rsidP="00992A5B">
            <w:pPr>
              <w:widowControl/>
              <w:shd w:val="clear" w:color="000000" w:fill="auto"/>
              <w:jc w:val="center"/>
              <w:rPr>
                <w:sz w:val="22"/>
                <w:szCs w:val="22"/>
              </w:rPr>
            </w:pPr>
            <w:r w:rsidRPr="00E20C6D">
              <w:rPr>
                <w:sz w:val="22"/>
                <w:szCs w:val="22"/>
              </w:rPr>
              <w:t>£</w:t>
            </w:r>
          </w:p>
        </w:tc>
        <w:tc>
          <w:tcPr>
            <w:tcW w:w="1080" w:type="dxa"/>
            <w:tcBorders>
              <w:top w:val="single" w:sz="4" w:space="0" w:color="auto"/>
              <w:left w:val="single" w:sz="6" w:space="0" w:color="auto"/>
              <w:right w:val="nil"/>
            </w:tcBorders>
            <w:vAlign w:val="center"/>
          </w:tcPr>
          <w:p w:rsidR="00992A5B" w:rsidRPr="00E20C6D" w:rsidRDefault="00992A5B" w:rsidP="00992A5B">
            <w:pPr>
              <w:widowControl/>
              <w:shd w:val="clear" w:color="000000" w:fill="auto"/>
              <w:jc w:val="center"/>
              <w:rPr>
                <w:sz w:val="22"/>
                <w:szCs w:val="22"/>
              </w:rPr>
            </w:pPr>
            <w:r w:rsidRPr="00E20C6D">
              <w:rPr>
                <w:sz w:val="22"/>
                <w:szCs w:val="22"/>
              </w:rPr>
              <w:t>£</w:t>
            </w:r>
          </w:p>
        </w:tc>
      </w:tr>
      <w:tr w:rsidR="00992A5B" w:rsidRPr="00E20C6D" w:rsidTr="00992A5B">
        <w:tblPrEx>
          <w:tblCellMar>
            <w:top w:w="0" w:type="dxa"/>
            <w:bottom w:w="0" w:type="dxa"/>
          </w:tblCellMar>
        </w:tblPrEx>
        <w:trPr>
          <w:trHeight w:val="291"/>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rPr>
                <w:sz w:val="22"/>
                <w:szCs w:val="22"/>
              </w:rPr>
            </w:pPr>
          </w:p>
        </w:tc>
        <w:tc>
          <w:tcPr>
            <w:tcW w:w="1530" w:type="dxa"/>
            <w:tcBorders>
              <w:left w:val="single" w:sz="6" w:space="0" w:color="auto"/>
              <w:bottom w:val="nil"/>
              <w:right w:val="single" w:sz="6" w:space="0" w:color="auto"/>
            </w:tcBorders>
          </w:tcPr>
          <w:p w:rsidR="00992A5B" w:rsidRPr="00E20C6D" w:rsidRDefault="00992A5B" w:rsidP="00352A64">
            <w:pPr>
              <w:widowControl/>
              <w:shd w:val="clear" w:color="000000" w:fill="auto"/>
              <w:ind w:right="347"/>
              <w:jc w:val="right"/>
              <w:rPr>
                <w:sz w:val="22"/>
                <w:szCs w:val="22"/>
              </w:rPr>
            </w:pPr>
          </w:p>
        </w:tc>
        <w:tc>
          <w:tcPr>
            <w:tcW w:w="1080" w:type="dxa"/>
            <w:tcBorders>
              <w:left w:val="single" w:sz="6" w:space="0" w:color="auto"/>
              <w:bottom w:val="nil"/>
              <w:right w:val="nil"/>
            </w:tcBorders>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255"/>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tabs>
                <w:tab w:val="left" w:leader="dot" w:pos="4910"/>
              </w:tabs>
              <w:ind w:firstLine="1940"/>
              <w:rPr>
                <w:sz w:val="22"/>
                <w:szCs w:val="22"/>
              </w:rPr>
            </w:pPr>
            <w:r w:rsidRPr="00E20C6D">
              <w:rPr>
                <w:sz w:val="22"/>
                <w:szCs w:val="22"/>
              </w:rPr>
              <w:t>Brought forward</w:t>
            </w:r>
            <w:r>
              <w:rPr>
                <w:sz w:val="22"/>
                <w:szCs w:val="22"/>
              </w:rPr>
              <w:tab/>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w:t>
            </w: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376</w:t>
            </w:r>
          </w:p>
        </w:tc>
      </w:tr>
      <w:tr w:rsidR="00992A5B" w:rsidRPr="00E20C6D" w:rsidTr="00992A5B">
        <w:tblPrEx>
          <w:tblCellMar>
            <w:top w:w="0" w:type="dxa"/>
            <w:bottom w:w="0" w:type="dxa"/>
          </w:tblCellMar>
        </w:tblPrEx>
        <w:trPr>
          <w:trHeight w:val="162"/>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tabs>
                <w:tab w:val="left" w:leader="dot" w:pos="4910"/>
              </w:tabs>
              <w:ind w:firstLine="95"/>
              <w:rPr>
                <w:sz w:val="22"/>
                <w:szCs w:val="22"/>
              </w:rPr>
            </w:pPr>
            <w:r w:rsidRPr="00E20C6D">
              <w:rPr>
                <w:smallCaps/>
                <w:sz w:val="22"/>
                <w:szCs w:val="22"/>
              </w:rPr>
              <w:t xml:space="preserve">Division No. </w:t>
            </w:r>
            <w:r w:rsidRPr="00E20C6D">
              <w:rPr>
                <w:sz w:val="22"/>
                <w:szCs w:val="22"/>
              </w:rPr>
              <w:t>29.</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tabs>
                <w:tab w:val="left" w:leader="dot" w:pos="4910"/>
              </w:tabs>
              <w:jc w:val="center"/>
              <w:rPr>
                <w:sz w:val="22"/>
                <w:szCs w:val="22"/>
              </w:rPr>
            </w:pPr>
            <w:r w:rsidRPr="00E20C6D">
              <w:rPr>
                <w:sz w:val="22"/>
                <w:szCs w:val="22"/>
              </w:rPr>
              <w:t>AUDIT OFFICE.</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417"/>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tabs>
                <w:tab w:val="left" w:leader="dot" w:pos="4910"/>
              </w:tabs>
              <w:ind w:left="590" w:hanging="324"/>
              <w:rPr>
                <w:smallCaps/>
                <w:sz w:val="22"/>
                <w:szCs w:val="22"/>
              </w:rPr>
            </w:pPr>
            <w:r w:rsidRPr="00E20C6D">
              <w:rPr>
                <w:sz w:val="22"/>
                <w:szCs w:val="22"/>
              </w:rPr>
              <w:t>Subdivision No. 1—</w:t>
            </w:r>
            <w:r w:rsidRPr="00E20C6D">
              <w:rPr>
                <w:smallCaps/>
                <w:sz w:val="22"/>
                <w:szCs w:val="22"/>
              </w:rPr>
              <w:t>Salaries.</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359"/>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tabs>
                <w:tab w:val="left" w:leader="dot" w:pos="4910"/>
              </w:tabs>
              <w:jc w:val="center"/>
              <w:rPr>
                <w:i/>
                <w:iCs/>
                <w:sz w:val="22"/>
                <w:szCs w:val="22"/>
              </w:rPr>
            </w:pPr>
            <w:r w:rsidRPr="00E20C6D">
              <w:rPr>
                <w:i/>
                <w:iCs/>
                <w:sz w:val="22"/>
                <w:szCs w:val="22"/>
              </w:rPr>
              <w:t>Clerical Division</w:t>
            </w:r>
            <w:r w:rsidRPr="00E20C6D">
              <w:rPr>
                <w:sz w:val="22"/>
                <w:szCs w:val="22"/>
              </w:rPr>
              <w:t>.</w:t>
            </w:r>
          </w:p>
        </w:tc>
        <w:tc>
          <w:tcPr>
            <w:tcW w:w="1530" w:type="dxa"/>
            <w:tcBorders>
              <w:top w:val="nil"/>
              <w:left w:val="single" w:sz="6" w:space="0" w:color="auto"/>
              <w:bottom w:val="single" w:sz="4" w:space="0" w:color="auto"/>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single" w:sz="4" w:space="0" w:color="auto"/>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417"/>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tabs>
                <w:tab w:val="left" w:leader="dot" w:pos="4910"/>
              </w:tabs>
              <w:ind w:firstLine="1940"/>
              <w:rPr>
                <w:sz w:val="22"/>
                <w:szCs w:val="22"/>
              </w:rPr>
            </w:pPr>
            <w:r w:rsidRPr="00E20C6D">
              <w:rPr>
                <w:sz w:val="22"/>
                <w:szCs w:val="22"/>
              </w:rPr>
              <w:t>Brought forward</w:t>
            </w:r>
            <w:r>
              <w:rPr>
                <w:sz w:val="22"/>
                <w:szCs w:val="22"/>
              </w:rPr>
              <w:tab/>
            </w:r>
          </w:p>
        </w:tc>
        <w:tc>
          <w:tcPr>
            <w:tcW w:w="1530" w:type="dxa"/>
            <w:tcBorders>
              <w:top w:val="single" w:sz="4" w:space="0" w:color="auto"/>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r w:rsidRPr="00E20C6D">
              <w:rPr>
                <w:sz w:val="22"/>
                <w:szCs w:val="22"/>
              </w:rPr>
              <w:t>765</w:t>
            </w:r>
          </w:p>
        </w:tc>
        <w:tc>
          <w:tcPr>
            <w:tcW w:w="1080" w:type="dxa"/>
            <w:tcBorders>
              <w:top w:val="single" w:sz="4" w:space="0" w:color="auto"/>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45</w:t>
            </w:r>
          </w:p>
        </w:tc>
      </w:tr>
      <w:tr w:rsidR="00992A5B" w:rsidRPr="00E20C6D" w:rsidTr="00992A5B">
        <w:tblPrEx>
          <w:tblCellMar>
            <w:top w:w="0" w:type="dxa"/>
            <w:bottom w:w="0" w:type="dxa"/>
          </w:tblCellMar>
        </w:tblPrEx>
        <w:trPr>
          <w:trHeight w:val="302"/>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mallCaps/>
                <w:sz w:val="22"/>
                <w:szCs w:val="22"/>
              </w:rPr>
            </w:pPr>
            <w:r w:rsidRPr="00E20C6D">
              <w:rPr>
                <w:smallCaps/>
                <w:sz w:val="22"/>
                <w:szCs w:val="22"/>
              </w:rPr>
              <w:t>Tasmania.</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4035" w:type="dxa"/>
            <w:tcBorders>
              <w:top w:val="nil"/>
              <w:left w:val="single" w:sz="6" w:space="0" w:color="auto"/>
              <w:bottom w:val="nil"/>
            </w:tcBorders>
            <w:vAlign w:val="bottom"/>
          </w:tcPr>
          <w:p w:rsidR="00992A5B" w:rsidRPr="00E20C6D" w:rsidRDefault="00992A5B" w:rsidP="00992A5B">
            <w:pPr>
              <w:widowControl/>
              <w:shd w:val="clear" w:color="000000" w:fill="auto"/>
              <w:ind w:left="410"/>
              <w:rPr>
                <w:sz w:val="22"/>
                <w:szCs w:val="22"/>
              </w:rPr>
            </w:pPr>
            <w:r w:rsidRPr="00E20C6D">
              <w:rPr>
                <w:i/>
                <w:iCs/>
                <w:sz w:val="22"/>
                <w:szCs w:val="22"/>
              </w:rPr>
              <w:t>Read</w:t>
            </w:r>
            <w:r w:rsidRPr="00E20C6D">
              <w:rPr>
                <w:sz w:val="22"/>
                <w:szCs w:val="22"/>
              </w:rPr>
              <w:t>—</w:t>
            </w:r>
          </w:p>
        </w:tc>
        <w:tc>
          <w:tcPr>
            <w:tcW w:w="1005" w:type="dxa"/>
            <w:gridSpan w:val="2"/>
            <w:tcBorders>
              <w:top w:val="nil"/>
              <w:bottom w:val="nil"/>
              <w:right w:val="single" w:sz="6" w:space="0" w:color="auto"/>
            </w:tcBorders>
            <w:vAlign w:val="bottom"/>
          </w:tcPr>
          <w:p w:rsidR="00992A5B" w:rsidRPr="00E20C6D" w:rsidRDefault="00992A5B" w:rsidP="00B1578A">
            <w:pPr>
              <w:widowControl/>
              <w:shd w:val="clear" w:color="000000" w:fill="auto"/>
              <w:jc w:val="center"/>
              <w:rPr>
                <w:sz w:val="22"/>
                <w:szCs w:val="22"/>
              </w:rPr>
            </w:pP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2</w:t>
            </w: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4</w:t>
            </w:r>
          </w:p>
        </w:tc>
        <w:tc>
          <w:tcPr>
            <w:tcW w:w="4035" w:type="dxa"/>
            <w:tcBorders>
              <w:top w:val="nil"/>
              <w:left w:val="single" w:sz="6" w:space="0" w:color="auto"/>
              <w:bottom w:val="nil"/>
            </w:tcBorders>
            <w:vAlign w:val="bottom"/>
          </w:tcPr>
          <w:p w:rsidR="00992A5B" w:rsidRPr="00E20C6D" w:rsidRDefault="00992A5B" w:rsidP="00147B7B">
            <w:pPr>
              <w:widowControl/>
              <w:shd w:val="clear" w:color="000000" w:fill="auto"/>
              <w:tabs>
                <w:tab w:val="left" w:leader="dot" w:pos="4838"/>
              </w:tabs>
              <w:ind w:left="410" w:hanging="288"/>
              <w:rPr>
                <w:sz w:val="22"/>
                <w:szCs w:val="22"/>
              </w:rPr>
            </w:pPr>
            <w:r>
              <w:rPr>
                <w:sz w:val="22"/>
                <w:szCs w:val="22"/>
              </w:rPr>
              <w:t>Clerks and Inspectors</w:t>
            </w:r>
          </w:p>
        </w:tc>
        <w:tc>
          <w:tcPr>
            <w:tcW w:w="1005" w:type="dxa"/>
            <w:gridSpan w:val="2"/>
            <w:tcBorders>
              <w:top w:val="nil"/>
              <w:bottom w:val="nil"/>
              <w:right w:val="single" w:sz="6" w:space="0" w:color="auto"/>
            </w:tcBorders>
            <w:vAlign w:val="bottom"/>
          </w:tcPr>
          <w:p w:rsidR="00992A5B" w:rsidRPr="00E20C6D" w:rsidRDefault="00992A5B" w:rsidP="00B1578A">
            <w:pPr>
              <w:shd w:val="clear" w:color="000000" w:fill="auto"/>
              <w:tabs>
                <w:tab w:val="left" w:leader="dot" w:pos="4190"/>
              </w:tabs>
              <w:ind w:left="140"/>
              <w:jc w:val="center"/>
              <w:rPr>
                <w:sz w:val="22"/>
                <w:szCs w:val="22"/>
              </w:rPr>
            </w:pPr>
            <w:r w:rsidRPr="00E20C6D">
              <w:rPr>
                <w:sz w:val="22"/>
                <w:szCs w:val="22"/>
              </w:rPr>
              <w:t>£370</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2</w:t>
            </w: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5</w:t>
            </w:r>
          </w:p>
        </w:tc>
        <w:tc>
          <w:tcPr>
            <w:tcW w:w="4035" w:type="dxa"/>
            <w:tcBorders>
              <w:top w:val="nil"/>
              <w:left w:val="single" w:sz="6" w:space="0" w:color="auto"/>
              <w:bottom w:val="nil"/>
            </w:tcBorders>
            <w:vAlign w:val="bottom"/>
          </w:tcPr>
          <w:p w:rsidR="00992A5B" w:rsidRPr="00E20C6D" w:rsidRDefault="00992A5B" w:rsidP="00147B7B">
            <w:pPr>
              <w:widowControl/>
              <w:shd w:val="clear" w:color="000000" w:fill="auto"/>
              <w:tabs>
                <w:tab w:val="left" w:leader="dot" w:pos="4838"/>
              </w:tabs>
              <w:ind w:left="410" w:hanging="288"/>
              <w:rPr>
                <w:sz w:val="22"/>
                <w:szCs w:val="22"/>
              </w:rPr>
            </w:pPr>
            <w:r>
              <w:rPr>
                <w:sz w:val="22"/>
                <w:szCs w:val="22"/>
              </w:rPr>
              <w:t>Clerks</w:t>
            </w:r>
          </w:p>
        </w:tc>
        <w:tc>
          <w:tcPr>
            <w:tcW w:w="1005" w:type="dxa"/>
            <w:gridSpan w:val="2"/>
            <w:tcBorders>
              <w:top w:val="nil"/>
              <w:bottom w:val="single" w:sz="4" w:space="0" w:color="auto"/>
              <w:right w:val="single" w:sz="6" w:space="0" w:color="auto"/>
            </w:tcBorders>
            <w:vAlign w:val="bottom"/>
          </w:tcPr>
          <w:p w:rsidR="00992A5B" w:rsidRPr="00E20C6D" w:rsidRDefault="00992A5B" w:rsidP="00B1578A">
            <w:pPr>
              <w:shd w:val="clear" w:color="000000" w:fill="auto"/>
              <w:tabs>
                <w:tab w:val="left" w:leader="dot" w:pos="4370"/>
              </w:tabs>
              <w:ind w:left="320"/>
              <w:jc w:val="center"/>
              <w:rPr>
                <w:sz w:val="22"/>
                <w:szCs w:val="22"/>
              </w:rPr>
            </w:pPr>
            <w:r w:rsidRPr="00E20C6D">
              <w:rPr>
                <w:sz w:val="22"/>
                <w:szCs w:val="22"/>
              </w:rPr>
              <w:t>80</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323"/>
        </w:trPr>
        <w:tc>
          <w:tcPr>
            <w:tcW w:w="630" w:type="dxa"/>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4035" w:type="dxa"/>
            <w:tcBorders>
              <w:top w:val="nil"/>
              <w:left w:val="single" w:sz="6" w:space="0" w:color="auto"/>
              <w:bottom w:val="nil"/>
            </w:tcBorders>
            <w:vAlign w:val="bottom"/>
          </w:tcPr>
          <w:p w:rsidR="00992A5B" w:rsidRPr="00E20C6D" w:rsidRDefault="00992A5B" w:rsidP="00992A5B">
            <w:pPr>
              <w:widowControl/>
              <w:shd w:val="clear" w:color="000000" w:fill="auto"/>
              <w:rPr>
                <w:sz w:val="22"/>
                <w:szCs w:val="22"/>
              </w:rPr>
            </w:pPr>
          </w:p>
        </w:tc>
        <w:tc>
          <w:tcPr>
            <w:tcW w:w="1005" w:type="dxa"/>
            <w:gridSpan w:val="2"/>
            <w:tcBorders>
              <w:top w:val="single" w:sz="4" w:space="0" w:color="auto"/>
              <w:bottom w:val="nil"/>
              <w:right w:val="single" w:sz="6" w:space="0" w:color="auto"/>
            </w:tcBorders>
            <w:vAlign w:val="bottom"/>
          </w:tcPr>
          <w:p w:rsidR="00992A5B" w:rsidRPr="00E20C6D" w:rsidRDefault="00992A5B" w:rsidP="00B1578A">
            <w:pPr>
              <w:shd w:val="clear" w:color="000000" w:fill="auto"/>
              <w:ind w:left="90"/>
              <w:jc w:val="center"/>
              <w:rPr>
                <w:sz w:val="22"/>
                <w:szCs w:val="22"/>
              </w:rPr>
            </w:pPr>
            <w:r w:rsidRPr="00E20C6D">
              <w:rPr>
                <w:sz w:val="22"/>
                <w:szCs w:val="22"/>
              </w:rPr>
              <w:t>£450</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233"/>
        </w:trPr>
        <w:tc>
          <w:tcPr>
            <w:tcW w:w="630" w:type="dxa"/>
            <w:tcBorders>
              <w:top w:val="nil"/>
              <w:left w:val="nil"/>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40" w:type="dxa"/>
            <w:tcBorders>
              <w:top w:val="nil"/>
              <w:left w:val="single" w:sz="6" w:space="0" w:color="auto"/>
              <w:right w:val="single" w:sz="6" w:space="0" w:color="auto"/>
            </w:tcBorders>
            <w:vAlign w:val="bottom"/>
          </w:tcPr>
          <w:p w:rsidR="00992A5B" w:rsidRPr="00E20C6D" w:rsidRDefault="00992A5B" w:rsidP="00992A5B">
            <w:pPr>
              <w:widowControl/>
              <w:shd w:val="clear" w:color="000000" w:fill="auto"/>
              <w:jc w:val="center"/>
              <w:rPr>
                <w:sz w:val="22"/>
                <w:szCs w:val="22"/>
              </w:rPr>
            </w:pPr>
          </w:p>
        </w:tc>
        <w:tc>
          <w:tcPr>
            <w:tcW w:w="5040" w:type="dxa"/>
            <w:gridSpan w:val="3"/>
            <w:tcBorders>
              <w:top w:val="nil"/>
              <w:left w:val="single" w:sz="6" w:space="0" w:color="auto"/>
              <w:bottom w:val="nil"/>
              <w:right w:val="single" w:sz="6" w:space="0" w:color="auto"/>
            </w:tcBorders>
            <w:vAlign w:val="bottom"/>
          </w:tcPr>
          <w:p w:rsidR="00992A5B" w:rsidRPr="00E20C6D" w:rsidRDefault="00992A5B" w:rsidP="00992A5B">
            <w:pPr>
              <w:widowControl/>
              <w:shd w:val="clear" w:color="000000" w:fill="auto"/>
              <w:ind w:left="410"/>
              <w:rPr>
                <w:sz w:val="22"/>
                <w:szCs w:val="22"/>
              </w:rPr>
            </w:pPr>
            <w:r w:rsidRPr="00E20C6D">
              <w:rPr>
                <w:i/>
                <w:iCs/>
                <w:sz w:val="22"/>
                <w:szCs w:val="22"/>
              </w:rPr>
              <w:t>In lieu of</w:t>
            </w:r>
            <w:r w:rsidRPr="00E20C6D">
              <w:rPr>
                <w:sz w:val="22"/>
                <w:szCs w:val="22"/>
              </w:rPr>
              <w:t>—</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266"/>
        </w:trPr>
        <w:tc>
          <w:tcPr>
            <w:tcW w:w="630" w:type="dxa"/>
            <w:tcBorders>
              <w:top w:val="nil"/>
              <w:left w:val="nil"/>
              <w:bottom w:val="single" w:sz="4" w:space="0" w:color="auto"/>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1</w:t>
            </w:r>
          </w:p>
        </w:tc>
        <w:tc>
          <w:tcPr>
            <w:tcW w:w="540" w:type="dxa"/>
            <w:tcBorders>
              <w:top w:val="nil"/>
              <w:left w:val="single" w:sz="6" w:space="0" w:color="auto"/>
              <w:bottom w:val="single" w:sz="4" w:space="0" w:color="auto"/>
              <w:right w:val="single" w:sz="6" w:space="0" w:color="auto"/>
            </w:tcBorders>
            <w:vAlign w:val="bottom"/>
          </w:tcPr>
          <w:p w:rsidR="00992A5B" w:rsidRPr="00E20C6D" w:rsidRDefault="00992A5B" w:rsidP="00352A64">
            <w:pPr>
              <w:widowControl/>
              <w:shd w:val="clear" w:color="000000" w:fill="auto"/>
              <w:ind w:right="347"/>
              <w:jc w:val="center"/>
              <w:rPr>
                <w:sz w:val="22"/>
                <w:szCs w:val="22"/>
              </w:rPr>
            </w:pPr>
            <w:r w:rsidRPr="00E20C6D">
              <w:rPr>
                <w:sz w:val="22"/>
                <w:szCs w:val="22"/>
              </w:rPr>
              <w:t>4</w:t>
            </w:r>
          </w:p>
        </w:tc>
        <w:tc>
          <w:tcPr>
            <w:tcW w:w="4065" w:type="dxa"/>
            <w:gridSpan w:val="2"/>
            <w:tcBorders>
              <w:top w:val="nil"/>
              <w:left w:val="single" w:sz="6" w:space="0" w:color="auto"/>
            </w:tcBorders>
            <w:vAlign w:val="bottom"/>
          </w:tcPr>
          <w:p w:rsidR="00992A5B" w:rsidRPr="00E20C6D" w:rsidRDefault="00992A5B" w:rsidP="00352A64">
            <w:pPr>
              <w:widowControl/>
              <w:shd w:val="clear" w:color="000000" w:fill="auto"/>
              <w:ind w:left="230" w:right="347"/>
              <w:rPr>
                <w:sz w:val="22"/>
                <w:szCs w:val="22"/>
              </w:rPr>
            </w:pPr>
            <w:r w:rsidRPr="00E20C6D">
              <w:rPr>
                <w:sz w:val="22"/>
                <w:szCs w:val="22"/>
              </w:rPr>
              <w:t>Clerk and Inspector</w:t>
            </w:r>
          </w:p>
        </w:tc>
        <w:tc>
          <w:tcPr>
            <w:tcW w:w="975" w:type="dxa"/>
            <w:tcBorders>
              <w:top w:val="nil"/>
              <w:bottom w:val="single" w:sz="4" w:space="0" w:color="auto"/>
              <w:right w:val="single" w:sz="6" w:space="0" w:color="auto"/>
            </w:tcBorders>
            <w:vAlign w:val="bottom"/>
          </w:tcPr>
          <w:p w:rsidR="00992A5B" w:rsidRPr="00E20C6D" w:rsidRDefault="00992A5B" w:rsidP="00352A64">
            <w:pPr>
              <w:widowControl/>
              <w:shd w:val="clear" w:color="000000" w:fill="auto"/>
              <w:ind w:right="347"/>
              <w:jc w:val="center"/>
              <w:rPr>
                <w:sz w:val="22"/>
                <w:szCs w:val="22"/>
              </w:rPr>
            </w:pPr>
            <w:r w:rsidRPr="00E20C6D">
              <w:rPr>
                <w:sz w:val="22"/>
                <w:szCs w:val="22"/>
              </w:rPr>
              <w:t>£285</w:t>
            </w:r>
          </w:p>
        </w:tc>
        <w:tc>
          <w:tcPr>
            <w:tcW w:w="1530" w:type="dxa"/>
            <w:tcBorders>
              <w:top w:val="nil"/>
              <w:left w:val="single" w:sz="6" w:space="0" w:color="auto"/>
              <w:bottom w:val="single" w:sz="6" w:space="0" w:color="auto"/>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165</w:t>
            </w:r>
          </w:p>
        </w:tc>
        <w:tc>
          <w:tcPr>
            <w:tcW w:w="1080" w:type="dxa"/>
            <w:tcBorders>
              <w:top w:val="nil"/>
              <w:left w:val="single" w:sz="6" w:space="0" w:color="auto"/>
              <w:bottom w:val="single" w:sz="6" w:space="0" w:color="auto"/>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B1578A">
        <w:tblPrEx>
          <w:tblCellMar>
            <w:top w:w="0" w:type="dxa"/>
            <w:bottom w:w="0" w:type="dxa"/>
          </w:tblCellMar>
        </w:tblPrEx>
        <w:trPr>
          <w:trHeight w:val="359"/>
        </w:trPr>
        <w:tc>
          <w:tcPr>
            <w:tcW w:w="5235" w:type="dxa"/>
            <w:gridSpan w:val="4"/>
            <w:tcBorders>
              <w:left w:val="nil"/>
              <w:bottom w:val="nil"/>
            </w:tcBorders>
            <w:vAlign w:val="center"/>
          </w:tcPr>
          <w:p w:rsidR="00992A5B" w:rsidRPr="00E20C6D" w:rsidRDefault="00992A5B" w:rsidP="00352A64">
            <w:pPr>
              <w:widowControl/>
              <w:shd w:val="clear" w:color="000000" w:fill="auto"/>
              <w:tabs>
                <w:tab w:val="left" w:leader="dot" w:pos="5810"/>
              </w:tabs>
              <w:ind w:right="347" w:firstLine="1940"/>
              <w:rPr>
                <w:sz w:val="22"/>
                <w:szCs w:val="22"/>
              </w:rPr>
            </w:pPr>
            <w:r w:rsidRPr="00E20C6D">
              <w:rPr>
                <w:sz w:val="22"/>
                <w:szCs w:val="22"/>
              </w:rPr>
              <w:t xml:space="preserve">Total </w:t>
            </w:r>
            <w:r w:rsidRPr="00E20C6D">
              <w:rPr>
                <w:smallCaps/>
                <w:sz w:val="22"/>
                <w:szCs w:val="22"/>
              </w:rPr>
              <w:t xml:space="preserve">Division No. </w:t>
            </w:r>
            <w:r w:rsidRPr="00E20C6D">
              <w:rPr>
                <w:sz w:val="22"/>
                <w:szCs w:val="22"/>
              </w:rPr>
              <w:t>29</w:t>
            </w:r>
            <w:r w:rsidR="00DC3D26">
              <w:rPr>
                <w:sz w:val="22"/>
                <w:szCs w:val="22"/>
              </w:rPr>
              <w:tab/>
            </w:r>
          </w:p>
        </w:tc>
        <w:tc>
          <w:tcPr>
            <w:tcW w:w="975" w:type="dxa"/>
            <w:tcBorders>
              <w:top w:val="single" w:sz="4" w:space="0" w:color="auto"/>
              <w:bottom w:val="nil"/>
              <w:right w:val="single" w:sz="6" w:space="0" w:color="auto"/>
            </w:tcBorders>
            <w:vAlign w:val="center"/>
          </w:tcPr>
          <w:p w:rsidR="00992A5B" w:rsidRPr="00E20C6D" w:rsidRDefault="00992A5B" w:rsidP="00352A64">
            <w:pPr>
              <w:widowControl/>
              <w:shd w:val="clear" w:color="000000" w:fill="auto"/>
              <w:tabs>
                <w:tab w:val="left" w:leader="dot" w:pos="5810"/>
              </w:tabs>
              <w:ind w:right="347"/>
              <w:jc w:val="center"/>
              <w:rPr>
                <w:sz w:val="22"/>
                <w:szCs w:val="22"/>
              </w:rPr>
            </w:pPr>
          </w:p>
        </w:tc>
        <w:tc>
          <w:tcPr>
            <w:tcW w:w="1530" w:type="dxa"/>
            <w:tcBorders>
              <w:top w:val="single" w:sz="6" w:space="0" w:color="auto"/>
              <w:left w:val="single" w:sz="6" w:space="0" w:color="auto"/>
              <w:bottom w:val="single" w:sz="6" w:space="0" w:color="auto"/>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930</w:t>
            </w:r>
          </w:p>
        </w:tc>
        <w:tc>
          <w:tcPr>
            <w:tcW w:w="1080" w:type="dxa"/>
            <w:tcBorders>
              <w:top w:val="single" w:sz="6" w:space="0" w:color="auto"/>
              <w:left w:val="single" w:sz="6" w:space="0" w:color="auto"/>
              <w:bottom w:val="single" w:sz="6" w:space="0" w:color="auto"/>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45</w:t>
            </w:r>
          </w:p>
        </w:tc>
      </w:tr>
      <w:tr w:rsidR="00992A5B" w:rsidRPr="00E20C6D" w:rsidTr="00CF2492">
        <w:tblPrEx>
          <w:tblCellMar>
            <w:top w:w="0" w:type="dxa"/>
            <w:bottom w:w="0" w:type="dxa"/>
          </w:tblCellMar>
        </w:tblPrEx>
        <w:trPr>
          <w:trHeight w:val="384"/>
        </w:trPr>
        <w:tc>
          <w:tcPr>
            <w:tcW w:w="6210" w:type="dxa"/>
            <w:gridSpan w:val="5"/>
            <w:tcBorders>
              <w:top w:val="nil"/>
              <w:left w:val="nil"/>
              <w:right w:val="single" w:sz="6" w:space="0" w:color="auto"/>
            </w:tcBorders>
          </w:tcPr>
          <w:p w:rsidR="00992A5B" w:rsidRPr="00E20C6D" w:rsidRDefault="00992A5B" w:rsidP="00352A64">
            <w:pPr>
              <w:widowControl/>
              <w:shd w:val="clear" w:color="000000" w:fill="auto"/>
              <w:ind w:right="347" w:firstLine="95"/>
              <w:rPr>
                <w:sz w:val="22"/>
                <w:szCs w:val="22"/>
              </w:rPr>
            </w:pPr>
            <w:r w:rsidRPr="00E20C6D">
              <w:rPr>
                <w:smallCaps/>
                <w:sz w:val="22"/>
                <w:szCs w:val="22"/>
              </w:rPr>
              <w:t xml:space="preserve">Division </w:t>
            </w:r>
            <w:r w:rsidRPr="00E20C6D">
              <w:rPr>
                <w:sz w:val="22"/>
                <w:szCs w:val="22"/>
              </w:rPr>
              <w:t xml:space="preserve">No. </w:t>
            </w:r>
            <w:r w:rsidRPr="00030137">
              <w:rPr>
                <w:smallCaps/>
                <w:sz w:val="22"/>
                <w:szCs w:val="22"/>
              </w:rPr>
              <w:t>31</w:t>
            </w:r>
            <w:r w:rsidRPr="00E20C6D">
              <w:rPr>
                <w:sz w:val="22"/>
                <w:szCs w:val="22"/>
              </w:rPr>
              <w:t>.</w:t>
            </w:r>
          </w:p>
        </w:tc>
        <w:tc>
          <w:tcPr>
            <w:tcW w:w="1530" w:type="dxa"/>
            <w:tcBorders>
              <w:top w:val="single" w:sz="6" w:space="0" w:color="auto"/>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single" w:sz="6" w:space="0" w:color="auto"/>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CF2492">
        <w:tblPrEx>
          <w:tblCellMar>
            <w:top w:w="0" w:type="dxa"/>
            <w:bottom w:w="0" w:type="dxa"/>
          </w:tblCellMar>
        </w:tblPrEx>
        <w:trPr>
          <w:trHeight w:val="183"/>
        </w:trPr>
        <w:tc>
          <w:tcPr>
            <w:tcW w:w="6210" w:type="dxa"/>
            <w:gridSpan w:val="5"/>
            <w:tcBorders>
              <w:top w:val="nil"/>
              <w:left w:val="nil"/>
              <w:right w:val="single" w:sz="6" w:space="0" w:color="auto"/>
            </w:tcBorders>
            <w:vAlign w:val="bottom"/>
          </w:tcPr>
          <w:p w:rsidR="00992A5B" w:rsidRPr="00E20C6D" w:rsidRDefault="00992A5B" w:rsidP="00352A64">
            <w:pPr>
              <w:shd w:val="clear" w:color="000000" w:fill="auto"/>
              <w:ind w:right="347"/>
              <w:jc w:val="center"/>
              <w:rPr>
                <w:sz w:val="22"/>
                <w:szCs w:val="22"/>
              </w:rPr>
            </w:pPr>
            <w:r w:rsidRPr="00E20C6D">
              <w:rPr>
                <w:sz w:val="22"/>
                <w:szCs w:val="22"/>
              </w:rPr>
              <w:t>GOVERNOR-GENERAL'S OFFICE.</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CF2492">
        <w:tblPrEx>
          <w:tblCellMar>
            <w:top w:w="0" w:type="dxa"/>
            <w:bottom w:w="0" w:type="dxa"/>
          </w:tblCellMar>
        </w:tblPrEx>
        <w:trPr>
          <w:trHeight w:val="233"/>
        </w:trPr>
        <w:tc>
          <w:tcPr>
            <w:tcW w:w="6210" w:type="dxa"/>
            <w:gridSpan w:val="5"/>
            <w:tcBorders>
              <w:left w:val="nil"/>
              <w:right w:val="single" w:sz="6" w:space="0" w:color="auto"/>
            </w:tcBorders>
            <w:vAlign w:val="bottom"/>
          </w:tcPr>
          <w:p w:rsidR="00992A5B" w:rsidRPr="00E20C6D" w:rsidRDefault="00992A5B" w:rsidP="00352A64">
            <w:pPr>
              <w:shd w:val="clear" w:color="000000" w:fill="auto"/>
              <w:ind w:left="590" w:right="347" w:hanging="324"/>
              <w:rPr>
                <w:smallCaps/>
                <w:sz w:val="22"/>
                <w:szCs w:val="22"/>
              </w:rPr>
            </w:pPr>
            <w:r w:rsidRPr="00D03A67">
              <w:rPr>
                <w:sz w:val="22"/>
                <w:szCs w:val="22"/>
              </w:rPr>
              <w:t>Subdivision No. 1.—</w:t>
            </w:r>
            <w:r w:rsidRPr="00D03A67">
              <w:rPr>
                <w:smallCaps/>
                <w:sz w:val="22"/>
                <w:szCs w:val="22"/>
              </w:rPr>
              <w:t>Contingencies</w:t>
            </w:r>
            <w:r w:rsidRPr="00E20C6D">
              <w:rPr>
                <w:smallCaps/>
                <w:sz w:val="22"/>
                <w:szCs w:val="22"/>
              </w:rPr>
              <w:t>.</w:t>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432"/>
        </w:trPr>
        <w:tc>
          <w:tcPr>
            <w:tcW w:w="6210" w:type="dxa"/>
            <w:gridSpan w:val="5"/>
            <w:tcBorders>
              <w:top w:val="nil"/>
              <w:bottom w:val="nil"/>
              <w:right w:val="single" w:sz="6" w:space="0" w:color="auto"/>
            </w:tcBorders>
          </w:tcPr>
          <w:p w:rsidR="00992A5B" w:rsidRPr="00E20C6D" w:rsidRDefault="00992A5B" w:rsidP="00B1578A">
            <w:pPr>
              <w:widowControl/>
              <w:shd w:val="clear" w:color="000000" w:fill="auto"/>
              <w:tabs>
                <w:tab w:val="left" w:leader="dot" w:pos="5900"/>
              </w:tabs>
              <w:ind w:left="950" w:hanging="950"/>
              <w:rPr>
                <w:sz w:val="22"/>
                <w:szCs w:val="22"/>
              </w:rPr>
            </w:pPr>
            <w:r w:rsidRPr="00E20C6D">
              <w:rPr>
                <w:sz w:val="22"/>
                <w:szCs w:val="22"/>
              </w:rPr>
              <w:t>No.1.Official printing and stationery, including account, record and other books</w:t>
            </w:r>
            <w:r>
              <w:rPr>
                <w:sz w:val="22"/>
                <w:szCs w:val="22"/>
              </w:rPr>
              <w:tab/>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9</w:t>
            </w:r>
          </w:p>
        </w:tc>
      </w:tr>
      <w:tr w:rsidR="00992A5B" w:rsidRPr="00E20C6D" w:rsidTr="00992A5B">
        <w:tblPrEx>
          <w:tblCellMar>
            <w:top w:w="0" w:type="dxa"/>
            <w:bottom w:w="0" w:type="dxa"/>
          </w:tblCellMar>
        </w:tblPrEx>
        <w:trPr>
          <w:trHeight w:val="198"/>
        </w:trPr>
        <w:tc>
          <w:tcPr>
            <w:tcW w:w="6210" w:type="dxa"/>
            <w:gridSpan w:val="5"/>
            <w:tcBorders>
              <w:top w:val="nil"/>
              <w:left w:val="nil"/>
              <w:bottom w:val="nil"/>
              <w:right w:val="single" w:sz="6" w:space="0" w:color="auto"/>
            </w:tcBorders>
            <w:vAlign w:val="bottom"/>
          </w:tcPr>
          <w:p w:rsidR="00992A5B" w:rsidRPr="00E20C6D" w:rsidRDefault="00992A5B" w:rsidP="00B1578A">
            <w:pPr>
              <w:widowControl/>
              <w:shd w:val="clear" w:color="000000" w:fill="auto"/>
              <w:tabs>
                <w:tab w:val="left" w:leader="dot" w:pos="5900"/>
              </w:tabs>
              <w:ind w:left="950" w:hanging="648"/>
              <w:rPr>
                <w:sz w:val="22"/>
                <w:szCs w:val="22"/>
              </w:rPr>
            </w:pPr>
            <w:r w:rsidRPr="00E20C6D">
              <w:rPr>
                <w:sz w:val="22"/>
                <w:szCs w:val="22"/>
              </w:rPr>
              <w:t>2. Official telegrams and postage</w:t>
            </w:r>
            <w:r>
              <w:rPr>
                <w:sz w:val="22"/>
                <w:szCs w:val="22"/>
              </w:rPr>
              <w:tab/>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w:t>
            </w: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187</w:t>
            </w:r>
          </w:p>
        </w:tc>
      </w:tr>
      <w:tr w:rsidR="00992A5B" w:rsidRPr="00E20C6D" w:rsidTr="00CF2492">
        <w:tblPrEx>
          <w:tblCellMar>
            <w:top w:w="0" w:type="dxa"/>
            <w:bottom w:w="0" w:type="dxa"/>
          </w:tblCellMar>
        </w:tblPrEx>
        <w:trPr>
          <w:trHeight w:val="291"/>
        </w:trPr>
        <w:tc>
          <w:tcPr>
            <w:tcW w:w="6210" w:type="dxa"/>
            <w:gridSpan w:val="5"/>
            <w:tcBorders>
              <w:top w:val="nil"/>
              <w:left w:val="nil"/>
              <w:bottom w:val="nil"/>
              <w:right w:val="single" w:sz="6" w:space="0" w:color="auto"/>
            </w:tcBorders>
            <w:vAlign w:val="bottom"/>
          </w:tcPr>
          <w:p w:rsidR="00992A5B" w:rsidRPr="00E20C6D" w:rsidRDefault="00992A5B" w:rsidP="00B1578A">
            <w:pPr>
              <w:widowControl/>
              <w:shd w:val="clear" w:color="000000" w:fill="auto"/>
              <w:tabs>
                <w:tab w:val="left" w:leader="dot" w:pos="5900"/>
              </w:tabs>
              <w:ind w:left="950" w:hanging="648"/>
              <w:rPr>
                <w:sz w:val="22"/>
                <w:szCs w:val="22"/>
              </w:rPr>
            </w:pPr>
            <w:r w:rsidRPr="00E20C6D">
              <w:rPr>
                <w:sz w:val="22"/>
                <w:szCs w:val="22"/>
              </w:rPr>
              <w:t>3. Travelling, incidental, and petty cash expenditure</w:t>
            </w:r>
            <w:r>
              <w:rPr>
                <w:sz w:val="22"/>
                <w:szCs w:val="22"/>
              </w:rPr>
              <w:tab/>
            </w:r>
          </w:p>
        </w:tc>
        <w:tc>
          <w:tcPr>
            <w:tcW w:w="1530" w:type="dxa"/>
            <w:tcBorders>
              <w:top w:val="nil"/>
              <w:left w:val="single" w:sz="6" w:space="0" w:color="auto"/>
              <w:bottom w:val="single" w:sz="6" w:space="0" w:color="auto"/>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w:t>
            </w:r>
          </w:p>
        </w:tc>
        <w:tc>
          <w:tcPr>
            <w:tcW w:w="1080" w:type="dxa"/>
            <w:tcBorders>
              <w:top w:val="nil"/>
              <w:left w:val="single" w:sz="6" w:space="0" w:color="auto"/>
              <w:bottom w:val="single" w:sz="6" w:space="0" w:color="auto"/>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275</w:t>
            </w:r>
          </w:p>
        </w:tc>
      </w:tr>
      <w:tr w:rsidR="00992A5B" w:rsidRPr="00E20C6D" w:rsidTr="00CF2492">
        <w:tblPrEx>
          <w:tblCellMar>
            <w:top w:w="0" w:type="dxa"/>
            <w:bottom w:w="0" w:type="dxa"/>
          </w:tblCellMar>
        </w:tblPrEx>
        <w:trPr>
          <w:gridBefore w:val="5"/>
          <w:wBefore w:w="6210" w:type="dxa"/>
          <w:trHeight w:val="287"/>
        </w:trPr>
        <w:tc>
          <w:tcPr>
            <w:tcW w:w="1530" w:type="dxa"/>
            <w:tcBorders>
              <w:top w:val="single" w:sz="6" w:space="0" w:color="auto"/>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single" w:sz="6" w:space="0" w:color="auto"/>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471</w:t>
            </w:r>
          </w:p>
        </w:tc>
      </w:tr>
      <w:tr w:rsidR="00992A5B" w:rsidRPr="00E20C6D" w:rsidTr="00CF2492">
        <w:tblPrEx>
          <w:tblCellMar>
            <w:top w:w="0" w:type="dxa"/>
            <w:bottom w:w="0" w:type="dxa"/>
          </w:tblCellMar>
        </w:tblPrEx>
        <w:trPr>
          <w:trHeight w:val="223"/>
        </w:trPr>
        <w:tc>
          <w:tcPr>
            <w:tcW w:w="6210" w:type="dxa"/>
            <w:gridSpan w:val="5"/>
            <w:tcBorders>
              <w:top w:val="nil"/>
              <w:left w:val="nil"/>
              <w:bottom w:val="nil"/>
              <w:right w:val="single" w:sz="6" w:space="0" w:color="auto"/>
            </w:tcBorders>
          </w:tcPr>
          <w:p w:rsidR="00992A5B" w:rsidRPr="00E20C6D" w:rsidRDefault="00992A5B" w:rsidP="00992A5B">
            <w:pPr>
              <w:widowControl/>
              <w:shd w:val="clear" w:color="000000" w:fill="auto"/>
              <w:ind w:firstLine="95"/>
              <w:rPr>
                <w:smallCaps/>
                <w:sz w:val="22"/>
                <w:szCs w:val="22"/>
              </w:rPr>
            </w:pPr>
            <w:r w:rsidRPr="00E20C6D">
              <w:rPr>
                <w:smallCaps/>
                <w:sz w:val="22"/>
                <w:szCs w:val="22"/>
              </w:rPr>
              <w:t>Division No.31a.</w:t>
            </w:r>
          </w:p>
        </w:tc>
        <w:tc>
          <w:tcPr>
            <w:tcW w:w="1530" w:type="dxa"/>
            <w:tcBorders>
              <w:top w:val="nil"/>
              <w:left w:val="single" w:sz="6" w:space="0" w:color="auto"/>
              <w:bottom w:val="single" w:sz="4" w:space="0" w:color="auto"/>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nil"/>
              <w:left w:val="single" w:sz="6" w:space="0" w:color="auto"/>
              <w:bottom w:val="single" w:sz="6" w:space="0" w:color="auto"/>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CF2492">
        <w:tblPrEx>
          <w:tblCellMar>
            <w:top w:w="0" w:type="dxa"/>
            <w:bottom w:w="0" w:type="dxa"/>
          </w:tblCellMar>
        </w:tblPrEx>
        <w:trPr>
          <w:trHeight w:val="198"/>
        </w:trPr>
        <w:tc>
          <w:tcPr>
            <w:tcW w:w="6210" w:type="dxa"/>
            <w:gridSpan w:val="5"/>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MISCELLANEOUS.</w:t>
            </w:r>
          </w:p>
        </w:tc>
        <w:tc>
          <w:tcPr>
            <w:tcW w:w="1530" w:type="dxa"/>
            <w:tcBorders>
              <w:top w:val="single" w:sz="4" w:space="0" w:color="auto"/>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p>
        </w:tc>
        <w:tc>
          <w:tcPr>
            <w:tcW w:w="1080" w:type="dxa"/>
            <w:tcBorders>
              <w:top w:val="single" w:sz="6" w:space="0" w:color="auto"/>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992A5B">
        <w:tblPrEx>
          <w:tblCellMar>
            <w:top w:w="0" w:type="dxa"/>
            <w:bottom w:w="0" w:type="dxa"/>
          </w:tblCellMar>
        </w:tblPrEx>
        <w:trPr>
          <w:trHeight w:val="180"/>
        </w:trPr>
        <w:tc>
          <w:tcPr>
            <w:tcW w:w="6210" w:type="dxa"/>
            <w:gridSpan w:val="5"/>
            <w:tcBorders>
              <w:top w:val="nil"/>
              <w:left w:val="nil"/>
              <w:bottom w:val="nil"/>
              <w:right w:val="single" w:sz="6" w:space="0" w:color="auto"/>
            </w:tcBorders>
          </w:tcPr>
          <w:p w:rsidR="00992A5B" w:rsidRPr="00E20C6D" w:rsidRDefault="00992A5B" w:rsidP="00B1578A">
            <w:pPr>
              <w:widowControl/>
              <w:shd w:val="clear" w:color="000000" w:fill="auto"/>
              <w:tabs>
                <w:tab w:val="left" w:leader="dot" w:pos="5945"/>
              </w:tabs>
              <w:ind w:left="950" w:hanging="950"/>
              <w:rPr>
                <w:sz w:val="22"/>
                <w:szCs w:val="22"/>
              </w:rPr>
            </w:pPr>
            <w:r w:rsidRPr="00E20C6D">
              <w:rPr>
                <w:sz w:val="22"/>
                <w:szCs w:val="22"/>
              </w:rPr>
              <w:t>No.1. Royal Commission on Shipping</w:t>
            </w:r>
            <w:r>
              <w:rPr>
                <w:sz w:val="22"/>
                <w:szCs w:val="22"/>
              </w:rPr>
              <w:tab/>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w:t>
            </w: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21</w:t>
            </w:r>
          </w:p>
        </w:tc>
      </w:tr>
      <w:tr w:rsidR="00992A5B" w:rsidRPr="00E20C6D" w:rsidTr="00CF2492">
        <w:tblPrEx>
          <w:tblCellMar>
            <w:top w:w="0" w:type="dxa"/>
            <w:bottom w:w="0" w:type="dxa"/>
          </w:tblCellMar>
        </w:tblPrEx>
        <w:trPr>
          <w:trHeight w:val="187"/>
        </w:trPr>
        <w:tc>
          <w:tcPr>
            <w:tcW w:w="6210" w:type="dxa"/>
            <w:gridSpan w:val="5"/>
            <w:tcBorders>
              <w:top w:val="nil"/>
              <w:left w:val="nil"/>
              <w:bottom w:val="nil"/>
              <w:right w:val="single" w:sz="6" w:space="0" w:color="auto"/>
            </w:tcBorders>
            <w:vAlign w:val="bottom"/>
          </w:tcPr>
          <w:p w:rsidR="00992A5B" w:rsidRPr="00E20C6D" w:rsidRDefault="00992A5B" w:rsidP="00B1578A">
            <w:pPr>
              <w:widowControl/>
              <w:shd w:val="clear" w:color="000000" w:fill="auto"/>
              <w:tabs>
                <w:tab w:val="left" w:leader="dot" w:pos="5945"/>
                <w:tab w:val="left" w:leader="dot" w:pos="5990"/>
              </w:tabs>
              <w:ind w:left="950" w:hanging="630"/>
              <w:rPr>
                <w:sz w:val="22"/>
                <w:szCs w:val="22"/>
              </w:rPr>
            </w:pPr>
            <w:r w:rsidRPr="00E20C6D">
              <w:rPr>
                <w:sz w:val="22"/>
                <w:szCs w:val="22"/>
              </w:rPr>
              <w:t>2. Royal Co</w:t>
            </w:r>
            <w:r>
              <w:rPr>
                <w:sz w:val="22"/>
                <w:szCs w:val="22"/>
              </w:rPr>
              <w:t>mmission on Commonwealth Tariff</w:t>
            </w:r>
            <w:r>
              <w:rPr>
                <w:sz w:val="22"/>
                <w:szCs w:val="22"/>
              </w:rPr>
              <w:tab/>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w:t>
            </w: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3,407</w:t>
            </w:r>
          </w:p>
        </w:tc>
      </w:tr>
      <w:tr w:rsidR="00992A5B" w:rsidRPr="00E20C6D" w:rsidTr="00CF2492">
        <w:tblPrEx>
          <w:tblCellMar>
            <w:top w:w="0" w:type="dxa"/>
            <w:bottom w:w="0" w:type="dxa"/>
          </w:tblCellMar>
        </w:tblPrEx>
        <w:trPr>
          <w:trHeight w:val="208"/>
        </w:trPr>
        <w:tc>
          <w:tcPr>
            <w:tcW w:w="6210" w:type="dxa"/>
            <w:gridSpan w:val="5"/>
            <w:tcBorders>
              <w:top w:val="nil"/>
              <w:left w:val="nil"/>
              <w:bottom w:val="nil"/>
              <w:right w:val="single" w:sz="6" w:space="0" w:color="auto"/>
            </w:tcBorders>
            <w:vAlign w:val="bottom"/>
          </w:tcPr>
          <w:p w:rsidR="00992A5B" w:rsidRPr="00E20C6D" w:rsidRDefault="00992A5B" w:rsidP="00B1578A">
            <w:pPr>
              <w:widowControl/>
              <w:shd w:val="clear" w:color="000000" w:fill="auto"/>
              <w:tabs>
                <w:tab w:val="left" w:leader="dot" w:pos="5945"/>
                <w:tab w:val="left" w:leader="dot" w:pos="5990"/>
              </w:tabs>
              <w:ind w:left="950" w:hanging="630"/>
              <w:rPr>
                <w:sz w:val="22"/>
                <w:szCs w:val="22"/>
              </w:rPr>
            </w:pPr>
            <w:r w:rsidRPr="00E20C6D">
              <w:rPr>
                <w:sz w:val="22"/>
                <w:szCs w:val="22"/>
              </w:rPr>
              <w:t>3. Royal Commission on New Guinea</w:t>
            </w:r>
            <w:r>
              <w:rPr>
                <w:sz w:val="22"/>
                <w:szCs w:val="22"/>
              </w:rPr>
              <w:tab/>
            </w:r>
          </w:p>
        </w:tc>
        <w:tc>
          <w:tcPr>
            <w:tcW w:w="1530" w:type="dxa"/>
            <w:tcBorders>
              <w:top w:val="nil"/>
              <w:left w:val="single" w:sz="6" w:space="0" w:color="auto"/>
              <w:bottom w:val="nil"/>
              <w:right w:val="single" w:sz="6" w:space="0" w:color="auto"/>
            </w:tcBorders>
            <w:vAlign w:val="bottom"/>
          </w:tcPr>
          <w:p w:rsidR="00992A5B" w:rsidRPr="00E20C6D" w:rsidRDefault="00992A5B" w:rsidP="00352A64">
            <w:pPr>
              <w:widowControl/>
              <w:shd w:val="clear" w:color="000000" w:fill="auto"/>
              <w:ind w:right="347"/>
              <w:jc w:val="right"/>
              <w:rPr>
                <w:sz w:val="22"/>
                <w:szCs w:val="22"/>
              </w:rPr>
            </w:pPr>
            <w:r w:rsidRPr="00E20C6D">
              <w:rPr>
                <w:sz w:val="22"/>
                <w:szCs w:val="22"/>
              </w:rPr>
              <w:t>...</w:t>
            </w:r>
          </w:p>
        </w:tc>
        <w:tc>
          <w:tcPr>
            <w:tcW w:w="1080" w:type="dxa"/>
            <w:tcBorders>
              <w:top w:val="nil"/>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3,422</w:t>
            </w:r>
          </w:p>
        </w:tc>
      </w:tr>
      <w:tr w:rsidR="00992A5B" w:rsidRPr="00E20C6D" w:rsidTr="00992A5B">
        <w:tblPrEx>
          <w:tblCellMar>
            <w:top w:w="0" w:type="dxa"/>
            <w:bottom w:w="0" w:type="dxa"/>
          </w:tblCellMar>
        </w:tblPrEx>
        <w:trPr>
          <w:trHeight w:val="315"/>
        </w:trPr>
        <w:tc>
          <w:tcPr>
            <w:tcW w:w="6210" w:type="dxa"/>
            <w:gridSpan w:val="5"/>
            <w:tcBorders>
              <w:top w:val="nil"/>
              <w:left w:val="nil"/>
              <w:bottom w:val="nil"/>
              <w:right w:val="single" w:sz="6" w:space="0" w:color="auto"/>
            </w:tcBorders>
            <w:vAlign w:val="bottom"/>
          </w:tcPr>
          <w:p w:rsidR="00992A5B" w:rsidRPr="00E20C6D" w:rsidRDefault="00992A5B" w:rsidP="00B1578A">
            <w:pPr>
              <w:widowControl/>
              <w:shd w:val="clear" w:color="000000" w:fill="auto"/>
              <w:tabs>
                <w:tab w:val="left" w:leader="dot" w:pos="5900"/>
                <w:tab w:val="left" w:leader="dot" w:pos="5990"/>
              </w:tabs>
              <w:ind w:left="950" w:hanging="630"/>
              <w:rPr>
                <w:sz w:val="22"/>
                <w:szCs w:val="22"/>
              </w:rPr>
            </w:pPr>
            <w:r w:rsidRPr="00E20C6D">
              <w:rPr>
                <w:sz w:val="22"/>
                <w:szCs w:val="22"/>
              </w:rPr>
              <w:t>4. Representation of Commonwealth at New Zealand Exhibition.....</w:t>
            </w:r>
            <w:r>
              <w:rPr>
                <w:sz w:val="22"/>
                <w:szCs w:val="22"/>
              </w:rPr>
              <w:tab/>
            </w:r>
            <w:r w:rsidRPr="00E20C6D">
              <w:rPr>
                <w:sz w:val="22"/>
                <w:szCs w:val="22"/>
              </w:rPr>
              <w:t>.</w:t>
            </w:r>
          </w:p>
        </w:tc>
        <w:tc>
          <w:tcPr>
            <w:tcW w:w="1530" w:type="dxa"/>
            <w:tcBorders>
              <w:top w:val="nil"/>
              <w:left w:val="single" w:sz="6" w:space="0" w:color="auto"/>
              <w:bottom w:val="single" w:sz="4" w:space="0" w:color="auto"/>
              <w:right w:val="single" w:sz="6" w:space="0" w:color="auto"/>
            </w:tcBorders>
            <w:vAlign w:val="bottom"/>
          </w:tcPr>
          <w:p w:rsidR="00992A5B" w:rsidRPr="00E20C6D" w:rsidRDefault="00992A5B" w:rsidP="00352A64">
            <w:pPr>
              <w:widowControl/>
              <w:shd w:val="clear" w:color="000000" w:fill="auto"/>
              <w:ind w:right="338"/>
              <w:jc w:val="right"/>
              <w:rPr>
                <w:sz w:val="22"/>
                <w:szCs w:val="22"/>
              </w:rPr>
            </w:pPr>
            <w:r w:rsidRPr="00E20C6D">
              <w:rPr>
                <w:sz w:val="22"/>
                <w:szCs w:val="22"/>
              </w:rPr>
              <w:t>...</w:t>
            </w:r>
          </w:p>
        </w:tc>
        <w:tc>
          <w:tcPr>
            <w:tcW w:w="1080" w:type="dxa"/>
            <w:tcBorders>
              <w:top w:val="nil"/>
              <w:left w:val="single" w:sz="6" w:space="0" w:color="auto"/>
              <w:bottom w:val="single" w:sz="4" w:space="0" w:color="auto"/>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67</w:t>
            </w:r>
          </w:p>
        </w:tc>
      </w:tr>
      <w:tr w:rsidR="00992A5B" w:rsidRPr="00E20C6D" w:rsidTr="00CF2492">
        <w:tblPrEx>
          <w:tblCellMar>
            <w:top w:w="0" w:type="dxa"/>
            <w:bottom w:w="0" w:type="dxa"/>
          </w:tblCellMar>
        </w:tblPrEx>
        <w:trPr>
          <w:trHeight w:val="370"/>
        </w:trPr>
        <w:tc>
          <w:tcPr>
            <w:tcW w:w="6210" w:type="dxa"/>
            <w:gridSpan w:val="5"/>
            <w:tcBorders>
              <w:top w:val="nil"/>
              <w:left w:val="nil"/>
              <w:bottom w:val="nil"/>
              <w:right w:val="single" w:sz="6" w:space="0" w:color="auto"/>
            </w:tcBorders>
            <w:vAlign w:val="bottom"/>
          </w:tcPr>
          <w:p w:rsidR="00992A5B" w:rsidRPr="00E20C6D" w:rsidRDefault="00992A5B" w:rsidP="00992A5B">
            <w:pPr>
              <w:widowControl/>
              <w:shd w:val="clear" w:color="000000" w:fill="auto"/>
              <w:rPr>
                <w:sz w:val="22"/>
                <w:szCs w:val="22"/>
              </w:rPr>
            </w:pPr>
          </w:p>
        </w:tc>
        <w:tc>
          <w:tcPr>
            <w:tcW w:w="1530" w:type="dxa"/>
            <w:tcBorders>
              <w:top w:val="single" w:sz="4" w:space="0" w:color="auto"/>
              <w:left w:val="single" w:sz="6" w:space="0" w:color="auto"/>
              <w:bottom w:val="nil"/>
              <w:right w:val="single" w:sz="6" w:space="0" w:color="auto"/>
            </w:tcBorders>
            <w:vAlign w:val="bottom"/>
          </w:tcPr>
          <w:p w:rsidR="00992A5B" w:rsidRPr="00E20C6D" w:rsidRDefault="00992A5B" w:rsidP="00352A64">
            <w:pPr>
              <w:widowControl/>
              <w:shd w:val="clear" w:color="000000" w:fill="auto"/>
              <w:ind w:right="338"/>
              <w:jc w:val="right"/>
              <w:rPr>
                <w:sz w:val="22"/>
                <w:szCs w:val="22"/>
              </w:rPr>
            </w:pPr>
            <w:r w:rsidRPr="00E20C6D">
              <w:rPr>
                <w:sz w:val="22"/>
                <w:szCs w:val="22"/>
              </w:rPr>
              <w:t>...</w:t>
            </w:r>
          </w:p>
        </w:tc>
        <w:tc>
          <w:tcPr>
            <w:tcW w:w="1080" w:type="dxa"/>
            <w:tcBorders>
              <w:top w:val="single" w:sz="4" w:space="0" w:color="auto"/>
              <w:left w:val="single" w:sz="6" w:space="0" w:color="auto"/>
              <w:bottom w:val="nil"/>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6,917</w:t>
            </w:r>
          </w:p>
        </w:tc>
      </w:tr>
      <w:tr w:rsidR="00992A5B" w:rsidRPr="00E20C6D" w:rsidTr="00CF2492">
        <w:tblPrEx>
          <w:tblCellMar>
            <w:top w:w="0" w:type="dxa"/>
            <w:bottom w:w="0" w:type="dxa"/>
          </w:tblCellMar>
        </w:tblPrEx>
        <w:trPr>
          <w:trHeight w:val="187"/>
        </w:trPr>
        <w:tc>
          <w:tcPr>
            <w:tcW w:w="6210" w:type="dxa"/>
            <w:gridSpan w:val="5"/>
            <w:tcBorders>
              <w:top w:val="nil"/>
              <w:left w:val="nil"/>
              <w:bottom w:val="nil"/>
              <w:right w:val="single" w:sz="6" w:space="0" w:color="auto"/>
            </w:tcBorders>
          </w:tcPr>
          <w:p w:rsidR="00992A5B" w:rsidRPr="00E20C6D" w:rsidRDefault="00992A5B" w:rsidP="00992A5B">
            <w:pPr>
              <w:widowControl/>
              <w:shd w:val="clear" w:color="000000" w:fill="auto"/>
              <w:ind w:firstLine="95"/>
              <w:rPr>
                <w:sz w:val="22"/>
                <w:szCs w:val="22"/>
              </w:rPr>
            </w:pPr>
            <w:r w:rsidRPr="00E20C6D">
              <w:rPr>
                <w:smallCaps/>
                <w:sz w:val="22"/>
                <w:szCs w:val="22"/>
              </w:rPr>
              <w:t>Division</w:t>
            </w:r>
            <w:r w:rsidRPr="00E20C6D">
              <w:rPr>
                <w:sz w:val="22"/>
                <w:szCs w:val="22"/>
              </w:rPr>
              <w:t xml:space="preserve"> No.32.</w:t>
            </w:r>
          </w:p>
        </w:tc>
        <w:tc>
          <w:tcPr>
            <w:tcW w:w="1530" w:type="dxa"/>
            <w:tcBorders>
              <w:top w:val="nil"/>
              <w:left w:val="single" w:sz="6" w:space="0" w:color="auto"/>
              <w:bottom w:val="single" w:sz="6" w:space="0" w:color="auto"/>
              <w:right w:val="single" w:sz="6" w:space="0" w:color="auto"/>
            </w:tcBorders>
            <w:vAlign w:val="bottom"/>
          </w:tcPr>
          <w:p w:rsidR="00992A5B" w:rsidRPr="00E20C6D" w:rsidRDefault="00992A5B" w:rsidP="00352A64">
            <w:pPr>
              <w:widowControl/>
              <w:shd w:val="clear" w:color="000000" w:fill="auto"/>
              <w:ind w:right="338"/>
              <w:jc w:val="right"/>
              <w:rPr>
                <w:sz w:val="22"/>
                <w:szCs w:val="22"/>
              </w:rPr>
            </w:pPr>
          </w:p>
        </w:tc>
        <w:tc>
          <w:tcPr>
            <w:tcW w:w="1080" w:type="dxa"/>
            <w:tcBorders>
              <w:top w:val="nil"/>
              <w:left w:val="single" w:sz="6" w:space="0" w:color="auto"/>
              <w:bottom w:val="single" w:sz="6" w:space="0" w:color="auto"/>
              <w:right w:val="nil"/>
            </w:tcBorders>
            <w:vAlign w:val="bottom"/>
          </w:tcPr>
          <w:p w:rsidR="00992A5B" w:rsidRPr="00E20C6D" w:rsidRDefault="00992A5B" w:rsidP="00352A64">
            <w:pPr>
              <w:widowControl/>
              <w:shd w:val="clear" w:color="000000" w:fill="auto"/>
              <w:ind w:right="144"/>
              <w:jc w:val="right"/>
              <w:rPr>
                <w:sz w:val="22"/>
                <w:szCs w:val="22"/>
              </w:rPr>
            </w:pPr>
          </w:p>
        </w:tc>
      </w:tr>
      <w:tr w:rsidR="00992A5B" w:rsidRPr="00E20C6D" w:rsidTr="00CF2492">
        <w:tblPrEx>
          <w:tblCellMar>
            <w:top w:w="0" w:type="dxa"/>
            <w:bottom w:w="0" w:type="dxa"/>
          </w:tblCellMar>
        </w:tblPrEx>
        <w:trPr>
          <w:trHeight w:val="302"/>
        </w:trPr>
        <w:tc>
          <w:tcPr>
            <w:tcW w:w="6210" w:type="dxa"/>
            <w:gridSpan w:val="5"/>
            <w:tcBorders>
              <w:top w:val="nil"/>
              <w:left w:val="nil"/>
              <w:bottom w:val="nil"/>
              <w:right w:val="single" w:sz="6" w:space="0" w:color="auto"/>
            </w:tcBorders>
            <w:vAlign w:val="bottom"/>
          </w:tcPr>
          <w:p w:rsidR="00992A5B" w:rsidRPr="00E20C6D" w:rsidRDefault="00992A5B" w:rsidP="00992A5B">
            <w:pPr>
              <w:widowControl/>
              <w:shd w:val="clear" w:color="000000" w:fill="auto"/>
              <w:jc w:val="center"/>
              <w:rPr>
                <w:sz w:val="22"/>
                <w:szCs w:val="22"/>
              </w:rPr>
            </w:pPr>
            <w:r w:rsidRPr="00E20C6D">
              <w:rPr>
                <w:sz w:val="22"/>
                <w:szCs w:val="22"/>
              </w:rPr>
              <w:t>UNFORESEEN EXPENDITURE.</w:t>
            </w:r>
          </w:p>
        </w:tc>
        <w:tc>
          <w:tcPr>
            <w:tcW w:w="1530" w:type="dxa"/>
            <w:tcBorders>
              <w:top w:val="single" w:sz="6" w:space="0" w:color="auto"/>
              <w:left w:val="single" w:sz="6" w:space="0" w:color="auto"/>
              <w:bottom w:val="single" w:sz="6" w:space="0" w:color="auto"/>
              <w:right w:val="single" w:sz="6" w:space="0" w:color="auto"/>
            </w:tcBorders>
            <w:vAlign w:val="bottom"/>
          </w:tcPr>
          <w:p w:rsidR="00992A5B" w:rsidRPr="00E20C6D" w:rsidRDefault="00992A5B" w:rsidP="00352A64">
            <w:pPr>
              <w:widowControl/>
              <w:shd w:val="clear" w:color="000000" w:fill="auto"/>
              <w:ind w:right="338"/>
              <w:jc w:val="right"/>
              <w:rPr>
                <w:sz w:val="22"/>
                <w:szCs w:val="22"/>
              </w:rPr>
            </w:pPr>
            <w:r w:rsidRPr="00E20C6D">
              <w:rPr>
                <w:sz w:val="22"/>
                <w:szCs w:val="22"/>
              </w:rPr>
              <w:t>...</w:t>
            </w:r>
          </w:p>
        </w:tc>
        <w:tc>
          <w:tcPr>
            <w:tcW w:w="1080" w:type="dxa"/>
            <w:tcBorders>
              <w:top w:val="single" w:sz="6" w:space="0" w:color="auto"/>
              <w:left w:val="single" w:sz="6" w:space="0" w:color="auto"/>
              <w:bottom w:val="single" w:sz="6" w:space="0" w:color="auto"/>
              <w:right w:val="nil"/>
            </w:tcBorders>
            <w:vAlign w:val="bottom"/>
          </w:tcPr>
          <w:p w:rsidR="00992A5B" w:rsidRPr="00E20C6D" w:rsidRDefault="00992A5B" w:rsidP="00352A64">
            <w:pPr>
              <w:widowControl/>
              <w:shd w:val="clear" w:color="000000" w:fill="auto"/>
              <w:ind w:right="144"/>
              <w:jc w:val="right"/>
              <w:rPr>
                <w:sz w:val="22"/>
                <w:szCs w:val="22"/>
              </w:rPr>
            </w:pPr>
            <w:r w:rsidRPr="00E20C6D">
              <w:rPr>
                <w:sz w:val="22"/>
                <w:szCs w:val="22"/>
              </w:rPr>
              <w:t>21</w:t>
            </w:r>
          </w:p>
        </w:tc>
      </w:tr>
      <w:tr w:rsidR="00992A5B" w:rsidRPr="00E20C6D" w:rsidTr="00992A5B">
        <w:tblPrEx>
          <w:tblCellMar>
            <w:top w:w="0" w:type="dxa"/>
            <w:bottom w:w="0" w:type="dxa"/>
          </w:tblCellMar>
        </w:tblPrEx>
        <w:trPr>
          <w:trHeight w:val="521"/>
        </w:trPr>
        <w:tc>
          <w:tcPr>
            <w:tcW w:w="6210" w:type="dxa"/>
            <w:gridSpan w:val="5"/>
            <w:tcBorders>
              <w:top w:val="nil"/>
              <w:left w:val="nil"/>
              <w:bottom w:val="nil"/>
              <w:right w:val="single" w:sz="6" w:space="0" w:color="auto"/>
            </w:tcBorders>
          </w:tcPr>
          <w:p w:rsidR="00992A5B" w:rsidRPr="00E20C6D" w:rsidRDefault="00992A5B" w:rsidP="00B1578A">
            <w:pPr>
              <w:widowControl/>
              <w:shd w:val="clear" w:color="000000" w:fill="auto"/>
              <w:tabs>
                <w:tab w:val="left" w:leader="dot" w:pos="5927"/>
              </w:tabs>
              <w:spacing w:before="120"/>
              <w:ind w:left="1130"/>
              <w:rPr>
                <w:sz w:val="22"/>
                <w:szCs w:val="22"/>
              </w:rPr>
            </w:pPr>
            <w:r w:rsidRPr="0020793A">
              <w:rPr>
                <w:sz w:val="28"/>
                <w:szCs w:val="22"/>
              </w:rPr>
              <w:t>Total Department of the Treasury</w:t>
            </w:r>
            <w:r>
              <w:rPr>
                <w:sz w:val="28"/>
                <w:szCs w:val="22"/>
              </w:rPr>
              <w:tab/>
            </w:r>
          </w:p>
        </w:tc>
        <w:tc>
          <w:tcPr>
            <w:tcW w:w="1530" w:type="dxa"/>
            <w:tcBorders>
              <w:top w:val="single" w:sz="6" w:space="0" w:color="auto"/>
              <w:left w:val="single" w:sz="6" w:space="0" w:color="auto"/>
              <w:bottom w:val="single" w:sz="6" w:space="0" w:color="auto"/>
              <w:right w:val="single" w:sz="6" w:space="0" w:color="auto"/>
            </w:tcBorders>
            <w:vAlign w:val="center"/>
          </w:tcPr>
          <w:p w:rsidR="00992A5B" w:rsidRPr="00352A64" w:rsidRDefault="00992A5B" w:rsidP="00352A64">
            <w:pPr>
              <w:widowControl/>
              <w:shd w:val="clear" w:color="000000" w:fill="auto"/>
              <w:ind w:right="338"/>
              <w:jc w:val="right"/>
              <w:rPr>
                <w:sz w:val="22"/>
                <w:szCs w:val="22"/>
              </w:rPr>
            </w:pPr>
            <w:r w:rsidRPr="00352A64">
              <w:rPr>
                <w:sz w:val="22"/>
                <w:szCs w:val="22"/>
              </w:rPr>
              <w:t>930</w:t>
            </w:r>
          </w:p>
        </w:tc>
        <w:tc>
          <w:tcPr>
            <w:tcW w:w="1080" w:type="dxa"/>
            <w:tcBorders>
              <w:top w:val="single" w:sz="6" w:space="0" w:color="auto"/>
              <w:left w:val="single" w:sz="6" w:space="0" w:color="auto"/>
              <w:bottom w:val="single" w:sz="6" w:space="0" w:color="auto"/>
              <w:right w:val="nil"/>
            </w:tcBorders>
            <w:vAlign w:val="center"/>
          </w:tcPr>
          <w:p w:rsidR="00992A5B" w:rsidRPr="00352A64" w:rsidRDefault="00992A5B" w:rsidP="00352A64">
            <w:pPr>
              <w:widowControl/>
              <w:shd w:val="clear" w:color="000000" w:fill="auto"/>
              <w:ind w:right="144"/>
              <w:jc w:val="right"/>
              <w:rPr>
                <w:sz w:val="22"/>
                <w:szCs w:val="22"/>
              </w:rPr>
            </w:pPr>
            <w:r w:rsidRPr="00352A64">
              <w:rPr>
                <w:sz w:val="22"/>
                <w:szCs w:val="22"/>
              </w:rPr>
              <w:t>7,830</w:t>
            </w:r>
          </w:p>
        </w:tc>
      </w:tr>
    </w:tbl>
    <w:p w:rsidR="00D57F23" w:rsidRDefault="00D57F23" w:rsidP="00D57F23">
      <w:pPr>
        <w:widowControl/>
        <w:shd w:val="clear" w:color="000000" w:fill="auto"/>
      </w:pP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335"/>
        <w:gridCol w:w="205"/>
        <w:gridCol w:w="5130"/>
        <w:gridCol w:w="1440"/>
        <w:gridCol w:w="1080"/>
      </w:tblGrid>
      <w:tr w:rsidR="00D57F23" w:rsidRPr="003C0792" w:rsidTr="00147B7B">
        <w:tblPrEx>
          <w:tblCellMar>
            <w:top w:w="0" w:type="dxa"/>
            <w:bottom w:w="0" w:type="dxa"/>
          </w:tblCellMar>
        </w:tblPrEx>
        <w:trPr>
          <w:cantSplit/>
          <w:trHeight w:val="1134"/>
        </w:trPr>
        <w:tc>
          <w:tcPr>
            <w:tcW w:w="630" w:type="dxa"/>
            <w:tcBorders>
              <w:top w:val="single" w:sz="6" w:space="0" w:color="auto"/>
              <w:left w:val="nil"/>
              <w:bottom w:val="single" w:sz="4" w:space="0" w:color="auto"/>
              <w:right w:val="single" w:sz="6" w:space="0" w:color="auto"/>
            </w:tcBorders>
            <w:textDirection w:val="btLr"/>
            <w:vAlign w:val="center"/>
          </w:tcPr>
          <w:p w:rsidR="00D57F23" w:rsidRPr="00147B7B" w:rsidRDefault="00D57F23" w:rsidP="00CF2492">
            <w:pPr>
              <w:widowControl/>
              <w:shd w:val="clear" w:color="000000" w:fill="auto"/>
              <w:ind w:left="113" w:right="113"/>
              <w:jc w:val="center"/>
              <w:rPr>
                <w:sz w:val="16"/>
                <w:szCs w:val="16"/>
              </w:rPr>
            </w:pPr>
            <w:r w:rsidRPr="00147B7B">
              <w:rPr>
                <w:sz w:val="16"/>
                <w:szCs w:val="16"/>
              </w:rPr>
              <w:t>Number of Persons.</w:t>
            </w:r>
          </w:p>
        </w:tc>
        <w:tc>
          <w:tcPr>
            <w:tcW w:w="540" w:type="dxa"/>
            <w:gridSpan w:val="2"/>
            <w:tcBorders>
              <w:top w:val="single" w:sz="6" w:space="0" w:color="auto"/>
              <w:left w:val="single" w:sz="6" w:space="0" w:color="auto"/>
              <w:bottom w:val="single" w:sz="4" w:space="0" w:color="auto"/>
              <w:right w:val="single" w:sz="4" w:space="0" w:color="auto"/>
            </w:tcBorders>
            <w:textDirection w:val="btLr"/>
            <w:vAlign w:val="center"/>
          </w:tcPr>
          <w:p w:rsidR="00D57F23" w:rsidRPr="00147B7B" w:rsidRDefault="00D57F23" w:rsidP="00CF2492">
            <w:pPr>
              <w:widowControl/>
              <w:shd w:val="clear" w:color="000000" w:fill="auto"/>
              <w:ind w:left="113" w:right="113"/>
              <w:jc w:val="center"/>
              <w:rPr>
                <w:sz w:val="16"/>
                <w:szCs w:val="16"/>
              </w:rPr>
            </w:pPr>
            <w:r w:rsidRPr="00147B7B">
              <w:rPr>
                <w:sz w:val="16"/>
                <w:szCs w:val="16"/>
              </w:rPr>
              <w:t>Class or Grade.</w:t>
            </w:r>
          </w:p>
        </w:tc>
        <w:tc>
          <w:tcPr>
            <w:tcW w:w="5130" w:type="dxa"/>
            <w:tcBorders>
              <w:top w:val="single" w:sz="6" w:space="0" w:color="auto"/>
              <w:left w:val="single" w:sz="4" w:space="0" w:color="auto"/>
              <w:bottom w:val="nil"/>
              <w:right w:val="single" w:sz="6" w:space="0" w:color="auto"/>
            </w:tcBorders>
            <w:vAlign w:val="center"/>
          </w:tcPr>
          <w:p w:rsidR="00D57F23" w:rsidRPr="0005151A" w:rsidRDefault="00D57F23" w:rsidP="00CF2492">
            <w:pPr>
              <w:widowControl/>
              <w:shd w:val="clear" w:color="000000" w:fill="auto"/>
              <w:jc w:val="center"/>
              <w:rPr>
                <w:sz w:val="32"/>
                <w:szCs w:val="22"/>
              </w:rPr>
            </w:pPr>
            <w:r w:rsidRPr="0005151A">
              <w:rPr>
                <w:sz w:val="32"/>
                <w:szCs w:val="22"/>
              </w:rPr>
              <w:t>VI.—THE DEPARTMENT OF TRADE AND CUSTOMS</w:t>
            </w:r>
          </w:p>
        </w:tc>
        <w:tc>
          <w:tcPr>
            <w:tcW w:w="1440" w:type="dxa"/>
            <w:tcBorders>
              <w:top w:val="single" w:sz="6" w:space="0" w:color="auto"/>
              <w:left w:val="single" w:sz="6" w:space="0" w:color="auto"/>
              <w:bottom w:val="single" w:sz="4" w:space="0" w:color="auto"/>
              <w:right w:val="single" w:sz="4" w:space="0" w:color="auto"/>
            </w:tcBorders>
            <w:vAlign w:val="center"/>
          </w:tcPr>
          <w:p w:rsidR="00D57F23" w:rsidRPr="00147B7B" w:rsidRDefault="00D57F23" w:rsidP="00CF2492">
            <w:pPr>
              <w:widowControl/>
              <w:shd w:val="clear" w:color="000000" w:fill="auto"/>
              <w:jc w:val="center"/>
              <w:rPr>
                <w:sz w:val="16"/>
                <w:szCs w:val="16"/>
              </w:rPr>
            </w:pPr>
            <w:r w:rsidRPr="00147B7B">
              <w:rPr>
                <w:sz w:val="16"/>
                <w:szCs w:val="16"/>
              </w:rPr>
              <w:t>"Transferred."</w:t>
            </w:r>
          </w:p>
        </w:tc>
        <w:tc>
          <w:tcPr>
            <w:tcW w:w="1080" w:type="dxa"/>
            <w:tcBorders>
              <w:top w:val="single" w:sz="6" w:space="0" w:color="auto"/>
              <w:left w:val="single" w:sz="4" w:space="0" w:color="auto"/>
              <w:bottom w:val="single" w:sz="4" w:space="0" w:color="auto"/>
              <w:right w:val="nil"/>
            </w:tcBorders>
            <w:vAlign w:val="center"/>
          </w:tcPr>
          <w:p w:rsidR="00D57F23" w:rsidRPr="00147B7B" w:rsidRDefault="00D57F23" w:rsidP="00CF2492">
            <w:pPr>
              <w:widowControl/>
              <w:shd w:val="clear" w:color="000000" w:fill="auto"/>
              <w:jc w:val="center"/>
              <w:rPr>
                <w:sz w:val="16"/>
                <w:szCs w:val="16"/>
              </w:rPr>
            </w:pPr>
            <w:r w:rsidRPr="00147B7B">
              <w:rPr>
                <w:sz w:val="16"/>
                <w:szCs w:val="16"/>
              </w:rPr>
              <w:t>"Other."</w:t>
            </w:r>
          </w:p>
        </w:tc>
      </w:tr>
      <w:tr w:rsidR="00D57F23" w:rsidRPr="003C0792" w:rsidTr="00CF2492">
        <w:tblPrEx>
          <w:tblCellMar>
            <w:top w:w="0" w:type="dxa"/>
            <w:bottom w:w="0" w:type="dxa"/>
          </w:tblCellMar>
        </w:tblPrEx>
        <w:trPr>
          <w:trHeight w:val="335"/>
        </w:trPr>
        <w:tc>
          <w:tcPr>
            <w:tcW w:w="630" w:type="dxa"/>
            <w:tcBorders>
              <w:top w:val="single" w:sz="4" w:space="0" w:color="auto"/>
              <w:left w:val="nil"/>
              <w:bottom w:val="nil"/>
              <w:right w:val="single" w:sz="6" w:space="0" w:color="auto"/>
            </w:tcBorders>
          </w:tcPr>
          <w:p w:rsidR="00D57F23" w:rsidRPr="003C0792" w:rsidRDefault="00D57F23" w:rsidP="00CF2492">
            <w:pPr>
              <w:widowControl/>
              <w:shd w:val="clear" w:color="000000" w:fill="auto"/>
              <w:rPr>
                <w:sz w:val="22"/>
                <w:szCs w:val="22"/>
              </w:rPr>
            </w:pPr>
          </w:p>
        </w:tc>
        <w:tc>
          <w:tcPr>
            <w:tcW w:w="540" w:type="dxa"/>
            <w:gridSpan w:val="2"/>
            <w:tcBorders>
              <w:top w:val="single" w:sz="4" w:space="0" w:color="auto"/>
              <w:left w:val="single" w:sz="6" w:space="0" w:color="auto"/>
              <w:bottom w:val="nil"/>
              <w:right w:val="single" w:sz="6" w:space="0" w:color="auto"/>
            </w:tcBorders>
          </w:tcPr>
          <w:p w:rsidR="00D57F23" w:rsidRPr="003C0792" w:rsidRDefault="00D57F23" w:rsidP="00CF2492">
            <w:pPr>
              <w:widowControl/>
              <w:shd w:val="clear" w:color="000000" w:fill="auto"/>
              <w:rPr>
                <w:sz w:val="22"/>
                <w:szCs w:val="22"/>
              </w:rPr>
            </w:pPr>
          </w:p>
        </w:tc>
        <w:tc>
          <w:tcPr>
            <w:tcW w:w="5130" w:type="dxa"/>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rPr>
                <w:sz w:val="22"/>
                <w:szCs w:val="22"/>
              </w:rPr>
            </w:pPr>
          </w:p>
        </w:tc>
        <w:tc>
          <w:tcPr>
            <w:tcW w:w="1440" w:type="dxa"/>
            <w:tcBorders>
              <w:top w:val="single" w:sz="4" w:space="0" w:color="auto"/>
              <w:left w:val="single" w:sz="6" w:space="0" w:color="auto"/>
              <w:bottom w:val="nil"/>
              <w:right w:val="single" w:sz="6" w:space="0" w:color="auto"/>
            </w:tcBorders>
            <w:vAlign w:val="center"/>
          </w:tcPr>
          <w:p w:rsidR="00D57F23" w:rsidRPr="003C0792" w:rsidRDefault="00D57F23" w:rsidP="00CF2492">
            <w:pPr>
              <w:widowControl/>
              <w:shd w:val="clear" w:color="000000" w:fill="auto"/>
              <w:jc w:val="center"/>
              <w:rPr>
                <w:sz w:val="22"/>
                <w:szCs w:val="22"/>
              </w:rPr>
            </w:pPr>
            <w:r w:rsidRPr="003C0792">
              <w:rPr>
                <w:sz w:val="22"/>
                <w:szCs w:val="22"/>
              </w:rPr>
              <w:t>£</w:t>
            </w:r>
          </w:p>
        </w:tc>
        <w:tc>
          <w:tcPr>
            <w:tcW w:w="1080" w:type="dxa"/>
            <w:tcBorders>
              <w:top w:val="single" w:sz="4" w:space="0" w:color="auto"/>
              <w:left w:val="single" w:sz="6" w:space="0" w:color="auto"/>
              <w:bottom w:val="nil"/>
              <w:right w:val="nil"/>
            </w:tcBorders>
            <w:vAlign w:val="center"/>
          </w:tcPr>
          <w:p w:rsidR="00D57F23" w:rsidRPr="003C0792" w:rsidRDefault="00D57F23" w:rsidP="00CF2492">
            <w:pPr>
              <w:widowControl/>
              <w:shd w:val="clear" w:color="000000" w:fill="auto"/>
              <w:jc w:val="center"/>
              <w:rPr>
                <w:sz w:val="22"/>
                <w:szCs w:val="22"/>
              </w:rPr>
            </w:pPr>
            <w:r w:rsidRPr="003C0792">
              <w:rPr>
                <w:sz w:val="22"/>
                <w:szCs w:val="22"/>
              </w:rPr>
              <w:t>£</w:t>
            </w:r>
          </w:p>
        </w:tc>
      </w:tr>
      <w:tr w:rsidR="00D57F23" w:rsidRPr="003C0792" w:rsidTr="00CF2492">
        <w:tblPrEx>
          <w:tblCellMar>
            <w:top w:w="0" w:type="dxa"/>
            <w:bottom w:w="0" w:type="dxa"/>
          </w:tblCellMar>
        </w:tblPrEx>
        <w:trPr>
          <w:trHeight w:val="338"/>
        </w:trPr>
        <w:tc>
          <w:tcPr>
            <w:tcW w:w="630" w:type="dxa"/>
            <w:tcBorders>
              <w:top w:val="nil"/>
              <w:left w:val="nil"/>
              <w:bottom w:val="nil"/>
              <w:right w:val="single" w:sz="6" w:space="0" w:color="auto"/>
            </w:tcBorders>
          </w:tcPr>
          <w:p w:rsidR="00D57F23" w:rsidRPr="003C0792" w:rsidRDefault="00D57F23" w:rsidP="00CF2492">
            <w:pPr>
              <w:widowControl/>
              <w:shd w:val="clear" w:color="000000" w:fill="auto"/>
              <w:rPr>
                <w:sz w:val="22"/>
                <w:szCs w:val="22"/>
              </w:rPr>
            </w:pPr>
          </w:p>
        </w:tc>
        <w:tc>
          <w:tcPr>
            <w:tcW w:w="540" w:type="dxa"/>
            <w:gridSpan w:val="2"/>
            <w:tcBorders>
              <w:top w:val="nil"/>
              <w:left w:val="single" w:sz="6" w:space="0" w:color="auto"/>
              <w:bottom w:val="nil"/>
              <w:right w:val="single" w:sz="6" w:space="0" w:color="auto"/>
            </w:tcBorders>
          </w:tcPr>
          <w:p w:rsidR="00D57F23" w:rsidRPr="003C0792" w:rsidRDefault="00D57F23" w:rsidP="00CF2492">
            <w:pPr>
              <w:widowControl/>
              <w:shd w:val="clear" w:color="000000" w:fill="auto"/>
              <w:rPr>
                <w:sz w:val="22"/>
                <w:szCs w:val="22"/>
              </w:rPr>
            </w:pPr>
          </w:p>
        </w:tc>
        <w:tc>
          <w:tcPr>
            <w:tcW w:w="5130" w:type="dxa"/>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ind w:firstLine="95"/>
              <w:rPr>
                <w:sz w:val="22"/>
                <w:szCs w:val="22"/>
              </w:rPr>
            </w:pPr>
            <w:r w:rsidRPr="003C0792">
              <w:rPr>
                <w:smallCaps/>
                <w:sz w:val="22"/>
                <w:szCs w:val="22"/>
              </w:rPr>
              <w:t xml:space="preserve">Division No. </w:t>
            </w:r>
            <w:r w:rsidRPr="003C0792">
              <w:rPr>
                <w:sz w:val="22"/>
                <w:szCs w:val="22"/>
              </w:rPr>
              <w:t>35. .</w:t>
            </w:r>
          </w:p>
        </w:tc>
        <w:tc>
          <w:tcPr>
            <w:tcW w:w="1440" w:type="dxa"/>
            <w:tcBorders>
              <w:top w:val="nil"/>
              <w:left w:val="single" w:sz="6" w:space="0" w:color="auto"/>
              <w:bottom w:val="nil"/>
              <w:right w:val="single" w:sz="6" w:space="0" w:color="auto"/>
            </w:tcBorders>
          </w:tcPr>
          <w:p w:rsidR="00D57F23" w:rsidRPr="003C0792" w:rsidRDefault="00D57F23" w:rsidP="00352A64">
            <w:pPr>
              <w:widowControl/>
              <w:shd w:val="clear" w:color="000000" w:fill="auto"/>
              <w:ind w:right="410"/>
              <w:jc w:val="right"/>
              <w:rPr>
                <w:sz w:val="22"/>
                <w:szCs w:val="22"/>
              </w:rPr>
            </w:pPr>
          </w:p>
        </w:tc>
        <w:tc>
          <w:tcPr>
            <w:tcW w:w="1080" w:type="dxa"/>
            <w:tcBorders>
              <w:top w:val="nil"/>
              <w:left w:val="single" w:sz="6" w:space="0" w:color="auto"/>
              <w:bottom w:val="nil"/>
              <w:right w:val="nil"/>
            </w:tcBorders>
          </w:tcPr>
          <w:p w:rsidR="00D57F23" w:rsidRPr="003C0792" w:rsidRDefault="00D57F23" w:rsidP="00352A64">
            <w:pPr>
              <w:widowControl/>
              <w:shd w:val="clear" w:color="000000" w:fill="auto"/>
              <w:ind w:right="410"/>
              <w:jc w:val="right"/>
              <w:rPr>
                <w:sz w:val="22"/>
                <w:szCs w:val="22"/>
              </w:rPr>
            </w:pPr>
          </w:p>
        </w:tc>
      </w:tr>
      <w:tr w:rsidR="00D57F23" w:rsidRPr="003C0792" w:rsidTr="00CF2492">
        <w:tblPrEx>
          <w:tblCellMar>
            <w:top w:w="0" w:type="dxa"/>
            <w:bottom w:w="0" w:type="dxa"/>
          </w:tblCellMar>
        </w:tblPrEx>
        <w:trPr>
          <w:trHeight w:val="423"/>
        </w:trPr>
        <w:tc>
          <w:tcPr>
            <w:tcW w:w="630" w:type="dxa"/>
            <w:tcBorders>
              <w:top w:val="nil"/>
              <w:left w:val="nil"/>
              <w:bottom w:val="nil"/>
              <w:right w:val="single" w:sz="6" w:space="0" w:color="auto"/>
            </w:tcBorders>
          </w:tcPr>
          <w:p w:rsidR="00D57F23" w:rsidRPr="003C0792" w:rsidRDefault="00D57F23" w:rsidP="00CF2492">
            <w:pPr>
              <w:widowControl/>
              <w:shd w:val="clear" w:color="000000" w:fill="auto"/>
              <w:rPr>
                <w:sz w:val="22"/>
                <w:szCs w:val="22"/>
              </w:rPr>
            </w:pPr>
          </w:p>
        </w:tc>
        <w:tc>
          <w:tcPr>
            <w:tcW w:w="540" w:type="dxa"/>
            <w:gridSpan w:val="2"/>
            <w:tcBorders>
              <w:top w:val="nil"/>
              <w:left w:val="single" w:sz="6" w:space="0" w:color="auto"/>
              <w:bottom w:val="nil"/>
              <w:right w:val="single" w:sz="6" w:space="0" w:color="auto"/>
            </w:tcBorders>
          </w:tcPr>
          <w:p w:rsidR="00D57F23" w:rsidRPr="003C0792" w:rsidRDefault="00D57F23" w:rsidP="00CF2492">
            <w:pPr>
              <w:widowControl/>
              <w:shd w:val="clear" w:color="000000" w:fill="auto"/>
              <w:rPr>
                <w:sz w:val="22"/>
                <w:szCs w:val="22"/>
              </w:rPr>
            </w:pPr>
          </w:p>
        </w:tc>
        <w:tc>
          <w:tcPr>
            <w:tcW w:w="5130" w:type="dxa"/>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CENTRAL STAFF.</w:t>
            </w:r>
          </w:p>
        </w:tc>
        <w:tc>
          <w:tcPr>
            <w:tcW w:w="1440" w:type="dxa"/>
            <w:tcBorders>
              <w:top w:val="nil"/>
              <w:left w:val="single" w:sz="6" w:space="0" w:color="auto"/>
              <w:bottom w:val="nil"/>
              <w:right w:val="single" w:sz="6" w:space="0" w:color="auto"/>
            </w:tcBorders>
          </w:tcPr>
          <w:p w:rsidR="00D57F23" w:rsidRPr="003C0792" w:rsidRDefault="00D57F23" w:rsidP="00352A64">
            <w:pPr>
              <w:widowControl/>
              <w:shd w:val="clear" w:color="000000" w:fill="auto"/>
              <w:ind w:right="410"/>
              <w:jc w:val="right"/>
              <w:rPr>
                <w:sz w:val="22"/>
                <w:szCs w:val="22"/>
              </w:rPr>
            </w:pPr>
          </w:p>
        </w:tc>
        <w:tc>
          <w:tcPr>
            <w:tcW w:w="1080" w:type="dxa"/>
            <w:tcBorders>
              <w:top w:val="nil"/>
              <w:left w:val="single" w:sz="6" w:space="0" w:color="auto"/>
              <w:bottom w:val="nil"/>
              <w:right w:val="nil"/>
            </w:tcBorders>
          </w:tcPr>
          <w:p w:rsidR="00D57F23" w:rsidRPr="003C0792" w:rsidRDefault="00D57F23" w:rsidP="00352A64">
            <w:pPr>
              <w:widowControl/>
              <w:shd w:val="clear" w:color="000000" w:fill="auto"/>
              <w:ind w:right="410"/>
              <w:jc w:val="right"/>
              <w:rPr>
                <w:sz w:val="22"/>
                <w:szCs w:val="22"/>
              </w:rPr>
            </w:pPr>
          </w:p>
        </w:tc>
      </w:tr>
      <w:tr w:rsidR="00D57F23" w:rsidRPr="003C0792" w:rsidTr="00CF2492">
        <w:tblPrEx>
          <w:tblCellMar>
            <w:top w:w="0" w:type="dxa"/>
            <w:bottom w:w="0" w:type="dxa"/>
          </w:tblCellMar>
        </w:tblPrEx>
        <w:trPr>
          <w:trHeight w:val="486"/>
        </w:trPr>
        <w:tc>
          <w:tcPr>
            <w:tcW w:w="630" w:type="dxa"/>
            <w:tcBorders>
              <w:top w:val="nil"/>
              <w:left w:val="nil"/>
              <w:bottom w:val="nil"/>
              <w:right w:val="single" w:sz="6" w:space="0" w:color="auto"/>
            </w:tcBorders>
            <w:vAlign w:val="bottom"/>
          </w:tcPr>
          <w:p w:rsidR="00D57F23" w:rsidRPr="003C0792" w:rsidRDefault="00D57F23" w:rsidP="00CF2492">
            <w:pPr>
              <w:widowControl/>
              <w:shd w:val="clear" w:color="000000" w:fill="auto"/>
              <w:jc w:val="center"/>
              <w:rPr>
                <w:sz w:val="22"/>
                <w:szCs w:val="22"/>
              </w:rPr>
            </w:pPr>
          </w:p>
        </w:tc>
        <w:tc>
          <w:tcPr>
            <w:tcW w:w="540" w:type="dxa"/>
            <w:gridSpan w:val="2"/>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jc w:val="center"/>
              <w:rPr>
                <w:sz w:val="22"/>
                <w:szCs w:val="22"/>
              </w:rPr>
            </w:pPr>
          </w:p>
        </w:tc>
        <w:tc>
          <w:tcPr>
            <w:tcW w:w="5130" w:type="dxa"/>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ind w:left="590" w:hanging="324"/>
              <w:rPr>
                <w:smallCaps/>
                <w:sz w:val="22"/>
                <w:szCs w:val="22"/>
              </w:rPr>
            </w:pPr>
            <w:r w:rsidRPr="003C0792">
              <w:rPr>
                <w:sz w:val="22"/>
                <w:szCs w:val="22"/>
              </w:rPr>
              <w:t>Subdivision No. 1.—</w:t>
            </w:r>
            <w:r w:rsidRPr="003C0792">
              <w:rPr>
                <w:smallCaps/>
                <w:sz w:val="22"/>
                <w:szCs w:val="22"/>
              </w:rPr>
              <w:t>Salaries.</w:t>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p>
        </w:tc>
      </w:tr>
      <w:tr w:rsidR="00D57F23" w:rsidRPr="003C0792" w:rsidTr="00147B7B">
        <w:tblPrEx>
          <w:tblCellMar>
            <w:top w:w="0" w:type="dxa"/>
            <w:bottom w:w="0" w:type="dxa"/>
          </w:tblCellMar>
        </w:tblPrEx>
        <w:trPr>
          <w:trHeight w:val="225"/>
        </w:trPr>
        <w:tc>
          <w:tcPr>
            <w:tcW w:w="630" w:type="dxa"/>
            <w:tcBorders>
              <w:top w:val="nil"/>
              <w:left w:val="nil"/>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1</w:t>
            </w:r>
          </w:p>
        </w:tc>
        <w:tc>
          <w:tcPr>
            <w:tcW w:w="540" w:type="dxa"/>
            <w:gridSpan w:val="2"/>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3</w:t>
            </w:r>
          </w:p>
        </w:tc>
        <w:tc>
          <w:tcPr>
            <w:tcW w:w="5130" w:type="dxa"/>
            <w:tcBorders>
              <w:top w:val="nil"/>
              <w:left w:val="single" w:sz="6" w:space="0" w:color="auto"/>
              <w:bottom w:val="nil"/>
              <w:right w:val="single" w:sz="6" w:space="0" w:color="auto"/>
            </w:tcBorders>
            <w:vAlign w:val="bottom"/>
          </w:tcPr>
          <w:p w:rsidR="00D57F23" w:rsidRPr="003C0792" w:rsidRDefault="00D57F23" w:rsidP="00147B7B">
            <w:pPr>
              <w:widowControl/>
              <w:shd w:val="clear" w:color="000000" w:fill="auto"/>
              <w:tabs>
                <w:tab w:val="left" w:leader="dot" w:pos="4838"/>
              </w:tabs>
              <w:ind w:left="410" w:hanging="288"/>
              <w:rPr>
                <w:sz w:val="22"/>
                <w:szCs w:val="22"/>
              </w:rPr>
            </w:pPr>
            <w:r w:rsidRPr="003C0792">
              <w:rPr>
                <w:sz w:val="22"/>
                <w:szCs w:val="22"/>
              </w:rPr>
              <w:t>Clerk</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74</w:t>
            </w:r>
          </w:p>
        </w:tc>
      </w:tr>
      <w:tr w:rsidR="00D57F23" w:rsidRPr="003C0792" w:rsidTr="00CF2492">
        <w:tblPrEx>
          <w:tblCellMar>
            <w:top w:w="0" w:type="dxa"/>
            <w:bottom w:w="0" w:type="dxa"/>
          </w:tblCellMar>
        </w:tblPrEx>
        <w:trPr>
          <w:trHeight w:val="198"/>
        </w:trPr>
        <w:tc>
          <w:tcPr>
            <w:tcW w:w="630" w:type="dxa"/>
            <w:tcBorders>
              <w:top w:val="nil"/>
              <w:left w:val="nil"/>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1</w:t>
            </w:r>
          </w:p>
        </w:tc>
        <w:tc>
          <w:tcPr>
            <w:tcW w:w="540" w:type="dxa"/>
            <w:gridSpan w:val="2"/>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4</w:t>
            </w:r>
          </w:p>
        </w:tc>
        <w:tc>
          <w:tcPr>
            <w:tcW w:w="5130" w:type="dxa"/>
            <w:tcBorders>
              <w:top w:val="nil"/>
              <w:left w:val="single" w:sz="6" w:space="0" w:color="auto"/>
              <w:bottom w:val="nil"/>
              <w:right w:val="single" w:sz="6" w:space="0" w:color="auto"/>
            </w:tcBorders>
            <w:vAlign w:val="bottom"/>
          </w:tcPr>
          <w:p w:rsidR="00D57F23" w:rsidRPr="003C0792" w:rsidRDefault="00D57F23" w:rsidP="00147B7B">
            <w:pPr>
              <w:widowControl/>
              <w:shd w:val="clear" w:color="000000" w:fill="auto"/>
              <w:tabs>
                <w:tab w:val="left" w:leader="dot" w:pos="4838"/>
              </w:tabs>
              <w:ind w:left="410" w:hanging="288"/>
              <w:rPr>
                <w:sz w:val="22"/>
                <w:szCs w:val="22"/>
              </w:rPr>
            </w:pPr>
            <w:r w:rsidRPr="003C0792">
              <w:rPr>
                <w:sz w:val="22"/>
                <w:szCs w:val="22"/>
              </w:rPr>
              <w:t>Clerk</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44</w:t>
            </w:r>
          </w:p>
        </w:tc>
      </w:tr>
      <w:tr w:rsidR="00D57F23" w:rsidRPr="003C0792" w:rsidTr="00147B7B">
        <w:tblPrEx>
          <w:tblCellMar>
            <w:top w:w="0" w:type="dxa"/>
            <w:bottom w:w="0" w:type="dxa"/>
          </w:tblCellMar>
        </w:tblPrEx>
        <w:trPr>
          <w:trHeight w:val="80"/>
        </w:trPr>
        <w:tc>
          <w:tcPr>
            <w:tcW w:w="630" w:type="dxa"/>
            <w:tcBorders>
              <w:top w:val="nil"/>
              <w:left w:val="nil"/>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1</w:t>
            </w:r>
          </w:p>
        </w:tc>
        <w:tc>
          <w:tcPr>
            <w:tcW w:w="540" w:type="dxa"/>
            <w:gridSpan w:val="2"/>
            <w:tcBorders>
              <w:top w:val="nil"/>
              <w:left w:val="single" w:sz="6" w:space="0" w:color="auto"/>
              <w:bottom w:val="nil"/>
              <w:right w:val="single" w:sz="6" w:space="0" w:color="auto"/>
            </w:tcBorders>
            <w:vAlign w:val="bottom"/>
          </w:tcPr>
          <w:p w:rsidR="00D57F23" w:rsidRPr="003C0792" w:rsidRDefault="00D57F23" w:rsidP="00CF2492">
            <w:pPr>
              <w:widowControl/>
              <w:shd w:val="clear" w:color="000000" w:fill="auto"/>
              <w:jc w:val="center"/>
              <w:rPr>
                <w:sz w:val="22"/>
                <w:szCs w:val="22"/>
              </w:rPr>
            </w:pPr>
            <w:r w:rsidRPr="003C0792">
              <w:rPr>
                <w:sz w:val="22"/>
                <w:szCs w:val="22"/>
              </w:rPr>
              <w:t>5</w:t>
            </w:r>
          </w:p>
        </w:tc>
        <w:tc>
          <w:tcPr>
            <w:tcW w:w="5130" w:type="dxa"/>
            <w:tcBorders>
              <w:top w:val="nil"/>
              <w:left w:val="single" w:sz="6" w:space="0" w:color="auto"/>
              <w:bottom w:val="nil"/>
              <w:right w:val="single" w:sz="6" w:space="0" w:color="auto"/>
            </w:tcBorders>
            <w:vAlign w:val="bottom"/>
          </w:tcPr>
          <w:p w:rsidR="00D57F23" w:rsidRPr="003C0792" w:rsidRDefault="00D57F23" w:rsidP="00147B7B">
            <w:pPr>
              <w:widowControl/>
              <w:shd w:val="clear" w:color="000000" w:fill="auto"/>
              <w:tabs>
                <w:tab w:val="left" w:leader="dot" w:pos="4838"/>
              </w:tabs>
              <w:ind w:left="410" w:hanging="288"/>
              <w:rPr>
                <w:sz w:val="22"/>
                <w:szCs w:val="22"/>
              </w:rPr>
            </w:pPr>
            <w:r w:rsidRPr="003C0792">
              <w:rPr>
                <w:sz w:val="22"/>
                <w:szCs w:val="22"/>
              </w:rPr>
              <w:t>Clerk</w:t>
            </w:r>
            <w:r>
              <w:rPr>
                <w:sz w:val="22"/>
                <w:szCs w:val="22"/>
              </w:rPr>
              <w:tab/>
            </w:r>
          </w:p>
        </w:tc>
        <w:tc>
          <w:tcPr>
            <w:tcW w:w="1440" w:type="dxa"/>
            <w:tcBorders>
              <w:top w:val="nil"/>
              <w:left w:val="single" w:sz="6" w:space="0" w:color="auto"/>
              <w:bottom w:val="single" w:sz="4" w:space="0" w:color="auto"/>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single" w:sz="6" w:space="0" w:color="auto"/>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24</w:t>
            </w:r>
          </w:p>
        </w:tc>
      </w:tr>
      <w:tr w:rsidR="00D57F23" w:rsidRPr="003C0792" w:rsidTr="00DC3D26">
        <w:tblPrEx>
          <w:tblCellMar>
            <w:top w:w="0" w:type="dxa"/>
            <w:bottom w:w="0" w:type="dxa"/>
          </w:tblCellMar>
        </w:tblPrEx>
        <w:trPr>
          <w:trHeight w:val="374"/>
        </w:trPr>
        <w:tc>
          <w:tcPr>
            <w:tcW w:w="630" w:type="dxa"/>
            <w:tcBorders>
              <w:top w:val="nil"/>
              <w:left w:val="nil"/>
              <w:bottom w:val="nil"/>
              <w:right w:val="nil"/>
            </w:tcBorders>
          </w:tcPr>
          <w:p w:rsidR="00D57F23" w:rsidRPr="003C0792" w:rsidRDefault="00D57F23" w:rsidP="00CF2492">
            <w:pPr>
              <w:widowControl/>
              <w:shd w:val="clear" w:color="000000" w:fill="auto"/>
              <w:rPr>
                <w:sz w:val="22"/>
                <w:szCs w:val="22"/>
              </w:rPr>
            </w:pPr>
          </w:p>
        </w:tc>
        <w:tc>
          <w:tcPr>
            <w:tcW w:w="540" w:type="dxa"/>
            <w:gridSpan w:val="2"/>
            <w:tcBorders>
              <w:top w:val="nil"/>
              <w:left w:val="nil"/>
              <w:bottom w:val="nil"/>
              <w:right w:val="nil"/>
            </w:tcBorders>
          </w:tcPr>
          <w:p w:rsidR="00D57F23" w:rsidRPr="003C0792" w:rsidRDefault="00D57F23" w:rsidP="00CF2492">
            <w:pPr>
              <w:widowControl/>
              <w:shd w:val="clear" w:color="000000" w:fill="auto"/>
              <w:rPr>
                <w:sz w:val="22"/>
                <w:szCs w:val="22"/>
              </w:rPr>
            </w:pPr>
          </w:p>
        </w:tc>
        <w:tc>
          <w:tcPr>
            <w:tcW w:w="5130" w:type="dxa"/>
            <w:tcBorders>
              <w:top w:val="nil"/>
              <w:left w:val="nil"/>
              <w:bottom w:val="nil"/>
              <w:right w:val="single" w:sz="6" w:space="0" w:color="auto"/>
            </w:tcBorders>
            <w:vAlign w:val="bottom"/>
          </w:tcPr>
          <w:p w:rsidR="00D57F23" w:rsidRPr="003C0792" w:rsidRDefault="00D57F23" w:rsidP="00CF2492">
            <w:pPr>
              <w:widowControl/>
              <w:shd w:val="clear" w:color="000000" w:fill="auto"/>
              <w:rPr>
                <w:sz w:val="22"/>
                <w:szCs w:val="22"/>
              </w:rPr>
            </w:pPr>
          </w:p>
        </w:tc>
        <w:tc>
          <w:tcPr>
            <w:tcW w:w="1440" w:type="dxa"/>
            <w:tcBorders>
              <w:top w:val="single" w:sz="4" w:space="0" w:color="auto"/>
              <w:left w:val="single" w:sz="6" w:space="0" w:color="auto"/>
              <w:bottom w:val="single" w:sz="4" w:space="0" w:color="auto"/>
              <w:right w:val="single" w:sz="6" w:space="0" w:color="auto"/>
            </w:tcBorders>
            <w:vAlign w:val="center"/>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single" w:sz="6" w:space="0" w:color="auto"/>
              <w:left w:val="single" w:sz="6" w:space="0" w:color="auto"/>
              <w:bottom w:val="single" w:sz="6" w:space="0" w:color="auto"/>
              <w:right w:val="nil"/>
            </w:tcBorders>
            <w:vAlign w:val="center"/>
          </w:tcPr>
          <w:p w:rsidR="00D57F23" w:rsidRPr="003C0792" w:rsidRDefault="00D57F23" w:rsidP="00352A64">
            <w:pPr>
              <w:widowControl/>
              <w:shd w:val="clear" w:color="000000" w:fill="auto"/>
              <w:ind w:right="410"/>
              <w:jc w:val="right"/>
              <w:rPr>
                <w:sz w:val="22"/>
                <w:szCs w:val="22"/>
              </w:rPr>
            </w:pPr>
            <w:r w:rsidRPr="003C0792">
              <w:rPr>
                <w:sz w:val="22"/>
                <w:szCs w:val="22"/>
              </w:rPr>
              <w:t>142</w:t>
            </w:r>
          </w:p>
        </w:tc>
      </w:tr>
      <w:tr w:rsidR="00D57F23" w:rsidRPr="003C0792" w:rsidTr="00147B7B">
        <w:tblPrEx>
          <w:tblCellMar>
            <w:top w:w="0" w:type="dxa"/>
            <w:bottom w:w="0" w:type="dxa"/>
          </w:tblCellMar>
        </w:tblPrEx>
        <w:trPr>
          <w:trHeight w:val="363"/>
        </w:trPr>
        <w:tc>
          <w:tcPr>
            <w:tcW w:w="6300" w:type="dxa"/>
            <w:gridSpan w:val="4"/>
            <w:tcBorders>
              <w:top w:val="nil"/>
              <w:left w:val="nil"/>
              <w:bottom w:val="nil"/>
              <w:right w:val="single" w:sz="6" w:space="0" w:color="auto"/>
            </w:tcBorders>
            <w:vAlign w:val="center"/>
          </w:tcPr>
          <w:p w:rsidR="00D57F23" w:rsidRPr="003C0792" w:rsidRDefault="00D57F23" w:rsidP="00147B7B">
            <w:pPr>
              <w:shd w:val="clear" w:color="000000" w:fill="auto"/>
              <w:ind w:left="590" w:hanging="198"/>
              <w:rPr>
                <w:smallCaps/>
                <w:sz w:val="22"/>
                <w:szCs w:val="22"/>
              </w:rPr>
            </w:pPr>
            <w:r w:rsidRPr="003C0792">
              <w:rPr>
                <w:sz w:val="22"/>
                <w:szCs w:val="22"/>
              </w:rPr>
              <w:t>Subdivision No. 2.—</w:t>
            </w:r>
            <w:r w:rsidRPr="003C0792">
              <w:rPr>
                <w:smallCaps/>
                <w:sz w:val="22"/>
                <w:szCs w:val="22"/>
              </w:rPr>
              <w:t>Contingencies.</w:t>
            </w:r>
          </w:p>
        </w:tc>
        <w:tc>
          <w:tcPr>
            <w:tcW w:w="1440" w:type="dxa"/>
            <w:tcBorders>
              <w:top w:val="single" w:sz="4" w:space="0" w:color="auto"/>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p>
        </w:tc>
        <w:tc>
          <w:tcPr>
            <w:tcW w:w="1080" w:type="dxa"/>
            <w:tcBorders>
              <w:top w:val="single" w:sz="6" w:space="0" w:color="auto"/>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p>
        </w:tc>
      </w:tr>
      <w:tr w:rsidR="00D57F23" w:rsidRPr="003C0792" w:rsidTr="00CF2492">
        <w:tblPrEx>
          <w:tblCellMar>
            <w:top w:w="0" w:type="dxa"/>
            <w:bottom w:w="0" w:type="dxa"/>
          </w:tblCellMar>
        </w:tblPrEx>
        <w:trPr>
          <w:trHeight w:val="252"/>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450"/>
              </w:tabs>
              <w:ind w:left="950" w:hanging="950"/>
              <w:rPr>
                <w:sz w:val="22"/>
                <w:szCs w:val="22"/>
              </w:rPr>
            </w:pPr>
            <w:r w:rsidRPr="003C0792">
              <w:rPr>
                <w:sz w:val="22"/>
                <w:szCs w:val="22"/>
              </w:rPr>
              <w:t>No. 1. Postage and telegrams</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40</w:t>
            </w:r>
          </w:p>
        </w:tc>
      </w:tr>
      <w:tr w:rsidR="00D57F23" w:rsidRPr="003C0792" w:rsidTr="00147B7B">
        <w:tblPrEx>
          <w:tblCellMar>
            <w:top w:w="0" w:type="dxa"/>
            <w:bottom w:w="0" w:type="dxa"/>
          </w:tblCellMar>
        </w:tblPrEx>
        <w:trPr>
          <w:trHeight w:val="153"/>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58"/>
              <w:rPr>
                <w:sz w:val="22"/>
                <w:szCs w:val="22"/>
              </w:rPr>
            </w:pPr>
            <w:r w:rsidRPr="003C0792">
              <w:rPr>
                <w:sz w:val="22"/>
                <w:szCs w:val="22"/>
              </w:rPr>
              <w:t>2. Office requisites, exclusive of writing-paper and envelopes</w:t>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12</w:t>
            </w:r>
          </w:p>
        </w:tc>
      </w:tr>
      <w:tr w:rsidR="00D57F23" w:rsidRPr="003C0792" w:rsidTr="00CF2492">
        <w:tblPrEx>
          <w:tblCellMar>
            <w:top w:w="0" w:type="dxa"/>
            <w:bottom w:w="0" w:type="dxa"/>
          </w:tblCellMar>
        </w:tblPrEx>
        <w:trPr>
          <w:trHeight w:val="371"/>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3. Writing-paper and envelopes, including cost of printing and embossing thereon</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38</w:t>
            </w:r>
          </w:p>
        </w:tc>
      </w:tr>
      <w:tr w:rsidR="00D57F23" w:rsidRPr="003C0792" w:rsidTr="00CF2492">
        <w:tblPrEx>
          <w:tblCellMar>
            <w:top w:w="0" w:type="dxa"/>
            <w:bottom w:w="0" w:type="dxa"/>
          </w:tblCellMar>
        </w:tblPrEx>
        <w:trPr>
          <w:trHeight w:val="385"/>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4. Account, record, and other books, including cost of material, printing, and binding</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36</w:t>
            </w:r>
          </w:p>
        </w:tc>
      </w:tr>
      <w:tr w:rsidR="00D57F23" w:rsidRPr="003C0792" w:rsidTr="00CF2492">
        <w:tblPrEx>
          <w:tblCellMar>
            <w:top w:w="0" w:type="dxa"/>
            <w:bottom w:w="0" w:type="dxa"/>
          </w:tblCellMar>
        </w:tblPrEx>
        <w:trPr>
          <w:trHeight w:val="234"/>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5. Other printing</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118</w:t>
            </w:r>
          </w:p>
        </w:tc>
      </w:tr>
      <w:tr w:rsidR="00D57F23" w:rsidRPr="003C0792" w:rsidTr="00CF2492">
        <w:tblPrEx>
          <w:tblCellMar>
            <w:top w:w="0" w:type="dxa"/>
            <w:bottom w:w="0" w:type="dxa"/>
          </w:tblCellMar>
        </w:tblPrEx>
        <w:trPr>
          <w:trHeight w:val="209"/>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6. Travelling expenses</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242</w:t>
            </w:r>
          </w:p>
        </w:tc>
      </w:tr>
      <w:tr w:rsidR="00D57F23" w:rsidRPr="003C0792" w:rsidTr="00CF2492">
        <w:tblPrEx>
          <w:tblCellMar>
            <w:top w:w="0" w:type="dxa"/>
            <w:bottom w:w="0" w:type="dxa"/>
          </w:tblCellMar>
        </w:tblPrEx>
        <w:trPr>
          <w:trHeight w:val="126"/>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7. Other stores, fuel, and light</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11</w:t>
            </w:r>
          </w:p>
        </w:tc>
      </w:tr>
      <w:tr w:rsidR="00D57F23" w:rsidRPr="003C0792" w:rsidTr="00CF2492">
        <w:tblPrEx>
          <w:tblCellMar>
            <w:top w:w="0" w:type="dxa"/>
            <w:bottom w:w="0" w:type="dxa"/>
          </w:tblCellMar>
        </w:tblPrEx>
        <w:trPr>
          <w:trHeight w:val="187"/>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8. Temporary assistance</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141</w:t>
            </w:r>
          </w:p>
        </w:tc>
      </w:tr>
      <w:tr w:rsidR="00D57F23" w:rsidRPr="003C0792" w:rsidTr="00147B7B">
        <w:tblPrEx>
          <w:tblCellMar>
            <w:top w:w="0" w:type="dxa"/>
            <w:bottom w:w="0" w:type="dxa"/>
          </w:tblCellMar>
        </w:tblPrEx>
        <w:trPr>
          <w:trHeight w:val="117"/>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40"/>
              <w:rPr>
                <w:sz w:val="22"/>
                <w:szCs w:val="22"/>
              </w:rPr>
            </w:pPr>
            <w:r w:rsidRPr="003C0792">
              <w:rPr>
                <w:sz w:val="22"/>
                <w:szCs w:val="22"/>
              </w:rPr>
              <w:t>9. Miscellaneous and incidental expenditure</w:t>
            </w:r>
            <w:r>
              <w:rPr>
                <w:sz w:val="22"/>
                <w:szCs w:val="22"/>
              </w:rPr>
              <w:tab/>
            </w:r>
          </w:p>
        </w:tc>
        <w:tc>
          <w:tcPr>
            <w:tcW w:w="1440" w:type="dxa"/>
            <w:tcBorders>
              <w:top w:val="nil"/>
              <w:left w:val="single" w:sz="6" w:space="0" w:color="auto"/>
              <w:bottom w:val="single" w:sz="6" w:space="0" w:color="auto"/>
              <w:right w:val="single" w:sz="6" w:space="0" w:color="auto"/>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nil"/>
              <w:left w:val="single" w:sz="6" w:space="0" w:color="auto"/>
              <w:bottom w:val="single" w:sz="6" w:space="0" w:color="auto"/>
              <w:right w:val="nil"/>
            </w:tcBorders>
            <w:vAlign w:val="bottom"/>
          </w:tcPr>
          <w:p w:rsidR="00D57F23" w:rsidRPr="003C0792" w:rsidRDefault="00D57F23" w:rsidP="00352A64">
            <w:pPr>
              <w:widowControl/>
              <w:shd w:val="clear" w:color="000000" w:fill="auto"/>
              <w:ind w:right="410"/>
              <w:jc w:val="right"/>
              <w:rPr>
                <w:sz w:val="22"/>
                <w:szCs w:val="22"/>
              </w:rPr>
            </w:pPr>
            <w:r w:rsidRPr="003C0792">
              <w:rPr>
                <w:sz w:val="22"/>
                <w:szCs w:val="22"/>
              </w:rPr>
              <w:t>48</w:t>
            </w:r>
          </w:p>
        </w:tc>
      </w:tr>
      <w:tr w:rsidR="00D57F23" w:rsidRPr="003C0792" w:rsidTr="00147B7B">
        <w:tblPrEx>
          <w:tblCellMar>
            <w:top w:w="0" w:type="dxa"/>
            <w:bottom w:w="0" w:type="dxa"/>
          </w:tblCellMar>
        </w:tblPrEx>
        <w:trPr>
          <w:trHeight w:val="428"/>
        </w:trPr>
        <w:tc>
          <w:tcPr>
            <w:tcW w:w="630" w:type="dxa"/>
            <w:tcBorders>
              <w:top w:val="nil"/>
              <w:left w:val="nil"/>
              <w:bottom w:val="nil"/>
              <w:right w:val="nil"/>
            </w:tcBorders>
          </w:tcPr>
          <w:p w:rsidR="00D57F23" w:rsidRPr="003C0792" w:rsidRDefault="00D57F23" w:rsidP="00CF2492">
            <w:pPr>
              <w:widowControl/>
              <w:shd w:val="clear" w:color="000000" w:fill="auto"/>
              <w:rPr>
                <w:sz w:val="22"/>
                <w:szCs w:val="22"/>
              </w:rPr>
            </w:pPr>
          </w:p>
        </w:tc>
        <w:tc>
          <w:tcPr>
            <w:tcW w:w="335" w:type="dxa"/>
            <w:tcBorders>
              <w:top w:val="nil"/>
              <w:left w:val="nil"/>
              <w:bottom w:val="nil"/>
              <w:right w:val="nil"/>
            </w:tcBorders>
          </w:tcPr>
          <w:p w:rsidR="00D57F23" w:rsidRPr="003C0792" w:rsidRDefault="00D57F23" w:rsidP="00CF2492">
            <w:pPr>
              <w:widowControl/>
              <w:shd w:val="clear" w:color="000000" w:fill="auto"/>
              <w:rPr>
                <w:sz w:val="22"/>
                <w:szCs w:val="22"/>
              </w:rPr>
            </w:pPr>
          </w:p>
        </w:tc>
        <w:tc>
          <w:tcPr>
            <w:tcW w:w="5335" w:type="dxa"/>
            <w:gridSpan w:val="2"/>
            <w:tcBorders>
              <w:top w:val="nil"/>
              <w:left w:val="nil"/>
              <w:bottom w:val="nil"/>
              <w:right w:val="single" w:sz="6" w:space="0" w:color="auto"/>
            </w:tcBorders>
            <w:vAlign w:val="center"/>
          </w:tcPr>
          <w:p w:rsidR="00D57F23" w:rsidRPr="003C0792" w:rsidRDefault="00D57F23" w:rsidP="00147B7B">
            <w:pPr>
              <w:widowControl/>
              <w:shd w:val="clear" w:color="000000" w:fill="auto"/>
              <w:rPr>
                <w:sz w:val="22"/>
                <w:szCs w:val="22"/>
              </w:rPr>
            </w:pPr>
          </w:p>
        </w:tc>
        <w:tc>
          <w:tcPr>
            <w:tcW w:w="1440" w:type="dxa"/>
            <w:tcBorders>
              <w:top w:val="single" w:sz="6" w:space="0" w:color="auto"/>
              <w:left w:val="single" w:sz="6" w:space="0" w:color="auto"/>
              <w:bottom w:val="single" w:sz="4" w:space="0" w:color="auto"/>
              <w:right w:val="single" w:sz="6" w:space="0" w:color="auto"/>
            </w:tcBorders>
            <w:vAlign w:val="center"/>
          </w:tcPr>
          <w:p w:rsidR="00D57F23" w:rsidRPr="003C0792" w:rsidRDefault="00D57F23" w:rsidP="00352A64">
            <w:pPr>
              <w:widowControl/>
              <w:shd w:val="clear" w:color="000000" w:fill="auto"/>
              <w:ind w:right="410"/>
              <w:jc w:val="right"/>
              <w:rPr>
                <w:sz w:val="22"/>
                <w:szCs w:val="22"/>
              </w:rPr>
            </w:pPr>
            <w:r w:rsidRPr="003C0792">
              <w:rPr>
                <w:sz w:val="22"/>
                <w:szCs w:val="22"/>
              </w:rPr>
              <w:t>...</w:t>
            </w:r>
          </w:p>
        </w:tc>
        <w:tc>
          <w:tcPr>
            <w:tcW w:w="1080" w:type="dxa"/>
            <w:tcBorders>
              <w:top w:val="single" w:sz="6" w:space="0" w:color="auto"/>
              <w:left w:val="single" w:sz="6" w:space="0" w:color="auto"/>
              <w:bottom w:val="single" w:sz="6" w:space="0" w:color="auto"/>
              <w:right w:val="nil"/>
            </w:tcBorders>
            <w:vAlign w:val="center"/>
          </w:tcPr>
          <w:p w:rsidR="00D57F23" w:rsidRPr="003C0792" w:rsidRDefault="00D57F23" w:rsidP="00352A64">
            <w:pPr>
              <w:widowControl/>
              <w:shd w:val="clear" w:color="000000" w:fill="auto"/>
              <w:ind w:right="410"/>
              <w:jc w:val="right"/>
              <w:rPr>
                <w:sz w:val="22"/>
                <w:szCs w:val="22"/>
              </w:rPr>
            </w:pPr>
            <w:r w:rsidRPr="003C0792">
              <w:rPr>
                <w:sz w:val="22"/>
                <w:szCs w:val="22"/>
              </w:rPr>
              <w:t>686</w:t>
            </w:r>
          </w:p>
        </w:tc>
      </w:tr>
      <w:tr w:rsidR="00D57F23" w:rsidRPr="003C0792" w:rsidTr="00CF2492">
        <w:tblPrEx>
          <w:tblCellMar>
            <w:top w:w="0" w:type="dxa"/>
            <w:bottom w:w="0" w:type="dxa"/>
          </w:tblCellMar>
        </w:tblPrEx>
        <w:trPr>
          <w:trHeight w:val="1048"/>
        </w:trPr>
        <w:tc>
          <w:tcPr>
            <w:tcW w:w="6300" w:type="dxa"/>
            <w:gridSpan w:val="4"/>
            <w:tcBorders>
              <w:top w:val="nil"/>
              <w:left w:val="nil"/>
              <w:bottom w:val="nil"/>
              <w:right w:val="single" w:sz="6" w:space="0" w:color="auto"/>
            </w:tcBorders>
            <w:vAlign w:val="bottom"/>
          </w:tcPr>
          <w:p w:rsidR="00D57F23" w:rsidRPr="003C0792" w:rsidRDefault="00D57F23" w:rsidP="00695D69">
            <w:pPr>
              <w:shd w:val="clear" w:color="000000" w:fill="auto"/>
              <w:ind w:left="590" w:hanging="243"/>
              <w:rPr>
                <w:smallCaps/>
                <w:sz w:val="22"/>
                <w:szCs w:val="22"/>
              </w:rPr>
            </w:pPr>
            <w:r w:rsidRPr="003C0792">
              <w:rPr>
                <w:sz w:val="22"/>
                <w:szCs w:val="22"/>
              </w:rPr>
              <w:t>Subdivision No. 3.—</w:t>
            </w:r>
            <w:r w:rsidRPr="003C0792">
              <w:rPr>
                <w:smallCaps/>
                <w:sz w:val="22"/>
                <w:szCs w:val="22"/>
              </w:rPr>
              <w:t>Miscellaneous.</w:t>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383"/>
              <w:jc w:val="right"/>
              <w:rPr>
                <w:sz w:val="22"/>
                <w:szCs w:val="22"/>
              </w:rPr>
            </w:pPr>
          </w:p>
        </w:tc>
        <w:tc>
          <w:tcPr>
            <w:tcW w:w="1080" w:type="dxa"/>
            <w:tcBorders>
              <w:top w:val="single" w:sz="6" w:space="0" w:color="auto"/>
              <w:left w:val="single" w:sz="6" w:space="0" w:color="auto"/>
              <w:bottom w:val="nil"/>
              <w:right w:val="nil"/>
            </w:tcBorders>
            <w:vAlign w:val="bottom"/>
          </w:tcPr>
          <w:p w:rsidR="00D57F23" w:rsidRPr="003C0792" w:rsidRDefault="00D57F23" w:rsidP="00352A64">
            <w:pPr>
              <w:widowControl/>
              <w:shd w:val="clear" w:color="000000" w:fill="auto"/>
              <w:ind w:right="383"/>
              <w:jc w:val="right"/>
              <w:rPr>
                <w:sz w:val="22"/>
                <w:szCs w:val="22"/>
              </w:rPr>
            </w:pPr>
          </w:p>
        </w:tc>
      </w:tr>
      <w:tr w:rsidR="00D57F23" w:rsidRPr="003C0792" w:rsidTr="00CF2492">
        <w:tblPrEx>
          <w:tblCellMar>
            <w:top w:w="0" w:type="dxa"/>
            <w:bottom w:w="0" w:type="dxa"/>
          </w:tblCellMar>
        </w:tblPrEx>
        <w:trPr>
          <w:trHeight w:val="396"/>
        </w:trPr>
        <w:tc>
          <w:tcPr>
            <w:tcW w:w="6300" w:type="dxa"/>
            <w:gridSpan w:val="4"/>
            <w:tcBorders>
              <w:top w:val="nil"/>
              <w:left w:val="nil"/>
              <w:bottom w:val="nil"/>
              <w:right w:val="single" w:sz="6" w:space="0" w:color="auto"/>
            </w:tcBorders>
            <w:vAlign w:val="bottom"/>
          </w:tcPr>
          <w:p w:rsidR="00D57F23" w:rsidRPr="003C0792" w:rsidRDefault="00D57F23" w:rsidP="00CF2492">
            <w:pPr>
              <w:widowControl/>
              <w:shd w:val="clear" w:color="000000" w:fill="auto"/>
              <w:tabs>
                <w:tab w:val="left" w:leader="dot" w:pos="5450"/>
              </w:tabs>
              <w:ind w:left="950" w:hanging="950"/>
              <w:rPr>
                <w:sz w:val="22"/>
                <w:szCs w:val="22"/>
              </w:rPr>
            </w:pPr>
            <w:r w:rsidRPr="003C0792">
              <w:rPr>
                <w:sz w:val="22"/>
                <w:szCs w:val="22"/>
              </w:rPr>
              <w:t>No. 2. Investigation of Danysz Rabbit Virus</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43</w:t>
            </w:r>
          </w:p>
        </w:tc>
      </w:tr>
      <w:tr w:rsidR="00D57F23" w:rsidRPr="003C0792" w:rsidTr="00CF2492">
        <w:tblPrEx>
          <w:tblCellMar>
            <w:top w:w="0" w:type="dxa"/>
            <w:bottom w:w="0" w:type="dxa"/>
          </w:tblCellMar>
        </w:tblPrEx>
        <w:trPr>
          <w:trHeight w:val="245"/>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67"/>
              <w:rPr>
                <w:sz w:val="22"/>
                <w:szCs w:val="22"/>
              </w:rPr>
            </w:pPr>
            <w:r w:rsidRPr="003C0792">
              <w:rPr>
                <w:sz w:val="22"/>
                <w:szCs w:val="22"/>
              </w:rPr>
              <w:t>3. Navigation Conference in London</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1,750-</w:t>
            </w:r>
          </w:p>
        </w:tc>
      </w:tr>
      <w:tr w:rsidR="00D57F23" w:rsidRPr="003C0792" w:rsidTr="00CF2492">
        <w:tblPrEx>
          <w:tblCellMar>
            <w:top w:w="0" w:type="dxa"/>
            <w:bottom w:w="0" w:type="dxa"/>
          </w:tblCellMar>
        </w:tblPrEx>
        <w:trPr>
          <w:trHeight w:val="198"/>
        </w:trPr>
        <w:tc>
          <w:tcPr>
            <w:tcW w:w="6300" w:type="dxa"/>
            <w:gridSpan w:val="4"/>
            <w:tcBorders>
              <w:top w:val="nil"/>
              <w:left w:val="nil"/>
              <w:bottom w:val="nil"/>
              <w:right w:val="single" w:sz="6" w:space="0" w:color="auto"/>
            </w:tcBorders>
            <w:vAlign w:val="bottom"/>
          </w:tcPr>
          <w:p w:rsidR="00D57F23" w:rsidRPr="00695D69" w:rsidRDefault="00D57F23" w:rsidP="00695D69">
            <w:pPr>
              <w:widowControl/>
              <w:shd w:val="clear" w:color="000000" w:fill="auto"/>
              <w:tabs>
                <w:tab w:val="left" w:leader="dot" w:pos="5540"/>
              </w:tabs>
              <w:ind w:left="950" w:hanging="567"/>
              <w:rPr>
                <w:sz w:val="22"/>
                <w:szCs w:val="22"/>
              </w:rPr>
            </w:pPr>
            <w:r w:rsidRPr="003C0792">
              <w:rPr>
                <w:sz w:val="22"/>
                <w:szCs w:val="22"/>
              </w:rPr>
              <w:t xml:space="preserve">4. Expenses in connexion with case of ship </w:t>
            </w:r>
            <w:r w:rsidRPr="00695D69">
              <w:rPr>
                <w:sz w:val="22"/>
                <w:szCs w:val="22"/>
              </w:rPr>
              <w:t>Melville Island</w:t>
            </w:r>
            <w:r w:rsidRPr="00695D69">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78</w:t>
            </w:r>
          </w:p>
        </w:tc>
      </w:tr>
      <w:tr w:rsidR="00D57F23" w:rsidRPr="003C0792" w:rsidTr="00CF2492">
        <w:tblPrEx>
          <w:tblCellMar>
            <w:top w:w="0" w:type="dxa"/>
            <w:bottom w:w="0" w:type="dxa"/>
          </w:tblCellMar>
        </w:tblPrEx>
        <w:trPr>
          <w:trHeight w:val="162"/>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67"/>
              <w:rPr>
                <w:sz w:val="22"/>
                <w:szCs w:val="22"/>
              </w:rPr>
            </w:pPr>
            <w:r w:rsidRPr="003C0792">
              <w:rPr>
                <w:sz w:val="22"/>
                <w:szCs w:val="22"/>
              </w:rPr>
              <w:t>5. Conference of</w:t>
            </w:r>
            <w:r>
              <w:rPr>
                <w:sz w:val="22"/>
                <w:szCs w:val="22"/>
              </w:rPr>
              <w:t xml:space="preserve"> State experts on Bounties Bill</w:t>
            </w:r>
            <w:r>
              <w:rPr>
                <w:sz w:val="22"/>
                <w:szCs w:val="22"/>
              </w:rPr>
              <w:tab/>
            </w:r>
          </w:p>
        </w:tc>
        <w:tc>
          <w:tcPr>
            <w:tcW w:w="1440" w:type="dxa"/>
            <w:tcBorders>
              <w:top w:val="nil"/>
              <w:left w:val="single" w:sz="6" w:space="0" w:color="auto"/>
              <w:bottom w:val="nil"/>
              <w:right w:val="single" w:sz="6" w:space="0" w:color="auto"/>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nil"/>
              <w:left w:val="single" w:sz="6" w:space="0" w:color="auto"/>
              <w:bottom w:val="nil"/>
              <w:right w:val="nil"/>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78</w:t>
            </w:r>
          </w:p>
        </w:tc>
      </w:tr>
      <w:tr w:rsidR="00D57F23" w:rsidRPr="003C0792" w:rsidTr="00695D69">
        <w:tblPrEx>
          <w:tblCellMar>
            <w:top w:w="0" w:type="dxa"/>
            <w:bottom w:w="0" w:type="dxa"/>
          </w:tblCellMar>
        </w:tblPrEx>
        <w:trPr>
          <w:trHeight w:val="450"/>
        </w:trPr>
        <w:tc>
          <w:tcPr>
            <w:tcW w:w="6300" w:type="dxa"/>
            <w:gridSpan w:val="4"/>
            <w:tcBorders>
              <w:top w:val="nil"/>
              <w:left w:val="nil"/>
              <w:bottom w:val="nil"/>
              <w:right w:val="single" w:sz="6" w:space="0" w:color="auto"/>
            </w:tcBorders>
            <w:vAlign w:val="bottom"/>
          </w:tcPr>
          <w:p w:rsidR="00D57F23" w:rsidRPr="003C0792" w:rsidRDefault="00D57F23" w:rsidP="00695D69">
            <w:pPr>
              <w:widowControl/>
              <w:shd w:val="clear" w:color="000000" w:fill="auto"/>
              <w:tabs>
                <w:tab w:val="left" w:leader="dot" w:pos="5540"/>
              </w:tabs>
              <w:ind w:left="950" w:hanging="567"/>
              <w:rPr>
                <w:sz w:val="22"/>
                <w:szCs w:val="22"/>
              </w:rPr>
            </w:pPr>
            <w:r w:rsidRPr="003C0792">
              <w:rPr>
                <w:sz w:val="22"/>
                <w:szCs w:val="22"/>
              </w:rPr>
              <w:t>6. To reimburse the States cost of carrying out provisions of Commerce Act 1905</w:t>
            </w:r>
            <w:r>
              <w:rPr>
                <w:sz w:val="22"/>
                <w:szCs w:val="22"/>
              </w:rPr>
              <w:tab/>
            </w:r>
          </w:p>
        </w:tc>
        <w:tc>
          <w:tcPr>
            <w:tcW w:w="1440" w:type="dxa"/>
            <w:tcBorders>
              <w:top w:val="nil"/>
              <w:left w:val="single" w:sz="6" w:space="0" w:color="auto"/>
              <w:bottom w:val="single" w:sz="6" w:space="0" w:color="auto"/>
              <w:right w:val="single" w:sz="6" w:space="0" w:color="auto"/>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nil"/>
              <w:left w:val="single" w:sz="6" w:space="0" w:color="auto"/>
              <w:bottom w:val="single" w:sz="6" w:space="0" w:color="auto"/>
              <w:right w:val="nil"/>
            </w:tcBorders>
            <w:vAlign w:val="bottom"/>
          </w:tcPr>
          <w:p w:rsidR="00D57F23" w:rsidRPr="003C0792" w:rsidRDefault="00D57F23" w:rsidP="00352A64">
            <w:pPr>
              <w:widowControl/>
              <w:shd w:val="clear" w:color="000000" w:fill="auto"/>
              <w:ind w:right="383"/>
              <w:jc w:val="right"/>
              <w:rPr>
                <w:sz w:val="22"/>
                <w:szCs w:val="22"/>
              </w:rPr>
            </w:pPr>
            <w:r w:rsidRPr="003C0792">
              <w:rPr>
                <w:sz w:val="22"/>
                <w:szCs w:val="22"/>
              </w:rPr>
              <w:t>6,283</w:t>
            </w:r>
          </w:p>
        </w:tc>
      </w:tr>
      <w:tr w:rsidR="00D57F23" w:rsidRPr="003C0792" w:rsidTr="00695D69">
        <w:tblPrEx>
          <w:tblCellMar>
            <w:top w:w="0" w:type="dxa"/>
            <w:bottom w:w="0" w:type="dxa"/>
          </w:tblCellMar>
        </w:tblPrEx>
        <w:trPr>
          <w:trHeight w:val="338"/>
        </w:trPr>
        <w:tc>
          <w:tcPr>
            <w:tcW w:w="630" w:type="dxa"/>
            <w:tcBorders>
              <w:top w:val="nil"/>
              <w:left w:val="nil"/>
              <w:right w:val="nil"/>
            </w:tcBorders>
          </w:tcPr>
          <w:p w:rsidR="00D57F23" w:rsidRPr="003C0792" w:rsidRDefault="00D57F23" w:rsidP="00CF2492">
            <w:pPr>
              <w:widowControl/>
              <w:shd w:val="clear" w:color="000000" w:fill="auto"/>
              <w:rPr>
                <w:sz w:val="22"/>
                <w:szCs w:val="22"/>
              </w:rPr>
            </w:pPr>
          </w:p>
        </w:tc>
        <w:tc>
          <w:tcPr>
            <w:tcW w:w="335" w:type="dxa"/>
            <w:tcBorders>
              <w:top w:val="nil"/>
              <w:left w:val="nil"/>
              <w:right w:val="nil"/>
            </w:tcBorders>
          </w:tcPr>
          <w:p w:rsidR="00D57F23" w:rsidRPr="003C0792" w:rsidRDefault="00D57F23" w:rsidP="00CF2492">
            <w:pPr>
              <w:widowControl/>
              <w:shd w:val="clear" w:color="000000" w:fill="auto"/>
              <w:rPr>
                <w:sz w:val="22"/>
                <w:szCs w:val="22"/>
              </w:rPr>
            </w:pPr>
          </w:p>
        </w:tc>
        <w:tc>
          <w:tcPr>
            <w:tcW w:w="5335" w:type="dxa"/>
            <w:gridSpan w:val="2"/>
            <w:tcBorders>
              <w:top w:val="nil"/>
              <w:left w:val="nil"/>
              <w:right w:val="single" w:sz="6" w:space="0" w:color="auto"/>
            </w:tcBorders>
            <w:vAlign w:val="bottom"/>
          </w:tcPr>
          <w:p w:rsidR="00D57F23" w:rsidRPr="003C0792" w:rsidRDefault="00D57F23" w:rsidP="00CF2492">
            <w:pPr>
              <w:widowControl/>
              <w:shd w:val="clear" w:color="000000" w:fill="auto"/>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single" w:sz="6" w:space="0" w:color="auto"/>
              <w:left w:val="single" w:sz="6" w:space="0" w:color="auto"/>
              <w:bottom w:val="single" w:sz="6" w:space="0" w:color="auto"/>
              <w:right w:val="nil"/>
            </w:tcBorders>
            <w:vAlign w:val="center"/>
          </w:tcPr>
          <w:p w:rsidR="00D57F23" w:rsidRPr="003C0792" w:rsidRDefault="00D57F23" w:rsidP="00352A64">
            <w:pPr>
              <w:widowControl/>
              <w:shd w:val="clear" w:color="000000" w:fill="auto"/>
              <w:ind w:right="383"/>
              <w:jc w:val="right"/>
              <w:rPr>
                <w:sz w:val="22"/>
                <w:szCs w:val="22"/>
              </w:rPr>
            </w:pPr>
            <w:r w:rsidRPr="003C0792">
              <w:rPr>
                <w:sz w:val="22"/>
                <w:szCs w:val="22"/>
              </w:rPr>
              <w:t>8,232</w:t>
            </w:r>
          </w:p>
        </w:tc>
      </w:tr>
      <w:tr w:rsidR="00D57F23" w:rsidRPr="003C0792" w:rsidTr="00147B7B">
        <w:tblPrEx>
          <w:tblCellMar>
            <w:top w:w="0" w:type="dxa"/>
            <w:bottom w:w="0" w:type="dxa"/>
          </w:tblCellMar>
        </w:tblPrEx>
        <w:trPr>
          <w:trHeight w:val="594"/>
        </w:trPr>
        <w:tc>
          <w:tcPr>
            <w:tcW w:w="6300" w:type="dxa"/>
            <w:gridSpan w:val="4"/>
            <w:tcBorders>
              <w:top w:val="nil"/>
              <w:left w:val="nil"/>
              <w:right w:val="single" w:sz="6" w:space="0" w:color="auto"/>
            </w:tcBorders>
          </w:tcPr>
          <w:p w:rsidR="00D57F23" w:rsidRPr="003C0792" w:rsidRDefault="00D57F23" w:rsidP="00CF2492">
            <w:pPr>
              <w:widowControl/>
              <w:shd w:val="clear" w:color="000000" w:fill="auto"/>
              <w:tabs>
                <w:tab w:val="left" w:leader="dot" w:pos="6048"/>
              </w:tabs>
              <w:spacing w:before="120"/>
              <w:ind w:left="1220" w:hanging="425"/>
              <w:rPr>
                <w:sz w:val="22"/>
                <w:szCs w:val="22"/>
              </w:rPr>
            </w:pPr>
            <w:r w:rsidRPr="00F74726">
              <w:rPr>
                <w:sz w:val="28"/>
                <w:szCs w:val="22"/>
              </w:rPr>
              <w:t>Total Division No. 35 (carried forward)</w:t>
            </w:r>
            <w:r>
              <w:rPr>
                <w:sz w:val="28"/>
                <w:szCs w:val="22"/>
              </w:rPr>
              <w:tab/>
            </w:r>
          </w:p>
        </w:tc>
        <w:tc>
          <w:tcPr>
            <w:tcW w:w="1440" w:type="dxa"/>
            <w:tcBorders>
              <w:top w:val="single" w:sz="6" w:space="0" w:color="auto"/>
              <w:left w:val="single" w:sz="6" w:space="0" w:color="auto"/>
              <w:bottom w:val="single" w:sz="4" w:space="0" w:color="auto"/>
              <w:right w:val="single" w:sz="6" w:space="0" w:color="auto"/>
            </w:tcBorders>
            <w:vAlign w:val="center"/>
          </w:tcPr>
          <w:p w:rsidR="00D57F23" w:rsidRPr="003C0792" w:rsidRDefault="00D57F23" w:rsidP="00352A64">
            <w:pPr>
              <w:widowControl/>
              <w:shd w:val="clear" w:color="000000" w:fill="auto"/>
              <w:ind w:right="383"/>
              <w:jc w:val="right"/>
              <w:rPr>
                <w:sz w:val="22"/>
                <w:szCs w:val="22"/>
              </w:rPr>
            </w:pPr>
            <w:r w:rsidRPr="003C0792">
              <w:rPr>
                <w:sz w:val="22"/>
                <w:szCs w:val="22"/>
              </w:rPr>
              <w:t>...</w:t>
            </w:r>
          </w:p>
        </w:tc>
        <w:tc>
          <w:tcPr>
            <w:tcW w:w="1080" w:type="dxa"/>
            <w:tcBorders>
              <w:top w:val="single" w:sz="6" w:space="0" w:color="auto"/>
              <w:left w:val="single" w:sz="6" w:space="0" w:color="auto"/>
              <w:bottom w:val="single" w:sz="4" w:space="0" w:color="auto"/>
              <w:right w:val="nil"/>
            </w:tcBorders>
            <w:vAlign w:val="center"/>
          </w:tcPr>
          <w:p w:rsidR="00D57F23" w:rsidRPr="003C0792" w:rsidRDefault="00D57F23" w:rsidP="00352A64">
            <w:pPr>
              <w:widowControl/>
              <w:shd w:val="clear" w:color="000000" w:fill="auto"/>
              <w:ind w:right="383"/>
              <w:jc w:val="right"/>
              <w:rPr>
                <w:sz w:val="22"/>
                <w:szCs w:val="22"/>
              </w:rPr>
            </w:pPr>
            <w:r w:rsidRPr="003C0792">
              <w:rPr>
                <w:sz w:val="22"/>
                <w:szCs w:val="22"/>
              </w:rPr>
              <w:t>9,060</w:t>
            </w:r>
          </w:p>
        </w:tc>
      </w:tr>
    </w:tbl>
    <w:p w:rsidR="00D57F23" w:rsidRDefault="00D57F23" w:rsidP="00D57F23">
      <w:pPr>
        <w:widowControl/>
        <w:shd w:val="clear" w:color="000000" w:fill="auto"/>
      </w:pPr>
    </w:p>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4320"/>
        <w:gridCol w:w="900"/>
        <w:gridCol w:w="1440"/>
        <w:gridCol w:w="1080"/>
      </w:tblGrid>
      <w:tr w:rsidR="00695D69" w:rsidRPr="0081568F" w:rsidTr="00695D69">
        <w:tblPrEx>
          <w:tblCellMar>
            <w:top w:w="0" w:type="dxa"/>
            <w:bottom w:w="0" w:type="dxa"/>
          </w:tblCellMar>
        </w:tblPrEx>
        <w:trPr>
          <w:cantSplit/>
          <w:trHeight w:val="1134"/>
        </w:trPr>
        <w:tc>
          <w:tcPr>
            <w:tcW w:w="540" w:type="dxa"/>
            <w:vMerge w:val="restart"/>
            <w:tcBorders>
              <w:top w:val="single" w:sz="6" w:space="0" w:color="auto"/>
              <w:left w:val="nil"/>
              <w:right w:val="single" w:sz="6" w:space="0" w:color="auto"/>
            </w:tcBorders>
            <w:textDirection w:val="btLr"/>
            <w:vAlign w:val="center"/>
          </w:tcPr>
          <w:p w:rsidR="00695D69" w:rsidRPr="00695D69" w:rsidRDefault="00695D69" w:rsidP="00695D69">
            <w:pPr>
              <w:widowControl/>
              <w:shd w:val="clear" w:color="000000" w:fill="auto"/>
              <w:ind w:left="113" w:right="113"/>
              <w:rPr>
                <w:sz w:val="16"/>
                <w:szCs w:val="16"/>
              </w:rPr>
            </w:pPr>
            <w:r w:rsidRPr="00695D69">
              <w:rPr>
                <w:sz w:val="16"/>
                <w:szCs w:val="16"/>
              </w:rPr>
              <w:t>Number of Persons.</w:t>
            </w:r>
          </w:p>
        </w:tc>
        <w:tc>
          <w:tcPr>
            <w:tcW w:w="540" w:type="dxa"/>
            <w:vMerge w:val="restart"/>
            <w:tcBorders>
              <w:top w:val="single" w:sz="6" w:space="0" w:color="auto"/>
              <w:left w:val="single" w:sz="6" w:space="0" w:color="auto"/>
              <w:right w:val="single" w:sz="6" w:space="0" w:color="auto"/>
            </w:tcBorders>
            <w:textDirection w:val="btLr"/>
            <w:vAlign w:val="center"/>
          </w:tcPr>
          <w:p w:rsidR="00695D69" w:rsidRPr="00695D69" w:rsidRDefault="00695D69" w:rsidP="00695D69">
            <w:pPr>
              <w:widowControl/>
              <w:shd w:val="clear" w:color="000000" w:fill="auto"/>
              <w:ind w:left="113" w:right="113"/>
              <w:rPr>
                <w:sz w:val="16"/>
                <w:szCs w:val="16"/>
              </w:rPr>
            </w:pPr>
            <w:r w:rsidRPr="00695D69">
              <w:rPr>
                <w:sz w:val="16"/>
                <w:szCs w:val="16"/>
              </w:rPr>
              <w:t>Class or Grade.</w:t>
            </w:r>
          </w:p>
        </w:tc>
        <w:tc>
          <w:tcPr>
            <w:tcW w:w="5220" w:type="dxa"/>
            <w:gridSpan w:val="2"/>
            <w:tcBorders>
              <w:top w:val="single" w:sz="6" w:space="0" w:color="auto"/>
              <w:left w:val="single" w:sz="6" w:space="0" w:color="auto"/>
              <w:bottom w:val="nil"/>
              <w:right w:val="single" w:sz="6" w:space="0" w:color="auto"/>
            </w:tcBorders>
            <w:vAlign w:val="center"/>
          </w:tcPr>
          <w:p w:rsidR="00695D69" w:rsidRPr="0081568F" w:rsidRDefault="00695D69" w:rsidP="00CF2492">
            <w:pPr>
              <w:widowControl/>
              <w:shd w:val="clear" w:color="000000" w:fill="auto"/>
              <w:jc w:val="center"/>
              <w:rPr>
                <w:smallCaps/>
                <w:sz w:val="22"/>
                <w:szCs w:val="22"/>
              </w:rPr>
            </w:pPr>
            <w:r w:rsidRPr="00B012C0">
              <w:rPr>
                <w:sz w:val="32"/>
                <w:szCs w:val="22"/>
              </w:rPr>
              <w:t>VI.—The Department of Trade and Customs</w:t>
            </w:r>
            <w:r w:rsidRPr="0081568F">
              <w:rPr>
                <w:smallCaps/>
                <w:sz w:val="22"/>
                <w:szCs w:val="22"/>
              </w:rPr>
              <w:t>.</w:t>
            </w:r>
          </w:p>
        </w:tc>
        <w:tc>
          <w:tcPr>
            <w:tcW w:w="1440" w:type="dxa"/>
            <w:tcBorders>
              <w:top w:val="single" w:sz="6" w:space="0" w:color="auto"/>
              <w:left w:val="single" w:sz="6" w:space="0" w:color="auto"/>
              <w:bottom w:val="single" w:sz="6" w:space="0" w:color="auto"/>
              <w:right w:val="single" w:sz="6" w:space="0" w:color="auto"/>
            </w:tcBorders>
            <w:vAlign w:val="center"/>
          </w:tcPr>
          <w:p w:rsidR="00695D69" w:rsidRPr="00695D69" w:rsidRDefault="00695D69" w:rsidP="00CF2492">
            <w:pPr>
              <w:widowControl/>
              <w:shd w:val="clear" w:color="000000" w:fill="auto"/>
              <w:jc w:val="center"/>
              <w:rPr>
                <w:sz w:val="16"/>
                <w:szCs w:val="16"/>
              </w:rPr>
            </w:pPr>
            <w:r w:rsidRPr="00695D69">
              <w:rPr>
                <w:sz w:val="16"/>
                <w:szCs w:val="16"/>
              </w:rPr>
              <w:t>"Transferred."</w:t>
            </w:r>
          </w:p>
        </w:tc>
        <w:tc>
          <w:tcPr>
            <w:tcW w:w="1080" w:type="dxa"/>
            <w:tcBorders>
              <w:top w:val="single" w:sz="6" w:space="0" w:color="auto"/>
              <w:left w:val="single" w:sz="6" w:space="0" w:color="auto"/>
              <w:bottom w:val="single" w:sz="6" w:space="0" w:color="auto"/>
              <w:right w:val="nil"/>
            </w:tcBorders>
            <w:vAlign w:val="center"/>
          </w:tcPr>
          <w:p w:rsidR="00695D69" w:rsidRPr="00695D69" w:rsidRDefault="00695D69" w:rsidP="00CF2492">
            <w:pPr>
              <w:widowControl/>
              <w:shd w:val="clear" w:color="000000" w:fill="auto"/>
              <w:jc w:val="center"/>
              <w:rPr>
                <w:sz w:val="16"/>
                <w:szCs w:val="16"/>
              </w:rPr>
            </w:pPr>
            <w:r w:rsidRPr="00695D69">
              <w:rPr>
                <w:sz w:val="16"/>
                <w:szCs w:val="16"/>
              </w:rPr>
              <w:t>"Other."</w:t>
            </w:r>
          </w:p>
        </w:tc>
      </w:tr>
      <w:tr w:rsidR="00695D69" w:rsidRPr="009470BA" w:rsidTr="00695D69">
        <w:tblPrEx>
          <w:tblCellMar>
            <w:top w:w="0" w:type="dxa"/>
            <w:bottom w:w="0" w:type="dxa"/>
          </w:tblCellMar>
        </w:tblPrEx>
        <w:trPr>
          <w:trHeight w:val="209"/>
        </w:trPr>
        <w:tc>
          <w:tcPr>
            <w:tcW w:w="540" w:type="dxa"/>
            <w:vMerge/>
            <w:tcBorders>
              <w:left w:val="nil"/>
              <w:right w:val="single" w:sz="6" w:space="0" w:color="auto"/>
            </w:tcBorders>
          </w:tcPr>
          <w:p w:rsidR="00695D69" w:rsidRPr="009470BA" w:rsidRDefault="00695D69" w:rsidP="00CF2492">
            <w:pPr>
              <w:widowControl/>
              <w:shd w:val="clear" w:color="000000" w:fill="auto"/>
              <w:rPr>
                <w:sz w:val="22"/>
                <w:szCs w:val="22"/>
              </w:rPr>
            </w:pPr>
          </w:p>
        </w:tc>
        <w:tc>
          <w:tcPr>
            <w:tcW w:w="540" w:type="dxa"/>
            <w:vMerge/>
            <w:tcBorders>
              <w:left w:val="single" w:sz="6" w:space="0" w:color="auto"/>
              <w:right w:val="single" w:sz="6" w:space="0" w:color="auto"/>
            </w:tcBorders>
          </w:tcPr>
          <w:p w:rsidR="00695D69" w:rsidRPr="009470BA" w:rsidRDefault="00695D69" w:rsidP="00CF2492">
            <w:pPr>
              <w:widowControl/>
              <w:shd w:val="clear" w:color="000000" w:fill="auto"/>
              <w:rPr>
                <w:sz w:val="22"/>
                <w:szCs w:val="22"/>
              </w:rPr>
            </w:pPr>
          </w:p>
        </w:tc>
        <w:tc>
          <w:tcPr>
            <w:tcW w:w="5220" w:type="dxa"/>
            <w:gridSpan w:val="2"/>
            <w:tcBorders>
              <w:top w:val="nil"/>
              <w:left w:val="single" w:sz="6" w:space="0" w:color="auto"/>
              <w:bottom w:val="nil"/>
              <w:right w:val="single" w:sz="6" w:space="0" w:color="auto"/>
            </w:tcBorders>
            <w:vAlign w:val="bottom"/>
          </w:tcPr>
          <w:p w:rsidR="00695D69" w:rsidRPr="009470BA" w:rsidRDefault="00695D69" w:rsidP="00CF2492">
            <w:pPr>
              <w:widowControl/>
              <w:shd w:val="clear" w:color="000000" w:fill="auto"/>
              <w:rPr>
                <w:sz w:val="22"/>
                <w:szCs w:val="22"/>
              </w:rPr>
            </w:pPr>
          </w:p>
        </w:tc>
        <w:tc>
          <w:tcPr>
            <w:tcW w:w="1440" w:type="dxa"/>
            <w:tcBorders>
              <w:top w:val="single" w:sz="6" w:space="0" w:color="auto"/>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w:t>
            </w:r>
          </w:p>
        </w:tc>
        <w:tc>
          <w:tcPr>
            <w:tcW w:w="1080" w:type="dxa"/>
            <w:tcBorders>
              <w:top w:val="single" w:sz="6" w:space="0" w:color="auto"/>
              <w:left w:val="single" w:sz="6" w:space="0" w:color="auto"/>
              <w:bottom w:val="nil"/>
              <w:right w:val="nil"/>
            </w:tcBorders>
            <w:vAlign w:val="bottom"/>
          </w:tcPr>
          <w:p w:rsidR="00695D69" w:rsidRPr="009470BA" w:rsidRDefault="00695D69" w:rsidP="00695D69">
            <w:pPr>
              <w:widowControl/>
              <w:shd w:val="clear" w:color="000000" w:fill="auto"/>
              <w:jc w:val="center"/>
              <w:rPr>
                <w:sz w:val="22"/>
                <w:szCs w:val="22"/>
              </w:rPr>
            </w:pPr>
            <w:r w:rsidRPr="009470BA">
              <w:rPr>
                <w:sz w:val="22"/>
                <w:szCs w:val="22"/>
              </w:rPr>
              <w:t>£</w:t>
            </w:r>
          </w:p>
        </w:tc>
      </w:tr>
      <w:tr w:rsidR="00695D69" w:rsidRPr="009470BA" w:rsidTr="00695D69">
        <w:tblPrEx>
          <w:tblCellMar>
            <w:top w:w="0" w:type="dxa"/>
            <w:bottom w:w="0" w:type="dxa"/>
          </w:tblCellMar>
        </w:tblPrEx>
        <w:trPr>
          <w:trHeight w:val="80"/>
        </w:trPr>
        <w:tc>
          <w:tcPr>
            <w:tcW w:w="540" w:type="dxa"/>
            <w:vMerge/>
            <w:tcBorders>
              <w:left w:val="nil"/>
              <w:bottom w:val="single" w:sz="6" w:space="0" w:color="auto"/>
              <w:right w:val="single" w:sz="6" w:space="0" w:color="auto"/>
            </w:tcBorders>
          </w:tcPr>
          <w:p w:rsidR="00695D69" w:rsidRPr="009470BA" w:rsidRDefault="00695D69" w:rsidP="00CF2492">
            <w:pPr>
              <w:widowControl/>
              <w:shd w:val="clear" w:color="000000" w:fill="auto"/>
              <w:rPr>
                <w:sz w:val="22"/>
                <w:szCs w:val="22"/>
              </w:rPr>
            </w:pPr>
          </w:p>
        </w:tc>
        <w:tc>
          <w:tcPr>
            <w:tcW w:w="540" w:type="dxa"/>
            <w:vMerge/>
            <w:tcBorders>
              <w:left w:val="single" w:sz="6" w:space="0" w:color="auto"/>
              <w:bottom w:val="single" w:sz="6" w:space="0" w:color="auto"/>
              <w:right w:val="single" w:sz="6" w:space="0" w:color="auto"/>
            </w:tcBorders>
          </w:tcPr>
          <w:p w:rsidR="00695D69" w:rsidRPr="009470BA" w:rsidRDefault="00695D69" w:rsidP="00CF2492">
            <w:pPr>
              <w:widowControl/>
              <w:shd w:val="clear" w:color="000000" w:fill="auto"/>
              <w:rPr>
                <w:sz w:val="22"/>
                <w:szCs w:val="22"/>
              </w:rPr>
            </w:pPr>
          </w:p>
        </w:tc>
        <w:tc>
          <w:tcPr>
            <w:tcW w:w="5220" w:type="dxa"/>
            <w:gridSpan w:val="2"/>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tabs>
                <w:tab w:val="left" w:leader="dot" w:pos="5000"/>
              </w:tabs>
              <w:ind w:firstLine="1940"/>
              <w:rPr>
                <w:sz w:val="22"/>
                <w:szCs w:val="22"/>
              </w:rPr>
            </w:pPr>
            <w:r w:rsidRPr="009470BA">
              <w:rPr>
                <w:sz w:val="22"/>
                <w:szCs w:val="22"/>
              </w:rPr>
              <w:t>Brought forward</w:t>
            </w:r>
            <w:r w:rsidRPr="009470BA">
              <w:rPr>
                <w:sz w:val="22"/>
                <w:szCs w:val="22"/>
              </w:rPr>
              <w:tab/>
            </w: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r w:rsidRPr="009470BA">
              <w:rPr>
                <w:sz w:val="22"/>
                <w:szCs w:val="22"/>
              </w:rPr>
              <w:t>...</w:t>
            </w: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r w:rsidRPr="009470BA">
              <w:rPr>
                <w:sz w:val="22"/>
                <w:szCs w:val="22"/>
              </w:rPr>
              <w:t>9,060</w:t>
            </w:r>
          </w:p>
        </w:tc>
      </w:tr>
      <w:tr w:rsidR="00D57F23" w:rsidRPr="009470BA" w:rsidTr="00695D69">
        <w:tblPrEx>
          <w:tblCellMar>
            <w:top w:w="0" w:type="dxa"/>
            <w:bottom w:w="0" w:type="dxa"/>
          </w:tblCellMar>
        </w:tblPrEx>
        <w:trPr>
          <w:trHeight w:val="187"/>
        </w:trPr>
        <w:tc>
          <w:tcPr>
            <w:tcW w:w="540" w:type="dxa"/>
            <w:tcBorders>
              <w:top w:val="single" w:sz="6" w:space="0" w:color="auto"/>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single" w:sz="6" w:space="0" w:color="auto"/>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ind w:firstLine="95"/>
              <w:rPr>
                <w:b/>
                <w:bCs/>
                <w:sz w:val="22"/>
                <w:szCs w:val="22"/>
              </w:rPr>
            </w:pPr>
            <w:r w:rsidRPr="009470BA">
              <w:rPr>
                <w:smallCaps/>
                <w:sz w:val="22"/>
                <w:szCs w:val="22"/>
              </w:rPr>
              <w:t xml:space="preserve">Division No. </w:t>
            </w:r>
            <w:r w:rsidRPr="009470BA">
              <w:rPr>
                <w:sz w:val="22"/>
                <w:szCs w:val="22"/>
              </w:rPr>
              <w:t>37.</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single" w:sz="6" w:space="0" w:color="auto"/>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39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sz w:val="22"/>
                <w:szCs w:val="22"/>
              </w:rPr>
            </w:pPr>
            <w:r w:rsidRPr="009470BA">
              <w:rPr>
                <w:sz w:val="22"/>
                <w:szCs w:val="22"/>
              </w:rPr>
              <w:t>TRADE MARKS, COPYRIGHTS, AND DESIGNS.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36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shd w:val="clear" w:color="000000" w:fill="auto"/>
              <w:ind w:left="590" w:hanging="324"/>
              <w:rPr>
                <w:smallCaps/>
                <w:sz w:val="22"/>
                <w:szCs w:val="22"/>
              </w:rPr>
            </w:pPr>
            <w:r w:rsidRPr="009470BA">
              <w:rPr>
                <w:sz w:val="22"/>
                <w:szCs w:val="22"/>
              </w:rPr>
              <w:t xml:space="preserve">Subdivision No. 1.— </w:t>
            </w:r>
            <w:r w:rsidRPr="009470BA">
              <w:rPr>
                <w:smallCaps/>
                <w:sz w:val="22"/>
                <w:szCs w:val="22"/>
              </w:rPr>
              <w:t>Salaries.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26"/>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i/>
                <w:iCs/>
                <w:sz w:val="22"/>
                <w:szCs w:val="22"/>
              </w:rPr>
            </w:pPr>
            <w:r w:rsidRPr="009470BA">
              <w:rPr>
                <w:i/>
                <w:iCs/>
                <w:sz w:val="22"/>
                <w:szCs w:val="22"/>
              </w:rPr>
              <w:t>Clerical Division</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59"/>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2</w:t>
            </w: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5</w:t>
            </w: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73"/>
              </w:tabs>
              <w:ind w:left="410" w:hanging="288"/>
              <w:rPr>
                <w:sz w:val="22"/>
                <w:szCs w:val="22"/>
              </w:rPr>
            </w:pPr>
            <w:r w:rsidRPr="009470BA">
              <w:rPr>
                <w:sz w:val="22"/>
                <w:szCs w:val="22"/>
              </w:rPr>
              <w:t>Clerks</w:t>
            </w:r>
            <w:r w:rsidRPr="009470BA">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w:t>
            </w:r>
          </w:p>
        </w:tc>
        <w:tc>
          <w:tcPr>
            <w:tcW w:w="1080" w:type="dxa"/>
            <w:tcBorders>
              <w:top w:val="nil"/>
              <w:left w:val="single" w:sz="6" w:space="0" w:color="auto"/>
              <w:bottom w:val="single" w:sz="6" w:space="0" w:color="auto"/>
              <w:right w:val="nil"/>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62</w:t>
            </w:r>
          </w:p>
        </w:tc>
      </w:tr>
      <w:tr w:rsidR="00D57F23" w:rsidRPr="009470BA" w:rsidTr="00695D69">
        <w:tblPrEx>
          <w:tblCellMar>
            <w:top w:w="0" w:type="dxa"/>
            <w:bottom w:w="0" w:type="dxa"/>
          </w:tblCellMar>
        </w:tblPrEx>
        <w:trPr>
          <w:trHeight w:val="237"/>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shd w:val="clear" w:color="000000" w:fill="auto"/>
              <w:tabs>
                <w:tab w:val="left" w:leader="dot" w:pos="4973"/>
              </w:tabs>
              <w:ind w:left="590" w:hanging="90"/>
              <w:rPr>
                <w:smallCaps/>
                <w:sz w:val="22"/>
                <w:szCs w:val="22"/>
              </w:rPr>
            </w:pPr>
            <w:r w:rsidRPr="009470BA">
              <w:rPr>
                <w:sz w:val="22"/>
                <w:szCs w:val="22"/>
              </w:rPr>
              <w:t>Subdivision No. 2.—</w:t>
            </w:r>
            <w:r w:rsidRPr="009470BA">
              <w:rPr>
                <w:smallCaps/>
                <w:sz w:val="22"/>
                <w:szCs w:val="22"/>
              </w:rPr>
              <w:t>Contingencies.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36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73"/>
              </w:tabs>
              <w:ind w:left="680" w:hanging="558"/>
              <w:rPr>
                <w:sz w:val="22"/>
                <w:szCs w:val="22"/>
              </w:rPr>
            </w:pPr>
            <w:r w:rsidRPr="009470BA">
              <w:rPr>
                <w:sz w:val="22"/>
                <w:szCs w:val="22"/>
              </w:rPr>
              <w:t>No. 4. Account, record, and other books, including cost of material, printing, and binding</w:t>
            </w:r>
            <w:r w:rsidRPr="009470BA">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31</w:t>
            </w:r>
          </w:p>
        </w:tc>
      </w:tr>
      <w:tr w:rsidR="00D57F23" w:rsidRPr="009470BA" w:rsidTr="00695D69">
        <w:tblPrEx>
          <w:tblCellMar>
            <w:top w:w="0" w:type="dxa"/>
            <w:bottom w:w="0" w:type="dxa"/>
          </w:tblCellMar>
        </w:tblPrEx>
        <w:trPr>
          <w:trHeight w:val="184"/>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s>
              <w:ind w:left="950" w:hanging="450"/>
              <w:rPr>
                <w:sz w:val="22"/>
                <w:szCs w:val="22"/>
              </w:rPr>
            </w:pPr>
            <w:r w:rsidRPr="009470BA">
              <w:rPr>
                <w:sz w:val="22"/>
                <w:szCs w:val="22"/>
              </w:rPr>
              <w:t>5. Other printing</w:t>
            </w:r>
            <w:r w:rsidRPr="009470BA">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269</w:t>
            </w:r>
          </w:p>
        </w:tc>
      </w:tr>
      <w:tr w:rsidR="00D57F23" w:rsidRPr="009470BA" w:rsidTr="00DC3D26">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s>
              <w:ind w:left="950" w:hanging="450"/>
              <w:rPr>
                <w:sz w:val="22"/>
                <w:szCs w:val="22"/>
              </w:rPr>
            </w:pPr>
            <w:r w:rsidRPr="009470BA">
              <w:rPr>
                <w:sz w:val="22"/>
                <w:szCs w:val="22"/>
              </w:rPr>
              <w:t>8. Temporary assistance</w:t>
            </w:r>
            <w:r w:rsidRPr="009470BA">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w:t>
            </w:r>
          </w:p>
        </w:tc>
        <w:tc>
          <w:tcPr>
            <w:tcW w:w="1080" w:type="dxa"/>
            <w:tcBorders>
              <w:top w:val="nil"/>
              <w:left w:val="single" w:sz="6" w:space="0" w:color="auto"/>
              <w:bottom w:val="single" w:sz="6" w:space="0" w:color="auto"/>
              <w:right w:val="nil"/>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500</w:t>
            </w:r>
          </w:p>
        </w:tc>
      </w:tr>
      <w:tr w:rsidR="00D57F23" w:rsidRPr="009470BA" w:rsidTr="00DC3D26">
        <w:tblPrEx>
          <w:tblCellMar>
            <w:top w:w="0" w:type="dxa"/>
            <w:bottom w:w="0" w:type="dxa"/>
          </w:tblCellMar>
        </w:tblPrEx>
        <w:trPr>
          <w:trHeight w:val="65"/>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s>
              <w:rPr>
                <w:sz w:val="22"/>
                <w:szCs w:val="22"/>
              </w:rPr>
            </w:pP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single" w:sz="6" w:space="0" w:color="auto"/>
              <w:left w:val="single" w:sz="6" w:space="0" w:color="auto"/>
              <w:bottom w:val="single" w:sz="4" w:space="0" w:color="auto"/>
              <w:right w:val="nil"/>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800</w:t>
            </w:r>
          </w:p>
        </w:tc>
      </w:tr>
      <w:tr w:rsidR="00D57F23" w:rsidRPr="009470BA" w:rsidTr="00DC3D26">
        <w:tblPrEx>
          <w:tblCellMar>
            <w:top w:w="0" w:type="dxa"/>
            <w:bottom w:w="0" w:type="dxa"/>
          </w:tblCellMar>
        </w:tblPrEx>
        <w:trPr>
          <w:trHeight w:val="243"/>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 w:val="left" w:leader="dot" w:pos="5810"/>
              </w:tabs>
              <w:ind w:firstLine="1940"/>
              <w:rPr>
                <w:sz w:val="22"/>
                <w:szCs w:val="22"/>
              </w:rPr>
            </w:pPr>
            <w:r w:rsidRPr="009470BA">
              <w:rPr>
                <w:sz w:val="22"/>
                <w:szCs w:val="22"/>
              </w:rPr>
              <w:t xml:space="preserve">Total </w:t>
            </w:r>
            <w:r w:rsidRPr="009470BA">
              <w:rPr>
                <w:smallCaps/>
                <w:sz w:val="22"/>
                <w:szCs w:val="22"/>
              </w:rPr>
              <w:t xml:space="preserve">Division </w:t>
            </w:r>
            <w:r w:rsidRPr="009470BA">
              <w:rPr>
                <w:sz w:val="22"/>
                <w:szCs w:val="22"/>
              </w:rPr>
              <w:t>No. 37</w:t>
            </w:r>
            <w:r w:rsidRPr="009470BA">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w:t>
            </w:r>
          </w:p>
        </w:tc>
        <w:tc>
          <w:tcPr>
            <w:tcW w:w="1080" w:type="dxa"/>
            <w:tcBorders>
              <w:top w:val="single" w:sz="4" w:space="0" w:color="auto"/>
              <w:left w:val="single" w:sz="6" w:space="0" w:color="auto"/>
              <w:bottom w:val="single" w:sz="6" w:space="0" w:color="auto"/>
              <w:right w:val="nil"/>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862</w:t>
            </w:r>
          </w:p>
        </w:tc>
      </w:tr>
      <w:tr w:rsidR="00D57F23" w:rsidRPr="009470BA" w:rsidTr="00695D69">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ind w:firstLine="95"/>
              <w:rPr>
                <w:sz w:val="22"/>
                <w:szCs w:val="22"/>
              </w:rPr>
            </w:pPr>
            <w:r w:rsidRPr="009470BA">
              <w:rPr>
                <w:smallCaps/>
                <w:sz w:val="22"/>
                <w:szCs w:val="22"/>
              </w:rPr>
              <w:t xml:space="preserve">Division </w:t>
            </w:r>
            <w:r w:rsidRPr="009470BA">
              <w:rPr>
                <w:sz w:val="22"/>
                <w:szCs w:val="22"/>
              </w:rPr>
              <w:t>No. 38</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single" w:sz="6" w:space="0" w:color="auto"/>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sz w:val="22"/>
                <w:szCs w:val="22"/>
              </w:rPr>
            </w:pPr>
            <w:r w:rsidRPr="009470BA">
              <w:rPr>
                <w:sz w:val="22"/>
                <w:szCs w:val="22"/>
              </w:rPr>
              <w:t>NEW SOUTH WALES.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77"/>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shd w:val="clear" w:color="000000" w:fill="auto"/>
              <w:ind w:left="590" w:hanging="324"/>
              <w:rPr>
                <w:smallCaps/>
                <w:sz w:val="22"/>
                <w:szCs w:val="22"/>
              </w:rPr>
            </w:pPr>
            <w:r w:rsidRPr="009470BA">
              <w:rPr>
                <w:sz w:val="22"/>
                <w:szCs w:val="22"/>
              </w:rPr>
              <w:t>Subdivision No. 1.—</w:t>
            </w:r>
            <w:r w:rsidRPr="009470BA">
              <w:rPr>
                <w:smallCaps/>
                <w:sz w:val="22"/>
                <w:szCs w:val="22"/>
              </w:rPr>
              <w:t>Salaries.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smallCaps/>
                <w:sz w:val="22"/>
                <w:szCs w:val="22"/>
              </w:rPr>
            </w:pPr>
            <w:r w:rsidRPr="009470BA">
              <w:rPr>
                <w:smallCaps/>
                <w:sz w:val="22"/>
                <w:szCs w:val="22"/>
              </w:rPr>
              <w:t>landing branch.</w:t>
            </w:r>
          </w:p>
        </w:tc>
        <w:tc>
          <w:tcPr>
            <w:tcW w:w="1440" w:type="dxa"/>
            <w:tcBorders>
              <w:top w:val="nil"/>
              <w:left w:val="single" w:sz="6" w:space="0" w:color="auto"/>
              <w:bottom w:val="nil"/>
              <w:right w:val="single" w:sz="6" w:space="0" w:color="auto"/>
            </w:tcBorders>
            <w:vAlign w:val="bottom"/>
          </w:tcPr>
          <w:p w:rsidR="00D57F23" w:rsidRPr="00352A64"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352A64"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i/>
                <w:iCs/>
                <w:sz w:val="22"/>
                <w:szCs w:val="22"/>
              </w:rPr>
            </w:pPr>
            <w:r w:rsidRPr="009470BA">
              <w:rPr>
                <w:i/>
                <w:iCs/>
                <w:sz w:val="22"/>
                <w:szCs w:val="22"/>
              </w:rPr>
              <w:t>Clerical Division</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12</w:t>
            </w: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4</w:t>
            </w: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82"/>
              </w:tabs>
              <w:ind w:left="410" w:hanging="288"/>
              <w:rPr>
                <w:sz w:val="22"/>
                <w:szCs w:val="22"/>
              </w:rPr>
            </w:pPr>
            <w:r w:rsidRPr="009470BA">
              <w:rPr>
                <w:sz w:val="22"/>
                <w:szCs w:val="22"/>
              </w:rPr>
              <w:t>Assistant Examining Officers</w:t>
            </w:r>
            <w:r>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149</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ind w:left="410"/>
              <w:rPr>
                <w:sz w:val="22"/>
                <w:szCs w:val="22"/>
              </w:rPr>
            </w:pPr>
            <w:r w:rsidRPr="009470BA">
              <w:rPr>
                <w:i/>
                <w:iCs/>
                <w:sz w:val="22"/>
                <w:szCs w:val="22"/>
              </w:rPr>
              <w:t>Read</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695D69" w:rsidRPr="009470BA" w:rsidTr="00DC3D26">
        <w:tblPrEx>
          <w:tblCellMar>
            <w:top w:w="0" w:type="dxa"/>
            <w:bottom w:w="0" w:type="dxa"/>
          </w:tblCellMar>
        </w:tblPrEx>
        <w:trPr>
          <w:trHeight w:val="130"/>
        </w:trPr>
        <w:tc>
          <w:tcPr>
            <w:tcW w:w="540" w:type="dxa"/>
            <w:tcBorders>
              <w:top w:val="nil"/>
              <w:left w:val="nil"/>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13</w:t>
            </w:r>
          </w:p>
        </w:tc>
        <w:tc>
          <w:tcPr>
            <w:tcW w:w="540" w:type="dxa"/>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5</w:t>
            </w:r>
          </w:p>
        </w:tc>
        <w:tc>
          <w:tcPr>
            <w:tcW w:w="4320" w:type="dxa"/>
            <w:tcBorders>
              <w:top w:val="nil"/>
              <w:left w:val="single" w:sz="6" w:space="0" w:color="auto"/>
              <w:bottom w:val="nil"/>
            </w:tcBorders>
            <w:vAlign w:val="bottom"/>
          </w:tcPr>
          <w:p w:rsidR="00695D69" w:rsidRPr="009470BA" w:rsidRDefault="00695D69" w:rsidP="00695D69">
            <w:pPr>
              <w:widowControl/>
              <w:shd w:val="clear" w:color="000000" w:fill="auto"/>
              <w:tabs>
                <w:tab w:val="left" w:leader="dot" w:pos="4010"/>
              </w:tabs>
              <w:ind w:left="410" w:hanging="288"/>
              <w:rPr>
                <w:sz w:val="22"/>
                <w:szCs w:val="22"/>
              </w:rPr>
            </w:pPr>
            <w:r w:rsidRPr="009470BA">
              <w:rPr>
                <w:sz w:val="22"/>
                <w:szCs w:val="22"/>
              </w:rPr>
              <w:t>Clerks</w:t>
            </w:r>
            <w:r>
              <w:rPr>
                <w:sz w:val="22"/>
                <w:szCs w:val="22"/>
              </w:rPr>
              <w:tab/>
            </w:r>
          </w:p>
        </w:tc>
        <w:tc>
          <w:tcPr>
            <w:tcW w:w="900" w:type="dxa"/>
            <w:tcBorders>
              <w:top w:val="nil"/>
              <w:bottom w:val="nil"/>
              <w:right w:val="single" w:sz="6" w:space="0" w:color="auto"/>
            </w:tcBorders>
            <w:vAlign w:val="bottom"/>
          </w:tcPr>
          <w:p w:rsidR="00695D69" w:rsidRPr="009470BA" w:rsidRDefault="00695D69" w:rsidP="00695D69">
            <w:pPr>
              <w:shd w:val="clear" w:color="000000" w:fill="auto"/>
              <w:tabs>
                <w:tab w:val="left" w:leader="dot" w:pos="4370"/>
              </w:tabs>
              <w:ind w:left="35"/>
              <w:rPr>
                <w:sz w:val="22"/>
                <w:szCs w:val="22"/>
              </w:rPr>
            </w:pPr>
            <w:r w:rsidRPr="009470BA">
              <w:rPr>
                <w:sz w:val="22"/>
                <w:szCs w:val="22"/>
              </w:rPr>
              <w:t>£1,609</w:t>
            </w: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p>
        </w:tc>
      </w:tr>
      <w:tr w:rsidR="00695D69" w:rsidRPr="009470BA" w:rsidTr="00DC3D26">
        <w:tblPrEx>
          <w:tblCellMar>
            <w:top w:w="0" w:type="dxa"/>
            <w:bottom w:w="0" w:type="dxa"/>
          </w:tblCellMar>
        </w:tblPrEx>
        <w:trPr>
          <w:trHeight w:val="184"/>
        </w:trPr>
        <w:tc>
          <w:tcPr>
            <w:tcW w:w="540" w:type="dxa"/>
            <w:tcBorders>
              <w:top w:val="nil"/>
              <w:left w:val="nil"/>
              <w:bottom w:val="nil"/>
              <w:right w:val="single" w:sz="6" w:space="0" w:color="auto"/>
            </w:tcBorders>
            <w:vAlign w:val="bottom"/>
          </w:tcPr>
          <w:p w:rsidR="00695D69" w:rsidRPr="009470BA" w:rsidRDefault="00695D69"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p>
        </w:tc>
        <w:tc>
          <w:tcPr>
            <w:tcW w:w="4320" w:type="dxa"/>
            <w:tcBorders>
              <w:top w:val="nil"/>
              <w:left w:val="single" w:sz="6" w:space="0" w:color="auto"/>
              <w:bottom w:val="nil"/>
            </w:tcBorders>
            <w:vAlign w:val="bottom"/>
          </w:tcPr>
          <w:p w:rsidR="00695D69" w:rsidRPr="009470BA" w:rsidRDefault="00695D69" w:rsidP="00695D69">
            <w:pPr>
              <w:widowControl/>
              <w:shd w:val="clear" w:color="000000" w:fill="auto"/>
              <w:tabs>
                <w:tab w:val="left" w:leader="dot" w:pos="4010"/>
              </w:tabs>
              <w:ind w:left="410"/>
              <w:rPr>
                <w:sz w:val="22"/>
                <w:szCs w:val="22"/>
              </w:rPr>
            </w:pPr>
            <w:r w:rsidRPr="009470BA">
              <w:rPr>
                <w:i/>
                <w:iCs/>
                <w:sz w:val="22"/>
                <w:szCs w:val="22"/>
              </w:rPr>
              <w:t>In lieu of</w:t>
            </w:r>
            <w:r w:rsidRPr="009470BA">
              <w:rPr>
                <w:sz w:val="22"/>
                <w:szCs w:val="22"/>
              </w:rPr>
              <w:t>—</w:t>
            </w:r>
          </w:p>
        </w:tc>
        <w:tc>
          <w:tcPr>
            <w:tcW w:w="900" w:type="dxa"/>
            <w:tcBorders>
              <w:top w:val="nil"/>
              <w:right w:val="single" w:sz="6" w:space="0" w:color="auto"/>
            </w:tcBorders>
            <w:vAlign w:val="bottom"/>
          </w:tcPr>
          <w:p w:rsidR="00695D69" w:rsidRPr="009470BA" w:rsidRDefault="00695D69" w:rsidP="00695D69">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p>
        </w:tc>
      </w:tr>
      <w:tr w:rsidR="00695D69" w:rsidRPr="009470BA" w:rsidTr="00DC3D26">
        <w:tblPrEx>
          <w:tblCellMar>
            <w:top w:w="0" w:type="dxa"/>
            <w:bottom w:w="0" w:type="dxa"/>
          </w:tblCellMar>
        </w:tblPrEx>
        <w:trPr>
          <w:trHeight w:val="245"/>
        </w:trPr>
        <w:tc>
          <w:tcPr>
            <w:tcW w:w="540" w:type="dxa"/>
            <w:tcBorders>
              <w:top w:val="nil"/>
              <w:left w:val="nil"/>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13</w:t>
            </w:r>
          </w:p>
        </w:tc>
        <w:tc>
          <w:tcPr>
            <w:tcW w:w="540" w:type="dxa"/>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5</w:t>
            </w:r>
          </w:p>
        </w:tc>
        <w:tc>
          <w:tcPr>
            <w:tcW w:w="4320" w:type="dxa"/>
            <w:tcBorders>
              <w:top w:val="nil"/>
              <w:left w:val="single" w:sz="6" w:space="0" w:color="auto"/>
              <w:bottom w:val="nil"/>
            </w:tcBorders>
            <w:vAlign w:val="bottom"/>
          </w:tcPr>
          <w:p w:rsidR="00695D69" w:rsidRPr="009470BA" w:rsidRDefault="00695D69" w:rsidP="00695D69">
            <w:pPr>
              <w:widowControl/>
              <w:shd w:val="clear" w:color="000000" w:fill="auto"/>
              <w:tabs>
                <w:tab w:val="left" w:leader="dot" w:pos="4010"/>
              </w:tabs>
              <w:ind w:left="410" w:hanging="288"/>
              <w:rPr>
                <w:sz w:val="22"/>
                <w:szCs w:val="22"/>
              </w:rPr>
            </w:pPr>
            <w:r w:rsidRPr="009470BA">
              <w:rPr>
                <w:sz w:val="22"/>
                <w:szCs w:val="22"/>
              </w:rPr>
              <w:t>Clerks</w:t>
            </w:r>
            <w:r>
              <w:rPr>
                <w:sz w:val="22"/>
                <w:szCs w:val="22"/>
              </w:rPr>
              <w:tab/>
            </w:r>
          </w:p>
        </w:tc>
        <w:tc>
          <w:tcPr>
            <w:tcW w:w="900" w:type="dxa"/>
            <w:tcBorders>
              <w:top w:val="nil"/>
              <w:bottom w:val="single" w:sz="4" w:space="0" w:color="auto"/>
              <w:right w:val="single" w:sz="6" w:space="0" w:color="auto"/>
            </w:tcBorders>
            <w:vAlign w:val="bottom"/>
          </w:tcPr>
          <w:p w:rsidR="00695D69" w:rsidRPr="009470BA" w:rsidRDefault="00695D69" w:rsidP="00695D69">
            <w:pPr>
              <w:shd w:val="clear" w:color="000000" w:fill="auto"/>
              <w:tabs>
                <w:tab w:val="left" w:leader="dot" w:pos="4370"/>
              </w:tabs>
              <w:ind w:left="35"/>
              <w:rPr>
                <w:sz w:val="22"/>
                <w:szCs w:val="22"/>
              </w:rPr>
            </w:pPr>
            <w:r w:rsidRPr="009470BA">
              <w:rPr>
                <w:sz w:val="22"/>
                <w:szCs w:val="22"/>
              </w:rPr>
              <w:t>1,581</w:t>
            </w: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right w:val="single" w:sz="6" w:space="0" w:color="auto"/>
            </w:tcBorders>
            <w:vAlign w:val="bottom"/>
          </w:tcPr>
          <w:p w:rsidR="00D57F23" w:rsidRPr="009470BA" w:rsidRDefault="00D57F23" w:rsidP="00CF2492">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28</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smallCaps/>
                <w:sz w:val="22"/>
                <w:szCs w:val="22"/>
              </w:rPr>
            </w:pPr>
            <w:r w:rsidRPr="009470BA">
              <w:rPr>
                <w:smallCaps/>
                <w:sz w:val="22"/>
                <w:szCs w:val="22"/>
              </w:rPr>
              <w:t>Miscellaneous.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342"/>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i/>
                <w:iCs/>
                <w:sz w:val="22"/>
                <w:szCs w:val="22"/>
              </w:rPr>
            </w:pPr>
            <w:r w:rsidRPr="009470BA">
              <w:rPr>
                <w:i/>
                <w:iCs/>
                <w:sz w:val="22"/>
                <w:szCs w:val="22"/>
              </w:rPr>
              <w:t>General Division</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ind w:left="410"/>
              <w:rPr>
                <w:sz w:val="22"/>
                <w:szCs w:val="22"/>
              </w:rPr>
            </w:pPr>
            <w:r w:rsidRPr="009470BA">
              <w:rPr>
                <w:i/>
                <w:iCs/>
                <w:sz w:val="22"/>
                <w:szCs w:val="22"/>
              </w:rPr>
              <w:t>Read</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695D69" w:rsidRPr="009470BA" w:rsidTr="00DC3D26">
        <w:tblPrEx>
          <w:tblCellMar>
            <w:top w:w="0" w:type="dxa"/>
            <w:bottom w:w="0" w:type="dxa"/>
          </w:tblCellMar>
        </w:tblPrEx>
        <w:trPr>
          <w:trHeight w:val="173"/>
        </w:trPr>
        <w:tc>
          <w:tcPr>
            <w:tcW w:w="540" w:type="dxa"/>
            <w:tcBorders>
              <w:top w:val="nil"/>
              <w:left w:val="nil"/>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1</w:t>
            </w:r>
          </w:p>
        </w:tc>
        <w:tc>
          <w:tcPr>
            <w:tcW w:w="540" w:type="dxa"/>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IV.</w:t>
            </w:r>
          </w:p>
        </w:tc>
        <w:tc>
          <w:tcPr>
            <w:tcW w:w="4320" w:type="dxa"/>
            <w:tcBorders>
              <w:top w:val="nil"/>
              <w:left w:val="single" w:sz="6" w:space="0" w:color="auto"/>
              <w:bottom w:val="nil"/>
            </w:tcBorders>
            <w:vAlign w:val="bottom"/>
          </w:tcPr>
          <w:p w:rsidR="00695D69" w:rsidRPr="009470BA" w:rsidRDefault="00695D69" w:rsidP="00695D69">
            <w:pPr>
              <w:widowControl/>
              <w:shd w:val="clear" w:color="000000" w:fill="auto"/>
              <w:tabs>
                <w:tab w:val="left" w:leader="dot" w:pos="4010"/>
              </w:tabs>
              <w:ind w:left="410" w:hanging="288"/>
              <w:rPr>
                <w:sz w:val="22"/>
                <w:szCs w:val="22"/>
              </w:rPr>
            </w:pPr>
            <w:r w:rsidRPr="009470BA">
              <w:rPr>
                <w:sz w:val="22"/>
                <w:szCs w:val="22"/>
              </w:rPr>
              <w:t>Caretaker</w:t>
            </w:r>
            <w:r>
              <w:rPr>
                <w:sz w:val="22"/>
                <w:szCs w:val="22"/>
              </w:rPr>
              <w:tab/>
            </w:r>
          </w:p>
        </w:tc>
        <w:tc>
          <w:tcPr>
            <w:tcW w:w="900" w:type="dxa"/>
            <w:tcBorders>
              <w:top w:val="nil"/>
              <w:bottom w:val="nil"/>
              <w:right w:val="single" w:sz="6" w:space="0" w:color="auto"/>
            </w:tcBorders>
            <w:vAlign w:val="bottom"/>
          </w:tcPr>
          <w:p w:rsidR="00695D69" w:rsidRPr="009470BA" w:rsidRDefault="00695D69" w:rsidP="00695D69">
            <w:pPr>
              <w:shd w:val="clear" w:color="000000" w:fill="auto"/>
              <w:tabs>
                <w:tab w:val="left" w:leader="dot" w:pos="4370"/>
              </w:tabs>
              <w:ind w:left="35"/>
              <w:rPr>
                <w:sz w:val="22"/>
                <w:szCs w:val="22"/>
              </w:rPr>
            </w:pPr>
            <w:r w:rsidRPr="009470BA">
              <w:rPr>
                <w:sz w:val="22"/>
                <w:szCs w:val="22"/>
              </w:rPr>
              <w:t>£168</w:t>
            </w: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p>
        </w:tc>
      </w:tr>
      <w:tr w:rsidR="00695D69" w:rsidRPr="009470BA" w:rsidTr="00DC3D26">
        <w:tblPrEx>
          <w:tblCellMar>
            <w:top w:w="0" w:type="dxa"/>
            <w:bottom w:w="0" w:type="dxa"/>
          </w:tblCellMar>
        </w:tblPrEx>
        <w:trPr>
          <w:trHeight w:val="173"/>
        </w:trPr>
        <w:tc>
          <w:tcPr>
            <w:tcW w:w="540" w:type="dxa"/>
            <w:tcBorders>
              <w:top w:val="nil"/>
              <w:left w:val="nil"/>
              <w:bottom w:val="nil"/>
              <w:right w:val="single" w:sz="6" w:space="0" w:color="auto"/>
            </w:tcBorders>
            <w:vAlign w:val="bottom"/>
          </w:tcPr>
          <w:p w:rsidR="00695D69" w:rsidRPr="009470BA" w:rsidRDefault="00695D69"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p>
        </w:tc>
        <w:tc>
          <w:tcPr>
            <w:tcW w:w="4320" w:type="dxa"/>
            <w:tcBorders>
              <w:top w:val="nil"/>
              <w:left w:val="single" w:sz="6" w:space="0" w:color="auto"/>
              <w:bottom w:val="nil"/>
            </w:tcBorders>
            <w:vAlign w:val="bottom"/>
          </w:tcPr>
          <w:p w:rsidR="00695D69" w:rsidRPr="009470BA" w:rsidRDefault="00695D69" w:rsidP="00695D69">
            <w:pPr>
              <w:widowControl/>
              <w:shd w:val="clear" w:color="000000" w:fill="auto"/>
              <w:tabs>
                <w:tab w:val="left" w:leader="dot" w:pos="4010"/>
              </w:tabs>
              <w:ind w:left="410"/>
              <w:rPr>
                <w:sz w:val="22"/>
                <w:szCs w:val="22"/>
              </w:rPr>
            </w:pPr>
            <w:r w:rsidRPr="009470BA">
              <w:rPr>
                <w:i/>
                <w:iCs/>
                <w:sz w:val="22"/>
                <w:szCs w:val="22"/>
              </w:rPr>
              <w:t>In lieu of</w:t>
            </w:r>
            <w:r w:rsidRPr="009470BA">
              <w:rPr>
                <w:sz w:val="22"/>
                <w:szCs w:val="22"/>
              </w:rPr>
              <w:t>—</w:t>
            </w:r>
          </w:p>
        </w:tc>
        <w:tc>
          <w:tcPr>
            <w:tcW w:w="900" w:type="dxa"/>
            <w:tcBorders>
              <w:top w:val="nil"/>
              <w:right w:val="single" w:sz="6" w:space="0" w:color="auto"/>
            </w:tcBorders>
            <w:vAlign w:val="bottom"/>
          </w:tcPr>
          <w:p w:rsidR="00695D69" w:rsidRPr="009470BA" w:rsidRDefault="00695D69" w:rsidP="00695D69">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p>
        </w:tc>
      </w:tr>
      <w:tr w:rsidR="00695D69" w:rsidRPr="009470BA" w:rsidTr="00DC3D26">
        <w:tblPrEx>
          <w:tblCellMar>
            <w:top w:w="0" w:type="dxa"/>
            <w:bottom w:w="0" w:type="dxa"/>
          </w:tblCellMar>
        </w:tblPrEx>
        <w:trPr>
          <w:trHeight w:val="212"/>
        </w:trPr>
        <w:tc>
          <w:tcPr>
            <w:tcW w:w="540" w:type="dxa"/>
            <w:tcBorders>
              <w:top w:val="nil"/>
              <w:left w:val="nil"/>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1</w:t>
            </w:r>
          </w:p>
        </w:tc>
        <w:tc>
          <w:tcPr>
            <w:tcW w:w="540" w:type="dxa"/>
            <w:tcBorders>
              <w:top w:val="nil"/>
              <w:left w:val="single" w:sz="6" w:space="0" w:color="auto"/>
              <w:bottom w:val="nil"/>
              <w:right w:val="single" w:sz="6" w:space="0" w:color="auto"/>
            </w:tcBorders>
            <w:vAlign w:val="bottom"/>
          </w:tcPr>
          <w:p w:rsidR="00695D69" w:rsidRPr="009470BA" w:rsidRDefault="00695D69" w:rsidP="00695D69">
            <w:pPr>
              <w:widowControl/>
              <w:shd w:val="clear" w:color="000000" w:fill="auto"/>
              <w:jc w:val="center"/>
              <w:rPr>
                <w:sz w:val="22"/>
                <w:szCs w:val="22"/>
              </w:rPr>
            </w:pPr>
            <w:r w:rsidRPr="009470BA">
              <w:rPr>
                <w:sz w:val="22"/>
                <w:szCs w:val="22"/>
              </w:rPr>
              <w:t>III.</w:t>
            </w:r>
          </w:p>
        </w:tc>
        <w:tc>
          <w:tcPr>
            <w:tcW w:w="4320" w:type="dxa"/>
            <w:tcBorders>
              <w:top w:val="nil"/>
              <w:left w:val="single" w:sz="6" w:space="0" w:color="auto"/>
              <w:bottom w:val="nil"/>
            </w:tcBorders>
            <w:vAlign w:val="bottom"/>
          </w:tcPr>
          <w:p w:rsidR="00695D69" w:rsidRPr="009470BA" w:rsidRDefault="00695D69" w:rsidP="00242583">
            <w:pPr>
              <w:widowControl/>
              <w:shd w:val="clear" w:color="000000" w:fill="auto"/>
              <w:tabs>
                <w:tab w:val="left" w:leader="dot" w:pos="4010"/>
              </w:tabs>
              <w:ind w:left="410" w:hanging="288"/>
              <w:rPr>
                <w:sz w:val="22"/>
                <w:szCs w:val="22"/>
              </w:rPr>
            </w:pPr>
            <w:r w:rsidRPr="009470BA">
              <w:rPr>
                <w:sz w:val="22"/>
                <w:szCs w:val="22"/>
              </w:rPr>
              <w:t>Caretak</w:t>
            </w:r>
            <w:r>
              <w:rPr>
                <w:sz w:val="22"/>
                <w:szCs w:val="22"/>
              </w:rPr>
              <w:t>a</w:t>
            </w:r>
            <w:r w:rsidRPr="009470BA">
              <w:rPr>
                <w:sz w:val="22"/>
                <w:szCs w:val="22"/>
              </w:rPr>
              <w:t>er</w:t>
            </w:r>
            <w:r>
              <w:rPr>
                <w:sz w:val="22"/>
                <w:szCs w:val="22"/>
              </w:rPr>
              <w:tab/>
            </w:r>
          </w:p>
        </w:tc>
        <w:tc>
          <w:tcPr>
            <w:tcW w:w="900" w:type="dxa"/>
            <w:tcBorders>
              <w:top w:val="nil"/>
              <w:bottom w:val="single" w:sz="4" w:space="0" w:color="auto"/>
              <w:right w:val="single" w:sz="6" w:space="0" w:color="auto"/>
            </w:tcBorders>
            <w:vAlign w:val="bottom"/>
          </w:tcPr>
          <w:p w:rsidR="00695D69" w:rsidRPr="009470BA" w:rsidRDefault="00695D69" w:rsidP="00695D69">
            <w:pPr>
              <w:shd w:val="clear" w:color="000000" w:fill="auto"/>
              <w:tabs>
                <w:tab w:val="left" w:leader="dot" w:pos="4370"/>
              </w:tabs>
              <w:ind w:left="95"/>
              <w:rPr>
                <w:sz w:val="22"/>
                <w:szCs w:val="22"/>
              </w:rPr>
            </w:pPr>
            <w:r w:rsidRPr="009470BA">
              <w:rPr>
                <w:sz w:val="22"/>
                <w:szCs w:val="22"/>
              </w:rPr>
              <w:t>156</w:t>
            </w:r>
          </w:p>
        </w:tc>
        <w:tc>
          <w:tcPr>
            <w:tcW w:w="1440" w:type="dxa"/>
            <w:tcBorders>
              <w:top w:val="nil"/>
              <w:left w:val="single" w:sz="6" w:space="0" w:color="auto"/>
              <w:bottom w:val="nil"/>
              <w:right w:val="single" w:sz="6" w:space="0" w:color="auto"/>
            </w:tcBorders>
            <w:vAlign w:val="bottom"/>
          </w:tcPr>
          <w:p w:rsidR="00695D69" w:rsidRPr="009470BA" w:rsidRDefault="00695D69"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695D69" w:rsidRPr="009470BA" w:rsidRDefault="00695D69"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84"/>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rPr>
                <w:sz w:val="22"/>
                <w:szCs w:val="22"/>
              </w:rPr>
            </w:pP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12</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76"/>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sz w:val="22"/>
                <w:szCs w:val="22"/>
              </w:rPr>
            </w:pPr>
            <w:r w:rsidRPr="009470BA">
              <w:rPr>
                <w:sz w:val="22"/>
                <w:szCs w:val="22"/>
              </w:rPr>
              <w:t>OUTPORTS.</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84"/>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jc w:val="center"/>
              <w:rPr>
                <w:i/>
                <w:iCs/>
                <w:sz w:val="22"/>
                <w:szCs w:val="22"/>
              </w:rPr>
            </w:pPr>
            <w:r w:rsidRPr="009470BA">
              <w:rPr>
                <w:i/>
                <w:iCs/>
                <w:sz w:val="22"/>
                <w:szCs w:val="22"/>
              </w:rPr>
              <w:t>Clerical Division</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1</w:t>
            </w: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3</w:t>
            </w: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28"/>
              </w:tabs>
              <w:ind w:left="410" w:hanging="288"/>
              <w:rPr>
                <w:sz w:val="22"/>
                <w:szCs w:val="22"/>
              </w:rPr>
            </w:pPr>
            <w:r w:rsidRPr="009470BA">
              <w:rPr>
                <w:sz w:val="22"/>
                <w:szCs w:val="22"/>
              </w:rPr>
              <w:t>Sub-Collector, 4th class</w:t>
            </w:r>
            <w:r>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42</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1</w:t>
            </w: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5</w:t>
            </w: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28"/>
              </w:tabs>
              <w:ind w:left="410" w:hanging="288"/>
              <w:rPr>
                <w:sz w:val="22"/>
                <w:szCs w:val="22"/>
              </w:rPr>
            </w:pPr>
            <w:r w:rsidRPr="009470BA">
              <w:rPr>
                <w:sz w:val="22"/>
                <w:szCs w:val="22"/>
              </w:rPr>
              <w:t>Customs Assistant</w:t>
            </w:r>
            <w:r>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60</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28"/>
              </w:tabs>
              <w:jc w:val="center"/>
              <w:rPr>
                <w:i/>
                <w:iCs/>
                <w:sz w:val="22"/>
                <w:szCs w:val="22"/>
              </w:rPr>
            </w:pPr>
            <w:r w:rsidRPr="009470BA">
              <w:rPr>
                <w:i/>
                <w:iCs/>
                <w:sz w:val="22"/>
                <w:szCs w:val="22"/>
              </w:rPr>
              <w:t>General Division</w:t>
            </w:r>
            <w:r w:rsidRPr="009470BA">
              <w:rPr>
                <w:sz w:val="22"/>
                <w:szCs w:val="22"/>
              </w:rPr>
              <w:t>.</w:t>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242583">
        <w:tblPrEx>
          <w:tblCellMar>
            <w:top w:w="0" w:type="dxa"/>
            <w:bottom w:w="0" w:type="dxa"/>
          </w:tblCellMar>
        </w:tblPrEx>
        <w:trPr>
          <w:trHeight w:val="252"/>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1</w:t>
            </w: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r w:rsidRPr="009470BA">
              <w:rPr>
                <w:sz w:val="22"/>
                <w:szCs w:val="22"/>
              </w:rPr>
              <w:t>I.</w:t>
            </w: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4928"/>
              </w:tabs>
              <w:ind w:left="410" w:hanging="288"/>
              <w:rPr>
                <w:sz w:val="22"/>
                <w:szCs w:val="22"/>
              </w:rPr>
            </w:pPr>
            <w:r w:rsidRPr="009470BA">
              <w:rPr>
                <w:sz w:val="22"/>
                <w:szCs w:val="22"/>
              </w:rPr>
              <w:t>Watchman</w:t>
            </w:r>
            <w:r>
              <w:rPr>
                <w:sz w:val="22"/>
                <w:szCs w:val="22"/>
              </w:rPr>
              <w:tab/>
            </w:r>
          </w:p>
        </w:tc>
        <w:tc>
          <w:tcPr>
            <w:tcW w:w="1440" w:type="dxa"/>
            <w:tcBorders>
              <w:top w:val="nil"/>
              <w:left w:val="single" w:sz="6" w:space="0" w:color="auto"/>
              <w:bottom w:val="single" w:sz="6" w:space="0" w:color="auto"/>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17</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242583">
        <w:tblPrEx>
          <w:tblCellMar>
            <w:top w:w="0" w:type="dxa"/>
            <w:bottom w:w="0" w:type="dxa"/>
          </w:tblCellMar>
        </w:tblPrEx>
        <w:trPr>
          <w:trHeight w:val="256"/>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shd w:val="clear" w:color="000000" w:fill="auto"/>
              <w:ind w:left="590" w:hanging="243"/>
              <w:rPr>
                <w:smallCaps/>
                <w:sz w:val="22"/>
                <w:szCs w:val="22"/>
              </w:rPr>
            </w:pPr>
            <w:r w:rsidRPr="009470BA">
              <w:rPr>
                <w:sz w:val="22"/>
                <w:szCs w:val="22"/>
              </w:rPr>
              <w:t>Subdivision No. 2.—</w:t>
            </w:r>
            <w:r w:rsidRPr="009470BA">
              <w:rPr>
                <w:smallCaps/>
                <w:sz w:val="22"/>
                <w:szCs w:val="22"/>
              </w:rPr>
              <w:t>Contingencies.</w:t>
            </w:r>
          </w:p>
        </w:tc>
        <w:tc>
          <w:tcPr>
            <w:tcW w:w="1440" w:type="dxa"/>
            <w:tcBorders>
              <w:top w:val="single" w:sz="6" w:space="0" w:color="auto"/>
              <w:left w:val="single" w:sz="6" w:space="0" w:color="auto"/>
              <w:bottom w:val="single" w:sz="4" w:space="0" w:color="auto"/>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308</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242583">
        <w:tblPrEx>
          <w:tblCellMar>
            <w:top w:w="0" w:type="dxa"/>
            <w:bottom w:w="0" w:type="dxa"/>
          </w:tblCellMar>
        </w:tblPrEx>
        <w:trPr>
          <w:trHeight w:val="385"/>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s>
              <w:ind w:left="950" w:hanging="950"/>
              <w:rPr>
                <w:sz w:val="22"/>
                <w:szCs w:val="22"/>
              </w:rPr>
            </w:pPr>
            <w:r w:rsidRPr="009470BA">
              <w:rPr>
                <w:sz w:val="22"/>
                <w:szCs w:val="22"/>
              </w:rPr>
              <w:t>No. 4. Account, record, and other books, including cost of material, printing, and binding.</w:t>
            </w:r>
            <w:r w:rsidR="00695D69">
              <w:rPr>
                <w:sz w:val="22"/>
                <w:szCs w:val="22"/>
              </w:rPr>
              <w:tab/>
            </w:r>
          </w:p>
        </w:tc>
        <w:tc>
          <w:tcPr>
            <w:tcW w:w="1440" w:type="dxa"/>
            <w:tcBorders>
              <w:top w:val="single" w:sz="4" w:space="0" w:color="auto"/>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150</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 w:val="left" w:leader="dot" w:pos="5540"/>
              </w:tabs>
              <w:ind w:left="950" w:hanging="630"/>
              <w:rPr>
                <w:sz w:val="22"/>
                <w:szCs w:val="22"/>
              </w:rPr>
            </w:pPr>
            <w:r w:rsidRPr="009470BA">
              <w:rPr>
                <w:sz w:val="22"/>
                <w:szCs w:val="22"/>
              </w:rPr>
              <w:t>5. Other printing</w:t>
            </w:r>
            <w:r w:rsidR="00695D69">
              <w:rPr>
                <w:sz w:val="22"/>
                <w:szCs w:val="22"/>
              </w:rPr>
              <w:tab/>
            </w:r>
          </w:p>
        </w:tc>
        <w:tc>
          <w:tcPr>
            <w:tcW w:w="1440" w:type="dxa"/>
            <w:tcBorders>
              <w:top w:val="nil"/>
              <w:left w:val="single" w:sz="6" w:space="0" w:color="auto"/>
              <w:bottom w:val="nil"/>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90</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35"/>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tabs>
                <w:tab w:val="left" w:leader="dot" w:pos="5000"/>
                <w:tab w:val="left" w:leader="dot" w:pos="5540"/>
              </w:tabs>
              <w:ind w:left="950" w:hanging="720"/>
              <w:rPr>
                <w:sz w:val="22"/>
                <w:szCs w:val="22"/>
              </w:rPr>
            </w:pPr>
            <w:r w:rsidRPr="009470BA">
              <w:rPr>
                <w:sz w:val="22"/>
                <w:szCs w:val="22"/>
              </w:rPr>
              <w:t>10. Temporary assistance</w:t>
            </w:r>
            <w:r w:rsidR="00695D69">
              <w:rPr>
                <w:sz w:val="22"/>
                <w:szCs w:val="22"/>
              </w:rPr>
              <w:tab/>
            </w:r>
          </w:p>
        </w:tc>
        <w:tc>
          <w:tcPr>
            <w:tcW w:w="1440" w:type="dxa"/>
            <w:tcBorders>
              <w:top w:val="nil"/>
              <w:left w:val="single" w:sz="6" w:space="0" w:color="auto"/>
              <w:bottom w:val="single" w:sz="6" w:space="0" w:color="auto"/>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131</w:t>
            </w:r>
          </w:p>
        </w:tc>
        <w:tc>
          <w:tcPr>
            <w:tcW w:w="1080" w:type="dxa"/>
            <w:tcBorders>
              <w:top w:val="nil"/>
              <w:left w:val="single" w:sz="6" w:space="0" w:color="auto"/>
              <w:bottom w:val="nil"/>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183"/>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CF2492">
            <w:pPr>
              <w:widowControl/>
              <w:shd w:val="clear" w:color="000000" w:fill="auto"/>
              <w:rPr>
                <w:sz w:val="22"/>
                <w:szCs w:val="22"/>
              </w:rPr>
            </w:pPr>
          </w:p>
        </w:tc>
        <w:tc>
          <w:tcPr>
            <w:tcW w:w="1440" w:type="dxa"/>
            <w:tcBorders>
              <w:top w:val="single" w:sz="6" w:space="0" w:color="auto"/>
              <w:left w:val="single" w:sz="6" w:space="0" w:color="auto"/>
              <w:bottom w:val="single" w:sz="6" w:space="0" w:color="auto"/>
              <w:right w:val="single" w:sz="6" w:space="0" w:color="auto"/>
            </w:tcBorders>
            <w:vAlign w:val="bottom"/>
          </w:tcPr>
          <w:p w:rsidR="00D57F23" w:rsidRPr="009470BA" w:rsidRDefault="00D57F23" w:rsidP="00352A64">
            <w:pPr>
              <w:widowControl/>
              <w:shd w:val="clear" w:color="000000" w:fill="auto"/>
              <w:ind w:right="365"/>
              <w:jc w:val="right"/>
              <w:rPr>
                <w:sz w:val="22"/>
                <w:szCs w:val="22"/>
              </w:rPr>
            </w:pPr>
            <w:r w:rsidRPr="009470BA">
              <w:rPr>
                <w:sz w:val="22"/>
                <w:szCs w:val="22"/>
              </w:rPr>
              <w:t>371</w:t>
            </w:r>
          </w:p>
        </w:tc>
        <w:tc>
          <w:tcPr>
            <w:tcW w:w="1080" w:type="dxa"/>
            <w:tcBorders>
              <w:top w:val="nil"/>
              <w:left w:val="single" w:sz="6" w:space="0" w:color="auto"/>
              <w:bottom w:val="single" w:sz="6" w:space="0" w:color="auto"/>
              <w:right w:val="nil"/>
            </w:tcBorders>
            <w:vAlign w:val="bottom"/>
          </w:tcPr>
          <w:p w:rsidR="00D57F23" w:rsidRPr="009470BA" w:rsidRDefault="00D57F23" w:rsidP="00352A64">
            <w:pPr>
              <w:widowControl/>
              <w:shd w:val="clear" w:color="000000" w:fill="auto"/>
              <w:ind w:right="365"/>
              <w:jc w:val="right"/>
              <w:rPr>
                <w:sz w:val="22"/>
                <w:szCs w:val="22"/>
              </w:rPr>
            </w:pPr>
          </w:p>
        </w:tc>
      </w:tr>
      <w:tr w:rsidR="00D57F23" w:rsidRPr="009470BA" w:rsidTr="00695D69">
        <w:tblPrEx>
          <w:tblCellMar>
            <w:top w:w="0" w:type="dxa"/>
            <w:bottom w:w="0" w:type="dxa"/>
          </w:tblCellMar>
        </w:tblPrEx>
        <w:trPr>
          <w:trHeight w:val="210"/>
        </w:trPr>
        <w:tc>
          <w:tcPr>
            <w:tcW w:w="540" w:type="dxa"/>
            <w:tcBorders>
              <w:top w:val="nil"/>
              <w:left w:val="nil"/>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jc w:val="center"/>
              <w:rPr>
                <w:sz w:val="22"/>
                <w:szCs w:val="22"/>
              </w:rPr>
            </w:pPr>
          </w:p>
        </w:tc>
        <w:tc>
          <w:tcPr>
            <w:tcW w:w="5220" w:type="dxa"/>
            <w:gridSpan w:val="2"/>
            <w:tcBorders>
              <w:top w:val="nil"/>
              <w:left w:val="single" w:sz="6" w:space="0" w:color="auto"/>
              <w:bottom w:val="nil"/>
              <w:right w:val="single" w:sz="6" w:space="0" w:color="auto"/>
            </w:tcBorders>
            <w:vAlign w:val="bottom"/>
          </w:tcPr>
          <w:p w:rsidR="00D57F23" w:rsidRPr="009470BA" w:rsidRDefault="00D57F23" w:rsidP="00695D69">
            <w:pPr>
              <w:widowControl/>
              <w:shd w:val="clear" w:color="000000" w:fill="auto"/>
              <w:ind w:firstLine="1400"/>
              <w:rPr>
                <w:sz w:val="22"/>
                <w:szCs w:val="22"/>
              </w:rPr>
            </w:pPr>
            <w:r w:rsidRPr="009470BA">
              <w:rPr>
                <w:sz w:val="22"/>
                <w:szCs w:val="22"/>
              </w:rPr>
              <w:t>Carried forward..</w:t>
            </w:r>
          </w:p>
        </w:tc>
        <w:tc>
          <w:tcPr>
            <w:tcW w:w="1440" w:type="dxa"/>
            <w:tcBorders>
              <w:top w:val="single" w:sz="6" w:space="0" w:color="auto"/>
              <w:left w:val="single" w:sz="6" w:space="0" w:color="auto"/>
              <w:bottom w:val="nil"/>
              <w:right w:val="single" w:sz="6" w:space="0" w:color="auto"/>
            </w:tcBorders>
            <w:vAlign w:val="bottom"/>
          </w:tcPr>
          <w:p w:rsidR="00D57F23" w:rsidRPr="00352A64" w:rsidRDefault="00D57F23" w:rsidP="00352A64">
            <w:pPr>
              <w:widowControl/>
              <w:shd w:val="clear" w:color="000000" w:fill="auto"/>
              <w:ind w:right="365"/>
              <w:jc w:val="right"/>
              <w:rPr>
                <w:sz w:val="22"/>
                <w:szCs w:val="22"/>
              </w:rPr>
            </w:pPr>
            <w:r w:rsidRPr="00352A64">
              <w:rPr>
                <w:sz w:val="22"/>
                <w:szCs w:val="22"/>
              </w:rPr>
              <w:t>679</w:t>
            </w:r>
          </w:p>
        </w:tc>
        <w:tc>
          <w:tcPr>
            <w:tcW w:w="1080" w:type="dxa"/>
            <w:tcBorders>
              <w:top w:val="single" w:sz="6" w:space="0" w:color="auto"/>
              <w:left w:val="single" w:sz="6" w:space="0" w:color="auto"/>
              <w:bottom w:val="nil"/>
              <w:right w:val="nil"/>
            </w:tcBorders>
            <w:vAlign w:val="bottom"/>
          </w:tcPr>
          <w:p w:rsidR="00D57F23" w:rsidRPr="00352A64" w:rsidRDefault="00D57F23" w:rsidP="00352A64">
            <w:pPr>
              <w:widowControl/>
              <w:shd w:val="clear" w:color="000000" w:fill="auto"/>
              <w:ind w:right="365"/>
              <w:jc w:val="right"/>
              <w:rPr>
                <w:sz w:val="22"/>
                <w:szCs w:val="22"/>
              </w:rPr>
            </w:pPr>
            <w:r w:rsidRPr="00352A64">
              <w:rPr>
                <w:sz w:val="22"/>
                <w:szCs w:val="22"/>
              </w:rPr>
              <w:t>9,922</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450"/>
        <w:gridCol w:w="5670"/>
        <w:gridCol w:w="1260"/>
        <w:gridCol w:w="900"/>
      </w:tblGrid>
      <w:tr w:rsidR="00D57F23" w:rsidRPr="00302791" w:rsidTr="00242583">
        <w:tblPrEx>
          <w:tblCellMar>
            <w:top w:w="0" w:type="dxa"/>
            <w:bottom w:w="0" w:type="dxa"/>
          </w:tblCellMar>
        </w:tblPrEx>
        <w:trPr>
          <w:trHeight w:val="593"/>
        </w:trPr>
        <w:tc>
          <w:tcPr>
            <w:tcW w:w="6660" w:type="dxa"/>
            <w:gridSpan w:val="3"/>
            <w:tcBorders>
              <w:top w:val="single" w:sz="6" w:space="0" w:color="auto"/>
              <w:left w:val="nil"/>
              <w:bottom w:val="nil"/>
              <w:right w:val="single" w:sz="4" w:space="0" w:color="auto"/>
            </w:tcBorders>
            <w:vAlign w:val="center"/>
          </w:tcPr>
          <w:p w:rsidR="00D57F23" w:rsidRPr="00302791" w:rsidRDefault="00D57F23" w:rsidP="00242583">
            <w:pPr>
              <w:widowControl/>
              <w:shd w:val="clear" w:color="000000" w:fill="auto"/>
              <w:jc w:val="center"/>
              <w:rPr>
                <w:sz w:val="28"/>
                <w:szCs w:val="22"/>
              </w:rPr>
            </w:pPr>
            <w:r w:rsidRPr="00302791">
              <w:rPr>
                <w:sz w:val="28"/>
                <w:szCs w:val="22"/>
              </w:rPr>
              <w:t>VI.—The Department of Trade and Customs.</w:t>
            </w:r>
          </w:p>
        </w:tc>
        <w:tc>
          <w:tcPr>
            <w:tcW w:w="1260" w:type="dxa"/>
            <w:tcBorders>
              <w:top w:val="single" w:sz="6" w:space="0" w:color="auto"/>
              <w:left w:val="single" w:sz="4" w:space="0" w:color="auto"/>
              <w:bottom w:val="single" w:sz="6" w:space="0" w:color="auto"/>
              <w:right w:val="single" w:sz="6" w:space="0" w:color="auto"/>
            </w:tcBorders>
            <w:vAlign w:val="center"/>
          </w:tcPr>
          <w:p w:rsidR="00D57F23" w:rsidRPr="00242583" w:rsidRDefault="00D57F23" w:rsidP="00CF2492">
            <w:pPr>
              <w:widowControl/>
              <w:shd w:val="clear" w:color="000000" w:fill="auto"/>
              <w:jc w:val="center"/>
              <w:rPr>
                <w:sz w:val="16"/>
                <w:szCs w:val="16"/>
              </w:rPr>
            </w:pPr>
            <w:r w:rsidRPr="00242583">
              <w:rPr>
                <w:sz w:val="16"/>
                <w:szCs w:val="16"/>
              </w:rPr>
              <w:t>"Transferred.''</w:t>
            </w:r>
          </w:p>
        </w:tc>
        <w:tc>
          <w:tcPr>
            <w:tcW w:w="900" w:type="dxa"/>
            <w:tcBorders>
              <w:top w:val="single" w:sz="6" w:space="0" w:color="auto"/>
              <w:left w:val="single" w:sz="6" w:space="0" w:color="auto"/>
              <w:bottom w:val="single" w:sz="6" w:space="0" w:color="auto"/>
              <w:right w:val="nil"/>
            </w:tcBorders>
            <w:vAlign w:val="center"/>
          </w:tcPr>
          <w:p w:rsidR="00D57F23" w:rsidRPr="00242583" w:rsidRDefault="00D57F23" w:rsidP="00CF2492">
            <w:pPr>
              <w:widowControl/>
              <w:shd w:val="clear" w:color="000000" w:fill="auto"/>
              <w:jc w:val="center"/>
              <w:rPr>
                <w:sz w:val="16"/>
                <w:szCs w:val="16"/>
              </w:rPr>
            </w:pPr>
            <w:r w:rsidRPr="00242583">
              <w:rPr>
                <w:sz w:val="16"/>
                <w:szCs w:val="16"/>
              </w:rPr>
              <w:t>"Other."</w:t>
            </w:r>
          </w:p>
        </w:tc>
      </w:tr>
      <w:tr w:rsidR="00D57F23" w:rsidRPr="00302791" w:rsidTr="00242583">
        <w:tblPrEx>
          <w:tblCellMar>
            <w:top w:w="0" w:type="dxa"/>
            <w:bottom w:w="0" w:type="dxa"/>
          </w:tblCellMar>
        </w:tblPrEx>
        <w:trPr>
          <w:trHeight w:val="287"/>
        </w:trPr>
        <w:tc>
          <w:tcPr>
            <w:tcW w:w="6660" w:type="dxa"/>
            <w:gridSpan w:val="3"/>
            <w:tcBorders>
              <w:top w:val="nil"/>
              <w:left w:val="nil"/>
              <w:bottom w:val="nil"/>
              <w:right w:val="single" w:sz="4" w:space="0" w:color="auto"/>
            </w:tcBorders>
            <w:vAlign w:val="bottom"/>
          </w:tcPr>
          <w:p w:rsidR="00D57F23" w:rsidRPr="00302791" w:rsidRDefault="00D57F23" w:rsidP="00CF2492">
            <w:pPr>
              <w:widowControl/>
              <w:shd w:val="clear" w:color="000000" w:fill="auto"/>
              <w:rPr>
                <w:sz w:val="22"/>
                <w:szCs w:val="22"/>
              </w:rPr>
            </w:pPr>
          </w:p>
        </w:tc>
        <w:tc>
          <w:tcPr>
            <w:tcW w:w="1260" w:type="dxa"/>
            <w:tcBorders>
              <w:top w:val="single" w:sz="6" w:space="0" w:color="auto"/>
              <w:left w:val="single" w:sz="4" w:space="0" w:color="auto"/>
              <w:right w:val="single" w:sz="6" w:space="0" w:color="auto"/>
            </w:tcBorders>
            <w:vAlign w:val="center"/>
          </w:tcPr>
          <w:p w:rsidR="00D57F23" w:rsidRPr="00302791" w:rsidRDefault="00D57F23" w:rsidP="00242583">
            <w:pPr>
              <w:widowControl/>
              <w:shd w:val="clear" w:color="000000" w:fill="auto"/>
              <w:jc w:val="center"/>
              <w:rPr>
                <w:sz w:val="22"/>
                <w:szCs w:val="22"/>
              </w:rPr>
            </w:pPr>
            <w:r w:rsidRPr="00302791">
              <w:rPr>
                <w:sz w:val="22"/>
                <w:szCs w:val="22"/>
              </w:rPr>
              <w:t>£</w:t>
            </w:r>
          </w:p>
        </w:tc>
        <w:tc>
          <w:tcPr>
            <w:tcW w:w="900" w:type="dxa"/>
            <w:tcBorders>
              <w:top w:val="single" w:sz="6" w:space="0" w:color="auto"/>
              <w:left w:val="single" w:sz="6" w:space="0" w:color="auto"/>
              <w:bottom w:val="nil"/>
              <w:right w:val="nil"/>
            </w:tcBorders>
            <w:vAlign w:val="center"/>
          </w:tcPr>
          <w:p w:rsidR="00D57F23" w:rsidRPr="00302791" w:rsidRDefault="00D57F23" w:rsidP="00242583">
            <w:pPr>
              <w:widowControl/>
              <w:shd w:val="clear" w:color="000000" w:fill="auto"/>
              <w:jc w:val="center"/>
              <w:rPr>
                <w:sz w:val="22"/>
                <w:szCs w:val="22"/>
              </w:rPr>
            </w:pPr>
            <w:r w:rsidRPr="00302791">
              <w:rPr>
                <w:sz w:val="22"/>
                <w:szCs w:val="22"/>
              </w:rPr>
              <w:t>£</w:t>
            </w:r>
          </w:p>
        </w:tc>
      </w:tr>
      <w:tr w:rsidR="00D57F23" w:rsidRPr="00302791" w:rsidTr="00242583">
        <w:tblPrEx>
          <w:tblCellMar>
            <w:top w:w="0" w:type="dxa"/>
            <w:bottom w:w="0" w:type="dxa"/>
          </w:tblCellMar>
        </w:tblPrEx>
        <w:trPr>
          <w:trHeight w:val="338"/>
        </w:trPr>
        <w:tc>
          <w:tcPr>
            <w:tcW w:w="6660" w:type="dxa"/>
            <w:gridSpan w:val="3"/>
            <w:tcBorders>
              <w:top w:val="nil"/>
              <w:left w:val="nil"/>
              <w:bottom w:val="nil"/>
              <w:right w:val="single" w:sz="4" w:space="0" w:color="auto"/>
            </w:tcBorders>
            <w:vAlign w:val="bottom"/>
          </w:tcPr>
          <w:p w:rsidR="00D57F23" w:rsidRPr="00302791" w:rsidRDefault="00D57F23" w:rsidP="00CF2492">
            <w:pPr>
              <w:widowControl/>
              <w:shd w:val="clear" w:color="000000" w:fill="auto"/>
              <w:tabs>
                <w:tab w:val="left" w:leader="dot" w:pos="6459"/>
              </w:tabs>
              <w:ind w:left="2750"/>
              <w:rPr>
                <w:sz w:val="22"/>
                <w:szCs w:val="22"/>
              </w:rPr>
            </w:pPr>
            <w:r w:rsidRPr="00302791">
              <w:rPr>
                <w:sz w:val="22"/>
                <w:szCs w:val="22"/>
              </w:rPr>
              <w:t>Brought forward</w:t>
            </w:r>
            <w:r>
              <w:rPr>
                <w:sz w:val="22"/>
                <w:szCs w:val="22"/>
              </w:rPr>
              <w:tab/>
            </w:r>
          </w:p>
        </w:tc>
        <w:tc>
          <w:tcPr>
            <w:tcW w:w="1260" w:type="dxa"/>
            <w:tcBorders>
              <w:top w:val="nil"/>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679</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9,922</w:t>
            </w:r>
          </w:p>
        </w:tc>
      </w:tr>
      <w:tr w:rsidR="00D57F23" w:rsidRPr="00302791" w:rsidTr="00242583">
        <w:tblPrEx>
          <w:tblCellMar>
            <w:top w:w="0" w:type="dxa"/>
            <w:bottom w:w="0" w:type="dxa"/>
          </w:tblCellMar>
        </w:tblPrEx>
        <w:trPr>
          <w:trHeight w:val="499"/>
        </w:trPr>
        <w:tc>
          <w:tcPr>
            <w:tcW w:w="6660" w:type="dxa"/>
            <w:gridSpan w:val="3"/>
            <w:tcBorders>
              <w:top w:val="nil"/>
              <w:left w:val="nil"/>
              <w:bottom w:val="nil"/>
              <w:right w:val="single" w:sz="4" w:space="0" w:color="auto"/>
            </w:tcBorders>
            <w:vAlign w:val="bottom"/>
          </w:tcPr>
          <w:p w:rsidR="00D57F23" w:rsidRPr="00302791" w:rsidRDefault="00D57F23" w:rsidP="00CF2492">
            <w:pPr>
              <w:widowControl/>
              <w:shd w:val="clear" w:color="000000" w:fill="auto"/>
              <w:ind w:left="2111" w:hanging="1701"/>
              <w:rPr>
                <w:smallCaps/>
                <w:sz w:val="22"/>
                <w:szCs w:val="22"/>
              </w:rPr>
            </w:pPr>
            <w:r w:rsidRPr="00302791">
              <w:rPr>
                <w:sz w:val="22"/>
                <w:szCs w:val="22"/>
              </w:rPr>
              <w:t>Subdivision No. 4.—</w:t>
            </w:r>
            <w:r w:rsidRPr="00302791">
              <w:rPr>
                <w:smallCaps/>
                <w:sz w:val="22"/>
                <w:szCs w:val="22"/>
              </w:rPr>
              <w:t>Victorian Border Stations.</w:t>
            </w:r>
            <w:r w:rsidRPr="00302791">
              <w:rPr>
                <w:sz w:val="22"/>
                <w:szCs w:val="22"/>
              </w:rPr>
              <w:t xml:space="preserve">— </w:t>
            </w:r>
            <w:r w:rsidRPr="00302791">
              <w:rPr>
                <w:smallCaps/>
                <w:sz w:val="22"/>
                <w:szCs w:val="22"/>
              </w:rPr>
              <w:t>Contingencies.</w:t>
            </w:r>
          </w:p>
        </w:tc>
        <w:tc>
          <w:tcPr>
            <w:tcW w:w="1260" w:type="dxa"/>
            <w:tcBorders>
              <w:top w:val="single" w:sz="6" w:space="0" w:color="auto"/>
              <w:left w:val="single" w:sz="4" w:space="0" w:color="auto"/>
              <w:bottom w:val="nil"/>
              <w:right w:val="single" w:sz="6" w:space="0" w:color="auto"/>
            </w:tcBorders>
            <w:vAlign w:val="center"/>
          </w:tcPr>
          <w:p w:rsidR="00D57F23" w:rsidRPr="00302791" w:rsidRDefault="00D57F23" w:rsidP="00352A64">
            <w:pPr>
              <w:widowControl/>
              <w:shd w:val="clear" w:color="000000" w:fill="auto"/>
              <w:ind w:right="320"/>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242583">
        <w:tblPrEx>
          <w:tblCellMar>
            <w:top w:w="0" w:type="dxa"/>
            <w:bottom w:w="0" w:type="dxa"/>
          </w:tblCellMar>
        </w:tblPrEx>
        <w:trPr>
          <w:trHeight w:val="306"/>
        </w:trPr>
        <w:tc>
          <w:tcPr>
            <w:tcW w:w="6660" w:type="dxa"/>
            <w:gridSpan w:val="3"/>
            <w:tcBorders>
              <w:top w:val="nil"/>
              <w:left w:val="nil"/>
              <w:bottom w:val="nil"/>
              <w:right w:val="single" w:sz="4" w:space="0" w:color="auto"/>
            </w:tcBorders>
            <w:vAlign w:val="bottom"/>
          </w:tcPr>
          <w:p w:rsidR="00D57F23" w:rsidRPr="00302791" w:rsidRDefault="00D57F23" w:rsidP="00CF2492">
            <w:pPr>
              <w:widowControl/>
              <w:shd w:val="clear" w:color="000000" w:fill="auto"/>
              <w:tabs>
                <w:tab w:val="left" w:leader="dot" w:pos="6459"/>
              </w:tabs>
              <w:rPr>
                <w:sz w:val="22"/>
                <w:szCs w:val="22"/>
              </w:rPr>
            </w:pPr>
            <w:r w:rsidRPr="00302791">
              <w:rPr>
                <w:sz w:val="22"/>
                <w:szCs w:val="22"/>
              </w:rPr>
              <w:t>No. 1. Postage and telegrams</w:t>
            </w:r>
            <w:r>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27</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242583">
        <w:tblPrEx>
          <w:tblCellMar>
            <w:top w:w="0" w:type="dxa"/>
            <w:bottom w:w="0" w:type="dxa"/>
          </w:tblCellMar>
        </w:tblPrEx>
        <w:trPr>
          <w:trHeight w:val="223"/>
        </w:trPr>
        <w:tc>
          <w:tcPr>
            <w:tcW w:w="6660" w:type="dxa"/>
            <w:gridSpan w:val="3"/>
            <w:tcBorders>
              <w:top w:val="nil"/>
              <w:left w:val="nil"/>
              <w:bottom w:val="nil"/>
              <w:right w:val="single" w:sz="4" w:space="0" w:color="auto"/>
            </w:tcBorders>
            <w:vAlign w:val="bottom"/>
          </w:tcPr>
          <w:p w:rsidR="00D57F23" w:rsidRPr="00302791" w:rsidRDefault="00D57F23" w:rsidP="00242583">
            <w:pPr>
              <w:widowControl/>
              <w:shd w:val="clear" w:color="000000" w:fill="auto"/>
              <w:tabs>
                <w:tab w:val="left" w:leader="dot" w:pos="6459"/>
              </w:tabs>
              <w:ind w:firstLine="365"/>
              <w:rPr>
                <w:sz w:val="22"/>
                <w:szCs w:val="22"/>
              </w:rPr>
            </w:pPr>
            <w:r w:rsidRPr="00302791">
              <w:rPr>
                <w:sz w:val="22"/>
                <w:szCs w:val="22"/>
              </w:rPr>
              <w:t>7. Travelling expenses</w:t>
            </w:r>
            <w:r>
              <w:rPr>
                <w:sz w:val="22"/>
                <w:szCs w:val="22"/>
              </w:rPr>
              <w:tab/>
            </w:r>
          </w:p>
        </w:tc>
        <w:tc>
          <w:tcPr>
            <w:tcW w:w="1260" w:type="dxa"/>
            <w:tcBorders>
              <w:top w:val="nil"/>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30</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DC3D26">
        <w:tblPrEx>
          <w:tblCellMar>
            <w:top w:w="0" w:type="dxa"/>
            <w:bottom w:w="0" w:type="dxa"/>
          </w:tblCellMar>
        </w:tblPrEx>
        <w:trPr>
          <w:trHeight w:val="55"/>
        </w:trPr>
        <w:tc>
          <w:tcPr>
            <w:tcW w:w="6660" w:type="dxa"/>
            <w:gridSpan w:val="3"/>
            <w:tcBorders>
              <w:top w:val="nil"/>
              <w:left w:val="nil"/>
              <w:bottom w:val="nil"/>
              <w:right w:val="single" w:sz="4" w:space="0" w:color="auto"/>
            </w:tcBorders>
            <w:vAlign w:val="bottom"/>
          </w:tcPr>
          <w:p w:rsidR="00D57F23" w:rsidRPr="00302791" w:rsidRDefault="00D57F23" w:rsidP="00CF2492">
            <w:pPr>
              <w:widowControl/>
              <w:shd w:val="clear" w:color="000000" w:fill="auto"/>
              <w:rPr>
                <w:sz w:val="22"/>
                <w:szCs w:val="22"/>
              </w:rPr>
            </w:pPr>
          </w:p>
        </w:tc>
        <w:tc>
          <w:tcPr>
            <w:tcW w:w="1260" w:type="dxa"/>
            <w:tcBorders>
              <w:top w:val="single" w:sz="6" w:space="0" w:color="auto"/>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57</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DC3D26">
        <w:tblPrEx>
          <w:tblCellMar>
            <w:top w:w="0" w:type="dxa"/>
            <w:bottom w:w="0" w:type="dxa"/>
          </w:tblCellMar>
        </w:tblPrEx>
        <w:trPr>
          <w:trHeight w:val="55"/>
        </w:trPr>
        <w:tc>
          <w:tcPr>
            <w:tcW w:w="6660" w:type="dxa"/>
            <w:gridSpan w:val="3"/>
            <w:tcBorders>
              <w:top w:val="nil"/>
              <w:left w:val="nil"/>
              <w:bottom w:val="nil"/>
              <w:right w:val="single" w:sz="4" w:space="0" w:color="auto"/>
            </w:tcBorders>
            <w:vAlign w:val="bottom"/>
          </w:tcPr>
          <w:p w:rsidR="00D57F23" w:rsidRPr="00302791" w:rsidRDefault="00D57F23" w:rsidP="00CF2492">
            <w:pPr>
              <w:widowControl/>
              <w:shd w:val="clear" w:color="000000" w:fill="auto"/>
              <w:tabs>
                <w:tab w:val="left" w:leader="dot" w:pos="6459"/>
              </w:tabs>
              <w:ind w:left="3290"/>
              <w:rPr>
                <w:sz w:val="22"/>
                <w:szCs w:val="22"/>
              </w:rPr>
            </w:pPr>
            <w:r w:rsidRPr="00302791">
              <w:rPr>
                <w:sz w:val="22"/>
                <w:szCs w:val="22"/>
              </w:rPr>
              <w:t xml:space="preserve">Total </w:t>
            </w:r>
            <w:r w:rsidRPr="00302791">
              <w:rPr>
                <w:smallCaps/>
                <w:sz w:val="22"/>
                <w:szCs w:val="22"/>
              </w:rPr>
              <w:t xml:space="preserve">Division </w:t>
            </w:r>
            <w:r w:rsidRPr="00302791">
              <w:rPr>
                <w:sz w:val="22"/>
                <w:szCs w:val="22"/>
              </w:rPr>
              <w:t>No. 38</w:t>
            </w:r>
            <w:r>
              <w:rPr>
                <w:sz w:val="22"/>
                <w:szCs w:val="22"/>
              </w:rPr>
              <w:tab/>
            </w:r>
          </w:p>
        </w:tc>
        <w:tc>
          <w:tcPr>
            <w:tcW w:w="1260" w:type="dxa"/>
            <w:tcBorders>
              <w:top w:val="single" w:sz="6" w:space="0" w:color="auto"/>
              <w:left w:val="single" w:sz="4" w:space="0" w:color="auto"/>
              <w:bottom w:val="single" w:sz="4" w:space="0" w:color="auto"/>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736</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DC3D26">
        <w:tblPrEx>
          <w:tblCellMar>
            <w:top w:w="0" w:type="dxa"/>
            <w:bottom w:w="0" w:type="dxa"/>
          </w:tblCellMar>
        </w:tblPrEx>
        <w:trPr>
          <w:trHeight w:val="302"/>
        </w:trPr>
        <w:tc>
          <w:tcPr>
            <w:tcW w:w="6660" w:type="dxa"/>
            <w:gridSpan w:val="3"/>
            <w:tcBorders>
              <w:top w:val="nil"/>
              <w:left w:val="nil"/>
              <w:right w:val="single" w:sz="4" w:space="0" w:color="auto"/>
            </w:tcBorders>
            <w:vAlign w:val="bottom"/>
          </w:tcPr>
          <w:p w:rsidR="00D57F23" w:rsidRPr="00302791" w:rsidRDefault="00D57F23" w:rsidP="00CF2492">
            <w:pPr>
              <w:widowControl/>
              <w:shd w:val="clear" w:color="000000" w:fill="auto"/>
              <w:ind w:left="1166"/>
              <w:rPr>
                <w:sz w:val="22"/>
                <w:szCs w:val="22"/>
              </w:rPr>
            </w:pPr>
            <w:r w:rsidRPr="00302791">
              <w:rPr>
                <w:smallCaps/>
                <w:sz w:val="22"/>
                <w:szCs w:val="22"/>
              </w:rPr>
              <w:t xml:space="preserve">Division No. </w:t>
            </w:r>
            <w:r w:rsidRPr="00302791">
              <w:rPr>
                <w:sz w:val="22"/>
                <w:szCs w:val="22"/>
              </w:rPr>
              <w:t>39.</w:t>
            </w:r>
          </w:p>
        </w:tc>
        <w:tc>
          <w:tcPr>
            <w:tcW w:w="1260" w:type="dxa"/>
            <w:tcBorders>
              <w:top w:val="single" w:sz="4" w:space="0" w:color="auto"/>
              <w:left w:val="single" w:sz="4" w:space="0" w:color="auto"/>
              <w:bottom w:val="nil"/>
              <w:right w:val="single" w:sz="6" w:space="0" w:color="auto"/>
            </w:tcBorders>
            <w:vAlign w:val="center"/>
          </w:tcPr>
          <w:p w:rsidR="00D57F23" w:rsidRPr="00302791" w:rsidRDefault="00D57F23" w:rsidP="00352A64">
            <w:pPr>
              <w:widowControl/>
              <w:shd w:val="clear" w:color="000000" w:fill="auto"/>
              <w:ind w:right="320"/>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242583">
        <w:tblPrEx>
          <w:tblCellMar>
            <w:top w:w="0" w:type="dxa"/>
            <w:bottom w:w="0" w:type="dxa"/>
          </w:tblCellMar>
        </w:tblPrEx>
        <w:trPr>
          <w:trHeight w:val="280"/>
        </w:trPr>
        <w:tc>
          <w:tcPr>
            <w:tcW w:w="6660" w:type="dxa"/>
            <w:gridSpan w:val="3"/>
            <w:tcBorders>
              <w:top w:val="nil"/>
              <w:left w:val="nil"/>
              <w:right w:val="single" w:sz="4" w:space="0" w:color="auto"/>
            </w:tcBorders>
            <w:vAlign w:val="bottom"/>
          </w:tcPr>
          <w:p w:rsidR="00D57F23" w:rsidRPr="00302791" w:rsidRDefault="00D57F23" w:rsidP="00CF2492">
            <w:pPr>
              <w:widowControl/>
              <w:shd w:val="clear" w:color="000000" w:fill="auto"/>
              <w:jc w:val="center"/>
              <w:rPr>
                <w:sz w:val="22"/>
                <w:szCs w:val="22"/>
              </w:rPr>
            </w:pPr>
            <w:r w:rsidRPr="00302791">
              <w:rPr>
                <w:sz w:val="22"/>
                <w:szCs w:val="22"/>
              </w:rPr>
              <w:t>VICTORIA.</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20"/>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242583" w:rsidRPr="00302791" w:rsidTr="00242583">
        <w:tblPrEx>
          <w:tblCellMar>
            <w:top w:w="0" w:type="dxa"/>
            <w:bottom w:w="0" w:type="dxa"/>
          </w:tblCellMar>
        </w:tblPrEx>
        <w:trPr>
          <w:cantSplit/>
          <w:trHeight w:val="593"/>
        </w:trPr>
        <w:tc>
          <w:tcPr>
            <w:tcW w:w="540" w:type="dxa"/>
            <w:vMerge w:val="restart"/>
            <w:tcBorders>
              <w:top w:val="single" w:sz="4" w:space="0" w:color="auto"/>
              <w:left w:val="nil"/>
              <w:bottom w:val="single" w:sz="4" w:space="0" w:color="auto"/>
              <w:right w:val="single" w:sz="4" w:space="0" w:color="auto"/>
            </w:tcBorders>
            <w:textDirection w:val="btLr"/>
            <w:vAlign w:val="center"/>
          </w:tcPr>
          <w:p w:rsidR="00242583" w:rsidRPr="00242583" w:rsidRDefault="00242583" w:rsidP="00CF2492">
            <w:pPr>
              <w:widowControl/>
              <w:shd w:val="clear" w:color="000000" w:fill="auto"/>
              <w:ind w:left="113" w:right="113"/>
              <w:rPr>
                <w:sz w:val="16"/>
                <w:szCs w:val="16"/>
              </w:rPr>
            </w:pPr>
            <w:r w:rsidRPr="00242583">
              <w:rPr>
                <w:sz w:val="16"/>
                <w:szCs w:val="16"/>
              </w:rPr>
              <w:t>Number of Persons.</w:t>
            </w:r>
          </w:p>
        </w:tc>
        <w:tc>
          <w:tcPr>
            <w:tcW w:w="450" w:type="dxa"/>
            <w:vMerge w:val="restart"/>
            <w:tcBorders>
              <w:top w:val="single" w:sz="4" w:space="0" w:color="auto"/>
              <w:left w:val="single" w:sz="4" w:space="0" w:color="auto"/>
              <w:bottom w:val="single" w:sz="4" w:space="0" w:color="auto"/>
              <w:right w:val="single" w:sz="6" w:space="0" w:color="auto"/>
            </w:tcBorders>
            <w:textDirection w:val="btLr"/>
            <w:vAlign w:val="center"/>
          </w:tcPr>
          <w:p w:rsidR="00242583" w:rsidRPr="00242583" w:rsidRDefault="00242583" w:rsidP="00CF2492">
            <w:pPr>
              <w:widowControl/>
              <w:shd w:val="clear" w:color="000000" w:fill="auto"/>
              <w:ind w:left="113" w:right="113"/>
              <w:rPr>
                <w:sz w:val="16"/>
                <w:szCs w:val="16"/>
              </w:rPr>
            </w:pPr>
            <w:r w:rsidRPr="00242583">
              <w:rPr>
                <w:sz w:val="16"/>
                <w:szCs w:val="16"/>
              </w:rPr>
              <w:t>Class or Grade.</w:t>
            </w:r>
          </w:p>
        </w:tc>
        <w:tc>
          <w:tcPr>
            <w:tcW w:w="5670" w:type="dxa"/>
            <w:tcBorders>
              <w:left w:val="single" w:sz="6" w:space="0" w:color="auto"/>
              <w:right w:val="single" w:sz="4" w:space="0" w:color="auto"/>
            </w:tcBorders>
            <w:vAlign w:val="center"/>
          </w:tcPr>
          <w:p w:rsidR="00242583" w:rsidRPr="00302791" w:rsidRDefault="00242583" w:rsidP="00CF2492">
            <w:pPr>
              <w:widowControl/>
              <w:shd w:val="clear" w:color="000000" w:fill="auto"/>
              <w:ind w:left="401"/>
              <w:rPr>
                <w:smallCaps/>
                <w:sz w:val="22"/>
                <w:szCs w:val="22"/>
              </w:rPr>
            </w:pPr>
            <w:r w:rsidRPr="00302791">
              <w:rPr>
                <w:sz w:val="22"/>
                <w:szCs w:val="22"/>
              </w:rPr>
              <w:t>Subdivision No. 1—</w:t>
            </w:r>
            <w:r w:rsidRPr="00302791">
              <w:rPr>
                <w:smallCaps/>
                <w:sz w:val="22"/>
                <w:szCs w:val="22"/>
              </w:rPr>
              <w:t>Salaries.</w:t>
            </w:r>
          </w:p>
        </w:tc>
        <w:tc>
          <w:tcPr>
            <w:tcW w:w="1260" w:type="dxa"/>
            <w:tcBorders>
              <w:top w:val="nil"/>
              <w:left w:val="single" w:sz="4" w:space="0" w:color="auto"/>
              <w:bottom w:val="nil"/>
              <w:right w:val="single" w:sz="6" w:space="0" w:color="auto"/>
            </w:tcBorders>
            <w:vAlign w:val="center"/>
          </w:tcPr>
          <w:p w:rsidR="00242583" w:rsidRPr="00302791" w:rsidRDefault="0024258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242583" w:rsidRPr="00302791" w:rsidRDefault="00242583" w:rsidP="00352A64">
            <w:pPr>
              <w:widowControl/>
              <w:shd w:val="clear" w:color="000000" w:fill="auto"/>
              <w:ind w:right="338"/>
              <w:jc w:val="right"/>
              <w:rPr>
                <w:sz w:val="22"/>
                <w:szCs w:val="22"/>
              </w:rPr>
            </w:pPr>
          </w:p>
        </w:tc>
      </w:tr>
      <w:tr w:rsidR="00242583" w:rsidRPr="00302791" w:rsidTr="00242583">
        <w:tblPrEx>
          <w:tblCellMar>
            <w:top w:w="0" w:type="dxa"/>
            <w:bottom w:w="0" w:type="dxa"/>
          </w:tblCellMar>
        </w:tblPrEx>
        <w:trPr>
          <w:trHeight w:val="549"/>
        </w:trPr>
        <w:tc>
          <w:tcPr>
            <w:tcW w:w="540" w:type="dxa"/>
            <w:vMerge/>
            <w:tcBorders>
              <w:top w:val="single" w:sz="4" w:space="0" w:color="auto"/>
              <w:left w:val="nil"/>
              <w:bottom w:val="single" w:sz="4" w:space="0" w:color="auto"/>
              <w:right w:val="single" w:sz="4" w:space="0" w:color="auto"/>
            </w:tcBorders>
            <w:vAlign w:val="bottom"/>
          </w:tcPr>
          <w:p w:rsidR="00242583" w:rsidRPr="00302791" w:rsidRDefault="00242583" w:rsidP="00CF2492">
            <w:pPr>
              <w:widowControl/>
              <w:shd w:val="clear" w:color="000000" w:fill="auto"/>
              <w:rPr>
                <w:sz w:val="22"/>
                <w:szCs w:val="22"/>
              </w:rPr>
            </w:pPr>
          </w:p>
        </w:tc>
        <w:tc>
          <w:tcPr>
            <w:tcW w:w="450" w:type="dxa"/>
            <w:vMerge/>
            <w:tcBorders>
              <w:top w:val="single" w:sz="4" w:space="0" w:color="auto"/>
              <w:left w:val="single" w:sz="4" w:space="0" w:color="auto"/>
              <w:bottom w:val="single" w:sz="4" w:space="0" w:color="auto"/>
              <w:right w:val="single" w:sz="6" w:space="0" w:color="auto"/>
            </w:tcBorders>
            <w:vAlign w:val="bottom"/>
          </w:tcPr>
          <w:p w:rsidR="00242583" w:rsidRPr="00302791" w:rsidRDefault="00242583" w:rsidP="00CF2492">
            <w:pPr>
              <w:widowControl/>
              <w:shd w:val="clear" w:color="000000" w:fill="auto"/>
              <w:rPr>
                <w:sz w:val="22"/>
                <w:szCs w:val="22"/>
              </w:rPr>
            </w:pPr>
          </w:p>
        </w:tc>
        <w:tc>
          <w:tcPr>
            <w:tcW w:w="5670" w:type="dxa"/>
            <w:tcBorders>
              <w:left w:val="single" w:sz="6" w:space="0" w:color="auto"/>
              <w:bottom w:val="nil"/>
              <w:right w:val="single" w:sz="4" w:space="0" w:color="auto"/>
            </w:tcBorders>
            <w:vAlign w:val="center"/>
          </w:tcPr>
          <w:p w:rsidR="00242583" w:rsidRPr="00302791" w:rsidRDefault="00242583" w:rsidP="00CF2492">
            <w:pPr>
              <w:widowControl/>
              <w:shd w:val="clear" w:color="000000" w:fill="auto"/>
              <w:jc w:val="center"/>
              <w:rPr>
                <w:smallCaps/>
                <w:sz w:val="22"/>
                <w:szCs w:val="22"/>
              </w:rPr>
            </w:pPr>
            <w:r w:rsidRPr="00302791">
              <w:rPr>
                <w:smallCaps/>
                <w:sz w:val="22"/>
                <w:szCs w:val="22"/>
              </w:rPr>
              <w:t>Correspondence Branch.</w:t>
            </w:r>
          </w:p>
        </w:tc>
        <w:tc>
          <w:tcPr>
            <w:tcW w:w="1260" w:type="dxa"/>
            <w:tcBorders>
              <w:top w:val="nil"/>
              <w:left w:val="single" w:sz="4" w:space="0" w:color="auto"/>
              <w:bottom w:val="nil"/>
              <w:right w:val="single" w:sz="6" w:space="0" w:color="auto"/>
            </w:tcBorders>
            <w:vAlign w:val="center"/>
          </w:tcPr>
          <w:p w:rsidR="00242583" w:rsidRPr="00302791" w:rsidRDefault="0024258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242583" w:rsidRPr="00302791" w:rsidRDefault="00242583" w:rsidP="00352A64">
            <w:pPr>
              <w:widowControl/>
              <w:shd w:val="clear" w:color="000000" w:fill="auto"/>
              <w:ind w:right="338"/>
              <w:jc w:val="right"/>
              <w:rPr>
                <w:sz w:val="22"/>
                <w:szCs w:val="22"/>
              </w:rPr>
            </w:pPr>
          </w:p>
        </w:tc>
      </w:tr>
      <w:tr w:rsidR="00242583" w:rsidRPr="00302791" w:rsidTr="00242583">
        <w:tblPrEx>
          <w:tblCellMar>
            <w:top w:w="0" w:type="dxa"/>
            <w:bottom w:w="0" w:type="dxa"/>
          </w:tblCellMar>
        </w:tblPrEx>
        <w:trPr>
          <w:trHeight w:val="70"/>
        </w:trPr>
        <w:tc>
          <w:tcPr>
            <w:tcW w:w="540" w:type="dxa"/>
            <w:vMerge/>
            <w:tcBorders>
              <w:top w:val="single" w:sz="4" w:space="0" w:color="auto"/>
              <w:left w:val="nil"/>
              <w:bottom w:val="single" w:sz="4" w:space="0" w:color="auto"/>
              <w:right w:val="single" w:sz="4" w:space="0" w:color="auto"/>
            </w:tcBorders>
            <w:vAlign w:val="bottom"/>
          </w:tcPr>
          <w:p w:rsidR="00242583" w:rsidRPr="00302791" w:rsidRDefault="00242583" w:rsidP="00242583">
            <w:pPr>
              <w:widowControl/>
              <w:shd w:val="clear" w:color="000000" w:fill="auto"/>
              <w:jc w:val="center"/>
              <w:rPr>
                <w:sz w:val="22"/>
                <w:szCs w:val="22"/>
              </w:rPr>
            </w:pPr>
          </w:p>
        </w:tc>
        <w:tc>
          <w:tcPr>
            <w:tcW w:w="450" w:type="dxa"/>
            <w:vMerge/>
            <w:tcBorders>
              <w:top w:val="single" w:sz="4" w:space="0" w:color="auto"/>
              <w:left w:val="single" w:sz="4" w:space="0" w:color="auto"/>
              <w:bottom w:val="single" w:sz="4" w:space="0" w:color="auto"/>
              <w:right w:val="single" w:sz="6" w:space="0" w:color="auto"/>
            </w:tcBorders>
            <w:vAlign w:val="bottom"/>
          </w:tcPr>
          <w:p w:rsidR="00242583" w:rsidRPr="00302791" w:rsidRDefault="0024258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center"/>
          </w:tcPr>
          <w:p w:rsidR="00242583" w:rsidRPr="00302791" w:rsidRDefault="00242583" w:rsidP="00CF2492">
            <w:pPr>
              <w:widowControl/>
              <w:shd w:val="clear" w:color="000000" w:fill="auto"/>
              <w:jc w:val="center"/>
              <w:rPr>
                <w:i/>
                <w:iCs/>
                <w:sz w:val="22"/>
                <w:szCs w:val="22"/>
              </w:rPr>
            </w:pPr>
            <w:r w:rsidRPr="00302791">
              <w:rPr>
                <w:i/>
                <w:iCs/>
                <w:sz w:val="22"/>
                <w:szCs w:val="22"/>
              </w:rPr>
              <w:t>Clerical Division</w:t>
            </w:r>
            <w:r w:rsidRPr="00302791">
              <w:rPr>
                <w:sz w:val="22"/>
                <w:szCs w:val="22"/>
              </w:rPr>
              <w:t>.</w:t>
            </w:r>
          </w:p>
        </w:tc>
        <w:tc>
          <w:tcPr>
            <w:tcW w:w="1260" w:type="dxa"/>
            <w:tcBorders>
              <w:top w:val="nil"/>
              <w:left w:val="single" w:sz="4" w:space="0" w:color="auto"/>
              <w:bottom w:val="nil"/>
              <w:right w:val="single" w:sz="6" w:space="0" w:color="auto"/>
            </w:tcBorders>
            <w:vAlign w:val="center"/>
          </w:tcPr>
          <w:p w:rsidR="00242583" w:rsidRPr="00302791" w:rsidRDefault="0024258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242583" w:rsidRPr="00302791" w:rsidRDefault="0024258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406"/>
        </w:trPr>
        <w:tc>
          <w:tcPr>
            <w:tcW w:w="540" w:type="dxa"/>
            <w:tcBorders>
              <w:top w:val="single" w:sz="4" w:space="0" w:color="auto"/>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2</w:t>
            </w:r>
          </w:p>
        </w:tc>
        <w:tc>
          <w:tcPr>
            <w:tcW w:w="450" w:type="dxa"/>
            <w:tcBorders>
              <w:top w:val="single" w:sz="4" w:space="0" w:color="auto"/>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5</w:t>
            </w:r>
          </w:p>
        </w:tc>
        <w:tc>
          <w:tcPr>
            <w:tcW w:w="5670" w:type="dxa"/>
            <w:tcBorders>
              <w:top w:val="nil"/>
              <w:left w:val="single" w:sz="6" w:space="0" w:color="auto"/>
              <w:bottom w:val="nil"/>
              <w:right w:val="single" w:sz="4" w:space="0" w:color="auto"/>
            </w:tcBorders>
            <w:vAlign w:val="bottom"/>
          </w:tcPr>
          <w:p w:rsidR="00D57F23" w:rsidRPr="00302791" w:rsidRDefault="00D57F23" w:rsidP="00242583">
            <w:pPr>
              <w:widowControl/>
              <w:shd w:val="clear" w:color="000000" w:fill="auto"/>
              <w:tabs>
                <w:tab w:val="left" w:leader="dot" w:pos="4010"/>
              </w:tabs>
              <w:ind w:left="410" w:hanging="288"/>
              <w:rPr>
                <w:sz w:val="22"/>
                <w:szCs w:val="22"/>
              </w:rPr>
            </w:pPr>
            <w:r w:rsidRPr="00302791">
              <w:rPr>
                <w:sz w:val="22"/>
                <w:szCs w:val="22"/>
              </w:rPr>
              <w:t>Clerks</w:t>
            </w:r>
            <w:r>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38"/>
              <w:jc w:val="right"/>
              <w:rPr>
                <w:sz w:val="22"/>
                <w:szCs w:val="22"/>
              </w:rPr>
            </w:pPr>
            <w:r w:rsidRPr="00302791">
              <w:rPr>
                <w:sz w:val="22"/>
                <w:szCs w:val="22"/>
              </w:rPr>
              <w:t>86</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297"/>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smallCaps/>
                <w:sz w:val="22"/>
                <w:szCs w:val="22"/>
              </w:rPr>
            </w:pPr>
            <w:r w:rsidRPr="00302791">
              <w:rPr>
                <w:smallCaps/>
                <w:sz w:val="22"/>
                <w:szCs w:val="22"/>
              </w:rPr>
              <w:t>Statistical Branch.</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266"/>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i/>
                <w:iCs/>
                <w:sz w:val="22"/>
                <w:szCs w:val="22"/>
              </w:rPr>
            </w:pPr>
            <w:r w:rsidRPr="00302791">
              <w:rPr>
                <w:i/>
                <w:iCs/>
                <w:sz w:val="22"/>
                <w:szCs w:val="22"/>
              </w:rPr>
              <w:t>Clerical Division</w:t>
            </w:r>
            <w:r w:rsidRPr="00302791">
              <w:rPr>
                <w:sz w:val="22"/>
                <w:szCs w:val="22"/>
              </w:rPr>
              <w:t>.</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176"/>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5</w:t>
            </w:r>
          </w:p>
        </w:tc>
        <w:tc>
          <w:tcPr>
            <w:tcW w:w="5670" w:type="dxa"/>
            <w:tcBorders>
              <w:top w:val="nil"/>
              <w:left w:val="single" w:sz="6" w:space="0" w:color="auto"/>
              <w:bottom w:val="nil"/>
              <w:right w:val="single" w:sz="4" w:space="0" w:color="auto"/>
            </w:tcBorders>
            <w:vAlign w:val="bottom"/>
          </w:tcPr>
          <w:p w:rsidR="00D57F23" w:rsidRPr="00302791" w:rsidRDefault="00D57F23" w:rsidP="00242583">
            <w:pPr>
              <w:widowControl/>
              <w:shd w:val="clear" w:color="000000" w:fill="auto"/>
              <w:tabs>
                <w:tab w:val="left" w:leader="dot" w:pos="4010"/>
              </w:tabs>
              <w:ind w:left="410" w:hanging="288"/>
              <w:rPr>
                <w:sz w:val="22"/>
                <w:szCs w:val="22"/>
              </w:rPr>
            </w:pPr>
            <w:r w:rsidRPr="00302791">
              <w:rPr>
                <w:sz w:val="22"/>
                <w:szCs w:val="22"/>
              </w:rPr>
              <w:t>Clerks</w:t>
            </w:r>
            <w:r>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38"/>
              <w:jc w:val="right"/>
              <w:rPr>
                <w:sz w:val="22"/>
                <w:szCs w:val="22"/>
              </w:rPr>
            </w:pPr>
            <w:r w:rsidRPr="00302791">
              <w:rPr>
                <w:sz w:val="22"/>
                <w:szCs w:val="22"/>
              </w:rPr>
              <w:t>23</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417"/>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smallCaps/>
                <w:sz w:val="22"/>
                <w:szCs w:val="22"/>
              </w:rPr>
            </w:pPr>
            <w:r w:rsidRPr="00302791">
              <w:rPr>
                <w:smallCaps/>
                <w:sz w:val="22"/>
                <w:szCs w:val="22"/>
              </w:rPr>
              <w:t>Long Room.</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70"/>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i/>
                <w:iCs/>
                <w:sz w:val="22"/>
                <w:szCs w:val="22"/>
              </w:rPr>
            </w:pPr>
            <w:r w:rsidRPr="00302791">
              <w:rPr>
                <w:i/>
                <w:iCs/>
                <w:sz w:val="22"/>
                <w:szCs w:val="22"/>
              </w:rPr>
              <w:t>Clerical Division</w:t>
            </w:r>
            <w:r w:rsidRPr="00302791">
              <w:rPr>
                <w:sz w:val="22"/>
                <w:szCs w:val="22"/>
              </w:rPr>
              <w:t>.</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38"/>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38"/>
              <w:jc w:val="right"/>
              <w:rPr>
                <w:sz w:val="22"/>
                <w:szCs w:val="22"/>
              </w:rPr>
            </w:pPr>
          </w:p>
        </w:tc>
      </w:tr>
      <w:tr w:rsidR="00D57F23" w:rsidRPr="00302791" w:rsidTr="00242583">
        <w:tblPrEx>
          <w:tblCellMar>
            <w:top w:w="0" w:type="dxa"/>
            <w:bottom w:w="0" w:type="dxa"/>
          </w:tblCellMar>
        </w:tblPrEx>
        <w:trPr>
          <w:trHeight w:val="244"/>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3</w:t>
            </w:r>
          </w:p>
        </w:tc>
        <w:tc>
          <w:tcPr>
            <w:tcW w:w="5670" w:type="dxa"/>
            <w:tcBorders>
              <w:top w:val="nil"/>
              <w:left w:val="single" w:sz="6" w:space="0" w:color="auto"/>
              <w:bottom w:val="nil"/>
              <w:right w:val="single" w:sz="4" w:space="0" w:color="auto"/>
            </w:tcBorders>
            <w:vAlign w:val="bottom"/>
          </w:tcPr>
          <w:p w:rsidR="00D57F23" w:rsidRPr="00302791" w:rsidRDefault="00D57F23" w:rsidP="00242583">
            <w:pPr>
              <w:widowControl/>
              <w:shd w:val="clear" w:color="000000" w:fill="auto"/>
              <w:tabs>
                <w:tab w:val="left" w:leader="dot" w:pos="4010"/>
              </w:tabs>
              <w:ind w:left="410" w:hanging="288"/>
              <w:rPr>
                <w:sz w:val="22"/>
                <w:szCs w:val="22"/>
              </w:rPr>
            </w:pPr>
            <w:r w:rsidRPr="00302791">
              <w:rPr>
                <w:sz w:val="22"/>
                <w:szCs w:val="22"/>
              </w:rPr>
              <w:t>Clerks</w:t>
            </w:r>
            <w:r>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25</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5</w:t>
            </w:r>
          </w:p>
        </w:tc>
        <w:tc>
          <w:tcPr>
            <w:tcW w:w="5670" w:type="dxa"/>
            <w:tcBorders>
              <w:top w:val="nil"/>
              <w:left w:val="single" w:sz="6" w:space="0" w:color="auto"/>
              <w:bottom w:val="nil"/>
              <w:right w:val="single" w:sz="4" w:space="0" w:color="auto"/>
            </w:tcBorders>
            <w:vAlign w:val="bottom"/>
          </w:tcPr>
          <w:p w:rsidR="00D57F23" w:rsidRPr="00302791" w:rsidRDefault="00D57F23" w:rsidP="00242583">
            <w:pPr>
              <w:widowControl/>
              <w:shd w:val="clear" w:color="000000" w:fill="auto"/>
              <w:tabs>
                <w:tab w:val="left" w:leader="dot" w:pos="4010"/>
              </w:tabs>
              <w:ind w:left="410" w:hanging="288"/>
              <w:rPr>
                <w:sz w:val="22"/>
                <w:szCs w:val="22"/>
              </w:rPr>
            </w:pPr>
            <w:r w:rsidRPr="00302791">
              <w:rPr>
                <w:sz w:val="22"/>
                <w:szCs w:val="22"/>
              </w:rPr>
              <w:t>Clerks</w:t>
            </w:r>
            <w:r>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10</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384"/>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smallCaps/>
                <w:sz w:val="22"/>
                <w:szCs w:val="22"/>
              </w:rPr>
            </w:pPr>
            <w:r w:rsidRPr="00302791">
              <w:rPr>
                <w:smallCaps/>
                <w:sz w:val="22"/>
                <w:szCs w:val="22"/>
              </w:rPr>
              <w:t>Landing Branch.</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81"/>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i/>
                <w:iCs/>
                <w:sz w:val="22"/>
                <w:szCs w:val="22"/>
              </w:rPr>
            </w:pPr>
            <w:r w:rsidRPr="00302791">
              <w:rPr>
                <w:i/>
                <w:iCs/>
                <w:sz w:val="22"/>
                <w:szCs w:val="22"/>
              </w:rPr>
              <w:t>Clerical Division</w:t>
            </w:r>
            <w:r w:rsidRPr="00302791">
              <w:rPr>
                <w:sz w:val="22"/>
                <w:szCs w:val="22"/>
              </w:rPr>
              <w:t>.</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1</w:t>
            </w: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3</w:t>
            </w:r>
          </w:p>
        </w:tc>
        <w:tc>
          <w:tcPr>
            <w:tcW w:w="5670" w:type="dxa"/>
            <w:tcBorders>
              <w:top w:val="nil"/>
              <w:left w:val="single" w:sz="6" w:space="0" w:color="auto"/>
              <w:bottom w:val="nil"/>
              <w:right w:val="single" w:sz="4" w:space="0" w:color="auto"/>
            </w:tcBorders>
            <w:vAlign w:val="bottom"/>
          </w:tcPr>
          <w:p w:rsidR="00D57F23" w:rsidRPr="00242583" w:rsidRDefault="00D57F23" w:rsidP="00242583">
            <w:pPr>
              <w:widowControl/>
              <w:shd w:val="clear" w:color="000000" w:fill="auto"/>
              <w:tabs>
                <w:tab w:val="left" w:leader="dot" w:pos="4010"/>
              </w:tabs>
              <w:ind w:left="410" w:hanging="288"/>
              <w:rPr>
                <w:sz w:val="22"/>
                <w:szCs w:val="22"/>
              </w:rPr>
            </w:pPr>
            <w:r w:rsidRPr="00242583">
              <w:rPr>
                <w:sz w:val="22"/>
                <w:szCs w:val="22"/>
              </w:rPr>
              <w:t>Examining Officer</w:t>
            </w:r>
            <w:r w:rsidRPr="00242583">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1</w:t>
            </w: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4</w:t>
            </w:r>
          </w:p>
        </w:tc>
        <w:tc>
          <w:tcPr>
            <w:tcW w:w="5670" w:type="dxa"/>
            <w:tcBorders>
              <w:top w:val="nil"/>
              <w:left w:val="single" w:sz="6" w:space="0" w:color="auto"/>
              <w:bottom w:val="nil"/>
              <w:right w:val="single" w:sz="4" w:space="0" w:color="auto"/>
            </w:tcBorders>
            <w:vAlign w:val="bottom"/>
          </w:tcPr>
          <w:p w:rsidR="00D57F23" w:rsidRPr="00242583" w:rsidRDefault="00D57F23" w:rsidP="00242583">
            <w:pPr>
              <w:widowControl/>
              <w:shd w:val="clear" w:color="000000" w:fill="auto"/>
              <w:tabs>
                <w:tab w:val="left" w:leader="dot" w:pos="4010"/>
              </w:tabs>
              <w:ind w:left="410" w:hanging="288"/>
              <w:rPr>
                <w:sz w:val="22"/>
                <w:szCs w:val="22"/>
              </w:rPr>
            </w:pPr>
            <w:r w:rsidRPr="00242583">
              <w:rPr>
                <w:sz w:val="22"/>
                <w:szCs w:val="22"/>
              </w:rPr>
              <w:t>Assistant Examining Officer</w:t>
            </w:r>
            <w:r w:rsidRPr="00242583">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40</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233"/>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5</w:t>
            </w:r>
          </w:p>
        </w:tc>
        <w:tc>
          <w:tcPr>
            <w:tcW w:w="5670" w:type="dxa"/>
            <w:tcBorders>
              <w:top w:val="nil"/>
              <w:left w:val="single" w:sz="6" w:space="0" w:color="auto"/>
              <w:bottom w:val="nil"/>
              <w:right w:val="single" w:sz="4" w:space="0" w:color="auto"/>
            </w:tcBorders>
            <w:vAlign w:val="bottom"/>
          </w:tcPr>
          <w:p w:rsidR="00D57F23" w:rsidRPr="00242583" w:rsidRDefault="00D57F23" w:rsidP="00242583">
            <w:pPr>
              <w:widowControl/>
              <w:shd w:val="clear" w:color="000000" w:fill="auto"/>
              <w:tabs>
                <w:tab w:val="left" w:leader="dot" w:pos="4010"/>
              </w:tabs>
              <w:ind w:left="410" w:hanging="288"/>
              <w:rPr>
                <w:sz w:val="22"/>
                <w:szCs w:val="22"/>
              </w:rPr>
            </w:pPr>
            <w:r w:rsidRPr="00242583">
              <w:rPr>
                <w:sz w:val="22"/>
                <w:szCs w:val="22"/>
              </w:rPr>
              <w:t>Customs Assistants</w:t>
            </w:r>
            <w:r w:rsidRPr="00242583">
              <w:rPr>
                <w:sz w:val="22"/>
                <w:szCs w:val="22"/>
              </w:rPr>
              <w:tab/>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75</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333"/>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smallCaps/>
                <w:sz w:val="22"/>
                <w:szCs w:val="22"/>
              </w:rPr>
            </w:pPr>
            <w:r w:rsidRPr="00302791">
              <w:rPr>
                <w:smallCaps/>
                <w:sz w:val="22"/>
                <w:szCs w:val="22"/>
              </w:rPr>
              <w:t>Excise Branch.</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348"/>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jc w:val="center"/>
              <w:rPr>
                <w:i/>
                <w:iCs/>
                <w:sz w:val="22"/>
                <w:szCs w:val="22"/>
              </w:rPr>
            </w:pPr>
            <w:r w:rsidRPr="00302791">
              <w:rPr>
                <w:i/>
                <w:iCs/>
                <w:sz w:val="22"/>
                <w:szCs w:val="22"/>
              </w:rPr>
              <w:t>Clerical Division</w:t>
            </w:r>
            <w:r w:rsidRPr="00302791">
              <w:rPr>
                <w:sz w:val="22"/>
                <w:szCs w:val="22"/>
              </w:rPr>
              <w:t>.</w:t>
            </w:r>
          </w:p>
        </w:tc>
        <w:tc>
          <w:tcPr>
            <w:tcW w:w="1260" w:type="dxa"/>
            <w:tcBorders>
              <w:top w:val="nil"/>
              <w:left w:val="single" w:sz="4" w:space="0" w:color="auto"/>
              <w:bottom w:val="nil"/>
              <w:right w:val="single" w:sz="6" w:space="0" w:color="auto"/>
            </w:tcBorders>
            <w:vAlign w:val="center"/>
          </w:tcPr>
          <w:p w:rsidR="00D57F23" w:rsidRPr="00302791" w:rsidRDefault="00D57F23" w:rsidP="00352A64">
            <w:pPr>
              <w:widowControl/>
              <w:shd w:val="clear" w:color="000000" w:fill="auto"/>
              <w:ind w:right="347"/>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1</w:t>
            </w: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r w:rsidRPr="00302791">
              <w:rPr>
                <w:sz w:val="22"/>
                <w:szCs w:val="22"/>
              </w:rPr>
              <w:t>5</w:t>
            </w:r>
          </w:p>
        </w:tc>
        <w:tc>
          <w:tcPr>
            <w:tcW w:w="5670" w:type="dxa"/>
            <w:tcBorders>
              <w:top w:val="nil"/>
              <w:left w:val="single" w:sz="6" w:space="0" w:color="auto"/>
              <w:bottom w:val="nil"/>
              <w:right w:val="single" w:sz="4" w:space="0" w:color="auto"/>
            </w:tcBorders>
            <w:vAlign w:val="bottom"/>
          </w:tcPr>
          <w:p w:rsidR="00D57F23" w:rsidRPr="00302791" w:rsidRDefault="00D57F23" w:rsidP="00242583">
            <w:pPr>
              <w:widowControl/>
              <w:shd w:val="clear" w:color="000000" w:fill="auto"/>
              <w:tabs>
                <w:tab w:val="left" w:leader="dot" w:pos="4010"/>
              </w:tabs>
              <w:ind w:left="410" w:hanging="288"/>
              <w:rPr>
                <w:sz w:val="22"/>
                <w:szCs w:val="22"/>
              </w:rPr>
            </w:pPr>
            <w:r w:rsidRPr="00302791">
              <w:rPr>
                <w:sz w:val="22"/>
                <w:szCs w:val="22"/>
              </w:rPr>
              <w:t>Locker</w:t>
            </w:r>
            <w:r>
              <w:rPr>
                <w:sz w:val="22"/>
                <w:szCs w:val="22"/>
              </w:rPr>
              <w:tab/>
            </w:r>
          </w:p>
        </w:tc>
        <w:tc>
          <w:tcPr>
            <w:tcW w:w="1260" w:type="dxa"/>
            <w:tcBorders>
              <w:top w:val="nil"/>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70</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323"/>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rPr>
                <w:sz w:val="22"/>
                <w:szCs w:val="22"/>
              </w:rPr>
            </w:pPr>
          </w:p>
        </w:tc>
        <w:tc>
          <w:tcPr>
            <w:tcW w:w="1260" w:type="dxa"/>
            <w:tcBorders>
              <w:top w:val="single" w:sz="6" w:space="0" w:color="auto"/>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47"/>
              <w:jc w:val="right"/>
              <w:rPr>
                <w:sz w:val="22"/>
                <w:szCs w:val="22"/>
              </w:rPr>
            </w:pPr>
            <w:r w:rsidRPr="00302791">
              <w:rPr>
                <w:sz w:val="22"/>
                <w:szCs w:val="22"/>
              </w:rPr>
              <w:t>329</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47"/>
              <w:jc w:val="right"/>
              <w:rPr>
                <w:sz w:val="22"/>
                <w:szCs w:val="22"/>
              </w:rPr>
            </w:pPr>
          </w:p>
        </w:tc>
      </w:tr>
      <w:tr w:rsidR="00D57F23" w:rsidRPr="00302791" w:rsidTr="00242583">
        <w:tblPrEx>
          <w:tblCellMar>
            <w:top w:w="0" w:type="dxa"/>
            <w:bottom w:w="0" w:type="dxa"/>
          </w:tblCellMar>
        </w:tblPrEx>
        <w:trPr>
          <w:trHeight w:val="259"/>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bottom"/>
          </w:tcPr>
          <w:p w:rsidR="00D57F23" w:rsidRPr="00302791" w:rsidRDefault="00D57F23" w:rsidP="00CF2492">
            <w:pPr>
              <w:widowControl/>
              <w:shd w:val="clear" w:color="000000" w:fill="auto"/>
              <w:ind w:left="401"/>
              <w:rPr>
                <w:smallCaps/>
                <w:sz w:val="22"/>
                <w:szCs w:val="22"/>
              </w:rPr>
            </w:pPr>
            <w:r w:rsidRPr="00302791">
              <w:rPr>
                <w:sz w:val="22"/>
                <w:szCs w:val="22"/>
              </w:rPr>
              <w:t>Subdivision No. 5.—</w:t>
            </w:r>
            <w:r w:rsidRPr="00302791">
              <w:rPr>
                <w:smallCaps/>
                <w:sz w:val="22"/>
                <w:szCs w:val="22"/>
              </w:rPr>
              <w:t>Miscellaneous.</w:t>
            </w:r>
          </w:p>
        </w:tc>
        <w:tc>
          <w:tcPr>
            <w:tcW w:w="1260" w:type="dxa"/>
            <w:tcBorders>
              <w:top w:val="single" w:sz="6" w:space="0" w:color="auto"/>
              <w:left w:val="single" w:sz="4" w:space="0" w:color="auto"/>
              <w:bottom w:val="nil"/>
              <w:right w:val="single" w:sz="6" w:space="0" w:color="auto"/>
            </w:tcBorders>
            <w:vAlign w:val="center"/>
          </w:tcPr>
          <w:p w:rsidR="00D57F23" w:rsidRPr="00302791" w:rsidRDefault="00D57F23" w:rsidP="00352A64">
            <w:pPr>
              <w:widowControl/>
              <w:shd w:val="clear" w:color="000000" w:fill="auto"/>
              <w:ind w:right="320"/>
              <w:jc w:val="right"/>
              <w:rPr>
                <w:sz w:val="22"/>
                <w:szCs w:val="22"/>
              </w:rPr>
            </w:pP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242583">
        <w:tblPrEx>
          <w:tblCellMar>
            <w:top w:w="0" w:type="dxa"/>
            <w:bottom w:w="0" w:type="dxa"/>
          </w:tblCellMar>
        </w:tblPrEx>
        <w:trPr>
          <w:trHeight w:val="387"/>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center"/>
          </w:tcPr>
          <w:p w:rsidR="00D57F23" w:rsidRPr="00302791" w:rsidRDefault="00D57F23" w:rsidP="00242583">
            <w:pPr>
              <w:widowControl/>
              <w:shd w:val="clear" w:color="000000" w:fill="auto"/>
              <w:tabs>
                <w:tab w:val="left" w:leader="dot" w:pos="4010"/>
              </w:tabs>
              <w:ind w:left="410" w:hanging="288"/>
              <w:rPr>
                <w:sz w:val="22"/>
                <w:szCs w:val="22"/>
              </w:rPr>
            </w:pPr>
            <w:r w:rsidRPr="00302791">
              <w:rPr>
                <w:sz w:val="22"/>
                <w:szCs w:val="22"/>
              </w:rPr>
              <w:t>No. 1. Refund of one-half of fine imposed on H. J. Hewson</w:t>
            </w:r>
          </w:p>
        </w:tc>
        <w:tc>
          <w:tcPr>
            <w:tcW w:w="1260" w:type="dxa"/>
            <w:tcBorders>
              <w:top w:val="nil"/>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10</w:t>
            </w:r>
          </w:p>
        </w:tc>
        <w:tc>
          <w:tcPr>
            <w:tcW w:w="900" w:type="dxa"/>
            <w:tcBorders>
              <w:top w:val="nil"/>
              <w:left w:val="single" w:sz="6" w:space="0" w:color="auto"/>
              <w:bottom w:val="nil"/>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242583">
        <w:tblPrEx>
          <w:tblCellMar>
            <w:top w:w="0" w:type="dxa"/>
            <w:bottom w:w="0" w:type="dxa"/>
          </w:tblCellMar>
        </w:tblPrEx>
        <w:trPr>
          <w:trHeight w:val="345"/>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center"/>
          </w:tcPr>
          <w:p w:rsidR="00D57F23" w:rsidRPr="00302791" w:rsidRDefault="00D57F23" w:rsidP="00242583">
            <w:pPr>
              <w:widowControl/>
              <w:shd w:val="clear" w:color="000000" w:fill="auto"/>
              <w:tabs>
                <w:tab w:val="left" w:leader="dot" w:pos="5495"/>
              </w:tabs>
              <w:ind w:left="680" w:firstLine="1350"/>
              <w:rPr>
                <w:sz w:val="22"/>
                <w:szCs w:val="22"/>
              </w:rPr>
            </w:pPr>
            <w:r w:rsidRPr="00302791">
              <w:rPr>
                <w:sz w:val="22"/>
                <w:szCs w:val="22"/>
              </w:rPr>
              <w:t xml:space="preserve">Total </w:t>
            </w:r>
            <w:r w:rsidRPr="00302791">
              <w:rPr>
                <w:smallCaps/>
                <w:sz w:val="22"/>
                <w:szCs w:val="22"/>
              </w:rPr>
              <w:t xml:space="preserve">Division </w:t>
            </w:r>
            <w:r w:rsidRPr="00302791">
              <w:rPr>
                <w:sz w:val="22"/>
                <w:szCs w:val="22"/>
              </w:rPr>
              <w:t>No. 39</w:t>
            </w:r>
            <w:r>
              <w:rPr>
                <w:sz w:val="22"/>
                <w:szCs w:val="22"/>
              </w:rPr>
              <w:tab/>
            </w:r>
          </w:p>
        </w:tc>
        <w:tc>
          <w:tcPr>
            <w:tcW w:w="1260" w:type="dxa"/>
            <w:tcBorders>
              <w:top w:val="single" w:sz="6" w:space="0" w:color="auto"/>
              <w:left w:val="single" w:sz="4" w:space="0" w:color="auto"/>
              <w:bottom w:val="single" w:sz="6" w:space="0" w:color="auto"/>
              <w:right w:val="single" w:sz="6" w:space="0" w:color="auto"/>
            </w:tcBorders>
            <w:vAlign w:val="center"/>
          </w:tcPr>
          <w:p w:rsidR="00D57F23" w:rsidRPr="00302791" w:rsidRDefault="00D57F23" w:rsidP="00352A64">
            <w:pPr>
              <w:widowControl/>
              <w:shd w:val="clear" w:color="000000" w:fill="auto"/>
              <w:ind w:right="320"/>
              <w:jc w:val="right"/>
              <w:rPr>
                <w:sz w:val="22"/>
                <w:szCs w:val="22"/>
              </w:rPr>
            </w:pPr>
            <w:r w:rsidRPr="00302791">
              <w:rPr>
                <w:sz w:val="22"/>
                <w:szCs w:val="22"/>
              </w:rPr>
              <w:t>339</w:t>
            </w:r>
          </w:p>
        </w:tc>
        <w:tc>
          <w:tcPr>
            <w:tcW w:w="900" w:type="dxa"/>
            <w:tcBorders>
              <w:top w:val="nil"/>
              <w:left w:val="single" w:sz="6" w:space="0" w:color="auto"/>
              <w:bottom w:val="single" w:sz="6" w:space="0" w:color="auto"/>
              <w:right w:val="nil"/>
            </w:tcBorders>
            <w:vAlign w:val="center"/>
          </w:tcPr>
          <w:p w:rsidR="00D57F23" w:rsidRPr="00302791" w:rsidRDefault="00D57F23" w:rsidP="00352A64">
            <w:pPr>
              <w:widowControl/>
              <w:shd w:val="clear" w:color="000000" w:fill="auto"/>
              <w:ind w:right="320"/>
              <w:jc w:val="right"/>
              <w:rPr>
                <w:sz w:val="22"/>
                <w:szCs w:val="22"/>
              </w:rPr>
            </w:pPr>
          </w:p>
        </w:tc>
      </w:tr>
      <w:tr w:rsidR="00D57F23" w:rsidRPr="00302791" w:rsidTr="00242583">
        <w:tblPrEx>
          <w:tblCellMar>
            <w:top w:w="0" w:type="dxa"/>
            <w:bottom w:w="0" w:type="dxa"/>
          </w:tblCellMar>
        </w:tblPrEx>
        <w:trPr>
          <w:trHeight w:val="345"/>
        </w:trPr>
        <w:tc>
          <w:tcPr>
            <w:tcW w:w="540" w:type="dxa"/>
            <w:tcBorders>
              <w:top w:val="nil"/>
              <w:left w:val="nil"/>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302791" w:rsidRDefault="00D57F23" w:rsidP="00242583">
            <w:pPr>
              <w:widowControl/>
              <w:shd w:val="clear" w:color="000000" w:fill="auto"/>
              <w:jc w:val="center"/>
              <w:rPr>
                <w:sz w:val="22"/>
                <w:szCs w:val="22"/>
              </w:rPr>
            </w:pPr>
          </w:p>
        </w:tc>
        <w:tc>
          <w:tcPr>
            <w:tcW w:w="5670" w:type="dxa"/>
            <w:tcBorders>
              <w:top w:val="nil"/>
              <w:left w:val="single" w:sz="6" w:space="0" w:color="auto"/>
              <w:bottom w:val="nil"/>
              <w:right w:val="single" w:sz="4" w:space="0" w:color="auto"/>
            </w:tcBorders>
            <w:vAlign w:val="center"/>
          </w:tcPr>
          <w:p w:rsidR="00D57F23" w:rsidRPr="00302791" w:rsidRDefault="00D57F23" w:rsidP="00242583">
            <w:pPr>
              <w:widowControl/>
              <w:shd w:val="clear" w:color="000000" w:fill="auto"/>
              <w:tabs>
                <w:tab w:val="left" w:leader="dot" w:pos="5495"/>
              </w:tabs>
              <w:ind w:left="1400"/>
              <w:rPr>
                <w:sz w:val="22"/>
                <w:szCs w:val="22"/>
              </w:rPr>
            </w:pPr>
            <w:r w:rsidRPr="00302791">
              <w:rPr>
                <w:sz w:val="22"/>
                <w:szCs w:val="22"/>
              </w:rPr>
              <w:t>Carried forward</w:t>
            </w:r>
            <w:r>
              <w:rPr>
                <w:sz w:val="22"/>
                <w:szCs w:val="22"/>
              </w:rPr>
              <w:tab/>
            </w:r>
          </w:p>
        </w:tc>
        <w:tc>
          <w:tcPr>
            <w:tcW w:w="1260" w:type="dxa"/>
            <w:tcBorders>
              <w:top w:val="single" w:sz="6" w:space="0" w:color="auto"/>
              <w:left w:val="single" w:sz="4" w:space="0" w:color="auto"/>
              <w:bottom w:val="nil"/>
              <w:right w:val="single" w:sz="6" w:space="0" w:color="auto"/>
            </w:tcBorders>
            <w:vAlign w:val="center"/>
          </w:tcPr>
          <w:p w:rsidR="00D57F23" w:rsidRPr="00352A64" w:rsidRDefault="00D57F23" w:rsidP="00352A64">
            <w:pPr>
              <w:widowControl/>
              <w:shd w:val="clear" w:color="000000" w:fill="auto"/>
              <w:ind w:right="320"/>
              <w:jc w:val="right"/>
              <w:rPr>
                <w:sz w:val="22"/>
                <w:szCs w:val="22"/>
              </w:rPr>
            </w:pPr>
            <w:r w:rsidRPr="00352A64">
              <w:rPr>
                <w:sz w:val="22"/>
                <w:szCs w:val="22"/>
              </w:rPr>
              <w:t>1,075</w:t>
            </w:r>
          </w:p>
        </w:tc>
        <w:tc>
          <w:tcPr>
            <w:tcW w:w="900" w:type="dxa"/>
            <w:tcBorders>
              <w:top w:val="single" w:sz="6" w:space="0" w:color="auto"/>
              <w:left w:val="single" w:sz="6" w:space="0" w:color="auto"/>
              <w:bottom w:val="nil"/>
              <w:right w:val="nil"/>
            </w:tcBorders>
            <w:vAlign w:val="center"/>
          </w:tcPr>
          <w:p w:rsidR="00D57F23" w:rsidRPr="00352A64" w:rsidRDefault="00D57F23" w:rsidP="00352A64">
            <w:pPr>
              <w:widowControl/>
              <w:shd w:val="clear" w:color="000000" w:fill="auto"/>
              <w:ind w:right="320"/>
              <w:jc w:val="right"/>
              <w:rPr>
                <w:sz w:val="22"/>
                <w:szCs w:val="22"/>
              </w:rPr>
            </w:pPr>
            <w:r w:rsidRPr="00352A64">
              <w:rPr>
                <w:sz w:val="22"/>
                <w:szCs w:val="22"/>
              </w:rPr>
              <w:t>9,922</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450"/>
        <w:gridCol w:w="4320"/>
        <w:gridCol w:w="630"/>
        <w:gridCol w:w="720"/>
        <w:gridCol w:w="1260"/>
        <w:gridCol w:w="900"/>
      </w:tblGrid>
      <w:tr w:rsidR="00242583" w:rsidRPr="008D113E" w:rsidTr="00242583">
        <w:tblPrEx>
          <w:tblCellMar>
            <w:top w:w="0" w:type="dxa"/>
            <w:bottom w:w="0" w:type="dxa"/>
          </w:tblCellMar>
        </w:tblPrEx>
        <w:trPr>
          <w:cantSplit/>
          <w:trHeight w:val="426"/>
        </w:trPr>
        <w:tc>
          <w:tcPr>
            <w:tcW w:w="540" w:type="dxa"/>
            <w:vMerge w:val="restart"/>
            <w:tcBorders>
              <w:top w:val="single" w:sz="6" w:space="0" w:color="auto"/>
              <w:bottom w:val="single" w:sz="4" w:space="0" w:color="auto"/>
              <w:right w:val="single" w:sz="4" w:space="0" w:color="auto"/>
            </w:tcBorders>
            <w:textDirection w:val="btLr"/>
            <w:vAlign w:val="center"/>
          </w:tcPr>
          <w:p w:rsidR="00242583" w:rsidRPr="00242583" w:rsidRDefault="00242583" w:rsidP="00CF2492">
            <w:pPr>
              <w:widowControl/>
              <w:shd w:val="clear" w:color="000000" w:fill="auto"/>
              <w:ind w:left="113" w:right="113"/>
              <w:rPr>
                <w:sz w:val="16"/>
                <w:szCs w:val="16"/>
              </w:rPr>
            </w:pPr>
            <w:r w:rsidRPr="00242583">
              <w:rPr>
                <w:sz w:val="16"/>
                <w:szCs w:val="16"/>
              </w:rPr>
              <w:t>Number of Persons.</w:t>
            </w:r>
          </w:p>
        </w:tc>
        <w:tc>
          <w:tcPr>
            <w:tcW w:w="450" w:type="dxa"/>
            <w:vMerge w:val="restart"/>
            <w:tcBorders>
              <w:top w:val="single" w:sz="6" w:space="0" w:color="auto"/>
              <w:left w:val="single" w:sz="4" w:space="0" w:color="auto"/>
              <w:bottom w:val="single" w:sz="4" w:space="0" w:color="auto"/>
              <w:right w:val="single" w:sz="4" w:space="0" w:color="auto"/>
            </w:tcBorders>
            <w:textDirection w:val="btLr"/>
            <w:vAlign w:val="center"/>
          </w:tcPr>
          <w:p w:rsidR="00242583" w:rsidRPr="00242583" w:rsidRDefault="00242583" w:rsidP="00CF2492">
            <w:pPr>
              <w:widowControl/>
              <w:shd w:val="clear" w:color="000000" w:fill="auto"/>
              <w:ind w:left="113" w:right="113"/>
              <w:rPr>
                <w:sz w:val="16"/>
                <w:szCs w:val="16"/>
              </w:rPr>
            </w:pPr>
            <w:r w:rsidRPr="00242583">
              <w:rPr>
                <w:sz w:val="16"/>
                <w:szCs w:val="16"/>
              </w:rPr>
              <w:t>Class or Grade.</w:t>
            </w:r>
          </w:p>
        </w:tc>
        <w:tc>
          <w:tcPr>
            <w:tcW w:w="5670" w:type="dxa"/>
            <w:gridSpan w:val="3"/>
            <w:vMerge w:val="restart"/>
            <w:tcBorders>
              <w:top w:val="single" w:sz="6" w:space="0" w:color="auto"/>
              <w:left w:val="single" w:sz="4" w:space="0" w:color="auto"/>
              <w:right w:val="single" w:sz="4" w:space="0" w:color="auto"/>
            </w:tcBorders>
            <w:vAlign w:val="center"/>
          </w:tcPr>
          <w:p w:rsidR="00242583" w:rsidRPr="008D113E" w:rsidRDefault="00242583" w:rsidP="00242583">
            <w:pPr>
              <w:shd w:val="clear" w:color="000000" w:fill="auto"/>
              <w:jc w:val="center"/>
              <w:rPr>
                <w:sz w:val="22"/>
                <w:szCs w:val="22"/>
              </w:rPr>
            </w:pPr>
            <w:r w:rsidRPr="008D113E">
              <w:rPr>
                <w:sz w:val="28"/>
                <w:szCs w:val="22"/>
              </w:rPr>
              <w:t>VI.—The Department of Trade and Customs.</w:t>
            </w:r>
          </w:p>
        </w:tc>
        <w:tc>
          <w:tcPr>
            <w:tcW w:w="1260" w:type="dxa"/>
            <w:tcBorders>
              <w:top w:val="single" w:sz="6" w:space="0" w:color="auto"/>
              <w:left w:val="single" w:sz="4" w:space="0" w:color="auto"/>
              <w:bottom w:val="single" w:sz="6" w:space="0" w:color="auto"/>
              <w:right w:val="single" w:sz="6" w:space="0" w:color="auto"/>
            </w:tcBorders>
            <w:vAlign w:val="center"/>
          </w:tcPr>
          <w:p w:rsidR="00242583" w:rsidRPr="00242583" w:rsidRDefault="00242583" w:rsidP="00CF2492">
            <w:pPr>
              <w:widowControl/>
              <w:shd w:val="clear" w:color="000000" w:fill="auto"/>
              <w:jc w:val="center"/>
              <w:rPr>
                <w:sz w:val="16"/>
                <w:szCs w:val="16"/>
              </w:rPr>
            </w:pPr>
            <w:r w:rsidRPr="00242583">
              <w:rPr>
                <w:sz w:val="16"/>
                <w:szCs w:val="16"/>
              </w:rPr>
              <w:t>"Transferred."</w:t>
            </w:r>
          </w:p>
        </w:tc>
        <w:tc>
          <w:tcPr>
            <w:tcW w:w="900" w:type="dxa"/>
            <w:tcBorders>
              <w:top w:val="single" w:sz="6" w:space="0" w:color="auto"/>
              <w:left w:val="single" w:sz="6" w:space="0" w:color="auto"/>
              <w:bottom w:val="single" w:sz="6" w:space="0" w:color="auto"/>
              <w:right w:val="nil"/>
            </w:tcBorders>
            <w:vAlign w:val="center"/>
          </w:tcPr>
          <w:p w:rsidR="00242583" w:rsidRPr="00242583" w:rsidRDefault="00242583" w:rsidP="00CF2492">
            <w:pPr>
              <w:widowControl/>
              <w:shd w:val="clear" w:color="000000" w:fill="auto"/>
              <w:jc w:val="center"/>
              <w:rPr>
                <w:sz w:val="16"/>
                <w:szCs w:val="16"/>
              </w:rPr>
            </w:pPr>
            <w:r w:rsidRPr="00242583">
              <w:rPr>
                <w:sz w:val="16"/>
                <w:szCs w:val="16"/>
              </w:rPr>
              <w:t>"Other."</w:t>
            </w:r>
          </w:p>
        </w:tc>
      </w:tr>
      <w:tr w:rsidR="00242583" w:rsidRPr="008D113E" w:rsidTr="00352A64">
        <w:tblPrEx>
          <w:tblCellMar>
            <w:top w:w="0" w:type="dxa"/>
            <w:bottom w:w="0" w:type="dxa"/>
          </w:tblCellMar>
        </w:tblPrEx>
        <w:trPr>
          <w:trHeight w:val="615"/>
        </w:trPr>
        <w:tc>
          <w:tcPr>
            <w:tcW w:w="540" w:type="dxa"/>
            <w:vMerge/>
            <w:tcBorders>
              <w:top w:val="single" w:sz="4" w:space="0" w:color="auto"/>
              <w:bottom w:val="single" w:sz="4" w:space="0" w:color="auto"/>
              <w:right w:val="single" w:sz="4" w:space="0" w:color="auto"/>
            </w:tcBorders>
          </w:tcPr>
          <w:p w:rsidR="00242583" w:rsidRPr="008D113E" w:rsidRDefault="00242583" w:rsidP="00CF2492">
            <w:pPr>
              <w:widowControl/>
              <w:shd w:val="clear" w:color="000000" w:fill="auto"/>
              <w:rPr>
                <w:sz w:val="22"/>
                <w:szCs w:val="22"/>
              </w:rPr>
            </w:pPr>
          </w:p>
        </w:tc>
        <w:tc>
          <w:tcPr>
            <w:tcW w:w="450" w:type="dxa"/>
            <w:vMerge/>
            <w:tcBorders>
              <w:top w:val="single" w:sz="4" w:space="0" w:color="auto"/>
              <w:left w:val="single" w:sz="4" w:space="0" w:color="auto"/>
              <w:bottom w:val="single" w:sz="4" w:space="0" w:color="auto"/>
              <w:right w:val="single" w:sz="4" w:space="0" w:color="auto"/>
            </w:tcBorders>
          </w:tcPr>
          <w:p w:rsidR="00242583" w:rsidRPr="008D113E" w:rsidRDefault="00242583" w:rsidP="00CF2492">
            <w:pPr>
              <w:widowControl/>
              <w:shd w:val="clear" w:color="000000" w:fill="auto"/>
              <w:rPr>
                <w:sz w:val="22"/>
                <w:szCs w:val="22"/>
              </w:rPr>
            </w:pPr>
          </w:p>
        </w:tc>
        <w:tc>
          <w:tcPr>
            <w:tcW w:w="5670" w:type="dxa"/>
            <w:gridSpan w:val="3"/>
            <w:vMerge/>
            <w:tcBorders>
              <w:left w:val="single" w:sz="4" w:space="0" w:color="auto"/>
              <w:bottom w:val="nil"/>
              <w:right w:val="single" w:sz="4" w:space="0" w:color="auto"/>
            </w:tcBorders>
            <w:vAlign w:val="center"/>
          </w:tcPr>
          <w:p w:rsidR="00242583" w:rsidRPr="008D113E" w:rsidRDefault="00242583" w:rsidP="00CF2492">
            <w:pPr>
              <w:widowControl/>
              <w:shd w:val="clear" w:color="000000" w:fill="auto"/>
              <w:jc w:val="center"/>
              <w:rPr>
                <w:smallCaps/>
                <w:sz w:val="22"/>
                <w:szCs w:val="22"/>
              </w:rPr>
            </w:pPr>
          </w:p>
        </w:tc>
        <w:tc>
          <w:tcPr>
            <w:tcW w:w="1260" w:type="dxa"/>
            <w:tcBorders>
              <w:top w:val="single" w:sz="6" w:space="0" w:color="auto"/>
              <w:left w:val="single" w:sz="4" w:space="0" w:color="auto"/>
              <w:bottom w:val="nil"/>
              <w:right w:val="single" w:sz="6" w:space="0" w:color="auto"/>
            </w:tcBorders>
            <w:vAlign w:val="center"/>
          </w:tcPr>
          <w:p w:rsidR="00242583" w:rsidRPr="008D113E" w:rsidRDefault="00242583" w:rsidP="00352A64">
            <w:pPr>
              <w:widowControl/>
              <w:shd w:val="clear" w:color="000000" w:fill="auto"/>
              <w:jc w:val="center"/>
              <w:rPr>
                <w:sz w:val="22"/>
                <w:szCs w:val="22"/>
              </w:rPr>
            </w:pPr>
            <w:r w:rsidRPr="008D113E">
              <w:rPr>
                <w:sz w:val="22"/>
                <w:szCs w:val="22"/>
              </w:rPr>
              <w:t>£</w:t>
            </w:r>
          </w:p>
        </w:tc>
        <w:tc>
          <w:tcPr>
            <w:tcW w:w="900" w:type="dxa"/>
            <w:tcBorders>
              <w:top w:val="single" w:sz="6" w:space="0" w:color="auto"/>
              <w:left w:val="single" w:sz="6" w:space="0" w:color="auto"/>
              <w:bottom w:val="nil"/>
              <w:right w:val="nil"/>
            </w:tcBorders>
            <w:vAlign w:val="center"/>
          </w:tcPr>
          <w:p w:rsidR="00242583" w:rsidRPr="008D113E" w:rsidRDefault="00242583" w:rsidP="00352A64">
            <w:pPr>
              <w:widowControl/>
              <w:shd w:val="clear" w:color="000000" w:fill="auto"/>
              <w:jc w:val="center"/>
              <w:rPr>
                <w:sz w:val="22"/>
                <w:szCs w:val="22"/>
              </w:rPr>
            </w:pPr>
            <w:r w:rsidRPr="008D113E">
              <w:rPr>
                <w:sz w:val="22"/>
                <w:szCs w:val="22"/>
              </w:rPr>
              <w:t>£</w:t>
            </w:r>
          </w:p>
        </w:tc>
      </w:tr>
      <w:tr w:rsidR="00D57F23" w:rsidRPr="008D113E" w:rsidTr="00242583">
        <w:tblPrEx>
          <w:tblCellMar>
            <w:top w:w="0" w:type="dxa"/>
            <w:bottom w:w="0" w:type="dxa"/>
          </w:tblCellMar>
        </w:tblPrEx>
        <w:trPr>
          <w:trHeight w:val="234"/>
        </w:trPr>
        <w:tc>
          <w:tcPr>
            <w:tcW w:w="540" w:type="dxa"/>
            <w:tcBorders>
              <w:top w:val="single" w:sz="4" w:space="0" w:color="auto"/>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single" w:sz="4" w:space="0" w:color="auto"/>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tabs>
                <w:tab w:val="left" w:leader="dot" w:pos="5504"/>
              </w:tabs>
              <w:ind w:left="1850"/>
              <w:rPr>
                <w:sz w:val="22"/>
                <w:szCs w:val="22"/>
              </w:rPr>
            </w:pPr>
            <w:r w:rsidRPr="008D113E">
              <w:rPr>
                <w:sz w:val="22"/>
                <w:szCs w:val="22"/>
              </w:rPr>
              <w:t>Brought forward</w:t>
            </w:r>
            <w:r>
              <w:rPr>
                <w:sz w:val="22"/>
                <w:szCs w:val="22"/>
              </w:rPr>
              <w:tab/>
            </w:r>
          </w:p>
        </w:tc>
        <w:tc>
          <w:tcPr>
            <w:tcW w:w="1260" w:type="dxa"/>
            <w:tcBorders>
              <w:top w:val="nil"/>
              <w:left w:val="single" w:sz="6" w:space="0" w:color="auto"/>
              <w:bottom w:val="nil"/>
              <w:right w:val="single" w:sz="6" w:space="0" w:color="auto"/>
            </w:tcBorders>
            <w:vAlign w:val="bottom"/>
          </w:tcPr>
          <w:p w:rsidR="00D57F23" w:rsidRPr="00352A64" w:rsidRDefault="00D57F23" w:rsidP="00352A64">
            <w:pPr>
              <w:widowControl/>
              <w:shd w:val="clear" w:color="000000" w:fill="auto"/>
              <w:ind w:right="144"/>
              <w:jc w:val="right"/>
              <w:rPr>
                <w:sz w:val="22"/>
                <w:szCs w:val="22"/>
              </w:rPr>
            </w:pPr>
            <w:r w:rsidRPr="00352A64">
              <w:rPr>
                <w:sz w:val="22"/>
                <w:szCs w:val="22"/>
              </w:rPr>
              <w:t>1,075</w:t>
            </w:r>
          </w:p>
        </w:tc>
        <w:tc>
          <w:tcPr>
            <w:tcW w:w="900" w:type="dxa"/>
            <w:tcBorders>
              <w:top w:val="nil"/>
              <w:left w:val="single" w:sz="6" w:space="0" w:color="auto"/>
              <w:bottom w:val="nil"/>
              <w:right w:val="nil"/>
            </w:tcBorders>
            <w:vAlign w:val="bottom"/>
          </w:tcPr>
          <w:p w:rsidR="00D57F23" w:rsidRPr="00352A64" w:rsidRDefault="00D57F23" w:rsidP="00352A64">
            <w:pPr>
              <w:widowControl/>
              <w:shd w:val="clear" w:color="000000" w:fill="auto"/>
              <w:ind w:right="144"/>
              <w:jc w:val="right"/>
              <w:rPr>
                <w:sz w:val="22"/>
                <w:szCs w:val="22"/>
              </w:rPr>
            </w:pPr>
            <w:r w:rsidRPr="00352A64">
              <w:rPr>
                <w:sz w:val="22"/>
                <w:szCs w:val="22"/>
              </w:rPr>
              <w:t>9,922</w:t>
            </w:r>
          </w:p>
        </w:tc>
      </w:tr>
      <w:tr w:rsidR="00D57F23" w:rsidRPr="008D113E" w:rsidTr="00242583">
        <w:tblPrEx>
          <w:tblCellMar>
            <w:top w:w="0" w:type="dxa"/>
            <w:bottom w:w="0" w:type="dxa"/>
          </w:tblCellMar>
        </w:tblPrEx>
        <w:trPr>
          <w:trHeight w:val="189"/>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ind w:firstLine="140"/>
              <w:rPr>
                <w:sz w:val="22"/>
                <w:szCs w:val="22"/>
              </w:rPr>
            </w:pPr>
            <w:r w:rsidRPr="008D113E">
              <w:rPr>
                <w:smallCaps/>
                <w:sz w:val="22"/>
                <w:szCs w:val="22"/>
              </w:rPr>
              <w:t xml:space="preserve">Division </w:t>
            </w:r>
            <w:r w:rsidRPr="008D113E">
              <w:rPr>
                <w:sz w:val="22"/>
                <w:szCs w:val="22"/>
              </w:rPr>
              <w:t>No. 40.</w:t>
            </w:r>
          </w:p>
        </w:tc>
        <w:tc>
          <w:tcPr>
            <w:tcW w:w="1260" w:type="dxa"/>
            <w:tcBorders>
              <w:top w:val="nil"/>
              <w:left w:val="single" w:sz="6" w:space="0" w:color="auto"/>
              <w:bottom w:val="single" w:sz="6"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single" w:sz="6" w:space="0" w:color="auto"/>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02"/>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z w:val="22"/>
                <w:szCs w:val="22"/>
              </w:rPr>
            </w:pPr>
            <w:r w:rsidRPr="008D113E">
              <w:rPr>
                <w:sz w:val="22"/>
                <w:szCs w:val="22"/>
              </w:rPr>
              <w:t>QUEENSLAND.</w:t>
            </w:r>
          </w:p>
        </w:tc>
        <w:tc>
          <w:tcPr>
            <w:tcW w:w="1260" w:type="dxa"/>
            <w:tcBorders>
              <w:top w:val="single" w:sz="6" w:space="0" w:color="auto"/>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single" w:sz="6" w:space="0" w:color="auto"/>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ind w:firstLine="320"/>
              <w:rPr>
                <w:smallCaps/>
                <w:sz w:val="22"/>
                <w:szCs w:val="22"/>
              </w:rPr>
            </w:pPr>
            <w:r w:rsidRPr="008D113E">
              <w:rPr>
                <w:sz w:val="22"/>
                <w:szCs w:val="22"/>
              </w:rPr>
              <w:t>Subdivision No. 1.—</w:t>
            </w:r>
            <w:r w:rsidRPr="008D113E">
              <w:rPr>
                <w:smallCaps/>
                <w:sz w:val="22"/>
                <w:szCs w:val="22"/>
              </w:rPr>
              <w:t>Salaries.</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66"/>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mallCaps/>
                <w:sz w:val="22"/>
                <w:szCs w:val="22"/>
              </w:rPr>
            </w:pPr>
            <w:r w:rsidRPr="008D113E">
              <w:rPr>
                <w:smallCaps/>
                <w:sz w:val="22"/>
                <w:szCs w:val="22"/>
              </w:rPr>
              <w:t>Correspondence Branch.</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i/>
                <w:iCs/>
                <w:sz w:val="22"/>
                <w:szCs w:val="22"/>
              </w:rPr>
            </w:pPr>
            <w:r w:rsidRPr="008D113E">
              <w:rPr>
                <w:i/>
                <w:iCs/>
                <w:sz w:val="22"/>
                <w:szCs w:val="22"/>
              </w:rPr>
              <w:t>Clerical Division</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81"/>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5</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4010"/>
              </w:tabs>
              <w:ind w:left="410" w:hanging="288"/>
              <w:rPr>
                <w:sz w:val="22"/>
                <w:szCs w:val="22"/>
              </w:rPr>
            </w:pPr>
            <w:r w:rsidRPr="008D113E">
              <w:rPr>
                <w:sz w:val="22"/>
                <w:szCs w:val="22"/>
              </w:rPr>
              <w:t>Clerks</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7</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13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mallCaps/>
                <w:sz w:val="22"/>
                <w:szCs w:val="22"/>
              </w:rPr>
            </w:pPr>
            <w:r w:rsidRPr="008D113E">
              <w:rPr>
                <w:smallCaps/>
                <w:sz w:val="22"/>
                <w:szCs w:val="22"/>
              </w:rPr>
              <w:t>Long Room.</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i/>
                <w:iCs/>
                <w:sz w:val="22"/>
                <w:szCs w:val="22"/>
              </w:rPr>
            </w:pPr>
            <w:r w:rsidRPr="008D113E">
              <w:rPr>
                <w:i/>
                <w:iCs/>
                <w:sz w:val="22"/>
                <w:szCs w:val="22"/>
              </w:rPr>
              <w:t>Clerical Division</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1</w:t>
            </w: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4</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4010"/>
              </w:tabs>
              <w:ind w:left="410" w:hanging="288"/>
              <w:rPr>
                <w:sz w:val="22"/>
                <w:szCs w:val="22"/>
              </w:rPr>
            </w:pPr>
            <w:r w:rsidRPr="008D113E">
              <w:rPr>
                <w:sz w:val="22"/>
                <w:szCs w:val="22"/>
              </w:rPr>
              <w:t>Clerk</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26</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1</w:t>
            </w: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5</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4010"/>
              </w:tabs>
              <w:ind w:left="410" w:hanging="288"/>
              <w:rPr>
                <w:sz w:val="22"/>
                <w:szCs w:val="22"/>
              </w:rPr>
            </w:pPr>
            <w:r w:rsidRPr="008D113E">
              <w:rPr>
                <w:sz w:val="22"/>
                <w:szCs w:val="22"/>
              </w:rPr>
              <w:t>Clerk</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36</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14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mallCaps/>
                <w:sz w:val="22"/>
                <w:szCs w:val="22"/>
              </w:rPr>
            </w:pPr>
            <w:r w:rsidRPr="008D113E">
              <w:rPr>
                <w:smallCaps/>
                <w:sz w:val="22"/>
                <w:szCs w:val="22"/>
              </w:rPr>
              <w:t>General Division.</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281"/>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3</w:t>
            </w: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I.</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4010"/>
              </w:tabs>
              <w:ind w:left="410" w:hanging="288"/>
              <w:rPr>
                <w:sz w:val="22"/>
                <w:szCs w:val="22"/>
              </w:rPr>
            </w:pPr>
            <w:r w:rsidRPr="008D113E">
              <w:rPr>
                <w:sz w:val="22"/>
                <w:szCs w:val="22"/>
              </w:rPr>
              <w:t>Messengers</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11</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0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mallCaps/>
                <w:sz w:val="22"/>
                <w:szCs w:val="22"/>
              </w:rPr>
            </w:pPr>
            <w:r w:rsidRPr="008D113E">
              <w:rPr>
                <w:smallCaps/>
                <w:sz w:val="22"/>
                <w:szCs w:val="22"/>
              </w:rPr>
              <w:t>Landing Branch.</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i/>
                <w:iCs/>
                <w:sz w:val="22"/>
                <w:szCs w:val="22"/>
              </w:rPr>
            </w:pPr>
            <w:r w:rsidRPr="008D113E">
              <w:rPr>
                <w:i/>
                <w:iCs/>
                <w:sz w:val="22"/>
                <w:szCs w:val="22"/>
              </w:rPr>
              <w:t>Clerical Division</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1</w:t>
            </w: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3</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4010"/>
              </w:tabs>
              <w:ind w:left="410" w:hanging="288"/>
              <w:rPr>
                <w:sz w:val="22"/>
                <w:szCs w:val="22"/>
              </w:rPr>
            </w:pPr>
            <w:r w:rsidRPr="008D113E">
              <w:rPr>
                <w:sz w:val="22"/>
                <w:szCs w:val="22"/>
              </w:rPr>
              <w:t>Examining Officer</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68</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z w:val="22"/>
                <w:szCs w:val="22"/>
              </w:rPr>
            </w:pPr>
            <w:r w:rsidRPr="008D113E">
              <w:rPr>
                <w:sz w:val="22"/>
                <w:szCs w:val="22"/>
              </w:rPr>
              <w:t>OUTPORTS.</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i/>
                <w:iCs/>
                <w:sz w:val="22"/>
                <w:szCs w:val="22"/>
              </w:rPr>
            </w:pPr>
            <w:r w:rsidRPr="008D113E">
              <w:rPr>
                <w:i/>
                <w:iCs/>
                <w:sz w:val="22"/>
                <w:szCs w:val="22"/>
              </w:rPr>
              <w:t>Clerical Division</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DC3D26">
        <w:tblPrEx>
          <w:tblCellMar>
            <w:top w:w="0" w:type="dxa"/>
            <w:bottom w:w="0" w:type="dxa"/>
          </w:tblCellMar>
        </w:tblPrEx>
        <w:trPr>
          <w:trHeight w:val="281"/>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4</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4010"/>
              </w:tabs>
              <w:ind w:left="410" w:hanging="288"/>
              <w:rPr>
                <w:sz w:val="22"/>
                <w:szCs w:val="22"/>
              </w:rPr>
            </w:pPr>
            <w:r w:rsidRPr="008D113E">
              <w:rPr>
                <w:sz w:val="22"/>
                <w:szCs w:val="22"/>
              </w:rPr>
              <w:t>Clerks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168</w:t>
            </w:r>
          </w:p>
        </w:tc>
        <w:tc>
          <w:tcPr>
            <w:tcW w:w="900" w:type="dxa"/>
            <w:tcBorders>
              <w:top w:val="nil"/>
              <w:left w:val="single" w:sz="6" w:space="0" w:color="auto"/>
              <w:bottom w:val="single" w:sz="6" w:space="0" w:color="auto"/>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DC3D26">
        <w:tblPrEx>
          <w:tblCellMar>
            <w:top w:w="0" w:type="dxa"/>
            <w:bottom w:w="0" w:type="dxa"/>
          </w:tblCellMar>
        </w:tblPrEx>
        <w:trPr>
          <w:trHeight w:val="13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4"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316</w:t>
            </w:r>
          </w:p>
        </w:tc>
        <w:tc>
          <w:tcPr>
            <w:tcW w:w="900" w:type="dxa"/>
            <w:tcBorders>
              <w:top w:val="single" w:sz="6" w:space="0" w:color="auto"/>
              <w:left w:val="single" w:sz="6" w:space="0" w:color="auto"/>
              <w:bottom w:val="single" w:sz="4" w:space="0" w:color="auto"/>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DC3D26">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ind w:firstLine="365"/>
              <w:rPr>
                <w:smallCaps/>
                <w:sz w:val="22"/>
                <w:szCs w:val="22"/>
              </w:rPr>
            </w:pPr>
            <w:r w:rsidRPr="008D113E">
              <w:rPr>
                <w:sz w:val="22"/>
                <w:szCs w:val="22"/>
              </w:rPr>
              <w:t>Subdivision No. 2.—</w:t>
            </w:r>
            <w:r w:rsidRPr="008D113E">
              <w:rPr>
                <w:smallCaps/>
                <w:sz w:val="22"/>
                <w:szCs w:val="22"/>
              </w:rPr>
              <w:t>Contingencies.</w:t>
            </w:r>
          </w:p>
        </w:tc>
        <w:tc>
          <w:tcPr>
            <w:tcW w:w="1260" w:type="dxa"/>
            <w:tcBorders>
              <w:top w:val="single" w:sz="4" w:space="0" w:color="auto"/>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single" w:sz="4" w:space="0" w:color="auto"/>
              <w:left w:val="single" w:sz="6" w:space="0" w:color="auto"/>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DC3D26">
        <w:tblPrEx>
          <w:tblCellMar>
            <w:top w:w="0" w:type="dxa"/>
            <w:bottom w:w="0" w:type="dxa"/>
          </w:tblCellMar>
        </w:tblPrEx>
        <w:trPr>
          <w:trHeight w:val="12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tabs>
                <w:tab w:val="left" w:leader="dot" w:pos="5540"/>
              </w:tabs>
              <w:rPr>
                <w:sz w:val="22"/>
                <w:szCs w:val="22"/>
              </w:rPr>
            </w:pPr>
            <w:r w:rsidRPr="008D113E">
              <w:rPr>
                <w:sz w:val="22"/>
                <w:szCs w:val="22"/>
              </w:rPr>
              <w:t>No. 1. Postage and telegrams</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92</w:t>
            </w:r>
          </w:p>
        </w:tc>
        <w:tc>
          <w:tcPr>
            <w:tcW w:w="900" w:type="dxa"/>
            <w:tcBorders>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tabs>
                <w:tab w:val="left" w:leader="dot" w:pos="5540"/>
              </w:tabs>
              <w:ind w:left="374"/>
              <w:rPr>
                <w:sz w:val="22"/>
                <w:szCs w:val="22"/>
              </w:rPr>
            </w:pPr>
            <w:r w:rsidRPr="008D113E">
              <w:rPr>
                <w:sz w:val="22"/>
                <w:szCs w:val="22"/>
              </w:rPr>
              <w:t>7. Travelling expenses</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700</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153"/>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tabs>
                <w:tab w:val="left" w:leader="dot" w:pos="5540"/>
              </w:tabs>
              <w:ind w:left="374"/>
              <w:rPr>
                <w:sz w:val="22"/>
                <w:szCs w:val="22"/>
              </w:rPr>
            </w:pPr>
            <w:r w:rsidRPr="008D113E">
              <w:rPr>
                <w:sz w:val="22"/>
                <w:szCs w:val="22"/>
              </w:rPr>
              <w:t>9. Forage, sustenance, quarters, and other allowances</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200</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5540"/>
              </w:tabs>
              <w:ind w:left="374" w:hanging="99"/>
              <w:rPr>
                <w:sz w:val="22"/>
                <w:szCs w:val="22"/>
              </w:rPr>
            </w:pPr>
            <w:r w:rsidRPr="008D113E">
              <w:rPr>
                <w:sz w:val="22"/>
                <w:szCs w:val="22"/>
              </w:rPr>
              <w:t>10. Temporary assistance</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1,087</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1,001</w:t>
            </w:r>
          </w:p>
        </w:tc>
      </w:tr>
      <w:tr w:rsidR="00D57F23" w:rsidRPr="008D113E" w:rsidTr="00242583">
        <w:tblPrEx>
          <w:tblCellMar>
            <w:top w:w="0" w:type="dxa"/>
            <w:bottom w:w="0" w:type="dxa"/>
          </w:tblCellMar>
        </w:tblPrEx>
        <w:trPr>
          <w:trHeight w:val="19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5540"/>
              </w:tabs>
              <w:ind w:left="374" w:hanging="99"/>
              <w:rPr>
                <w:sz w:val="22"/>
                <w:szCs w:val="22"/>
              </w:rPr>
            </w:pPr>
            <w:r w:rsidRPr="008D113E">
              <w:rPr>
                <w:sz w:val="22"/>
                <w:szCs w:val="22"/>
              </w:rPr>
              <w:t>11. Law costs and preparation of cases</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308</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292"/>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5540"/>
              </w:tabs>
              <w:ind w:left="374" w:hanging="99"/>
              <w:rPr>
                <w:sz w:val="22"/>
                <w:szCs w:val="22"/>
              </w:rPr>
            </w:pPr>
            <w:r w:rsidRPr="008D113E">
              <w:rPr>
                <w:sz w:val="22"/>
                <w:szCs w:val="22"/>
              </w:rPr>
              <w:t>12. Miscellaneous and incidental expenditure</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38</w:t>
            </w:r>
          </w:p>
        </w:tc>
        <w:tc>
          <w:tcPr>
            <w:tcW w:w="900" w:type="dxa"/>
            <w:tcBorders>
              <w:top w:val="nil"/>
              <w:left w:val="single" w:sz="6" w:space="0" w:color="auto"/>
              <w:bottom w:val="single" w:sz="6" w:space="0" w:color="auto"/>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75"/>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rPr>
                <w:sz w:val="22"/>
                <w:szCs w:val="22"/>
              </w:rPr>
            </w:pPr>
          </w:p>
        </w:tc>
        <w:tc>
          <w:tcPr>
            <w:tcW w:w="1260" w:type="dxa"/>
            <w:tcBorders>
              <w:top w:val="single" w:sz="6" w:space="0" w:color="auto"/>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2,425</w:t>
            </w:r>
          </w:p>
        </w:tc>
        <w:tc>
          <w:tcPr>
            <w:tcW w:w="900" w:type="dxa"/>
            <w:tcBorders>
              <w:top w:val="single" w:sz="6" w:space="0" w:color="auto"/>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1,001</w:t>
            </w:r>
          </w:p>
        </w:tc>
      </w:tr>
      <w:tr w:rsidR="00D57F23" w:rsidRPr="008D113E" w:rsidTr="00DC3D26">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ind w:firstLine="320"/>
              <w:rPr>
                <w:smallCaps/>
                <w:sz w:val="22"/>
                <w:szCs w:val="22"/>
              </w:rPr>
            </w:pPr>
            <w:r w:rsidRPr="008D113E">
              <w:rPr>
                <w:sz w:val="22"/>
                <w:szCs w:val="22"/>
              </w:rPr>
              <w:t>Subdivision No. 3.—</w:t>
            </w:r>
            <w:r w:rsidRPr="008D113E">
              <w:rPr>
                <w:smallCaps/>
                <w:sz w:val="22"/>
                <w:szCs w:val="22"/>
              </w:rPr>
              <w:t>Miscellaneous.</w:t>
            </w:r>
          </w:p>
        </w:tc>
        <w:tc>
          <w:tcPr>
            <w:tcW w:w="1260" w:type="dxa"/>
            <w:tcBorders>
              <w:top w:val="nil"/>
              <w:left w:val="single" w:sz="6" w:space="0" w:color="auto"/>
              <w:bottom w:val="single" w:sz="6"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single" w:sz="6" w:space="0" w:color="auto"/>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DC3D26">
        <w:tblPrEx>
          <w:tblCellMar>
            <w:top w:w="0" w:type="dxa"/>
            <w:bottom w:w="0" w:type="dxa"/>
          </w:tblCellMar>
        </w:tblPrEx>
        <w:trPr>
          <w:trHeight w:val="255"/>
        </w:trPr>
        <w:tc>
          <w:tcPr>
            <w:tcW w:w="540" w:type="dxa"/>
            <w:tcBorders>
              <w:top w:val="nil"/>
              <w:left w:val="nil"/>
              <w:bottom w:val="nil"/>
              <w:right w:val="single" w:sz="6" w:space="0" w:color="auto"/>
            </w:tcBorders>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right w:val="single" w:sz="6" w:space="0" w:color="auto"/>
            </w:tcBorders>
            <w:vAlign w:val="bottom"/>
          </w:tcPr>
          <w:p w:rsidR="00D57F23" w:rsidRPr="008D113E" w:rsidRDefault="00D57F23" w:rsidP="00CF2492">
            <w:pPr>
              <w:widowControl/>
              <w:shd w:val="clear" w:color="000000" w:fill="auto"/>
              <w:tabs>
                <w:tab w:val="left" w:leader="dot" w:pos="5540"/>
              </w:tabs>
              <w:ind w:left="635" w:hanging="635"/>
              <w:rPr>
                <w:sz w:val="22"/>
                <w:szCs w:val="22"/>
              </w:rPr>
            </w:pPr>
            <w:r w:rsidRPr="008D113E">
              <w:rPr>
                <w:sz w:val="22"/>
                <w:szCs w:val="22"/>
              </w:rPr>
              <w:t>No. 1. Payments to widow of W. Tate, Engine-driver, to complete salary for month in which he died</w:t>
            </w:r>
            <w:r>
              <w:rPr>
                <w:sz w:val="22"/>
                <w:szCs w:val="22"/>
              </w:rPr>
              <w:tab/>
            </w:r>
          </w:p>
        </w:tc>
        <w:tc>
          <w:tcPr>
            <w:tcW w:w="1260" w:type="dxa"/>
            <w:tcBorders>
              <w:top w:val="single" w:sz="6" w:space="0" w:color="auto"/>
              <w:left w:val="single" w:sz="6" w:space="0" w:color="auto"/>
              <w:bottom w:val="single" w:sz="4"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5</w:t>
            </w:r>
          </w:p>
        </w:tc>
        <w:tc>
          <w:tcPr>
            <w:tcW w:w="900" w:type="dxa"/>
            <w:tcBorders>
              <w:top w:val="single" w:sz="6" w:space="0" w:color="auto"/>
              <w:left w:val="single" w:sz="6" w:space="0" w:color="auto"/>
              <w:bottom w:val="single" w:sz="4" w:space="0" w:color="auto"/>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DC3D26">
        <w:tblPrEx>
          <w:tblCellMar>
            <w:top w:w="0" w:type="dxa"/>
            <w:bottom w:w="0" w:type="dxa"/>
          </w:tblCellMar>
        </w:tblPrEx>
        <w:trPr>
          <w:trHeight w:val="297"/>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right w:val="single" w:sz="6" w:space="0" w:color="auto"/>
            </w:tcBorders>
            <w:vAlign w:val="bottom"/>
          </w:tcPr>
          <w:p w:rsidR="00D57F23" w:rsidRPr="008D113E" w:rsidRDefault="00D57F23" w:rsidP="00CF2492">
            <w:pPr>
              <w:widowControl/>
              <w:shd w:val="clear" w:color="000000" w:fill="auto"/>
              <w:tabs>
                <w:tab w:val="left" w:leader="dot" w:pos="5540"/>
              </w:tabs>
              <w:ind w:left="1022"/>
              <w:rPr>
                <w:sz w:val="22"/>
                <w:szCs w:val="22"/>
              </w:rPr>
            </w:pPr>
            <w:r w:rsidRPr="008D113E">
              <w:rPr>
                <w:sz w:val="22"/>
                <w:szCs w:val="22"/>
              </w:rPr>
              <w:t xml:space="preserve">Total </w:t>
            </w:r>
            <w:r w:rsidRPr="008D113E">
              <w:rPr>
                <w:smallCaps/>
                <w:sz w:val="22"/>
                <w:szCs w:val="22"/>
              </w:rPr>
              <w:t xml:space="preserve">Division No. </w:t>
            </w:r>
            <w:r w:rsidRPr="008D113E">
              <w:rPr>
                <w:sz w:val="22"/>
                <w:szCs w:val="22"/>
              </w:rPr>
              <w:t>40</w:t>
            </w:r>
            <w:r>
              <w:rPr>
                <w:sz w:val="22"/>
                <w:szCs w:val="22"/>
              </w:rPr>
              <w:tab/>
            </w:r>
          </w:p>
        </w:tc>
        <w:tc>
          <w:tcPr>
            <w:tcW w:w="1260" w:type="dxa"/>
            <w:tcBorders>
              <w:top w:val="single" w:sz="4" w:space="0" w:color="auto"/>
              <w:left w:val="single" w:sz="6" w:space="0" w:color="auto"/>
              <w:bottom w:val="single" w:sz="6"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2,746</w:t>
            </w:r>
          </w:p>
        </w:tc>
        <w:tc>
          <w:tcPr>
            <w:tcW w:w="900" w:type="dxa"/>
            <w:tcBorders>
              <w:top w:val="single" w:sz="4" w:space="0" w:color="auto"/>
              <w:left w:val="single" w:sz="6" w:space="0" w:color="auto"/>
              <w:bottom w:val="single" w:sz="4" w:space="0" w:color="auto"/>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1,001</w:t>
            </w:r>
          </w:p>
        </w:tc>
      </w:tr>
      <w:tr w:rsidR="00D57F23" w:rsidRPr="008D113E" w:rsidTr="00DC3D26">
        <w:tblPrEx>
          <w:tblCellMar>
            <w:top w:w="0" w:type="dxa"/>
            <w:bottom w:w="0" w:type="dxa"/>
          </w:tblCellMar>
        </w:tblPrEx>
        <w:trPr>
          <w:trHeight w:val="281"/>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left w:val="single" w:sz="6" w:space="0" w:color="auto"/>
              <w:bottom w:val="nil"/>
              <w:right w:val="single" w:sz="6" w:space="0" w:color="auto"/>
            </w:tcBorders>
            <w:vAlign w:val="bottom"/>
          </w:tcPr>
          <w:p w:rsidR="00D57F23" w:rsidRPr="008D113E" w:rsidRDefault="00D57F23" w:rsidP="00CF2492">
            <w:pPr>
              <w:widowControl/>
              <w:shd w:val="clear" w:color="000000" w:fill="auto"/>
              <w:ind w:firstLine="140"/>
              <w:rPr>
                <w:sz w:val="22"/>
                <w:szCs w:val="22"/>
              </w:rPr>
            </w:pPr>
            <w:r w:rsidRPr="008D113E">
              <w:rPr>
                <w:smallCaps/>
                <w:sz w:val="22"/>
                <w:szCs w:val="22"/>
              </w:rPr>
              <w:t xml:space="preserve">Division No. </w:t>
            </w:r>
            <w:r w:rsidRPr="008D113E">
              <w:rPr>
                <w:sz w:val="22"/>
                <w:szCs w:val="22"/>
              </w:rPr>
              <w:t>41.</w:t>
            </w:r>
          </w:p>
        </w:tc>
        <w:tc>
          <w:tcPr>
            <w:tcW w:w="1260" w:type="dxa"/>
            <w:tcBorders>
              <w:top w:val="single" w:sz="6" w:space="0" w:color="auto"/>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single" w:sz="4" w:space="0" w:color="auto"/>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z w:val="22"/>
                <w:szCs w:val="22"/>
              </w:rPr>
            </w:pPr>
            <w:r w:rsidRPr="008D113E">
              <w:rPr>
                <w:sz w:val="22"/>
                <w:szCs w:val="22"/>
              </w:rPr>
              <w:t>SOUTH AUSTRALIA.</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374"/>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ind w:firstLine="320"/>
              <w:rPr>
                <w:sz w:val="22"/>
                <w:szCs w:val="22"/>
              </w:rPr>
            </w:pPr>
            <w:r w:rsidRPr="008D113E">
              <w:rPr>
                <w:sz w:val="22"/>
                <w:szCs w:val="22"/>
              </w:rPr>
              <w:t xml:space="preserve">Subdivision No. 1. — </w:t>
            </w:r>
            <w:r w:rsidRPr="008D113E">
              <w:rPr>
                <w:smallCaps/>
                <w:sz w:val="22"/>
                <w:szCs w:val="22"/>
              </w:rPr>
              <w:t xml:space="preserve">Salaries </w:t>
            </w:r>
            <w:r w:rsidRPr="008D113E">
              <w:rPr>
                <w:sz w:val="22"/>
                <w:szCs w:val="22"/>
              </w:rPr>
              <w:t>(South Australia Proper).</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i/>
                <w:iCs/>
                <w:sz w:val="22"/>
                <w:szCs w:val="22"/>
              </w:rPr>
            </w:pPr>
            <w:r w:rsidRPr="008D113E">
              <w:rPr>
                <w:i/>
                <w:iCs/>
                <w:sz w:val="22"/>
                <w:szCs w:val="22"/>
              </w:rPr>
              <w:t>Administrative Division</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1</w:t>
            </w: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r w:rsidRPr="008D113E">
              <w:rPr>
                <w:sz w:val="22"/>
                <w:szCs w:val="22"/>
              </w:rPr>
              <w:t>...</w:t>
            </w: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tabs>
                <w:tab w:val="left" w:leader="dot" w:pos="5540"/>
              </w:tabs>
              <w:ind w:left="374" w:hanging="99"/>
              <w:rPr>
                <w:sz w:val="22"/>
                <w:szCs w:val="22"/>
              </w:rPr>
            </w:pPr>
            <w:r w:rsidRPr="008D113E">
              <w:rPr>
                <w:sz w:val="22"/>
                <w:szCs w:val="22"/>
              </w:rPr>
              <w:t>Collector</w:t>
            </w:r>
            <w:r>
              <w:rPr>
                <w:sz w:val="22"/>
                <w:szCs w:val="22"/>
              </w:rPr>
              <w:tab/>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15</w:t>
            </w: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smallCaps/>
                <w:sz w:val="22"/>
                <w:szCs w:val="22"/>
              </w:rPr>
            </w:pPr>
            <w:r w:rsidRPr="008D113E">
              <w:rPr>
                <w:smallCaps/>
                <w:sz w:val="22"/>
                <w:szCs w:val="22"/>
              </w:rPr>
              <w:t>Warehouse Branch.</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73"/>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jc w:val="center"/>
              <w:rPr>
                <w:i/>
                <w:iCs/>
                <w:sz w:val="22"/>
                <w:szCs w:val="22"/>
              </w:rPr>
            </w:pPr>
            <w:r w:rsidRPr="008D113E">
              <w:rPr>
                <w:i/>
                <w:iCs/>
                <w:sz w:val="22"/>
                <w:szCs w:val="22"/>
              </w:rPr>
              <w:t>Clerical Division</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D57F23" w:rsidRPr="008D113E" w:rsidTr="00242583">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tcBorders>
              <w:top w:val="nil"/>
              <w:left w:val="single" w:sz="6" w:space="0" w:color="auto"/>
              <w:bottom w:val="nil"/>
              <w:right w:val="single" w:sz="6" w:space="0" w:color="auto"/>
            </w:tcBorders>
            <w:vAlign w:val="bottom"/>
          </w:tcPr>
          <w:p w:rsidR="00D57F23" w:rsidRPr="008D113E" w:rsidRDefault="00D57F23" w:rsidP="00CF2492">
            <w:pPr>
              <w:widowControl/>
              <w:shd w:val="clear" w:color="000000" w:fill="auto"/>
              <w:ind w:left="284"/>
              <w:rPr>
                <w:sz w:val="22"/>
                <w:szCs w:val="22"/>
              </w:rPr>
            </w:pPr>
            <w:r w:rsidRPr="008D113E">
              <w:rPr>
                <w:i/>
                <w:iCs/>
                <w:sz w:val="22"/>
                <w:szCs w:val="22"/>
              </w:rPr>
              <w:t>Read</w:t>
            </w:r>
            <w:r w:rsidRPr="008D113E">
              <w:rPr>
                <w:sz w:val="22"/>
                <w:szCs w:val="22"/>
              </w:rPr>
              <w:t>—</w:t>
            </w:r>
          </w:p>
        </w:tc>
        <w:tc>
          <w:tcPr>
            <w:tcW w:w="1260" w:type="dxa"/>
            <w:tcBorders>
              <w:top w:val="nil"/>
              <w:left w:val="single" w:sz="6" w:space="0" w:color="auto"/>
              <w:bottom w:val="nil"/>
              <w:right w:val="single" w:sz="6" w:space="0" w:color="auto"/>
            </w:tcBorders>
            <w:vAlign w:val="bottom"/>
          </w:tcPr>
          <w:p w:rsidR="00D57F23" w:rsidRPr="008D113E" w:rsidRDefault="00D57F23"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8D113E" w:rsidRDefault="00D57F23" w:rsidP="00352A64">
            <w:pPr>
              <w:widowControl/>
              <w:shd w:val="clear" w:color="000000" w:fill="auto"/>
              <w:ind w:right="144"/>
              <w:jc w:val="right"/>
              <w:rPr>
                <w:sz w:val="22"/>
                <w:szCs w:val="22"/>
              </w:rPr>
            </w:pPr>
          </w:p>
        </w:tc>
      </w:tr>
      <w:tr w:rsidR="001D0C58" w:rsidRPr="008D113E" w:rsidTr="00994E16">
        <w:tblPrEx>
          <w:tblCellMar>
            <w:top w:w="0" w:type="dxa"/>
            <w:bottom w:w="0" w:type="dxa"/>
          </w:tblCellMar>
        </w:tblPrEx>
        <w:trPr>
          <w:trHeight w:val="140"/>
        </w:trPr>
        <w:tc>
          <w:tcPr>
            <w:tcW w:w="540" w:type="dxa"/>
            <w:tcBorders>
              <w:top w:val="nil"/>
              <w:left w:val="nil"/>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4</w:t>
            </w:r>
          </w:p>
        </w:tc>
        <w:tc>
          <w:tcPr>
            <w:tcW w:w="450" w:type="dxa"/>
            <w:tcBorders>
              <w:top w:val="nil"/>
              <w:left w:val="single" w:sz="6" w:space="0" w:color="auto"/>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4</w:t>
            </w:r>
          </w:p>
        </w:tc>
        <w:tc>
          <w:tcPr>
            <w:tcW w:w="4320" w:type="dxa"/>
            <w:tcBorders>
              <w:top w:val="nil"/>
              <w:left w:val="single" w:sz="6" w:space="0" w:color="auto"/>
              <w:bottom w:val="nil"/>
            </w:tcBorders>
            <w:vAlign w:val="bottom"/>
          </w:tcPr>
          <w:p w:rsidR="001D0C58" w:rsidRPr="008D113E" w:rsidRDefault="001D0C58" w:rsidP="00CF2492">
            <w:pPr>
              <w:widowControl/>
              <w:shd w:val="clear" w:color="000000" w:fill="auto"/>
              <w:tabs>
                <w:tab w:val="left" w:leader="dot" w:pos="4460"/>
              </w:tabs>
              <w:ind w:left="500"/>
              <w:rPr>
                <w:sz w:val="22"/>
                <w:szCs w:val="22"/>
              </w:rPr>
            </w:pPr>
            <w:r>
              <w:rPr>
                <w:sz w:val="22"/>
                <w:szCs w:val="22"/>
              </w:rPr>
              <w:t>Lockers (1st class)</w:t>
            </w:r>
          </w:p>
        </w:tc>
        <w:tc>
          <w:tcPr>
            <w:tcW w:w="630" w:type="dxa"/>
            <w:tcBorders>
              <w:top w:val="nil"/>
              <w:bottom w:val="nil"/>
            </w:tcBorders>
            <w:vAlign w:val="bottom"/>
          </w:tcPr>
          <w:p w:rsidR="001D0C58" w:rsidRPr="008D113E" w:rsidRDefault="001D0C58" w:rsidP="00994E16">
            <w:pPr>
              <w:shd w:val="clear" w:color="000000" w:fill="auto"/>
              <w:tabs>
                <w:tab w:val="left" w:leader="dot" w:pos="4460"/>
              </w:tabs>
              <w:rPr>
                <w:sz w:val="22"/>
                <w:szCs w:val="22"/>
              </w:rPr>
            </w:pPr>
            <w:r w:rsidRPr="008D113E">
              <w:rPr>
                <w:sz w:val="22"/>
                <w:szCs w:val="22"/>
              </w:rPr>
              <w:t>£665</w:t>
            </w:r>
          </w:p>
        </w:tc>
        <w:tc>
          <w:tcPr>
            <w:tcW w:w="720" w:type="dxa"/>
            <w:tcBorders>
              <w:top w:val="nil"/>
              <w:bottom w:val="nil"/>
              <w:right w:val="single" w:sz="6" w:space="0" w:color="auto"/>
            </w:tcBorders>
            <w:vAlign w:val="bottom"/>
          </w:tcPr>
          <w:p w:rsidR="001D0C58" w:rsidRPr="008D113E" w:rsidRDefault="001D0C58" w:rsidP="001D0C58">
            <w:pPr>
              <w:shd w:val="clear" w:color="000000" w:fill="auto"/>
              <w:tabs>
                <w:tab w:val="left" w:leader="dot" w:pos="4460"/>
              </w:tabs>
              <w:ind w:left="310"/>
              <w:rPr>
                <w:sz w:val="22"/>
                <w:szCs w:val="22"/>
              </w:rPr>
            </w:pPr>
          </w:p>
        </w:tc>
        <w:tc>
          <w:tcPr>
            <w:tcW w:w="1260" w:type="dxa"/>
            <w:tcBorders>
              <w:top w:val="nil"/>
              <w:left w:val="single" w:sz="6" w:space="0" w:color="auto"/>
              <w:bottom w:val="nil"/>
              <w:right w:val="single" w:sz="6" w:space="0" w:color="auto"/>
            </w:tcBorders>
            <w:vAlign w:val="bottom"/>
          </w:tcPr>
          <w:p w:rsidR="001D0C58" w:rsidRPr="008D113E" w:rsidRDefault="001D0C58"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D0C58" w:rsidRPr="008D113E" w:rsidRDefault="001D0C58" w:rsidP="00352A64">
            <w:pPr>
              <w:widowControl/>
              <w:shd w:val="clear" w:color="000000" w:fill="auto"/>
              <w:ind w:right="144"/>
              <w:jc w:val="right"/>
              <w:rPr>
                <w:sz w:val="22"/>
                <w:szCs w:val="22"/>
              </w:rPr>
            </w:pPr>
          </w:p>
        </w:tc>
      </w:tr>
      <w:tr w:rsidR="001D0C58" w:rsidRPr="008D113E" w:rsidTr="00994E16">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1</w:t>
            </w:r>
          </w:p>
        </w:tc>
        <w:tc>
          <w:tcPr>
            <w:tcW w:w="450" w:type="dxa"/>
            <w:tcBorders>
              <w:top w:val="nil"/>
              <w:left w:val="single" w:sz="6" w:space="0" w:color="auto"/>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4</w:t>
            </w:r>
          </w:p>
        </w:tc>
        <w:tc>
          <w:tcPr>
            <w:tcW w:w="4320" w:type="dxa"/>
            <w:tcBorders>
              <w:top w:val="nil"/>
              <w:left w:val="single" w:sz="6" w:space="0" w:color="auto"/>
              <w:bottom w:val="nil"/>
            </w:tcBorders>
            <w:vAlign w:val="bottom"/>
          </w:tcPr>
          <w:p w:rsidR="001D0C58" w:rsidRPr="008D113E" w:rsidRDefault="001D0C58" w:rsidP="00CF2492">
            <w:pPr>
              <w:widowControl/>
              <w:shd w:val="clear" w:color="000000" w:fill="auto"/>
              <w:tabs>
                <w:tab w:val="left" w:leader="dot" w:pos="4595"/>
              </w:tabs>
              <w:ind w:left="500"/>
              <w:rPr>
                <w:sz w:val="22"/>
                <w:szCs w:val="22"/>
              </w:rPr>
            </w:pPr>
            <w:r w:rsidRPr="008D113E">
              <w:rPr>
                <w:sz w:val="22"/>
                <w:szCs w:val="22"/>
              </w:rPr>
              <w:t>Assistant Examining Officer</w:t>
            </w:r>
          </w:p>
        </w:tc>
        <w:tc>
          <w:tcPr>
            <w:tcW w:w="630" w:type="dxa"/>
            <w:tcBorders>
              <w:top w:val="nil"/>
              <w:bottom w:val="nil"/>
            </w:tcBorders>
            <w:vAlign w:val="bottom"/>
          </w:tcPr>
          <w:p w:rsidR="001D0C58" w:rsidRPr="008D113E" w:rsidRDefault="001D0C58" w:rsidP="00994E16">
            <w:pPr>
              <w:shd w:val="clear" w:color="000000" w:fill="auto"/>
              <w:tabs>
                <w:tab w:val="left" w:leader="dot" w:pos="4595"/>
              </w:tabs>
              <w:rPr>
                <w:sz w:val="22"/>
                <w:szCs w:val="22"/>
              </w:rPr>
            </w:pPr>
            <w:r w:rsidRPr="00660694">
              <w:rPr>
                <w:sz w:val="22"/>
                <w:szCs w:val="22"/>
                <w:u w:val="single"/>
              </w:rPr>
              <w:t>175</w:t>
            </w:r>
          </w:p>
        </w:tc>
        <w:tc>
          <w:tcPr>
            <w:tcW w:w="720" w:type="dxa"/>
            <w:tcBorders>
              <w:top w:val="nil"/>
              <w:bottom w:val="nil"/>
              <w:right w:val="single" w:sz="6" w:space="0" w:color="auto"/>
            </w:tcBorders>
            <w:vAlign w:val="bottom"/>
          </w:tcPr>
          <w:p w:rsidR="001D0C58" w:rsidRPr="008D113E" w:rsidRDefault="001D0C58" w:rsidP="001D0C58">
            <w:pPr>
              <w:shd w:val="clear" w:color="000000" w:fill="auto"/>
              <w:tabs>
                <w:tab w:val="left" w:leader="dot" w:pos="4595"/>
              </w:tabs>
              <w:jc w:val="center"/>
              <w:rPr>
                <w:sz w:val="22"/>
                <w:szCs w:val="22"/>
              </w:rPr>
            </w:pPr>
          </w:p>
        </w:tc>
        <w:tc>
          <w:tcPr>
            <w:tcW w:w="1260" w:type="dxa"/>
            <w:tcBorders>
              <w:top w:val="nil"/>
              <w:left w:val="single" w:sz="6" w:space="0" w:color="auto"/>
              <w:bottom w:val="nil"/>
              <w:right w:val="single" w:sz="6" w:space="0" w:color="auto"/>
            </w:tcBorders>
            <w:vAlign w:val="bottom"/>
          </w:tcPr>
          <w:p w:rsidR="001D0C58" w:rsidRPr="008D113E" w:rsidRDefault="001D0C58"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D0C58" w:rsidRPr="008D113E" w:rsidRDefault="001D0C58" w:rsidP="00352A64">
            <w:pPr>
              <w:widowControl/>
              <w:shd w:val="clear" w:color="000000" w:fill="auto"/>
              <w:ind w:right="144"/>
              <w:jc w:val="right"/>
              <w:rPr>
                <w:sz w:val="22"/>
                <w:szCs w:val="22"/>
              </w:rPr>
            </w:pPr>
          </w:p>
        </w:tc>
      </w:tr>
      <w:tr w:rsidR="001D0C58" w:rsidRPr="008D113E" w:rsidTr="00994E16">
        <w:tblPrEx>
          <w:tblCellMar>
            <w:top w:w="0" w:type="dxa"/>
            <w:bottom w:w="0" w:type="dxa"/>
          </w:tblCellMar>
        </w:tblPrEx>
        <w:trPr>
          <w:trHeight w:val="81"/>
        </w:trPr>
        <w:tc>
          <w:tcPr>
            <w:tcW w:w="540" w:type="dxa"/>
            <w:tcBorders>
              <w:top w:val="nil"/>
              <w:left w:val="nil"/>
              <w:bottom w:val="nil"/>
              <w:right w:val="single" w:sz="6" w:space="0" w:color="auto"/>
            </w:tcBorders>
            <w:vAlign w:val="bottom"/>
          </w:tcPr>
          <w:p w:rsidR="001D0C58" w:rsidRPr="008D113E" w:rsidRDefault="001D0C58"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1D0C58" w:rsidRPr="008D113E" w:rsidRDefault="001D0C58" w:rsidP="00242583">
            <w:pPr>
              <w:widowControl/>
              <w:shd w:val="clear" w:color="000000" w:fill="auto"/>
              <w:jc w:val="center"/>
              <w:rPr>
                <w:sz w:val="22"/>
                <w:szCs w:val="22"/>
              </w:rPr>
            </w:pPr>
          </w:p>
        </w:tc>
        <w:tc>
          <w:tcPr>
            <w:tcW w:w="4320" w:type="dxa"/>
            <w:tcBorders>
              <w:top w:val="nil"/>
              <w:left w:val="single" w:sz="6" w:space="0" w:color="auto"/>
              <w:bottom w:val="nil"/>
            </w:tcBorders>
            <w:vAlign w:val="bottom"/>
          </w:tcPr>
          <w:p w:rsidR="001D0C58" w:rsidRPr="008D113E" w:rsidRDefault="001D0C58" w:rsidP="00B43F54">
            <w:pPr>
              <w:widowControl/>
              <w:shd w:val="clear" w:color="000000" w:fill="auto"/>
              <w:tabs>
                <w:tab w:val="left" w:pos="5000"/>
              </w:tabs>
              <w:rPr>
                <w:sz w:val="22"/>
                <w:szCs w:val="22"/>
              </w:rPr>
            </w:pPr>
          </w:p>
        </w:tc>
        <w:tc>
          <w:tcPr>
            <w:tcW w:w="630" w:type="dxa"/>
            <w:tcBorders>
              <w:top w:val="nil"/>
              <w:bottom w:val="nil"/>
            </w:tcBorders>
            <w:vAlign w:val="bottom"/>
          </w:tcPr>
          <w:p w:rsidR="001D0C58" w:rsidRPr="008D113E" w:rsidRDefault="001D0C58" w:rsidP="00994E16">
            <w:pPr>
              <w:shd w:val="clear" w:color="000000" w:fill="auto"/>
              <w:tabs>
                <w:tab w:val="left" w:pos="5000"/>
              </w:tabs>
              <w:jc w:val="center"/>
              <w:rPr>
                <w:sz w:val="22"/>
                <w:szCs w:val="22"/>
              </w:rPr>
            </w:pPr>
          </w:p>
        </w:tc>
        <w:tc>
          <w:tcPr>
            <w:tcW w:w="720" w:type="dxa"/>
            <w:tcBorders>
              <w:top w:val="nil"/>
              <w:bottom w:val="nil"/>
              <w:right w:val="single" w:sz="6" w:space="0" w:color="auto"/>
            </w:tcBorders>
            <w:vAlign w:val="bottom"/>
          </w:tcPr>
          <w:p w:rsidR="001D0C58" w:rsidRPr="008D113E" w:rsidRDefault="001D0C58" w:rsidP="001D0C58">
            <w:pPr>
              <w:shd w:val="clear" w:color="000000" w:fill="auto"/>
              <w:tabs>
                <w:tab w:val="left" w:pos="5000"/>
              </w:tabs>
              <w:rPr>
                <w:sz w:val="22"/>
                <w:szCs w:val="22"/>
              </w:rPr>
            </w:pPr>
            <w:r w:rsidRPr="008D113E">
              <w:rPr>
                <w:sz w:val="22"/>
                <w:szCs w:val="22"/>
              </w:rPr>
              <w:t>£</w:t>
            </w:r>
            <w:r>
              <w:rPr>
                <w:sz w:val="22"/>
                <w:szCs w:val="22"/>
              </w:rPr>
              <w:t>840</w:t>
            </w:r>
            <w:r>
              <w:rPr>
                <w:sz w:val="22"/>
                <w:szCs w:val="22"/>
              </w:rPr>
              <w:tab/>
            </w:r>
            <w:r w:rsidRPr="008D113E">
              <w:rPr>
                <w:sz w:val="22"/>
                <w:szCs w:val="22"/>
              </w:rPr>
              <w:t>£840</w:t>
            </w:r>
          </w:p>
        </w:tc>
        <w:tc>
          <w:tcPr>
            <w:tcW w:w="1260" w:type="dxa"/>
            <w:tcBorders>
              <w:top w:val="nil"/>
              <w:left w:val="single" w:sz="6" w:space="0" w:color="auto"/>
              <w:bottom w:val="nil"/>
              <w:right w:val="single" w:sz="6" w:space="0" w:color="auto"/>
            </w:tcBorders>
            <w:vAlign w:val="bottom"/>
          </w:tcPr>
          <w:p w:rsidR="001D0C58" w:rsidRPr="008D113E" w:rsidRDefault="001D0C58"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D0C58" w:rsidRPr="008D113E" w:rsidRDefault="001D0C58" w:rsidP="00352A64">
            <w:pPr>
              <w:widowControl/>
              <w:shd w:val="clear" w:color="000000" w:fill="auto"/>
              <w:ind w:right="144"/>
              <w:jc w:val="right"/>
              <w:rPr>
                <w:sz w:val="22"/>
                <w:szCs w:val="22"/>
              </w:rPr>
            </w:pPr>
          </w:p>
        </w:tc>
      </w:tr>
      <w:tr w:rsidR="001D0C58" w:rsidRPr="008D113E" w:rsidTr="00994E16">
        <w:tblPrEx>
          <w:tblCellMar>
            <w:top w:w="0" w:type="dxa"/>
            <w:bottom w:w="0" w:type="dxa"/>
          </w:tblCellMar>
        </w:tblPrEx>
        <w:trPr>
          <w:trHeight w:val="108"/>
        </w:trPr>
        <w:tc>
          <w:tcPr>
            <w:tcW w:w="540" w:type="dxa"/>
            <w:tcBorders>
              <w:top w:val="nil"/>
              <w:left w:val="nil"/>
              <w:bottom w:val="nil"/>
              <w:right w:val="single" w:sz="6" w:space="0" w:color="auto"/>
            </w:tcBorders>
            <w:vAlign w:val="bottom"/>
          </w:tcPr>
          <w:p w:rsidR="001D0C58" w:rsidRPr="008D113E" w:rsidRDefault="001D0C58" w:rsidP="00242583">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1D0C58" w:rsidRPr="008D113E" w:rsidRDefault="001D0C58" w:rsidP="00242583">
            <w:pPr>
              <w:widowControl/>
              <w:shd w:val="clear" w:color="000000" w:fill="auto"/>
              <w:jc w:val="center"/>
              <w:rPr>
                <w:sz w:val="22"/>
                <w:szCs w:val="22"/>
              </w:rPr>
            </w:pPr>
          </w:p>
        </w:tc>
        <w:tc>
          <w:tcPr>
            <w:tcW w:w="4320" w:type="dxa"/>
            <w:tcBorders>
              <w:top w:val="nil"/>
              <w:left w:val="single" w:sz="6" w:space="0" w:color="auto"/>
              <w:bottom w:val="nil"/>
            </w:tcBorders>
            <w:vAlign w:val="bottom"/>
          </w:tcPr>
          <w:p w:rsidR="001D0C58" w:rsidRPr="008D113E" w:rsidRDefault="001D0C58" w:rsidP="00CF2492">
            <w:pPr>
              <w:widowControl/>
              <w:shd w:val="clear" w:color="000000" w:fill="auto"/>
              <w:ind w:left="284"/>
              <w:rPr>
                <w:i/>
                <w:iCs/>
                <w:sz w:val="22"/>
                <w:szCs w:val="22"/>
              </w:rPr>
            </w:pPr>
            <w:r w:rsidRPr="008D113E">
              <w:rPr>
                <w:i/>
                <w:iCs/>
                <w:sz w:val="22"/>
                <w:szCs w:val="22"/>
              </w:rPr>
              <w:t>In lieu of—</w:t>
            </w:r>
          </w:p>
        </w:tc>
        <w:tc>
          <w:tcPr>
            <w:tcW w:w="630" w:type="dxa"/>
            <w:tcBorders>
              <w:top w:val="nil"/>
              <w:bottom w:val="nil"/>
            </w:tcBorders>
            <w:vAlign w:val="bottom"/>
          </w:tcPr>
          <w:p w:rsidR="001D0C58" w:rsidRPr="008D113E" w:rsidRDefault="001D0C58" w:rsidP="00994E16">
            <w:pPr>
              <w:widowControl/>
              <w:shd w:val="clear" w:color="000000" w:fill="auto"/>
              <w:jc w:val="center"/>
              <w:rPr>
                <w:i/>
                <w:iCs/>
                <w:sz w:val="22"/>
                <w:szCs w:val="22"/>
              </w:rPr>
            </w:pPr>
          </w:p>
        </w:tc>
        <w:tc>
          <w:tcPr>
            <w:tcW w:w="720" w:type="dxa"/>
            <w:tcBorders>
              <w:top w:val="nil"/>
              <w:bottom w:val="nil"/>
              <w:right w:val="single" w:sz="6" w:space="0" w:color="auto"/>
            </w:tcBorders>
            <w:vAlign w:val="bottom"/>
          </w:tcPr>
          <w:p w:rsidR="001D0C58" w:rsidRPr="008D113E" w:rsidRDefault="001D0C58" w:rsidP="001D0C58">
            <w:pPr>
              <w:widowControl/>
              <w:shd w:val="clear" w:color="000000" w:fill="auto"/>
              <w:jc w:val="center"/>
              <w:rPr>
                <w:i/>
                <w:iCs/>
                <w:sz w:val="22"/>
                <w:szCs w:val="22"/>
              </w:rPr>
            </w:pPr>
          </w:p>
        </w:tc>
        <w:tc>
          <w:tcPr>
            <w:tcW w:w="1260" w:type="dxa"/>
            <w:tcBorders>
              <w:top w:val="nil"/>
              <w:left w:val="single" w:sz="6" w:space="0" w:color="auto"/>
              <w:bottom w:val="nil"/>
              <w:right w:val="single" w:sz="6" w:space="0" w:color="auto"/>
            </w:tcBorders>
            <w:vAlign w:val="bottom"/>
          </w:tcPr>
          <w:p w:rsidR="001D0C58" w:rsidRPr="008D113E" w:rsidRDefault="001D0C58"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D0C58" w:rsidRPr="008D113E" w:rsidRDefault="001D0C58" w:rsidP="00352A64">
            <w:pPr>
              <w:widowControl/>
              <w:shd w:val="clear" w:color="000000" w:fill="auto"/>
              <w:ind w:right="144"/>
              <w:jc w:val="right"/>
              <w:rPr>
                <w:sz w:val="22"/>
                <w:szCs w:val="22"/>
              </w:rPr>
            </w:pPr>
          </w:p>
        </w:tc>
      </w:tr>
      <w:tr w:rsidR="001D0C58" w:rsidRPr="008D113E" w:rsidTr="00994E16">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3</w:t>
            </w:r>
          </w:p>
        </w:tc>
        <w:tc>
          <w:tcPr>
            <w:tcW w:w="450" w:type="dxa"/>
            <w:tcBorders>
              <w:top w:val="nil"/>
              <w:left w:val="single" w:sz="6" w:space="0" w:color="auto"/>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4</w:t>
            </w:r>
          </w:p>
        </w:tc>
        <w:tc>
          <w:tcPr>
            <w:tcW w:w="4320" w:type="dxa"/>
            <w:tcBorders>
              <w:top w:val="nil"/>
              <w:left w:val="single" w:sz="6" w:space="0" w:color="auto"/>
              <w:bottom w:val="nil"/>
            </w:tcBorders>
            <w:vAlign w:val="bottom"/>
          </w:tcPr>
          <w:p w:rsidR="001D0C58" w:rsidRPr="008D113E" w:rsidRDefault="001D0C58" w:rsidP="00CF2492">
            <w:pPr>
              <w:widowControl/>
              <w:shd w:val="clear" w:color="000000" w:fill="auto"/>
              <w:tabs>
                <w:tab w:val="left" w:leader="dot" w:pos="4460"/>
              </w:tabs>
              <w:ind w:left="500"/>
              <w:rPr>
                <w:sz w:val="22"/>
                <w:szCs w:val="22"/>
              </w:rPr>
            </w:pPr>
            <w:r w:rsidRPr="008D113E">
              <w:rPr>
                <w:sz w:val="22"/>
                <w:szCs w:val="22"/>
              </w:rPr>
              <w:t>Lockers (1st class)</w:t>
            </w:r>
          </w:p>
        </w:tc>
        <w:tc>
          <w:tcPr>
            <w:tcW w:w="630" w:type="dxa"/>
            <w:tcBorders>
              <w:top w:val="nil"/>
              <w:bottom w:val="nil"/>
            </w:tcBorders>
            <w:vAlign w:val="bottom"/>
          </w:tcPr>
          <w:p w:rsidR="001D0C58" w:rsidRPr="008D113E" w:rsidRDefault="001D0C58" w:rsidP="00994E16">
            <w:pPr>
              <w:shd w:val="clear" w:color="000000" w:fill="auto"/>
              <w:tabs>
                <w:tab w:val="left" w:leader="dot" w:pos="4460"/>
              </w:tabs>
              <w:rPr>
                <w:sz w:val="22"/>
                <w:szCs w:val="22"/>
              </w:rPr>
            </w:pPr>
            <w:r w:rsidRPr="008D113E">
              <w:rPr>
                <w:sz w:val="22"/>
                <w:szCs w:val="22"/>
              </w:rPr>
              <w:t>630</w:t>
            </w:r>
          </w:p>
        </w:tc>
        <w:tc>
          <w:tcPr>
            <w:tcW w:w="720" w:type="dxa"/>
            <w:tcBorders>
              <w:top w:val="nil"/>
              <w:bottom w:val="nil"/>
              <w:right w:val="single" w:sz="6" w:space="0" w:color="auto"/>
            </w:tcBorders>
            <w:vAlign w:val="bottom"/>
          </w:tcPr>
          <w:p w:rsidR="001D0C58" w:rsidRPr="008D113E" w:rsidRDefault="001D0C58" w:rsidP="001D0C58">
            <w:pPr>
              <w:shd w:val="clear" w:color="000000" w:fill="auto"/>
              <w:tabs>
                <w:tab w:val="left" w:leader="dot" w:pos="4460"/>
              </w:tabs>
              <w:ind w:left="310"/>
              <w:rPr>
                <w:sz w:val="22"/>
                <w:szCs w:val="22"/>
              </w:rPr>
            </w:pPr>
          </w:p>
        </w:tc>
        <w:tc>
          <w:tcPr>
            <w:tcW w:w="1260" w:type="dxa"/>
            <w:tcBorders>
              <w:top w:val="nil"/>
              <w:left w:val="single" w:sz="6" w:space="0" w:color="auto"/>
              <w:bottom w:val="nil"/>
              <w:right w:val="single" w:sz="6" w:space="0" w:color="auto"/>
            </w:tcBorders>
            <w:vAlign w:val="bottom"/>
          </w:tcPr>
          <w:p w:rsidR="001D0C58" w:rsidRPr="008D113E" w:rsidRDefault="001D0C58" w:rsidP="00352A64">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1D0C58" w:rsidRPr="008D113E" w:rsidRDefault="001D0C58" w:rsidP="00352A64">
            <w:pPr>
              <w:widowControl/>
              <w:shd w:val="clear" w:color="000000" w:fill="auto"/>
              <w:ind w:right="144"/>
              <w:jc w:val="right"/>
              <w:rPr>
                <w:sz w:val="22"/>
                <w:szCs w:val="22"/>
              </w:rPr>
            </w:pPr>
          </w:p>
        </w:tc>
      </w:tr>
      <w:tr w:rsidR="00994E16" w:rsidRPr="008D113E" w:rsidTr="00DC3D26">
        <w:tblPrEx>
          <w:tblCellMar>
            <w:top w:w="0" w:type="dxa"/>
            <w:bottom w:w="0" w:type="dxa"/>
          </w:tblCellMar>
        </w:tblPrEx>
        <w:trPr>
          <w:trHeight w:val="130"/>
        </w:trPr>
        <w:tc>
          <w:tcPr>
            <w:tcW w:w="540" w:type="dxa"/>
            <w:tcBorders>
              <w:top w:val="nil"/>
              <w:left w:val="nil"/>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1</w:t>
            </w:r>
          </w:p>
        </w:tc>
        <w:tc>
          <w:tcPr>
            <w:tcW w:w="450" w:type="dxa"/>
            <w:tcBorders>
              <w:top w:val="nil"/>
              <w:left w:val="single" w:sz="6" w:space="0" w:color="auto"/>
              <w:bottom w:val="nil"/>
              <w:right w:val="single" w:sz="6" w:space="0" w:color="auto"/>
            </w:tcBorders>
            <w:vAlign w:val="bottom"/>
          </w:tcPr>
          <w:p w:rsidR="001D0C58" w:rsidRPr="008D113E" w:rsidRDefault="001D0C58" w:rsidP="00242583">
            <w:pPr>
              <w:widowControl/>
              <w:shd w:val="clear" w:color="000000" w:fill="auto"/>
              <w:jc w:val="center"/>
              <w:rPr>
                <w:sz w:val="22"/>
                <w:szCs w:val="22"/>
              </w:rPr>
            </w:pPr>
            <w:r w:rsidRPr="008D113E">
              <w:rPr>
                <w:sz w:val="22"/>
                <w:szCs w:val="22"/>
              </w:rPr>
              <w:t>4</w:t>
            </w:r>
          </w:p>
        </w:tc>
        <w:tc>
          <w:tcPr>
            <w:tcW w:w="4320" w:type="dxa"/>
            <w:tcBorders>
              <w:top w:val="nil"/>
              <w:left w:val="single" w:sz="6" w:space="0" w:color="auto"/>
            </w:tcBorders>
            <w:vAlign w:val="bottom"/>
          </w:tcPr>
          <w:p w:rsidR="001D0C58" w:rsidRPr="008D113E" w:rsidRDefault="001D0C58" w:rsidP="00CF2492">
            <w:pPr>
              <w:widowControl/>
              <w:shd w:val="clear" w:color="000000" w:fill="auto"/>
              <w:tabs>
                <w:tab w:val="left" w:leader="dot" w:pos="4460"/>
              </w:tabs>
              <w:ind w:left="500"/>
              <w:rPr>
                <w:sz w:val="22"/>
                <w:szCs w:val="22"/>
              </w:rPr>
            </w:pPr>
            <w:r w:rsidRPr="008D113E">
              <w:rPr>
                <w:sz w:val="22"/>
                <w:szCs w:val="22"/>
              </w:rPr>
              <w:t>Assistant Examining Officer</w:t>
            </w:r>
          </w:p>
        </w:tc>
        <w:tc>
          <w:tcPr>
            <w:tcW w:w="630" w:type="dxa"/>
            <w:tcBorders>
              <w:top w:val="nil"/>
              <w:bottom w:val="nil"/>
            </w:tcBorders>
            <w:vAlign w:val="bottom"/>
          </w:tcPr>
          <w:p w:rsidR="001D0C58" w:rsidRPr="008D113E" w:rsidRDefault="001D0C58" w:rsidP="00994E16">
            <w:pPr>
              <w:shd w:val="clear" w:color="000000" w:fill="auto"/>
              <w:tabs>
                <w:tab w:val="left" w:leader="dot" w:pos="4460"/>
              </w:tabs>
              <w:rPr>
                <w:sz w:val="22"/>
                <w:szCs w:val="22"/>
              </w:rPr>
            </w:pPr>
            <w:r w:rsidRPr="00660694">
              <w:rPr>
                <w:sz w:val="22"/>
                <w:szCs w:val="22"/>
                <w:u w:val="single"/>
              </w:rPr>
              <w:t>210</w:t>
            </w:r>
          </w:p>
        </w:tc>
        <w:tc>
          <w:tcPr>
            <w:tcW w:w="720" w:type="dxa"/>
            <w:tcBorders>
              <w:top w:val="nil"/>
              <w:right w:val="single" w:sz="6" w:space="0" w:color="auto"/>
            </w:tcBorders>
            <w:vAlign w:val="bottom"/>
          </w:tcPr>
          <w:p w:rsidR="001D0C58" w:rsidRPr="008D113E" w:rsidRDefault="001D0C58" w:rsidP="001D0C58">
            <w:pPr>
              <w:shd w:val="clear" w:color="000000" w:fill="auto"/>
              <w:tabs>
                <w:tab w:val="left" w:leader="dot" w:pos="4460"/>
              </w:tabs>
              <w:ind w:left="310"/>
              <w:rPr>
                <w:sz w:val="22"/>
                <w:szCs w:val="22"/>
              </w:rPr>
            </w:pPr>
          </w:p>
        </w:tc>
        <w:tc>
          <w:tcPr>
            <w:tcW w:w="1260" w:type="dxa"/>
            <w:tcBorders>
              <w:top w:val="nil"/>
              <w:left w:val="single" w:sz="6" w:space="0" w:color="auto"/>
              <w:right w:val="single" w:sz="6" w:space="0" w:color="auto"/>
            </w:tcBorders>
            <w:vAlign w:val="bottom"/>
          </w:tcPr>
          <w:p w:rsidR="001D0C58" w:rsidRPr="008D113E" w:rsidRDefault="001D0C58" w:rsidP="00352A64">
            <w:pPr>
              <w:widowControl/>
              <w:shd w:val="clear" w:color="000000" w:fill="auto"/>
              <w:ind w:right="144"/>
              <w:jc w:val="right"/>
              <w:rPr>
                <w:sz w:val="22"/>
                <w:szCs w:val="22"/>
              </w:rPr>
            </w:pPr>
          </w:p>
        </w:tc>
        <w:tc>
          <w:tcPr>
            <w:tcW w:w="900" w:type="dxa"/>
            <w:tcBorders>
              <w:top w:val="nil"/>
              <w:left w:val="single" w:sz="6" w:space="0" w:color="auto"/>
              <w:right w:val="nil"/>
            </w:tcBorders>
            <w:vAlign w:val="bottom"/>
          </w:tcPr>
          <w:p w:rsidR="001D0C58" w:rsidRPr="008D113E" w:rsidRDefault="001D0C58" w:rsidP="00352A64">
            <w:pPr>
              <w:widowControl/>
              <w:shd w:val="clear" w:color="000000" w:fill="auto"/>
              <w:ind w:right="144"/>
              <w:jc w:val="right"/>
              <w:rPr>
                <w:sz w:val="22"/>
                <w:szCs w:val="22"/>
              </w:rPr>
            </w:pPr>
          </w:p>
        </w:tc>
      </w:tr>
      <w:tr w:rsidR="00994E16" w:rsidRPr="008D113E" w:rsidTr="00DC3D26">
        <w:tblPrEx>
          <w:tblCellMar>
            <w:top w:w="0" w:type="dxa"/>
            <w:bottom w:w="0" w:type="dxa"/>
          </w:tblCellMar>
        </w:tblPrEx>
        <w:trPr>
          <w:trHeight w:val="183"/>
        </w:trPr>
        <w:tc>
          <w:tcPr>
            <w:tcW w:w="540" w:type="dxa"/>
            <w:vMerge w:val="restart"/>
            <w:tcBorders>
              <w:top w:val="nil"/>
              <w:left w:val="nil"/>
              <w:right w:val="single" w:sz="6" w:space="0" w:color="auto"/>
            </w:tcBorders>
            <w:vAlign w:val="bottom"/>
          </w:tcPr>
          <w:p w:rsidR="00994E16" w:rsidRPr="008D113E" w:rsidRDefault="00994E16" w:rsidP="00242583">
            <w:pPr>
              <w:widowControl/>
              <w:shd w:val="clear" w:color="000000" w:fill="auto"/>
              <w:jc w:val="center"/>
              <w:rPr>
                <w:sz w:val="22"/>
                <w:szCs w:val="22"/>
              </w:rPr>
            </w:pPr>
          </w:p>
        </w:tc>
        <w:tc>
          <w:tcPr>
            <w:tcW w:w="450" w:type="dxa"/>
            <w:vMerge w:val="restart"/>
            <w:tcBorders>
              <w:top w:val="nil"/>
              <w:left w:val="single" w:sz="6" w:space="0" w:color="auto"/>
              <w:right w:val="single" w:sz="6" w:space="0" w:color="auto"/>
            </w:tcBorders>
            <w:vAlign w:val="bottom"/>
          </w:tcPr>
          <w:p w:rsidR="00994E16" w:rsidRPr="008D113E" w:rsidRDefault="00994E16" w:rsidP="00242583">
            <w:pPr>
              <w:widowControl/>
              <w:shd w:val="clear" w:color="000000" w:fill="auto"/>
              <w:jc w:val="center"/>
              <w:rPr>
                <w:sz w:val="22"/>
                <w:szCs w:val="22"/>
              </w:rPr>
            </w:pPr>
          </w:p>
        </w:tc>
        <w:tc>
          <w:tcPr>
            <w:tcW w:w="4320" w:type="dxa"/>
            <w:tcBorders>
              <w:top w:val="nil"/>
              <w:left w:val="single" w:sz="6" w:space="0" w:color="auto"/>
            </w:tcBorders>
            <w:vAlign w:val="bottom"/>
          </w:tcPr>
          <w:p w:rsidR="00994E16" w:rsidRPr="00660694" w:rsidRDefault="00994E16" w:rsidP="00B43F54">
            <w:pPr>
              <w:widowControl/>
              <w:shd w:val="clear" w:color="000000" w:fill="auto"/>
              <w:tabs>
                <w:tab w:val="left" w:pos="5000"/>
              </w:tabs>
              <w:rPr>
                <w:sz w:val="22"/>
                <w:szCs w:val="22"/>
                <w:u w:val="single"/>
              </w:rPr>
            </w:pPr>
          </w:p>
        </w:tc>
        <w:tc>
          <w:tcPr>
            <w:tcW w:w="630" w:type="dxa"/>
            <w:tcBorders>
              <w:top w:val="nil"/>
            </w:tcBorders>
            <w:vAlign w:val="bottom"/>
          </w:tcPr>
          <w:p w:rsidR="00994E16" w:rsidRPr="00660694" w:rsidRDefault="00994E16" w:rsidP="00994E16">
            <w:pPr>
              <w:shd w:val="clear" w:color="000000" w:fill="auto"/>
              <w:tabs>
                <w:tab w:val="left" w:pos="5000"/>
              </w:tabs>
              <w:rPr>
                <w:sz w:val="22"/>
                <w:szCs w:val="22"/>
                <w:u w:val="single"/>
              </w:rPr>
            </w:pPr>
          </w:p>
        </w:tc>
        <w:tc>
          <w:tcPr>
            <w:tcW w:w="720" w:type="dxa"/>
            <w:tcBorders>
              <w:top w:val="nil"/>
              <w:bottom w:val="single" w:sz="4" w:space="0" w:color="auto"/>
              <w:right w:val="single" w:sz="6" w:space="0" w:color="auto"/>
            </w:tcBorders>
          </w:tcPr>
          <w:p w:rsidR="00994E16" w:rsidRPr="001D0C58" w:rsidRDefault="00994E16" w:rsidP="00994E16">
            <w:pPr>
              <w:shd w:val="clear" w:color="000000" w:fill="auto"/>
              <w:tabs>
                <w:tab w:val="left" w:pos="5000"/>
              </w:tabs>
              <w:rPr>
                <w:sz w:val="22"/>
                <w:szCs w:val="22"/>
              </w:rPr>
            </w:pPr>
            <w:r w:rsidRPr="001D0C58">
              <w:rPr>
                <w:sz w:val="22"/>
                <w:szCs w:val="22"/>
              </w:rPr>
              <w:t>£840</w:t>
            </w:r>
          </w:p>
        </w:tc>
        <w:tc>
          <w:tcPr>
            <w:tcW w:w="1260" w:type="dxa"/>
            <w:vMerge w:val="restart"/>
            <w:tcBorders>
              <w:top w:val="nil"/>
              <w:left w:val="single" w:sz="6" w:space="0" w:color="auto"/>
              <w:bottom w:val="single" w:sz="4" w:space="0" w:color="auto"/>
              <w:right w:val="single" w:sz="6" w:space="0" w:color="auto"/>
            </w:tcBorders>
            <w:vAlign w:val="bottom"/>
          </w:tcPr>
          <w:p w:rsidR="00994E16" w:rsidRPr="008D113E" w:rsidRDefault="00994E16" w:rsidP="00352A64">
            <w:pPr>
              <w:widowControl/>
              <w:shd w:val="clear" w:color="000000" w:fill="auto"/>
              <w:ind w:right="144"/>
              <w:jc w:val="right"/>
              <w:rPr>
                <w:sz w:val="22"/>
                <w:szCs w:val="22"/>
              </w:rPr>
            </w:pPr>
          </w:p>
        </w:tc>
        <w:tc>
          <w:tcPr>
            <w:tcW w:w="900" w:type="dxa"/>
            <w:vMerge w:val="restart"/>
            <w:tcBorders>
              <w:top w:val="nil"/>
              <w:left w:val="single" w:sz="6" w:space="0" w:color="auto"/>
              <w:bottom w:val="single" w:sz="4" w:space="0" w:color="auto"/>
              <w:right w:val="nil"/>
            </w:tcBorders>
            <w:vAlign w:val="bottom"/>
          </w:tcPr>
          <w:p w:rsidR="00994E16" w:rsidRPr="008D113E" w:rsidRDefault="00994E16" w:rsidP="00352A64">
            <w:pPr>
              <w:widowControl/>
              <w:shd w:val="clear" w:color="000000" w:fill="auto"/>
              <w:ind w:right="144"/>
              <w:jc w:val="right"/>
              <w:rPr>
                <w:sz w:val="22"/>
                <w:szCs w:val="22"/>
              </w:rPr>
            </w:pPr>
          </w:p>
        </w:tc>
      </w:tr>
      <w:tr w:rsidR="00994E16" w:rsidRPr="008D113E" w:rsidTr="00DC3D26">
        <w:tblPrEx>
          <w:tblCellMar>
            <w:top w:w="0" w:type="dxa"/>
            <w:bottom w:w="0" w:type="dxa"/>
          </w:tblCellMar>
        </w:tblPrEx>
        <w:trPr>
          <w:trHeight w:val="225"/>
        </w:trPr>
        <w:tc>
          <w:tcPr>
            <w:tcW w:w="540" w:type="dxa"/>
            <w:vMerge/>
            <w:tcBorders>
              <w:left w:val="nil"/>
              <w:bottom w:val="nil"/>
              <w:right w:val="single" w:sz="6" w:space="0" w:color="auto"/>
            </w:tcBorders>
            <w:vAlign w:val="bottom"/>
          </w:tcPr>
          <w:p w:rsidR="00994E16" w:rsidRPr="008D113E" w:rsidRDefault="00994E16" w:rsidP="00242583">
            <w:pPr>
              <w:widowControl/>
              <w:shd w:val="clear" w:color="000000" w:fill="auto"/>
              <w:jc w:val="center"/>
              <w:rPr>
                <w:sz w:val="22"/>
                <w:szCs w:val="22"/>
              </w:rPr>
            </w:pPr>
          </w:p>
        </w:tc>
        <w:tc>
          <w:tcPr>
            <w:tcW w:w="450" w:type="dxa"/>
            <w:vMerge/>
            <w:tcBorders>
              <w:left w:val="single" w:sz="6" w:space="0" w:color="auto"/>
              <w:bottom w:val="nil"/>
              <w:right w:val="single" w:sz="6" w:space="0" w:color="auto"/>
            </w:tcBorders>
            <w:vAlign w:val="bottom"/>
          </w:tcPr>
          <w:p w:rsidR="00994E16" w:rsidRPr="008D113E" w:rsidRDefault="00994E16" w:rsidP="00242583">
            <w:pPr>
              <w:widowControl/>
              <w:shd w:val="clear" w:color="000000" w:fill="auto"/>
              <w:jc w:val="center"/>
              <w:rPr>
                <w:sz w:val="22"/>
                <w:szCs w:val="22"/>
              </w:rPr>
            </w:pPr>
          </w:p>
        </w:tc>
        <w:tc>
          <w:tcPr>
            <w:tcW w:w="4320" w:type="dxa"/>
            <w:tcBorders>
              <w:left w:val="single" w:sz="6" w:space="0" w:color="auto"/>
            </w:tcBorders>
            <w:vAlign w:val="bottom"/>
          </w:tcPr>
          <w:p w:rsidR="00994E16" w:rsidRPr="00660694" w:rsidRDefault="00994E16" w:rsidP="00B43F54">
            <w:pPr>
              <w:widowControl/>
              <w:shd w:val="clear" w:color="000000" w:fill="auto"/>
              <w:tabs>
                <w:tab w:val="left" w:pos="5000"/>
              </w:tabs>
              <w:rPr>
                <w:sz w:val="22"/>
                <w:szCs w:val="22"/>
                <w:u w:val="single"/>
              </w:rPr>
            </w:pPr>
          </w:p>
        </w:tc>
        <w:tc>
          <w:tcPr>
            <w:tcW w:w="630" w:type="dxa"/>
            <w:vAlign w:val="bottom"/>
          </w:tcPr>
          <w:p w:rsidR="00994E16" w:rsidRPr="00660694" w:rsidRDefault="00994E16" w:rsidP="001D0C58">
            <w:pPr>
              <w:shd w:val="clear" w:color="000000" w:fill="auto"/>
              <w:tabs>
                <w:tab w:val="left" w:pos="5000"/>
              </w:tabs>
              <w:rPr>
                <w:sz w:val="22"/>
                <w:szCs w:val="22"/>
                <w:u w:val="single"/>
              </w:rPr>
            </w:pPr>
          </w:p>
        </w:tc>
        <w:tc>
          <w:tcPr>
            <w:tcW w:w="720" w:type="dxa"/>
            <w:tcBorders>
              <w:top w:val="single" w:sz="4" w:space="0" w:color="auto"/>
              <w:right w:val="single" w:sz="6" w:space="0" w:color="auto"/>
            </w:tcBorders>
          </w:tcPr>
          <w:p w:rsidR="00994E16" w:rsidRPr="001D0C58" w:rsidRDefault="00994E16" w:rsidP="00994E16">
            <w:pPr>
              <w:shd w:val="clear" w:color="000000" w:fill="auto"/>
              <w:tabs>
                <w:tab w:val="left" w:pos="5000"/>
              </w:tabs>
              <w:rPr>
                <w:sz w:val="22"/>
                <w:szCs w:val="22"/>
              </w:rPr>
            </w:pPr>
          </w:p>
        </w:tc>
        <w:tc>
          <w:tcPr>
            <w:tcW w:w="1260" w:type="dxa"/>
            <w:vMerge/>
            <w:tcBorders>
              <w:top w:val="single" w:sz="6" w:space="0" w:color="auto"/>
              <w:left w:val="single" w:sz="6" w:space="0" w:color="auto"/>
              <w:bottom w:val="single" w:sz="4" w:space="0" w:color="auto"/>
              <w:right w:val="single" w:sz="6" w:space="0" w:color="auto"/>
            </w:tcBorders>
            <w:vAlign w:val="bottom"/>
          </w:tcPr>
          <w:p w:rsidR="00994E16" w:rsidRPr="008D113E" w:rsidRDefault="00994E16" w:rsidP="00352A64">
            <w:pPr>
              <w:widowControl/>
              <w:shd w:val="clear" w:color="000000" w:fill="auto"/>
              <w:ind w:right="144"/>
              <w:jc w:val="right"/>
              <w:rPr>
                <w:sz w:val="22"/>
                <w:szCs w:val="22"/>
              </w:rPr>
            </w:pPr>
          </w:p>
        </w:tc>
        <w:tc>
          <w:tcPr>
            <w:tcW w:w="900" w:type="dxa"/>
            <w:vMerge/>
            <w:tcBorders>
              <w:top w:val="single" w:sz="6" w:space="0" w:color="auto"/>
              <w:left w:val="single" w:sz="6" w:space="0" w:color="auto"/>
              <w:bottom w:val="single" w:sz="4" w:space="0" w:color="auto"/>
              <w:right w:val="nil"/>
            </w:tcBorders>
            <w:vAlign w:val="bottom"/>
          </w:tcPr>
          <w:p w:rsidR="00994E16" w:rsidRPr="008D113E" w:rsidRDefault="00994E16" w:rsidP="00352A64">
            <w:pPr>
              <w:widowControl/>
              <w:shd w:val="clear" w:color="000000" w:fill="auto"/>
              <w:ind w:right="144"/>
              <w:jc w:val="right"/>
              <w:rPr>
                <w:sz w:val="22"/>
                <w:szCs w:val="22"/>
              </w:rPr>
            </w:pPr>
          </w:p>
        </w:tc>
      </w:tr>
      <w:tr w:rsidR="00D57F23" w:rsidRPr="008D113E" w:rsidTr="00DC3D26">
        <w:tblPrEx>
          <w:tblCellMar>
            <w:top w:w="0" w:type="dxa"/>
            <w:bottom w:w="0" w:type="dxa"/>
          </w:tblCellMar>
        </w:tblPrEx>
        <w:trPr>
          <w:trHeight w:val="245"/>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vMerge w:val="restart"/>
            <w:tcBorders>
              <w:left w:val="single" w:sz="4" w:space="0" w:color="auto"/>
              <w:right w:val="single" w:sz="4" w:space="0" w:color="auto"/>
            </w:tcBorders>
            <w:vAlign w:val="center"/>
          </w:tcPr>
          <w:p w:rsidR="00D57F23" w:rsidRDefault="0087668F" w:rsidP="00CF2492">
            <w:pPr>
              <w:widowControl/>
              <w:shd w:val="clear" w:color="000000" w:fill="auto"/>
              <w:tabs>
                <w:tab w:val="left" w:leader="dot" w:pos="5360"/>
              </w:tabs>
              <w:spacing w:before="100"/>
              <w:ind w:left="1400"/>
              <w:rPr>
                <w:sz w:val="22"/>
                <w:szCs w:val="22"/>
              </w:rPr>
            </w:pPr>
            <w:r>
              <w:rPr>
                <w:noProof/>
              </w:rPr>
              <w:pict>
                <v:shape id="_x0000_s1066" type="#_x0000_t87" style="position:absolute;left:0;text-align:left;margin-left:271.5pt;margin-top:5.9pt;width:7.15pt;height:19.35pt;z-index:251712512;mso-position-horizontal-relative:text;mso-position-vertical-relative:text"/>
              </w:pict>
            </w:r>
            <w:r w:rsidR="00D57F23" w:rsidRPr="008D113E">
              <w:rPr>
                <w:sz w:val="22"/>
                <w:szCs w:val="22"/>
              </w:rPr>
              <w:t>Carried forward</w:t>
            </w:r>
            <w:r w:rsidR="00D57F23">
              <w:rPr>
                <w:sz w:val="22"/>
                <w:szCs w:val="22"/>
              </w:rPr>
              <w:tab/>
            </w:r>
          </w:p>
          <w:p w:rsidR="00994E16" w:rsidRPr="008D113E" w:rsidRDefault="00994E16" w:rsidP="00CF2492">
            <w:pPr>
              <w:widowControl/>
              <w:shd w:val="clear" w:color="000000" w:fill="auto"/>
              <w:tabs>
                <w:tab w:val="left" w:leader="dot" w:pos="5360"/>
              </w:tabs>
              <w:spacing w:before="100"/>
              <w:ind w:left="1400"/>
              <w:rPr>
                <w:sz w:val="22"/>
                <w:szCs w:val="22"/>
              </w:rPr>
            </w:pPr>
          </w:p>
        </w:tc>
        <w:tc>
          <w:tcPr>
            <w:tcW w:w="1260" w:type="dxa"/>
            <w:tcBorders>
              <w:top w:val="single" w:sz="4" w:space="0" w:color="auto"/>
              <w:left w:val="single" w:sz="4" w:space="0" w:color="auto"/>
              <w:bottom w:val="single" w:sz="6" w:space="0" w:color="auto"/>
              <w:right w:val="single" w:sz="6" w:space="0" w:color="auto"/>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15</w:t>
            </w:r>
          </w:p>
        </w:tc>
        <w:tc>
          <w:tcPr>
            <w:tcW w:w="900" w:type="dxa"/>
            <w:tcBorders>
              <w:top w:val="single" w:sz="4" w:space="0" w:color="auto"/>
              <w:left w:val="single" w:sz="6" w:space="0" w:color="auto"/>
              <w:bottom w:val="single" w:sz="6" w:space="0" w:color="auto"/>
              <w:right w:val="nil"/>
            </w:tcBorders>
            <w:vAlign w:val="bottom"/>
          </w:tcPr>
          <w:p w:rsidR="00D57F23" w:rsidRPr="008D113E" w:rsidRDefault="00D57F23" w:rsidP="00352A64">
            <w:pPr>
              <w:widowControl/>
              <w:shd w:val="clear" w:color="000000" w:fill="auto"/>
              <w:ind w:right="144"/>
              <w:jc w:val="right"/>
              <w:rPr>
                <w:sz w:val="22"/>
                <w:szCs w:val="22"/>
              </w:rPr>
            </w:pPr>
            <w:r w:rsidRPr="008D113E">
              <w:rPr>
                <w:sz w:val="22"/>
                <w:szCs w:val="22"/>
              </w:rPr>
              <w:t>...</w:t>
            </w:r>
          </w:p>
        </w:tc>
      </w:tr>
      <w:tr w:rsidR="00D57F23" w:rsidRPr="008D113E" w:rsidTr="00994E16">
        <w:tblPrEx>
          <w:tblCellMar>
            <w:top w:w="0" w:type="dxa"/>
            <w:bottom w:w="0" w:type="dxa"/>
          </w:tblCellMar>
        </w:tblPrEx>
        <w:trPr>
          <w:trHeight w:val="345"/>
        </w:trPr>
        <w:tc>
          <w:tcPr>
            <w:tcW w:w="540" w:type="dxa"/>
            <w:tcBorders>
              <w:top w:val="nil"/>
              <w:left w:val="nil"/>
              <w:bottom w:val="nil"/>
              <w:right w:val="single" w:sz="6" w:space="0" w:color="auto"/>
            </w:tcBorders>
            <w:vAlign w:val="bottom"/>
          </w:tcPr>
          <w:p w:rsidR="00D57F23" w:rsidRPr="008D113E" w:rsidRDefault="00D57F23" w:rsidP="00242583">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vAlign w:val="bottom"/>
          </w:tcPr>
          <w:p w:rsidR="00D57F23" w:rsidRPr="008D113E" w:rsidRDefault="00D57F23" w:rsidP="00242583">
            <w:pPr>
              <w:widowControl/>
              <w:shd w:val="clear" w:color="000000" w:fill="auto"/>
              <w:jc w:val="center"/>
              <w:rPr>
                <w:sz w:val="22"/>
                <w:szCs w:val="22"/>
              </w:rPr>
            </w:pPr>
          </w:p>
        </w:tc>
        <w:tc>
          <w:tcPr>
            <w:tcW w:w="5670" w:type="dxa"/>
            <w:gridSpan w:val="3"/>
            <w:vMerge/>
            <w:tcBorders>
              <w:left w:val="single" w:sz="4" w:space="0" w:color="auto"/>
              <w:bottom w:val="nil"/>
              <w:right w:val="single" w:sz="4" w:space="0" w:color="auto"/>
            </w:tcBorders>
            <w:vAlign w:val="bottom"/>
          </w:tcPr>
          <w:p w:rsidR="00D57F23" w:rsidRPr="008D113E" w:rsidRDefault="00D57F23" w:rsidP="00CF2492">
            <w:pPr>
              <w:widowControl/>
              <w:shd w:val="clear" w:color="000000" w:fill="auto"/>
              <w:rPr>
                <w:sz w:val="22"/>
                <w:szCs w:val="22"/>
              </w:rPr>
            </w:pPr>
          </w:p>
        </w:tc>
        <w:tc>
          <w:tcPr>
            <w:tcW w:w="1260" w:type="dxa"/>
            <w:tcBorders>
              <w:top w:val="single" w:sz="6" w:space="0" w:color="auto"/>
              <w:left w:val="single" w:sz="4" w:space="0" w:color="auto"/>
              <w:bottom w:val="nil"/>
              <w:right w:val="single" w:sz="6" w:space="0" w:color="auto"/>
            </w:tcBorders>
            <w:vAlign w:val="bottom"/>
          </w:tcPr>
          <w:p w:rsidR="00D57F23" w:rsidRPr="00352A64" w:rsidRDefault="00D57F23" w:rsidP="00352A64">
            <w:pPr>
              <w:widowControl/>
              <w:shd w:val="clear" w:color="000000" w:fill="auto"/>
              <w:ind w:right="144"/>
              <w:jc w:val="right"/>
              <w:rPr>
                <w:sz w:val="22"/>
                <w:szCs w:val="22"/>
              </w:rPr>
            </w:pPr>
            <w:r w:rsidRPr="00352A64">
              <w:rPr>
                <w:sz w:val="22"/>
                <w:szCs w:val="22"/>
              </w:rPr>
              <w:t>3,821</w:t>
            </w:r>
          </w:p>
        </w:tc>
        <w:tc>
          <w:tcPr>
            <w:tcW w:w="900" w:type="dxa"/>
            <w:tcBorders>
              <w:top w:val="single" w:sz="6" w:space="0" w:color="auto"/>
              <w:left w:val="single" w:sz="6" w:space="0" w:color="auto"/>
              <w:bottom w:val="nil"/>
              <w:right w:val="nil"/>
            </w:tcBorders>
            <w:vAlign w:val="bottom"/>
          </w:tcPr>
          <w:p w:rsidR="00D57F23" w:rsidRPr="00352A64" w:rsidRDefault="00D57F23" w:rsidP="00352A64">
            <w:pPr>
              <w:widowControl/>
              <w:shd w:val="clear" w:color="000000" w:fill="auto"/>
              <w:ind w:right="144"/>
              <w:jc w:val="right"/>
              <w:rPr>
                <w:sz w:val="22"/>
                <w:szCs w:val="22"/>
              </w:rPr>
            </w:pPr>
            <w:r w:rsidRPr="00352A64">
              <w:rPr>
                <w:sz w:val="22"/>
                <w:szCs w:val="22"/>
              </w:rPr>
              <w:t>10,923</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450"/>
        <w:gridCol w:w="4157"/>
        <w:gridCol w:w="801"/>
        <w:gridCol w:w="802"/>
        <w:gridCol w:w="1170"/>
        <w:gridCol w:w="900"/>
      </w:tblGrid>
      <w:tr w:rsidR="00D57F23" w:rsidRPr="00660694" w:rsidTr="00994E16">
        <w:tblPrEx>
          <w:tblCellMar>
            <w:top w:w="0" w:type="dxa"/>
            <w:bottom w:w="0" w:type="dxa"/>
          </w:tblCellMar>
        </w:tblPrEx>
        <w:trPr>
          <w:cantSplit/>
          <w:trHeight w:val="696"/>
        </w:trPr>
        <w:tc>
          <w:tcPr>
            <w:tcW w:w="540" w:type="dxa"/>
            <w:vMerge w:val="restart"/>
            <w:tcBorders>
              <w:top w:val="single" w:sz="6" w:space="0" w:color="auto"/>
              <w:left w:val="nil"/>
              <w:bottom w:val="single" w:sz="4" w:space="0" w:color="auto"/>
              <w:right w:val="single" w:sz="4" w:space="0" w:color="auto"/>
            </w:tcBorders>
            <w:textDirection w:val="btLr"/>
            <w:vAlign w:val="center"/>
          </w:tcPr>
          <w:p w:rsidR="00D57F23" w:rsidRPr="00994E16" w:rsidRDefault="00D57F23" w:rsidP="00CF2492">
            <w:pPr>
              <w:widowControl/>
              <w:shd w:val="clear" w:color="000000" w:fill="auto"/>
              <w:ind w:left="113" w:right="113"/>
              <w:rPr>
                <w:sz w:val="16"/>
                <w:szCs w:val="16"/>
              </w:rPr>
            </w:pPr>
            <w:r w:rsidRPr="00994E16">
              <w:rPr>
                <w:sz w:val="16"/>
                <w:szCs w:val="16"/>
              </w:rPr>
              <w:t>Number of Persons.</w:t>
            </w:r>
          </w:p>
        </w:tc>
        <w:tc>
          <w:tcPr>
            <w:tcW w:w="450" w:type="dxa"/>
            <w:vMerge w:val="restart"/>
            <w:tcBorders>
              <w:top w:val="single" w:sz="6" w:space="0" w:color="auto"/>
              <w:left w:val="single" w:sz="4" w:space="0" w:color="auto"/>
              <w:bottom w:val="single" w:sz="4" w:space="0" w:color="auto"/>
              <w:right w:val="single" w:sz="6" w:space="0" w:color="auto"/>
            </w:tcBorders>
            <w:textDirection w:val="btLr"/>
            <w:vAlign w:val="center"/>
          </w:tcPr>
          <w:p w:rsidR="00D57F23" w:rsidRPr="00994E16" w:rsidRDefault="00D57F23" w:rsidP="00CF2492">
            <w:pPr>
              <w:widowControl/>
              <w:shd w:val="clear" w:color="000000" w:fill="auto"/>
              <w:ind w:left="113" w:right="113"/>
              <w:rPr>
                <w:sz w:val="16"/>
                <w:szCs w:val="16"/>
              </w:rPr>
            </w:pPr>
            <w:r w:rsidRPr="00994E16">
              <w:rPr>
                <w:sz w:val="16"/>
                <w:szCs w:val="16"/>
              </w:rPr>
              <w:t>Class or Grade.</w:t>
            </w:r>
          </w:p>
        </w:tc>
        <w:tc>
          <w:tcPr>
            <w:tcW w:w="5760" w:type="dxa"/>
            <w:gridSpan w:val="3"/>
            <w:tcBorders>
              <w:top w:val="single" w:sz="6" w:space="0" w:color="auto"/>
              <w:left w:val="single" w:sz="6" w:space="0" w:color="auto"/>
              <w:bottom w:val="nil"/>
              <w:right w:val="single" w:sz="6" w:space="0" w:color="auto"/>
            </w:tcBorders>
            <w:vAlign w:val="center"/>
          </w:tcPr>
          <w:p w:rsidR="00D57F23" w:rsidRPr="00660694" w:rsidRDefault="00D57F23" w:rsidP="00CF2492">
            <w:pPr>
              <w:widowControl/>
              <w:shd w:val="clear" w:color="000000" w:fill="auto"/>
              <w:jc w:val="center"/>
              <w:rPr>
                <w:smallCaps/>
                <w:sz w:val="22"/>
                <w:szCs w:val="22"/>
              </w:rPr>
            </w:pPr>
            <w:r w:rsidRPr="00660694">
              <w:rPr>
                <w:sz w:val="28"/>
                <w:szCs w:val="22"/>
              </w:rPr>
              <w:t>VI.—The Department of Trade and Customs.</w:t>
            </w:r>
          </w:p>
        </w:tc>
        <w:tc>
          <w:tcPr>
            <w:tcW w:w="1170" w:type="dxa"/>
            <w:tcBorders>
              <w:top w:val="single" w:sz="6" w:space="0" w:color="auto"/>
              <w:left w:val="single" w:sz="6" w:space="0" w:color="auto"/>
              <w:bottom w:val="single" w:sz="4" w:space="0" w:color="auto"/>
              <w:right w:val="single" w:sz="6" w:space="0" w:color="auto"/>
            </w:tcBorders>
            <w:vAlign w:val="center"/>
          </w:tcPr>
          <w:p w:rsidR="00D57F23" w:rsidRPr="00994E16" w:rsidRDefault="00D57F23" w:rsidP="00CF2492">
            <w:pPr>
              <w:widowControl/>
              <w:shd w:val="clear" w:color="000000" w:fill="auto"/>
              <w:jc w:val="center"/>
              <w:rPr>
                <w:sz w:val="16"/>
                <w:szCs w:val="16"/>
              </w:rPr>
            </w:pPr>
            <w:r w:rsidRPr="00994E16">
              <w:rPr>
                <w:sz w:val="16"/>
                <w:szCs w:val="16"/>
              </w:rPr>
              <w:t>"Transferred."</w:t>
            </w:r>
          </w:p>
        </w:tc>
        <w:tc>
          <w:tcPr>
            <w:tcW w:w="900" w:type="dxa"/>
            <w:tcBorders>
              <w:top w:val="single" w:sz="6" w:space="0" w:color="auto"/>
              <w:left w:val="single" w:sz="6" w:space="0" w:color="auto"/>
              <w:bottom w:val="single" w:sz="4" w:space="0" w:color="auto"/>
              <w:right w:val="nil"/>
            </w:tcBorders>
            <w:vAlign w:val="center"/>
          </w:tcPr>
          <w:p w:rsidR="00D57F23" w:rsidRPr="00994E16" w:rsidRDefault="00D57F23" w:rsidP="00CF2492">
            <w:pPr>
              <w:widowControl/>
              <w:shd w:val="clear" w:color="000000" w:fill="auto"/>
              <w:jc w:val="center"/>
              <w:rPr>
                <w:sz w:val="16"/>
                <w:szCs w:val="16"/>
              </w:rPr>
            </w:pPr>
            <w:r w:rsidRPr="00994E16">
              <w:rPr>
                <w:sz w:val="16"/>
                <w:szCs w:val="16"/>
              </w:rPr>
              <w:t>"Other."</w:t>
            </w:r>
          </w:p>
        </w:tc>
      </w:tr>
      <w:tr w:rsidR="00D57F23" w:rsidRPr="00660694" w:rsidTr="00994E16">
        <w:tblPrEx>
          <w:tblCellMar>
            <w:top w:w="0" w:type="dxa"/>
            <w:bottom w:w="0" w:type="dxa"/>
          </w:tblCellMar>
        </w:tblPrEx>
        <w:trPr>
          <w:trHeight w:val="450"/>
        </w:trPr>
        <w:tc>
          <w:tcPr>
            <w:tcW w:w="540" w:type="dxa"/>
            <w:vMerge/>
            <w:tcBorders>
              <w:top w:val="single" w:sz="4" w:space="0" w:color="auto"/>
              <w:left w:val="nil"/>
              <w:bottom w:val="single" w:sz="4" w:space="0" w:color="auto"/>
              <w:right w:val="single" w:sz="4" w:space="0" w:color="auto"/>
            </w:tcBorders>
          </w:tcPr>
          <w:p w:rsidR="00D57F23" w:rsidRPr="00660694" w:rsidRDefault="00D57F23" w:rsidP="00CF2492">
            <w:pPr>
              <w:widowControl/>
              <w:shd w:val="clear" w:color="000000" w:fill="auto"/>
              <w:rPr>
                <w:sz w:val="22"/>
                <w:szCs w:val="22"/>
              </w:rPr>
            </w:pPr>
          </w:p>
        </w:tc>
        <w:tc>
          <w:tcPr>
            <w:tcW w:w="450" w:type="dxa"/>
            <w:vMerge/>
            <w:tcBorders>
              <w:top w:val="single" w:sz="4" w:space="0" w:color="auto"/>
              <w:left w:val="single" w:sz="4" w:space="0" w:color="auto"/>
              <w:bottom w:val="single" w:sz="4" w:space="0" w:color="auto"/>
              <w:right w:val="single" w:sz="6" w:space="0" w:color="auto"/>
            </w:tcBorders>
          </w:tcPr>
          <w:p w:rsidR="00D57F23" w:rsidRPr="00660694" w:rsidRDefault="00D57F23" w:rsidP="00CF2492">
            <w:pPr>
              <w:widowControl/>
              <w:shd w:val="clear" w:color="000000" w:fill="auto"/>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single" w:sz="4" w:space="0" w:color="auto"/>
              <w:left w:val="single" w:sz="6" w:space="0" w:color="auto"/>
              <w:bottom w:val="nil"/>
              <w:right w:val="single" w:sz="6" w:space="0" w:color="auto"/>
            </w:tcBorders>
            <w:vAlign w:val="center"/>
          </w:tcPr>
          <w:p w:rsidR="00D57F23" w:rsidRPr="00660694" w:rsidRDefault="00D57F23" w:rsidP="00CF2492">
            <w:pPr>
              <w:widowControl/>
              <w:shd w:val="clear" w:color="000000" w:fill="auto"/>
              <w:jc w:val="center"/>
              <w:rPr>
                <w:sz w:val="22"/>
                <w:szCs w:val="22"/>
              </w:rPr>
            </w:pPr>
            <w:r w:rsidRPr="00660694">
              <w:rPr>
                <w:sz w:val="22"/>
                <w:szCs w:val="22"/>
              </w:rPr>
              <w:t>£</w:t>
            </w:r>
          </w:p>
        </w:tc>
        <w:tc>
          <w:tcPr>
            <w:tcW w:w="900" w:type="dxa"/>
            <w:tcBorders>
              <w:top w:val="single" w:sz="4" w:space="0" w:color="auto"/>
              <w:left w:val="single" w:sz="6" w:space="0" w:color="auto"/>
              <w:bottom w:val="nil"/>
              <w:right w:val="nil"/>
            </w:tcBorders>
            <w:vAlign w:val="center"/>
          </w:tcPr>
          <w:p w:rsidR="00D57F23" w:rsidRPr="00660694" w:rsidRDefault="00D57F23" w:rsidP="00CF2492">
            <w:pPr>
              <w:widowControl/>
              <w:shd w:val="clear" w:color="000000" w:fill="auto"/>
              <w:jc w:val="center"/>
              <w:rPr>
                <w:sz w:val="22"/>
                <w:szCs w:val="22"/>
              </w:rPr>
            </w:pPr>
            <w:r w:rsidRPr="00660694">
              <w:rPr>
                <w:sz w:val="22"/>
                <w:szCs w:val="22"/>
              </w:rPr>
              <w:t>£</w:t>
            </w:r>
          </w:p>
        </w:tc>
      </w:tr>
      <w:tr w:rsidR="00D57F23" w:rsidRPr="00660694" w:rsidTr="00994E16">
        <w:tblPrEx>
          <w:tblCellMar>
            <w:top w:w="0" w:type="dxa"/>
            <w:bottom w:w="0" w:type="dxa"/>
          </w:tblCellMar>
        </w:tblPrEx>
        <w:trPr>
          <w:trHeight w:val="327"/>
        </w:trPr>
        <w:tc>
          <w:tcPr>
            <w:tcW w:w="540" w:type="dxa"/>
            <w:tcBorders>
              <w:top w:val="single" w:sz="4" w:space="0" w:color="auto"/>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single" w:sz="4" w:space="0" w:color="auto"/>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tabs>
                <w:tab w:val="left" w:leader="dot" w:pos="5405"/>
              </w:tabs>
              <w:ind w:left="1850" w:firstLine="720"/>
              <w:rPr>
                <w:sz w:val="22"/>
                <w:szCs w:val="22"/>
              </w:rPr>
            </w:pPr>
            <w:r w:rsidRPr="00660694">
              <w:rPr>
                <w:sz w:val="22"/>
                <w:szCs w:val="22"/>
              </w:rPr>
              <w:t>Brought forward</w:t>
            </w:r>
            <w:r>
              <w:rPr>
                <w:sz w:val="22"/>
                <w:szCs w:val="22"/>
              </w:rPr>
              <w:tab/>
            </w:r>
          </w:p>
        </w:tc>
        <w:tc>
          <w:tcPr>
            <w:tcW w:w="1170" w:type="dxa"/>
            <w:tcBorders>
              <w:top w:val="nil"/>
              <w:left w:val="single" w:sz="6" w:space="0" w:color="auto"/>
              <w:bottom w:val="single" w:sz="6" w:space="0" w:color="auto"/>
              <w:right w:val="single" w:sz="6" w:space="0" w:color="auto"/>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3,821</w:t>
            </w:r>
          </w:p>
        </w:tc>
        <w:tc>
          <w:tcPr>
            <w:tcW w:w="900" w:type="dxa"/>
            <w:tcBorders>
              <w:top w:val="nil"/>
              <w:left w:val="single" w:sz="6" w:space="0" w:color="auto"/>
              <w:bottom w:val="single" w:sz="6" w:space="0" w:color="auto"/>
              <w:right w:val="nil"/>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10,923</w:t>
            </w:r>
          </w:p>
        </w:tc>
      </w:tr>
      <w:tr w:rsidR="00D57F23" w:rsidRPr="00660694" w:rsidTr="00994E16">
        <w:tblPrEx>
          <w:tblCellMar>
            <w:top w:w="0" w:type="dxa"/>
            <w:bottom w:w="0" w:type="dxa"/>
          </w:tblCellMar>
        </w:tblPrEx>
        <w:trPr>
          <w:trHeight w:val="273"/>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tabs>
                <w:tab w:val="left" w:leader="dot" w:pos="5405"/>
              </w:tabs>
              <w:ind w:firstLine="140"/>
              <w:rPr>
                <w:sz w:val="22"/>
                <w:szCs w:val="22"/>
              </w:rPr>
            </w:pPr>
            <w:r w:rsidRPr="00660694">
              <w:rPr>
                <w:smallCaps/>
                <w:sz w:val="22"/>
                <w:szCs w:val="22"/>
              </w:rPr>
              <w:t xml:space="preserve">Division No. </w:t>
            </w:r>
            <w:r w:rsidRPr="00660694">
              <w:rPr>
                <w:sz w:val="22"/>
                <w:szCs w:val="22"/>
              </w:rPr>
              <w:t>41.</w:t>
            </w:r>
          </w:p>
        </w:tc>
        <w:tc>
          <w:tcPr>
            <w:tcW w:w="1170" w:type="dxa"/>
            <w:tcBorders>
              <w:top w:val="single" w:sz="6" w:space="0" w:color="auto"/>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single" w:sz="6" w:space="0" w:color="auto"/>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345"/>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tabs>
                <w:tab w:val="left" w:leader="dot" w:pos="5405"/>
              </w:tabs>
              <w:jc w:val="center"/>
              <w:rPr>
                <w:sz w:val="22"/>
                <w:szCs w:val="22"/>
              </w:rPr>
            </w:pPr>
            <w:r w:rsidRPr="00660694">
              <w:rPr>
                <w:sz w:val="22"/>
                <w:szCs w:val="22"/>
              </w:rPr>
              <w:t>SOUTH AUSTRALIA.</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97"/>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tabs>
                <w:tab w:val="left" w:leader="dot" w:pos="5405"/>
              </w:tabs>
              <w:ind w:firstLine="320"/>
              <w:rPr>
                <w:sz w:val="22"/>
                <w:szCs w:val="22"/>
              </w:rPr>
            </w:pPr>
            <w:r w:rsidRPr="00660694">
              <w:rPr>
                <w:sz w:val="22"/>
                <w:szCs w:val="22"/>
              </w:rPr>
              <w:t>Subdivision No. 1.—</w:t>
            </w:r>
            <w:r w:rsidRPr="00660694">
              <w:rPr>
                <w:smallCaps/>
                <w:sz w:val="22"/>
                <w:szCs w:val="22"/>
              </w:rPr>
              <w:t xml:space="preserve">Salaries </w:t>
            </w:r>
            <w:r w:rsidRPr="00660694">
              <w:rPr>
                <w:sz w:val="22"/>
                <w:szCs w:val="22"/>
              </w:rPr>
              <w:t>(South Australia Proper).</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61"/>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tabs>
                <w:tab w:val="left" w:leader="dot" w:pos="5405"/>
              </w:tabs>
              <w:ind w:left="1850" w:firstLine="720"/>
              <w:rPr>
                <w:sz w:val="22"/>
                <w:szCs w:val="22"/>
              </w:rPr>
            </w:pPr>
            <w:r w:rsidRPr="00660694">
              <w:rPr>
                <w:sz w:val="22"/>
                <w:szCs w:val="22"/>
              </w:rPr>
              <w:t>Brought forward</w:t>
            </w:r>
            <w:r>
              <w:rPr>
                <w:sz w:val="22"/>
                <w:szCs w:val="22"/>
              </w:rPr>
              <w:tab/>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15</w:t>
            </w: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91"/>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smallCaps/>
                <w:sz w:val="22"/>
                <w:szCs w:val="22"/>
              </w:rPr>
            </w:pPr>
            <w:r w:rsidRPr="00660694">
              <w:rPr>
                <w:smallCaps/>
                <w:sz w:val="22"/>
                <w:szCs w:val="22"/>
              </w:rPr>
              <w:t>Long Room.</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76"/>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i/>
                <w:iCs/>
                <w:sz w:val="22"/>
                <w:szCs w:val="22"/>
              </w:rPr>
            </w:pPr>
            <w:r w:rsidRPr="00660694">
              <w:rPr>
                <w:i/>
                <w:iCs/>
                <w:sz w:val="22"/>
                <w:szCs w:val="22"/>
              </w:rPr>
              <w:t>Clerical Division</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tabs>
                <w:tab w:val="left" w:leader="dot" w:pos="5405"/>
              </w:tabs>
              <w:ind w:left="410" w:hanging="288"/>
              <w:rPr>
                <w:sz w:val="22"/>
                <w:szCs w:val="22"/>
              </w:rPr>
            </w:pPr>
            <w:r w:rsidRPr="00660694">
              <w:rPr>
                <w:sz w:val="22"/>
                <w:szCs w:val="22"/>
              </w:rPr>
              <w:t>Clerks</w:t>
            </w:r>
            <w:r>
              <w:rPr>
                <w:sz w:val="22"/>
                <w:szCs w:val="22"/>
              </w:rPr>
              <w:tab/>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54</w:t>
            </w: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07"/>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smallCaps/>
                <w:sz w:val="22"/>
                <w:szCs w:val="22"/>
              </w:rPr>
            </w:pPr>
            <w:r w:rsidRPr="00660694">
              <w:rPr>
                <w:smallCaps/>
                <w:sz w:val="22"/>
                <w:szCs w:val="22"/>
              </w:rPr>
              <w:t>Statistical Branch.</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83"/>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i/>
                <w:iCs/>
                <w:sz w:val="22"/>
                <w:szCs w:val="22"/>
              </w:rPr>
            </w:pPr>
            <w:r w:rsidRPr="00660694">
              <w:rPr>
                <w:i/>
                <w:iCs/>
                <w:sz w:val="22"/>
                <w:szCs w:val="22"/>
              </w:rPr>
              <w:t>Clerical Division</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right w:val="single" w:sz="6" w:space="0" w:color="auto"/>
            </w:tcBorders>
            <w:vAlign w:val="bottom"/>
          </w:tcPr>
          <w:p w:rsidR="00D57F23" w:rsidRPr="00660694" w:rsidRDefault="00D57F23" w:rsidP="00CF2492">
            <w:pPr>
              <w:widowControl/>
              <w:shd w:val="clear" w:color="000000" w:fill="auto"/>
              <w:ind w:left="338"/>
              <w:rPr>
                <w:sz w:val="22"/>
                <w:szCs w:val="22"/>
              </w:rPr>
            </w:pPr>
            <w:r w:rsidRPr="00660694">
              <w:rPr>
                <w:i/>
                <w:iCs/>
                <w:sz w:val="22"/>
                <w:szCs w:val="22"/>
              </w:rPr>
              <w:t>Read</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3</w:t>
            </w:r>
          </w:p>
        </w:tc>
        <w:tc>
          <w:tcPr>
            <w:tcW w:w="450" w:type="dxa"/>
            <w:tcBorders>
              <w:top w:val="nil"/>
              <w:left w:val="single" w:sz="6" w:space="0" w:color="auto"/>
              <w:bottom w:val="nil"/>
              <w:right w:val="single" w:sz="4"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4" w:space="0" w:color="auto"/>
              <w:bottom w:val="nil"/>
            </w:tcBorders>
            <w:vAlign w:val="bottom"/>
          </w:tcPr>
          <w:p w:rsidR="00D57F23" w:rsidRPr="00660694" w:rsidRDefault="00D57F23" w:rsidP="00994E16">
            <w:pPr>
              <w:widowControl/>
              <w:shd w:val="clear" w:color="000000" w:fill="auto"/>
              <w:tabs>
                <w:tab w:val="left" w:leader="dot" w:pos="3920"/>
              </w:tabs>
              <w:ind w:left="410" w:hanging="288"/>
              <w:rPr>
                <w:sz w:val="22"/>
                <w:szCs w:val="22"/>
              </w:rPr>
            </w:pPr>
            <w:r w:rsidRPr="00660694">
              <w:rPr>
                <w:sz w:val="22"/>
                <w:szCs w:val="22"/>
              </w:rPr>
              <w:t>Clerks</w:t>
            </w:r>
            <w:r>
              <w:rPr>
                <w:sz w:val="22"/>
                <w:szCs w:val="22"/>
              </w:rPr>
              <w:tab/>
            </w:r>
            <w:r w:rsidRPr="00660694">
              <w:rPr>
                <w:sz w:val="22"/>
                <w:szCs w:val="22"/>
              </w:rPr>
              <w:t xml:space="preserve"> </w:t>
            </w:r>
          </w:p>
        </w:tc>
        <w:tc>
          <w:tcPr>
            <w:tcW w:w="801" w:type="dxa"/>
            <w:tcBorders>
              <w:top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£613</w:t>
            </w:r>
          </w:p>
        </w:tc>
        <w:tc>
          <w:tcPr>
            <w:tcW w:w="802" w:type="dxa"/>
            <w:tcBorders>
              <w:top w:val="nil"/>
              <w:bottom w:val="nil"/>
              <w:right w:val="single" w:sz="4"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4"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50" w:type="dxa"/>
            <w:tcBorders>
              <w:top w:val="nil"/>
              <w:left w:val="single" w:sz="6" w:space="0" w:color="auto"/>
              <w:bottom w:val="nil"/>
              <w:right w:val="single" w:sz="4"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157" w:type="dxa"/>
            <w:tcBorders>
              <w:top w:val="nil"/>
              <w:left w:val="single" w:sz="4" w:space="0" w:color="auto"/>
              <w:bottom w:val="nil"/>
            </w:tcBorders>
            <w:vAlign w:val="bottom"/>
          </w:tcPr>
          <w:p w:rsidR="00D57F23" w:rsidRPr="00660694" w:rsidRDefault="00D57F23" w:rsidP="00994E16">
            <w:pPr>
              <w:widowControl/>
              <w:shd w:val="clear" w:color="000000" w:fill="auto"/>
              <w:tabs>
                <w:tab w:val="left" w:leader="dot" w:pos="3920"/>
              </w:tabs>
              <w:ind w:left="410" w:hanging="288"/>
              <w:rPr>
                <w:sz w:val="22"/>
                <w:szCs w:val="22"/>
              </w:rPr>
            </w:pPr>
            <w:r w:rsidRPr="00660694">
              <w:rPr>
                <w:sz w:val="22"/>
                <w:szCs w:val="22"/>
              </w:rPr>
              <w:t>Clerks</w:t>
            </w:r>
            <w:r>
              <w:rPr>
                <w:sz w:val="22"/>
                <w:szCs w:val="22"/>
              </w:rPr>
              <w:tab/>
            </w:r>
          </w:p>
        </w:tc>
        <w:tc>
          <w:tcPr>
            <w:tcW w:w="801" w:type="dxa"/>
            <w:tcBorders>
              <w:top w:val="nil"/>
              <w:bottom w:val="single" w:sz="4" w:space="0" w:color="auto"/>
            </w:tcBorders>
            <w:vAlign w:val="bottom"/>
          </w:tcPr>
          <w:p w:rsidR="00D57F23" w:rsidRPr="00660694" w:rsidRDefault="00D57F23" w:rsidP="00CF2492">
            <w:pPr>
              <w:widowControl/>
              <w:shd w:val="clear" w:color="000000" w:fill="auto"/>
              <w:jc w:val="center"/>
              <w:rPr>
                <w:sz w:val="22"/>
                <w:szCs w:val="22"/>
              </w:rPr>
            </w:pPr>
            <w:r w:rsidRPr="00660694">
              <w:rPr>
                <w:sz w:val="22"/>
                <w:szCs w:val="22"/>
              </w:rPr>
              <w:t>707</w:t>
            </w:r>
          </w:p>
        </w:tc>
        <w:tc>
          <w:tcPr>
            <w:tcW w:w="802" w:type="dxa"/>
            <w:tcBorders>
              <w:top w:val="nil"/>
              <w:bottom w:val="nil"/>
              <w:right w:val="single" w:sz="4"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4"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33"/>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4" w:space="0" w:color="auto"/>
            </w:tcBorders>
            <w:vAlign w:val="bottom"/>
          </w:tcPr>
          <w:p w:rsidR="00D57F23" w:rsidRPr="00660694" w:rsidRDefault="00D57F23" w:rsidP="00994E16">
            <w:pPr>
              <w:widowControl/>
              <w:shd w:val="clear" w:color="000000" w:fill="auto"/>
              <w:jc w:val="center"/>
              <w:rPr>
                <w:sz w:val="22"/>
                <w:szCs w:val="22"/>
              </w:rPr>
            </w:pPr>
          </w:p>
        </w:tc>
        <w:tc>
          <w:tcPr>
            <w:tcW w:w="4157" w:type="dxa"/>
            <w:tcBorders>
              <w:top w:val="nil"/>
              <w:left w:val="single" w:sz="4" w:space="0" w:color="auto"/>
              <w:bottom w:val="nil"/>
            </w:tcBorders>
            <w:vAlign w:val="bottom"/>
          </w:tcPr>
          <w:p w:rsidR="00D57F23" w:rsidRPr="00660694" w:rsidRDefault="00D57F23" w:rsidP="00CF2492">
            <w:pPr>
              <w:widowControl/>
              <w:shd w:val="clear" w:color="000000" w:fill="auto"/>
              <w:rPr>
                <w:sz w:val="22"/>
                <w:szCs w:val="22"/>
              </w:rPr>
            </w:pPr>
          </w:p>
        </w:tc>
        <w:tc>
          <w:tcPr>
            <w:tcW w:w="801" w:type="dxa"/>
            <w:tcBorders>
              <w:top w:val="single" w:sz="4" w:space="0" w:color="auto"/>
              <w:bottom w:val="nil"/>
            </w:tcBorders>
            <w:vAlign w:val="bottom"/>
          </w:tcPr>
          <w:p w:rsidR="00D57F23" w:rsidRPr="00660694" w:rsidRDefault="00D57F23" w:rsidP="00CF2492">
            <w:pPr>
              <w:widowControl/>
              <w:shd w:val="clear" w:color="000000" w:fill="auto"/>
              <w:jc w:val="center"/>
              <w:rPr>
                <w:sz w:val="22"/>
                <w:szCs w:val="22"/>
              </w:rPr>
            </w:pPr>
          </w:p>
        </w:tc>
        <w:tc>
          <w:tcPr>
            <w:tcW w:w="802" w:type="dxa"/>
            <w:tcBorders>
              <w:top w:val="nil"/>
              <w:bottom w:val="nil"/>
              <w:right w:val="single" w:sz="4" w:space="0" w:color="auto"/>
            </w:tcBorders>
            <w:vAlign w:val="bottom"/>
          </w:tcPr>
          <w:p w:rsidR="00D57F23" w:rsidRPr="00660694" w:rsidRDefault="00D57F23" w:rsidP="00CF2492">
            <w:pPr>
              <w:widowControl/>
              <w:shd w:val="clear" w:color="000000" w:fill="auto"/>
              <w:rPr>
                <w:sz w:val="22"/>
                <w:szCs w:val="22"/>
              </w:rPr>
            </w:pPr>
            <w:r w:rsidRPr="00660694">
              <w:rPr>
                <w:sz w:val="22"/>
                <w:szCs w:val="22"/>
              </w:rPr>
              <w:t>£1,320</w:t>
            </w:r>
          </w:p>
        </w:tc>
        <w:tc>
          <w:tcPr>
            <w:tcW w:w="1170" w:type="dxa"/>
            <w:tcBorders>
              <w:top w:val="nil"/>
              <w:left w:val="single" w:sz="4"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ind w:left="338"/>
              <w:rPr>
                <w:sz w:val="22"/>
                <w:szCs w:val="22"/>
              </w:rPr>
            </w:pPr>
            <w:r w:rsidRPr="00660694">
              <w:rPr>
                <w:i/>
                <w:iCs/>
                <w:sz w:val="22"/>
                <w:szCs w:val="22"/>
              </w:rPr>
              <w:t>In lieu of</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40"/>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3</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902"/>
              </w:tabs>
              <w:ind w:left="410" w:hanging="288"/>
              <w:rPr>
                <w:sz w:val="22"/>
                <w:szCs w:val="22"/>
              </w:rPr>
            </w:pPr>
            <w:r w:rsidRPr="00660694">
              <w:rPr>
                <w:sz w:val="22"/>
                <w:szCs w:val="22"/>
              </w:rPr>
              <w:t>Clerks</w:t>
            </w:r>
            <w:r>
              <w:rPr>
                <w:sz w:val="22"/>
                <w:szCs w:val="22"/>
              </w:rPr>
              <w:tab/>
            </w:r>
            <w:r w:rsidRPr="00660694">
              <w:rPr>
                <w:sz w:val="22"/>
                <w:szCs w:val="22"/>
              </w:rPr>
              <w:t xml:space="preserve"> </w:t>
            </w:r>
          </w:p>
        </w:tc>
        <w:tc>
          <w:tcPr>
            <w:tcW w:w="801" w:type="dxa"/>
            <w:tcBorders>
              <w:top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£680</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902"/>
              </w:tabs>
              <w:ind w:left="410" w:hanging="288"/>
              <w:rPr>
                <w:sz w:val="22"/>
                <w:szCs w:val="22"/>
              </w:rPr>
            </w:pPr>
            <w:r w:rsidRPr="00660694">
              <w:rPr>
                <w:sz w:val="22"/>
                <w:szCs w:val="22"/>
              </w:rPr>
              <w:t>Clerks</w:t>
            </w:r>
            <w:r>
              <w:rPr>
                <w:sz w:val="22"/>
                <w:szCs w:val="22"/>
              </w:rPr>
              <w:tab/>
            </w:r>
            <w:r w:rsidRPr="00660694">
              <w:rPr>
                <w:sz w:val="22"/>
                <w:szCs w:val="22"/>
              </w:rPr>
              <w:t xml:space="preserve"> </w:t>
            </w:r>
          </w:p>
        </w:tc>
        <w:tc>
          <w:tcPr>
            <w:tcW w:w="801" w:type="dxa"/>
            <w:tcBorders>
              <w:top w:val="nil"/>
              <w:bottom w:val="single" w:sz="4" w:space="0" w:color="auto"/>
            </w:tcBorders>
            <w:vAlign w:val="bottom"/>
          </w:tcPr>
          <w:p w:rsidR="00D57F23" w:rsidRPr="00660694" w:rsidRDefault="00D57F23" w:rsidP="00CF2492">
            <w:pPr>
              <w:widowControl/>
              <w:shd w:val="clear" w:color="000000" w:fill="auto"/>
              <w:jc w:val="center"/>
              <w:rPr>
                <w:sz w:val="22"/>
                <w:szCs w:val="22"/>
              </w:rPr>
            </w:pPr>
            <w:r w:rsidRPr="00660694">
              <w:rPr>
                <w:sz w:val="22"/>
                <w:szCs w:val="22"/>
              </w:rPr>
              <w:t>640</w:t>
            </w:r>
          </w:p>
        </w:tc>
        <w:tc>
          <w:tcPr>
            <w:tcW w:w="802" w:type="dxa"/>
            <w:tcBorders>
              <w:top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157" w:type="dxa"/>
            <w:tcBorders>
              <w:top w:val="nil"/>
              <w:left w:val="single" w:sz="6" w:space="0" w:color="auto"/>
              <w:bottom w:val="nil"/>
            </w:tcBorders>
            <w:vAlign w:val="bottom"/>
          </w:tcPr>
          <w:p w:rsidR="00D57F23" w:rsidRPr="00660694" w:rsidRDefault="00D57F23" w:rsidP="00CF2492">
            <w:pPr>
              <w:widowControl/>
              <w:shd w:val="clear" w:color="000000" w:fill="auto"/>
              <w:rPr>
                <w:sz w:val="22"/>
                <w:szCs w:val="22"/>
              </w:rPr>
            </w:pPr>
          </w:p>
        </w:tc>
        <w:tc>
          <w:tcPr>
            <w:tcW w:w="801" w:type="dxa"/>
            <w:tcBorders>
              <w:top w:val="single" w:sz="4" w:space="0" w:color="auto"/>
              <w:bottom w:val="nil"/>
            </w:tcBorders>
            <w:vAlign w:val="bottom"/>
          </w:tcPr>
          <w:p w:rsidR="00D57F23" w:rsidRPr="00660694" w:rsidRDefault="00D57F23" w:rsidP="00CF2492">
            <w:pPr>
              <w:widowControl/>
              <w:shd w:val="clear" w:color="000000" w:fill="auto"/>
              <w:rPr>
                <w:sz w:val="22"/>
                <w:szCs w:val="22"/>
              </w:rPr>
            </w:pPr>
          </w:p>
        </w:tc>
        <w:tc>
          <w:tcPr>
            <w:tcW w:w="802" w:type="dxa"/>
            <w:tcBorders>
              <w:top w:val="nil"/>
              <w:bottom w:val="single" w:sz="4" w:space="0" w:color="auto"/>
              <w:right w:val="single" w:sz="6" w:space="0" w:color="auto"/>
            </w:tcBorders>
            <w:vAlign w:val="bottom"/>
          </w:tcPr>
          <w:p w:rsidR="00D57F23" w:rsidRPr="00660694" w:rsidRDefault="00D57F23" w:rsidP="00CF2492">
            <w:pPr>
              <w:widowControl/>
              <w:shd w:val="clear" w:color="000000" w:fill="auto"/>
              <w:rPr>
                <w:sz w:val="22"/>
                <w:szCs w:val="22"/>
              </w:rPr>
            </w:pPr>
            <w:r w:rsidRPr="00660694">
              <w:rPr>
                <w:sz w:val="22"/>
                <w:szCs w:val="22"/>
              </w:rPr>
              <w:t>£1,320</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1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smallCaps/>
                <w:sz w:val="22"/>
                <w:szCs w:val="22"/>
              </w:rPr>
            </w:pPr>
            <w:r w:rsidRPr="00660694">
              <w:rPr>
                <w:smallCaps/>
                <w:sz w:val="22"/>
                <w:szCs w:val="22"/>
              </w:rPr>
              <w:t>Landing Branch.</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i/>
                <w:iCs/>
                <w:sz w:val="22"/>
                <w:szCs w:val="22"/>
              </w:rPr>
            </w:pPr>
            <w:r w:rsidRPr="00660694">
              <w:rPr>
                <w:i/>
                <w:iCs/>
                <w:sz w:val="22"/>
                <w:szCs w:val="22"/>
              </w:rPr>
              <w:t>Clerical Division</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ind w:left="338"/>
              <w:rPr>
                <w:sz w:val="22"/>
                <w:szCs w:val="22"/>
              </w:rPr>
            </w:pPr>
            <w:r w:rsidRPr="00660694">
              <w:rPr>
                <w:i/>
                <w:iCs/>
                <w:sz w:val="22"/>
                <w:szCs w:val="22"/>
              </w:rPr>
              <w:t>Read</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6</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938"/>
              </w:tabs>
              <w:ind w:left="410" w:hanging="288"/>
              <w:rPr>
                <w:sz w:val="22"/>
                <w:szCs w:val="22"/>
              </w:rPr>
            </w:pPr>
            <w:r w:rsidRPr="00660694">
              <w:rPr>
                <w:sz w:val="22"/>
                <w:szCs w:val="22"/>
              </w:rPr>
              <w:t>Examining Officers (3rd Class)</w:t>
            </w:r>
            <w:r>
              <w:rPr>
                <w:sz w:val="22"/>
                <w:szCs w:val="22"/>
              </w:rPr>
              <w:tab/>
            </w:r>
          </w:p>
        </w:tc>
        <w:tc>
          <w:tcPr>
            <w:tcW w:w="801" w:type="dxa"/>
            <w:tcBorders>
              <w:top w:val="nil"/>
              <w:bottom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£1,210</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11</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938"/>
              </w:tabs>
              <w:ind w:left="410" w:hanging="288"/>
              <w:rPr>
                <w:sz w:val="22"/>
                <w:szCs w:val="22"/>
              </w:rPr>
            </w:pPr>
            <w:r w:rsidRPr="00660694">
              <w:rPr>
                <w:sz w:val="22"/>
                <w:szCs w:val="22"/>
              </w:rPr>
              <w:t>Assistant Examining Officers</w:t>
            </w:r>
            <w:r>
              <w:rPr>
                <w:sz w:val="22"/>
                <w:szCs w:val="22"/>
              </w:rPr>
              <w:tab/>
            </w:r>
          </w:p>
        </w:tc>
        <w:tc>
          <w:tcPr>
            <w:tcW w:w="801" w:type="dxa"/>
            <w:tcBorders>
              <w:top w:val="nil"/>
              <w:bottom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2,433</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938"/>
              </w:tabs>
              <w:ind w:left="410" w:hanging="288"/>
              <w:rPr>
                <w:sz w:val="22"/>
                <w:szCs w:val="22"/>
              </w:rPr>
            </w:pPr>
            <w:r w:rsidRPr="00660694">
              <w:rPr>
                <w:sz w:val="22"/>
                <w:szCs w:val="22"/>
              </w:rPr>
              <w:t>Clerks</w:t>
            </w:r>
            <w:r>
              <w:rPr>
                <w:sz w:val="22"/>
                <w:szCs w:val="22"/>
              </w:rPr>
              <w:tab/>
            </w:r>
            <w:r w:rsidRPr="00660694">
              <w:rPr>
                <w:sz w:val="22"/>
                <w:szCs w:val="22"/>
              </w:rPr>
              <w:t xml:space="preserve"> </w:t>
            </w:r>
          </w:p>
        </w:tc>
        <w:tc>
          <w:tcPr>
            <w:tcW w:w="801" w:type="dxa"/>
            <w:tcBorders>
              <w:top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370</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938"/>
              </w:tabs>
              <w:ind w:left="410" w:hanging="288"/>
              <w:rPr>
                <w:sz w:val="22"/>
                <w:szCs w:val="22"/>
              </w:rPr>
            </w:pPr>
            <w:r w:rsidRPr="00660694">
              <w:rPr>
                <w:sz w:val="22"/>
                <w:szCs w:val="22"/>
              </w:rPr>
              <w:t>Customs Assistants</w:t>
            </w:r>
            <w:r>
              <w:rPr>
                <w:sz w:val="22"/>
                <w:szCs w:val="22"/>
              </w:rPr>
              <w:tab/>
            </w:r>
          </w:p>
        </w:tc>
        <w:tc>
          <w:tcPr>
            <w:tcW w:w="801" w:type="dxa"/>
            <w:tcBorders>
              <w:top w:val="nil"/>
              <w:bottom w:val="single" w:sz="4" w:space="0" w:color="auto"/>
            </w:tcBorders>
            <w:vAlign w:val="bottom"/>
          </w:tcPr>
          <w:p w:rsidR="00D57F23" w:rsidRPr="00660694" w:rsidRDefault="00D57F23" w:rsidP="00CF2492">
            <w:pPr>
              <w:widowControl/>
              <w:shd w:val="clear" w:color="000000" w:fill="auto"/>
              <w:jc w:val="center"/>
              <w:rPr>
                <w:sz w:val="22"/>
                <w:szCs w:val="22"/>
              </w:rPr>
            </w:pPr>
            <w:r w:rsidRPr="00660694">
              <w:rPr>
                <w:sz w:val="22"/>
                <w:szCs w:val="22"/>
              </w:rPr>
              <w:t>288</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157" w:type="dxa"/>
            <w:tcBorders>
              <w:top w:val="nil"/>
              <w:left w:val="single" w:sz="6" w:space="0" w:color="auto"/>
            </w:tcBorders>
            <w:vAlign w:val="bottom"/>
          </w:tcPr>
          <w:p w:rsidR="00D57F23" w:rsidRPr="00660694" w:rsidRDefault="00D57F23" w:rsidP="00CF2492">
            <w:pPr>
              <w:widowControl/>
              <w:shd w:val="clear" w:color="000000" w:fill="auto"/>
              <w:rPr>
                <w:sz w:val="22"/>
                <w:szCs w:val="22"/>
              </w:rPr>
            </w:pPr>
          </w:p>
        </w:tc>
        <w:tc>
          <w:tcPr>
            <w:tcW w:w="801" w:type="dxa"/>
            <w:tcBorders>
              <w:top w:val="single" w:sz="4" w:space="0" w:color="auto"/>
            </w:tcBorders>
            <w:vAlign w:val="bottom"/>
          </w:tcPr>
          <w:p w:rsidR="00D57F23" w:rsidRPr="00660694" w:rsidRDefault="00D57F23" w:rsidP="00CF2492">
            <w:pPr>
              <w:widowControl/>
              <w:shd w:val="clear" w:color="000000" w:fill="auto"/>
              <w:rPr>
                <w:sz w:val="22"/>
                <w:szCs w:val="22"/>
              </w:rPr>
            </w:pPr>
          </w:p>
        </w:tc>
        <w:tc>
          <w:tcPr>
            <w:tcW w:w="802" w:type="dxa"/>
            <w:tcBorders>
              <w:top w:val="nil"/>
              <w:right w:val="single" w:sz="6" w:space="0" w:color="auto"/>
            </w:tcBorders>
            <w:vAlign w:val="bottom"/>
          </w:tcPr>
          <w:p w:rsidR="00D57F23" w:rsidRPr="00660694" w:rsidRDefault="00D57F23" w:rsidP="00CF2492">
            <w:pPr>
              <w:widowControl/>
              <w:shd w:val="clear" w:color="000000" w:fill="auto"/>
              <w:rPr>
                <w:sz w:val="22"/>
                <w:szCs w:val="22"/>
              </w:rPr>
            </w:pPr>
            <w:r w:rsidRPr="00660694">
              <w:rPr>
                <w:sz w:val="22"/>
                <w:szCs w:val="22"/>
              </w:rPr>
              <w:t>£4,301</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left w:val="single" w:sz="6" w:space="0" w:color="auto"/>
              <w:bottom w:val="nil"/>
              <w:right w:val="single" w:sz="6" w:space="0" w:color="auto"/>
            </w:tcBorders>
            <w:vAlign w:val="bottom"/>
          </w:tcPr>
          <w:p w:rsidR="00D57F23" w:rsidRPr="00660694" w:rsidRDefault="00D57F23" w:rsidP="00CF2492">
            <w:pPr>
              <w:widowControl/>
              <w:shd w:val="clear" w:color="000000" w:fill="auto"/>
              <w:ind w:left="338"/>
              <w:rPr>
                <w:sz w:val="22"/>
                <w:szCs w:val="22"/>
              </w:rPr>
            </w:pPr>
            <w:r w:rsidRPr="00660694">
              <w:rPr>
                <w:i/>
                <w:iCs/>
                <w:sz w:val="22"/>
                <w:szCs w:val="22"/>
              </w:rPr>
              <w:t>In lieu of</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875"/>
              </w:tabs>
              <w:ind w:left="410" w:hanging="288"/>
              <w:rPr>
                <w:sz w:val="22"/>
                <w:szCs w:val="22"/>
              </w:rPr>
            </w:pPr>
            <w:r>
              <w:rPr>
                <w:sz w:val="22"/>
                <w:szCs w:val="22"/>
              </w:rPr>
              <w:t>Examining Officers (3rd Class)</w:t>
            </w:r>
            <w:r>
              <w:rPr>
                <w:sz w:val="22"/>
                <w:szCs w:val="22"/>
              </w:rPr>
              <w:tab/>
            </w:r>
          </w:p>
        </w:tc>
        <w:tc>
          <w:tcPr>
            <w:tcW w:w="801" w:type="dxa"/>
            <w:tcBorders>
              <w:top w:val="nil"/>
              <w:bottom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£1,090</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11</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875"/>
              </w:tabs>
              <w:ind w:left="410" w:hanging="288"/>
              <w:rPr>
                <w:sz w:val="22"/>
                <w:szCs w:val="22"/>
              </w:rPr>
            </w:pPr>
            <w:r w:rsidRPr="00660694">
              <w:rPr>
                <w:sz w:val="22"/>
                <w:szCs w:val="22"/>
              </w:rPr>
              <w:t>Assistant Examining Officers</w:t>
            </w:r>
            <w:r>
              <w:rPr>
                <w:sz w:val="22"/>
                <w:szCs w:val="22"/>
              </w:rPr>
              <w:tab/>
            </w:r>
          </w:p>
        </w:tc>
        <w:tc>
          <w:tcPr>
            <w:tcW w:w="801" w:type="dxa"/>
            <w:tcBorders>
              <w:top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2,430</w:t>
            </w: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1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3</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157" w:type="dxa"/>
            <w:tcBorders>
              <w:top w:val="nil"/>
              <w:left w:val="single" w:sz="6" w:space="0" w:color="auto"/>
              <w:bottom w:val="nil"/>
            </w:tcBorders>
            <w:vAlign w:val="bottom"/>
          </w:tcPr>
          <w:p w:rsidR="00D57F23" w:rsidRPr="00660694" w:rsidRDefault="00D57F23" w:rsidP="00994E16">
            <w:pPr>
              <w:widowControl/>
              <w:shd w:val="clear" w:color="000000" w:fill="auto"/>
              <w:tabs>
                <w:tab w:val="left" w:leader="dot" w:pos="3875"/>
              </w:tabs>
              <w:ind w:left="410" w:hanging="288"/>
              <w:rPr>
                <w:sz w:val="22"/>
                <w:szCs w:val="22"/>
              </w:rPr>
            </w:pPr>
            <w:r w:rsidRPr="00660694">
              <w:rPr>
                <w:sz w:val="22"/>
                <w:szCs w:val="22"/>
              </w:rPr>
              <w:t>Clerks</w:t>
            </w:r>
            <w:r>
              <w:rPr>
                <w:sz w:val="22"/>
                <w:szCs w:val="22"/>
              </w:rPr>
              <w:tab/>
            </w:r>
            <w:r w:rsidRPr="00660694">
              <w:rPr>
                <w:sz w:val="22"/>
                <w:szCs w:val="22"/>
              </w:rPr>
              <w:t xml:space="preserve"> </w:t>
            </w:r>
          </w:p>
        </w:tc>
        <w:tc>
          <w:tcPr>
            <w:tcW w:w="801" w:type="dxa"/>
            <w:tcBorders>
              <w:top w:val="nil"/>
              <w:bottom w:val="single" w:sz="4" w:space="0" w:color="auto"/>
            </w:tcBorders>
            <w:vAlign w:val="bottom"/>
          </w:tcPr>
          <w:p w:rsidR="00D57F23" w:rsidRPr="00660694" w:rsidRDefault="00D57F23" w:rsidP="00CF2492">
            <w:pPr>
              <w:widowControl/>
              <w:shd w:val="clear" w:color="000000" w:fill="auto"/>
              <w:jc w:val="center"/>
              <w:rPr>
                <w:sz w:val="22"/>
                <w:szCs w:val="22"/>
              </w:rPr>
            </w:pPr>
            <w:r w:rsidRPr="00660694">
              <w:rPr>
                <w:sz w:val="22"/>
                <w:szCs w:val="22"/>
              </w:rPr>
              <w:t>345</w:t>
            </w:r>
          </w:p>
        </w:tc>
        <w:tc>
          <w:tcPr>
            <w:tcW w:w="802" w:type="dxa"/>
            <w:tcBorders>
              <w:top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157" w:type="dxa"/>
            <w:tcBorders>
              <w:top w:val="nil"/>
              <w:left w:val="single" w:sz="6" w:space="0" w:color="auto"/>
              <w:bottom w:val="nil"/>
            </w:tcBorders>
            <w:vAlign w:val="bottom"/>
          </w:tcPr>
          <w:p w:rsidR="00D57F23" w:rsidRPr="00660694" w:rsidRDefault="00D57F23" w:rsidP="00CF2492">
            <w:pPr>
              <w:widowControl/>
              <w:shd w:val="clear" w:color="000000" w:fill="auto"/>
              <w:rPr>
                <w:sz w:val="22"/>
                <w:szCs w:val="22"/>
              </w:rPr>
            </w:pPr>
          </w:p>
        </w:tc>
        <w:tc>
          <w:tcPr>
            <w:tcW w:w="801" w:type="dxa"/>
            <w:tcBorders>
              <w:top w:val="single" w:sz="4" w:space="0" w:color="auto"/>
              <w:bottom w:val="nil"/>
            </w:tcBorders>
            <w:vAlign w:val="bottom"/>
          </w:tcPr>
          <w:p w:rsidR="00D57F23" w:rsidRPr="00660694" w:rsidRDefault="00D57F23" w:rsidP="00CF2492">
            <w:pPr>
              <w:widowControl/>
              <w:shd w:val="clear" w:color="000000" w:fill="auto"/>
              <w:rPr>
                <w:sz w:val="22"/>
                <w:szCs w:val="22"/>
              </w:rPr>
            </w:pPr>
          </w:p>
        </w:tc>
        <w:tc>
          <w:tcPr>
            <w:tcW w:w="802" w:type="dxa"/>
            <w:tcBorders>
              <w:top w:val="nil"/>
              <w:bottom w:val="single" w:sz="4" w:space="0" w:color="auto"/>
              <w:right w:val="single" w:sz="6" w:space="0" w:color="auto"/>
            </w:tcBorders>
            <w:vAlign w:val="bottom"/>
          </w:tcPr>
          <w:p w:rsidR="00D57F23" w:rsidRPr="00660694" w:rsidRDefault="00D57F23" w:rsidP="00CF2492">
            <w:pPr>
              <w:widowControl/>
              <w:shd w:val="clear" w:color="000000" w:fill="auto"/>
              <w:rPr>
                <w:sz w:val="22"/>
                <w:szCs w:val="22"/>
              </w:rPr>
            </w:pPr>
            <w:r w:rsidRPr="00660694">
              <w:rPr>
                <w:sz w:val="22"/>
                <w:szCs w:val="22"/>
              </w:rPr>
              <w:t>£3,865</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19"/>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436</w:t>
            </w: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40"/>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smallCaps/>
                <w:sz w:val="22"/>
                <w:szCs w:val="22"/>
              </w:rPr>
            </w:pPr>
            <w:r w:rsidRPr="00660694">
              <w:rPr>
                <w:smallCaps/>
                <w:sz w:val="22"/>
                <w:szCs w:val="22"/>
              </w:rPr>
              <w:t>Shipping Branch.</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i/>
                <w:iCs/>
                <w:sz w:val="22"/>
                <w:szCs w:val="22"/>
              </w:rPr>
            </w:pPr>
            <w:r w:rsidRPr="00660694">
              <w:rPr>
                <w:i/>
                <w:iCs/>
                <w:sz w:val="22"/>
                <w:szCs w:val="22"/>
              </w:rPr>
              <w:t>Clerical Division</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ind w:left="338"/>
              <w:rPr>
                <w:sz w:val="22"/>
                <w:szCs w:val="22"/>
              </w:rPr>
            </w:pPr>
            <w:r w:rsidRPr="00660694">
              <w:rPr>
                <w:i/>
                <w:iCs/>
                <w:sz w:val="22"/>
                <w:szCs w:val="22"/>
              </w:rPr>
              <w:t>Read</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40"/>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1</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3</w:t>
            </w:r>
          </w:p>
        </w:tc>
        <w:tc>
          <w:tcPr>
            <w:tcW w:w="4157" w:type="dxa"/>
            <w:tcBorders>
              <w:top w:val="nil"/>
              <w:left w:val="single" w:sz="6" w:space="0" w:color="auto"/>
              <w:bottom w:val="nil"/>
            </w:tcBorders>
            <w:vAlign w:val="bottom"/>
          </w:tcPr>
          <w:p w:rsidR="00D57F23" w:rsidRPr="00660694" w:rsidRDefault="00D57F23" w:rsidP="00CF2492">
            <w:pPr>
              <w:widowControl/>
              <w:shd w:val="clear" w:color="000000" w:fill="auto"/>
              <w:tabs>
                <w:tab w:val="left" w:leader="dot" w:pos="3983"/>
              </w:tabs>
              <w:rPr>
                <w:sz w:val="22"/>
                <w:szCs w:val="22"/>
              </w:rPr>
            </w:pPr>
            <w:r w:rsidRPr="00660694">
              <w:rPr>
                <w:sz w:val="22"/>
                <w:szCs w:val="22"/>
              </w:rPr>
              <w:t>Boarding Inspector (2nd Class)</w:t>
            </w:r>
            <w:r>
              <w:rPr>
                <w:sz w:val="22"/>
                <w:szCs w:val="22"/>
              </w:rPr>
              <w:tab/>
            </w:r>
          </w:p>
        </w:tc>
        <w:tc>
          <w:tcPr>
            <w:tcW w:w="801" w:type="dxa"/>
            <w:tcBorders>
              <w:top w:val="nil"/>
            </w:tcBorders>
            <w:vAlign w:val="bottom"/>
          </w:tcPr>
          <w:p w:rsidR="00D57F23" w:rsidRPr="00660694" w:rsidRDefault="00D57F23" w:rsidP="00CF2492">
            <w:pPr>
              <w:widowControl/>
              <w:shd w:val="clear" w:color="000000" w:fill="auto"/>
              <w:jc w:val="center"/>
              <w:rPr>
                <w:sz w:val="22"/>
                <w:szCs w:val="22"/>
              </w:rPr>
            </w:pPr>
            <w:r w:rsidRPr="00660694">
              <w:rPr>
                <w:sz w:val="22"/>
                <w:szCs w:val="22"/>
              </w:rPr>
              <w:t>£310</w:t>
            </w:r>
          </w:p>
        </w:tc>
        <w:tc>
          <w:tcPr>
            <w:tcW w:w="802" w:type="dxa"/>
            <w:tcBorders>
              <w:top w:val="nil"/>
              <w:right w:val="single" w:sz="6"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bottom w:val="nil"/>
            </w:tcBorders>
            <w:vAlign w:val="bottom"/>
          </w:tcPr>
          <w:p w:rsidR="00D57F23" w:rsidRPr="00660694" w:rsidRDefault="00D57F23" w:rsidP="00CF2492">
            <w:pPr>
              <w:widowControl/>
              <w:shd w:val="clear" w:color="000000" w:fill="auto"/>
              <w:tabs>
                <w:tab w:val="left" w:leader="dot" w:pos="3983"/>
              </w:tabs>
              <w:rPr>
                <w:sz w:val="22"/>
                <w:szCs w:val="22"/>
              </w:rPr>
            </w:pPr>
            <w:r w:rsidRPr="00660694">
              <w:rPr>
                <w:sz w:val="22"/>
                <w:szCs w:val="22"/>
              </w:rPr>
              <w:t>Boarding Inspectors (3rd Class)</w:t>
            </w:r>
            <w:r>
              <w:rPr>
                <w:sz w:val="22"/>
                <w:szCs w:val="22"/>
              </w:rPr>
              <w:tab/>
            </w:r>
          </w:p>
        </w:tc>
        <w:tc>
          <w:tcPr>
            <w:tcW w:w="801" w:type="dxa"/>
            <w:tcBorders>
              <w:top w:val="nil"/>
              <w:bottom w:val="single" w:sz="4" w:space="0" w:color="auto"/>
            </w:tcBorders>
            <w:vAlign w:val="bottom"/>
          </w:tcPr>
          <w:p w:rsidR="00D57F23" w:rsidRPr="00660694" w:rsidRDefault="00D57F23" w:rsidP="00CF2492">
            <w:pPr>
              <w:widowControl/>
              <w:shd w:val="clear" w:color="000000" w:fill="auto"/>
              <w:jc w:val="center"/>
              <w:rPr>
                <w:sz w:val="22"/>
                <w:szCs w:val="22"/>
              </w:rPr>
            </w:pPr>
            <w:r w:rsidRPr="00660694">
              <w:rPr>
                <w:sz w:val="22"/>
                <w:szCs w:val="22"/>
              </w:rPr>
              <w:t>790</w:t>
            </w:r>
          </w:p>
        </w:tc>
        <w:tc>
          <w:tcPr>
            <w:tcW w:w="802" w:type="dxa"/>
            <w:tcBorders>
              <w:top w:val="nil"/>
              <w:bottom w:val="nil"/>
              <w:right w:val="single" w:sz="4" w:space="0" w:color="auto"/>
            </w:tcBorders>
            <w:vAlign w:val="bottom"/>
          </w:tcPr>
          <w:p w:rsidR="00D57F23" w:rsidRPr="00660694" w:rsidRDefault="00D57F23" w:rsidP="00CF2492">
            <w:pPr>
              <w:widowControl/>
              <w:shd w:val="clear" w:color="000000" w:fill="auto"/>
              <w:rPr>
                <w:sz w:val="22"/>
                <w:szCs w:val="22"/>
              </w:rPr>
            </w:pPr>
          </w:p>
        </w:tc>
        <w:tc>
          <w:tcPr>
            <w:tcW w:w="1170" w:type="dxa"/>
            <w:tcBorders>
              <w:top w:val="nil"/>
              <w:left w:val="single" w:sz="4"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72"/>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157" w:type="dxa"/>
            <w:tcBorders>
              <w:top w:val="nil"/>
              <w:left w:val="single" w:sz="6" w:space="0" w:color="auto"/>
              <w:bottom w:val="nil"/>
            </w:tcBorders>
            <w:vAlign w:val="bottom"/>
          </w:tcPr>
          <w:p w:rsidR="00D57F23" w:rsidRPr="00660694" w:rsidRDefault="00D57F23" w:rsidP="00CF2492">
            <w:pPr>
              <w:widowControl/>
              <w:shd w:val="clear" w:color="000000" w:fill="auto"/>
              <w:rPr>
                <w:sz w:val="22"/>
                <w:szCs w:val="22"/>
              </w:rPr>
            </w:pPr>
          </w:p>
        </w:tc>
        <w:tc>
          <w:tcPr>
            <w:tcW w:w="801" w:type="dxa"/>
            <w:tcBorders>
              <w:top w:val="single" w:sz="4" w:space="0" w:color="auto"/>
            </w:tcBorders>
            <w:vAlign w:val="bottom"/>
          </w:tcPr>
          <w:p w:rsidR="00D57F23" w:rsidRPr="00660694" w:rsidRDefault="00D57F23" w:rsidP="00CF2492">
            <w:pPr>
              <w:widowControl/>
              <w:shd w:val="clear" w:color="000000" w:fill="auto"/>
              <w:jc w:val="center"/>
              <w:rPr>
                <w:sz w:val="22"/>
                <w:szCs w:val="22"/>
              </w:rPr>
            </w:pPr>
          </w:p>
        </w:tc>
        <w:tc>
          <w:tcPr>
            <w:tcW w:w="802" w:type="dxa"/>
            <w:tcBorders>
              <w:top w:val="nil"/>
              <w:bottom w:val="nil"/>
              <w:right w:val="single" w:sz="6" w:space="0" w:color="auto"/>
            </w:tcBorders>
            <w:vAlign w:val="bottom"/>
          </w:tcPr>
          <w:p w:rsidR="00D57F23" w:rsidRPr="00660694" w:rsidRDefault="00D57F23" w:rsidP="00CF2492">
            <w:pPr>
              <w:widowControl/>
              <w:shd w:val="clear" w:color="000000" w:fill="auto"/>
              <w:jc w:val="center"/>
              <w:rPr>
                <w:sz w:val="22"/>
                <w:szCs w:val="22"/>
              </w:rPr>
            </w:pPr>
            <w:r w:rsidRPr="00660694">
              <w:rPr>
                <w:sz w:val="22"/>
                <w:szCs w:val="22"/>
              </w:rPr>
              <w:t>£1,100</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right w:val="single" w:sz="6" w:space="0" w:color="auto"/>
            </w:tcBorders>
            <w:vAlign w:val="bottom"/>
          </w:tcPr>
          <w:p w:rsidR="00D57F23" w:rsidRPr="00660694" w:rsidRDefault="00D57F23" w:rsidP="00CF2492">
            <w:pPr>
              <w:widowControl/>
              <w:shd w:val="clear" w:color="000000" w:fill="auto"/>
              <w:ind w:left="338"/>
              <w:rPr>
                <w:sz w:val="22"/>
                <w:szCs w:val="22"/>
              </w:rPr>
            </w:pPr>
            <w:r w:rsidRPr="00660694">
              <w:rPr>
                <w:i/>
                <w:iCs/>
                <w:sz w:val="22"/>
                <w:szCs w:val="22"/>
              </w:rPr>
              <w:t>In lieu of</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80"/>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4</w:t>
            </w:r>
          </w:p>
        </w:tc>
        <w:tc>
          <w:tcPr>
            <w:tcW w:w="4157" w:type="dxa"/>
            <w:tcBorders>
              <w:top w:val="nil"/>
              <w:left w:val="single" w:sz="6" w:space="0" w:color="auto"/>
            </w:tcBorders>
            <w:vAlign w:val="bottom"/>
          </w:tcPr>
          <w:p w:rsidR="00D57F23" w:rsidRPr="00660694" w:rsidRDefault="00D57F23" w:rsidP="00CF2492">
            <w:pPr>
              <w:widowControl/>
              <w:shd w:val="clear" w:color="000000" w:fill="auto"/>
              <w:tabs>
                <w:tab w:val="left" w:leader="dot" w:pos="3983"/>
              </w:tabs>
              <w:rPr>
                <w:sz w:val="22"/>
                <w:szCs w:val="22"/>
              </w:rPr>
            </w:pPr>
            <w:r w:rsidRPr="00660694">
              <w:rPr>
                <w:sz w:val="22"/>
                <w:szCs w:val="22"/>
              </w:rPr>
              <w:t>Boarding Inspectors (3rd Class)</w:t>
            </w:r>
            <w:r>
              <w:rPr>
                <w:sz w:val="22"/>
                <w:szCs w:val="22"/>
              </w:rPr>
              <w:tab/>
            </w:r>
          </w:p>
        </w:tc>
        <w:tc>
          <w:tcPr>
            <w:tcW w:w="801" w:type="dxa"/>
            <w:tcBorders>
              <w:top w:val="nil"/>
            </w:tcBorders>
            <w:vAlign w:val="bottom"/>
          </w:tcPr>
          <w:p w:rsidR="00D57F23" w:rsidRPr="00660694" w:rsidRDefault="00D57F23" w:rsidP="00CF2492">
            <w:pPr>
              <w:widowControl/>
              <w:shd w:val="clear" w:color="000000" w:fill="auto"/>
              <w:rPr>
                <w:sz w:val="22"/>
                <w:szCs w:val="22"/>
              </w:rPr>
            </w:pPr>
          </w:p>
        </w:tc>
        <w:tc>
          <w:tcPr>
            <w:tcW w:w="802" w:type="dxa"/>
            <w:tcBorders>
              <w:top w:val="nil"/>
              <w:right w:val="single" w:sz="6" w:space="0" w:color="auto"/>
            </w:tcBorders>
            <w:vAlign w:val="bottom"/>
          </w:tcPr>
          <w:p w:rsidR="00D57F23" w:rsidRPr="00660694" w:rsidRDefault="00D57F23" w:rsidP="00CF2492">
            <w:pPr>
              <w:widowControl/>
              <w:shd w:val="clear" w:color="000000" w:fill="auto"/>
              <w:rPr>
                <w:sz w:val="22"/>
                <w:szCs w:val="22"/>
              </w:rPr>
            </w:pPr>
            <w:r w:rsidRPr="00660694">
              <w:rPr>
                <w:sz w:val="22"/>
                <w:szCs w:val="22"/>
              </w:rPr>
              <w:t>£1,075</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25</w:t>
            </w: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334"/>
        </w:trPr>
        <w:tc>
          <w:tcPr>
            <w:tcW w:w="540" w:type="dxa"/>
            <w:tcBorders>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smallCaps/>
                <w:sz w:val="22"/>
                <w:szCs w:val="22"/>
              </w:rPr>
            </w:pPr>
            <w:r w:rsidRPr="00660694">
              <w:rPr>
                <w:smallCaps/>
                <w:sz w:val="22"/>
                <w:szCs w:val="22"/>
              </w:rPr>
              <w:t>Fort Pirie Office.</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55"/>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jc w:val="center"/>
              <w:rPr>
                <w:i/>
                <w:iCs/>
                <w:sz w:val="22"/>
                <w:szCs w:val="22"/>
              </w:rPr>
            </w:pPr>
            <w:r w:rsidRPr="00660694">
              <w:rPr>
                <w:i/>
                <w:iCs/>
                <w:sz w:val="22"/>
                <w:szCs w:val="22"/>
              </w:rPr>
              <w:t>Clerical Division</w:t>
            </w:r>
            <w:r w:rsidRPr="00660694">
              <w:rPr>
                <w:sz w:val="22"/>
                <w:szCs w:val="22"/>
              </w:rPr>
              <w:t>.</w:t>
            </w:r>
          </w:p>
        </w:tc>
        <w:tc>
          <w:tcPr>
            <w:tcW w:w="1170" w:type="dxa"/>
            <w:tcBorders>
              <w:top w:val="nil"/>
              <w:left w:val="single" w:sz="6" w:space="0" w:color="auto"/>
              <w:bottom w:val="nil"/>
              <w:right w:val="single" w:sz="6" w:space="0" w:color="auto"/>
            </w:tcBorders>
            <w:vAlign w:val="bottom"/>
          </w:tcPr>
          <w:p w:rsidR="00D57F23" w:rsidRPr="00660694" w:rsidRDefault="00D57F23" w:rsidP="00A951D3">
            <w:pPr>
              <w:widowControl/>
              <w:shd w:val="clear" w:color="000000" w:fill="auto"/>
              <w:ind w:right="144"/>
              <w:jc w:val="right"/>
              <w:rPr>
                <w:sz w:val="22"/>
                <w:szCs w:val="22"/>
              </w:rPr>
            </w:pP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D57F23" w:rsidRPr="00660694" w:rsidTr="00994E16">
        <w:tblPrEx>
          <w:tblCellMar>
            <w:top w:w="0" w:type="dxa"/>
            <w:bottom w:w="0" w:type="dxa"/>
          </w:tblCellMar>
        </w:tblPrEx>
        <w:trPr>
          <w:trHeight w:val="291"/>
        </w:trPr>
        <w:tc>
          <w:tcPr>
            <w:tcW w:w="540" w:type="dxa"/>
            <w:tcBorders>
              <w:top w:val="nil"/>
              <w:left w:val="nil"/>
              <w:bottom w:val="nil"/>
              <w:right w:val="single" w:sz="6" w:space="0" w:color="auto"/>
            </w:tcBorders>
            <w:vAlign w:val="bottom"/>
          </w:tcPr>
          <w:p w:rsidR="00D57F23" w:rsidRPr="00660694" w:rsidRDefault="00D57F23" w:rsidP="00994E16">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660694" w:rsidRDefault="00D57F23" w:rsidP="00994E16">
            <w:pPr>
              <w:widowControl/>
              <w:shd w:val="clear" w:color="000000" w:fill="auto"/>
              <w:jc w:val="center"/>
              <w:rPr>
                <w:sz w:val="22"/>
                <w:szCs w:val="22"/>
              </w:rPr>
            </w:pPr>
            <w:r w:rsidRPr="00660694">
              <w:rPr>
                <w:sz w:val="22"/>
                <w:szCs w:val="22"/>
              </w:rPr>
              <w:t>5</w:t>
            </w:r>
          </w:p>
        </w:tc>
        <w:tc>
          <w:tcPr>
            <w:tcW w:w="5760" w:type="dxa"/>
            <w:gridSpan w:val="3"/>
            <w:tcBorders>
              <w:top w:val="nil"/>
              <w:left w:val="single" w:sz="6" w:space="0" w:color="auto"/>
              <w:bottom w:val="nil"/>
              <w:right w:val="single" w:sz="6" w:space="0" w:color="auto"/>
            </w:tcBorders>
            <w:vAlign w:val="bottom"/>
          </w:tcPr>
          <w:p w:rsidR="00D57F23" w:rsidRPr="00660694" w:rsidRDefault="00D57F23" w:rsidP="00CF2492">
            <w:pPr>
              <w:widowControl/>
              <w:shd w:val="clear" w:color="000000" w:fill="auto"/>
              <w:tabs>
                <w:tab w:val="left" w:leader="dot" w:pos="5540"/>
              </w:tabs>
              <w:rPr>
                <w:sz w:val="22"/>
                <w:szCs w:val="22"/>
              </w:rPr>
            </w:pPr>
            <w:r w:rsidRPr="00660694">
              <w:rPr>
                <w:sz w:val="22"/>
                <w:szCs w:val="22"/>
              </w:rPr>
              <w:t>Clerk</w:t>
            </w:r>
            <w:r>
              <w:rPr>
                <w:sz w:val="22"/>
                <w:szCs w:val="22"/>
              </w:rPr>
              <w:tab/>
            </w:r>
          </w:p>
        </w:tc>
        <w:tc>
          <w:tcPr>
            <w:tcW w:w="1170" w:type="dxa"/>
            <w:tcBorders>
              <w:top w:val="nil"/>
              <w:left w:val="single" w:sz="6" w:space="0" w:color="auto"/>
              <w:bottom w:val="single" w:sz="6" w:space="0" w:color="auto"/>
              <w:right w:val="single" w:sz="6" w:space="0" w:color="auto"/>
            </w:tcBorders>
            <w:vAlign w:val="bottom"/>
          </w:tcPr>
          <w:p w:rsidR="00D57F23" w:rsidRPr="00660694" w:rsidRDefault="00D57F23" w:rsidP="00A951D3">
            <w:pPr>
              <w:widowControl/>
              <w:shd w:val="clear" w:color="000000" w:fill="auto"/>
              <w:ind w:right="144"/>
              <w:jc w:val="right"/>
              <w:rPr>
                <w:sz w:val="22"/>
                <w:szCs w:val="22"/>
              </w:rPr>
            </w:pPr>
            <w:r w:rsidRPr="00660694">
              <w:rPr>
                <w:sz w:val="22"/>
                <w:szCs w:val="22"/>
              </w:rPr>
              <w:t>8</w:t>
            </w:r>
          </w:p>
        </w:tc>
        <w:tc>
          <w:tcPr>
            <w:tcW w:w="900" w:type="dxa"/>
            <w:tcBorders>
              <w:top w:val="nil"/>
              <w:left w:val="single" w:sz="6" w:space="0" w:color="auto"/>
              <w:bottom w:val="nil"/>
              <w:right w:val="nil"/>
            </w:tcBorders>
            <w:vAlign w:val="bottom"/>
          </w:tcPr>
          <w:p w:rsidR="00D57F23" w:rsidRPr="00660694" w:rsidRDefault="00D57F23" w:rsidP="00A951D3">
            <w:pPr>
              <w:widowControl/>
              <w:shd w:val="clear" w:color="000000" w:fill="auto"/>
              <w:ind w:right="144"/>
              <w:jc w:val="right"/>
              <w:rPr>
                <w:sz w:val="22"/>
                <w:szCs w:val="22"/>
              </w:rPr>
            </w:pPr>
          </w:p>
        </w:tc>
      </w:tr>
      <w:tr w:rsidR="00994E16" w:rsidRPr="00660694" w:rsidTr="00994E16">
        <w:tblPrEx>
          <w:tblCellMar>
            <w:top w:w="0" w:type="dxa"/>
            <w:bottom w:w="0" w:type="dxa"/>
          </w:tblCellMar>
        </w:tblPrEx>
        <w:trPr>
          <w:trHeight w:val="174"/>
        </w:trPr>
        <w:tc>
          <w:tcPr>
            <w:tcW w:w="990" w:type="dxa"/>
            <w:gridSpan w:val="2"/>
            <w:vMerge w:val="restart"/>
            <w:tcBorders>
              <w:top w:val="nil"/>
              <w:left w:val="nil"/>
              <w:right w:val="single" w:sz="6" w:space="0" w:color="auto"/>
            </w:tcBorders>
            <w:vAlign w:val="center"/>
          </w:tcPr>
          <w:p w:rsidR="00994E16" w:rsidRPr="00660694" w:rsidRDefault="00994E16" w:rsidP="00994E16">
            <w:pPr>
              <w:widowControl/>
              <w:shd w:val="clear" w:color="000000" w:fill="auto"/>
              <w:jc w:val="center"/>
              <w:rPr>
                <w:sz w:val="22"/>
                <w:szCs w:val="22"/>
              </w:rPr>
            </w:pPr>
          </w:p>
        </w:tc>
        <w:tc>
          <w:tcPr>
            <w:tcW w:w="5760" w:type="dxa"/>
            <w:gridSpan w:val="3"/>
            <w:vMerge w:val="restart"/>
            <w:tcBorders>
              <w:top w:val="nil"/>
              <w:left w:val="single" w:sz="6" w:space="0" w:color="auto"/>
              <w:right w:val="single" w:sz="6" w:space="0" w:color="auto"/>
            </w:tcBorders>
            <w:vAlign w:val="center"/>
          </w:tcPr>
          <w:p w:rsidR="00994E16" w:rsidRPr="00660694" w:rsidRDefault="0087668F" w:rsidP="00CF2492">
            <w:pPr>
              <w:shd w:val="clear" w:color="000000" w:fill="auto"/>
              <w:tabs>
                <w:tab w:val="left" w:leader="dot" w:pos="5360"/>
              </w:tabs>
              <w:spacing w:before="80"/>
              <w:ind w:left="2273"/>
              <w:rPr>
                <w:sz w:val="22"/>
                <w:szCs w:val="22"/>
              </w:rPr>
            </w:pPr>
            <w:r>
              <w:rPr>
                <w:noProof/>
              </w:rPr>
              <w:pict>
                <v:shape id="_x0000_s1067" type="#_x0000_t87" style="position:absolute;left:0;text-align:left;margin-left:267.85pt;margin-top:.75pt;width:13.8pt;height:27.8pt;z-index:251728896;mso-position-horizontal-relative:text;mso-position-vertical-relative:text"/>
              </w:pict>
            </w:r>
            <w:r w:rsidR="00994E16" w:rsidRPr="00660694">
              <w:rPr>
                <w:sz w:val="22"/>
                <w:szCs w:val="22"/>
              </w:rPr>
              <w:t>Carried forward</w:t>
            </w:r>
            <w:r w:rsidR="00994E16">
              <w:rPr>
                <w:sz w:val="22"/>
                <w:szCs w:val="22"/>
              </w:rPr>
              <w:tab/>
            </w:r>
          </w:p>
        </w:tc>
        <w:tc>
          <w:tcPr>
            <w:tcW w:w="1170" w:type="dxa"/>
            <w:tcBorders>
              <w:top w:val="single" w:sz="6" w:space="0" w:color="auto"/>
              <w:left w:val="single" w:sz="6" w:space="0" w:color="auto"/>
              <w:bottom w:val="single" w:sz="6" w:space="0" w:color="auto"/>
              <w:right w:val="single" w:sz="6" w:space="0" w:color="auto"/>
            </w:tcBorders>
            <w:vAlign w:val="bottom"/>
          </w:tcPr>
          <w:p w:rsidR="00994E16" w:rsidRPr="00660694" w:rsidRDefault="00994E16" w:rsidP="00A951D3">
            <w:pPr>
              <w:widowControl/>
              <w:shd w:val="clear" w:color="000000" w:fill="auto"/>
              <w:ind w:right="144"/>
              <w:jc w:val="right"/>
              <w:rPr>
                <w:sz w:val="22"/>
                <w:szCs w:val="22"/>
              </w:rPr>
            </w:pPr>
            <w:r w:rsidRPr="00660694">
              <w:rPr>
                <w:sz w:val="22"/>
                <w:szCs w:val="22"/>
              </w:rPr>
              <w:t>538</w:t>
            </w:r>
          </w:p>
        </w:tc>
        <w:tc>
          <w:tcPr>
            <w:tcW w:w="900" w:type="dxa"/>
            <w:tcBorders>
              <w:top w:val="nil"/>
              <w:left w:val="single" w:sz="6" w:space="0" w:color="auto"/>
              <w:bottom w:val="single" w:sz="6" w:space="0" w:color="auto"/>
              <w:right w:val="nil"/>
            </w:tcBorders>
            <w:vAlign w:val="bottom"/>
          </w:tcPr>
          <w:p w:rsidR="00994E16" w:rsidRPr="00660694" w:rsidRDefault="00994E16" w:rsidP="00A951D3">
            <w:pPr>
              <w:widowControl/>
              <w:shd w:val="clear" w:color="000000" w:fill="auto"/>
              <w:ind w:right="144"/>
              <w:jc w:val="right"/>
              <w:rPr>
                <w:sz w:val="22"/>
                <w:szCs w:val="22"/>
              </w:rPr>
            </w:pPr>
          </w:p>
        </w:tc>
      </w:tr>
      <w:tr w:rsidR="00994E16" w:rsidRPr="00660694" w:rsidTr="00994E16">
        <w:tblPrEx>
          <w:tblCellMar>
            <w:top w:w="0" w:type="dxa"/>
            <w:bottom w:w="0" w:type="dxa"/>
          </w:tblCellMar>
        </w:tblPrEx>
        <w:trPr>
          <w:trHeight w:val="363"/>
        </w:trPr>
        <w:tc>
          <w:tcPr>
            <w:tcW w:w="990" w:type="dxa"/>
            <w:gridSpan w:val="2"/>
            <w:vMerge/>
            <w:tcBorders>
              <w:left w:val="nil"/>
              <w:bottom w:val="nil"/>
              <w:right w:val="single" w:sz="6" w:space="0" w:color="auto"/>
            </w:tcBorders>
            <w:vAlign w:val="bottom"/>
          </w:tcPr>
          <w:p w:rsidR="00994E16" w:rsidRPr="00660694" w:rsidRDefault="00994E16" w:rsidP="00994E16">
            <w:pPr>
              <w:widowControl/>
              <w:shd w:val="clear" w:color="000000" w:fill="auto"/>
              <w:jc w:val="center"/>
              <w:rPr>
                <w:sz w:val="22"/>
                <w:szCs w:val="22"/>
              </w:rPr>
            </w:pPr>
          </w:p>
        </w:tc>
        <w:tc>
          <w:tcPr>
            <w:tcW w:w="5760" w:type="dxa"/>
            <w:gridSpan w:val="3"/>
            <w:vMerge/>
            <w:tcBorders>
              <w:left w:val="single" w:sz="6" w:space="0" w:color="auto"/>
              <w:bottom w:val="nil"/>
              <w:right w:val="single" w:sz="6" w:space="0" w:color="auto"/>
            </w:tcBorders>
            <w:vAlign w:val="bottom"/>
          </w:tcPr>
          <w:p w:rsidR="00994E16" w:rsidRPr="00660694" w:rsidRDefault="00994E16" w:rsidP="00CF2492">
            <w:pPr>
              <w:widowControl/>
              <w:shd w:val="clear" w:color="000000" w:fill="auto"/>
              <w:tabs>
                <w:tab w:val="left" w:leader="dot" w:pos="5540"/>
              </w:tabs>
              <w:rPr>
                <w:sz w:val="22"/>
                <w:szCs w:val="22"/>
              </w:rPr>
            </w:pPr>
          </w:p>
        </w:tc>
        <w:tc>
          <w:tcPr>
            <w:tcW w:w="1170" w:type="dxa"/>
            <w:tcBorders>
              <w:top w:val="single" w:sz="6" w:space="0" w:color="auto"/>
              <w:left w:val="single" w:sz="6" w:space="0" w:color="auto"/>
              <w:bottom w:val="nil"/>
              <w:right w:val="single" w:sz="6" w:space="0" w:color="auto"/>
            </w:tcBorders>
            <w:vAlign w:val="bottom"/>
          </w:tcPr>
          <w:p w:rsidR="00994E16" w:rsidRPr="00A951D3" w:rsidRDefault="00994E16" w:rsidP="00A951D3">
            <w:pPr>
              <w:widowControl/>
              <w:shd w:val="clear" w:color="000000" w:fill="auto"/>
              <w:ind w:right="144"/>
              <w:jc w:val="right"/>
              <w:rPr>
                <w:sz w:val="22"/>
                <w:szCs w:val="22"/>
              </w:rPr>
            </w:pPr>
            <w:r w:rsidRPr="00A951D3">
              <w:rPr>
                <w:sz w:val="22"/>
                <w:szCs w:val="22"/>
              </w:rPr>
              <w:t>3,821</w:t>
            </w:r>
          </w:p>
        </w:tc>
        <w:tc>
          <w:tcPr>
            <w:tcW w:w="900" w:type="dxa"/>
            <w:tcBorders>
              <w:top w:val="single" w:sz="6" w:space="0" w:color="auto"/>
              <w:left w:val="single" w:sz="6" w:space="0" w:color="auto"/>
              <w:bottom w:val="nil"/>
              <w:right w:val="nil"/>
            </w:tcBorders>
            <w:vAlign w:val="bottom"/>
          </w:tcPr>
          <w:p w:rsidR="00994E16" w:rsidRPr="00A951D3" w:rsidRDefault="00994E16" w:rsidP="00A951D3">
            <w:pPr>
              <w:widowControl/>
              <w:shd w:val="clear" w:color="000000" w:fill="auto"/>
              <w:ind w:right="144"/>
              <w:jc w:val="right"/>
              <w:rPr>
                <w:sz w:val="22"/>
                <w:szCs w:val="22"/>
              </w:rPr>
            </w:pPr>
            <w:r w:rsidRPr="00A951D3">
              <w:rPr>
                <w:sz w:val="22"/>
                <w:szCs w:val="22"/>
              </w:rPr>
              <w:t>10,923</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0"/>
        <w:gridCol w:w="703"/>
        <w:gridCol w:w="5025"/>
        <w:gridCol w:w="1292"/>
        <w:gridCol w:w="1170"/>
      </w:tblGrid>
      <w:tr w:rsidR="00D57F23" w:rsidRPr="00E31A4B" w:rsidTr="00442F5F">
        <w:tblPrEx>
          <w:tblCellMar>
            <w:top w:w="0" w:type="dxa"/>
            <w:bottom w:w="0" w:type="dxa"/>
          </w:tblCellMar>
        </w:tblPrEx>
        <w:trPr>
          <w:trHeight w:val="431"/>
        </w:trPr>
        <w:tc>
          <w:tcPr>
            <w:tcW w:w="630" w:type="dxa"/>
            <w:vMerge w:val="restart"/>
            <w:tcBorders>
              <w:top w:val="single" w:sz="6" w:space="0" w:color="auto"/>
              <w:left w:val="nil"/>
              <w:bottom w:val="single" w:sz="4" w:space="0" w:color="auto"/>
              <w:right w:val="single" w:sz="4" w:space="0" w:color="auto"/>
            </w:tcBorders>
            <w:textDirection w:val="btLr"/>
            <w:vAlign w:val="center"/>
          </w:tcPr>
          <w:p w:rsidR="00D57F23" w:rsidRPr="00442F5F" w:rsidRDefault="00D57F23" w:rsidP="00442F5F">
            <w:pPr>
              <w:shd w:val="clear" w:color="000000" w:fill="auto"/>
              <w:ind w:left="113" w:right="113"/>
              <w:jc w:val="center"/>
              <w:rPr>
                <w:sz w:val="16"/>
                <w:szCs w:val="16"/>
              </w:rPr>
            </w:pPr>
            <w:r w:rsidRPr="00442F5F">
              <w:rPr>
                <w:b/>
                <w:sz w:val="16"/>
                <w:szCs w:val="16"/>
              </w:rPr>
              <w:br w:type="page"/>
            </w:r>
            <w:r w:rsidRPr="00442F5F">
              <w:rPr>
                <w:sz w:val="16"/>
                <w:szCs w:val="16"/>
              </w:rPr>
              <w:t>Number of Persons.</w:t>
            </w:r>
          </w:p>
        </w:tc>
        <w:tc>
          <w:tcPr>
            <w:tcW w:w="703" w:type="dxa"/>
            <w:vMerge w:val="restart"/>
            <w:tcBorders>
              <w:top w:val="single" w:sz="6" w:space="0" w:color="auto"/>
              <w:left w:val="single" w:sz="4" w:space="0" w:color="auto"/>
              <w:right w:val="single" w:sz="6" w:space="0" w:color="auto"/>
            </w:tcBorders>
            <w:textDirection w:val="btLr"/>
            <w:vAlign w:val="center"/>
          </w:tcPr>
          <w:p w:rsidR="00D57F23" w:rsidRPr="00442F5F" w:rsidRDefault="00D57F23" w:rsidP="00442F5F">
            <w:pPr>
              <w:shd w:val="clear" w:color="000000" w:fill="auto"/>
              <w:ind w:left="113" w:right="113"/>
              <w:jc w:val="center"/>
              <w:rPr>
                <w:sz w:val="16"/>
                <w:szCs w:val="16"/>
              </w:rPr>
            </w:pPr>
            <w:r w:rsidRPr="00442F5F">
              <w:rPr>
                <w:sz w:val="16"/>
                <w:szCs w:val="16"/>
              </w:rPr>
              <w:t>Class or Grade.</w:t>
            </w:r>
          </w:p>
          <w:p w:rsidR="00D57F23" w:rsidRPr="00442F5F" w:rsidRDefault="00D57F23" w:rsidP="00442F5F">
            <w:pPr>
              <w:shd w:val="clear" w:color="000000" w:fill="auto"/>
              <w:jc w:val="center"/>
              <w:rPr>
                <w:sz w:val="16"/>
                <w:szCs w:val="16"/>
              </w:rPr>
            </w:pPr>
          </w:p>
        </w:tc>
        <w:tc>
          <w:tcPr>
            <w:tcW w:w="5025" w:type="dxa"/>
            <w:vMerge w:val="restart"/>
            <w:tcBorders>
              <w:top w:val="single" w:sz="6" w:space="0" w:color="auto"/>
              <w:left w:val="single" w:sz="6" w:space="0" w:color="auto"/>
              <w:right w:val="single" w:sz="6" w:space="0" w:color="auto"/>
            </w:tcBorders>
            <w:vAlign w:val="bottom"/>
          </w:tcPr>
          <w:p w:rsidR="00D57F23" w:rsidRPr="00E31A4B" w:rsidRDefault="00D57F23" w:rsidP="00CF2492">
            <w:pPr>
              <w:shd w:val="clear" w:color="000000" w:fill="auto"/>
              <w:jc w:val="center"/>
              <w:rPr>
                <w:sz w:val="22"/>
                <w:szCs w:val="22"/>
              </w:rPr>
            </w:pPr>
            <w:r w:rsidRPr="00B178DA">
              <w:rPr>
                <w:smallCaps/>
                <w:sz w:val="28"/>
                <w:szCs w:val="22"/>
              </w:rPr>
              <w:t>VI.—The Department of Trade and Customs.</w:t>
            </w:r>
          </w:p>
        </w:tc>
        <w:tc>
          <w:tcPr>
            <w:tcW w:w="1292" w:type="dxa"/>
            <w:tcBorders>
              <w:top w:val="single" w:sz="6" w:space="0" w:color="auto"/>
              <w:left w:val="single" w:sz="6" w:space="0" w:color="auto"/>
              <w:bottom w:val="single" w:sz="6" w:space="0" w:color="auto"/>
              <w:right w:val="single" w:sz="6" w:space="0" w:color="auto"/>
            </w:tcBorders>
            <w:vAlign w:val="center"/>
          </w:tcPr>
          <w:p w:rsidR="00D57F23" w:rsidRPr="00442F5F" w:rsidRDefault="00D57F23" w:rsidP="00CF2492">
            <w:pPr>
              <w:widowControl/>
              <w:shd w:val="clear" w:color="000000" w:fill="auto"/>
              <w:jc w:val="center"/>
              <w:rPr>
                <w:sz w:val="16"/>
                <w:szCs w:val="16"/>
              </w:rPr>
            </w:pPr>
            <w:r w:rsidRPr="00442F5F">
              <w:rPr>
                <w:sz w:val="16"/>
                <w:szCs w:val="16"/>
              </w:rPr>
              <w:t>"Transferred."</w:t>
            </w:r>
          </w:p>
        </w:tc>
        <w:tc>
          <w:tcPr>
            <w:tcW w:w="1170" w:type="dxa"/>
            <w:tcBorders>
              <w:top w:val="single" w:sz="6" w:space="0" w:color="auto"/>
              <w:left w:val="single" w:sz="6" w:space="0" w:color="auto"/>
              <w:bottom w:val="single" w:sz="6" w:space="0" w:color="auto"/>
              <w:right w:val="nil"/>
            </w:tcBorders>
            <w:vAlign w:val="center"/>
          </w:tcPr>
          <w:p w:rsidR="00D57F23" w:rsidRPr="00442F5F" w:rsidRDefault="00D57F23" w:rsidP="00CF2492">
            <w:pPr>
              <w:widowControl/>
              <w:shd w:val="clear" w:color="000000" w:fill="auto"/>
              <w:jc w:val="center"/>
              <w:rPr>
                <w:sz w:val="16"/>
                <w:szCs w:val="16"/>
              </w:rPr>
            </w:pPr>
            <w:r w:rsidRPr="00442F5F">
              <w:rPr>
                <w:sz w:val="16"/>
                <w:szCs w:val="16"/>
              </w:rPr>
              <w:t>"Other."</w:t>
            </w:r>
          </w:p>
        </w:tc>
      </w:tr>
      <w:tr w:rsidR="00D57F23" w:rsidRPr="00E31A4B" w:rsidTr="00442F5F">
        <w:tblPrEx>
          <w:tblCellMar>
            <w:top w:w="0" w:type="dxa"/>
            <w:bottom w:w="0" w:type="dxa"/>
          </w:tblCellMar>
        </w:tblPrEx>
        <w:trPr>
          <w:cantSplit/>
          <w:trHeight w:val="543"/>
        </w:trPr>
        <w:tc>
          <w:tcPr>
            <w:tcW w:w="630" w:type="dxa"/>
            <w:vMerge/>
            <w:tcBorders>
              <w:left w:val="nil"/>
              <w:bottom w:val="single" w:sz="4" w:space="0" w:color="auto"/>
              <w:right w:val="single" w:sz="4" w:space="0" w:color="auto"/>
            </w:tcBorders>
            <w:textDirection w:val="btLr"/>
          </w:tcPr>
          <w:p w:rsidR="00D57F23" w:rsidRPr="00E31A4B" w:rsidRDefault="00D57F23" w:rsidP="00CF2492">
            <w:pPr>
              <w:shd w:val="clear" w:color="000000" w:fill="auto"/>
              <w:rPr>
                <w:sz w:val="22"/>
                <w:szCs w:val="22"/>
              </w:rPr>
            </w:pPr>
          </w:p>
        </w:tc>
        <w:tc>
          <w:tcPr>
            <w:tcW w:w="703" w:type="dxa"/>
            <w:vMerge/>
            <w:tcBorders>
              <w:left w:val="single" w:sz="4" w:space="0" w:color="auto"/>
              <w:right w:val="single" w:sz="6" w:space="0" w:color="auto"/>
            </w:tcBorders>
            <w:textDirection w:val="btLr"/>
          </w:tcPr>
          <w:p w:rsidR="00D57F23" w:rsidRPr="00E31A4B" w:rsidRDefault="00D57F23" w:rsidP="00CF2492">
            <w:pPr>
              <w:shd w:val="clear" w:color="000000" w:fill="auto"/>
              <w:rPr>
                <w:sz w:val="22"/>
                <w:szCs w:val="22"/>
              </w:rPr>
            </w:pPr>
          </w:p>
        </w:tc>
        <w:tc>
          <w:tcPr>
            <w:tcW w:w="5025" w:type="dxa"/>
            <w:vMerge/>
            <w:tcBorders>
              <w:left w:val="single" w:sz="6" w:space="0" w:color="auto"/>
              <w:bottom w:val="nil"/>
              <w:right w:val="single" w:sz="6" w:space="0" w:color="auto"/>
            </w:tcBorders>
            <w:vAlign w:val="bottom"/>
          </w:tcPr>
          <w:p w:rsidR="00D57F23" w:rsidRPr="00B178DA" w:rsidRDefault="00D57F23" w:rsidP="00CF2492">
            <w:pPr>
              <w:widowControl/>
              <w:shd w:val="clear" w:color="000000" w:fill="auto"/>
              <w:jc w:val="center"/>
              <w:rPr>
                <w:smallCaps/>
                <w:sz w:val="28"/>
                <w:szCs w:val="22"/>
              </w:rPr>
            </w:pPr>
          </w:p>
        </w:tc>
        <w:tc>
          <w:tcPr>
            <w:tcW w:w="1292" w:type="dxa"/>
            <w:tcBorders>
              <w:top w:val="single" w:sz="6" w:space="0" w:color="auto"/>
              <w:left w:val="single" w:sz="6" w:space="0" w:color="auto"/>
              <w:bottom w:val="nil"/>
              <w:right w:val="single" w:sz="6" w:space="0" w:color="auto"/>
            </w:tcBorders>
            <w:vAlign w:val="center"/>
          </w:tcPr>
          <w:p w:rsidR="00D57F23" w:rsidRPr="00E31A4B" w:rsidRDefault="00D57F23" w:rsidP="00CF2492">
            <w:pPr>
              <w:widowControl/>
              <w:shd w:val="clear" w:color="000000" w:fill="auto"/>
              <w:jc w:val="center"/>
              <w:rPr>
                <w:sz w:val="22"/>
                <w:szCs w:val="22"/>
              </w:rPr>
            </w:pPr>
            <w:r w:rsidRPr="00E31A4B">
              <w:rPr>
                <w:sz w:val="22"/>
                <w:szCs w:val="22"/>
              </w:rPr>
              <w:t>£</w:t>
            </w:r>
          </w:p>
        </w:tc>
        <w:tc>
          <w:tcPr>
            <w:tcW w:w="1170" w:type="dxa"/>
            <w:tcBorders>
              <w:top w:val="single" w:sz="6" w:space="0" w:color="auto"/>
              <w:left w:val="single" w:sz="6" w:space="0" w:color="auto"/>
              <w:bottom w:val="nil"/>
              <w:right w:val="nil"/>
            </w:tcBorders>
            <w:vAlign w:val="center"/>
          </w:tcPr>
          <w:p w:rsidR="00D57F23" w:rsidRPr="00E31A4B" w:rsidRDefault="00D57F23" w:rsidP="00CF2492">
            <w:pPr>
              <w:widowControl/>
              <w:shd w:val="clear" w:color="000000" w:fill="auto"/>
              <w:jc w:val="center"/>
              <w:rPr>
                <w:sz w:val="22"/>
                <w:szCs w:val="22"/>
              </w:rPr>
            </w:pPr>
            <w:r w:rsidRPr="00E31A4B">
              <w:rPr>
                <w:sz w:val="22"/>
                <w:szCs w:val="22"/>
              </w:rPr>
              <w:t>£</w:t>
            </w:r>
          </w:p>
        </w:tc>
      </w:tr>
      <w:tr w:rsidR="00D57F23" w:rsidRPr="00E31A4B" w:rsidTr="00442F5F">
        <w:tblPrEx>
          <w:tblCellMar>
            <w:top w:w="0" w:type="dxa"/>
            <w:bottom w:w="0" w:type="dxa"/>
          </w:tblCellMar>
        </w:tblPrEx>
        <w:trPr>
          <w:trHeight w:val="242"/>
        </w:trPr>
        <w:tc>
          <w:tcPr>
            <w:tcW w:w="630" w:type="dxa"/>
            <w:vMerge/>
            <w:tcBorders>
              <w:left w:val="nil"/>
              <w:bottom w:val="single" w:sz="4" w:space="0" w:color="auto"/>
              <w:right w:val="single" w:sz="4" w:space="0" w:color="auto"/>
            </w:tcBorders>
          </w:tcPr>
          <w:p w:rsidR="00D57F23" w:rsidRPr="00E31A4B" w:rsidRDefault="00D57F23" w:rsidP="00CF2492">
            <w:pPr>
              <w:widowControl/>
              <w:shd w:val="clear" w:color="000000" w:fill="auto"/>
              <w:rPr>
                <w:sz w:val="22"/>
                <w:szCs w:val="22"/>
              </w:rPr>
            </w:pPr>
          </w:p>
        </w:tc>
        <w:tc>
          <w:tcPr>
            <w:tcW w:w="703" w:type="dxa"/>
            <w:vMerge/>
            <w:tcBorders>
              <w:left w:val="single" w:sz="4" w:space="0" w:color="auto"/>
              <w:bottom w:val="single" w:sz="6" w:space="0" w:color="auto"/>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s>
              <w:ind w:firstLine="1940"/>
              <w:rPr>
                <w:sz w:val="22"/>
                <w:szCs w:val="22"/>
              </w:rPr>
            </w:pPr>
            <w:r w:rsidRPr="00E31A4B">
              <w:rPr>
                <w:sz w:val="22"/>
                <w:szCs w:val="22"/>
              </w:rPr>
              <w:t>Brought forward</w:t>
            </w:r>
            <w:r>
              <w:rPr>
                <w:sz w:val="22"/>
                <w:szCs w:val="22"/>
              </w:rPr>
              <w:tab/>
            </w:r>
          </w:p>
        </w:tc>
        <w:tc>
          <w:tcPr>
            <w:tcW w:w="1292"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3,821</w:t>
            </w:r>
          </w:p>
        </w:tc>
        <w:tc>
          <w:tcPr>
            <w:tcW w:w="117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10,923</w:t>
            </w:r>
          </w:p>
        </w:tc>
      </w:tr>
      <w:tr w:rsidR="00D57F23" w:rsidRPr="00E31A4B" w:rsidTr="00442F5F">
        <w:tblPrEx>
          <w:tblCellMar>
            <w:top w:w="0" w:type="dxa"/>
            <w:bottom w:w="0" w:type="dxa"/>
          </w:tblCellMar>
        </w:tblPrEx>
        <w:trPr>
          <w:trHeight w:val="363"/>
        </w:trPr>
        <w:tc>
          <w:tcPr>
            <w:tcW w:w="630" w:type="dxa"/>
            <w:tcBorders>
              <w:top w:val="single" w:sz="4" w:space="0" w:color="auto"/>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single" w:sz="6" w:space="0" w:color="auto"/>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s>
              <w:ind w:firstLine="95"/>
              <w:rPr>
                <w:sz w:val="22"/>
                <w:szCs w:val="22"/>
              </w:rPr>
            </w:pPr>
            <w:r w:rsidRPr="00E31A4B">
              <w:rPr>
                <w:smallCaps/>
                <w:sz w:val="22"/>
                <w:szCs w:val="22"/>
              </w:rPr>
              <w:t xml:space="preserve">Division No. </w:t>
            </w:r>
            <w:r w:rsidRPr="00E31A4B">
              <w:rPr>
                <w:sz w:val="22"/>
                <w:szCs w:val="22"/>
              </w:rPr>
              <w:t>41.</w:t>
            </w:r>
          </w:p>
        </w:tc>
        <w:tc>
          <w:tcPr>
            <w:tcW w:w="1292" w:type="dxa"/>
            <w:tcBorders>
              <w:top w:val="single" w:sz="6" w:space="0" w:color="auto"/>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single" w:sz="6" w:space="0" w:color="auto"/>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60"/>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s>
              <w:jc w:val="center"/>
              <w:rPr>
                <w:sz w:val="22"/>
                <w:szCs w:val="22"/>
              </w:rPr>
            </w:pPr>
            <w:r w:rsidRPr="00E31A4B">
              <w:rPr>
                <w:sz w:val="22"/>
                <w:szCs w:val="22"/>
              </w:rPr>
              <w:t>SOUTH AUSTRALIA.</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51"/>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s>
              <w:ind w:firstLine="1940"/>
              <w:rPr>
                <w:sz w:val="22"/>
                <w:szCs w:val="22"/>
              </w:rPr>
            </w:pPr>
            <w:r w:rsidRPr="00E31A4B">
              <w:rPr>
                <w:sz w:val="22"/>
                <w:szCs w:val="22"/>
              </w:rPr>
              <w:t>Brought forward</w:t>
            </w:r>
            <w:r>
              <w:rPr>
                <w:sz w:val="22"/>
                <w:szCs w:val="22"/>
              </w:rPr>
              <w:tab/>
            </w:r>
          </w:p>
        </w:tc>
        <w:tc>
          <w:tcPr>
            <w:tcW w:w="1292" w:type="dxa"/>
            <w:tcBorders>
              <w:top w:val="nil"/>
              <w:left w:val="single" w:sz="6" w:space="0" w:color="auto"/>
              <w:bottom w:val="single" w:sz="6" w:space="0" w:color="auto"/>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538</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521"/>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s>
              <w:ind w:left="1687" w:hanging="1687"/>
              <w:rPr>
                <w:sz w:val="22"/>
                <w:szCs w:val="22"/>
              </w:rPr>
            </w:pPr>
            <w:r w:rsidRPr="00E31A4B">
              <w:rPr>
                <w:sz w:val="22"/>
                <w:szCs w:val="22"/>
              </w:rPr>
              <w:t>Subdivision No. 2.—</w:t>
            </w:r>
            <w:r w:rsidRPr="00E31A4B">
              <w:rPr>
                <w:smallCaps/>
                <w:sz w:val="22"/>
                <w:szCs w:val="22"/>
              </w:rPr>
              <w:t xml:space="preserve">Contingencies </w:t>
            </w:r>
            <w:r w:rsidRPr="00E31A4B">
              <w:rPr>
                <w:sz w:val="22"/>
                <w:szCs w:val="22"/>
              </w:rPr>
              <w:t>(South Australia Proper).</w:t>
            </w:r>
          </w:p>
        </w:tc>
        <w:tc>
          <w:tcPr>
            <w:tcW w:w="1292" w:type="dxa"/>
            <w:tcBorders>
              <w:top w:val="single" w:sz="6" w:space="0" w:color="auto"/>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38"/>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rPr>
                <w:sz w:val="22"/>
                <w:szCs w:val="22"/>
              </w:rPr>
            </w:pPr>
            <w:r w:rsidRPr="00E31A4B">
              <w:rPr>
                <w:sz w:val="22"/>
                <w:szCs w:val="22"/>
              </w:rPr>
              <w:t>No. 1. Postage and telegrams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16</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406"/>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2. Office requisites, exclusive of writing paper and envelopes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1</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95"/>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3. Writing paper and envelopes, including cost of printing and embossing thereon</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29</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59"/>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4. Account, record and other books, including cost of material, printing and binding</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108</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98"/>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5. Other printing</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38</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83"/>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7. Travelling expenses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170</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87"/>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8. Other stores, fuel, and light</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56</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270"/>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459"/>
              <w:rPr>
                <w:sz w:val="22"/>
                <w:szCs w:val="22"/>
              </w:rPr>
            </w:pPr>
            <w:r w:rsidRPr="00E31A4B">
              <w:rPr>
                <w:sz w:val="22"/>
                <w:szCs w:val="22"/>
              </w:rPr>
              <w:t>9. Forage, sustenance, quarters, and other allowances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4</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04"/>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612"/>
              <w:rPr>
                <w:sz w:val="22"/>
                <w:szCs w:val="22"/>
              </w:rPr>
            </w:pPr>
            <w:r w:rsidRPr="00E31A4B">
              <w:rPr>
                <w:sz w:val="22"/>
                <w:szCs w:val="22"/>
              </w:rPr>
              <w:t>10. Temporary assistance</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104</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12"/>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859" w:hanging="612"/>
              <w:rPr>
                <w:sz w:val="22"/>
                <w:szCs w:val="22"/>
              </w:rPr>
            </w:pPr>
            <w:r w:rsidRPr="00E31A4B">
              <w:rPr>
                <w:sz w:val="22"/>
                <w:szCs w:val="22"/>
              </w:rPr>
              <w:t>11. Law costs and preparation of cases</w:t>
            </w:r>
            <w:r>
              <w:rPr>
                <w:sz w:val="22"/>
                <w:szCs w:val="22"/>
              </w:rPr>
              <w:tab/>
            </w:r>
          </w:p>
        </w:tc>
        <w:tc>
          <w:tcPr>
            <w:tcW w:w="1292" w:type="dxa"/>
            <w:tcBorders>
              <w:top w:val="nil"/>
              <w:left w:val="single" w:sz="6" w:space="0" w:color="auto"/>
              <w:bottom w:val="single" w:sz="6" w:space="0" w:color="auto"/>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4,340</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93"/>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s>
              <w:rPr>
                <w:sz w:val="22"/>
                <w:szCs w:val="22"/>
              </w:rPr>
            </w:pPr>
          </w:p>
        </w:tc>
        <w:tc>
          <w:tcPr>
            <w:tcW w:w="1292" w:type="dxa"/>
            <w:tcBorders>
              <w:top w:val="single" w:sz="6" w:space="0" w:color="auto"/>
              <w:left w:val="single" w:sz="6" w:space="0" w:color="auto"/>
              <w:bottom w:val="single" w:sz="6" w:space="0" w:color="auto"/>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4,866</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83"/>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702"/>
                <w:tab w:val="left" w:leader="dot" w:pos="4891"/>
              </w:tabs>
              <w:ind w:left="1210"/>
              <w:rPr>
                <w:sz w:val="22"/>
                <w:szCs w:val="22"/>
              </w:rPr>
            </w:pPr>
            <w:r w:rsidRPr="00E31A4B">
              <w:rPr>
                <w:smallCaps/>
                <w:sz w:val="22"/>
                <w:szCs w:val="22"/>
              </w:rPr>
              <w:t xml:space="preserve">Total Division No. </w:t>
            </w:r>
            <w:r w:rsidRPr="00E31A4B">
              <w:rPr>
                <w:sz w:val="22"/>
                <w:szCs w:val="22"/>
              </w:rPr>
              <w:t>41</w:t>
            </w:r>
            <w:r>
              <w:rPr>
                <w:sz w:val="22"/>
                <w:szCs w:val="22"/>
              </w:rPr>
              <w:tab/>
            </w:r>
          </w:p>
        </w:tc>
        <w:tc>
          <w:tcPr>
            <w:tcW w:w="1292" w:type="dxa"/>
            <w:tcBorders>
              <w:top w:val="single" w:sz="6" w:space="0" w:color="auto"/>
              <w:left w:val="single" w:sz="6" w:space="0" w:color="auto"/>
              <w:bottom w:val="single" w:sz="6" w:space="0" w:color="auto"/>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5,404</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273"/>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ind w:firstLine="95"/>
              <w:rPr>
                <w:sz w:val="22"/>
                <w:szCs w:val="22"/>
              </w:rPr>
            </w:pPr>
            <w:r w:rsidRPr="00E31A4B">
              <w:rPr>
                <w:smallCaps/>
                <w:sz w:val="22"/>
                <w:szCs w:val="22"/>
              </w:rPr>
              <w:t xml:space="preserve">Division No. </w:t>
            </w:r>
            <w:r w:rsidRPr="00E31A4B">
              <w:rPr>
                <w:sz w:val="22"/>
                <w:szCs w:val="22"/>
              </w:rPr>
              <w:t>42.</w:t>
            </w:r>
          </w:p>
        </w:tc>
        <w:tc>
          <w:tcPr>
            <w:tcW w:w="1292" w:type="dxa"/>
            <w:tcBorders>
              <w:top w:val="single" w:sz="6" w:space="0" w:color="auto"/>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73"/>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WESTERN AUSTRALIA.</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427"/>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ind w:firstLine="266"/>
              <w:rPr>
                <w:smallCaps/>
                <w:sz w:val="22"/>
                <w:szCs w:val="22"/>
              </w:rPr>
            </w:pPr>
            <w:r w:rsidRPr="00E31A4B">
              <w:rPr>
                <w:sz w:val="22"/>
                <w:szCs w:val="22"/>
              </w:rPr>
              <w:t>Subdivision No. 1.—</w:t>
            </w:r>
            <w:r w:rsidRPr="00E31A4B">
              <w:rPr>
                <w:smallCaps/>
                <w:sz w:val="22"/>
                <w:szCs w:val="22"/>
              </w:rPr>
              <w:t>Salaries.</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60"/>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mallCaps/>
                <w:sz w:val="22"/>
                <w:szCs w:val="22"/>
              </w:rPr>
            </w:pPr>
            <w:r w:rsidRPr="00E31A4B">
              <w:rPr>
                <w:smallCaps/>
                <w:sz w:val="22"/>
                <w:szCs w:val="22"/>
              </w:rPr>
              <w:t>Perth and Various Outports.</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72"/>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ind w:left="310"/>
              <w:rPr>
                <w:sz w:val="22"/>
                <w:szCs w:val="22"/>
              </w:rPr>
            </w:pPr>
            <w:r w:rsidRPr="00E31A4B">
              <w:rPr>
                <w:i/>
                <w:iCs/>
                <w:sz w:val="22"/>
                <w:szCs w:val="22"/>
              </w:rPr>
              <w:t>Read</w:t>
            </w:r>
            <w:r w:rsidRPr="00E31A4B">
              <w:rPr>
                <w:sz w:val="22"/>
                <w:szCs w:val="22"/>
              </w:rPr>
              <w:t>—</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3</w:t>
            </w:r>
          </w:p>
        </w:tc>
        <w:tc>
          <w:tcPr>
            <w:tcW w:w="703"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4</w:t>
            </w: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010"/>
              </w:tabs>
              <w:ind w:left="410" w:hanging="288"/>
              <w:rPr>
                <w:sz w:val="22"/>
                <w:szCs w:val="22"/>
              </w:rPr>
            </w:pPr>
            <w:r w:rsidRPr="00E31A4B">
              <w:rPr>
                <w:sz w:val="22"/>
                <w:szCs w:val="22"/>
              </w:rPr>
              <w:t>Sub-Collectors (4th Class)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244"/>
        </w:trPr>
        <w:tc>
          <w:tcPr>
            <w:tcW w:w="630" w:type="dxa"/>
            <w:tcBorders>
              <w:top w:val="nil"/>
              <w:left w:val="nil"/>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3</w:t>
            </w:r>
          </w:p>
        </w:tc>
        <w:tc>
          <w:tcPr>
            <w:tcW w:w="703"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4</w:t>
            </w: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010"/>
              </w:tabs>
              <w:ind w:left="410" w:hanging="288"/>
              <w:rPr>
                <w:sz w:val="22"/>
                <w:szCs w:val="22"/>
              </w:rPr>
            </w:pPr>
            <w:r w:rsidRPr="00E31A4B">
              <w:rPr>
                <w:sz w:val="22"/>
                <w:szCs w:val="22"/>
              </w:rPr>
              <w:t>Sub-Collectors (5th Class)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51"/>
        </w:trPr>
        <w:tc>
          <w:tcPr>
            <w:tcW w:w="630" w:type="dxa"/>
            <w:tcBorders>
              <w:top w:val="nil"/>
              <w:left w:val="nil"/>
              <w:bottom w:val="nil"/>
              <w:right w:val="single" w:sz="6" w:space="0" w:color="auto"/>
            </w:tcBorders>
            <w:vAlign w:val="bottom"/>
          </w:tcPr>
          <w:p w:rsidR="00D57F23" w:rsidRPr="00E31A4B" w:rsidRDefault="00D57F23" w:rsidP="00CF2492">
            <w:pPr>
              <w:widowControl/>
              <w:shd w:val="clear" w:color="000000" w:fill="auto"/>
              <w:jc w:val="center"/>
              <w:rPr>
                <w:sz w:val="22"/>
                <w:szCs w:val="22"/>
              </w:rPr>
            </w:pPr>
          </w:p>
        </w:tc>
        <w:tc>
          <w:tcPr>
            <w:tcW w:w="703"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ind w:left="310"/>
              <w:rPr>
                <w:i/>
                <w:iCs/>
                <w:sz w:val="22"/>
                <w:szCs w:val="22"/>
              </w:rPr>
            </w:pPr>
            <w:r w:rsidRPr="00E31A4B">
              <w:rPr>
                <w:i/>
                <w:iCs/>
                <w:sz w:val="22"/>
                <w:szCs w:val="22"/>
              </w:rPr>
              <w:t>In lieu of—</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187"/>
        </w:trPr>
        <w:tc>
          <w:tcPr>
            <w:tcW w:w="630" w:type="dxa"/>
            <w:tcBorders>
              <w:top w:val="nil"/>
              <w:left w:val="nil"/>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2</w:t>
            </w:r>
          </w:p>
        </w:tc>
        <w:tc>
          <w:tcPr>
            <w:tcW w:w="703"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4</w:t>
            </w: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010"/>
              </w:tabs>
              <w:ind w:left="410" w:hanging="288"/>
              <w:rPr>
                <w:sz w:val="22"/>
                <w:szCs w:val="22"/>
              </w:rPr>
            </w:pPr>
            <w:r w:rsidRPr="00E31A4B">
              <w:rPr>
                <w:sz w:val="22"/>
                <w:szCs w:val="22"/>
              </w:rPr>
              <w:t>Sub-Collectors (4th Class)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208"/>
        </w:trPr>
        <w:tc>
          <w:tcPr>
            <w:tcW w:w="630" w:type="dxa"/>
            <w:tcBorders>
              <w:top w:val="nil"/>
              <w:left w:val="nil"/>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4</w:t>
            </w:r>
          </w:p>
        </w:tc>
        <w:tc>
          <w:tcPr>
            <w:tcW w:w="703"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jc w:val="center"/>
              <w:rPr>
                <w:sz w:val="22"/>
                <w:szCs w:val="22"/>
              </w:rPr>
            </w:pPr>
            <w:r w:rsidRPr="00E31A4B">
              <w:rPr>
                <w:sz w:val="22"/>
                <w:szCs w:val="22"/>
              </w:rPr>
              <w:t>4</w:t>
            </w: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010"/>
              </w:tabs>
              <w:ind w:left="410" w:hanging="288"/>
              <w:rPr>
                <w:sz w:val="22"/>
                <w:szCs w:val="22"/>
              </w:rPr>
            </w:pPr>
            <w:r w:rsidRPr="00E31A4B">
              <w:rPr>
                <w:sz w:val="22"/>
                <w:szCs w:val="22"/>
              </w:rPr>
              <w:t>Sub-Collectors (5th Class)</w:t>
            </w:r>
            <w:r>
              <w:rPr>
                <w:sz w:val="22"/>
                <w:szCs w:val="22"/>
              </w:rPr>
              <w:tab/>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477"/>
        </w:trPr>
        <w:tc>
          <w:tcPr>
            <w:tcW w:w="630" w:type="dxa"/>
            <w:tcBorders>
              <w:top w:val="nil"/>
              <w:left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ind w:firstLine="266"/>
              <w:rPr>
                <w:smallCaps/>
                <w:sz w:val="22"/>
                <w:szCs w:val="22"/>
              </w:rPr>
            </w:pPr>
            <w:r w:rsidRPr="00E31A4B">
              <w:rPr>
                <w:sz w:val="22"/>
                <w:szCs w:val="22"/>
              </w:rPr>
              <w:t>Subdivision No. 3.—</w:t>
            </w:r>
            <w:r w:rsidRPr="00E31A4B">
              <w:rPr>
                <w:smallCaps/>
                <w:sz w:val="22"/>
                <w:szCs w:val="22"/>
              </w:rPr>
              <w:t>Miscellaneous.</w:t>
            </w:r>
          </w:p>
        </w:tc>
        <w:tc>
          <w:tcPr>
            <w:tcW w:w="1292" w:type="dxa"/>
            <w:tcBorders>
              <w:top w:val="nil"/>
              <w:left w:val="single" w:sz="6" w:space="0" w:color="auto"/>
              <w:bottom w:val="nil"/>
              <w:right w:val="single" w:sz="6" w:space="0" w:color="auto"/>
            </w:tcBorders>
            <w:vAlign w:val="bottom"/>
          </w:tcPr>
          <w:p w:rsidR="00D57F23" w:rsidRPr="00E31A4B" w:rsidRDefault="00D57F23" w:rsidP="008F7DF6">
            <w:pPr>
              <w:widowControl/>
              <w:shd w:val="clear" w:color="000000" w:fill="auto"/>
              <w:ind w:right="144"/>
              <w:jc w:val="right"/>
              <w:rPr>
                <w:sz w:val="22"/>
                <w:szCs w:val="22"/>
              </w:rPr>
            </w:pP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333"/>
        </w:trPr>
        <w:tc>
          <w:tcPr>
            <w:tcW w:w="630" w:type="dxa"/>
            <w:tcBorders>
              <w:top w:val="nil"/>
              <w:left w:val="nil"/>
              <w:bottom w:val="single" w:sz="4" w:space="0" w:color="auto"/>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single" w:sz="6" w:space="0" w:color="auto"/>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442F5F">
            <w:pPr>
              <w:widowControl/>
              <w:shd w:val="clear" w:color="000000" w:fill="auto"/>
              <w:tabs>
                <w:tab w:val="left" w:leader="dot" w:pos="4010"/>
              </w:tabs>
              <w:ind w:left="607" w:hanging="607"/>
              <w:rPr>
                <w:sz w:val="22"/>
                <w:szCs w:val="22"/>
              </w:rPr>
            </w:pPr>
            <w:r w:rsidRPr="00E31A4B">
              <w:rPr>
                <w:sz w:val="22"/>
                <w:szCs w:val="22"/>
              </w:rPr>
              <w:t>No. 1.—Gratuity to widow of William Brown, Assistant Examining Officer</w:t>
            </w:r>
            <w:r>
              <w:rPr>
                <w:sz w:val="22"/>
                <w:szCs w:val="22"/>
              </w:rPr>
              <w:tab/>
            </w:r>
          </w:p>
        </w:tc>
        <w:tc>
          <w:tcPr>
            <w:tcW w:w="1292" w:type="dxa"/>
            <w:tcBorders>
              <w:top w:val="nil"/>
              <w:left w:val="single" w:sz="6" w:space="0" w:color="auto"/>
              <w:bottom w:val="single" w:sz="6" w:space="0" w:color="auto"/>
              <w:right w:val="single" w:sz="6" w:space="0" w:color="auto"/>
            </w:tcBorders>
            <w:vAlign w:val="bottom"/>
          </w:tcPr>
          <w:p w:rsidR="00D57F23" w:rsidRPr="00E31A4B" w:rsidRDefault="00D57F23" w:rsidP="008F7DF6">
            <w:pPr>
              <w:widowControl/>
              <w:shd w:val="clear" w:color="000000" w:fill="auto"/>
              <w:ind w:right="144"/>
              <w:jc w:val="right"/>
              <w:rPr>
                <w:sz w:val="22"/>
                <w:szCs w:val="22"/>
              </w:rPr>
            </w:pPr>
            <w:r w:rsidRPr="00E31A4B">
              <w:rPr>
                <w:sz w:val="22"/>
                <w:szCs w:val="22"/>
              </w:rPr>
              <w:t>171</w:t>
            </w:r>
          </w:p>
        </w:tc>
        <w:tc>
          <w:tcPr>
            <w:tcW w:w="1170" w:type="dxa"/>
            <w:tcBorders>
              <w:top w:val="nil"/>
              <w:left w:val="single" w:sz="6" w:space="0" w:color="auto"/>
              <w:bottom w:val="nil"/>
              <w:right w:val="nil"/>
            </w:tcBorders>
            <w:vAlign w:val="bottom"/>
          </w:tcPr>
          <w:p w:rsidR="00D57F23" w:rsidRPr="00E31A4B"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406"/>
        </w:trPr>
        <w:tc>
          <w:tcPr>
            <w:tcW w:w="630" w:type="dxa"/>
            <w:tcBorders>
              <w:top w:val="single" w:sz="4" w:space="0" w:color="auto"/>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single" w:sz="6" w:space="0" w:color="auto"/>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tabs>
                <w:tab w:val="left" w:leader="dot" w:pos="4891"/>
              </w:tabs>
              <w:ind w:left="2047"/>
              <w:rPr>
                <w:sz w:val="22"/>
                <w:szCs w:val="22"/>
              </w:rPr>
            </w:pPr>
            <w:r w:rsidRPr="00E31A4B">
              <w:rPr>
                <w:sz w:val="22"/>
                <w:szCs w:val="22"/>
              </w:rPr>
              <w:t xml:space="preserve">Total </w:t>
            </w:r>
            <w:r w:rsidRPr="00E31A4B">
              <w:rPr>
                <w:smallCaps/>
                <w:sz w:val="22"/>
                <w:szCs w:val="22"/>
              </w:rPr>
              <w:t xml:space="preserve">Division </w:t>
            </w:r>
            <w:r w:rsidRPr="00435AD5">
              <w:rPr>
                <w:smallCaps/>
                <w:sz w:val="22"/>
                <w:szCs w:val="22"/>
              </w:rPr>
              <w:t>No</w:t>
            </w:r>
            <w:r w:rsidRPr="00E31A4B">
              <w:rPr>
                <w:sz w:val="22"/>
                <w:szCs w:val="22"/>
              </w:rPr>
              <w:t>. 42</w:t>
            </w:r>
            <w:r>
              <w:rPr>
                <w:sz w:val="22"/>
                <w:szCs w:val="22"/>
              </w:rPr>
              <w:tab/>
            </w:r>
          </w:p>
        </w:tc>
        <w:tc>
          <w:tcPr>
            <w:tcW w:w="1292" w:type="dxa"/>
            <w:tcBorders>
              <w:top w:val="single" w:sz="6" w:space="0" w:color="auto"/>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171</w:t>
            </w:r>
          </w:p>
        </w:tc>
        <w:tc>
          <w:tcPr>
            <w:tcW w:w="117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p>
        </w:tc>
      </w:tr>
      <w:tr w:rsidR="00D57F23" w:rsidRPr="00E31A4B" w:rsidTr="00442F5F">
        <w:tblPrEx>
          <w:tblCellMar>
            <w:top w:w="0" w:type="dxa"/>
            <w:bottom w:w="0" w:type="dxa"/>
          </w:tblCellMar>
        </w:tblPrEx>
        <w:trPr>
          <w:trHeight w:val="406"/>
        </w:trPr>
        <w:tc>
          <w:tcPr>
            <w:tcW w:w="630" w:type="dxa"/>
            <w:tcBorders>
              <w:top w:val="nil"/>
              <w:left w:val="nil"/>
              <w:bottom w:val="nil"/>
              <w:right w:val="single" w:sz="6" w:space="0" w:color="auto"/>
            </w:tcBorders>
          </w:tcPr>
          <w:p w:rsidR="00D57F23" w:rsidRPr="00E31A4B" w:rsidRDefault="00D57F23" w:rsidP="00CF2492">
            <w:pPr>
              <w:widowControl/>
              <w:shd w:val="clear" w:color="000000" w:fill="auto"/>
              <w:rPr>
                <w:sz w:val="22"/>
                <w:szCs w:val="22"/>
              </w:rPr>
            </w:pPr>
          </w:p>
        </w:tc>
        <w:tc>
          <w:tcPr>
            <w:tcW w:w="703" w:type="dxa"/>
            <w:tcBorders>
              <w:top w:val="nil"/>
              <w:left w:val="single" w:sz="6" w:space="0" w:color="auto"/>
              <w:bottom w:val="nil"/>
              <w:right w:val="single" w:sz="6" w:space="0" w:color="auto"/>
            </w:tcBorders>
          </w:tcPr>
          <w:p w:rsidR="00D57F23" w:rsidRPr="00E31A4B" w:rsidRDefault="00D57F23" w:rsidP="00CF2492">
            <w:pPr>
              <w:widowControl/>
              <w:shd w:val="clear" w:color="000000" w:fill="auto"/>
              <w:rPr>
                <w:sz w:val="22"/>
                <w:szCs w:val="22"/>
              </w:rPr>
            </w:pPr>
          </w:p>
        </w:tc>
        <w:tc>
          <w:tcPr>
            <w:tcW w:w="5025" w:type="dxa"/>
            <w:tcBorders>
              <w:top w:val="nil"/>
              <w:left w:val="single" w:sz="6" w:space="0" w:color="auto"/>
              <w:bottom w:val="nil"/>
              <w:right w:val="single" w:sz="6" w:space="0" w:color="auto"/>
            </w:tcBorders>
            <w:vAlign w:val="bottom"/>
          </w:tcPr>
          <w:p w:rsidR="00D57F23" w:rsidRPr="00E31A4B" w:rsidRDefault="00D57F23" w:rsidP="00CF2492">
            <w:pPr>
              <w:widowControl/>
              <w:shd w:val="clear" w:color="000000" w:fill="auto"/>
              <w:tabs>
                <w:tab w:val="left" w:leader="dot" w:pos="4891"/>
              </w:tabs>
              <w:ind w:left="2416"/>
              <w:rPr>
                <w:sz w:val="22"/>
                <w:szCs w:val="22"/>
              </w:rPr>
            </w:pPr>
            <w:r w:rsidRPr="00E31A4B">
              <w:rPr>
                <w:sz w:val="22"/>
                <w:szCs w:val="22"/>
              </w:rPr>
              <w:t xml:space="preserve">Carried </w:t>
            </w:r>
            <w:r w:rsidRPr="00435AD5">
              <w:rPr>
                <w:smallCaps/>
                <w:sz w:val="22"/>
                <w:szCs w:val="22"/>
              </w:rPr>
              <w:t>forward</w:t>
            </w:r>
            <w:r>
              <w:rPr>
                <w:smallCaps/>
                <w:sz w:val="22"/>
                <w:szCs w:val="22"/>
              </w:rPr>
              <w:tab/>
            </w:r>
          </w:p>
        </w:tc>
        <w:tc>
          <w:tcPr>
            <w:tcW w:w="1292" w:type="dxa"/>
            <w:tcBorders>
              <w:top w:val="single" w:sz="6"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9,396</w:t>
            </w:r>
          </w:p>
        </w:tc>
        <w:tc>
          <w:tcPr>
            <w:tcW w:w="1170" w:type="dxa"/>
            <w:tcBorders>
              <w:top w:val="single" w:sz="6" w:space="0" w:color="auto"/>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10,923</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363"/>
        <w:gridCol w:w="1377"/>
        <w:gridCol w:w="1080"/>
      </w:tblGrid>
      <w:tr w:rsidR="00D57F23" w:rsidRPr="008A7A03" w:rsidTr="00CF2492">
        <w:tblPrEx>
          <w:tblCellMar>
            <w:top w:w="0" w:type="dxa"/>
            <w:bottom w:w="0" w:type="dxa"/>
          </w:tblCellMar>
        </w:tblPrEx>
        <w:trPr>
          <w:trHeight w:val="360"/>
        </w:trPr>
        <w:tc>
          <w:tcPr>
            <w:tcW w:w="6363" w:type="dxa"/>
            <w:tcBorders>
              <w:top w:val="single" w:sz="6" w:space="0" w:color="auto"/>
              <w:left w:val="nil"/>
              <w:bottom w:val="nil"/>
              <w:right w:val="single" w:sz="6" w:space="0" w:color="auto"/>
            </w:tcBorders>
            <w:vAlign w:val="bottom"/>
          </w:tcPr>
          <w:p w:rsidR="00D57F23" w:rsidRPr="008A7A03" w:rsidRDefault="00D57F23" w:rsidP="00CF2492">
            <w:pPr>
              <w:widowControl/>
              <w:shd w:val="clear" w:color="000000" w:fill="auto"/>
              <w:rPr>
                <w:sz w:val="22"/>
                <w:szCs w:val="22"/>
              </w:rPr>
            </w:pPr>
          </w:p>
        </w:tc>
        <w:tc>
          <w:tcPr>
            <w:tcW w:w="1377" w:type="dxa"/>
            <w:tcBorders>
              <w:top w:val="single" w:sz="6" w:space="0" w:color="auto"/>
              <w:left w:val="single" w:sz="6" w:space="0" w:color="auto"/>
              <w:bottom w:val="single" w:sz="4" w:space="0" w:color="auto"/>
              <w:right w:val="single" w:sz="6" w:space="0" w:color="auto"/>
            </w:tcBorders>
            <w:vAlign w:val="center"/>
          </w:tcPr>
          <w:p w:rsidR="00D57F23" w:rsidRPr="00322354" w:rsidRDefault="00D57F23" w:rsidP="00CF2492">
            <w:pPr>
              <w:widowControl/>
              <w:shd w:val="clear" w:color="000000" w:fill="auto"/>
              <w:jc w:val="center"/>
              <w:rPr>
                <w:sz w:val="16"/>
                <w:szCs w:val="16"/>
              </w:rPr>
            </w:pPr>
            <w:r w:rsidRPr="00322354">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322354" w:rsidRDefault="00D57F23" w:rsidP="00CF2492">
            <w:pPr>
              <w:widowControl/>
              <w:shd w:val="clear" w:color="000000" w:fill="auto"/>
              <w:jc w:val="center"/>
              <w:rPr>
                <w:sz w:val="16"/>
                <w:szCs w:val="16"/>
              </w:rPr>
            </w:pPr>
            <w:r w:rsidRPr="00322354">
              <w:rPr>
                <w:sz w:val="16"/>
                <w:szCs w:val="16"/>
              </w:rPr>
              <w:t>"Other."</w:t>
            </w:r>
          </w:p>
        </w:tc>
      </w:tr>
      <w:tr w:rsidR="00D57F23" w:rsidRPr="008A7A03" w:rsidTr="00CF2492">
        <w:tblPrEx>
          <w:tblCellMar>
            <w:top w:w="0" w:type="dxa"/>
            <w:bottom w:w="0" w:type="dxa"/>
          </w:tblCellMar>
        </w:tblPrEx>
        <w:trPr>
          <w:trHeight w:val="641"/>
        </w:trPr>
        <w:tc>
          <w:tcPr>
            <w:tcW w:w="6363" w:type="dxa"/>
            <w:tcBorders>
              <w:top w:val="nil"/>
              <w:left w:val="nil"/>
              <w:bottom w:val="nil"/>
              <w:right w:val="single" w:sz="6" w:space="0" w:color="auto"/>
            </w:tcBorders>
            <w:vAlign w:val="center"/>
          </w:tcPr>
          <w:p w:rsidR="00D57F23" w:rsidRPr="008A7A03" w:rsidRDefault="00D57F23" w:rsidP="00CF2492">
            <w:pPr>
              <w:widowControl/>
              <w:shd w:val="clear" w:color="000000" w:fill="auto"/>
              <w:jc w:val="center"/>
              <w:rPr>
                <w:smallCaps/>
                <w:sz w:val="22"/>
                <w:szCs w:val="22"/>
              </w:rPr>
            </w:pPr>
            <w:r w:rsidRPr="008A7A03">
              <w:rPr>
                <w:sz w:val="28"/>
                <w:szCs w:val="22"/>
              </w:rPr>
              <w:t>VI.—</w:t>
            </w:r>
            <w:r w:rsidRPr="008A7A03">
              <w:rPr>
                <w:smallCaps/>
                <w:sz w:val="28"/>
                <w:szCs w:val="22"/>
              </w:rPr>
              <w:t>The Department of Trade and Customs.</w:t>
            </w:r>
          </w:p>
        </w:tc>
        <w:tc>
          <w:tcPr>
            <w:tcW w:w="1377" w:type="dxa"/>
            <w:tcBorders>
              <w:top w:val="single" w:sz="4" w:space="0" w:color="auto"/>
              <w:left w:val="single" w:sz="6" w:space="0" w:color="auto"/>
              <w:bottom w:val="nil"/>
              <w:right w:val="single" w:sz="6" w:space="0" w:color="auto"/>
            </w:tcBorders>
            <w:vAlign w:val="bottom"/>
          </w:tcPr>
          <w:p w:rsidR="00D57F23" w:rsidRPr="008A7A03" w:rsidRDefault="00D57F23" w:rsidP="00CF2492">
            <w:pPr>
              <w:widowControl/>
              <w:shd w:val="clear" w:color="000000" w:fill="auto"/>
              <w:jc w:val="center"/>
              <w:rPr>
                <w:sz w:val="22"/>
                <w:szCs w:val="22"/>
              </w:rPr>
            </w:pPr>
            <w:r w:rsidRPr="008A7A03">
              <w:rPr>
                <w:sz w:val="22"/>
                <w:szCs w:val="22"/>
              </w:rPr>
              <w:t>£</w:t>
            </w:r>
          </w:p>
        </w:tc>
        <w:tc>
          <w:tcPr>
            <w:tcW w:w="1080" w:type="dxa"/>
            <w:tcBorders>
              <w:top w:val="single" w:sz="4" w:space="0" w:color="auto"/>
              <w:left w:val="single" w:sz="6" w:space="0" w:color="auto"/>
              <w:bottom w:val="nil"/>
              <w:right w:val="nil"/>
            </w:tcBorders>
            <w:vAlign w:val="bottom"/>
          </w:tcPr>
          <w:p w:rsidR="00D57F23" w:rsidRPr="008A7A03" w:rsidRDefault="00D57F23" w:rsidP="00CF2492">
            <w:pPr>
              <w:widowControl/>
              <w:shd w:val="clear" w:color="000000" w:fill="auto"/>
              <w:jc w:val="center"/>
              <w:rPr>
                <w:sz w:val="22"/>
                <w:szCs w:val="22"/>
              </w:rPr>
            </w:pPr>
            <w:r w:rsidRPr="008A7A03">
              <w:rPr>
                <w:sz w:val="22"/>
                <w:szCs w:val="22"/>
              </w:rPr>
              <w:t>£</w:t>
            </w:r>
          </w:p>
        </w:tc>
      </w:tr>
      <w:tr w:rsidR="00D57F23" w:rsidRPr="008A7A03" w:rsidTr="00322354">
        <w:tblPrEx>
          <w:tblCellMar>
            <w:top w:w="0" w:type="dxa"/>
            <w:bottom w:w="0" w:type="dxa"/>
          </w:tblCellMar>
        </w:tblPrEx>
        <w:trPr>
          <w:trHeight w:val="371"/>
        </w:trPr>
        <w:tc>
          <w:tcPr>
            <w:tcW w:w="6363" w:type="dxa"/>
            <w:tcBorders>
              <w:top w:val="nil"/>
              <w:left w:val="nil"/>
              <w:bottom w:val="nil"/>
              <w:right w:val="single" w:sz="6" w:space="0" w:color="auto"/>
            </w:tcBorders>
            <w:vAlign w:val="bottom"/>
          </w:tcPr>
          <w:p w:rsidR="00D57F23" w:rsidRPr="008A7A03" w:rsidRDefault="00D57F23" w:rsidP="00322354">
            <w:pPr>
              <w:widowControl/>
              <w:shd w:val="clear" w:color="000000" w:fill="auto"/>
              <w:tabs>
                <w:tab w:val="left" w:leader="dot" w:pos="6206"/>
              </w:tabs>
              <w:ind w:firstLine="3110"/>
              <w:rPr>
                <w:sz w:val="22"/>
                <w:szCs w:val="22"/>
              </w:rPr>
            </w:pPr>
            <w:r w:rsidRPr="008A7A03">
              <w:rPr>
                <w:sz w:val="22"/>
                <w:szCs w:val="22"/>
              </w:rPr>
              <w:t>Brought forward</w:t>
            </w:r>
            <w:r>
              <w:rPr>
                <w:sz w:val="22"/>
                <w:szCs w:val="22"/>
              </w:rPr>
              <w:tab/>
            </w:r>
          </w:p>
        </w:tc>
        <w:tc>
          <w:tcPr>
            <w:tcW w:w="1377"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9,396</w:t>
            </w:r>
          </w:p>
        </w:tc>
        <w:tc>
          <w:tcPr>
            <w:tcW w:w="108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10,923</w:t>
            </w:r>
          </w:p>
        </w:tc>
      </w:tr>
      <w:tr w:rsidR="00D57F23" w:rsidRPr="008A7A03" w:rsidTr="00322354">
        <w:tblPrEx>
          <w:tblCellMar>
            <w:top w:w="0" w:type="dxa"/>
            <w:bottom w:w="0" w:type="dxa"/>
          </w:tblCellMar>
        </w:tblPrEx>
        <w:trPr>
          <w:trHeight w:val="385"/>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ind w:firstLine="95"/>
              <w:rPr>
                <w:sz w:val="22"/>
                <w:szCs w:val="22"/>
              </w:rPr>
            </w:pPr>
            <w:r w:rsidRPr="008A7A03">
              <w:rPr>
                <w:smallCaps/>
                <w:sz w:val="22"/>
                <w:szCs w:val="22"/>
              </w:rPr>
              <w:t xml:space="preserve">Division No. </w:t>
            </w:r>
            <w:r w:rsidRPr="008A7A03">
              <w:rPr>
                <w:sz w:val="22"/>
                <w:szCs w:val="22"/>
              </w:rPr>
              <w:t>43.</w:t>
            </w:r>
          </w:p>
        </w:tc>
        <w:tc>
          <w:tcPr>
            <w:tcW w:w="1377" w:type="dxa"/>
            <w:tcBorders>
              <w:top w:val="single" w:sz="6" w:space="0" w:color="auto"/>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396"/>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jc w:val="center"/>
              <w:rPr>
                <w:sz w:val="22"/>
                <w:szCs w:val="22"/>
              </w:rPr>
            </w:pPr>
            <w:r w:rsidRPr="008A7A03">
              <w:rPr>
                <w:sz w:val="22"/>
                <w:szCs w:val="22"/>
              </w:rPr>
              <w:t>TASMANIA.</w:t>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405"/>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ind w:firstLine="266"/>
              <w:rPr>
                <w:smallCaps/>
                <w:sz w:val="22"/>
                <w:szCs w:val="22"/>
              </w:rPr>
            </w:pPr>
            <w:r w:rsidRPr="008A7A03">
              <w:rPr>
                <w:sz w:val="22"/>
                <w:szCs w:val="22"/>
              </w:rPr>
              <w:t>Subdivision No. 2.—</w:t>
            </w:r>
            <w:r w:rsidRPr="008A7A03">
              <w:rPr>
                <w:smallCaps/>
                <w:sz w:val="22"/>
                <w:szCs w:val="22"/>
              </w:rPr>
              <w:t>Contingencies.</w:t>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338"/>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tabs>
                <w:tab w:val="left" w:leader="dot" w:pos="6224"/>
              </w:tabs>
              <w:rPr>
                <w:sz w:val="22"/>
                <w:szCs w:val="22"/>
              </w:rPr>
            </w:pPr>
            <w:r w:rsidRPr="008A7A03">
              <w:rPr>
                <w:sz w:val="22"/>
                <w:szCs w:val="22"/>
              </w:rPr>
              <w:t>No. 1. Postage and telegrams</w:t>
            </w:r>
            <w:r>
              <w:rPr>
                <w:sz w:val="22"/>
                <w:szCs w:val="22"/>
              </w:rPr>
              <w:tab/>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24</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207"/>
        </w:trPr>
        <w:tc>
          <w:tcPr>
            <w:tcW w:w="6363" w:type="dxa"/>
            <w:tcBorders>
              <w:top w:val="nil"/>
              <w:left w:val="nil"/>
              <w:bottom w:val="nil"/>
              <w:right w:val="single" w:sz="6" w:space="0" w:color="auto"/>
            </w:tcBorders>
            <w:vAlign w:val="bottom"/>
          </w:tcPr>
          <w:p w:rsidR="00D57F23" w:rsidRPr="008A7A03" w:rsidRDefault="00D57F23" w:rsidP="00322354">
            <w:pPr>
              <w:widowControl/>
              <w:shd w:val="clear" w:color="000000" w:fill="auto"/>
              <w:tabs>
                <w:tab w:val="left" w:leader="dot" w:pos="6224"/>
              </w:tabs>
              <w:ind w:left="859" w:hanging="476"/>
              <w:rPr>
                <w:sz w:val="22"/>
                <w:szCs w:val="22"/>
              </w:rPr>
            </w:pPr>
            <w:r w:rsidRPr="008A7A03">
              <w:rPr>
                <w:sz w:val="22"/>
                <w:szCs w:val="22"/>
              </w:rPr>
              <w:t>2. Office requisites, exclusive of writing paper and envelopes</w:t>
            </w:r>
            <w:r>
              <w:rPr>
                <w:sz w:val="22"/>
                <w:szCs w:val="22"/>
              </w:rPr>
              <w:tab/>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48</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315"/>
        </w:trPr>
        <w:tc>
          <w:tcPr>
            <w:tcW w:w="6363" w:type="dxa"/>
            <w:tcBorders>
              <w:top w:val="nil"/>
              <w:left w:val="nil"/>
              <w:bottom w:val="nil"/>
              <w:right w:val="single" w:sz="6" w:space="0" w:color="auto"/>
            </w:tcBorders>
            <w:vAlign w:val="bottom"/>
          </w:tcPr>
          <w:p w:rsidR="00D57F23" w:rsidRPr="008A7A03" w:rsidRDefault="00D57F23" w:rsidP="00322354">
            <w:pPr>
              <w:widowControl/>
              <w:shd w:val="clear" w:color="000000" w:fill="auto"/>
              <w:tabs>
                <w:tab w:val="left" w:leader="dot" w:pos="6224"/>
              </w:tabs>
              <w:ind w:left="859" w:hanging="476"/>
              <w:rPr>
                <w:sz w:val="22"/>
                <w:szCs w:val="22"/>
              </w:rPr>
            </w:pPr>
            <w:r w:rsidRPr="008A7A03">
              <w:rPr>
                <w:sz w:val="22"/>
                <w:szCs w:val="22"/>
              </w:rPr>
              <w:t>4. Account, record, and other books, including cost of material, printing, and binding</w:t>
            </w:r>
            <w:r>
              <w:rPr>
                <w:sz w:val="22"/>
                <w:szCs w:val="22"/>
              </w:rPr>
              <w:tab/>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17</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198"/>
        </w:trPr>
        <w:tc>
          <w:tcPr>
            <w:tcW w:w="6363" w:type="dxa"/>
            <w:tcBorders>
              <w:top w:val="nil"/>
              <w:left w:val="nil"/>
              <w:bottom w:val="nil"/>
              <w:right w:val="single" w:sz="6" w:space="0" w:color="auto"/>
            </w:tcBorders>
            <w:vAlign w:val="bottom"/>
          </w:tcPr>
          <w:p w:rsidR="00D57F23" w:rsidRPr="008A7A03" w:rsidRDefault="00D57F23" w:rsidP="00322354">
            <w:pPr>
              <w:widowControl/>
              <w:shd w:val="clear" w:color="000000" w:fill="auto"/>
              <w:tabs>
                <w:tab w:val="left" w:leader="dot" w:pos="6224"/>
              </w:tabs>
              <w:ind w:left="859" w:hanging="476"/>
              <w:rPr>
                <w:sz w:val="22"/>
                <w:szCs w:val="22"/>
              </w:rPr>
            </w:pPr>
            <w:r w:rsidRPr="008A7A03">
              <w:rPr>
                <w:sz w:val="22"/>
                <w:szCs w:val="22"/>
              </w:rPr>
              <w:t>5. Other printing</w:t>
            </w:r>
            <w:r>
              <w:rPr>
                <w:sz w:val="22"/>
                <w:szCs w:val="22"/>
              </w:rPr>
              <w:tab/>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30</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162"/>
        </w:trPr>
        <w:tc>
          <w:tcPr>
            <w:tcW w:w="6363" w:type="dxa"/>
            <w:tcBorders>
              <w:top w:val="nil"/>
              <w:left w:val="nil"/>
              <w:bottom w:val="nil"/>
              <w:right w:val="single" w:sz="6" w:space="0" w:color="auto"/>
            </w:tcBorders>
            <w:vAlign w:val="bottom"/>
          </w:tcPr>
          <w:p w:rsidR="00D57F23" w:rsidRPr="008A7A03" w:rsidRDefault="00D57F23" w:rsidP="00322354">
            <w:pPr>
              <w:widowControl/>
              <w:shd w:val="clear" w:color="000000" w:fill="auto"/>
              <w:tabs>
                <w:tab w:val="left" w:leader="dot" w:pos="6224"/>
              </w:tabs>
              <w:ind w:left="859" w:hanging="476"/>
              <w:rPr>
                <w:sz w:val="22"/>
                <w:szCs w:val="22"/>
              </w:rPr>
            </w:pPr>
            <w:r w:rsidRPr="008A7A03">
              <w:rPr>
                <w:sz w:val="22"/>
                <w:szCs w:val="22"/>
              </w:rPr>
              <w:t>7. Travelling expenses</w:t>
            </w:r>
            <w:r>
              <w:rPr>
                <w:sz w:val="22"/>
                <w:szCs w:val="22"/>
              </w:rPr>
              <w:tab/>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85</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207"/>
        </w:trPr>
        <w:tc>
          <w:tcPr>
            <w:tcW w:w="6363" w:type="dxa"/>
            <w:tcBorders>
              <w:top w:val="nil"/>
              <w:left w:val="nil"/>
              <w:bottom w:val="nil"/>
              <w:right w:val="single" w:sz="6" w:space="0" w:color="auto"/>
            </w:tcBorders>
            <w:vAlign w:val="bottom"/>
          </w:tcPr>
          <w:p w:rsidR="00D57F23" w:rsidRPr="008A7A03" w:rsidRDefault="00D57F23" w:rsidP="00322354">
            <w:pPr>
              <w:widowControl/>
              <w:shd w:val="clear" w:color="000000" w:fill="auto"/>
              <w:tabs>
                <w:tab w:val="left" w:leader="dot" w:pos="6224"/>
              </w:tabs>
              <w:ind w:left="859" w:hanging="476"/>
              <w:rPr>
                <w:sz w:val="22"/>
                <w:szCs w:val="22"/>
              </w:rPr>
            </w:pPr>
            <w:r w:rsidRPr="008A7A03">
              <w:rPr>
                <w:sz w:val="22"/>
                <w:szCs w:val="22"/>
              </w:rPr>
              <w:t>9. Forage, sustenance, quarters, and other allowances</w:t>
            </w:r>
            <w:r>
              <w:rPr>
                <w:sz w:val="22"/>
                <w:szCs w:val="22"/>
              </w:rPr>
              <w:tab/>
            </w:r>
          </w:p>
        </w:tc>
        <w:tc>
          <w:tcPr>
            <w:tcW w:w="1377" w:type="dxa"/>
            <w:tcBorders>
              <w:top w:val="nil"/>
              <w:left w:val="single" w:sz="6" w:space="0" w:color="auto"/>
              <w:bottom w:val="single" w:sz="6" w:space="0" w:color="auto"/>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105</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246"/>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rPr>
                <w:sz w:val="22"/>
                <w:szCs w:val="22"/>
              </w:rPr>
            </w:pPr>
          </w:p>
        </w:tc>
        <w:tc>
          <w:tcPr>
            <w:tcW w:w="1377" w:type="dxa"/>
            <w:tcBorders>
              <w:top w:val="single" w:sz="6" w:space="0" w:color="auto"/>
              <w:left w:val="single" w:sz="6" w:space="0" w:color="auto"/>
              <w:bottom w:val="single" w:sz="4" w:space="0" w:color="auto"/>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309</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256"/>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ind w:firstLine="266"/>
              <w:rPr>
                <w:smallCaps/>
                <w:sz w:val="22"/>
                <w:szCs w:val="22"/>
              </w:rPr>
            </w:pPr>
            <w:r w:rsidRPr="008A7A03">
              <w:rPr>
                <w:sz w:val="22"/>
                <w:szCs w:val="22"/>
              </w:rPr>
              <w:t>Subdivision No. 3.—</w:t>
            </w:r>
            <w:r w:rsidRPr="008A7A03">
              <w:rPr>
                <w:smallCaps/>
                <w:sz w:val="22"/>
                <w:szCs w:val="22"/>
              </w:rPr>
              <w:t>Miscellaneous.</w:t>
            </w:r>
          </w:p>
        </w:tc>
        <w:tc>
          <w:tcPr>
            <w:tcW w:w="1377" w:type="dxa"/>
            <w:tcBorders>
              <w:top w:val="single" w:sz="4" w:space="0" w:color="auto"/>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360"/>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tabs>
                <w:tab w:val="left" w:leader="dot" w:pos="6224"/>
              </w:tabs>
              <w:rPr>
                <w:sz w:val="22"/>
                <w:szCs w:val="22"/>
              </w:rPr>
            </w:pPr>
            <w:r w:rsidRPr="008A7A03">
              <w:rPr>
                <w:sz w:val="22"/>
                <w:szCs w:val="22"/>
              </w:rPr>
              <w:t>No. 1. Gratuity to widow of F. R. Elliott, Clerk</w:t>
            </w:r>
            <w:r>
              <w:rPr>
                <w:sz w:val="22"/>
                <w:szCs w:val="22"/>
              </w:rPr>
              <w:tab/>
            </w:r>
          </w:p>
        </w:tc>
        <w:tc>
          <w:tcPr>
            <w:tcW w:w="1377" w:type="dxa"/>
            <w:tcBorders>
              <w:top w:val="nil"/>
              <w:left w:val="single" w:sz="6" w:space="0" w:color="auto"/>
              <w:bottom w:val="nil"/>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48</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135"/>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tabs>
                <w:tab w:val="left" w:leader="dot" w:pos="6224"/>
              </w:tabs>
              <w:ind w:left="859" w:hanging="459"/>
              <w:rPr>
                <w:sz w:val="22"/>
                <w:szCs w:val="22"/>
              </w:rPr>
            </w:pPr>
            <w:r w:rsidRPr="008A7A03">
              <w:rPr>
                <w:sz w:val="22"/>
                <w:szCs w:val="22"/>
              </w:rPr>
              <w:t>2. Gratuity to widow of B. Thomas, Assistant</w:t>
            </w:r>
            <w:r>
              <w:rPr>
                <w:sz w:val="22"/>
                <w:szCs w:val="22"/>
              </w:rPr>
              <w:tab/>
            </w:r>
          </w:p>
        </w:tc>
        <w:tc>
          <w:tcPr>
            <w:tcW w:w="1377" w:type="dxa"/>
            <w:tcBorders>
              <w:top w:val="nil"/>
              <w:left w:val="single" w:sz="6" w:space="0" w:color="auto"/>
              <w:bottom w:val="single" w:sz="6" w:space="0" w:color="auto"/>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91</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111"/>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rPr>
                <w:sz w:val="22"/>
                <w:szCs w:val="22"/>
              </w:rPr>
            </w:pPr>
          </w:p>
        </w:tc>
        <w:tc>
          <w:tcPr>
            <w:tcW w:w="1377" w:type="dxa"/>
            <w:tcBorders>
              <w:top w:val="single" w:sz="6" w:space="0" w:color="auto"/>
              <w:left w:val="single" w:sz="6" w:space="0" w:color="auto"/>
              <w:bottom w:val="single" w:sz="6" w:space="0" w:color="auto"/>
              <w:right w:val="single" w:sz="6" w:space="0" w:color="auto"/>
            </w:tcBorders>
            <w:vAlign w:val="bottom"/>
          </w:tcPr>
          <w:p w:rsidR="00D57F23" w:rsidRPr="008A7A03" w:rsidRDefault="00D57F23" w:rsidP="008F7DF6">
            <w:pPr>
              <w:widowControl/>
              <w:shd w:val="clear" w:color="000000" w:fill="auto"/>
              <w:ind w:right="144"/>
              <w:jc w:val="right"/>
              <w:rPr>
                <w:sz w:val="22"/>
                <w:szCs w:val="22"/>
              </w:rPr>
            </w:pPr>
            <w:r w:rsidRPr="008A7A03">
              <w:rPr>
                <w:sz w:val="22"/>
                <w:szCs w:val="22"/>
              </w:rPr>
              <w:t>139</w:t>
            </w:r>
          </w:p>
        </w:tc>
        <w:tc>
          <w:tcPr>
            <w:tcW w:w="1080" w:type="dxa"/>
            <w:tcBorders>
              <w:top w:val="nil"/>
              <w:left w:val="single" w:sz="6" w:space="0" w:color="auto"/>
              <w:bottom w:val="nil"/>
              <w:right w:val="nil"/>
            </w:tcBorders>
            <w:vAlign w:val="bottom"/>
          </w:tcPr>
          <w:p w:rsidR="00D57F23" w:rsidRPr="008A7A03"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291"/>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tabs>
                <w:tab w:val="left" w:leader="dot" w:pos="6224"/>
              </w:tabs>
              <w:ind w:left="2858"/>
              <w:rPr>
                <w:sz w:val="22"/>
                <w:szCs w:val="22"/>
              </w:rPr>
            </w:pPr>
            <w:r w:rsidRPr="008A7A03">
              <w:rPr>
                <w:sz w:val="22"/>
                <w:szCs w:val="22"/>
              </w:rPr>
              <w:t xml:space="preserve">Total </w:t>
            </w:r>
            <w:r w:rsidRPr="008A7A03">
              <w:rPr>
                <w:smallCaps/>
                <w:sz w:val="22"/>
                <w:szCs w:val="22"/>
              </w:rPr>
              <w:t xml:space="preserve">Division </w:t>
            </w:r>
            <w:r w:rsidRPr="008A7A03">
              <w:rPr>
                <w:sz w:val="22"/>
                <w:szCs w:val="22"/>
              </w:rPr>
              <w:t>No. 43</w:t>
            </w:r>
            <w:r>
              <w:rPr>
                <w:sz w:val="22"/>
                <w:szCs w:val="22"/>
              </w:rPr>
              <w:tab/>
            </w:r>
          </w:p>
        </w:tc>
        <w:tc>
          <w:tcPr>
            <w:tcW w:w="1377" w:type="dxa"/>
            <w:tcBorders>
              <w:top w:val="single" w:sz="6" w:space="0" w:color="auto"/>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448</w:t>
            </w:r>
          </w:p>
        </w:tc>
        <w:tc>
          <w:tcPr>
            <w:tcW w:w="1080" w:type="dxa"/>
            <w:tcBorders>
              <w:top w:val="nil"/>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p>
        </w:tc>
      </w:tr>
      <w:tr w:rsidR="00D57F23" w:rsidRPr="008A7A03" w:rsidTr="00322354">
        <w:tblPrEx>
          <w:tblCellMar>
            <w:top w:w="0" w:type="dxa"/>
            <w:bottom w:w="0" w:type="dxa"/>
          </w:tblCellMar>
        </w:tblPrEx>
        <w:trPr>
          <w:trHeight w:val="371"/>
        </w:trPr>
        <w:tc>
          <w:tcPr>
            <w:tcW w:w="6363" w:type="dxa"/>
            <w:tcBorders>
              <w:top w:val="nil"/>
              <w:left w:val="nil"/>
              <w:bottom w:val="nil"/>
              <w:right w:val="single" w:sz="6" w:space="0" w:color="auto"/>
            </w:tcBorders>
            <w:vAlign w:val="bottom"/>
          </w:tcPr>
          <w:p w:rsidR="00D57F23" w:rsidRPr="008A7A03" w:rsidRDefault="00D57F23" w:rsidP="00CF2492">
            <w:pPr>
              <w:widowControl/>
              <w:shd w:val="clear" w:color="000000" w:fill="auto"/>
              <w:tabs>
                <w:tab w:val="left" w:leader="dot" w:pos="6224"/>
              </w:tabs>
              <w:ind w:left="410"/>
              <w:rPr>
                <w:sz w:val="22"/>
                <w:szCs w:val="22"/>
              </w:rPr>
            </w:pPr>
            <w:r w:rsidRPr="00EF1F7C">
              <w:rPr>
                <w:sz w:val="26"/>
                <w:szCs w:val="22"/>
              </w:rPr>
              <w:t>Total Department of Trade and Customs</w:t>
            </w:r>
            <w:r w:rsidRPr="00EF1F7C">
              <w:rPr>
                <w:sz w:val="26"/>
                <w:szCs w:val="22"/>
              </w:rPr>
              <w:tab/>
            </w:r>
          </w:p>
        </w:tc>
        <w:tc>
          <w:tcPr>
            <w:tcW w:w="1377" w:type="dxa"/>
            <w:tcBorders>
              <w:top w:val="single" w:sz="6" w:space="0" w:color="auto"/>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9,844</w:t>
            </w:r>
          </w:p>
        </w:tc>
        <w:tc>
          <w:tcPr>
            <w:tcW w:w="108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10,923</w:t>
            </w:r>
          </w:p>
        </w:tc>
      </w:tr>
    </w:tbl>
    <w:p w:rsidR="00D57F23" w:rsidRPr="007F6A25" w:rsidRDefault="00D57F23" w:rsidP="00D57F23">
      <w:pPr>
        <w:widowControl/>
        <w:shd w:val="clear" w:color="000000" w:fill="auto"/>
        <w:rPr>
          <w:sz w:val="22"/>
        </w:rPr>
      </w:pPr>
      <w:r>
        <w:br w:type="page"/>
      </w:r>
    </w:p>
    <w:tbl>
      <w:tblPr>
        <w:tblW w:w="8820" w:type="dxa"/>
        <w:tblInd w:w="40" w:type="dxa"/>
        <w:tblLayout w:type="fixed"/>
        <w:tblCellMar>
          <w:left w:w="40" w:type="dxa"/>
          <w:right w:w="40" w:type="dxa"/>
        </w:tblCellMar>
        <w:tblLook w:val="0000" w:firstRow="0" w:lastRow="0" w:firstColumn="0" w:lastColumn="0" w:noHBand="0" w:noVBand="0"/>
      </w:tblPr>
      <w:tblGrid>
        <w:gridCol w:w="564"/>
        <w:gridCol w:w="602"/>
        <w:gridCol w:w="3783"/>
        <w:gridCol w:w="721"/>
        <w:gridCol w:w="810"/>
        <w:gridCol w:w="1260"/>
        <w:gridCol w:w="1080"/>
      </w:tblGrid>
      <w:tr w:rsidR="00D57F23" w:rsidRPr="00F252A8" w:rsidTr="00CF2492">
        <w:tblPrEx>
          <w:tblCellMar>
            <w:top w:w="0" w:type="dxa"/>
            <w:bottom w:w="0" w:type="dxa"/>
          </w:tblCellMar>
        </w:tblPrEx>
        <w:trPr>
          <w:cantSplit/>
          <w:trHeight w:val="876"/>
        </w:trPr>
        <w:tc>
          <w:tcPr>
            <w:tcW w:w="564" w:type="dxa"/>
            <w:vMerge w:val="restart"/>
            <w:tcBorders>
              <w:top w:val="single" w:sz="6" w:space="0" w:color="auto"/>
              <w:left w:val="nil"/>
              <w:bottom w:val="single" w:sz="4" w:space="0" w:color="auto"/>
              <w:right w:val="single" w:sz="6" w:space="0" w:color="auto"/>
            </w:tcBorders>
            <w:textDirection w:val="btLr"/>
          </w:tcPr>
          <w:p w:rsidR="00D57F23" w:rsidRPr="00322354" w:rsidRDefault="00D57F23" w:rsidP="00CF2492">
            <w:pPr>
              <w:widowControl/>
              <w:shd w:val="clear" w:color="000000" w:fill="auto"/>
              <w:ind w:left="113" w:right="113"/>
              <w:rPr>
                <w:sz w:val="16"/>
                <w:szCs w:val="16"/>
              </w:rPr>
            </w:pPr>
            <w:r w:rsidRPr="00322354">
              <w:rPr>
                <w:sz w:val="16"/>
                <w:szCs w:val="16"/>
              </w:rPr>
              <w:t>Number of Persons.</w:t>
            </w:r>
          </w:p>
        </w:tc>
        <w:tc>
          <w:tcPr>
            <w:tcW w:w="602" w:type="dxa"/>
            <w:vMerge w:val="restart"/>
            <w:tcBorders>
              <w:top w:val="single" w:sz="6" w:space="0" w:color="auto"/>
              <w:left w:val="single" w:sz="6" w:space="0" w:color="auto"/>
              <w:right w:val="single" w:sz="4" w:space="0" w:color="auto"/>
            </w:tcBorders>
            <w:textDirection w:val="btLr"/>
          </w:tcPr>
          <w:p w:rsidR="00D57F23" w:rsidRPr="00322354" w:rsidRDefault="00D57F23" w:rsidP="00CF2492">
            <w:pPr>
              <w:widowControl/>
              <w:shd w:val="clear" w:color="000000" w:fill="auto"/>
              <w:ind w:left="113" w:right="113"/>
              <w:rPr>
                <w:sz w:val="16"/>
                <w:szCs w:val="16"/>
              </w:rPr>
            </w:pPr>
            <w:r w:rsidRPr="00322354">
              <w:rPr>
                <w:sz w:val="16"/>
                <w:szCs w:val="16"/>
              </w:rPr>
              <w:t>Class or Grade.</w:t>
            </w:r>
          </w:p>
        </w:tc>
        <w:tc>
          <w:tcPr>
            <w:tcW w:w="5314" w:type="dxa"/>
            <w:gridSpan w:val="3"/>
            <w:vMerge w:val="restart"/>
            <w:tcBorders>
              <w:top w:val="single" w:sz="6" w:space="0" w:color="auto"/>
              <w:left w:val="single" w:sz="4" w:space="0" w:color="auto"/>
              <w:right w:val="single" w:sz="6" w:space="0" w:color="auto"/>
            </w:tcBorders>
            <w:vAlign w:val="center"/>
          </w:tcPr>
          <w:p w:rsidR="00D57F23" w:rsidRPr="00322354" w:rsidRDefault="00D57F23" w:rsidP="00CF2492">
            <w:pPr>
              <w:shd w:val="clear" w:color="000000" w:fill="auto"/>
              <w:jc w:val="center"/>
              <w:rPr>
                <w:sz w:val="22"/>
                <w:szCs w:val="22"/>
              </w:rPr>
            </w:pPr>
            <w:r w:rsidRPr="00322354">
              <w:rPr>
                <w:sz w:val="28"/>
                <w:szCs w:val="22"/>
              </w:rPr>
              <w:t>VII.—THE DEPARTMENT OF DEFENCE.</w:t>
            </w:r>
          </w:p>
        </w:tc>
        <w:tc>
          <w:tcPr>
            <w:tcW w:w="1260" w:type="dxa"/>
            <w:tcBorders>
              <w:top w:val="single" w:sz="6" w:space="0" w:color="auto"/>
              <w:left w:val="single" w:sz="6" w:space="0" w:color="auto"/>
              <w:bottom w:val="single" w:sz="4" w:space="0" w:color="auto"/>
              <w:right w:val="nil"/>
            </w:tcBorders>
            <w:vAlign w:val="center"/>
          </w:tcPr>
          <w:p w:rsidR="00D57F23" w:rsidRPr="00322354" w:rsidRDefault="00D57F23" w:rsidP="00CF2492">
            <w:pPr>
              <w:widowControl/>
              <w:shd w:val="clear" w:color="000000" w:fill="auto"/>
              <w:jc w:val="center"/>
              <w:rPr>
                <w:sz w:val="16"/>
                <w:szCs w:val="16"/>
              </w:rPr>
            </w:pPr>
            <w:r w:rsidRPr="00322354">
              <w:rPr>
                <w:sz w:val="16"/>
                <w:szCs w:val="16"/>
              </w:rPr>
              <w:t>"Transferred."</w:t>
            </w:r>
          </w:p>
        </w:tc>
        <w:tc>
          <w:tcPr>
            <w:tcW w:w="1080" w:type="dxa"/>
            <w:tcBorders>
              <w:top w:val="single" w:sz="6" w:space="0" w:color="auto"/>
              <w:left w:val="nil"/>
              <w:bottom w:val="single" w:sz="4" w:space="0" w:color="auto"/>
              <w:right w:val="nil"/>
            </w:tcBorders>
            <w:vAlign w:val="center"/>
          </w:tcPr>
          <w:p w:rsidR="00D57F23" w:rsidRPr="00322354" w:rsidRDefault="00D57F23" w:rsidP="00CF2492">
            <w:pPr>
              <w:widowControl/>
              <w:shd w:val="clear" w:color="000000" w:fill="auto"/>
              <w:jc w:val="center"/>
              <w:rPr>
                <w:sz w:val="16"/>
                <w:szCs w:val="16"/>
              </w:rPr>
            </w:pPr>
            <w:r w:rsidRPr="00322354">
              <w:rPr>
                <w:sz w:val="16"/>
                <w:szCs w:val="16"/>
              </w:rPr>
              <w:t>"Other."</w:t>
            </w:r>
          </w:p>
        </w:tc>
      </w:tr>
      <w:tr w:rsidR="00D57F23" w:rsidRPr="00F252A8" w:rsidTr="00322354">
        <w:tblPrEx>
          <w:tblCellMar>
            <w:top w:w="0" w:type="dxa"/>
            <w:bottom w:w="0" w:type="dxa"/>
          </w:tblCellMar>
        </w:tblPrEx>
        <w:trPr>
          <w:trHeight w:val="170"/>
        </w:trPr>
        <w:tc>
          <w:tcPr>
            <w:tcW w:w="564" w:type="dxa"/>
            <w:vMerge/>
            <w:tcBorders>
              <w:left w:val="nil"/>
              <w:bottom w:val="single" w:sz="4" w:space="0" w:color="auto"/>
              <w:right w:val="single" w:sz="6" w:space="0" w:color="auto"/>
            </w:tcBorders>
          </w:tcPr>
          <w:p w:rsidR="00D57F23" w:rsidRPr="00F252A8" w:rsidRDefault="00D57F23" w:rsidP="00CF2492">
            <w:pPr>
              <w:widowControl/>
              <w:shd w:val="clear" w:color="000000" w:fill="auto"/>
              <w:rPr>
                <w:sz w:val="22"/>
                <w:szCs w:val="22"/>
              </w:rPr>
            </w:pPr>
          </w:p>
        </w:tc>
        <w:tc>
          <w:tcPr>
            <w:tcW w:w="602" w:type="dxa"/>
            <w:vMerge/>
            <w:tcBorders>
              <w:left w:val="single" w:sz="6" w:space="0" w:color="auto"/>
              <w:bottom w:val="single" w:sz="6" w:space="0" w:color="auto"/>
              <w:right w:val="single" w:sz="4" w:space="0" w:color="auto"/>
            </w:tcBorders>
          </w:tcPr>
          <w:p w:rsidR="00D57F23" w:rsidRPr="00F252A8" w:rsidRDefault="00D57F23" w:rsidP="00CF2492">
            <w:pPr>
              <w:widowControl/>
              <w:shd w:val="clear" w:color="000000" w:fill="auto"/>
              <w:rPr>
                <w:sz w:val="22"/>
                <w:szCs w:val="22"/>
              </w:rPr>
            </w:pPr>
          </w:p>
        </w:tc>
        <w:tc>
          <w:tcPr>
            <w:tcW w:w="5314" w:type="dxa"/>
            <w:gridSpan w:val="3"/>
            <w:vMerge/>
            <w:tcBorders>
              <w:top w:val="single" w:sz="4" w:space="0" w:color="auto"/>
              <w:left w:val="single" w:sz="4" w:space="0" w:color="auto"/>
              <w:right w:val="single" w:sz="6" w:space="0" w:color="auto"/>
            </w:tcBorders>
            <w:vAlign w:val="bottom"/>
          </w:tcPr>
          <w:p w:rsidR="00D57F23" w:rsidRPr="00F252A8" w:rsidRDefault="00D57F23" w:rsidP="00CF2492">
            <w:pPr>
              <w:widowControl/>
              <w:shd w:val="clear" w:color="000000" w:fill="auto"/>
              <w:rPr>
                <w:sz w:val="22"/>
                <w:szCs w:val="22"/>
              </w:rPr>
            </w:pPr>
          </w:p>
        </w:tc>
        <w:tc>
          <w:tcPr>
            <w:tcW w:w="1260" w:type="dxa"/>
            <w:tcBorders>
              <w:top w:val="single" w:sz="4" w:space="0" w:color="auto"/>
              <w:left w:val="single" w:sz="6" w:space="0" w:color="auto"/>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1080" w:type="dxa"/>
            <w:tcBorders>
              <w:top w:val="single" w:sz="4" w:space="0" w:color="auto"/>
              <w:left w:val="single" w:sz="4" w:space="0" w:color="auto"/>
              <w:bottom w:val="nil"/>
              <w:right w:val="nil"/>
            </w:tcBorders>
            <w:vAlign w:val="bottom"/>
          </w:tcPr>
          <w:p w:rsidR="00D57F23" w:rsidRPr="00F252A8" w:rsidRDefault="00D57F23" w:rsidP="00322354">
            <w:pPr>
              <w:widowControl/>
              <w:shd w:val="clear" w:color="000000" w:fill="auto"/>
              <w:jc w:val="center"/>
              <w:rPr>
                <w:sz w:val="22"/>
                <w:szCs w:val="22"/>
              </w:rPr>
            </w:pPr>
          </w:p>
        </w:tc>
      </w:tr>
      <w:tr w:rsidR="00D57F23" w:rsidRPr="00F252A8" w:rsidTr="00322354">
        <w:tblPrEx>
          <w:tblCellMar>
            <w:top w:w="0" w:type="dxa"/>
            <w:bottom w:w="0" w:type="dxa"/>
          </w:tblCellMar>
        </w:tblPrEx>
        <w:trPr>
          <w:trHeight w:val="345"/>
        </w:trPr>
        <w:tc>
          <w:tcPr>
            <w:tcW w:w="564" w:type="dxa"/>
            <w:tcBorders>
              <w:top w:val="single" w:sz="4" w:space="0" w:color="auto"/>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p>
        </w:tc>
        <w:tc>
          <w:tcPr>
            <w:tcW w:w="602" w:type="dxa"/>
            <w:tcBorders>
              <w:top w:val="single" w:sz="6" w:space="0" w:color="auto"/>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5314" w:type="dxa"/>
            <w:gridSpan w:val="3"/>
            <w:tcBorders>
              <w:left w:val="single" w:sz="4" w:space="0" w:color="auto"/>
              <w:bottom w:val="nil"/>
              <w:right w:val="single" w:sz="6" w:space="0" w:color="auto"/>
            </w:tcBorders>
            <w:vAlign w:val="bottom"/>
          </w:tcPr>
          <w:p w:rsidR="00D57F23" w:rsidRPr="00F252A8" w:rsidRDefault="00D57F23" w:rsidP="00CF2492">
            <w:pPr>
              <w:widowControl/>
              <w:shd w:val="clear" w:color="000000" w:fill="auto"/>
              <w:ind w:firstLine="95"/>
              <w:rPr>
                <w:sz w:val="22"/>
                <w:szCs w:val="22"/>
              </w:rPr>
            </w:pPr>
            <w:r w:rsidRPr="00F252A8">
              <w:rPr>
                <w:smallCaps/>
                <w:sz w:val="22"/>
                <w:szCs w:val="22"/>
              </w:rPr>
              <w:t xml:space="preserve">Division No. </w:t>
            </w:r>
            <w:r w:rsidRPr="00F252A8">
              <w:rPr>
                <w:sz w:val="22"/>
                <w:szCs w:val="22"/>
              </w:rPr>
              <w:t>44.</w:t>
            </w:r>
          </w:p>
        </w:tc>
        <w:tc>
          <w:tcPr>
            <w:tcW w:w="1260"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w:t>
            </w:r>
          </w:p>
        </w:tc>
        <w:tc>
          <w:tcPr>
            <w:tcW w:w="1080" w:type="dxa"/>
            <w:tcBorders>
              <w:top w:val="nil"/>
              <w:left w:val="single" w:sz="4" w:space="0" w:color="auto"/>
              <w:bottom w:val="nil"/>
              <w:right w:val="nil"/>
            </w:tcBorders>
            <w:vAlign w:val="bottom"/>
          </w:tcPr>
          <w:p w:rsidR="00D57F23" w:rsidRPr="00F252A8" w:rsidRDefault="00D57F23" w:rsidP="00322354">
            <w:pPr>
              <w:widowControl/>
              <w:shd w:val="clear" w:color="000000" w:fill="auto"/>
              <w:jc w:val="center"/>
              <w:rPr>
                <w:sz w:val="22"/>
                <w:szCs w:val="22"/>
              </w:rPr>
            </w:pPr>
            <w:r w:rsidRPr="00F252A8">
              <w:rPr>
                <w:sz w:val="22"/>
                <w:szCs w:val="22"/>
              </w:rPr>
              <w:t>£</w:t>
            </w:r>
          </w:p>
        </w:tc>
      </w:tr>
      <w:tr w:rsidR="00D57F23" w:rsidRPr="00F252A8" w:rsidTr="00322354">
        <w:tblPrEx>
          <w:tblCellMar>
            <w:top w:w="0" w:type="dxa"/>
            <w:bottom w:w="0" w:type="dxa"/>
          </w:tblCellMar>
        </w:tblPrEx>
        <w:trPr>
          <w:trHeight w:val="351"/>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5314" w:type="dxa"/>
            <w:gridSpan w:val="3"/>
            <w:tcBorders>
              <w:top w:val="nil"/>
              <w:left w:val="single" w:sz="4" w:space="0" w:color="auto"/>
              <w:bottom w:val="nil"/>
              <w:right w:val="single" w:sz="6" w:space="0" w:color="auto"/>
            </w:tcBorders>
            <w:vAlign w:val="bottom"/>
          </w:tcPr>
          <w:p w:rsidR="00D57F23" w:rsidRPr="00F252A8" w:rsidRDefault="00D57F23" w:rsidP="00CF2492">
            <w:pPr>
              <w:widowControl/>
              <w:shd w:val="clear" w:color="000000" w:fill="auto"/>
              <w:jc w:val="center"/>
              <w:rPr>
                <w:sz w:val="22"/>
                <w:szCs w:val="22"/>
              </w:rPr>
            </w:pPr>
            <w:r w:rsidRPr="00F252A8">
              <w:rPr>
                <w:sz w:val="22"/>
                <w:szCs w:val="22"/>
              </w:rPr>
              <w:t>CENTRAL ADMINISTRATION.</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359"/>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5314" w:type="dxa"/>
            <w:gridSpan w:val="3"/>
            <w:tcBorders>
              <w:top w:val="nil"/>
              <w:left w:val="single" w:sz="4" w:space="0" w:color="auto"/>
              <w:bottom w:val="nil"/>
              <w:right w:val="single" w:sz="6" w:space="0" w:color="auto"/>
            </w:tcBorders>
            <w:vAlign w:val="bottom"/>
          </w:tcPr>
          <w:p w:rsidR="00D57F23" w:rsidRPr="00F252A8" w:rsidRDefault="00D57F23" w:rsidP="00CF2492">
            <w:pPr>
              <w:widowControl/>
              <w:shd w:val="clear" w:color="000000" w:fill="auto"/>
              <w:ind w:firstLine="266"/>
              <w:rPr>
                <w:smallCaps/>
                <w:sz w:val="22"/>
                <w:szCs w:val="22"/>
              </w:rPr>
            </w:pPr>
            <w:r w:rsidRPr="00F252A8">
              <w:rPr>
                <w:sz w:val="22"/>
                <w:szCs w:val="22"/>
              </w:rPr>
              <w:t>Subdivision No. 1.—</w:t>
            </w:r>
            <w:r w:rsidRPr="00F252A8">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266"/>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5314" w:type="dxa"/>
            <w:gridSpan w:val="3"/>
            <w:tcBorders>
              <w:top w:val="nil"/>
              <w:left w:val="single" w:sz="4" w:space="0" w:color="auto"/>
              <w:bottom w:val="nil"/>
              <w:right w:val="single" w:sz="6" w:space="0" w:color="auto"/>
            </w:tcBorders>
            <w:vAlign w:val="bottom"/>
          </w:tcPr>
          <w:p w:rsidR="00D57F23" w:rsidRPr="00F252A8" w:rsidRDefault="00D57F23" w:rsidP="00CF2492">
            <w:pPr>
              <w:widowControl/>
              <w:shd w:val="clear" w:color="000000" w:fill="auto"/>
              <w:ind w:left="310"/>
              <w:rPr>
                <w:sz w:val="22"/>
                <w:szCs w:val="22"/>
              </w:rPr>
            </w:pPr>
            <w:r w:rsidRPr="00F252A8">
              <w:rPr>
                <w:i/>
                <w:iCs/>
                <w:sz w:val="22"/>
                <w:szCs w:val="22"/>
              </w:rPr>
              <w:t>Read</w:t>
            </w:r>
            <w:r w:rsidRPr="00F252A8">
              <w:rPr>
                <w:sz w:val="22"/>
                <w:szCs w:val="22"/>
              </w:rPr>
              <w:t>—</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51"/>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1</w:t>
            </w: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w:t>
            </w:r>
          </w:p>
        </w:tc>
        <w:tc>
          <w:tcPr>
            <w:tcW w:w="3783" w:type="dxa"/>
            <w:tcBorders>
              <w:top w:val="nil"/>
              <w:left w:val="single" w:sz="4" w:space="0" w:color="auto"/>
              <w:bottom w:val="nil"/>
            </w:tcBorders>
            <w:vAlign w:val="bottom"/>
          </w:tcPr>
          <w:p w:rsidR="00D57F23" w:rsidRPr="00F252A8" w:rsidRDefault="00D57F23" w:rsidP="00322354">
            <w:pPr>
              <w:widowControl/>
              <w:shd w:val="clear" w:color="000000" w:fill="auto"/>
              <w:tabs>
                <w:tab w:val="left" w:leader="dot" w:pos="3501"/>
              </w:tabs>
              <w:ind w:left="410" w:hanging="288"/>
              <w:rPr>
                <w:sz w:val="22"/>
                <w:szCs w:val="22"/>
              </w:rPr>
            </w:pPr>
            <w:r w:rsidRPr="00F252A8">
              <w:rPr>
                <w:sz w:val="22"/>
                <w:szCs w:val="22"/>
              </w:rPr>
              <w:t>Deputy Adjutant-Ge</w:t>
            </w:r>
            <w:r w:rsidR="00322354">
              <w:rPr>
                <w:sz w:val="22"/>
                <w:szCs w:val="22"/>
              </w:rPr>
              <w:t>n</w:t>
            </w:r>
            <w:r w:rsidRPr="00F252A8">
              <w:rPr>
                <w:sz w:val="22"/>
                <w:szCs w:val="22"/>
              </w:rPr>
              <w:t>eral</w:t>
            </w:r>
            <w:r>
              <w:rPr>
                <w:sz w:val="22"/>
                <w:szCs w:val="22"/>
              </w:rPr>
              <w:tab/>
            </w:r>
          </w:p>
        </w:tc>
        <w:tc>
          <w:tcPr>
            <w:tcW w:w="721" w:type="dxa"/>
            <w:tcBorders>
              <w:top w:val="nil"/>
              <w:bottom w:val="nil"/>
            </w:tcBorders>
            <w:vAlign w:val="bottom"/>
          </w:tcPr>
          <w:p w:rsidR="00D57F23" w:rsidRPr="00F252A8" w:rsidRDefault="00D57F23" w:rsidP="00CF2492">
            <w:pPr>
              <w:widowControl/>
              <w:shd w:val="clear" w:color="000000" w:fill="auto"/>
              <w:tabs>
                <w:tab w:val="left" w:leader="dot" w:pos="3605"/>
              </w:tabs>
              <w:jc w:val="center"/>
              <w:rPr>
                <w:sz w:val="22"/>
                <w:szCs w:val="22"/>
              </w:rPr>
            </w:pPr>
            <w:r w:rsidRPr="00F252A8">
              <w:rPr>
                <w:sz w:val="22"/>
                <w:szCs w:val="22"/>
              </w:rPr>
              <w:t>£750</w:t>
            </w:r>
          </w:p>
        </w:tc>
        <w:tc>
          <w:tcPr>
            <w:tcW w:w="810" w:type="dxa"/>
            <w:tcBorders>
              <w:top w:val="nil"/>
              <w:left w:val="nil"/>
              <w:bottom w:val="nil"/>
              <w:right w:val="single" w:sz="6" w:space="0" w:color="auto"/>
            </w:tcBorders>
            <w:vAlign w:val="bottom"/>
          </w:tcPr>
          <w:p w:rsidR="00D57F23" w:rsidRPr="00F252A8" w:rsidRDefault="00D57F23" w:rsidP="00CF2492">
            <w:pPr>
              <w:widowControl/>
              <w:shd w:val="clear" w:color="000000" w:fill="auto"/>
              <w:tabs>
                <w:tab w:val="left" w:leader="dot" w:pos="3605"/>
              </w:tabs>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244"/>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3</w:t>
            </w: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I.</w:t>
            </w:r>
          </w:p>
        </w:tc>
        <w:tc>
          <w:tcPr>
            <w:tcW w:w="3783" w:type="dxa"/>
            <w:tcBorders>
              <w:top w:val="nil"/>
              <w:left w:val="single" w:sz="4" w:space="0" w:color="auto"/>
            </w:tcBorders>
            <w:vAlign w:val="bottom"/>
          </w:tcPr>
          <w:p w:rsidR="00D57F23" w:rsidRPr="00F252A8" w:rsidRDefault="00D57F23" w:rsidP="00322354">
            <w:pPr>
              <w:widowControl/>
              <w:shd w:val="clear" w:color="000000" w:fill="auto"/>
              <w:tabs>
                <w:tab w:val="left" w:leader="dot" w:pos="3501"/>
              </w:tabs>
              <w:ind w:left="410" w:hanging="288"/>
              <w:rPr>
                <w:sz w:val="22"/>
                <w:szCs w:val="22"/>
              </w:rPr>
            </w:pPr>
            <w:r w:rsidRPr="00F252A8">
              <w:rPr>
                <w:sz w:val="22"/>
                <w:szCs w:val="22"/>
              </w:rPr>
              <w:t>Military Clerks</w:t>
            </w:r>
            <w:r>
              <w:rPr>
                <w:sz w:val="22"/>
                <w:szCs w:val="22"/>
              </w:rPr>
              <w:tab/>
            </w:r>
          </w:p>
        </w:tc>
        <w:tc>
          <w:tcPr>
            <w:tcW w:w="721" w:type="dxa"/>
            <w:tcBorders>
              <w:top w:val="nil"/>
            </w:tcBorders>
            <w:vAlign w:val="bottom"/>
          </w:tcPr>
          <w:p w:rsidR="00D57F23" w:rsidRPr="00F252A8" w:rsidRDefault="00D57F23" w:rsidP="00CF2492">
            <w:pPr>
              <w:shd w:val="clear" w:color="000000" w:fill="auto"/>
              <w:tabs>
                <w:tab w:val="left" w:leader="dot" w:pos="3704"/>
              </w:tabs>
              <w:jc w:val="center"/>
              <w:rPr>
                <w:sz w:val="22"/>
                <w:szCs w:val="22"/>
              </w:rPr>
            </w:pPr>
            <w:r w:rsidRPr="00F252A8">
              <w:rPr>
                <w:sz w:val="22"/>
                <w:szCs w:val="22"/>
              </w:rPr>
              <w:t>870</w:t>
            </w:r>
          </w:p>
        </w:tc>
        <w:tc>
          <w:tcPr>
            <w:tcW w:w="810" w:type="dxa"/>
            <w:tcBorders>
              <w:top w:val="nil"/>
              <w:left w:val="nil"/>
              <w:right w:val="single" w:sz="6" w:space="0" w:color="auto"/>
            </w:tcBorders>
            <w:vAlign w:val="bottom"/>
          </w:tcPr>
          <w:p w:rsidR="00D57F23" w:rsidRPr="00F252A8" w:rsidRDefault="00D57F23" w:rsidP="00CF2492">
            <w:pPr>
              <w:shd w:val="clear" w:color="000000" w:fill="auto"/>
              <w:tabs>
                <w:tab w:val="left" w:leader="dot" w:pos="3704"/>
              </w:tabs>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208"/>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3</w:t>
            </w: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II</w:t>
            </w:r>
          </w:p>
        </w:tc>
        <w:tc>
          <w:tcPr>
            <w:tcW w:w="3783" w:type="dxa"/>
            <w:tcBorders>
              <w:top w:val="nil"/>
              <w:left w:val="single" w:sz="4" w:space="0" w:color="auto"/>
            </w:tcBorders>
            <w:vAlign w:val="bottom"/>
          </w:tcPr>
          <w:p w:rsidR="00D57F23" w:rsidRPr="00F252A8" w:rsidRDefault="00D57F23" w:rsidP="00322354">
            <w:pPr>
              <w:widowControl/>
              <w:shd w:val="clear" w:color="000000" w:fill="auto"/>
              <w:tabs>
                <w:tab w:val="left" w:leader="dot" w:pos="3501"/>
              </w:tabs>
              <w:ind w:left="410" w:hanging="288"/>
              <w:rPr>
                <w:sz w:val="22"/>
                <w:szCs w:val="22"/>
              </w:rPr>
            </w:pPr>
            <w:r w:rsidRPr="00F252A8">
              <w:rPr>
                <w:sz w:val="22"/>
                <w:szCs w:val="22"/>
              </w:rPr>
              <w:t>Military Clerks</w:t>
            </w:r>
            <w:r>
              <w:rPr>
                <w:sz w:val="22"/>
                <w:szCs w:val="22"/>
              </w:rPr>
              <w:tab/>
            </w:r>
          </w:p>
        </w:tc>
        <w:tc>
          <w:tcPr>
            <w:tcW w:w="721" w:type="dxa"/>
            <w:tcBorders>
              <w:top w:val="nil"/>
              <w:bottom w:val="single" w:sz="4" w:space="0" w:color="auto"/>
            </w:tcBorders>
            <w:vAlign w:val="bottom"/>
          </w:tcPr>
          <w:p w:rsidR="00D57F23" w:rsidRPr="00F252A8" w:rsidRDefault="00D57F23" w:rsidP="00CF2492">
            <w:pPr>
              <w:shd w:val="clear" w:color="000000" w:fill="auto"/>
              <w:tabs>
                <w:tab w:val="left" w:leader="dot" w:pos="3704"/>
              </w:tabs>
              <w:jc w:val="center"/>
              <w:rPr>
                <w:sz w:val="22"/>
                <w:szCs w:val="22"/>
              </w:rPr>
            </w:pPr>
            <w:r w:rsidRPr="00F252A8">
              <w:rPr>
                <w:sz w:val="22"/>
                <w:szCs w:val="22"/>
              </w:rPr>
              <w:t>830</w:t>
            </w:r>
          </w:p>
        </w:tc>
        <w:tc>
          <w:tcPr>
            <w:tcW w:w="810" w:type="dxa"/>
            <w:tcBorders>
              <w:top w:val="nil"/>
              <w:left w:val="nil"/>
              <w:right w:val="single" w:sz="6" w:space="0" w:color="auto"/>
            </w:tcBorders>
            <w:vAlign w:val="bottom"/>
          </w:tcPr>
          <w:p w:rsidR="00D57F23" w:rsidRPr="00F252A8" w:rsidRDefault="00D57F23" w:rsidP="00CF2492">
            <w:pPr>
              <w:shd w:val="clear" w:color="000000" w:fill="auto"/>
              <w:tabs>
                <w:tab w:val="left" w:leader="dot" w:pos="3704"/>
              </w:tabs>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98"/>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3783" w:type="dxa"/>
            <w:tcBorders>
              <w:left w:val="single" w:sz="4" w:space="0" w:color="auto"/>
              <w:bottom w:val="nil"/>
            </w:tcBorders>
            <w:vAlign w:val="bottom"/>
          </w:tcPr>
          <w:p w:rsidR="00D57F23" w:rsidRPr="00F252A8" w:rsidRDefault="00D57F23" w:rsidP="00CF2492">
            <w:pPr>
              <w:widowControl/>
              <w:shd w:val="clear" w:color="000000" w:fill="auto"/>
              <w:rPr>
                <w:sz w:val="22"/>
                <w:szCs w:val="22"/>
              </w:rPr>
            </w:pPr>
          </w:p>
        </w:tc>
        <w:tc>
          <w:tcPr>
            <w:tcW w:w="721" w:type="dxa"/>
            <w:tcBorders>
              <w:top w:val="single" w:sz="4" w:space="0" w:color="auto"/>
              <w:bottom w:val="nil"/>
            </w:tcBorders>
            <w:vAlign w:val="bottom"/>
          </w:tcPr>
          <w:p w:rsidR="00D57F23" w:rsidRPr="00F252A8" w:rsidRDefault="00D57F23" w:rsidP="00CF2492">
            <w:pPr>
              <w:widowControl/>
              <w:shd w:val="clear" w:color="000000" w:fill="auto"/>
              <w:rPr>
                <w:sz w:val="22"/>
                <w:szCs w:val="22"/>
              </w:rPr>
            </w:pPr>
          </w:p>
        </w:tc>
        <w:tc>
          <w:tcPr>
            <w:tcW w:w="810" w:type="dxa"/>
            <w:tcBorders>
              <w:left w:val="nil"/>
              <w:bottom w:val="nil"/>
              <w:right w:val="single" w:sz="6" w:space="0" w:color="auto"/>
            </w:tcBorders>
            <w:vAlign w:val="bottom"/>
          </w:tcPr>
          <w:p w:rsidR="00D57F23" w:rsidRPr="00F252A8" w:rsidRDefault="00D57F23" w:rsidP="00CF2492">
            <w:pPr>
              <w:widowControl/>
              <w:shd w:val="clear" w:color="000000" w:fill="auto"/>
              <w:jc w:val="center"/>
              <w:rPr>
                <w:sz w:val="22"/>
                <w:szCs w:val="22"/>
              </w:rPr>
            </w:pPr>
            <w:r w:rsidRPr="00F252A8">
              <w:rPr>
                <w:sz w:val="22"/>
                <w:szCs w:val="22"/>
              </w:rPr>
              <w:t>£2,450</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40"/>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p>
        </w:tc>
        <w:tc>
          <w:tcPr>
            <w:tcW w:w="5314" w:type="dxa"/>
            <w:gridSpan w:val="3"/>
            <w:tcBorders>
              <w:top w:val="nil"/>
              <w:left w:val="single" w:sz="4" w:space="0" w:color="auto"/>
              <w:bottom w:val="nil"/>
              <w:right w:val="single" w:sz="6" w:space="0" w:color="auto"/>
            </w:tcBorders>
            <w:vAlign w:val="bottom"/>
          </w:tcPr>
          <w:p w:rsidR="00D57F23" w:rsidRPr="00F252A8" w:rsidRDefault="00D57F23" w:rsidP="00CF2492">
            <w:pPr>
              <w:widowControl/>
              <w:shd w:val="clear" w:color="000000" w:fill="auto"/>
              <w:ind w:left="310"/>
              <w:rPr>
                <w:sz w:val="22"/>
                <w:szCs w:val="22"/>
              </w:rPr>
            </w:pPr>
            <w:r w:rsidRPr="00F252A8">
              <w:rPr>
                <w:i/>
                <w:iCs/>
                <w:sz w:val="22"/>
                <w:szCs w:val="22"/>
              </w:rPr>
              <w:t>In lieu of</w:t>
            </w:r>
            <w:r w:rsidRPr="00F252A8">
              <w:rPr>
                <w:sz w:val="22"/>
                <w:szCs w:val="22"/>
              </w:rPr>
              <w:t>—</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208"/>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1</w:t>
            </w: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w:t>
            </w:r>
          </w:p>
        </w:tc>
        <w:tc>
          <w:tcPr>
            <w:tcW w:w="3783" w:type="dxa"/>
            <w:tcBorders>
              <w:top w:val="nil"/>
              <w:left w:val="single" w:sz="4" w:space="0" w:color="auto"/>
              <w:bottom w:val="nil"/>
            </w:tcBorders>
            <w:vAlign w:val="bottom"/>
          </w:tcPr>
          <w:p w:rsidR="00D57F23" w:rsidRPr="00F252A8" w:rsidRDefault="00D57F23" w:rsidP="00322354">
            <w:pPr>
              <w:widowControl/>
              <w:shd w:val="clear" w:color="000000" w:fill="auto"/>
              <w:tabs>
                <w:tab w:val="left" w:leader="dot" w:pos="3474"/>
              </w:tabs>
              <w:ind w:left="410" w:hanging="288"/>
              <w:rPr>
                <w:sz w:val="22"/>
                <w:szCs w:val="22"/>
              </w:rPr>
            </w:pPr>
            <w:r w:rsidRPr="00F252A8">
              <w:rPr>
                <w:sz w:val="22"/>
                <w:szCs w:val="22"/>
              </w:rPr>
              <w:t>Deputy Adjutant-General</w:t>
            </w:r>
            <w:r>
              <w:rPr>
                <w:sz w:val="22"/>
                <w:szCs w:val="22"/>
              </w:rPr>
              <w:tab/>
            </w:r>
          </w:p>
        </w:tc>
        <w:tc>
          <w:tcPr>
            <w:tcW w:w="721" w:type="dxa"/>
            <w:tcBorders>
              <w:top w:val="nil"/>
              <w:bottom w:val="nil"/>
            </w:tcBorders>
            <w:vAlign w:val="bottom"/>
          </w:tcPr>
          <w:p w:rsidR="00D57F23" w:rsidRPr="00F252A8" w:rsidRDefault="00D57F23" w:rsidP="00CF2492">
            <w:pPr>
              <w:shd w:val="clear" w:color="000000" w:fill="auto"/>
              <w:tabs>
                <w:tab w:val="left" w:leader="dot" w:pos="3704"/>
              </w:tabs>
              <w:jc w:val="center"/>
              <w:rPr>
                <w:sz w:val="22"/>
                <w:szCs w:val="22"/>
              </w:rPr>
            </w:pPr>
            <w:r w:rsidRPr="00F252A8">
              <w:rPr>
                <w:sz w:val="22"/>
                <w:szCs w:val="22"/>
              </w:rPr>
              <w:t>£400</w:t>
            </w:r>
          </w:p>
        </w:tc>
        <w:tc>
          <w:tcPr>
            <w:tcW w:w="810" w:type="dxa"/>
            <w:tcBorders>
              <w:top w:val="nil"/>
              <w:left w:val="nil"/>
              <w:bottom w:val="nil"/>
              <w:right w:val="single" w:sz="6" w:space="0" w:color="auto"/>
            </w:tcBorders>
            <w:vAlign w:val="bottom"/>
          </w:tcPr>
          <w:p w:rsidR="00D57F23" w:rsidRPr="00F252A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98"/>
        </w:trPr>
        <w:tc>
          <w:tcPr>
            <w:tcW w:w="564" w:type="dxa"/>
            <w:tcBorders>
              <w:top w:val="nil"/>
              <w:left w:val="nil"/>
              <w:bottom w:val="nil"/>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1</w:t>
            </w: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w:t>
            </w:r>
          </w:p>
        </w:tc>
        <w:tc>
          <w:tcPr>
            <w:tcW w:w="3783" w:type="dxa"/>
            <w:tcBorders>
              <w:top w:val="nil"/>
              <w:left w:val="single" w:sz="4" w:space="0" w:color="auto"/>
              <w:bottom w:val="nil"/>
            </w:tcBorders>
            <w:vAlign w:val="bottom"/>
          </w:tcPr>
          <w:p w:rsidR="00D57F23" w:rsidRPr="00F252A8" w:rsidRDefault="00D57F23" w:rsidP="00322354">
            <w:pPr>
              <w:widowControl/>
              <w:shd w:val="clear" w:color="000000" w:fill="auto"/>
              <w:tabs>
                <w:tab w:val="left" w:leader="dot" w:pos="3474"/>
              </w:tabs>
              <w:ind w:left="410" w:hanging="288"/>
              <w:rPr>
                <w:sz w:val="22"/>
                <w:szCs w:val="22"/>
              </w:rPr>
            </w:pPr>
            <w:r w:rsidRPr="00F252A8">
              <w:rPr>
                <w:sz w:val="22"/>
                <w:szCs w:val="22"/>
              </w:rPr>
              <w:t>Assistant Adjutant-General</w:t>
            </w:r>
            <w:r>
              <w:rPr>
                <w:sz w:val="22"/>
                <w:szCs w:val="22"/>
              </w:rPr>
              <w:tab/>
            </w:r>
          </w:p>
        </w:tc>
        <w:tc>
          <w:tcPr>
            <w:tcW w:w="721" w:type="dxa"/>
            <w:tcBorders>
              <w:top w:val="nil"/>
              <w:bottom w:val="nil"/>
            </w:tcBorders>
            <w:vAlign w:val="bottom"/>
          </w:tcPr>
          <w:p w:rsidR="00D57F23" w:rsidRPr="00F252A8" w:rsidRDefault="00D57F23" w:rsidP="00CF2492">
            <w:pPr>
              <w:shd w:val="clear" w:color="000000" w:fill="auto"/>
              <w:tabs>
                <w:tab w:val="left" w:leader="dot" w:pos="3704"/>
              </w:tabs>
              <w:jc w:val="center"/>
              <w:rPr>
                <w:sz w:val="22"/>
                <w:szCs w:val="22"/>
              </w:rPr>
            </w:pPr>
            <w:r w:rsidRPr="00F252A8">
              <w:rPr>
                <w:sz w:val="22"/>
                <w:szCs w:val="22"/>
              </w:rPr>
              <w:t>300</w:t>
            </w:r>
          </w:p>
        </w:tc>
        <w:tc>
          <w:tcPr>
            <w:tcW w:w="810" w:type="dxa"/>
            <w:tcBorders>
              <w:top w:val="nil"/>
              <w:left w:val="nil"/>
              <w:bottom w:val="nil"/>
              <w:right w:val="single" w:sz="6" w:space="0" w:color="auto"/>
            </w:tcBorders>
            <w:vAlign w:val="bottom"/>
          </w:tcPr>
          <w:p w:rsidR="00D57F23" w:rsidRPr="00F252A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51"/>
        </w:trPr>
        <w:tc>
          <w:tcPr>
            <w:tcW w:w="564" w:type="dxa"/>
            <w:tcBorders>
              <w:top w:val="nil"/>
              <w:left w:val="nil"/>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2</w:t>
            </w:r>
          </w:p>
        </w:tc>
        <w:tc>
          <w:tcPr>
            <w:tcW w:w="602" w:type="dxa"/>
            <w:tcBorders>
              <w:top w:val="nil"/>
              <w:left w:val="single" w:sz="6" w:space="0" w:color="auto"/>
              <w:bottom w:val="nil"/>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I.</w:t>
            </w:r>
          </w:p>
        </w:tc>
        <w:tc>
          <w:tcPr>
            <w:tcW w:w="3783" w:type="dxa"/>
            <w:tcBorders>
              <w:top w:val="nil"/>
              <w:left w:val="single" w:sz="4" w:space="0" w:color="auto"/>
            </w:tcBorders>
            <w:vAlign w:val="bottom"/>
          </w:tcPr>
          <w:p w:rsidR="00D57F23" w:rsidRPr="00F252A8" w:rsidRDefault="00D57F23" w:rsidP="00322354">
            <w:pPr>
              <w:widowControl/>
              <w:shd w:val="clear" w:color="000000" w:fill="auto"/>
              <w:tabs>
                <w:tab w:val="left" w:leader="dot" w:pos="3474"/>
              </w:tabs>
              <w:ind w:left="410" w:hanging="288"/>
              <w:rPr>
                <w:sz w:val="22"/>
                <w:szCs w:val="22"/>
              </w:rPr>
            </w:pPr>
            <w:r w:rsidRPr="00F252A8">
              <w:rPr>
                <w:sz w:val="22"/>
                <w:szCs w:val="22"/>
              </w:rPr>
              <w:t>Military Clerks</w:t>
            </w:r>
            <w:r>
              <w:rPr>
                <w:sz w:val="22"/>
                <w:szCs w:val="22"/>
              </w:rPr>
              <w:tab/>
            </w:r>
          </w:p>
        </w:tc>
        <w:tc>
          <w:tcPr>
            <w:tcW w:w="721" w:type="dxa"/>
            <w:tcBorders>
              <w:top w:val="nil"/>
              <w:bottom w:val="nil"/>
            </w:tcBorders>
            <w:vAlign w:val="bottom"/>
          </w:tcPr>
          <w:p w:rsidR="00D57F23" w:rsidRPr="00F252A8" w:rsidRDefault="00D57F23" w:rsidP="00CF2492">
            <w:pPr>
              <w:shd w:val="clear" w:color="000000" w:fill="auto"/>
              <w:tabs>
                <w:tab w:val="left" w:leader="dot" w:pos="3704"/>
              </w:tabs>
              <w:jc w:val="center"/>
              <w:rPr>
                <w:sz w:val="22"/>
                <w:szCs w:val="22"/>
              </w:rPr>
            </w:pPr>
            <w:r w:rsidRPr="00F252A8">
              <w:rPr>
                <w:sz w:val="22"/>
                <w:szCs w:val="22"/>
              </w:rPr>
              <w:t>645</w:t>
            </w:r>
          </w:p>
        </w:tc>
        <w:tc>
          <w:tcPr>
            <w:tcW w:w="810" w:type="dxa"/>
            <w:tcBorders>
              <w:top w:val="nil"/>
              <w:left w:val="nil"/>
              <w:right w:val="single" w:sz="6" w:space="0" w:color="auto"/>
            </w:tcBorders>
            <w:vAlign w:val="bottom"/>
          </w:tcPr>
          <w:p w:rsidR="00D57F23" w:rsidRPr="00F252A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80"/>
        </w:trPr>
        <w:tc>
          <w:tcPr>
            <w:tcW w:w="564" w:type="dxa"/>
            <w:tcBorders>
              <w:top w:val="nil"/>
              <w:left w:val="nil"/>
              <w:bottom w:val="single" w:sz="4" w:space="0" w:color="auto"/>
              <w:right w:val="single" w:sz="6"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4</w:t>
            </w:r>
          </w:p>
        </w:tc>
        <w:tc>
          <w:tcPr>
            <w:tcW w:w="602" w:type="dxa"/>
            <w:tcBorders>
              <w:top w:val="nil"/>
              <w:left w:val="single" w:sz="6" w:space="0" w:color="auto"/>
              <w:bottom w:val="single" w:sz="6" w:space="0" w:color="auto"/>
              <w:right w:val="single" w:sz="4" w:space="0" w:color="auto"/>
            </w:tcBorders>
            <w:vAlign w:val="bottom"/>
          </w:tcPr>
          <w:p w:rsidR="00D57F23" w:rsidRPr="00F252A8" w:rsidRDefault="00D57F23" w:rsidP="00322354">
            <w:pPr>
              <w:widowControl/>
              <w:shd w:val="clear" w:color="000000" w:fill="auto"/>
              <w:jc w:val="center"/>
              <w:rPr>
                <w:sz w:val="22"/>
                <w:szCs w:val="22"/>
              </w:rPr>
            </w:pPr>
            <w:r w:rsidRPr="00F252A8">
              <w:rPr>
                <w:sz w:val="22"/>
                <w:szCs w:val="22"/>
              </w:rPr>
              <w:t>II.</w:t>
            </w:r>
          </w:p>
        </w:tc>
        <w:tc>
          <w:tcPr>
            <w:tcW w:w="3783" w:type="dxa"/>
            <w:tcBorders>
              <w:top w:val="nil"/>
              <w:left w:val="single" w:sz="4" w:space="0" w:color="auto"/>
            </w:tcBorders>
            <w:vAlign w:val="bottom"/>
          </w:tcPr>
          <w:p w:rsidR="00D57F23" w:rsidRPr="00F252A8" w:rsidRDefault="00D57F23" w:rsidP="00322354">
            <w:pPr>
              <w:widowControl/>
              <w:shd w:val="clear" w:color="000000" w:fill="auto"/>
              <w:tabs>
                <w:tab w:val="left" w:leader="dot" w:pos="3474"/>
              </w:tabs>
              <w:ind w:left="410" w:hanging="288"/>
              <w:rPr>
                <w:sz w:val="22"/>
                <w:szCs w:val="22"/>
              </w:rPr>
            </w:pPr>
            <w:r w:rsidRPr="00F252A8">
              <w:rPr>
                <w:sz w:val="22"/>
                <w:szCs w:val="22"/>
              </w:rPr>
              <w:t>Military Clerks</w:t>
            </w:r>
            <w:r>
              <w:rPr>
                <w:sz w:val="22"/>
                <w:szCs w:val="22"/>
              </w:rPr>
              <w:tab/>
            </w:r>
          </w:p>
        </w:tc>
        <w:tc>
          <w:tcPr>
            <w:tcW w:w="721" w:type="dxa"/>
            <w:tcBorders>
              <w:top w:val="nil"/>
              <w:bottom w:val="single" w:sz="6" w:space="0" w:color="auto"/>
            </w:tcBorders>
            <w:vAlign w:val="bottom"/>
          </w:tcPr>
          <w:p w:rsidR="00D57F23" w:rsidRPr="00F252A8" w:rsidRDefault="00D57F23" w:rsidP="00CF2492">
            <w:pPr>
              <w:shd w:val="clear" w:color="000000" w:fill="auto"/>
              <w:tabs>
                <w:tab w:val="left" w:leader="dot" w:pos="3704"/>
              </w:tabs>
              <w:jc w:val="center"/>
              <w:rPr>
                <w:sz w:val="22"/>
                <w:szCs w:val="22"/>
              </w:rPr>
            </w:pPr>
            <w:r w:rsidRPr="00F252A8">
              <w:rPr>
                <w:sz w:val="22"/>
                <w:szCs w:val="22"/>
              </w:rPr>
              <w:t>1,055</w:t>
            </w:r>
          </w:p>
        </w:tc>
        <w:tc>
          <w:tcPr>
            <w:tcW w:w="810" w:type="dxa"/>
            <w:tcBorders>
              <w:top w:val="nil"/>
              <w:left w:val="nil"/>
              <w:right w:val="single" w:sz="6" w:space="0" w:color="auto"/>
            </w:tcBorders>
            <w:vAlign w:val="bottom"/>
          </w:tcPr>
          <w:p w:rsidR="00D57F23" w:rsidRPr="00F252A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74"/>
        </w:trPr>
        <w:tc>
          <w:tcPr>
            <w:tcW w:w="564" w:type="dxa"/>
            <w:vMerge w:val="restart"/>
            <w:tcBorders>
              <w:top w:val="single" w:sz="4" w:space="0" w:color="auto"/>
              <w:left w:val="nil"/>
              <w:bottom w:val="single" w:sz="4" w:space="0" w:color="auto"/>
              <w:right w:val="single" w:sz="6" w:space="0" w:color="auto"/>
            </w:tcBorders>
          </w:tcPr>
          <w:p w:rsidR="00D57F23" w:rsidRPr="00F252A8" w:rsidRDefault="00D57F23" w:rsidP="00CF2492">
            <w:pPr>
              <w:widowControl/>
              <w:shd w:val="clear" w:color="000000" w:fill="auto"/>
              <w:rPr>
                <w:sz w:val="22"/>
                <w:szCs w:val="22"/>
              </w:rPr>
            </w:pPr>
          </w:p>
        </w:tc>
        <w:tc>
          <w:tcPr>
            <w:tcW w:w="602" w:type="dxa"/>
            <w:vMerge w:val="restart"/>
            <w:tcBorders>
              <w:top w:val="single" w:sz="6" w:space="0" w:color="auto"/>
              <w:left w:val="single" w:sz="6" w:space="0" w:color="auto"/>
              <w:bottom w:val="single" w:sz="4" w:space="0" w:color="auto"/>
              <w:right w:val="single" w:sz="4" w:space="0" w:color="auto"/>
            </w:tcBorders>
          </w:tcPr>
          <w:p w:rsidR="00D57F23" w:rsidRPr="00F252A8" w:rsidRDefault="00D57F23" w:rsidP="00CF2492">
            <w:pPr>
              <w:widowControl/>
              <w:shd w:val="clear" w:color="000000" w:fill="auto"/>
              <w:rPr>
                <w:sz w:val="22"/>
                <w:szCs w:val="22"/>
              </w:rPr>
            </w:pPr>
          </w:p>
        </w:tc>
        <w:tc>
          <w:tcPr>
            <w:tcW w:w="3783" w:type="dxa"/>
            <w:tcBorders>
              <w:left w:val="single" w:sz="4" w:space="0" w:color="auto"/>
              <w:bottom w:val="nil"/>
            </w:tcBorders>
            <w:vAlign w:val="bottom"/>
          </w:tcPr>
          <w:p w:rsidR="00D57F23" w:rsidRPr="00F252A8" w:rsidRDefault="00D57F23" w:rsidP="00CF2492">
            <w:pPr>
              <w:widowControl/>
              <w:shd w:val="clear" w:color="000000" w:fill="auto"/>
              <w:rPr>
                <w:sz w:val="22"/>
                <w:szCs w:val="22"/>
              </w:rPr>
            </w:pPr>
          </w:p>
        </w:tc>
        <w:tc>
          <w:tcPr>
            <w:tcW w:w="721" w:type="dxa"/>
            <w:tcBorders>
              <w:top w:val="single" w:sz="6" w:space="0" w:color="auto"/>
              <w:bottom w:val="nil"/>
            </w:tcBorders>
            <w:vAlign w:val="bottom"/>
          </w:tcPr>
          <w:p w:rsidR="00D57F23" w:rsidRPr="00F252A8" w:rsidRDefault="00D57F23" w:rsidP="00CF2492">
            <w:pPr>
              <w:widowControl/>
              <w:shd w:val="clear" w:color="000000" w:fill="auto"/>
              <w:rPr>
                <w:sz w:val="22"/>
                <w:szCs w:val="22"/>
              </w:rPr>
            </w:pPr>
          </w:p>
        </w:tc>
        <w:tc>
          <w:tcPr>
            <w:tcW w:w="810" w:type="dxa"/>
            <w:tcBorders>
              <w:left w:val="nil"/>
              <w:bottom w:val="single" w:sz="4" w:space="0" w:color="auto"/>
              <w:right w:val="single" w:sz="6" w:space="0" w:color="auto"/>
            </w:tcBorders>
            <w:vAlign w:val="bottom"/>
          </w:tcPr>
          <w:p w:rsidR="00D57F23" w:rsidRPr="00F252A8" w:rsidRDefault="00D57F23" w:rsidP="00CF2492">
            <w:pPr>
              <w:widowControl/>
              <w:shd w:val="clear" w:color="000000" w:fill="auto"/>
              <w:jc w:val="center"/>
              <w:rPr>
                <w:sz w:val="22"/>
                <w:szCs w:val="22"/>
              </w:rPr>
            </w:pPr>
            <w:r w:rsidRPr="00F252A8">
              <w:rPr>
                <w:sz w:val="22"/>
                <w:szCs w:val="22"/>
              </w:rPr>
              <w:t>£2,400</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nil"/>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50</w:t>
            </w:r>
          </w:p>
        </w:tc>
      </w:tr>
      <w:tr w:rsidR="00D57F23" w:rsidRPr="00F252A8" w:rsidTr="00322354">
        <w:tblPrEx>
          <w:tblCellMar>
            <w:top w:w="0" w:type="dxa"/>
            <w:bottom w:w="0" w:type="dxa"/>
          </w:tblCellMar>
        </w:tblPrEx>
        <w:trPr>
          <w:trHeight w:val="84"/>
        </w:trPr>
        <w:tc>
          <w:tcPr>
            <w:tcW w:w="564" w:type="dxa"/>
            <w:vMerge/>
            <w:tcBorders>
              <w:left w:val="nil"/>
              <w:bottom w:val="single" w:sz="4" w:space="0" w:color="auto"/>
              <w:right w:val="single" w:sz="6" w:space="0" w:color="auto"/>
            </w:tcBorders>
          </w:tcPr>
          <w:p w:rsidR="00D57F23" w:rsidRPr="00F252A8" w:rsidRDefault="00D57F23" w:rsidP="00CF2492">
            <w:pPr>
              <w:widowControl/>
              <w:shd w:val="clear" w:color="000000" w:fill="auto"/>
              <w:rPr>
                <w:sz w:val="22"/>
                <w:szCs w:val="22"/>
              </w:rPr>
            </w:pPr>
          </w:p>
        </w:tc>
        <w:tc>
          <w:tcPr>
            <w:tcW w:w="602" w:type="dxa"/>
            <w:vMerge/>
            <w:tcBorders>
              <w:left w:val="single" w:sz="6" w:space="0" w:color="auto"/>
              <w:bottom w:val="single" w:sz="4" w:space="0" w:color="auto"/>
              <w:right w:val="single" w:sz="4" w:space="0" w:color="auto"/>
            </w:tcBorders>
          </w:tcPr>
          <w:p w:rsidR="00D57F23" w:rsidRPr="00F252A8" w:rsidRDefault="00D57F23" w:rsidP="00CF2492">
            <w:pPr>
              <w:widowControl/>
              <w:shd w:val="clear" w:color="000000" w:fill="auto"/>
              <w:rPr>
                <w:sz w:val="22"/>
                <w:szCs w:val="22"/>
              </w:rPr>
            </w:pPr>
          </w:p>
        </w:tc>
        <w:tc>
          <w:tcPr>
            <w:tcW w:w="5314" w:type="dxa"/>
            <w:gridSpan w:val="3"/>
            <w:tcBorders>
              <w:top w:val="nil"/>
              <w:left w:val="single" w:sz="4" w:space="0" w:color="auto"/>
              <w:bottom w:val="nil"/>
              <w:right w:val="single" w:sz="6" w:space="0" w:color="auto"/>
            </w:tcBorders>
            <w:vAlign w:val="bottom"/>
          </w:tcPr>
          <w:p w:rsidR="00D57F23" w:rsidRPr="00F252A8" w:rsidRDefault="00D57F23" w:rsidP="00CF2492">
            <w:pPr>
              <w:widowControl/>
              <w:shd w:val="clear" w:color="000000" w:fill="auto"/>
              <w:rPr>
                <w:smallCaps/>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279"/>
        </w:trPr>
        <w:tc>
          <w:tcPr>
            <w:tcW w:w="6480" w:type="dxa"/>
            <w:gridSpan w:val="5"/>
            <w:tcBorders>
              <w:left w:val="nil"/>
              <w:bottom w:val="nil"/>
              <w:right w:val="single" w:sz="6" w:space="0" w:color="auto"/>
            </w:tcBorders>
            <w:vAlign w:val="bottom"/>
          </w:tcPr>
          <w:p w:rsidR="00D57F23" w:rsidRPr="00F252A8" w:rsidRDefault="00D57F23" w:rsidP="00CF2492">
            <w:pPr>
              <w:widowControl/>
              <w:shd w:val="clear" w:color="000000" w:fill="auto"/>
              <w:ind w:left="743" w:firstLine="266"/>
              <w:rPr>
                <w:sz w:val="22"/>
                <w:szCs w:val="22"/>
              </w:rPr>
            </w:pPr>
            <w:r w:rsidRPr="00F252A8">
              <w:rPr>
                <w:sz w:val="22"/>
                <w:szCs w:val="22"/>
              </w:rPr>
              <w:t>Subdivision No. 2.—</w:t>
            </w:r>
            <w:r w:rsidRPr="00F252A8">
              <w:rPr>
                <w:smallCaps/>
                <w:sz w:val="22"/>
                <w:szCs w:val="22"/>
              </w:rPr>
              <w:t>Contingencies.</w:t>
            </w:r>
          </w:p>
        </w:tc>
        <w:tc>
          <w:tcPr>
            <w:tcW w:w="1260" w:type="dxa"/>
            <w:tcBorders>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351"/>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242"/>
              </w:tabs>
              <w:rPr>
                <w:sz w:val="22"/>
                <w:szCs w:val="22"/>
              </w:rPr>
            </w:pPr>
            <w:r w:rsidRPr="00F252A8">
              <w:rPr>
                <w:sz w:val="22"/>
                <w:szCs w:val="22"/>
              </w:rPr>
              <w:t>No. 1. Railway fares and freight</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127</w:t>
            </w:r>
          </w:p>
        </w:tc>
      </w:tr>
      <w:tr w:rsidR="00D57F23" w:rsidRPr="00F252A8" w:rsidTr="00322354">
        <w:tblPrEx>
          <w:tblCellMar>
            <w:top w:w="0" w:type="dxa"/>
            <w:bottom w:w="0" w:type="dxa"/>
          </w:tblCellMar>
        </w:tblPrEx>
        <w:trPr>
          <w:trHeight w:val="230"/>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242"/>
              </w:tabs>
              <w:ind w:left="859" w:hanging="459"/>
              <w:rPr>
                <w:sz w:val="22"/>
                <w:szCs w:val="22"/>
              </w:rPr>
            </w:pPr>
            <w:r w:rsidRPr="00F252A8">
              <w:rPr>
                <w:sz w:val="22"/>
                <w:szCs w:val="22"/>
              </w:rPr>
              <w:t>3. Other travelling expenses</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276</w:t>
            </w:r>
          </w:p>
        </w:tc>
      </w:tr>
      <w:tr w:rsidR="00D57F23" w:rsidRPr="00F252A8" w:rsidTr="00322354">
        <w:tblPrEx>
          <w:tblCellMar>
            <w:top w:w="0" w:type="dxa"/>
            <w:bottom w:w="0" w:type="dxa"/>
          </w:tblCellMar>
        </w:tblPrEx>
        <w:trPr>
          <w:trHeight w:val="208"/>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242"/>
              </w:tabs>
              <w:ind w:left="859" w:hanging="459"/>
              <w:rPr>
                <w:sz w:val="22"/>
                <w:szCs w:val="22"/>
              </w:rPr>
            </w:pPr>
            <w:r w:rsidRPr="00F252A8">
              <w:rPr>
                <w:sz w:val="22"/>
                <w:szCs w:val="22"/>
              </w:rPr>
              <w:t>4. Incidental and petty cash expenditure</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50</w:t>
            </w:r>
          </w:p>
        </w:tc>
      </w:tr>
      <w:tr w:rsidR="00D57F23" w:rsidRPr="00F252A8" w:rsidTr="00322354">
        <w:tblPrEx>
          <w:tblCellMar>
            <w:top w:w="0" w:type="dxa"/>
            <w:bottom w:w="0" w:type="dxa"/>
          </w:tblCellMar>
        </w:tblPrEx>
        <w:trPr>
          <w:trHeight w:val="176"/>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242"/>
              </w:tabs>
              <w:ind w:left="859" w:hanging="459"/>
              <w:rPr>
                <w:sz w:val="22"/>
                <w:szCs w:val="22"/>
              </w:rPr>
            </w:pPr>
            <w:r w:rsidRPr="00F252A8">
              <w:rPr>
                <w:sz w:val="22"/>
                <w:szCs w:val="22"/>
              </w:rPr>
              <w:t>5. Office requisites</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3</w:t>
            </w:r>
          </w:p>
        </w:tc>
      </w:tr>
      <w:tr w:rsidR="00D57F23" w:rsidRPr="00F252A8" w:rsidTr="00322354">
        <w:tblPrEx>
          <w:tblCellMar>
            <w:top w:w="0" w:type="dxa"/>
            <w:bottom w:w="0" w:type="dxa"/>
          </w:tblCellMar>
        </w:tblPrEx>
        <w:trPr>
          <w:trHeight w:val="183"/>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242"/>
              </w:tabs>
              <w:ind w:left="859" w:hanging="459"/>
              <w:rPr>
                <w:sz w:val="22"/>
                <w:szCs w:val="22"/>
              </w:rPr>
            </w:pPr>
            <w:r w:rsidRPr="00F252A8">
              <w:rPr>
                <w:sz w:val="22"/>
                <w:szCs w:val="22"/>
              </w:rPr>
              <w:t>8. Other printing</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99</w:t>
            </w:r>
          </w:p>
        </w:tc>
      </w:tr>
      <w:tr w:rsidR="00D57F23" w:rsidRPr="00F252A8" w:rsidTr="00322354">
        <w:tblPrEx>
          <w:tblCellMar>
            <w:top w:w="0" w:type="dxa"/>
            <w:bottom w:w="0" w:type="dxa"/>
          </w:tblCellMar>
        </w:tblPrEx>
        <w:trPr>
          <w:trHeight w:val="162"/>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242"/>
              </w:tabs>
              <w:ind w:left="859" w:hanging="557"/>
              <w:rPr>
                <w:sz w:val="22"/>
                <w:szCs w:val="22"/>
              </w:rPr>
            </w:pPr>
            <w:r w:rsidRPr="00F252A8">
              <w:rPr>
                <w:sz w:val="22"/>
                <w:szCs w:val="22"/>
              </w:rPr>
              <w:t>10. Temporary assistance</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248</w:t>
            </w:r>
          </w:p>
        </w:tc>
      </w:tr>
      <w:tr w:rsidR="00D57F23" w:rsidRPr="00F252A8" w:rsidTr="00322354">
        <w:tblPrEx>
          <w:tblCellMar>
            <w:top w:w="0" w:type="dxa"/>
            <w:bottom w:w="0" w:type="dxa"/>
          </w:tblCellMar>
        </w:tblPrEx>
        <w:trPr>
          <w:trHeight w:val="210"/>
        </w:trPr>
        <w:tc>
          <w:tcPr>
            <w:tcW w:w="6480" w:type="dxa"/>
            <w:gridSpan w:val="5"/>
            <w:tcBorders>
              <w:top w:val="nil"/>
              <w:left w:val="nil"/>
              <w:bottom w:val="nil"/>
              <w:right w:val="single" w:sz="6" w:space="0" w:color="auto"/>
            </w:tcBorders>
          </w:tcPr>
          <w:p w:rsidR="00D57F23" w:rsidRPr="00F252A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803</w:t>
            </w:r>
          </w:p>
        </w:tc>
      </w:tr>
      <w:tr w:rsidR="00D57F23" w:rsidRPr="00F252A8" w:rsidTr="00322354">
        <w:tblPrEx>
          <w:tblCellMar>
            <w:top w:w="0" w:type="dxa"/>
            <w:bottom w:w="0" w:type="dxa"/>
          </w:tblCellMar>
        </w:tblPrEx>
        <w:trPr>
          <w:trHeight w:val="323"/>
        </w:trPr>
        <w:tc>
          <w:tcPr>
            <w:tcW w:w="6480" w:type="dxa"/>
            <w:gridSpan w:val="5"/>
            <w:tcBorders>
              <w:top w:val="nil"/>
              <w:left w:val="nil"/>
              <w:bottom w:val="nil"/>
              <w:right w:val="single" w:sz="6" w:space="0" w:color="auto"/>
            </w:tcBorders>
            <w:vAlign w:val="bottom"/>
          </w:tcPr>
          <w:p w:rsidR="00D57F23" w:rsidRPr="00F252A8" w:rsidRDefault="00D57F23" w:rsidP="00CF2492">
            <w:pPr>
              <w:widowControl/>
              <w:shd w:val="clear" w:color="000000" w:fill="auto"/>
              <w:ind w:left="743" w:firstLine="266"/>
              <w:rPr>
                <w:sz w:val="22"/>
                <w:szCs w:val="22"/>
              </w:rPr>
            </w:pPr>
            <w:r w:rsidRPr="00F252A8">
              <w:rPr>
                <w:sz w:val="22"/>
                <w:szCs w:val="22"/>
              </w:rPr>
              <w:t>Subdivision No. 3.—</w:t>
            </w:r>
            <w:r w:rsidRPr="00F252A8">
              <w:rPr>
                <w:smallCaps/>
                <w:sz w:val="22"/>
                <w:szCs w:val="22"/>
              </w:rPr>
              <w:t>Postage and Telegrams</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single" w:sz="6" w:space="0" w:color="auto"/>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46</w:t>
            </w:r>
          </w:p>
        </w:tc>
      </w:tr>
      <w:tr w:rsidR="00D57F23" w:rsidRPr="00F252A8" w:rsidTr="00322354">
        <w:tblPrEx>
          <w:tblCellMar>
            <w:top w:w="0" w:type="dxa"/>
            <w:bottom w:w="0" w:type="dxa"/>
          </w:tblCellMar>
        </w:tblPrEx>
        <w:trPr>
          <w:trHeight w:val="348"/>
        </w:trPr>
        <w:tc>
          <w:tcPr>
            <w:tcW w:w="6480" w:type="dxa"/>
            <w:gridSpan w:val="5"/>
            <w:tcBorders>
              <w:top w:val="nil"/>
              <w:left w:val="nil"/>
              <w:bottom w:val="nil"/>
              <w:right w:val="single" w:sz="6" w:space="0" w:color="auto"/>
            </w:tcBorders>
            <w:vAlign w:val="bottom"/>
          </w:tcPr>
          <w:p w:rsidR="00D57F23" w:rsidRPr="00F252A8" w:rsidRDefault="00D57F23" w:rsidP="00CF2492">
            <w:pPr>
              <w:widowControl/>
              <w:shd w:val="clear" w:color="000000" w:fill="auto"/>
              <w:ind w:left="743" w:firstLine="266"/>
              <w:rPr>
                <w:smallCaps/>
                <w:sz w:val="22"/>
                <w:szCs w:val="22"/>
              </w:rPr>
            </w:pPr>
            <w:r w:rsidRPr="00F252A8">
              <w:rPr>
                <w:sz w:val="22"/>
                <w:szCs w:val="22"/>
              </w:rPr>
              <w:t>Subdivision No. 4.—</w:t>
            </w:r>
            <w:r w:rsidRPr="00F252A8">
              <w:rPr>
                <w:smallCaps/>
                <w:sz w:val="22"/>
                <w:szCs w:val="22"/>
              </w:rPr>
              <w:t>Miscellaneous.</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603"/>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96" w:hanging="896"/>
              <w:rPr>
                <w:sz w:val="22"/>
                <w:szCs w:val="22"/>
              </w:rPr>
            </w:pPr>
            <w:r w:rsidRPr="00F252A8">
              <w:rPr>
                <w:sz w:val="22"/>
                <w:szCs w:val="22"/>
              </w:rPr>
              <w:t>No. 6. Honorarium to Major R. St. J. Pearce for compilation of historical records of Australian Contingents despatched to South Africa</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90</w:t>
            </w:r>
          </w:p>
        </w:tc>
      </w:tr>
      <w:tr w:rsidR="00D57F23" w:rsidRPr="00F252A8" w:rsidTr="00322354">
        <w:tblPrEx>
          <w:tblCellMar>
            <w:top w:w="0" w:type="dxa"/>
            <w:bottom w:w="0" w:type="dxa"/>
          </w:tblCellMar>
        </w:tblPrEx>
        <w:trPr>
          <w:trHeight w:val="187"/>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459"/>
              <w:rPr>
                <w:sz w:val="22"/>
                <w:szCs w:val="22"/>
              </w:rPr>
            </w:pPr>
            <w:r w:rsidRPr="00F252A8">
              <w:rPr>
                <w:sz w:val="22"/>
                <w:szCs w:val="22"/>
              </w:rPr>
              <w:t>7. Passages to England of colonial seamen for training</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525</w:t>
            </w:r>
          </w:p>
        </w:tc>
      </w:tr>
      <w:tr w:rsidR="00D57F23" w:rsidRPr="00F252A8" w:rsidTr="00322354">
        <w:tblPrEx>
          <w:tblCellMar>
            <w:top w:w="0" w:type="dxa"/>
            <w:bottom w:w="0" w:type="dxa"/>
          </w:tblCellMar>
        </w:tblPrEx>
        <w:trPr>
          <w:trHeight w:val="198"/>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459"/>
              <w:rPr>
                <w:sz w:val="22"/>
                <w:szCs w:val="22"/>
              </w:rPr>
            </w:pPr>
            <w:r w:rsidRPr="00F252A8">
              <w:rPr>
                <w:sz w:val="22"/>
                <w:szCs w:val="22"/>
              </w:rPr>
              <w:t>8. Expenses of naval officers abroad on special mission</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514</w:t>
            </w:r>
          </w:p>
        </w:tc>
      </w:tr>
      <w:tr w:rsidR="00D57F23" w:rsidRPr="00F252A8" w:rsidTr="00322354">
        <w:tblPrEx>
          <w:tblCellMar>
            <w:top w:w="0" w:type="dxa"/>
            <w:bottom w:w="0" w:type="dxa"/>
          </w:tblCellMar>
        </w:tblPrEx>
        <w:trPr>
          <w:trHeight w:val="423"/>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459"/>
              <w:rPr>
                <w:sz w:val="22"/>
                <w:szCs w:val="22"/>
              </w:rPr>
            </w:pPr>
            <w:r w:rsidRPr="00F252A8">
              <w:rPr>
                <w:sz w:val="22"/>
                <w:szCs w:val="22"/>
              </w:rPr>
              <w:t>9. Salary and expenses of C. N. Hake proceeding to England in connexion with inquiries as to manufacture of cordite</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534</w:t>
            </w:r>
          </w:p>
        </w:tc>
      </w:tr>
      <w:tr w:rsidR="00D57F23" w:rsidRPr="00F252A8" w:rsidTr="00322354">
        <w:tblPrEx>
          <w:tblCellMar>
            <w:top w:w="0" w:type="dxa"/>
            <w:bottom w:w="0" w:type="dxa"/>
          </w:tblCellMar>
        </w:tblPrEx>
        <w:trPr>
          <w:trHeight w:val="172"/>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584"/>
              <w:rPr>
                <w:sz w:val="22"/>
                <w:szCs w:val="22"/>
              </w:rPr>
            </w:pPr>
            <w:r w:rsidRPr="00F252A8">
              <w:rPr>
                <w:sz w:val="22"/>
                <w:szCs w:val="22"/>
              </w:rPr>
              <w:t>10. Subsidy towards expenses of Bisley Rifle Team</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1,000</w:t>
            </w:r>
          </w:p>
        </w:tc>
      </w:tr>
      <w:tr w:rsidR="00D57F23" w:rsidRPr="00F252A8" w:rsidTr="00322354">
        <w:tblPrEx>
          <w:tblCellMar>
            <w:top w:w="0" w:type="dxa"/>
            <w:bottom w:w="0" w:type="dxa"/>
          </w:tblCellMar>
        </w:tblPrEx>
        <w:trPr>
          <w:trHeight w:val="233"/>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584"/>
              <w:rPr>
                <w:sz w:val="22"/>
                <w:szCs w:val="22"/>
              </w:rPr>
            </w:pPr>
            <w:r w:rsidRPr="00F252A8">
              <w:rPr>
                <w:sz w:val="22"/>
                <w:szCs w:val="22"/>
              </w:rPr>
              <w:t>11. Expenses of exchange officers</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120</w:t>
            </w:r>
          </w:p>
        </w:tc>
      </w:tr>
      <w:tr w:rsidR="00D57F23" w:rsidRPr="00F252A8" w:rsidTr="00322354">
        <w:tblPrEx>
          <w:tblCellMar>
            <w:top w:w="0" w:type="dxa"/>
            <w:bottom w:w="0" w:type="dxa"/>
          </w:tblCellMar>
        </w:tblPrEx>
        <w:trPr>
          <w:trHeight w:val="140"/>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584"/>
              <w:rPr>
                <w:sz w:val="22"/>
                <w:szCs w:val="22"/>
              </w:rPr>
            </w:pPr>
            <w:r w:rsidRPr="00F252A8">
              <w:rPr>
                <w:sz w:val="22"/>
                <w:szCs w:val="22"/>
              </w:rPr>
              <w:t>12. Pay and expenses of Major Haag (to be repaid)</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451</w:t>
            </w:r>
          </w:p>
        </w:tc>
      </w:tr>
      <w:tr w:rsidR="00D57F23" w:rsidRPr="00F252A8" w:rsidTr="00322354">
        <w:tblPrEx>
          <w:tblCellMar>
            <w:top w:w="0" w:type="dxa"/>
            <w:bottom w:w="0" w:type="dxa"/>
          </w:tblCellMar>
        </w:tblPrEx>
        <w:trPr>
          <w:trHeight w:val="234"/>
        </w:trPr>
        <w:tc>
          <w:tcPr>
            <w:tcW w:w="6480" w:type="dxa"/>
            <w:gridSpan w:val="5"/>
            <w:tcBorders>
              <w:top w:val="nil"/>
              <w:left w:val="nil"/>
              <w:bottom w:val="nil"/>
              <w:right w:val="single" w:sz="6" w:space="0" w:color="auto"/>
            </w:tcBorders>
            <w:vAlign w:val="bottom"/>
          </w:tcPr>
          <w:p w:rsidR="00D57F23" w:rsidRPr="00F252A8" w:rsidRDefault="00D57F23" w:rsidP="004C201A">
            <w:pPr>
              <w:widowControl/>
              <w:shd w:val="clear" w:color="000000" w:fill="auto"/>
              <w:tabs>
                <w:tab w:val="left" w:leader="dot" w:pos="6215"/>
              </w:tabs>
              <w:ind w:left="859" w:hanging="584"/>
              <w:rPr>
                <w:sz w:val="22"/>
                <w:szCs w:val="22"/>
              </w:rPr>
            </w:pPr>
            <w:r w:rsidRPr="00F252A8">
              <w:rPr>
                <w:sz w:val="22"/>
                <w:szCs w:val="22"/>
              </w:rPr>
              <w:t>13. Salary of Lieutenant-Colonel Antill whilst on special leave</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134</w:t>
            </w:r>
          </w:p>
        </w:tc>
      </w:tr>
      <w:tr w:rsidR="00D57F23" w:rsidRPr="00F252A8" w:rsidTr="00322354">
        <w:tblPrEx>
          <w:tblCellMar>
            <w:top w:w="0" w:type="dxa"/>
            <w:bottom w:w="0" w:type="dxa"/>
          </w:tblCellMar>
        </w:tblPrEx>
        <w:trPr>
          <w:trHeight w:val="66"/>
        </w:trPr>
        <w:tc>
          <w:tcPr>
            <w:tcW w:w="6480" w:type="dxa"/>
            <w:gridSpan w:val="5"/>
            <w:tcBorders>
              <w:top w:val="nil"/>
              <w:left w:val="nil"/>
              <w:bottom w:val="nil"/>
              <w:right w:val="single" w:sz="6" w:space="0" w:color="auto"/>
            </w:tcBorders>
          </w:tcPr>
          <w:p w:rsidR="00D57F23" w:rsidRPr="00F252A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3,368</w:t>
            </w:r>
          </w:p>
        </w:tc>
      </w:tr>
      <w:tr w:rsidR="00D57F23" w:rsidRPr="00F252A8" w:rsidTr="00322354">
        <w:tblPrEx>
          <w:tblCellMar>
            <w:top w:w="0" w:type="dxa"/>
            <w:bottom w:w="0" w:type="dxa"/>
          </w:tblCellMar>
        </w:tblPrEx>
        <w:trPr>
          <w:trHeight w:val="156"/>
        </w:trPr>
        <w:tc>
          <w:tcPr>
            <w:tcW w:w="6480" w:type="dxa"/>
            <w:gridSpan w:val="5"/>
            <w:tcBorders>
              <w:top w:val="nil"/>
              <w:left w:val="nil"/>
              <w:bottom w:val="nil"/>
              <w:right w:val="single" w:sz="6" w:space="0" w:color="auto"/>
            </w:tcBorders>
            <w:vAlign w:val="bottom"/>
          </w:tcPr>
          <w:p w:rsidR="00D57F23" w:rsidRPr="00F252A8" w:rsidRDefault="00D57F23" w:rsidP="00CF2492">
            <w:pPr>
              <w:widowControl/>
              <w:shd w:val="clear" w:color="000000" w:fill="auto"/>
              <w:tabs>
                <w:tab w:val="left" w:leader="dot" w:pos="6332"/>
              </w:tabs>
              <w:ind w:left="1490"/>
              <w:rPr>
                <w:sz w:val="22"/>
                <w:szCs w:val="22"/>
              </w:rPr>
            </w:pPr>
            <w:r w:rsidRPr="00F252A8">
              <w:rPr>
                <w:sz w:val="22"/>
                <w:szCs w:val="22"/>
              </w:rPr>
              <w:t xml:space="preserve">Total </w:t>
            </w:r>
            <w:r w:rsidRPr="00F252A8">
              <w:rPr>
                <w:smallCaps/>
                <w:sz w:val="22"/>
                <w:szCs w:val="22"/>
              </w:rPr>
              <w:t xml:space="preserve">Division </w:t>
            </w:r>
            <w:r w:rsidRPr="00F252A8">
              <w:rPr>
                <w:sz w:val="22"/>
                <w:szCs w:val="22"/>
              </w:rPr>
              <w:t>No. 44</w:t>
            </w:r>
            <w:r>
              <w:rPr>
                <w:sz w:val="22"/>
                <w:szCs w:val="22"/>
              </w:rPr>
              <w:tab/>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single" w:sz="6" w:space="0" w:color="auto"/>
              <w:left w:val="single" w:sz="6" w:space="0" w:color="auto"/>
              <w:bottom w:val="single" w:sz="4"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4,267</w:t>
            </w:r>
          </w:p>
        </w:tc>
      </w:tr>
      <w:tr w:rsidR="00D57F23" w:rsidRPr="00F252A8" w:rsidTr="00322354">
        <w:tblPrEx>
          <w:tblCellMar>
            <w:top w:w="0" w:type="dxa"/>
            <w:bottom w:w="0" w:type="dxa"/>
          </w:tblCellMar>
        </w:tblPrEx>
        <w:trPr>
          <w:trHeight w:val="183"/>
        </w:trPr>
        <w:tc>
          <w:tcPr>
            <w:tcW w:w="6480" w:type="dxa"/>
            <w:gridSpan w:val="5"/>
            <w:tcBorders>
              <w:top w:val="nil"/>
              <w:left w:val="nil"/>
              <w:bottom w:val="nil"/>
              <w:right w:val="single" w:sz="6" w:space="0" w:color="auto"/>
            </w:tcBorders>
            <w:vAlign w:val="bottom"/>
          </w:tcPr>
          <w:p w:rsidR="00D57F23" w:rsidRPr="00F252A8" w:rsidRDefault="00D57F23" w:rsidP="00CF2492">
            <w:pPr>
              <w:widowControl/>
              <w:shd w:val="clear" w:color="000000" w:fill="auto"/>
              <w:ind w:firstLine="95"/>
              <w:rPr>
                <w:smallCaps/>
                <w:sz w:val="22"/>
                <w:szCs w:val="22"/>
              </w:rPr>
            </w:pPr>
            <w:r w:rsidRPr="00F252A8">
              <w:rPr>
                <w:smallCaps/>
                <w:sz w:val="22"/>
                <w:szCs w:val="22"/>
              </w:rPr>
              <w:t xml:space="preserve">Division </w:t>
            </w:r>
            <w:r w:rsidRPr="005A7FD6">
              <w:rPr>
                <w:smallCaps/>
                <w:sz w:val="22"/>
                <w:szCs w:val="22"/>
              </w:rPr>
              <w:t>No</w:t>
            </w:r>
            <w:r w:rsidRPr="00F252A8">
              <w:rPr>
                <w:sz w:val="22"/>
                <w:szCs w:val="22"/>
              </w:rPr>
              <w:t xml:space="preserve">. </w:t>
            </w:r>
            <w:r w:rsidRPr="00F252A8">
              <w:rPr>
                <w:smallCaps/>
                <w:sz w:val="22"/>
                <w:szCs w:val="22"/>
              </w:rPr>
              <w:t>44a.</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top w:val="single" w:sz="4" w:space="0" w:color="auto"/>
              <w:left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165"/>
        </w:trPr>
        <w:tc>
          <w:tcPr>
            <w:tcW w:w="6480" w:type="dxa"/>
            <w:gridSpan w:val="5"/>
            <w:tcBorders>
              <w:top w:val="nil"/>
              <w:left w:val="nil"/>
              <w:bottom w:val="nil"/>
              <w:right w:val="single" w:sz="6" w:space="0" w:color="auto"/>
            </w:tcBorders>
            <w:vAlign w:val="bottom"/>
          </w:tcPr>
          <w:p w:rsidR="00D57F23" w:rsidRPr="00F252A8" w:rsidRDefault="00D57F23" w:rsidP="00CF2492">
            <w:pPr>
              <w:widowControl/>
              <w:shd w:val="clear" w:color="000000" w:fill="auto"/>
              <w:jc w:val="center"/>
              <w:rPr>
                <w:sz w:val="22"/>
                <w:szCs w:val="22"/>
              </w:rPr>
            </w:pPr>
            <w:r w:rsidRPr="00F252A8">
              <w:rPr>
                <w:sz w:val="22"/>
                <w:szCs w:val="22"/>
              </w:rPr>
              <w:t>COMPENSATION.</w:t>
            </w:r>
          </w:p>
        </w:tc>
        <w:tc>
          <w:tcPr>
            <w:tcW w:w="1260" w:type="dxa"/>
            <w:tcBorders>
              <w:top w:val="nil"/>
              <w:left w:val="single" w:sz="6" w:space="0" w:color="auto"/>
              <w:bottom w:val="nil"/>
              <w:right w:val="single" w:sz="6" w:space="0" w:color="auto"/>
            </w:tcBorders>
            <w:vAlign w:val="bottom"/>
          </w:tcPr>
          <w:p w:rsidR="00D57F23" w:rsidRPr="00F252A8" w:rsidRDefault="00D57F23" w:rsidP="008F7DF6">
            <w:pPr>
              <w:widowControl/>
              <w:shd w:val="clear" w:color="000000" w:fill="auto"/>
              <w:ind w:right="144"/>
              <w:jc w:val="right"/>
              <w:rPr>
                <w:sz w:val="22"/>
                <w:szCs w:val="22"/>
              </w:rPr>
            </w:pPr>
          </w:p>
        </w:tc>
        <w:tc>
          <w:tcPr>
            <w:tcW w:w="1080" w:type="dxa"/>
            <w:tcBorders>
              <w:left w:val="single" w:sz="6" w:space="0" w:color="auto"/>
              <w:bottom w:val="nil"/>
              <w:right w:val="nil"/>
            </w:tcBorders>
            <w:vAlign w:val="bottom"/>
          </w:tcPr>
          <w:p w:rsidR="00D57F23" w:rsidRPr="00F252A8" w:rsidRDefault="00D57F23" w:rsidP="008F7DF6">
            <w:pPr>
              <w:widowControl/>
              <w:shd w:val="clear" w:color="000000" w:fill="auto"/>
              <w:ind w:right="144"/>
              <w:jc w:val="right"/>
              <w:rPr>
                <w:sz w:val="22"/>
                <w:szCs w:val="22"/>
              </w:rPr>
            </w:pPr>
          </w:p>
        </w:tc>
      </w:tr>
      <w:tr w:rsidR="00D57F23" w:rsidRPr="00F252A8" w:rsidTr="00322354">
        <w:tblPrEx>
          <w:tblCellMar>
            <w:top w:w="0" w:type="dxa"/>
            <w:bottom w:w="0" w:type="dxa"/>
          </w:tblCellMar>
        </w:tblPrEx>
        <w:trPr>
          <w:trHeight w:val="288"/>
        </w:trPr>
        <w:tc>
          <w:tcPr>
            <w:tcW w:w="6480" w:type="dxa"/>
            <w:gridSpan w:val="5"/>
            <w:tcBorders>
              <w:top w:val="nil"/>
              <w:left w:val="nil"/>
              <w:bottom w:val="nil"/>
              <w:right w:val="single" w:sz="6" w:space="0" w:color="auto"/>
            </w:tcBorders>
            <w:vAlign w:val="bottom"/>
          </w:tcPr>
          <w:p w:rsidR="00D57F23" w:rsidRPr="00F252A8" w:rsidRDefault="00D57F23" w:rsidP="00CF2492">
            <w:pPr>
              <w:widowControl/>
              <w:shd w:val="clear" w:color="000000" w:fill="auto"/>
              <w:tabs>
                <w:tab w:val="left" w:leader="dot" w:pos="6323"/>
              </w:tabs>
              <w:ind w:left="896" w:hanging="896"/>
              <w:rPr>
                <w:sz w:val="22"/>
                <w:szCs w:val="22"/>
              </w:rPr>
            </w:pPr>
            <w:r w:rsidRPr="00F252A8">
              <w:rPr>
                <w:sz w:val="22"/>
                <w:szCs w:val="22"/>
              </w:rPr>
              <w:t>No. 1. Colonel T. Price.—Compensation for injuries received on duty</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w:t>
            </w:r>
          </w:p>
        </w:tc>
        <w:tc>
          <w:tcPr>
            <w:tcW w:w="1080" w:type="dxa"/>
            <w:tcBorders>
              <w:top w:val="nil"/>
              <w:left w:val="single" w:sz="6" w:space="0" w:color="auto"/>
              <w:bottom w:val="single" w:sz="6" w:space="0" w:color="auto"/>
              <w:right w:val="nil"/>
            </w:tcBorders>
            <w:vAlign w:val="bottom"/>
          </w:tcPr>
          <w:p w:rsidR="00D57F23" w:rsidRPr="00F252A8" w:rsidRDefault="00D57F23" w:rsidP="008F7DF6">
            <w:pPr>
              <w:widowControl/>
              <w:shd w:val="clear" w:color="000000" w:fill="auto"/>
              <w:ind w:right="144"/>
              <w:jc w:val="right"/>
              <w:rPr>
                <w:sz w:val="22"/>
                <w:szCs w:val="22"/>
              </w:rPr>
            </w:pPr>
            <w:r w:rsidRPr="00F252A8">
              <w:rPr>
                <w:sz w:val="22"/>
                <w:szCs w:val="22"/>
              </w:rPr>
              <w:t>500</w:t>
            </w:r>
          </w:p>
        </w:tc>
      </w:tr>
      <w:tr w:rsidR="00D57F23" w:rsidRPr="00F252A8" w:rsidTr="00322354">
        <w:tblPrEx>
          <w:tblCellMar>
            <w:top w:w="0" w:type="dxa"/>
            <w:bottom w:w="0" w:type="dxa"/>
          </w:tblCellMar>
        </w:tblPrEx>
        <w:trPr>
          <w:trHeight w:val="282"/>
        </w:trPr>
        <w:tc>
          <w:tcPr>
            <w:tcW w:w="6480" w:type="dxa"/>
            <w:gridSpan w:val="5"/>
            <w:tcBorders>
              <w:top w:val="nil"/>
              <w:left w:val="nil"/>
              <w:bottom w:val="nil"/>
              <w:right w:val="single" w:sz="6" w:space="0" w:color="auto"/>
            </w:tcBorders>
            <w:vAlign w:val="bottom"/>
          </w:tcPr>
          <w:p w:rsidR="00D57F23" w:rsidRPr="00F252A8" w:rsidRDefault="00D57F23" w:rsidP="00322354">
            <w:pPr>
              <w:widowControl/>
              <w:shd w:val="clear" w:color="000000" w:fill="auto"/>
              <w:tabs>
                <w:tab w:val="left" w:leader="dot" w:pos="6332"/>
              </w:tabs>
              <w:ind w:left="2174" w:firstLine="486"/>
              <w:rPr>
                <w:sz w:val="22"/>
                <w:szCs w:val="22"/>
              </w:rPr>
            </w:pPr>
            <w:r w:rsidRPr="00F252A8">
              <w:rPr>
                <w:sz w:val="22"/>
                <w:szCs w:val="22"/>
              </w:rPr>
              <w:t>Carried forward</w:t>
            </w:r>
            <w:r>
              <w:rPr>
                <w:sz w:val="22"/>
                <w:szCs w:val="22"/>
              </w:rPr>
              <w:tab/>
            </w:r>
          </w:p>
        </w:tc>
        <w:tc>
          <w:tcPr>
            <w:tcW w:w="1260" w:type="dxa"/>
            <w:tcBorders>
              <w:top w:val="single" w:sz="6"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w:t>
            </w:r>
          </w:p>
        </w:tc>
        <w:tc>
          <w:tcPr>
            <w:tcW w:w="1080" w:type="dxa"/>
            <w:tcBorders>
              <w:top w:val="single" w:sz="6" w:space="0" w:color="auto"/>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480"/>
        <w:gridCol w:w="1260"/>
        <w:gridCol w:w="1080"/>
      </w:tblGrid>
      <w:tr w:rsidR="00D57F23" w:rsidRPr="005A7FD6" w:rsidTr="00CF2492">
        <w:tblPrEx>
          <w:tblCellMar>
            <w:top w:w="0" w:type="dxa"/>
            <w:bottom w:w="0" w:type="dxa"/>
          </w:tblCellMar>
        </w:tblPrEx>
        <w:trPr>
          <w:trHeight w:val="438"/>
        </w:trPr>
        <w:tc>
          <w:tcPr>
            <w:tcW w:w="6480" w:type="dxa"/>
            <w:tcBorders>
              <w:top w:val="single" w:sz="6" w:space="0" w:color="auto"/>
              <w:left w:val="nil"/>
              <w:bottom w:val="nil"/>
              <w:right w:val="single" w:sz="6" w:space="0" w:color="auto"/>
            </w:tcBorders>
            <w:vAlign w:val="bottom"/>
          </w:tcPr>
          <w:p w:rsidR="00D57F23" w:rsidRPr="005A7FD6"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4" w:space="0" w:color="auto"/>
              <w:right w:val="single" w:sz="6" w:space="0" w:color="auto"/>
            </w:tcBorders>
            <w:vAlign w:val="center"/>
          </w:tcPr>
          <w:p w:rsidR="00D57F23" w:rsidRPr="004C201A" w:rsidRDefault="00D57F23" w:rsidP="00CF2492">
            <w:pPr>
              <w:widowControl/>
              <w:shd w:val="clear" w:color="000000" w:fill="auto"/>
              <w:jc w:val="center"/>
              <w:rPr>
                <w:sz w:val="16"/>
                <w:szCs w:val="16"/>
              </w:rPr>
            </w:pPr>
            <w:r w:rsidRPr="004C201A">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4C201A" w:rsidRDefault="00D57F23" w:rsidP="00CF2492">
            <w:pPr>
              <w:widowControl/>
              <w:shd w:val="clear" w:color="000000" w:fill="auto"/>
              <w:jc w:val="center"/>
              <w:rPr>
                <w:sz w:val="16"/>
                <w:szCs w:val="16"/>
              </w:rPr>
            </w:pPr>
            <w:r w:rsidRPr="004C201A">
              <w:rPr>
                <w:sz w:val="16"/>
                <w:szCs w:val="16"/>
              </w:rPr>
              <w:t>"Other."</w:t>
            </w:r>
          </w:p>
        </w:tc>
      </w:tr>
      <w:tr w:rsidR="00D57F23" w:rsidRPr="005A7FD6" w:rsidTr="00CF2492">
        <w:tblPrEx>
          <w:tblCellMar>
            <w:top w:w="0" w:type="dxa"/>
            <w:bottom w:w="0" w:type="dxa"/>
          </w:tblCellMar>
        </w:tblPrEx>
        <w:trPr>
          <w:trHeight w:val="338"/>
        </w:trPr>
        <w:tc>
          <w:tcPr>
            <w:tcW w:w="6480" w:type="dxa"/>
            <w:tcBorders>
              <w:top w:val="nil"/>
              <w:left w:val="nil"/>
              <w:bottom w:val="nil"/>
              <w:right w:val="single" w:sz="6" w:space="0" w:color="auto"/>
            </w:tcBorders>
            <w:vAlign w:val="bottom"/>
          </w:tcPr>
          <w:p w:rsidR="00D57F23" w:rsidRPr="005A7FD6" w:rsidRDefault="00D57F23" w:rsidP="00CF2492">
            <w:pPr>
              <w:shd w:val="clear" w:color="000000" w:fill="auto"/>
              <w:jc w:val="center"/>
              <w:rPr>
                <w:smallCaps/>
                <w:sz w:val="22"/>
                <w:szCs w:val="22"/>
              </w:rPr>
            </w:pPr>
            <w:r w:rsidRPr="00AB7D57">
              <w:rPr>
                <w:smallCaps/>
                <w:sz w:val="28"/>
                <w:szCs w:val="22"/>
              </w:rPr>
              <w:t>VII.—The Department of Defence</w:t>
            </w:r>
            <w:r w:rsidRPr="005A7FD6">
              <w:rPr>
                <w:sz w:val="28"/>
                <w:szCs w:val="22"/>
              </w:rPr>
              <w:t>.</w:t>
            </w:r>
          </w:p>
        </w:tc>
        <w:tc>
          <w:tcPr>
            <w:tcW w:w="1260" w:type="dxa"/>
            <w:tcBorders>
              <w:top w:val="single" w:sz="4" w:space="0" w:color="auto"/>
              <w:left w:val="single" w:sz="6" w:space="0" w:color="auto"/>
              <w:bottom w:val="nil"/>
              <w:right w:val="single" w:sz="6" w:space="0" w:color="auto"/>
            </w:tcBorders>
            <w:vAlign w:val="center"/>
          </w:tcPr>
          <w:p w:rsidR="00D57F23" w:rsidRPr="005A7FD6" w:rsidRDefault="00D57F23" w:rsidP="00CF2492">
            <w:pPr>
              <w:widowControl/>
              <w:shd w:val="clear" w:color="000000" w:fill="auto"/>
              <w:jc w:val="center"/>
              <w:rPr>
                <w:sz w:val="22"/>
                <w:szCs w:val="22"/>
              </w:rPr>
            </w:pPr>
            <w:r w:rsidRPr="005A7FD6">
              <w:rPr>
                <w:sz w:val="22"/>
                <w:szCs w:val="22"/>
              </w:rPr>
              <w:t>£</w:t>
            </w:r>
          </w:p>
        </w:tc>
        <w:tc>
          <w:tcPr>
            <w:tcW w:w="1080" w:type="dxa"/>
            <w:tcBorders>
              <w:top w:val="single" w:sz="4" w:space="0" w:color="auto"/>
              <w:left w:val="single" w:sz="6" w:space="0" w:color="auto"/>
              <w:bottom w:val="nil"/>
              <w:right w:val="nil"/>
            </w:tcBorders>
            <w:vAlign w:val="center"/>
          </w:tcPr>
          <w:p w:rsidR="00D57F23" w:rsidRPr="005A7FD6" w:rsidRDefault="00D57F23" w:rsidP="00CF2492">
            <w:pPr>
              <w:widowControl/>
              <w:shd w:val="clear" w:color="000000" w:fill="auto"/>
              <w:jc w:val="center"/>
              <w:rPr>
                <w:sz w:val="22"/>
                <w:szCs w:val="22"/>
              </w:rPr>
            </w:pPr>
            <w:r w:rsidRPr="005A7FD6">
              <w:rPr>
                <w:sz w:val="22"/>
                <w:szCs w:val="22"/>
              </w:rPr>
              <w:t>£</w:t>
            </w:r>
          </w:p>
        </w:tc>
      </w:tr>
      <w:tr w:rsidR="00D57F23" w:rsidRPr="005A7FD6" w:rsidTr="00CF2492">
        <w:tblPrEx>
          <w:tblCellMar>
            <w:top w:w="0" w:type="dxa"/>
            <w:bottom w:w="0" w:type="dxa"/>
          </w:tblCellMar>
        </w:tblPrEx>
        <w:trPr>
          <w:trHeight w:val="33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14"/>
              </w:tabs>
              <w:ind w:firstLine="2282"/>
              <w:rPr>
                <w:sz w:val="22"/>
                <w:szCs w:val="22"/>
              </w:rPr>
            </w:pPr>
            <w:r w:rsidRPr="005A7FD6">
              <w:rPr>
                <w:sz w:val="22"/>
                <w:szCs w:val="22"/>
              </w:rPr>
              <w:t>Brought forward</w:t>
            </w:r>
            <w:r>
              <w:rPr>
                <w:sz w:val="22"/>
                <w:szCs w:val="22"/>
              </w:rPr>
              <w:tab/>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4,767</w:t>
            </w:r>
          </w:p>
        </w:tc>
      </w:tr>
      <w:tr w:rsidR="00D57F23" w:rsidRPr="005A7FD6" w:rsidTr="00CF2492">
        <w:tblPrEx>
          <w:tblCellMar>
            <w:top w:w="0" w:type="dxa"/>
            <w:bottom w:w="0" w:type="dxa"/>
          </w:tblCellMar>
        </w:tblPrEx>
        <w:trPr>
          <w:trHeight w:val="406"/>
        </w:trPr>
        <w:tc>
          <w:tcPr>
            <w:tcW w:w="6480" w:type="dxa"/>
            <w:tcBorders>
              <w:top w:val="nil"/>
              <w:left w:val="nil"/>
              <w:bottom w:val="nil"/>
              <w:right w:val="single" w:sz="6" w:space="0" w:color="auto"/>
            </w:tcBorders>
            <w:vAlign w:val="center"/>
          </w:tcPr>
          <w:p w:rsidR="00D57F23" w:rsidRPr="005A7FD6" w:rsidRDefault="00D57F23" w:rsidP="00CF2492">
            <w:pPr>
              <w:widowControl/>
              <w:shd w:val="clear" w:color="000000" w:fill="auto"/>
              <w:jc w:val="center"/>
              <w:rPr>
                <w:sz w:val="22"/>
                <w:szCs w:val="22"/>
              </w:rPr>
            </w:pPr>
            <w:r w:rsidRPr="005A7FD6">
              <w:rPr>
                <w:sz w:val="22"/>
                <w:szCs w:val="22"/>
              </w:rPr>
              <w:t>NEW SOUTH WALES NAVAL FORCES.</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4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95"/>
              <w:rPr>
                <w:sz w:val="22"/>
                <w:szCs w:val="22"/>
              </w:rPr>
            </w:pPr>
            <w:r w:rsidRPr="005A7FD6">
              <w:rPr>
                <w:smallCaps/>
                <w:sz w:val="22"/>
                <w:szCs w:val="22"/>
              </w:rPr>
              <w:t xml:space="preserve">Division No. </w:t>
            </w:r>
            <w:r w:rsidRPr="005A7FD6">
              <w:rPr>
                <w:sz w:val="22"/>
                <w:szCs w:val="22"/>
              </w:rPr>
              <w:t>45.</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34"/>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PERMANENT STAFF AND MILITIA.</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23"/>
        </w:trPr>
        <w:tc>
          <w:tcPr>
            <w:tcW w:w="6480" w:type="dxa"/>
            <w:tcBorders>
              <w:top w:val="nil"/>
              <w:left w:val="nil"/>
              <w:bottom w:val="nil"/>
              <w:right w:val="single" w:sz="6" w:space="0" w:color="auto"/>
            </w:tcBorders>
            <w:vAlign w:val="bottom"/>
          </w:tcPr>
          <w:p w:rsidR="00D57F23" w:rsidRPr="005A7FD6" w:rsidRDefault="00D57F23" w:rsidP="004C201A">
            <w:pPr>
              <w:widowControl/>
              <w:shd w:val="clear" w:color="000000" w:fill="auto"/>
              <w:ind w:firstLine="383"/>
              <w:rPr>
                <w:smallCaps/>
                <w:sz w:val="22"/>
                <w:szCs w:val="22"/>
              </w:rPr>
            </w:pPr>
            <w:r w:rsidRPr="005A7FD6">
              <w:rPr>
                <w:sz w:val="22"/>
                <w:szCs w:val="22"/>
              </w:rPr>
              <w:t>Subdivision No. 1.—</w:t>
            </w:r>
            <w:r w:rsidRPr="005A7FD6">
              <w:rPr>
                <w:smallCaps/>
                <w:sz w:val="22"/>
                <w:szCs w:val="22"/>
              </w:rPr>
              <w:t>Pat.</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66"/>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23"/>
              </w:tabs>
              <w:rPr>
                <w:sz w:val="22"/>
                <w:szCs w:val="22"/>
              </w:rPr>
            </w:pPr>
            <w:r w:rsidRPr="005A7FD6">
              <w:rPr>
                <w:sz w:val="22"/>
                <w:szCs w:val="22"/>
              </w:rPr>
              <w:t>Naval Militia</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3</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77"/>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VICTORIAN NAVAL FORCES.</w:t>
            </w:r>
          </w:p>
        </w:tc>
        <w:tc>
          <w:tcPr>
            <w:tcW w:w="1260" w:type="dxa"/>
            <w:tcBorders>
              <w:top w:val="single" w:sz="6" w:space="0" w:color="auto"/>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0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95"/>
              <w:rPr>
                <w:sz w:val="22"/>
                <w:szCs w:val="22"/>
              </w:rPr>
            </w:pPr>
            <w:r w:rsidRPr="005A7FD6">
              <w:rPr>
                <w:smallCaps/>
                <w:sz w:val="22"/>
                <w:szCs w:val="22"/>
              </w:rPr>
              <w:t xml:space="preserve">Division </w:t>
            </w:r>
            <w:r w:rsidRPr="005E6E5F">
              <w:rPr>
                <w:smallCaps/>
                <w:sz w:val="22"/>
                <w:szCs w:val="22"/>
              </w:rPr>
              <w:t>No</w:t>
            </w:r>
            <w:r w:rsidRPr="005A7FD6">
              <w:rPr>
                <w:sz w:val="22"/>
                <w:szCs w:val="22"/>
              </w:rPr>
              <w:t>. 47.</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61"/>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PERMANENT FORCE.</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72"/>
        </w:trPr>
        <w:tc>
          <w:tcPr>
            <w:tcW w:w="6480" w:type="dxa"/>
            <w:tcBorders>
              <w:top w:val="nil"/>
              <w:left w:val="nil"/>
              <w:bottom w:val="nil"/>
              <w:right w:val="single" w:sz="6" w:space="0" w:color="auto"/>
            </w:tcBorders>
            <w:vAlign w:val="bottom"/>
          </w:tcPr>
          <w:p w:rsidR="00D57F23" w:rsidRPr="005A7FD6" w:rsidRDefault="00D57F23" w:rsidP="004C201A">
            <w:pPr>
              <w:widowControl/>
              <w:shd w:val="clear" w:color="000000" w:fill="auto"/>
              <w:ind w:firstLine="383"/>
              <w:rPr>
                <w:smallCaps/>
                <w:sz w:val="22"/>
                <w:szCs w:val="22"/>
              </w:rPr>
            </w:pPr>
            <w:r w:rsidRPr="005A7FD6">
              <w:rPr>
                <w:sz w:val="22"/>
                <w:szCs w:val="22"/>
              </w:rPr>
              <w:t>Subdivision No. 1.—</w:t>
            </w:r>
            <w:r w:rsidRPr="005A7FD6">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24"/>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23"/>
              </w:tabs>
              <w:rPr>
                <w:sz w:val="22"/>
                <w:szCs w:val="22"/>
              </w:rPr>
            </w:pPr>
            <w:r w:rsidRPr="005A7FD6">
              <w:rPr>
                <w:sz w:val="22"/>
                <w:szCs w:val="22"/>
              </w:rPr>
              <w:t>One Commander (for three months)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125</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55"/>
        </w:trPr>
        <w:tc>
          <w:tcPr>
            <w:tcW w:w="6480" w:type="dxa"/>
            <w:tcBorders>
              <w:top w:val="nil"/>
              <w:left w:val="nil"/>
              <w:bottom w:val="nil"/>
              <w:right w:val="single" w:sz="6" w:space="0" w:color="auto"/>
            </w:tcBorders>
            <w:vAlign w:val="bottom"/>
          </w:tcPr>
          <w:p w:rsidR="00D57F23" w:rsidRPr="005A7FD6" w:rsidRDefault="00D57F23" w:rsidP="004C201A">
            <w:pPr>
              <w:widowControl/>
              <w:shd w:val="clear" w:color="000000" w:fill="auto"/>
              <w:ind w:firstLine="383"/>
              <w:rPr>
                <w:smallCaps/>
                <w:sz w:val="22"/>
                <w:szCs w:val="22"/>
              </w:rPr>
            </w:pPr>
            <w:r w:rsidRPr="005A7FD6">
              <w:rPr>
                <w:sz w:val="22"/>
                <w:szCs w:val="22"/>
              </w:rPr>
              <w:t>Subdivision No. 2.—</w:t>
            </w:r>
            <w:r w:rsidRPr="005A7FD6">
              <w:rPr>
                <w:smallCaps/>
                <w:sz w:val="22"/>
                <w:szCs w:val="22"/>
              </w:rPr>
              <w:t>Contingencies.</w:t>
            </w:r>
          </w:p>
        </w:tc>
        <w:tc>
          <w:tcPr>
            <w:tcW w:w="1260" w:type="dxa"/>
            <w:tcBorders>
              <w:top w:val="single" w:sz="6" w:space="0" w:color="auto"/>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452"/>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23"/>
              </w:tabs>
              <w:ind w:left="995" w:hanging="995"/>
              <w:rPr>
                <w:sz w:val="22"/>
                <w:szCs w:val="22"/>
              </w:rPr>
            </w:pPr>
            <w:r w:rsidRPr="005A7FD6">
              <w:rPr>
                <w:sz w:val="22"/>
                <w:szCs w:val="22"/>
              </w:rPr>
              <w:t xml:space="preserve">No. 11. Docking and maintenance of hulls of </w:t>
            </w:r>
            <w:r w:rsidRPr="005A7FD6">
              <w:rPr>
                <w:i/>
                <w:iCs/>
                <w:sz w:val="22"/>
                <w:szCs w:val="22"/>
              </w:rPr>
              <w:t xml:space="preserve">Cerberus, </w:t>
            </w:r>
            <w:r w:rsidRPr="005A7FD6">
              <w:rPr>
                <w:sz w:val="22"/>
                <w:szCs w:val="22"/>
              </w:rPr>
              <w:t>torpedo boats and launches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78</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02"/>
        </w:trPr>
        <w:tc>
          <w:tcPr>
            <w:tcW w:w="6480" w:type="dxa"/>
            <w:tcBorders>
              <w:top w:val="nil"/>
              <w:left w:val="nil"/>
              <w:bottom w:val="nil"/>
              <w:right w:val="single" w:sz="6" w:space="0" w:color="auto"/>
            </w:tcBorders>
            <w:vAlign w:val="bottom"/>
          </w:tcPr>
          <w:p w:rsidR="00D57F23" w:rsidRPr="005A7FD6" w:rsidRDefault="00D57F23" w:rsidP="004C201A">
            <w:pPr>
              <w:widowControl/>
              <w:shd w:val="clear" w:color="000000" w:fill="auto"/>
              <w:ind w:firstLine="383"/>
              <w:rPr>
                <w:smallCaps/>
                <w:sz w:val="22"/>
                <w:szCs w:val="22"/>
              </w:rPr>
            </w:pPr>
            <w:r w:rsidRPr="005A7FD6">
              <w:rPr>
                <w:sz w:val="22"/>
                <w:szCs w:val="22"/>
              </w:rPr>
              <w:t>Subdivision No. 4.—</w:t>
            </w:r>
            <w:r w:rsidRPr="005A7FD6">
              <w:rPr>
                <w:smallCaps/>
                <w:sz w:val="22"/>
                <w:szCs w:val="22"/>
              </w:rPr>
              <w:t>Miscellaneous.</w:t>
            </w:r>
          </w:p>
        </w:tc>
        <w:tc>
          <w:tcPr>
            <w:tcW w:w="1260" w:type="dxa"/>
            <w:tcBorders>
              <w:top w:val="single" w:sz="6" w:space="0" w:color="auto"/>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0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23"/>
              </w:tabs>
              <w:ind w:left="995" w:hanging="995"/>
              <w:rPr>
                <w:sz w:val="22"/>
                <w:szCs w:val="22"/>
              </w:rPr>
            </w:pPr>
            <w:r w:rsidRPr="005A7FD6">
              <w:rPr>
                <w:sz w:val="22"/>
                <w:szCs w:val="22"/>
              </w:rPr>
              <w:t>No. 1. Expenses of Court-Martial in case of W. S. Patohett</w:t>
            </w:r>
            <w:r>
              <w:rPr>
                <w:sz w:val="22"/>
                <w:szCs w:val="22"/>
              </w:rPr>
              <w:tab/>
            </w:r>
          </w:p>
        </w:tc>
        <w:tc>
          <w:tcPr>
            <w:tcW w:w="1260" w:type="dxa"/>
            <w:tcBorders>
              <w:top w:val="nil"/>
              <w:left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167</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420"/>
        </w:trPr>
        <w:tc>
          <w:tcPr>
            <w:tcW w:w="6480" w:type="dxa"/>
            <w:tcBorders>
              <w:top w:val="nil"/>
              <w:left w:val="nil"/>
              <w:bottom w:val="nil"/>
              <w:right w:val="single" w:sz="6" w:space="0" w:color="auto"/>
            </w:tcBorders>
            <w:vAlign w:val="bottom"/>
          </w:tcPr>
          <w:p w:rsidR="00D57F23" w:rsidRPr="005A7FD6" w:rsidRDefault="00D57F23" w:rsidP="004C201A">
            <w:pPr>
              <w:widowControl/>
              <w:shd w:val="clear" w:color="000000" w:fill="auto"/>
              <w:tabs>
                <w:tab w:val="left" w:leader="dot" w:pos="6323"/>
              </w:tabs>
              <w:ind w:left="725" w:hanging="315"/>
              <w:rPr>
                <w:sz w:val="22"/>
                <w:szCs w:val="22"/>
              </w:rPr>
            </w:pPr>
            <w:r w:rsidRPr="005A7FD6">
              <w:rPr>
                <w:sz w:val="22"/>
                <w:szCs w:val="22"/>
              </w:rPr>
              <w:t>2. Compensation to Able Seaman G. C Girault for injuries received on duty</w:t>
            </w:r>
            <w:r>
              <w:rPr>
                <w:sz w:val="22"/>
                <w:szCs w:val="22"/>
              </w:rPr>
              <w:tab/>
            </w:r>
          </w:p>
        </w:tc>
        <w:tc>
          <w:tcPr>
            <w:tcW w:w="1260" w:type="dxa"/>
            <w:tcBorders>
              <w:top w:val="nil"/>
              <w:left w:val="single" w:sz="6" w:space="0" w:color="auto"/>
              <w:bottom w:val="single" w:sz="4"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96</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25"/>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rPr>
                <w:sz w:val="22"/>
                <w:szCs w:val="22"/>
              </w:rPr>
            </w:pPr>
          </w:p>
        </w:tc>
        <w:tc>
          <w:tcPr>
            <w:tcW w:w="1260" w:type="dxa"/>
            <w:tcBorders>
              <w:top w:val="single" w:sz="4" w:space="0" w:color="auto"/>
              <w:left w:val="single" w:sz="6" w:space="0" w:color="auto"/>
              <w:bottom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263</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19"/>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23"/>
              </w:tabs>
              <w:ind w:left="2066"/>
              <w:rPr>
                <w:sz w:val="22"/>
                <w:szCs w:val="22"/>
              </w:rPr>
            </w:pPr>
            <w:r w:rsidRPr="005A7FD6">
              <w:rPr>
                <w:sz w:val="22"/>
                <w:szCs w:val="22"/>
              </w:rPr>
              <w:t xml:space="preserve">Total </w:t>
            </w:r>
            <w:r w:rsidRPr="005A7FD6">
              <w:rPr>
                <w:smallCaps/>
                <w:sz w:val="22"/>
                <w:szCs w:val="22"/>
              </w:rPr>
              <w:t xml:space="preserve">Division No. </w:t>
            </w:r>
            <w:r w:rsidRPr="005A7FD6">
              <w:rPr>
                <w:sz w:val="22"/>
                <w:szCs w:val="22"/>
              </w:rPr>
              <w:t>47</w:t>
            </w:r>
            <w:r>
              <w:rPr>
                <w:sz w:val="22"/>
                <w:szCs w:val="22"/>
              </w:rPr>
              <w:tab/>
            </w:r>
          </w:p>
        </w:tc>
        <w:tc>
          <w:tcPr>
            <w:tcW w:w="1260" w:type="dxa"/>
            <w:tcBorders>
              <w:top w:val="single" w:sz="6" w:space="0" w:color="auto"/>
              <w:left w:val="single" w:sz="6" w:space="0" w:color="auto"/>
              <w:bottom w:val="single" w:sz="4"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466</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4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QUEENSLAND NAVAL FORCES.</w:t>
            </w:r>
          </w:p>
        </w:tc>
        <w:tc>
          <w:tcPr>
            <w:tcW w:w="1260" w:type="dxa"/>
            <w:tcBorders>
              <w:top w:val="single" w:sz="4" w:space="0" w:color="auto"/>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55"/>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95"/>
              <w:rPr>
                <w:sz w:val="22"/>
                <w:szCs w:val="22"/>
              </w:rPr>
            </w:pPr>
            <w:r w:rsidRPr="005A7FD6">
              <w:rPr>
                <w:smallCaps/>
                <w:sz w:val="22"/>
                <w:szCs w:val="22"/>
              </w:rPr>
              <w:t xml:space="preserve">Division No. </w:t>
            </w:r>
            <w:r w:rsidRPr="005A7FD6">
              <w:rPr>
                <w:sz w:val="22"/>
                <w:szCs w:val="22"/>
              </w:rPr>
              <w:t>50.</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4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PERMANENT FORCE.</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0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266"/>
              <w:rPr>
                <w:smallCaps/>
                <w:sz w:val="22"/>
                <w:szCs w:val="22"/>
              </w:rPr>
            </w:pPr>
            <w:r w:rsidRPr="005A7FD6">
              <w:rPr>
                <w:sz w:val="22"/>
                <w:szCs w:val="22"/>
              </w:rPr>
              <w:t>Subdivision No. 1.—</w:t>
            </w:r>
            <w:r w:rsidRPr="005A7FD6">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0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left="310"/>
              <w:rPr>
                <w:sz w:val="22"/>
                <w:szCs w:val="22"/>
              </w:rPr>
            </w:pPr>
            <w:r w:rsidRPr="005A7FD6">
              <w:rPr>
                <w:i/>
                <w:iCs/>
                <w:sz w:val="22"/>
                <w:szCs w:val="22"/>
              </w:rPr>
              <w:t>Read</w:t>
            </w:r>
            <w:r w:rsidRPr="005A7FD6">
              <w:rPr>
                <w:sz w:val="22"/>
                <w:szCs w:val="22"/>
              </w:rPr>
              <w:t>—</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87"/>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rPr>
                <w:sz w:val="22"/>
                <w:szCs w:val="22"/>
              </w:rPr>
            </w:pPr>
            <w:r w:rsidRPr="005A7FD6">
              <w:rPr>
                <w:sz w:val="22"/>
                <w:szCs w:val="22"/>
              </w:rPr>
              <w:t>One Carpenter—Warrant Officer, maximum £165.</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83"/>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left="310"/>
              <w:rPr>
                <w:i/>
                <w:iCs/>
                <w:sz w:val="22"/>
                <w:szCs w:val="22"/>
              </w:rPr>
            </w:pPr>
            <w:r w:rsidRPr="005A7FD6">
              <w:rPr>
                <w:i/>
                <w:iCs/>
                <w:sz w:val="22"/>
                <w:szCs w:val="22"/>
              </w:rPr>
              <w:t>In lieu of—</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0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rPr>
                <w:sz w:val="22"/>
                <w:szCs w:val="22"/>
              </w:rPr>
            </w:pPr>
            <w:r w:rsidRPr="005A7FD6">
              <w:rPr>
                <w:sz w:val="22"/>
                <w:szCs w:val="22"/>
              </w:rPr>
              <w:t>One Chief Carpenter's Mate, maximum 8s. 6d. per day.</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15"/>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95"/>
              <w:rPr>
                <w:sz w:val="22"/>
                <w:szCs w:val="22"/>
              </w:rPr>
            </w:pPr>
            <w:r w:rsidRPr="005A7FD6">
              <w:rPr>
                <w:smallCaps/>
                <w:sz w:val="22"/>
                <w:szCs w:val="22"/>
              </w:rPr>
              <w:t xml:space="preserve">Division No. </w:t>
            </w:r>
            <w:r w:rsidRPr="005A7FD6">
              <w:rPr>
                <w:sz w:val="22"/>
                <w:szCs w:val="22"/>
              </w:rPr>
              <w:t>51.</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76"/>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NAVAL MILITIA.</w:t>
            </w:r>
          </w:p>
        </w:tc>
        <w:tc>
          <w:tcPr>
            <w:tcW w:w="1260" w:type="dxa"/>
            <w:tcBorders>
              <w:top w:val="nil"/>
              <w:left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0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266"/>
              <w:rPr>
                <w:sz w:val="22"/>
                <w:szCs w:val="22"/>
              </w:rPr>
            </w:pPr>
            <w:r w:rsidRPr="005A7FD6">
              <w:rPr>
                <w:sz w:val="22"/>
                <w:szCs w:val="22"/>
              </w:rPr>
              <w:t>Subdivision No. 1.—</w:t>
            </w:r>
            <w:r w:rsidRPr="005A7FD6">
              <w:rPr>
                <w:smallCaps/>
                <w:sz w:val="22"/>
                <w:szCs w:val="22"/>
              </w:rPr>
              <w:t>Pay</w:t>
            </w:r>
            <w:r w:rsidRPr="005A7FD6">
              <w:rPr>
                <w:sz w:val="22"/>
                <w:szCs w:val="22"/>
              </w:rPr>
              <w:t>....</w:t>
            </w:r>
          </w:p>
        </w:tc>
        <w:tc>
          <w:tcPr>
            <w:tcW w:w="1260" w:type="dxa"/>
            <w:tcBorders>
              <w:top w:val="nil"/>
              <w:left w:val="single" w:sz="6" w:space="0" w:color="auto"/>
              <w:bottom w:val="single" w:sz="4"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r w:rsidRPr="005A7FD6">
              <w:rPr>
                <w:sz w:val="22"/>
                <w:szCs w:val="22"/>
              </w:rPr>
              <w:t>200</w:t>
            </w: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84"/>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95"/>
              <w:rPr>
                <w:sz w:val="22"/>
                <w:szCs w:val="22"/>
              </w:rPr>
            </w:pPr>
            <w:r w:rsidRPr="005A7FD6">
              <w:rPr>
                <w:smallCaps/>
                <w:sz w:val="22"/>
                <w:szCs w:val="22"/>
              </w:rPr>
              <w:t xml:space="preserve">Division No. </w:t>
            </w:r>
            <w:r w:rsidRPr="005A7FD6">
              <w:rPr>
                <w:sz w:val="22"/>
                <w:szCs w:val="22"/>
              </w:rPr>
              <w:t>52.</w:t>
            </w:r>
          </w:p>
        </w:tc>
        <w:tc>
          <w:tcPr>
            <w:tcW w:w="1260" w:type="dxa"/>
            <w:tcBorders>
              <w:top w:val="single" w:sz="4" w:space="0" w:color="auto"/>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30"/>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jc w:val="center"/>
              <w:rPr>
                <w:sz w:val="22"/>
                <w:szCs w:val="22"/>
              </w:rPr>
            </w:pPr>
            <w:r w:rsidRPr="005A7FD6">
              <w:rPr>
                <w:sz w:val="22"/>
                <w:szCs w:val="22"/>
              </w:rPr>
              <w:t>CADETS.</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02"/>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firstLine="266"/>
              <w:rPr>
                <w:smallCaps/>
                <w:sz w:val="22"/>
                <w:szCs w:val="22"/>
              </w:rPr>
            </w:pPr>
            <w:r w:rsidRPr="005A7FD6">
              <w:rPr>
                <w:sz w:val="22"/>
                <w:szCs w:val="22"/>
              </w:rPr>
              <w:t>Subdivision No. 1.—</w:t>
            </w:r>
            <w:r w:rsidRPr="005A7FD6">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9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left="310"/>
              <w:rPr>
                <w:sz w:val="22"/>
                <w:szCs w:val="22"/>
              </w:rPr>
            </w:pPr>
            <w:r w:rsidRPr="005A7FD6">
              <w:rPr>
                <w:i/>
                <w:iCs/>
                <w:sz w:val="22"/>
                <w:szCs w:val="22"/>
              </w:rPr>
              <w:t>Read</w:t>
            </w:r>
            <w:r w:rsidRPr="005A7FD6">
              <w:rPr>
                <w:sz w:val="22"/>
                <w:szCs w:val="22"/>
              </w:rPr>
              <w:t>—</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9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rPr>
                <w:sz w:val="22"/>
                <w:szCs w:val="22"/>
              </w:rPr>
            </w:pPr>
            <w:r w:rsidRPr="005A7FD6">
              <w:rPr>
                <w:sz w:val="22"/>
                <w:szCs w:val="22"/>
              </w:rPr>
              <w:t>No. 1. General expenses and allowance under regulations.</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nil"/>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19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ind w:left="310"/>
              <w:rPr>
                <w:sz w:val="22"/>
                <w:szCs w:val="22"/>
              </w:rPr>
            </w:pPr>
            <w:r w:rsidRPr="005A7FD6">
              <w:rPr>
                <w:i/>
                <w:iCs/>
                <w:sz w:val="22"/>
                <w:szCs w:val="22"/>
              </w:rPr>
              <w:t>In lieu of</w:t>
            </w:r>
            <w:r w:rsidRPr="005A7FD6">
              <w:rPr>
                <w:sz w:val="22"/>
                <w:szCs w:val="22"/>
              </w:rPr>
              <w:t>—</w:t>
            </w:r>
          </w:p>
        </w:tc>
        <w:tc>
          <w:tcPr>
            <w:tcW w:w="1260" w:type="dxa"/>
            <w:tcBorders>
              <w:top w:val="nil"/>
              <w:left w:val="single" w:sz="6" w:space="0" w:color="auto"/>
              <w:bottom w:val="nil"/>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244"/>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rPr>
                <w:sz w:val="22"/>
                <w:szCs w:val="22"/>
              </w:rPr>
            </w:pPr>
            <w:r w:rsidRPr="005A7FD6">
              <w:rPr>
                <w:sz w:val="22"/>
                <w:szCs w:val="22"/>
              </w:rPr>
              <w:t>No. 1. Allowance under regulations.</w:t>
            </w:r>
          </w:p>
        </w:tc>
        <w:tc>
          <w:tcPr>
            <w:tcW w:w="1260" w:type="dxa"/>
            <w:tcBorders>
              <w:top w:val="nil"/>
              <w:left w:val="single" w:sz="6" w:space="0" w:color="auto"/>
              <w:bottom w:val="single" w:sz="6" w:space="0" w:color="auto"/>
              <w:right w:val="single" w:sz="6" w:space="0" w:color="auto"/>
            </w:tcBorders>
            <w:vAlign w:val="bottom"/>
          </w:tcPr>
          <w:p w:rsidR="00D57F23" w:rsidRPr="005A7FD6" w:rsidRDefault="00D57F23" w:rsidP="008F7DF6">
            <w:pPr>
              <w:widowControl/>
              <w:shd w:val="clear" w:color="000000" w:fill="auto"/>
              <w:ind w:right="320"/>
              <w:jc w:val="right"/>
              <w:rPr>
                <w:sz w:val="22"/>
                <w:szCs w:val="22"/>
              </w:rPr>
            </w:pPr>
          </w:p>
        </w:tc>
        <w:tc>
          <w:tcPr>
            <w:tcW w:w="1080" w:type="dxa"/>
            <w:tcBorders>
              <w:top w:val="nil"/>
              <w:left w:val="single" w:sz="6" w:space="0" w:color="auto"/>
              <w:bottom w:val="single" w:sz="4" w:space="0" w:color="auto"/>
              <w:right w:val="nil"/>
            </w:tcBorders>
            <w:vAlign w:val="bottom"/>
          </w:tcPr>
          <w:p w:rsidR="00D57F23" w:rsidRPr="005A7FD6" w:rsidRDefault="00D57F23" w:rsidP="008F7DF6">
            <w:pPr>
              <w:widowControl/>
              <w:shd w:val="clear" w:color="000000" w:fill="auto"/>
              <w:ind w:right="320"/>
              <w:jc w:val="right"/>
              <w:rPr>
                <w:sz w:val="22"/>
                <w:szCs w:val="22"/>
              </w:rPr>
            </w:pPr>
          </w:p>
        </w:tc>
      </w:tr>
      <w:tr w:rsidR="00D57F23" w:rsidRPr="005A7FD6" w:rsidTr="00CF2492">
        <w:tblPrEx>
          <w:tblCellMar>
            <w:top w:w="0" w:type="dxa"/>
            <w:bottom w:w="0" w:type="dxa"/>
          </w:tblCellMar>
        </w:tblPrEx>
        <w:trPr>
          <w:trHeight w:val="318"/>
        </w:trPr>
        <w:tc>
          <w:tcPr>
            <w:tcW w:w="6480" w:type="dxa"/>
            <w:tcBorders>
              <w:top w:val="nil"/>
              <w:left w:val="nil"/>
              <w:bottom w:val="nil"/>
              <w:right w:val="single" w:sz="6" w:space="0" w:color="auto"/>
            </w:tcBorders>
            <w:vAlign w:val="bottom"/>
          </w:tcPr>
          <w:p w:rsidR="00D57F23" w:rsidRPr="005A7FD6" w:rsidRDefault="00D57F23" w:rsidP="00CF2492">
            <w:pPr>
              <w:widowControl/>
              <w:shd w:val="clear" w:color="000000" w:fill="auto"/>
              <w:tabs>
                <w:tab w:val="left" w:leader="dot" w:pos="6333"/>
              </w:tabs>
              <w:ind w:left="2408"/>
              <w:rPr>
                <w:sz w:val="22"/>
                <w:szCs w:val="22"/>
              </w:rPr>
            </w:pPr>
            <w:r w:rsidRPr="005A7FD6">
              <w:rPr>
                <w:sz w:val="22"/>
                <w:szCs w:val="22"/>
              </w:rPr>
              <w:t>Carried forward</w:t>
            </w:r>
            <w:r>
              <w:rPr>
                <w:sz w:val="22"/>
                <w:szCs w:val="22"/>
              </w:rPr>
              <w:tab/>
            </w:r>
          </w:p>
        </w:tc>
        <w:tc>
          <w:tcPr>
            <w:tcW w:w="1260" w:type="dxa"/>
            <w:tcBorders>
              <w:top w:val="single" w:sz="6"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320"/>
              <w:jc w:val="right"/>
              <w:rPr>
                <w:sz w:val="22"/>
                <w:szCs w:val="22"/>
              </w:rPr>
            </w:pPr>
            <w:r w:rsidRPr="008F7DF6">
              <w:rPr>
                <w:sz w:val="22"/>
                <w:szCs w:val="22"/>
              </w:rPr>
              <w:t>669</w:t>
            </w:r>
          </w:p>
        </w:tc>
        <w:tc>
          <w:tcPr>
            <w:tcW w:w="1080" w:type="dxa"/>
            <w:tcBorders>
              <w:top w:val="single" w:sz="4" w:space="0" w:color="auto"/>
              <w:left w:val="single" w:sz="6" w:space="0" w:color="auto"/>
              <w:bottom w:val="nil"/>
              <w:right w:val="nil"/>
            </w:tcBorders>
            <w:vAlign w:val="bottom"/>
          </w:tcPr>
          <w:p w:rsidR="00D57F23" w:rsidRPr="008F7DF6" w:rsidRDefault="00D57F23" w:rsidP="008F7DF6">
            <w:pPr>
              <w:widowControl/>
              <w:shd w:val="clear" w:color="000000" w:fill="auto"/>
              <w:ind w:right="320"/>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57"/>
        <w:gridCol w:w="523"/>
        <w:gridCol w:w="4320"/>
        <w:gridCol w:w="522"/>
        <w:gridCol w:w="562"/>
        <w:gridCol w:w="1260"/>
        <w:gridCol w:w="1080"/>
      </w:tblGrid>
      <w:tr w:rsidR="00D57F23" w:rsidRPr="00AB7D57" w:rsidTr="00CF2492">
        <w:tblPrEx>
          <w:tblCellMar>
            <w:top w:w="0" w:type="dxa"/>
            <w:bottom w:w="0" w:type="dxa"/>
          </w:tblCellMar>
        </w:tblPrEx>
        <w:trPr>
          <w:cantSplit/>
          <w:trHeight w:val="786"/>
        </w:trPr>
        <w:tc>
          <w:tcPr>
            <w:tcW w:w="557" w:type="dxa"/>
            <w:vMerge w:val="restart"/>
            <w:tcBorders>
              <w:top w:val="single" w:sz="6" w:space="0" w:color="auto"/>
              <w:left w:val="nil"/>
              <w:bottom w:val="single" w:sz="4" w:space="0" w:color="auto"/>
              <w:right w:val="single" w:sz="6" w:space="0" w:color="auto"/>
            </w:tcBorders>
            <w:textDirection w:val="btLr"/>
          </w:tcPr>
          <w:p w:rsidR="00D57F23" w:rsidRPr="004C201A" w:rsidRDefault="00D57F23" w:rsidP="00CF2492">
            <w:pPr>
              <w:widowControl/>
              <w:shd w:val="clear" w:color="000000" w:fill="auto"/>
              <w:ind w:left="113" w:right="113"/>
              <w:rPr>
                <w:sz w:val="16"/>
                <w:szCs w:val="16"/>
              </w:rPr>
            </w:pPr>
            <w:r w:rsidRPr="004C201A">
              <w:rPr>
                <w:sz w:val="16"/>
                <w:szCs w:val="16"/>
              </w:rPr>
              <w:t>Number of Persons.</w:t>
            </w:r>
          </w:p>
        </w:tc>
        <w:tc>
          <w:tcPr>
            <w:tcW w:w="523" w:type="dxa"/>
            <w:vMerge w:val="restart"/>
            <w:tcBorders>
              <w:top w:val="single" w:sz="6" w:space="0" w:color="auto"/>
              <w:left w:val="single" w:sz="6" w:space="0" w:color="auto"/>
              <w:bottom w:val="single" w:sz="4" w:space="0" w:color="auto"/>
              <w:right w:val="single" w:sz="6" w:space="0" w:color="auto"/>
            </w:tcBorders>
            <w:textDirection w:val="btLr"/>
          </w:tcPr>
          <w:p w:rsidR="00D57F23" w:rsidRPr="004C201A" w:rsidRDefault="00D57F23" w:rsidP="00CF2492">
            <w:pPr>
              <w:widowControl/>
              <w:shd w:val="clear" w:color="000000" w:fill="auto"/>
              <w:ind w:left="113" w:right="113"/>
              <w:rPr>
                <w:sz w:val="16"/>
                <w:szCs w:val="16"/>
              </w:rPr>
            </w:pPr>
            <w:r w:rsidRPr="004C201A">
              <w:rPr>
                <w:sz w:val="16"/>
                <w:szCs w:val="16"/>
              </w:rPr>
              <w:t>Class or Grade.</w:t>
            </w:r>
          </w:p>
        </w:tc>
        <w:tc>
          <w:tcPr>
            <w:tcW w:w="5400" w:type="dxa"/>
            <w:gridSpan w:val="3"/>
            <w:tcBorders>
              <w:top w:val="single" w:sz="6" w:space="0" w:color="auto"/>
              <w:left w:val="single" w:sz="6" w:space="0" w:color="auto"/>
              <w:bottom w:val="nil"/>
              <w:right w:val="single" w:sz="6" w:space="0" w:color="auto"/>
            </w:tcBorders>
            <w:vAlign w:val="bottom"/>
          </w:tcPr>
          <w:p w:rsidR="00D57F23" w:rsidRPr="00076BD1" w:rsidRDefault="00D57F23" w:rsidP="00CF2492">
            <w:pPr>
              <w:shd w:val="clear" w:color="000000" w:fill="auto"/>
              <w:jc w:val="center"/>
              <w:rPr>
                <w:smallCaps/>
                <w:sz w:val="28"/>
                <w:szCs w:val="22"/>
              </w:rPr>
            </w:pPr>
            <w:r w:rsidRPr="00076BD1">
              <w:rPr>
                <w:smallCaps/>
                <w:sz w:val="28"/>
                <w:szCs w:val="22"/>
              </w:rPr>
              <w:t>VII.—The Department of Defence.</w:t>
            </w:r>
          </w:p>
        </w:tc>
        <w:tc>
          <w:tcPr>
            <w:tcW w:w="1260" w:type="dxa"/>
            <w:tcBorders>
              <w:top w:val="single" w:sz="6" w:space="0" w:color="auto"/>
              <w:left w:val="single" w:sz="6" w:space="0" w:color="auto"/>
              <w:bottom w:val="single" w:sz="4" w:space="0" w:color="auto"/>
              <w:right w:val="single" w:sz="4" w:space="0" w:color="auto"/>
            </w:tcBorders>
            <w:vAlign w:val="center"/>
          </w:tcPr>
          <w:p w:rsidR="00D57F23" w:rsidRPr="004C201A" w:rsidRDefault="00D57F23" w:rsidP="00CF2492">
            <w:pPr>
              <w:widowControl/>
              <w:shd w:val="clear" w:color="000000" w:fill="auto"/>
              <w:jc w:val="center"/>
              <w:rPr>
                <w:sz w:val="16"/>
                <w:szCs w:val="16"/>
              </w:rPr>
            </w:pPr>
            <w:r w:rsidRPr="004C201A">
              <w:rPr>
                <w:sz w:val="16"/>
                <w:szCs w:val="16"/>
              </w:rPr>
              <w:t>"Transferred."</w:t>
            </w:r>
          </w:p>
        </w:tc>
        <w:tc>
          <w:tcPr>
            <w:tcW w:w="1080" w:type="dxa"/>
            <w:tcBorders>
              <w:top w:val="single" w:sz="6" w:space="0" w:color="auto"/>
              <w:left w:val="single" w:sz="4" w:space="0" w:color="auto"/>
              <w:bottom w:val="single" w:sz="4" w:space="0" w:color="auto"/>
              <w:right w:val="nil"/>
            </w:tcBorders>
            <w:vAlign w:val="center"/>
          </w:tcPr>
          <w:p w:rsidR="00D57F23" w:rsidRPr="004C201A" w:rsidRDefault="00D57F23" w:rsidP="00CF2492">
            <w:pPr>
              <w:widowControl/>
              <w:shd w:val="clear" w:color="000000" w:fill="auto"/>
              <w:jc w:val="center"/>
              <w:rPr>
                <w:sz w:val="16"/>
                <w:szCs w:val="16"/>
              </w:rPr>
            </w:pPr>
            <w:r w:rsidRPr="004C201A">
              <w:rPr>
                <w:sz w:val="16"/>
                <w:szCs w:val="16"/>
              </w:rPr>
              <w:t>"Other."</w:t>
            </w:r>
          </w:p>
        </w:tc>
      </w:tr>
      <w:tr w:rsidR="00D57F23" w:rsidRPr="00AB7D57" w:rsidTr="00CF2492">
        <w:tblPrEx>
          <w:tblCellMar>
            <w:top w:w="0" w:type="dxa"/>
            <w:bottom w:w="0" w:type="dxa"/>
          </w:tblCellMar>
        </w:tblPrEx>
        <w:trPr>
          <w:trHeight w:val="345"/>
        </w:trPr>
        <w:tc>
          <w:tcPr>
            <w:tcW w:w="557" w:type="dxa"/>
            <w:vMerge/>
            <w:tcBorders>
              <w:top w:val="single" w:sz="6" w:space="0" w:color="auto"/>
              <w:left w:val="nil"/>
              <w:bottom w:val="single" w:sz="4" w:space="0" w:color="auto"/>
              <w:right w:val="single" w:sz="6" w:space="0" w:color="auto"/>
            </w:tcBorders>
          </w:tcPr>
          <w:p w:rsidR="00D57F23" w:rsidRPr="00AB7D57" w:rsidRDefault="00D57F23" w:rsidP="00CF2492">
            <w:pPr>
              <w:widowControl/>
              <w:shd w:val="clear" w:color="000000" w:fill="auto"/>
              <w:rPr>
                <w:sz w:val="22"/>
                <w:szCs w:val="22"/>
              </w:rPr>
            </w:pPr>
          </w:p>
        </w:tc>
        <w:tc>
          <w:tcPr>
            <w:tcW w:w="523" w:type="dxa"/>
            <w:vMerge/>
            <w:tcBorders>
              <w:top w:val="single" w:sz="6" w:space="0" w:color="auto"/>
              <w:left w:val="single" w:sz="6" w:space="0" w:color="auto"/>
              <w:bottom w:val="single" w:sz="4" w:space="0" w:color="auto"/>
              <w:right w:val="single" w:sz="6" w:space="0" w:color="auto"/>
            </w:tcBorders>
          </w:tcPr>
          <w:p w:rsidR="00D57F23" w:rsidRPr="00AB7D57" w:rsidRDefault="00D57F23" w:rsidP="00CF2492">
            <w:pPr>
              <w:widowControl/>
              <w:shd w:val="clear" w:color="000000" w:fill="auto"/>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rPr>
                <w:smallCaps/>
                <w:sz w:val="22"/>
                <w:szCs w:val="22"/>
              </w:rPr>
            </w:pPr>
          </w:p>
        </w:tc>
        <w:tc>
          <w:tcPr>
            <w:tcW w:w="1260" w:type="dxa"/>
            <w:tcBorders>
              <w:top w:val="single" w:sz="4" w:space="0" w:color="auto"/>
              <w:left w:val="single" w:sz="6" w:space="0" w:color="auto"/>
              <w:bottom w:val="nil"/>
              <w:right w:val="single" w:sz="6" w:space="0" w:color="auto"/>
            </w:tcBorders>
            <w:vAlign w:val="center"/>
          </w:tcPr>
          <w:p w:rsidR="00D57F23" w:rsidRPr="00AB7D57" w:rsidRDefault="00D57F23" w:rsidP="00CF2492">
            <w:pPr>
              <w:widowControl/>
              <w:shd w:val="clear" w:color="000000" w:fill="auto"/>
              <w:jc w:val="center"/>
              <w:rPr>
                <w:sz w:val="22"/>
                <w:szCs w:val="22"/>
              </w:rPr>
            </w:pPr>
            <w:r w:rsidRPr="00AB7D57">
              <w:rPr>
                <w:sz w:val="22"/>
                <w:szCs w:val="22"/>
              </w:rPr>
              <w:t>£</w:t>
            </w:r>
          </w:p>
        </w:tc>
        <w:tc>
          <w:tcPr>
            <w:tcW w:w="1080" w:type="dxa"/>
            <w:tcBorders>
              <w:top w:val="single" w:sz="4" w:space="0" w:color="auto"/>
              <w:left w:val="single" w:sz="6" w:space="0" w:color="auto"/>
              <w:bottom w:val="nil"/>
              <w:right w:val="nil"/>
            </w:tcBorders>
            <w:vAlign w:val="center"/>
          </w:tcPr>
          <w:p w:rsidR="00D57F23" w:rsidRPr="00AB7D57" w:rsidRDefault="00D57F23" w:rsidP="00CF2492">
            <w:pPr>
              <w:widowControl/>
              <w:shd w:val="clear" w:color="000000" w:fill="auto"/>
              <w:jc w:val="center"/>
              <w:rPr>
                <w:sz w:val="22"/>
                <w:szCs w:val="22"/>
              </w:rPr>
            </w:pPr>
            <w:r w:rsidRPr="00AB7D57">
              <w:rPr>
                <w:sz w:val="22"/>
                <w:szCs w:val="22"/>
              </w:rPr>
              <w:t>£</w:t>
            </w:r>
          </w:p>
        </w:tc>
      </w:tr>
      <w:tr w:rsidR="00D57F23" w:rsidRPr="00AB7D57" w:rsidTr="00CF2492">
        <w:tblPrEx>
          <w:tblCellMar>
            <w:top w:w="0" w:type="dxa"/>
            <w:bottom w:w="0" w:type="dxa"/>
          </w:tblCellMar>
        </w:tblPrEx>
        <w:trPr>
          <w:trHeight w:val="291"/>
        </w:trPr>
        <w:tc>
          <w:tcPr>
            <w:tcW w:w="557" w:type="dxa"/>
            <w:tcBorders>
              <w:top w:val="single" w:sz="4" w:space="0" w:color="auto"/>
              <w:left w:val="nil"/>
              <w:bottom w:val="nil"/>
              <w:right w:val="single" w:sz="6" w:space="0" w:color="auto"/>
            </w:tcBorders>
          </w:tcPr>
          <w:p w:rsidR="00D57F23" w:rsidRPr="00AB7D57" w:rsidRDefault="00D57F23" w:rsidP="00CF2492">
            <w:pPr>
              <w:widowControl/>
              <w:shd w:val="clear" w:color="000000" w:fill="auto"/>
              <w:rPr>
                <w:sz w:val="22"/>
                <w:szCs w:val="22"/>
              </w:rPr>
            </w:pPr>
          </w:p>
        </w:tc>
        <w:tc>
          <w:tcPr>
            <w:tcW w:w="523" w:type="dxa"/>
            <w:tcBorders>
              <w:top w:val="single" w:sz="4" w:space="0" w:color="auto"/>
              <w:left w:val="single" w:sz="6" w:space="0" w:color="auto"/>
              <w:bottom w:val="nil"/>
              <w:right w:val="single" w:sz="6" w:space="0" w:color="auto"/>
            </w:tcBorders>
          </w:tcPr>
          <w:p w:rsidR="00D57F23" w:rsidRPr="00AB7D57" w:rsidRDefault="00D57F23" w:rsidP="00CF2492">
            <w:pPr>
              <w:widowControl/>
              <w:shd w:val="clear" w:color="000000" w:fill="auto"/>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tabs>
                <w:tab w:val="left" w:leader="dot" w:pos="5243"/>
              </w:tabs>
              <w:ind w:firstLine="1724"/>
              <w:rPr>
                <w:sz w:val="22"/>
                <w:szCs w:val="22"/>
              </w:rPr>
            </w:pPr>
            <w:r w:rsidRPr="00AB7D57">
              <w:rPr>
                <w:sz w:val="22"/>
                <w:szCs w:val="22"/>
              </w:rPr>
              <w:t>Brought forward</w:t>
            </w:r>
            <w:r>
              <w:rPr>
                <w:sz w:val="22"/>
                <w:szCs w:val="22"/>
              </w:rPr>
              <w:tab/>
            </w:r>
          </w:p>
        </w:tc>
        <w:tc>
          <w:tcPr>
            <w:tcW w:w="1260" w:type="dxa"/>
            <w:tcBorders>
              <w:top w:val="nil"/>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669</w:t>
            </w:r>
          </w:p>
        </w:tc>
        <w:tc>
          <w:tcPr>
            <w:tcW w:w="1080" w:type="dxa"/>
            <w:tcBorders>
              <w:top w:val="nil"/>
              <w:left w:val="single" w:sz="6" w:space="0" w:color="auto"/>
              <w:bottom w:val="nil"/>
              <w:right w:val="nil"/>
            </w:tcBorders>
            <w:vAlign w:val="bottom"/>
          </w:tcPr>
          <w:p w:rsidR="00D57F23" w:rsidRPr="008F7DF6" w:rsidRDefault="00D57F23" w:rsidP="008F7DF6">
            <w:pPr>
              <w:widowControl/>
              <w:shd w:val="clear" w:color="000000" w:fill="auto"/>
              <w:ind w:right="144"/>
              <w:jc w:val="center"/>
              <w:rPr>
                <w:sz w:val="22"/>
                <w:szCs w:val="22"/>
              </w:rPr>
            </w:pPr>
            <w:r w:rsidRPr="008F7DF6">
              <w:rPr>
                <w:sz w:val="22"/>
                <w:szCs w:val="22"/>
              </w:rPr>
              <w:t>4,767</w:t>
            </w:r>
          </w:p>
        </w:tc>
      </w:tr>
      <w:tr w:rsidR="00D57F23" w:rsidRPr="00AB7D57" w:rsidTr="00CF2492">
        <w:tblPrEx>
          <w:tblCellMar>
            <w:top w:w="0" w:type="dxa"/>
            <w:bottom w:w="0" w:type="dxa"/>
          </w:tblCellMar>
        </w:tblPrEx>
        <w:trPr>
          <w:trHeight w:val="395"/>
        </w:trPr>
        <w:tc>
          <w:tcPr>
            <w:tcW w:w="557" w:type="dxa"/>
            <w:tcBorders>
              <w:top w:val="nil"/>
              <w:left w:val="nil"/>
              <w:bottom w:val="nil"/>
              <w:right w:val="single" w:sz="6" w:space="0" w:color="auto"/>
            </w:tcBorders>
          </w:tcPr>
          <w:p w:rsidR="00D57F23" w:rsidRPr="00AB7D57" w:rsidRDefault="00D57F23" w:rsidP="00CF2492">
            <w:pPr>
              <w:widowControl/>
              <w:shd w:val="clear" w:color="000000" w:fill="auto"/>
              <w:rPr>
                <w:sz w:val="22"/>
                <w:szCs w:val="22"/>
              </w:rPr>
            </w:pPr>
          </w:p>
        </w:tc>
        <w:tc>
          <w:tcPr>
            <w:tcW w:w="523" w:type="dxa"/>
            <w:tcBorders>
              <w:top w:val="nil"/>
              <w:left w:val="single" w:sz="6" w:space="0" w:color="auto"/>
              <w:bottom w:val="nil"/>
              <w:right w:val="single" w:sz="6" w:space="0" w:color="auto"/>
            </w:tcBorders>
          </w:tcPr>
          <w:p w:rsidR="00D57F23" w:rsidRPr="00AB7D57" w:rsidRDefault="00D57F23" w:rsidP="00CF2492">
            <w:pPr>
              <w:widowControl/>
              <w:shd w:val="clear" w:color="000000" w:fill="auto"/>
              <w:rPr>
                <w:sz w:val="22"/>
                <w:szCs w:val="22"/>
              </w:rPr>
            </w:pPr>
          </w:p>
        </w:tc>
        <w:tc>
          <w:tcPr>
            <w:tcW w:w="5400" w:type="dxa"/>
            <w:gridSpan w:val="3"/>
            <w:tcBorders>
              <w:top w:val="nil"/>
              <w:left w:val="single" w:sz="6" w:space="0" w:color="auto"/>
              <w:bottom w:val="nil"/>
              <w:right w:val="single" w:sz="6" w:space="0" w:color="auto"/>
            </w:tcBorders>
            <w:vAlign w:val="center"/>
          </w:tcPr>
          <w:p w:rsidR="00D57F23" w:rsidRPr="00AB7D57" w:rsidRDefault="00D57F23" w:rsidP="00CF2492">
            <w:pPr>
              <w:widowControl/>
              <w:shd w:val="clear" w:color="000000" w:fill="auto"/>
              <w:jc w:val="center"/>
              <w:rPr>
                <w:sz w:val="22"/>
                <w:szCs w:val="22"/>
              </w:rPr>
            </w:pPr>
            <w:r w:rsidRPr="00AB7D57">
              <w:rPr>
                <w:sz w:val="22"/>
                <w:szCs w:val="22"/>
              </w:rPr>
              <w:t>SOUTH AUSTRALIAN NAVAL FORCES.</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38"/>
        </w:trPr>
        <w:tc>
          <w:tcPr>
            <w:tcW w:w="557" w:type="dxa"/>
            <w:tcBorders>
              <w:top w:val="nil"/>
              <w:left w:val="nil"/>
              <w:bottom w:val="nil"/>
              <w:right w:val="single" w:sz="6" w:space="0" w:color="auto"/>
            </w:tcBorders>
          </w:tcPr>
          <w:p w:rsidR="00D57F23" w:rsidRPr="00AB7D57" w:rsidRDefault="00D57F23" w:rsidP="00CF2492">
            <w:pPr>
              <w:widowControl/>
              <w:shd w:val="clear" w:color="000000" w:fill="auto"/>
              <w:rPr>
                <w:sz w:val="22"/>
                <w:szCs w:val="22"/>
              </w:rPr>
            </w:pPr>
          </w:p>
        </w:tc>
        <w:tc>
          <w:tcPr>
            <w:tcW w:w="523" w:type="dxa"/>
            <w:tcBorders>
              <w:top w:val="nil"/>
              <w:left w:val="single" w:sz="6" w:space="0" w:color="auto"/>
              <w:bottom w:val="nil"/>
              <w:right w:val="single" w:sz="6" w:space="0" w:color="auto"/>
            </w:tcBorders>
          </w:tcPr>
          <w:p w:rsidR="00D57F23" w:rsidRPr="00AB7D57" w:rsidRDefault="00D57F23" w:rsidP="00CF2492">
            <w:pPr>
              <w:widowControl/>
              <w:shd w:val="clear" w:color="000000" w:fill="auto"/>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076BD1" w:rsidRDefault="00D57F23" w:rsidP="00CF2492">
            <w:pPr>
              <w:widowControl/>
              <w:shd w:val="clear" w:color="000000" w:fill="auto"/>
              <w:ind w:firstLine="95"/>
              <w:rPr>
                <w:smallCaps/>
                <w:sz w:val="22"/>
                <w:szCs w:val="22"/>
              </w:rPr>
            </w:pPr>
            <w:r w:rsidRPr="00076BD1">
              <w:rPr>
                <w:smallCaps/>
                <w:sz w:val="22"/>
                <w:szCs w:val="22"/>
              </w:rPr>
              <w:t>Division No. 53.</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88"/>
        </w:trPr>
        <w:tc>
          <w:tcPr>
            <w:tcW w:w="557" w:type="dxa"/>
            <w:tcBorders>
              <w:top w:val="nil"/>
              <w:left w:val="nil"/>
              <w:bottom w:val="nil"/>
              <w:right w:val="single" w:sz="6" w:space="0" w:color="auto"/>
            </w:tcBorders>
          </w:tcPr>
          <w:p w:rsidR="00D57F23" w:rsidRPr="00AB7D57" w:rsidRDefault="00D57F23" w:rsidP="00CF2492">
            <w:pPr>
              <w:widowControl/>
              <w:shd w:val="clear" w:color="000000" w:fill="auto"/>
              <w:rPr>
                <w:sz w:val="22"/>
                <w:szCs w:val="22"/>
              </w:rPr>
            </w:pPr>
          </w:p>
        </w:tc>
        <w:tc>
          <w:tcPr>
            <w:tcW w:w="523" w:type="dxa"/>
            <w:tcBorders>
              <w:top w:val="nil"/>
              <w:left w:val="single" w:sz="6" w:space="0" w:color="auto"/>
              <w:bottom w:val="nil"/>
              <w:right w:val="single" w:sz="6" w:space="0" w:color="auto"/>
            </w:tcBorders>
          </w:tcPr>
          <w:p w:rsidR="00D57F23" w:rsidRPr="00AB7D57" w:rsidRDefault="00D57F23" w:rsidP="00CF2492">
            <w:pPr>
              <w:widowControl/>
              <w:shd w:val="clear" w:color="000000" w:fill="auto"/>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PERMANENT FORCE.</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417"/>
        </w:trPr>
        <w:tc>
          <w:tcPr>
            <w:tcW w:w="557" w:type="dxa"/>
            <w:tcBorders>
              <w:top w:val="nil"/>
              <w:left w:val="nil"/>
              <w:bottom w:val="nil"/>
              <w:right w:val="single" w:sz="6" w:space="0" w:color="auto"/>
            </w:tcBorders>
          </w:tcPr>
          <w:p w:rsidR="00D57F23" w:rsidRPr="00AB7D57" w:rsidRDefault="00D57F23" w:rsidP="00CF2492">
            <w:pPr>
              <w:widowControl/>
              <w:shd w:val="clear" w:color="000000" w:fill="auto"/>
              <w:rPr>
                <w:sz w:val="22"/>
                <w:szCs w:val="22"/>
              </w:rPr>
            </w:pPr>
          </w:p>
        </w:tc>
        <w:tc>
          <w:tcPr>
            <w:tcW w:w="523" w:type="dxa"/>
            <w:tcBorders>
              <w:top w:val="nil"/>
              <w:left w:val="single" w:sz="6" w:space="0" w:color="auto"/>
              <w:bottom w:val="nil"/>
              <w:right w:val="single" w:sz="6" w:space="0" w:color="auto"/>
            </w:tcBorders>
          </w:tcPr>
          <w:p w:rsidR="00D57F23" w:rsidRPr="00AB7D57" w:rsidRDefault="00D57F23" w:rsidP="00CF2492">
            <w:pPr>
              <w:widowControl/>
              <w:shd w:val="clear" w:color="000000" w:fill="auto"/>
              <w:rPr>
                <w:sz w:val="22"/>
                <w:szCs w:val="22"/>
              </w:rPr>
            </w:pPr>
          </w:p>
        </w:tc>
        <w:tc>
          <w:tcPr>
            <w:tcW w:w="4320" w:type="dxa"/>
            <w:tcBorders>
              <w:top w:val="nil"/>
              <w:left w:val="single" w:sz="6" w:space="0" w:color="auto"/>
              <w:right w:val="single" w:sz="4" w:space="0" w:color="auto"/>
            </w:tcBorders>
            <w:vAlign w:val="center"/>
          </w:tcPr>
          <w:p w:rsidR="00D57F23" w:rsidRPr="00AB7D57" w:rsidRDefault="00D57F23" w:rsidP="00CF2492">
            <w:pPr>
              <w:widowControl/>
              <w:shd w:val="clear" w:color="000000" w:fill="auto"/>
              <w:ind w:firstLine="266"/>
              <w:rPr>
                <w:smallCaps/>
                <w:sz w:val="22"/>
                <w:szCs w:val="22"/>
              </w:rPr>
            </w:pPr>
            <w:r w:rsidRPr="00AB7D57">
              <w:rPr>
                <w:sz w:val="22"/>
                <w:szCs w:val="22"/>
              </w:rPr>
              <w:t xml:space="preserve">Subdivision No. </w:t>
            </w:r>
            <w:r w:rsidRPr="00AB7D57">
              <w:rPr>
                <w:smallCaps/>
                <w:sz w:val="22"/>
                <w:szCs w:val="22"/>
              </w:rPr>
              <w:t xml:space="preserve">1—Pay. </w:t>
            </w:r>
          </w:p>
        </w:tc>
        <w:tc>
          <w:tcPr>
            <w:tcW w:w="1080" w:type="dxa"/>
            <w:gridSpan w:val="2"/>
            <w:tcBorders>
              <w:top w:val="single" w:sz="4" w:space="0" w:color="auto"/>
              <w:left w:val="single" w:sz="4" w:space="0" w:color="auto"/>
              <w:bottom w:val="single" w:sz="6" w:space="0" w:color="auto"/>
              <w:right w:val="single" w:sz="6" w:space="0" w:color="auto"/>
            </w:tcBorders>
            <w:vAlign w:val="bottom"/>
          </w:tcPr>
          <w:p w:rsidR="00D57F23" w:rsidRPr="00076BD1" w:rsidRDefault="00D57F23" w:rsidP="00CF2492">
            <w:pPr>
              <w:widowControl/>
              <w:shd w:val="clear" w:color="000000" w:fill="auto"/>
              <w:jc w:val="center"/>
              <w:rPr>
                <w:sz w:val="20"/>
                <w:szCs w:val="22"/>
              </w:rPr>
            </w:pPr>
            <w:r w:rsidRPr="00076BD1">
              <w:rPr>
                <w:sz w:val="20"/>
                <w:szCs w:val="22"/>
              </w:rPr>
              <w:t>Maximum. per day.</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266"/>
        </w:trPr>
        <w:tc>
          <w:tcPr>
            <w:tcW w:w="557" w:type="dxa"/>
            <w:tcBorders>
              <w:top w:val="nil"/>
              <w:left w:val="nil"/>
              <w:bottom w:val="nil"/>
              <w:right w:val="single" w:sz="6" w:space="0" w:color="auto"/>
            </w:tcBorders>
          </w:tcPr>
          <w:p w:rsidR="00D57F23" w:rsidRPr="00AB7D57" w:rsidRDefault="00D57F23" w:rsidP="00CF2492">
            <w:pPr>
              <w:widowControl/>
              <w:shd w:val="clear" w:color="000000" w:fill="auto"/>
              <w:rPr>
                <w:sz w:val="22"/>
                <w:szCs w:val="22"/>
              </w:rPr>
            </w:pPr>
          </w:p>
        </w:tc>
        <w:tc>
          <w:tcPr>
            <w:tcW w:w="523" w:type="dxa"/>
            <w:tcBorders>
              <w:top w:val="nil"/>
              <w:left w:val="single" w:sz="6" w:space="0" w:color="auto"/>
              <w:bottom w:val="nil"/>
              <w:right w:val="single" w:sz="6" w:space="0" w:color="auto"/>
            </w:tcBorders>
          </w:tcPr>
          <w:p w:rsidR="00D57F23" w:rsidRPr="00AB7D57" w:rsidRDefault="00D57F23" w:rsidP="00CF2492">
            <w:pPr>
              <w:widowControl/>
              <w:shd w:val="clear" w:color="000000" w:fill="auto"/>
              <w:rPr>
                <w:sz w:val="22"/>
                <w:szCs w:val="22"/>
              </w:rPr>
            </w:pPr>
          </w:p>
        </w:tc>
        <w:tc>
          <w:tcPr>
            <w:tcW w:w="4320" w:type="dxa"/>
            <w:tcBorders>
              <w:left w:val="single" w:sz="6" w:space="0" w:color="auto"/>
              <w:bottom w:val="nil"/>
              <w:right w:val="single" w:sz="4" w:space="0" w:color="auto"/>
            </w:tcBorders>
            <w:vAlign w:val="bottom"/>
          </w:tcPr>
          <w:p w:rsidR="00D57F23" w:rsidRPr="00AB7D57" w:rsidRDefault="00D57F23" w:rsidP="00CF2492">
            <w:pPr>
              <w:widowControl/>
              <w:shd w:val="clear" w:color="000000" w:fill="auto"/>
              <w:ind w:left="437"/>
              <w:rPr>
                <w:sz w:val="22"/>
                <w:szCs w:val="22"/>
              </w:rPr>
            </w:pPr>
            <w:r w:rsidRPr="00AB7D57">
              <w:rPr>
                <w:i/>
                <w:iCs/>
                <w:sz w:val="22"/>
                <w:szCs w:val="22"/>
              </w:rPr>
              <w:t>Read</w:t>
            </w:r>
            <w:r w:rsidRPr="00AB7D57">
              <w:rPr>
                <w:sz w:val="22"/>
                <w:szCs w:val="22"/>
              </w:rPr>
              <w:t>—</w:t>
            </w:r>
          </w:p>
        </w:tc>
        <w:tc>
          <w:tcPr>
            <w:tcW w:w="518" w:type="dxa"/>
            <w:tcBorders>
              <w:top w:val="single" w:sz="6" w:space="0" w:color="auto"/>
              <w:left w:val="single" w:sz="4" w:space="0" w:color="auto"/>
              <w:bottom w:val="nil"/>
            </w:tcBorders>
            <w:vAlign w:val="bottom"/>
          </w:tcPr>
          <w:p w:rsidR="00D57F23" w:rsidRPr="00AB7D57" w:rsidRDefault="00D57F23" w:rsidP="00CF2492">
            <w:pPr>
              <w:widowControl/>
              <w:shd w:val="clear" w:color="000000" w:fill="auto"/>
              <w:jc w:val="center"/>
              <w:rPr>
                <w:i/>
                <w:iCs/>
                <w:sz w:val="22"/>
                <w:szCs w:val="22"/>
              </w:rPr>
            </w:pPr>
            <w:r w:rsidRPr="00AB7D57">
              <w:rPr>
                <w:i/>
                <w:iCs/>
                <w:sz w:val="22"/>
                <w:szCs w:val="22"/>
              </w:rPr>
              <w:t>s</w:t>
            </w:r>
            <w:r w:rsidRPr="00AB7D57">
              <w:rPr>
                <w:sz w:val="22"/>
                <w:szCs w:val="22"/>
              </w:rPr>
              <w:t>.</w:t>
            </w:r>
          </w:p>
        </w:tc>
        <w:tc>
          <w:tcPr>
            <w:tcW w:w="562" w:type="dxa"/>
            <w:tcBorders>
              <w:top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i/>
                <w:iCs/>
                <w:sz w:val="22"/>
                <w:szCs w:val="22"/>
              </w:rPr>
            </w:pPr>
            <w:r w:rsidRPr="00AB7D57">
              <w:rPr>
                <w:i/>
                <w:iCs/>
                <w:sz w:val="22"/>
                <w:szCs w:val="22"/>
              </w:rPr>
              <w:t>d</w:t>
            </w:r>
            <w:r w:rsidRPr="00AB7D57">
              <w:rPr>
                <w:sz w:val="22"/>
                <w:szCs w:val="22"/>
              </w:rPr>
              <w:t>.</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223"/>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Chief Stoker</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7</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183"/>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5</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1st Class Petty Officers</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244"/>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Chief Armourer</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9</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151"/>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Able Seaman</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5</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373"/>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4320" w:type="dxa"/>
            <w:tcBorders>
              <w:top w:val="nil"/>
              <w:left w:val="single" w:sz="6" w:space="0" w:color="auto"/>
              <w:bottom w:val="nil"/>
              <w:right w:val="single" w:sz="4" w:space="0" w:color="auto"/>
            </w:tcBorders>
            <w:vAlign w:val="bottom"/>
          </w:tcPr>
          <w:p w:rsidR="00D57F23" w:rsidRPr="00AB7D57" w:rsidRDefault="00D57F23" w:rsidP="00CF2492">
            <w:pPr>
              <w:widowControl/>
              <w:shd w:val="clear" w:color="000000" w:fill="auto"/>
              <w:ind w:left="437"/>
              <w:rPr>
                <w:sz w:val="22"/>
                <w:szCs w:val="22"/>
              </w:rPr>
            </w:pPr>
            <w:r w:rsidRPr="00AB7D57">
              <w:rPr>
                <w:i/>
                <w:iCs/>
                <w:sz w:val="22"/>
                <w:szCs w:val="22"/>
              </w:rPr>
              <w:t xml:space="preserve">In </w:t>
            </w:r>
            <w:r w:rsidRPr="00076BD1">
              <w:rPr>
                <w:sz w:val="22"/>
                <w:szCs w:val="22"/>
              </w:rPr>
              <w:t>lieu</w:t>
            </w:r>
            <w:r w:rsidRPr="00AB7D57">
              <w:rPr>
                <w:i/>
                <w:iCs/>
                <w:sz w:val="22"/>
                <w:szCs w:val="22"/>
              </w:rPr>
              <w:t xml:space="preserve"> of</w:t>
            </w:r>
            <w:r w:rsidRPr="00AB7D57">
              <w:rPr>
                <w:sz w:val="22"/>
                <w:szCs w:val="22"/>
              </w:rPr>
              <w:t>—</w:t>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198"/>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Chief Stoker</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7</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183"/>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1st Class Petty Officers</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233"/>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Chief Armourer</w:t>
            </w:r>
            <w:r>
              <w:rPr>
                <w:sz w:val="22"/>
                <w:szCs w:val="22"/>
              </w:rPr>
              <w:tab/>
            </w:r>
          </w:p>
        </w:tc>
        <w:tc>
          <w:tcPr>
            <w:tcW w:w="518" w:type="dxa"/>
            <w:tcBorders>
              <w:top w:val="nil"/>
              <w:left w:val="single" w:sz="4" w:space="0" w:color="auto"/>
              <w:bottom w:val="nil"/>
            </w:tcBorders>
            <w:vAlign w:val="bottom"/>
          </w:tcPr>
          <w:p w:rsidR="00D57F23" w:rsidRPr="00AB7D57" w:rsidRDefault="00D57F23" w:rsidP="00CF2492">
            <w:pPr>
              <w:widowControl/>
              <w:shd w:val="clear" w:color="000000" w:fill="auto"/>
              <w:jc w:val="center"/>
              <w:rPr>
                <w:sz w:val="22"/>
                <w:szCs w:val="22"/>
              </w:rPr>
            </w:pPr>
            <w:r w:rsidRPr="00AB7D57">
              <w:rPr>
                <w:sz w:val="22"/>
                <w:szCs w:val="22"/>
              </w:rPr>
              <w:t>8</w:t>
            </w:r>
          </w:p>
        </w:tc>
        <w:tc>
          <w:tcPr>
            <w:tcW w:w="562" w:type="dxa"/>
            <w:tcBorders>
              <w:top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78"/>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076BD1" w:rsidRDefault="00D57F23" w:rsidP="00CF2492">
            <w:pPr>
              <w:widowControl/>
              <w:shd w:val="clear" w:color="000000" w:fill="auto"/>
              <w:ind w:firstLine="95"/>
              <w:rPr>
                <w:smallCaps/>
                <w:sz w:val="22"/>
                <w:szCs w:val="22"/>
              </w:rPr>
            </w:pPr>
            <w:r w:rsidRPr="00076BD1">
              <w:rPr>
                <w:smallCaps/>
                <w:sz w:val="22"/>
                <w:szCs w:val="22"/>
              </w:rPr>
              <w:t>Division No. 54.</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51"/>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NAVAL MILITIA.</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66"/>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400" w:type="dxa"/>
            <w:gridSpan w:val="3"/>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ind w:firstLine="266"/>
              <w:rPr>
                <w:sz w:val="22"/>
                <w:szCs w:val="22"/>
              </w:rPr>
            </w:pPr>
            <w:r w:rsidRPr="00AB7D57">
              <w:rPr>
                <w:sz w:val="22"/>
                <w:szCs w:val="22"/>
              </w:rPr>
              <w:t>Subdivision No. 1.—</w:t>
            </w:r>
            <w:r w:rsidRPr="00AB7D57">
              <w:rPr>
                <w:smallCaps/>
                <w:sz w:val="22"/>
                <w:szCs w:val="22"/>
              </w:rPr>
              <w:t>Pat.</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48"/>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4320" w:type="dxa"/>
            <w:tcBorders>
              <w:top w:val="nil"/>
              <w:left w:val="single" w:sz="6" w:space="0" w:color="auto"/>
              <w:bottom w:val="nil"/>
              <w:right w:val="single" w:sz="4" w:space="0" w:color="auto"/>
            </w:tcBorders>
            <w:vAlign w:val="bottom"/>
          </w:tcPr>
          <w:p w:rsidR="00D57F23" w:rsidRPr="00AB7D57" w:rsidRDefault="00D57F23" w:rsidP="00CF2492">
            <w:pPr>
              <w:widowControl/>
              <w:shd w:val="clear" w:color="000000" w:fill="auto"/>
              <w:ind w:left="437"/>
              <w:rPr>
                <w:i/>
                <w:iCs/>
                <w:sz w:val="22"/>
                <w:szCs w:val="22"/>
              </w:rPr>
            </w:pPr>
            <w:r w:rsidRPr="00AB7D57">
              <w:rPr>
                <w:i/>
                <w:iCs/>
                <w:sz w:val="22"/>
                <w:szCs w:val="22"/>
              </w:rPr>
              <w:t>Read—</w:t>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i/>
                <w:iCs/>
                <w:sz w:val="22"/>
                <w:szCs w:val="22"/>
              </w:rPr>
            </w:pPr>
            <w:r w:rsidRPr="00AB7D57">
              <w:rPr>
                <w:sz w:val="22"/>
                <w:szCs w:val="22"/>
              </w:rPr>
              <w:t>£</w:t>
            </w: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i/>
                <w:iCs/>
                <w:sz w:val="22"/>
                <w:szCs w:val="22"/>
              </w:rPr>
            </w:pPr>
            <w:r w:rsidRPr="00AB7D57">
              <w:rPr>
                <w:i/>
                <w:iCs/>
                <w:sz w:val="22"/>
                <w:szCs w:val="22"/>
              </w:rPr>
              <w:t>s</w:t>
            </w:r>
            <w:r w:rsidRPr="00AB7D57">
              <w:rPr>
                <w:sz w:val="22"/>
                <w:szCs w:val="22"/>
              </w:rPr>
              <w:t>.</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26"/>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14</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Petty Officers</w:t>
            </w:r>
            <w:r>
              <w:rPr>
                <w:sz w:val="22"/>
                <w:szCs w:val="22"/>
              </w:rPr>
              <w:tab/>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11</w:t>
            </w: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44"/>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Leading Seamen</w:t>
            </w:r>
            <w:r>
              <w:rPr>
                <w:sz w:val="22"/>
                <w:szCs w:val="22"/>
              </w:rPr>
              <w:tab/>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9</w:t>
            </w: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98"/>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69</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Able Seamen</w:t>
            </w:r>
            <w:r>
              <w:rPr>
                <w:sz w:val="22"/>
                <w:szCs w:val="22"/>
              </w:rPr>
              <w:tab/>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8</w:t>
            </w: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76"/>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7</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Training Seamen</w:t>
            </w:r>
            <w:r>
              <w:rPr>
                <w:sz w:val="22"/>
                <w:szCs w:val="22"/>
              </w:rPr>
              <w:tab/>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7</w:t>
            </w: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3</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30"/>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6</w:t>
            </w: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Boys</w:t>
            </w:r>
            <w:r>
              <w:rPr>
                <w:sz w:val="22"/>
                <w:szCs w:val="22"/>
              </w:rPr>
              <w:tab/>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4</w:t>
            </w: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2</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48"/>
        </w:trPr>
        <w:tc>
          <w:tcPr>
            <w:tcW w:w="557" w:type="dxa"/>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523" w:type="dxa"/>
            <w:tcBorders>
              <w:top w:val="nil"/>
              <w:left w:val="single" w:sz="6"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4320" w:type="dxa"/>
            <w:tcBorders>
              <w:top w:val="nil"/>
              <w:left w:val="single" w:sz="6" w:space="0" w:color="auto"/>
              <w:bottom w:val="nil"/>
              <w:right w:val="single" w:sz="4" w:space="0" w:color="auto"/>
            </w:tcBorders>
            <w:vAlign w:val="bottom"/>
          </w:tcPr>
          <w:p w:rsidR="00D57F23" w:rsidRPr="00AB7D57" w:rsidRDefault="00D57F23" w:rsidP="00CF2492">
            <w:pPr>
              <w:widowControl/>
              <w:shd w:val="clear" w:color="000000" w:fill="auto"/>
              <w:ind w:left="437"/>
              <w:rPr>
                <w:sz w:val="22"/>
                <w:szCs w:val="22"/>
              </w:rPr>
            </w:pPr>
            <w:r w:rsidRPr="00AB7D57">
              <w:rPr>
                <w:i/>
                <w:iCs/>
                <w:sz w:val="22"/>
                <w:szCs w:val="22"/>
              </w:rPr>
              <w:t>In lieu of</w:t>
            </w:r>
            <w:r w:rsidRPr="00AB7D57">
              <w:rPr>
                <w:sz w:val="22"/>
                <w:szCs w:val="22"/>
              </w:rPr>
              <w:t>—</w:t>
            </w:r>
          </w:p>
        </w:tc>
        <w:tc>
          <w:tcPr>
            <w:tcW w:w="522" w:type="dxa"/>
            <w:tcBorders>
              <w:top w:val="nil"/>
              <w:left w:val="single" w:sz="4" w:space="0" w:color="auto"/>
              <w:bottom w:val="nil"/>
              <w:right w:val="single" w:sz="4" w:space="0" w:color="auto"/>
            </w:tcBorders>
            <w:vAlign w:val="bottom"/>
          </w:tcPr>
          <w:p w:rsidR="00D57F23" w:rsidRPr="00AB7D57" w:rsidRDefault="00D57F23" w:rsidP="00CF2492">
            <w:pPr>
              <w:widowControl/>
              <w:shd w:val="clear" w:color="000000" w:fill="auto"/>
              <w:jc w:val="center"/>
              <w:rPr>
                <w:sz w:val="22"/>
                <w:szCs w:val="22"/>
              </w:rPr>
            </w:pPr>
          </w:p>
        </w:tc>
        <w:tc>
          <w:tcPr>
            <w:tcW w:w="558" w:type="dxa"/>
            <w:tcBorders>
              <w:top w:val="nil"/>
              <w:left w:val="single" w:sz="4" w:space="0" w:color="auto"/>
              <w:bottom w:val="nil"/>
              <w:right w:val="single" w:sz="6" w:space="0" w:color="auto"/>
            </w:tcBorders>
            <w:vAlign w:val="bottom"/>
          </w:tcPr>
          <w:p w:rsidR="00D57F23" w:rsidRPr="00AB7D57" w:rsidRDefault="00D57F23" w:rsidP="00CF2492">
            <w:pPr>
              <w:widowControl/>
              <w:shd w:val="clear" w:color="000000" w:fill="auto"/>
              <w:jc w:val="center"/>
              <w:rPr>
                <w:sz w:val="22"/>
                <w:szCs w:val="22"/>
              </w:rPr>
            </w:pP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98"/>
        </w:trPr>
        <w:tc>
          <w:tcPr>
            <w:tcW w:w="557" w:type="dxa"/>
            <w:tcBorders>
              <w:top w:val="nil"/>
              <w:left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15</w:t>
            </w:r>
          </w:p>
        </w:tc>
        <w:tc>
          <w:tcPr>
            <w:tcW w:w="523" w:type="dxa"/>
            <w:tcBorders>
              <w:top w:val="nil"/>
              <w:left w:val="single" w:sz="6" w:space="0" w:color="auto"/>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Petty Officers</w:t>
            </w:r>
            <w:r>
              <w:rPr>
                <w:sz w:val="22"/>
                <w:szCs w:val="22"/>
              </w:rPr>
              <w:tab/>
            </w:r>
          </w:p>
        </w:tc>
        <w:tc>
          <w:tcPr>
            <w:tcW w:w="522" w:type="dxa"/>
            <w:tcBorders>
              <w:top w:val="nil"/>
              <w:left w:val="single" w:sz="4" w:space="0" w:color="auto"/>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11</w:t>
            </w:r>
          </w:p>
        </w:tc>
        <w:tc>
          <w:tcPr>
            <w:tcW w:w="558" w:type="dxa"/>
            <w:tcBorders>
              <w:top w:val="nil"/>
              <w:left w:val="single" w:sz="4" w:space="0" w:color="auto"/>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90"/>
        </w:trPr>
        <w:tc>
          <w:tcPr>
            <w:tcW w:w="557" w:type="dxa"/>
            <w:tcBorders>
              <w:top w:val="nil"/>
              <w:left w:val="nil"/>
              <w:bottom w:val="single" w:sz="4" w:space="0" w:color="auto"/>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82</w:t>
            </w:r>
          </w:p>
        </w:tc>
        <w:tc>
          <w:tcPr>
            <w:tcW w:w="523" w:type="dxa"/>
            <w:tcBorders>
              <w:top w:val="nil"/>
              <w:left w:val="single" w:sz="6" w:space="0" w:color="auto"/>
              <w:bottom w:val="single" w:sz="4" w:space="0" w:color="auto"/>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w:t>
            </w:r>
          </w:p>
        </w:tc>
        <w:tc>
          <w:tcPr>
            <w:tcW w:w="4320" w:type="dxa"/>
            <w:tcBorders>
              <w:top w:val="nil"/>
              <w:left w:val="single" w:sz="6" w:space="0" w:color="auto"/>
              <w:bottom w:val="nil"/>
              <w:right w:val="single" w:sz="4" w:space="0" w:color="auto"/>
            </w:tcBorders>
            <w:vAlign w:val="bottom"/>
          </w:tcPr>
          <w:p w:rsidR="00D57F23" w:rsidRPr="00AB7D57" w:rsidRDefault="00D57F23" w:rsidP="004C201A">
            <w:pPr>
              <w:widowControl/>
              <w:shd w:val="clear" w:color="000000" w:fill="auto"/>
              <w:tabs>
                <w:tab w:val="left" w:leader="dot" w:pos="3501"/>
              </w:tabs>
              <w:ind w:left="410" w:hanging="288"/>
              <w:rPr>
                <w:sz w:val="22"/>
                <w:szCs w:val="22"/>
              </w:rPr>
            </w:pPr>
            <w:r w:rsidRPr="00AB7D57">
              <w:rPr>
                <w:sz w:val="22"/>
                <w:szCs w:val="22"/>
              </w:rPr>
              <w:t>Able Seamen</w:t>
            </w:r>
            <w:r>
              <w:rPr>
                <w:sz w:val="22"/>
                <w:szCs w:val="22"/>
              </w:rPr>
              <w:tab/>
            </w:r>
          </w:p>
        </w:tc>
        <w:tc>
          <w:tcPr>
            <w:tcW w:w="522" w:type="dxa"/>
            <w:tcBorders>
              <w:top w:val="nil"/>
              <w:left w:val="single" w:sz="4" w:space="0" w:color="auto"/>
              <w:bottom w:val="single" w:sz="4" w:space="0" w:color="auto"/>
              <w:right w:val="single" w:sz="4"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8</w:t>
            </w:r>
          </w:p>
        </w:tc>
        <w:tc>
          <w:tcPr>
            <w:tcW w:w="558" w:type="dxa"/>
            <w:tcBorders>
              <w:top w:val="nil"/>
              <w:left w:val="single" w:sz="4" w:space="0" w:color="auto"/>
              <w:bottom w:val="single" w:sz="4" w:space="0" w:color="auto"/>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10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68"/>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THURSDAY ISLAND.</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98"/>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ind w:left="1130" w:firstLine="95"/>
              <w:rPr>
                <w:sz w:val="22"/>
                <w:szCs w:val="22"/>
              </w:rPr>
            </w:pPr>
            <w:r w:rsidRPr="00AB7D57">
              <w:rPr>
                <w:smallCaps/>
                <w:sz w:val="22"/>
                <w:szCs w:val="22"/>
              </w:rPr>
              <w:t xml:space="preserve">Division No. </w:t>
            </w:r>
            <w:r w:rsidRPr="00AB7D57">
              <w:rPr>
                <w:sz w:val="22"/>
                <w:szCs w:val="22"/>
              </w:rPr>
              <w:t>67.</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97"/>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tabs>
                <w:tab w:val="left" w:leader="dot" w:pos="6323"/>
              </w:tabs>
              <w:ind w:left="1148"/>
              <w:rPr>
                <w:sz w:val="22"/>
                <w:szCs w:val="22"/>
              </w:rPr>
            </w:pPr>
            <w:r w:rsidRPr="00AB7D57">
              <w:rPr>
                <w:sz w:val="22"/>
                <w:szCs w:val="22"/>
              </w:rPr>
              <w:t>POSTAGE AND TELEGRAMS</w:t>
            </w:r>
            <w:r>
              <w:rPr>
                <w:sz w:val="22"/>
                <w:szCs w:val="22"/>
              </w:rPr>
              <w:tab/>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r w:rsidRPr="00AB7D57">
              <w:rPr>
                <w:sz w:val="22"/>
                <w:szCs w:val="22"/>
              </w:rPr>
              <w:t>5</w:t>
            </w: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15"/>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KING GEORGE'S SOUND.</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51"/>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ind w:firstLine="95"/>
              <w:rPr>
                <w:sz w:val="22"/>
                <w:szCs w:val="22"/>
              </w:rPr>
            </w:pPr>
            <w:r w:rsidRPr="00AB7D57">
              <w:rPr>
                <w:smallCaps/>
                <w:sz w:val="22"/>
                <w:szCs w:val="22"/>
              </w:rPr>
              <w:t xml:space="preserve">Division No. </w:t>
            </w:r>
            <w:r w:rsidRPr="00AB7D57">
              <w:rPr>
                <w:sz w:val="22"/>
                <w:szCs w:val="22"/>
              </w:rPr>
              <w:t>70.</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183"/>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AUSTRALIAN ARMY MEDICAL CORPS.</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23"/>
        </w:trPr>
        <w:tc>
          <w:tcPr>
            <w:tcW w:w="6480" w:type="dxa"/>
            <w:gridSpan w:val="5"/>
            <w:tcBorders>
              <w:top w:val="nil"/>
              <w:left w:val="nil"/>
              <w:bottom w:val="nil"/>
              <w:right w:val="single" w:sz="6" w:space="0" w:color="auto"/>
            </w:tcBorders>
            <w:vAlign w:val="bottom"/>
          </w:tcPr>
          <w:p w:rsidR="00D57F23" w:rsidRPr="00AB7D57" w:rsidRDefault="00D57F23" w:rsidP="004C201A">
            <w:pPr>
              <w:widowControl/>
              <w:shd w:val="clear" w:color="000000" w:fill="auto"/>
              <w:ind w:firstLine="392"/>
              <w:rPr>
                <w:sz w:val="22"/>
                <w:szCs w:val="22"/>
              </w:rPr>
            </w:pPr>
            <w:r w:rsidRPr="00AB7D57">
              <w:rPr>
                <w:sz w:val="22"/>
                <w:szCs w:val="22"/>
              </w:rPr>
              <w:t>Subdivision No. 2.—</w:t>
            </w:r>
            <w:r w:rsidRPr="00AB7D57">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4C201A">
        <w:tblPrEx>
          <w:tblCellMar>
            <w:top w:w="0" w:type="dxa"/>
            <w:bottom w:w="0" w:type="dxa"/>
          </w:tblCellMar>
        </w:tblPrEx>
        <w:trPr>
          <w:trHeight w:val="80"/>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tabs>
                <w:tab w:val="left" w:leader="dot" w:pos="6323"/>
              </w:tabs>
              <w:rPr>
                <w:sz w:val="22"/>
                <w:szCs w:val="22"/>
              </w:rPr>
            </w:pPr>
            <w:r w:rsidRPr="00AB7D57">
              <w:rPr>
                <w:sz w:val="22"/>
                <w:szCs w:val="22"/>
              </w:rPr>
              <w:t>No. 1. Drugs</w:t>
            </w:r>
            <w:r>
              <w:rPr>
                <w:sz w:val="22"/>
                <w:szCs w:val="22"/>
              </w:rPr>
              <w:tab/>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r w:rsidRPr="00AB7D57">
              <w:rPr>
                <w:sz w:val="22"/>
                <w:szCs w:val="22"/>
              </w:rPr>
              <w:t>29</w:t>
            </w: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279"/>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ind w:firstLine="95"/>
              <w:rPr>
                <w:sz w:val="22"/>
                <w:szCs w:val="22"/>
              </w:rPr>
            </w:pPr>
            <w:r w:rsidRPr="00AB7D57">
              <w:rPr>
                <w:smallCaps/>
                <w:sz w:val="22"/>
                <w:szCs w:val="22"/>
              </w:rPr>
              <w:t xml:space="preserve">Division No. </w:t>
            </w:r>
            <w:r w:rsidRPr="00AB7D57">
              <w:rPr>
                <w:sz w:val="22"/>
                <w:szCs w:val="22"/>
              </w:rPr>
              <w:t>71.</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33"/>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jc w:val="center"/>
              <w:rPr>
                <w:sz w:val="22"/>
                <w:szCs w:val="22"/>
              </w:rPr>
            </w:pPr>
            <w:r w:rsidRPr="00AB7D57">
              <w:rPr>
                <w:sz w:val="22"/>
                <w:szCs w:val="22"/>
              </w:rPr>
              <w:t>MAINTENANCE OF EXISTING ARMS AND EQUIPMENT.</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24"/>
        </w:trPr>
        <w:tc>
          <w:tcPr>
            <w:tcW w:w="6480" w:type="dxa"/>
            <w:gridSpan w:val="5"/>
            <w:tcBorders>
              <w:top w:val="nil"/>
              <w:left w:val="nil"/>
              <w:bottom w:val="nil"/>
              <w:right w:val="single" w:sz="6" w:space="0" w:color="auto"/>
            </w:tcBorders>
            <w:vAlign w:val="bottom"/>
          </w:tcPr>
          <w:p w:rsidR="00D57F23" w:rsidRPr="00AB7D57" w:rsidRDefault="00D57F23" w:rsidP="004C201A">
            <w:pPr>
              <w:widowControl/>
              <w:shd w:val="clear" w:color="000000" w:fill="auto"/>
              <w:ind w:firstLine="392"/>
              <w:rPr>
                <w:sz w:val="22"/>
                <w:szCs w:val="22"/>
              </w:rPr>
            </w:pPr>
            <w:r w:rsidRPr="00AB7D57">
              <w:rPr>
                <w:sz w:val="22"/>
                <w:szCs w:val="22"/>
              </w:rPr>
              <w:t xml:space="preserve">Subdivision No. 1. </w:t>
            </w:r>
          </w:p>
        </w:tc>
        <w:tc>
          <w:tcPr>
            <w:tcW w:w="1260" w:type="dxa"/>
            <w:tcBorders>
              <w:top w:val="nil"/>
              <w:left w:val="single" w:sz="6" w:space="0" w:color="auto"/>
              <w:bottom w:val="nil"/>
              <w:right w:val="single" w:sz="6" w:space="0" w:color="auto"/>
            </w:tcBorders>
            <w:vAlign w:val="bottom"/>
          </w:tcPr>
          <w:p w:rsidR="00D57F23" w:rsidRPr="00AB7D5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42"/>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tabs>
                <w:tab w:val="left" w:leader="dot" w:pos="6323"/>
              </w:tabs>
              <w:rPr>
                <w:sz w:val="22"/>
                <w:szCs w:val="22"/>
              </w:rPr>
            </w:pPr>
            <w:r w:rsidRPr="00AB7D57">
              <w:rPr>
                <w:sz w:val="22"/>
                <w:szCs w:val="22"/>
              </w:rPr>
              <w:t>No. 4. Stores for examination services at defended ports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AB7D57" w:rsidRDefault="00D57F23" w:rsidP="008F7DF6">
            <w:pPr>
              <w:widowControl/>
              <w:shd w:val="clear" w:color="000000" w:fill="auto"/>
              <w:ind w:right="144"/>
              <w:jc w:val="right"/>
              <w:rPr>
                <w:sz w:val="22"/>
                <w:szCs w:val="22"/>
              </w:rPr>
            </w:pPr>
            <w:r w:rsidRPr="00AB7D57">
              <w:rPr>
                <w:sz w:val="22"/>
                <w:szCs w:val="22"/>
              </w:rPr>
              <w:t>11</w:t>
            </w:r>
          </w:p>
        </w:tc>
        <w:tc>
          <w:tcPr>
            <w:tcW w:w="1080" w:type="dxa"/>
            <w:tcBorders>
              <w:top w:val="nil"/>
              <w:left w:val="single" w:sz="6" w:space="0" w:color="auto"/>
              <w:bottom w:val="single" w:sz="6" w:space="0" w:color="auto"/>
              <w:right w:val="nil"/>
            </w:tcBorders>
            <w:vAlign w:val="bottom"/>
          </w:tcPr>
          <w:p w:rsidR="00D57F23" w:rsidRPr="00AB7D57" w:rsidRDefault="00D57F23" w:rsidP="008F7DF6">
            <w:pPr>
              <w:widowControl/>
              <w:shd w:val="clear" w:color="000000" w:fill="auto"/>
              <w:ind w:right="144"/>
              <w:jc w:val="center"/>
              <w:rPr>
                <w:sz w:val="22"/>
                <w:szCs w:val="22"/>
              </w:rPr>
            </w:pPr>
          </w:p>
        </w:tc>
      </w:tr>
      <w:tr w:rsidR="00D57F23" w:rsidRPr="00AB7D57" w:rsidTr="00CF2492">
        <w:tblPrEx>
          <w:tblCellMar>
            <w:top w:w="0" w:type="dxa"/>
            <w:bottom w:w="0" w:type="dxa"/>
          </w:tblCellMar>
        </w:tblPrEx>
        <w:trPr>
          <w:trHeight w:val="372"/>
        </w:trPr>
        <w:tc>
          <w:tcPr>
            <w:tcW w:w="6480" w:type="dxa"/>
            <w:gridSpan w:val="5"/>
            <w:tcBorders>
              <w:top w:val="nil"/>
              <w:left w:val="nil"/>
              <w:bottom w:val="nil"/>
              <w:right w:val="single" w:sz="6" w:space="0" w:color="auto"/>
            </w:tcBorders>
            <w:vAlign w:val="bottom"/>
          </w:tcPr>
          <w:p w:rsidR="00D57F23" w:rsidRPr="00AB7D57" w:rsidRDefault="00D57F23" w:rsidP="00CF2492">
            <w:pPr>
              <w:widowControl/>
              <w:shd w:val="clear" w:color="000000" w:fill="auto"/>
              <w:tabs>
                <w:tab w:val="left" w:leader="dot" w:pos="6323"/>
              </w:tabs>
              <w:ind w:left="2633"/>
              <w:rPr>
                <w:sz w:val="22"/>
                <w:szCs w:val="22"/>
              </w:rPr>
            </w:pPr>
            <w:r w:rsidRPr="00AB7D57">
              <w:rPr>
                <w:sz w:val="22"/>
                <w:szCs w:val="22"/>
              </w:rPr>
              <w:t>Carried forward</w:t>
            </w:r>
            <w:r>
              <w:rPr>
                <w:sz w:val="22"/>
                <w:szCs w:val="22"/>
              </w:rPr>
              <w:tab/>
            </w:r>
          </w:p>
        </w:tc>
        <w:tc>
          <w:tcPr>
            <w:tcW w:w="1260" w:type="dxa"/>
            <w:tcBorders>
              <w:top w:val="single" w:sz="6" w:space="0" w:color="auto"/>
              <w:left w:val="single" w:sz="6" w:space="0" w:color="auto"/>
              <w:bottom w:val="nil"/>
              <w:right w:val="single" w:sz="4"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714</w:t>
            </w:r>
          </w:p>
        </w:tc>
        <w:tc>
          <w:tcPr>
            <w:tcW w:w="1080" w:type="dxa"/>
            <w:tcBorders>
              <w:top w:val="single" w:sz="6" w:space="0" w:color="auto"/>
              <w:left w:val="single" w:sz="4" w:space="0" w:color="auto"/>
              <w:bottom w:val="nil"/>
              <w:right w:val="nil"/>
            </w:tcBorders>
            <w:vAlign w:val="bottom"/>
          </w:tcPr>
          <w:p w:rsidR="00D57F23" w:rsidRPr="008F7DF6" w:rsidRDefault="00D57F23" w:rsidP="008F7DF6">
            <w:pPr>
              <w:widowControl/>
              <w:shd w:val="clear" w:color="000000" w:fill="auto"/>
              <w:ind w:right="144"/>
              <w:jc w:val="center"/>
              <w:rPr>
                <w:sz w:val="22"/>
                <w:szCs w:val="22"/>
              </w:rPr>
            </w:pPr>
            <w:r w:rsidRPr="008F7DF6">
              <w:rPr>
                <w:sz w:val="22"/>
                <w:szCs w:val="22"/>
              </w:rPr>
              <w:t>4,767</w:t>
            </w:r>
          </w:p>
        </w:tc>
      </w:tr>
    </w:tbl>
    <w:p w:rsidR="00D57F23" w:rsidRPr="00582A9B" w:rsidRDefault="00D57F23" w:rsidP="00D57F23">
      <w:pPr>
        <w:widowControl/>
        <w:shd w:val="clear" w:color="000000" w:fill="auto"/>
      </w:pPr>
      <w:r>
        <w:br w:type="page"/>
      </w:r>
      <w:r>
        <w:lastRenderedPageBreak/>
        <w:t>87</w:t>
      </w:r>
    </w:p>
    <w:tbl>
      <w:tblPr>
        <w:tblW w:w="0" w:type="auto"/>
        <w:tblInd w:w="40" w:type="dxa"/>
        <w:tblLayout w:type="fixed"/>
        <w:tblCellMar>
          <w:left w:w="40" w:type="dxa"/>
          <w:right w:w="40" w:type="dxa"/>
        </w:tblCellMar>
        <w:tblLook w:val="0000" w:firstRow="0" w:lastRow="0" w:firstColumn="0" w:lastColumn="0" w:noHBand="0" w:noVBand="0"/>
      </w:tblPr>
      <w:tblGrid>
        <w:gridCol w:w="540"/>
        <w:gridCol w:w="450"/>
        <w:gridCol w:w="3960"/>
        <w:gridCol w:w="720"/>
        <w:gridCol w:w="811"/>
        <w:gridCol w:w="1260"/>
        <w:gridCol w:w="1080"/>
      </w:tblGrid>
      <w:tr w:rsidR="004C201A" w:rsidRPr="00290099" w:rsidTr="004C201A">
        <w:tblPrEx>
          <w:tblCellMar>
            <w:top w:w="0" w:type="dxa"/>
            <w:bottom w:w="0" w:type="dxa"/>
          </w:tblCellMar>
        </w:tblPrEx>
        <w:trPr>
          <w:trHeight w:val="546"/>
        </w:trPr>
        <w:tc>
          <w:tcPr>
            <w:tcW w:w="6481" w:type="dxa"/>
            <w:gridSpan w:val="5"/>
            <w:vMerge w:val="restart"/>
            <w:tcBorders>
              <w:top w:val="single" w:sz="4" w:space="0" w:color="auto"/>
              <w:left w:val="nil"/>
              <w:right w:val="single" w:sz="6" w:space="0" w:color="auto"/>
            </w:tcBorders>
            <w:vAlign w:val="center"/>
          </w:tcPr>
          <w:p w:rsidR="004C201A" w:rsidRPr="00290099" w:rsidRDefault="004C201A" w:rsidP="004C201A">
            <w:pPr>
              <w:shd w:val="clear" w:color="000000" w:fill="auto"/>
              <w:jc w:val="center"/>
              <w:rPr>
                <w:sz w:val="22"/>
                <w:szCs w:val="22"/>
              </w:rPr>
            </w:pPr>
            <w:r w:rsidRPr="00F049C1">
              <w:rPr>
                <w:smallCaps/>
                <w:sz w:val="28"/>
                <w:szCs w:val="22"/>
              </w:rPr>
              <w:t>VII.—The Department of Defence.</w:t>
            </w:r>
          </w:p>
        </w:tc>
        <w:tc>
          <w:tcPr>
            <w:tcW w:w="1260" w:type="dxa"/>
            <w:tcBorders>
              <w:top w:val="single" w:sz="4" w:space="0" w:color="auto"/>
              <w:left w:val="single" w:sz="6" w:space="0" w:color="auto"/>
              <w:bottom w:val="single" w:sz="4" w:space="0" w:color="auto"/>
              <w:right w:val="single" w:sz="6" w:space="0" w:color="auto"/>
            </w:tcBorders>
            <w:vAlign w:val="center"/>
          </w:tcPr>
          <w:p w:rsidR="004C201A" w:rsidRPr="004C201A" w:rsidRDefault="004C201A" w:rsidP="00CF2492">
            <w:pPr>
              <w:widowControl/>
              <w:shd w:val="clear" w:color="000000" w:fill="auto"/>
              <w:jc w:val="center"/>
              <w:rPr>
                <w:sz w:val="16"/>
                <w:szCs w:val="16"/>
              </w:rPr>
            </w:pPr>
            <w:r w:rsidRPr="004C201A">
              <w:rPr>
                <w:sz w:val="16"/>
                <w:szCs w:val="16"/>
              </w:rPr>
              <w:t>"Transferred."</w:t>
            </w:r>
          </w:p>
        </w:tc>
        <w:tc>
          <w:tcPr>
            <w:tcW w:w="1080" w:type="dxa"/>
            <w:tcBorders>
              <w:top w:val="single" w:sz="4" w:space="0" w:color="auto"/>
              <w:left w:val="single" w:sz="6" w:space="0" w:color="auto"/>
              <w:bottom w:val="single" w:sz="4" w:space="0" w:color="auto"/>
              <w:right w:val="nil"/>
            </w:tcBorders>
            <w:vAlign w:val="center"/>
          </w:tcPr>
          <w:p w:rsidR="004C201A" w:rsidRPr="004C201A" w:rsidRDefault="004C201A" w:rsidP="00CF2492">
            <w:pPr>
              <w:widowControl/>
              <w:shd w:val="clear" w:color="000000" w:fill="auto"/>
              <w:jc w:val="center"/>
              <w:rPr>
                <w:sz w:val="16"/>
                <w:szCs w:val="16"/>
              </w:rPr>
            </w:pPr>
            <w:r w:rsidRPr="004C201A">
              <w:rPr>
                <w:sz w:val="16"/>
                <w:szCs w:val="16"/>
              </w:rPr>
              <w:t>"Other."</w:t>
            </w:r>
          </w:p>
        </w:tc>
      </w:tr>
      <w:tr w:rsidR="004C201A" w:rsidRPr="00290099" w:rsidTr="00197202">
        <w:tblPrEx>
          <w:tblCellMar>
            <w:top w:w="0" w:type="dxa"/>
            <w:bottom w:w="0" w:type="dxa"/>
          </w:tblCellMar>
        </w:tblPrEx>
        <w:trPr>
          <w:trHeight w:val="441"/>
        </w:trPr>
        <w:tc>
          <w:tcPr>
            <w:tcW w:w="6481" w:type="dxa"/>
            <w:gridSpan w:val="5"/>
            <w:vMerge/>
            <w:tcBorders>
              <w:left w:val="nil"/>
              <w:bottom w:val="nil"/>
              <w:right w:val="single" w:sz="6" w:space="0" w:color="auto"/>
            </w:tcBorders>
            <w:vAlign w:val="center"/>
          </w:tcPr>
          <w:p w:rsidR="004C201A" w:rsidRPr="00290099" w:rsidRDefault="004C201A" w:rsidP="00CF2492">
            <w:pPr>
              <w:shd w:val="clear" w:color="000000" w:fill="auto"/>
              <w:jc w:val="center"/>
              <w:rPr>
                <w:smallCaps/>
                <w:sz w:val="22"/>
                <w:szCs w:val="22"/>
              </w:rPr>
            </w:pPr>
          </w:p>
        </w:tc>
        <w:tc>
          <w:tcPr>
            <w:tcW w:w="1260" w:type="dxa"/>
            <w:tcBorders>
              <w:top w:val="single" w:sz="4" w:space="0" w:color="auto"/>
              <w:left w:val="single" w:sz="6" w:space="0" w:color="auto"/>
              <w:bottom w:val="nil"/>
              <w:right w:val="single" w:sz="6" w:space="0" w:color="auto"/>
            </w:tcBorders>
            <w:vAlign w:val="bottom"/>
          </w:tcPr>
          <w:p w:rsidR="004C201A" w:rsidRPr="00290099" w:rsidRDefault="004C201A" w:rsidP="00CF2492">
            <w:pPr>
              <w:widowControl/>
              <w:shd w:val="clear" w:color="000000" w:fill="auto"/>
              <w:jc w:val="center"/>
              <w:rPr>
                <w:sz w:val="22"/>
                <w:szCs w:val="22"/>
              </w:rPr>
            </w:pPr>
            <w:r w:rsidRPr="00290099">
              <w:rPr>
                <w:sz w:val="22"/>
                <w:szCs w:val="22"/>
              </w:rPr>
              <w:t>£</w:t>
            </w:r>
          </w:p>
        </w:tc>
        <w:tc>
          <w:tcPr>
            <w:tcW w:w="1080" w:type="dxa"/>
            <w:tcBorders>
              <w:top w:val="single" w:sz="4" w:space="0" w:color="auto"/>
              <w:left w:val="single" w:sz="6" w:space="0" w:color="auto"/>
              <w:bottom w:val="nil"/>
              <w:right w:val="nil"/>
            </w:tcBorders>
            <w:vAlign w:val="bottom"/>
          </w:tcPr>
          <w:p w:rsidR="004C201A" w:rsidRPr="00290099" w:rsidRDefault="004C201A" w:rsidP="00CF2492">
            <w:pPr>
              <w:widowControl/>
              <w:shd w:val="clear" w:color="000000" w:fill="auto"/>
              <w:jc w:val="center"/>
              <w:rPr>
                <w:sz w:val="22"/>
                <w:szCs w:val="22"/>
              </w:rPr>
            </w:pPr>
            <w:r w:rsidRPr="00290099">
              <w:rPr>
                <w:sz w:val="22"/>
                <w:szCs w:val="22"/>
              </w:rPr>
              <w:t>£</w:t>
            </w:r>
          </w:p>
        </w:tc>
      </w:tr>
      <w:tr w:rsidR="00D57F23" w:rsidRPr="00290099" w:rsidTr="00CF2492">
        <w:tblPrEx>
          <w:tblCellMar>
            <w:top w:w="0" w:type="dxa"/>
            <w:bottom w:w="0" w:type="dxa"/>
          </w:tblCellMar>
        </w:tblPrEx>
        <w:trPr>
          <w:trHeight w:val="351"/>
        </w:trPr>
        <w:tc>
          <w:tcPr>
            <w:tcW w:w="6481" w:type="dxa"/>
            <w:gridSpan w:val="5"/>
            <w:tcBorders>
              <w:top w:val="nil"/>
              <w:left w:val="nil"/>
              <w:bottom w:val="nil"/>
              <w:right w:val="single" w:sz="6" w:space="0" w:color="auto"/>
            </w:tcBorders>
            <w:vAlign w:val="bottom"/>
          </w:tcPr>
          <w:p w:rsidR="00D57F23" w:rsidRPr="00290099" w:rsidRDefault="00D57F23" w:rsidP="004C201A">
            <w:pPr>
              <w:widowControl/>
              <w:shd w:val="clear" w:color="000000" w:fill="auto"/>
              <w:tabs>
                <w:tab w:val="left" w:leader="dot" w:pos="6332"/>
              </w:tabs>
              <w:ind w:firstLine="3470"/>
              <w:rPr>
                <w:sz w:val="22"/>
                <w:szCs w:val="22"/>
              </w:rPr>
            </w:pPr>
            <w:r w:rsidRPr="00290099">
              <w:rPr>
                <w:sz w:val="22"/>
                <w:szCs w:val="22"/>
              </w:rPr>
              <w:t>Brought forward</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714</w:t>
            </w:r>
          </w:p>
        </w:tc>
        <w:tc>
          <w:tcPr>
            <w:tcW w:w="108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r w:rsidR="00D57F23" w:rsidRPr="00290099" w:rsidTr="00CF2492">
        <w:tblPrEx>
          <w:tblCellMar>
            <w:top w:w="0" w:type="dxa"/>
            <w:bottom w:w="0" w:type="dxa"/>
          </w:tblCellMar>
        </w:tblPrEx>
        <w:trPr>
          <w:trHeight w:val="354"/>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KING GEORGE'S SOUND.</w:t>
            </w:r>
          </w:p>
        </w:tc>
        <w:tc>
          <w:tcPr>
            <w:tcW w:w="1260" w:type="dxa"/>
            <w:tcBorders>
              <w:top w:val="single" w:sz="6" w:space="0" w:color="auto"/>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348"/>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ind w:firstLine="95"/>
              <w:rPr>
                <w:sz w:val="22"/>
                <w:szCs w:val="22"/>
              </w:rPr>
            </w:pPr>
            <w:r w:rsidRPr="00290099">
              <w:rPr>
                <w:smallCaps/>
                <w:sz w:val="22"/>
                <w:szCs w:val="22"/>
              </w:rPr>
              <w:t xml:space="preserve">Division No. </w:t>
            </w:r>
            <w:r w:rsidRPr="00290099">
              <w:rPr>
                <w:sz w:val="22"/>
                <w:szCs w:val="22"/>
              </w:rPr>
              <w:t>72.</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333"/>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AMMUNITION.</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198"/>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ind w:firstLine="266"/>
              <w:rPr>
                <w:sz w:val="22"/>
                <w:szCs w:val="22"/>
              </w:rPr>
            </w:pPr>
            <w:r w:rsidRPr="00290099">
              <w:rPr>
                <w:sz w:val="22"/>
                <w:szCs w:val="22"/>
              </w:rPr>
              <w:t>Subdivision No. 1.</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338"/>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tabs>
                <w:tab w:val="left" w:leader="dot" w:pos="6308"/>
              </w:tabs>
              <w:rPr>
                <w:sz w:val="22"/>
                <w:szCs w:val="22"/>
              </w:rPr>
            </w:pPr>
            <w:r w:rsidRPr="00290099">
              <w:rPr>
                <w:sz w:val="22"/>
                <w:szCs w:val="22"/>
              </w:rPr>
              <w:t>No. 1. Artillery ammunition</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33</w:t>
            </w: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354"/>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ind w:firstLine="95"/>
              <w:rPr>
                <w:sz w:val="22"/>
                <w:szCs w:val="22"/>
              </w:rPr>
            </w:pPr>
            <w:r w:rsidRPr="00290099">
              <w:rPr>
                <w:smallCaps/>
                <w:sz w:val="22"/>
                <w:szCs w:val="22"/>
              </w:rPr>
              <w:t xml:space="preserve">Division No. </w:t>
            </w:r>
            <w:r w:rsidRPr="00290099">
              <w:rPr>
                <w:sz w:val="22"/>
                <w:szCs w:val="22"/>
              </w:rPr>
              <w:t>73.</w:t>
            </w:r>
          </w:p>
        </w:tc>
        <w:tc>
          <w:tcPr>
            <w:tcW w:w="1260" w:type="dxa"/>
            <w:tcBorders>
              <w:top w:val="single" w:sz="6" w:space="0" w:color="auto"/>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291"/>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'GENERAL CONTINGENCIES.</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252"/>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ind w:firstLine="266"/>
              <w:rPr>
                <w:sz w:val="22"/>
                <w:szCs w:val="22"/>
              </w:rPr>
            </w:pPr>
            <w:r w:rsidRPr="00290099">
              <w:rPr>
                <w:sz w:val="22"/>
                <w:szCs w:val="22"/>
              </w:rPr>
              <w:t>Subdivision No. 1.</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187"/>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tabs>
                <w:tab w:val="left" w:leader="dot" w:pos="6308"/>
              </w:tabs>
              <w:rPr>
                <w:sz w:val="22"/>
                <w:szCs w:val="22"/>
              </w:rPr>
            </w:pPr>
            <w:r w:rsidRPr="00290099">
              <w:rPr>
                <w:sz w:val="22"/>
                <w:szCs w:val="22"/>
              </w:rPr>
              <w:t>No. 1. Travelling expenses</w:t>
            </w:r>
            <w:r>
              <w:rPr>
                <w:sz w:val="22"/>
                <w:szCs w:val="22"/>
              </w:rPr>
              <w:tab/>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58</w:t>
            </w: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323"/>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tabs>
                <w:tab w:val="left" w:leader="dot" w:pos="6308"/>
              </w:tabs>
              <w:ind w:left="410"/>
              <w:rPr>
                <w:sz w:val="22"/>
                <w:szCs w:val="22"/>
              </w:rPr>
            </w:pPr>
            <w:r w:rsidRPr="00290099">
              <w:rPr>
                <w:sz w:val="22"/>
                <w:szCs w:val="22"/>
              </w:rPr>
              <w:t>3. Transport</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47</w:t>
            </w: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192"/>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6" w:space="0" w:color="auto"/>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105</w:t>
            </w: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187"/>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ind w:firstLine="95"/>
              <w:rPr>
                <w:sz w:val="22"/>
                <w:szCs w:val="22"/>
              </w:rPr>
            </w:pPr>
            <w:r w:rsidRPr="00290099">
              <w:rPr>
                <w:smallCaps/>
                <w:sz w:val="22"/>
                <w:szCs w:val="22"/>
              </w:rPr>
              <w:t xml:space="preserve">Division No. </w:t>
            </w:r>
            <w:r w:rsidRPr="00290099">
              <w:rPr>
                <w:sz w:val="22"/>
                <w:szCs w:val="22"/>
              </w:rPr>
              <w:t>74.</w:t>
            </w:r>
          </w:p>
        </w:tc>
        <w:tc>
          <w:tcPr>
            <w:tcW w:w="1260" w:type="dxa"/>
            <w:tcBorders>
              <w:top w:val="single" w:sz="6" w:space="0" w:color="auto"/>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CF2492">
        <w:tblPrEx>
          <w:tblCellMar>
            <w:top w:w="0" w:type="dxa"/>
            <w:bottom w:w="0" w:type="dxa"/>
          </w:tblCellMar>
        </w:tblPrEx>
        <w:trPr>
          <w:trHeight w:val="266"/>
        </w:trPr>
        <w:tc>
          <w:tcPr>
            <w:tcW w:w="6481" w:type="dxa"/>
            <w:gridSpan w:val="5"/>
            <w:tcBorders>
              <w:top w:val="nil"/>
              <w:left w:val="nil"/>
              <w:bottom w:val="nil"/>
              <w:right w:val="single" w:sz="6" w:space="0" w:color="auto"/>
            </w:tcBorders>
            <w:vAlign w:val="bottom"/>
          </w:tcPr>
          <w:p w:rsidR="00D57F23" w:rsidRPr="00290099" w:rsidRDefault="00D57F23" w:rsidP="00CF2492">
            <w:pPr>
              <w:widowControl/>
              <w:shd w:val="clear" w:color="000000" w:fill="auto"/>
              <w:tabs>
                <w:tab w:val="left" w:leader="dot" w:pos="6323"/>
              </w:tabs>
              <w:ind w:left="1688"/>
              <w:jc w:val="center"/>
              <w:rPr>
                <w:sz w:val="22"/>
                <w:szCs w:val="22"/>
              </w:rPr>
            </w:pPr>
            <w:r w:rsidRPr="00290099">
              <w:rPr>
                <w:sz w:val="22"/>
                <w:szCs w:val="22"/>
              </w:rPr>
              <w:t>POSTAGE AND TELEGRAMS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5</w:t>
            </w: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cantSplit/>
          <w:trHeight w:val="381"/>
        </w:trPr>
        <w:tc>
          <w:tcPr>
            <w:tcW w:w="540" w:type="dxa"/>
            <w:vMerge w:val="restart"/>
            <w:tcBorders>
              <w:top w:val="single" w:sz="4" w:space="0" w:color="auto"/>
              <w:left w:val="nil"/>
              <w:bottom w:val="single" w:sz="4" w:space="0" w:color="auto"/>
              <w:right w:val="single" w:sz="4" w:space="0" w:color="auto"/>
            </w:tcBorders>
            <w:textDirection w:val="btLr"/>
            <w:vAlign w:val="center"/>
          </w:tcPr>
          <w:p w:rsidR="00D57F23" w:rsidRPr="004C201A" w:rsidRDefault="00D57F23" w:rsidP="004C201A">
            <w:pPr>
              <w:widowControl/>
              <w:shd w:val="clear" w:color="000000" w:fill="auto"/>
              <w:ind w:left="113" w:right="113"/>
              <w:rPr>
                <w:sz w:val="16"/>
                <w:szCs w:val="16"/>
              </w:rPr>
            </w:pPr>
            <w:r w:rsidRPr="004C201A">
              <w:rPr>
                <w:sz w:val="16"/>
                <w:szCs w:val="16"/>
              </w:rPr>
              <w:t>Number of Persons.</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57F23" w:rsidRPr="004C201A" w:rsidRDefault="00D57F23" w:rsidP="004C201A">
            <w:pPr>
              <w:widowControl/>
              <w:shd w:val="clear" w:color="000000" w:fill="auto"/>
              <w:ind w:left="113" w:right="113"/>
              <w:rPr>
                <w:sz w:val="16"/>
                <w:szCs w:val="16"/>
              </w:rPr>
            </w:pPr>
            <w:r w:rsidRPr="004C201A">
              <w:rPr>
                <w:sz w:val="16"/>
                <w:szCs w:val="16"/>
              </w:rPr>
              <w:t>Class or Grade.</w:t>
            </w:r>
          </w:p>
        </w:tc>
        <w:tc>
          <w:tcPr>
            <w:tcW w:w="5491" w:type="dxa"/>
            <w:gridSpan w:val="3"/>
            <w:tcBorders>
              <w:top w:val="nil"/>
              <w:left w:val="single" w:sz="4"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r w:rsidRPr="00290099">
              <w:rPr>
                <w:sz w:val="22"/>
                <w:szCs w:val="22"/>
              </w:rPr>
              <w:t>NEW SOUTH WALES MILITARY FORCES.</w:t>
            </w:r>
          </w:p>
        </w:tc>
        <w:tc>
          <w:tcPr>
            <w:tcW w:w="1260" w:type="dxa"/>
            <w:tcBorders>
              <w:top w:val="single" w:sz="6" w:space="0" w:color="auto"/>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467"/>
        </w:trPr>
        <w:tc>
          <w:tcPr>
            <w:tcW w:w="540" w:type="dxa"/>
            <w:vMerge/>
            <w:tcBorders>
              <w:top w:val="single" w:sz="4" w:space="0" w:color="auto"/>
              <w:left w:val="nil"/>
              <w:bottom w:val="single" w:sz="4" w:space="0" w:color="auto"/>
              <w:right w:val="single" w:sz="4" w:space="0" w:color="auto"/>
            </w:tcBorders>
            <w:vAlign w:val="bottom"/>
          </w:tcPr>
          <w:p w:rsidR="00D57F23" w:rsidRPr="00290099" w:rsidRDefault="00D57F23" w:rsidP="00CF2492">
            <w:pPr>
              <w:widowControl/>
              <w:shd w:val="clear" w:color="000000" w:fill="auto"/>
              <w:rPr>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4" w:space="0" w:color="auto"/>
              <w:bottom w:val="nil"/>
              <w:right w:val="single" w:sz="6" w:space="0" w:color="auto"/>
            </w:tcBorders>
            <w:vAlign w:val="bottom"/>
          </w:tcPr>
          <w:p w:rsidR="00D57F23" w:rsidRPr="00290099" w:rsidRDefault="00D57F23" w:rsidP="00CF2492">
            <w:pPr>
              <w:widowControl/>
              <w:shd w:val="clear" w:color="000000" w:fill="auto"/>
              <w:ind w:firstLine="95"/>
              <w:rPr>
                <w:sz w:val="22"/>
                <w:szCs w:val="22"/>
              </w:rPr>
            </w:pPr>
            <w:r w:rsidRPr="00290099">
              <w:rPr>
                <w:smallCaps/>
                <w:sz w:val="22"/>
                <w:szCs w:val="22"/>
              </w:rPr>
              <w:t xml:space="preserve">Division </w:t>
            </w:r>
            <w:r w:rsidRPr="00290099">
              <w:rPr>
                <w:sz w:val="22"/>
                <w:szCs w:val="22"/>
              </w:rPr>
              <w:t>No. 75.</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381"/>
        </w:trPr>
        <w:tc>
          <w:tcPr>
            <w:tcW w:w="540" w:type="dxa"/>
            <w:vMerge/>
            <w:tcBorders>
              <w:top w:val="single" w:sz="4" w:space="0" w:color="auto"/>
              <w:left w:val="nil"/>
              <w:bottom w:val="single" w:sz="4" w:space="0" w:color="auto"/>
              <w:right w:val="single" w:sz="4" w:space="0" w:color="auto"/>
            </w:tcBorders>
            <w:vAlign w:val="bottom"/>
          </w:tcPr>
          <w:p w:rsidR="00D57F23" w:rsidRPr="00290099" w:rsidRDefault="00D57F23" w:rsidP="00CF2492">
            <w:pPr>
              <w:widowControl/>
              <w:shd w:val="clear" w:color="000000" w:fill="auto"/>
              <w:rPr>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4" w:space="0" w:color="auto"/>
              <w:bottom w:val="nil"/>
              <w:right w:val="single" w:sz="6" w:space="0" w:color="auto"/>
            </w:tcBorders>
            <w:vAlign w:val="center"/>
          </w:tcPr>
          <w:p w:rsidR="00D57F23" w:rsidRPr="00290099" w:rsidRDefault="00D57F23" w:rsidP="00CF2492">
            <w:pPr>
              <w:widowControl/>
              <w:shd w:val="clear" w:color="000000" w:fill="auto"/>
              <w:jc w:val="center"/>
              <w:rPr>
                <w:sz w:val="22"/>
                <w:szCs w:val="22"/>
              </w:rPr>
            </w:pPr>
            <w:r w:rsidRPr="00290099">
              <w:rPr>
                <w:sz w:val="22"/>
                <w:szCs w:val="22"/>
              </w:rPr>
              <w:t>DISTRICT HEAD-QUARTERS' STAFF.</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405"/>
        </w:trPr>
        <w:tc>
          <w:tcPr>
            <w:tcW w:w="540" w:type="dxa"/>
            <w:tcBorders>
              <w:top w:val="single" w:sz="4" w:space="0" w:color="auto"/>
              <w:left w:val="nil"/>
              <w:bottom w:val="nil"/>
              <w:right w:val="single" w:sz="4"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single" w:sz="4" w:space="0" w:color="auto"/>
              <w:left w:val="single" w:sz="4"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ind w:firstLine="266"/>
              <w:rPr>
                <w:smallCaps/>
                <w:sz w:val="22"/>
                <w:szCs w:val="22"/>
              </w:rPr>
            </w:pPr>
            <w:r w:rsidRPr="00290099">
              <w:rPr>
                <w:sz w:val="22"/>
                <w:szCs w:val="22"/>
              </w:rPr>
              <w:t>Subdivision No. 1.—</w:t>
            </w:r>
            <w:r w:rsidRPr="00290099">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630"/>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tabs>
                <w:tab w:val="left" w:leader="dot" w:pos="5398"/>
              </w:tabs>
              <w:ind w:left="358" w:hanging="358"/>
              <w:rPr>
                <w:sz w:val="22"/>
                <w:szCs w:val="22"/>
              </w:rPr>
            </w:pPr>
            <w:r w:rsidRPr="00290099">
              <w:rPr>
                <w:sz w:val="22"/>
                <w:szCs w:val="22"/>
              </w:rPr>
              <w:t>Refund of amount wrongly deducted for occupation of quarters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24</w:t>
            </w: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230"/>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ind w:left="655"/>
              <w:rPr>
                <w:sz w:val="22"/>
                <w:szCs w:val="22"/>
              </w:rPr>
            </w:pPr>
            <w:r w:rsidRPr="00290099">
              <w:rPr>
                <w:i/>
                <w:iCs/>
                <w:sz w:val="22"/>
                <w:szCs w:val="22"/>
              </w:rPr>
              <w:t>Read</w:t>
            </w:r>
            <w:r w:rsidRPr="00290099">
              <w:rPr>
                <w:sz w:val="22"/>
                <w:szCs w:val="22"/>
              </w:rPr>
              <w:t>—</w:t>
            </w:r>
          </w:p>
        </w:tc>
        <w:tc>
          <w:tcPr>
            <w:tcW w:w="1260" w:type="dxa"/>
            <w:tcBorders>
              <w:top w:val="single" w:sz="6" w:space="0" w:color="auto"/>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233"/>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1</w:t>
            </w: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II.</w:t>
            </w:r>
          </w:p>
        </w:tc>
        <w:tc>
          <w:tcPr>
            <w:tcW w:w="3960" w:type="dxa"/>
            <w:tcBorders>
              <w:top w:val="nil"/>
              <w:left w:val="single" w:sz="6" w:space="0" w:color="auto"/>
              <w:bottom w:val="nil"/>
            </w:tcBorders>
            <w:vAlign w:val="bottom"/>
          </w:tcPr>
          <w:p w:rsidR="00D57F23" w:rsidRPr="00290099" w:rsidRDefault="00D57F23" w:rsidP="004C201A">
            <w:pPr>
              <w:widowControl/>
              <w:shd w:val="clear" w:color="000000" w:fill="auto"/>
              <w:tabs>
                <w:tab w:val="left" w:leader="dot" w:pos="3501"/>
              </w:tabs>
              <w:ind w:left="410" w:hanging="288"/>
              <w:rPr>
                <w:sz w:val="22"/>
                <w:szCs w:val="22"/>
              </w:rPr>
            </w:pPr>
            <w:r w:rsidRPr="00290099">
              <w:rPr>
                <w:sz w:val="22"/>
                <w:szCs w:val="22"/>
              </w:rPr>
              <w:t>Military Clerk</w:t>
            </w:r>
            <w:r>
              <w:rPr>
                <w:sz w:val="22"/>
                <w:szCs w:val="22"/>
              </w:rPr>
              <w:tab/>
            </w:r>
          </w:p>
        </w:tc>
        <w:tc>
          <w:tcPr>
            <w:tcW w:w="720" w:type="dxa"/>
            <w:tcBorders>
              <w:top w:val="nil"/>
              <w:bottom w:val="nil"/>
            </w:tcBorders>
            <w:vAlign w:val="bottom"/>
          </w:tcPr>
          <w:p w:rsidR="00D57F23" w:rsidRPr="00290099" w:rsidRDefault="00D57F23" w:rsidP="00CF2492">
            <w:pPr>
              <w:widowControl/>
              <w:shd w:val="clear" w:color="000000" w:fill="auto"/>
              <w:jc w:val="center"/>
              <w:rPr>
                <w:sz w:val="22"/>
                <w:szCs w:val="22"/>
              </w:rPr>
            </w:pPr>
            <w:r w:rsidRPr="00290099">
              <w:rPr>
                <w:sz w:val="22"/>
                <w:szCs w:val="22"/>
              </w:rPr>
              <w:t>£240</w:t>
            </w:r>
          </w:p>
        </w:tc>
        <w:tc>
          <w:tcPr>
            <w:tcW w:w="811"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3</w:t>
            </w: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III.</w:t>
            </w:r>
          </w:p>
        </w:tc>
        <w:tc>
          <w:tcPr>
            <w:tcW w:w="3960" w:type="dxa"/>
            <w:tcBorders>
              <w:top w:val="nil"/>
              <w:left w:val="single" w:sz="6" w:space="0" w:color="auto"/>
              <w:bottom w:val="nil"/>
            </w:tcBorders>
            <w:vAlign w:val="bottom"/>
          </w:tcPr>
          <w:p w:rsidR="00D57F23" w:rsidRPr="00290099" w:rsidRDefault="00D57F23" w:rsidP="004C201A">
            <w:pPr>
              <w:widowControl/>
              <w:shd w:val="clear" w:color="000000" w:fill="auto"/>
              <w:tabs>
                <w:tab w:val="left" w:leader="dot" w:pos="3501"/>
              </w:tabs>
              <w:ind w:left="410" w:hanging="288"/>
              <w:rPr>
                <w:sz w:val="22"/>
                <w:szCs w:val="22"/>
              </w:rPr>
            </w:pPr>
            <w:r w:rsidRPr="00290099">
              <w:rPr>
                <w:sz w:val="22"/>
                <w:szCs w:val="22"/>
              </w:rPr>
              <w:t>Military Clerks</w:t>
            </w:r>
            <w:r>
              <w:rPr>
                <w:sz w:val="22"/>
                <w:szCs w:val="22"/>
              </w:rPr>
              <w:tab/>
            </w:r>
          </w:p>
        </w:tc>
        <w:tc>
          <w:tcPr>
            <w:tcW w:w="720" w:type="dxa"/>
            <w:tcBorders>
              <w:top w:val="nil"/>
            </w:tcBorders>
            <w:vAlign w:val="bottom"/>
          </w:tcPr>
          <w:p w:rsidR="00D57F23" w:rsidRPr="00290099" w:rsidRDefault="00D57F23" w:rsidP="00CF2492">
            <w:pPr>
              <w:widowControl/>
              <w:shd w:val="clear" w:color="000000" w:fill="auto"/>
              <w:jc w:val="center"/>
              <w:rPr>
                <w:sz w:val="22"/>
                <w:szCs w:val="22"/>
              </w:rPr>
            </w:pPr>
            <w:r w:rsidRPr="00290099">
              <w:rPr>
                <w:sz w:val="22"/>
                <w:szCs w:val="22"/>
              </w:rPr>
              <w:t>590</w:t>
            </w:r>
          </w:p>
        </w:tc>
        <w:tc>
          <w:tcPr>
            <w:tcW w:w="811"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266"/>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3</w:t>
            </w: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IV.</w:t>
            </w:r>
          </w:p>
        </w:tc>
        <w:tc>
          <w:tcPr>
            <w:tcW w:w="3960" w:type="dxa"/>
            <w:tcBorders>
              <w:top w:val="nil"/>
              <w:left w:val="single" w:sz="6" w:space="0" w:color="auto"/>
              <w:bottom w:val="nil"/>
            </w:tcBorders>
            <w:vAlign w:val="bottom"/>
          </w:tcPr>
          <w:p w:rsidR="00D57F23" w:rsidRPr="00290099" w:rsidRDefault="00D57F23" w:rsidP="004C201A">
            <w:pPr>
              <w:widowControl/>
              <w:shd w:val="clear" w:color="000000" w:fill="auto"/>
              <w:tabs>
                <w:tab w:val="left" w:leader="dot" w:pos="3501"/>
              </w:tabs>
              <w:ind w:left="410" w:hanging="288"/>
              <w:rPr>
                <w:sz w:val="22"/>
                <w:szCs w:val="22"/>
              </w:rPr>
            </w:pPr>
            <w:r w:rsidRPr="00290099">
              <w:rPr>
                <w:sz w:val="22"/>
                <w:szCs w:val="22"/>
              </w:rPr>
              <w:t>Military Clerks</w:t>
            </w:r>
            <w:r>
              <w:rPr>
                <w:sz w:val="22"/>
                <w:szCs w:val="22"/>
              </w:rPr>
              <w:tab/>
            </w:r>
          </w:p>
        </w:tc>
        <w:tc>
          <w:tcPr>
            <w:tcW w:w="720" w:type="dxa"/>
            <w:tcBorders>
              <w:top w:val="nil"/>
              <w:bottom w:val="single" w:sz="4"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360</w:t>
            </w:r>
          </w:p>
        </w:tc>
        <w:tc>
          <w:tcPr>
            <w:tcW w:w="811"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140"/>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p>
        </w:tc>
        <w:tc>
          <w:tcPr>
            <w:tcW w:w="3960" w:type="dxa"/>
            <w:tcBorders>
              <w:top w:val="nil"/>
              <w:left w:val="single" w:sz="6" w:space="0" w:color="auto"/>
              <w:bottom w:val="nil"/>
            </w:tcBorders>
            <w:vAlign w:val="bottom"/>
          </w:tcPr>
          <w:p w:rsidR="00D57F23" w:rsidRPr="00290099" w:rsidRDefault="00D57F23" w:rsidP="00CF2492">
            <w:pPr>
              <w:widowControl/>
              <w:shd w:val="clear" w:color="000000" w:fill="auto"/>
              <w:rPr>
                <w:sz w:val="22"/>
                <w:szCs w:val="22"/>
              </w:rPr>
            </w:pPr>
          </w:p>
        </w:tc>
        <w:tc>
          <w:tcPr>
            <w:tcW w:w="720" w:type="dxa"/>
            <w:tcBorders>
              <w:top w:val="single" w:sz="4" w:space="0" w:color="auto"/>
              <w:bottom w:val="nil"/>
            </w:tcBorders>
            <w:vAlign w:val="bottom"/>
          </w:tcPr>
          <w:p w:rsidR="00D57F23" w:rsidRPr="00290099" w:rsidRDefault="00D57F23" w:rsidP="00CF2492">
            <w:pPr>
              <w:widowControl/>
              <w:shd w:val="clear" w:color="000000" w:fill="auto"/>
              <w:jc w:val="center"/>
              <w:rPr>
                <w:sz w:val="22"/>
                <w:szCs w:val="22"/>
              </w:rPr>
            </w:pPr>
          </w:p>
        </w:tc>
        <w:tc>
          <w:tcPr>
            <w:tcW w:w="811"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£1,190</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176"/>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p>
        </w:tc>
        <w:tc>
          <w:tcPr>
            <w:tcW w:w="5491" w:type="dxa"/>
            <w:gridSpan w:val="3"/>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ind w:left="655"/>
              <w:rPr>
                <w:sz w:val="22"/>
                <w:szCs w:val="22"/>
              </w:rPr>
            </w:pPr>
            <w:r w:rsidRPr="00290099">
              <w:rPr>
                <w:i/>
                <w:iCs/>
                <w:sz w:val="22"/>
                <w:szCs w:val="22"/>
              </w:rPr>
              <w:t>In lieu of</w:t>
            </w:r>
            <w:r w:rsidRPr="00290099">
              <w:rPr>
                <w:sz w:val="22"/>
                <w:szCs w:val="22"/>
              </w:rPr>
              <w:t>—</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208"/>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3</w:t>
            </w: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III.</w:t>
            </w:r>
          </w:p>
        </w:tc>
        <w:tc>
          <w:tcPr>
            <w:tcW w:w="3960" w:type="dxa"/>
            <w:tcBorders>
              <w:top w:val="nil"/>
              <w:left w:val="single" w:sz="6" w:space="0" w:color="auto"/>
              <w:bottom w:val="nil"/>
            </w:tcBorders>
            <w:vAlign w:val="bottom"/>
          </w:tcPr>
          <w:p w:rsidR="00D57F23" w:rsidRPr="00290099" w:rsidRDefault="00D57F23" w:rsidP="004C201A">
            <w:pPr>
              <w:widowControl/>
              <w:shd w:val="clear" w:color="000000" w:fill="auto"/>
              <w:tabs>
                <w:tab w:val="left" w:leader="dot" w:pos="3501"/>
              </w:tabs>
              <w:ind w:left="410" w:hanging="288"/>
              <w:rPr>
                <w:sz w:val="22"/>
                <w:szCs w:val="22"/>
              </w:rPr>
            </w:pPr>
            <w:r w:rsidRPr="00290099">
              <w:rPr>
                <w:sz w:val="22"/>
                <w:szCs w:val="22"/>
              </w:rPr>
              <w:t>Military Clerks</w:t>
            </w:r>
            <w:r>
              <w:rPr>
                <w:sz w:val="22"/>
                <w:szCs w:val="22"/>
              </w:rPr>
              <w:tab/>
            </w:r>
          </w:p>
        </w:tc>
        <w:tc>
          <w:tcPr>
            <w:tcW w:w="720" w:type="dxa"/>
            <w:tcBorders>
              <w:top w:val="nil"/>
            </w:tcBorders>
            <w:vAlign w:val="bottom"/>
          </w:tcPr>
          <w:p w:rsidR="00D57F23" w:rsidRPr="00290099" w:rsidRDefault="00D57F23" w:rsidP="00CF2492">
            <w:pPr>
              <w:widowControl/>
              <w:shd w:val="clear" w:color="000000" w:fill="auto"/>
              <w:jc w:val="center"/>
              <w:rPr>
                <w:sz w:val="22"/>
                <w:szCs w:val="22"/>
              </w:rPr>
            </w:pPr>
            <w:r w:rsidRPr="00290099">
              <w:rPr>
                <w:sz w:val="22"/>
                <w:szCs w:val="22"/>
              </w:rPr>
              <w:t>£660</w:t>
            </w:r>
          </w:p>
        </w:tc>
        <w:tc>
          <w:tcPr>
            <w:tcW w:w="811"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266"/>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4</w:t>
            </w: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IV</w:t>
            </w:r>
          </w:p>
        </w:tc>
        <w:tc>
          <w:tcPr>
            <w:tcW w:w="3960" w:type="dxa"/>
            <w:tcBorders>
              <w:top w:val="nil"/>
              <w:left w:val="single" w:sz="6" w:space="0" w:color="auto"/>
              <w:bottom w:val="nil"/>
            </w:tcBorders>
            <w:vAlign w:val="bottom"/>
          </w:tcPr>
          <w:p w:rsidR="00D57F23" w:rsidRPr="00290099" w:rsidRDefault="00D57F23" w:rsidP="004C201A">
            <w:pPr>
              <w:widowControl/>
              <w:shd w:val="clear" w:color="000000" w:fill="auto"/>
              <w:tabs>
                <w:tab w:val="left" w:leader="dot" w:pos="3501"/>
              </w:tabs>
              <w:ind w:left="410" w:hanging="288"/>
              <w:rPr>
                <w:sz w:val="22"/>
                <w:szCs w:val="22"/>
              </w:rPr>
            </w:pPr>
            <w:r w:rsidRPr="00290099">
              <w:rPr>
                <w:sz w:val="22"/>
                <w:szCs w:val="22"/>
              </w:rPr>
              <w:t>Military Clerks</w:t>
            </w:r>
            <w:r>
              <w:rPr>
                <w:sz w:val="22"/>
                <w:szCs w:val="22"/>
              </w:rPr>
              <w:tab/>
            </w:r>
          </w:p>
        </w:tc>
        <w:tc>
          <w:tcPr>
            <w:tcW w:w="720" w:type="dxa"/>
            <w:tcBorders>
              <w:top w:val="nil"/>
              <w:bottom w:val="single" w:sz="4"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530</w:t>
            </w:r>
          </w:p>
        </w:tc>
        <w:tc>
          <w:tcPr>
            <w:tcW w:w="811" w:type="dxa"/>
            <w:tcBorders>
              <w:top w:val="nil"/>
              <w:left w:val="nil"/>
              <w:right w:val="single" w:sz="6" w:space="0" w:color="auto"/>
            </w:tcBorders>
            <w:vAlign w:val="bottom"/>
          </w:tcPr>
          <w:p w:rsidR="00D57F23" w:rsidRPr="00290099"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3960" w:type="dxa"/>
            <w:tcBorders>
              <w:top w:val="nil"/>
              <w:left w:val="single" w:sz="6" w:space="0" w:color="auto"/>
            </w:tcBorders>
            <w:vAlign w:val="bottom"/>
          </w:tcPr>
          <w:p w:rsidR="00D57F23" w:rsidRPr="00290099" w:rsidRDefault="00D57F23" w:rsidP="00CF2492">
            <w:pPr>
              <w:widowControl/>
              <w:shd w:val="clear" w:color="000000" w:fill="auto"/>
              <w:rPr>
                <w:sz w:val="22"/>
                <w:szCs w:val="22"/>
              </w:rPr>
            </w:pPr>
          </w:p>
        </w:tc>
        <w:tc>
          <w:tcPr>
            <w:tcW w:w="720" w:type="dxa"/>
            <w:tcBorders>
              <w:top w:val="single" w:sz="4" w:space="0" w:color="auto"/>
            </w:tcBorders>
            <w:vAlign w:val="bottom"/>
          </w:tcPr>
          <w:p w:rsidR="00D57F23" w:rsidRPr="00290099" w:rsidRDefault="00D57F23" w:rsidP="00CF2492">
            <w:pPr>
              <w:widowControl/>
              <w:shd w:val="clear" w:color="000000" w:fill="auto"/>
              <w:rPr>
                <w:sz w:val="22"/>
                <w:szCs w:val="22"/>
              </w:rPr>
            </w:pPr>
          </w:p>
        </w:tc>
        <w:tc>
          <w:tcPr>
            <w:tcW w:w="811" w:type="dxa"/>
            <w:tcBorders>
              <w:top w:val="nil"/>
              <w:left w:val="nil"/>
              <w:bottom w:val="single" w:sz="4" w:space="0" w:color="auto"/>
              <w:right w:val="single" w:sz="6" w:space="0" w:color="auto"/>
            </w:tcBorders>
            <w:vAlign w:val="bottom"/>
          </w:tcPr>
          <w:p w:rsidR="00D57F23" w:rsidRPr="00290099" w:rsidRDefault="00D57F23" w:rsidP="00CF2492">
            <w:pPr>
              <w:widowControl/>
              <w:shd w:val="clear" w:color="000000" w:fill="auto"/>
              <w:jc w:val="center"/>
              <w:rPr>
                <w:sz w:val="22"/>
                <w:szCs w:val="22"/>
              </w:rPr>
            </w:pPr>
            <w:r w:rsidRPr="00290099">
              <w:rPr>
                <w:sz w:val="22"/>
                <w:szCs w:val="22"/>
              </w:rPr>
              <w:t>£1,190</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162"/>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left w:val="single" w:sz="6" w:space="0" w:color="auto"/>
              <w:right w:val="single" w:sz="6" w:space="0" w:color="auto"/>
            </w:tcBorders>
            <w:vAlign w:val="bottom"/>
          </w:tcPr>
          <w:p w:rsidR="00D57F23" w:rsidRPr="00290099" w:rsidRDefault="00D57F23" w:rsidP="00CF2492">
            <w:pPr>
              <w:widowControl/>
              <w:shd w:val="clear" w:color="000000" w:fill="auto"/>
              <w:ind w:firstLine="95"/>
              <w:rPr>
                <w:sz w:val="22"/>
                <w:szCs w:val="22"/>
              </w:rPr>
            </w:pPr>
            <w:r w:rsidRPr="00290099">
              <w:rPr>
                <w:smallCaps/>
                <w:sz w:val="22"/>
                <w:szCs w:val="22"/>
              </w:rPr>
              <w:t xml:space="preserve">Division No. </w:t>
            </w:r>
            <w:r w:rsidRPr="00290099">
              <w:rPr>
                <w:sz w:val="22"/>
                <w:szCs w:val="22"/>
              </w:rPr>
              <w:t>78.</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442"/>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left w:val="single" w:sz="6" w:space="0" w:color="auto"/>
              <w:bottom w:val="nil"/>
              <w:right w:val="single" w:sz="6" w:space="0" w:color="auto"/>
            </w:tcBorders>
            <w:vAlign w:val="center"/>
          </w:tcPr>
          <w:p w:rsidR="00D57F23" w:rsidRPr="00290099" w:rsidRDefault="00D57F23" w:rsidP="00CF2492">
            <w:pPr>
              <w:widowControl/>
              <w:shd w:val="clear" w:color="000000" w:fill="auto"/>
              <w:jc w:val="center"/>
              <w:rPr>
                <w:sz w:val="22"/>
                <w:szCs w:val="22"/>
              </w:rPr>
            </w:pPr>
            <w:r w:rsidRPr="00290099">
              <w:rPr>
                <w:sz w:val="22"/>
                <w:szCs w:val="22"/>
              </w:rPr>
              <w:t>PERMANENT ARMY SERVICE CORPS.</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431"/>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ind w:firstLine="266"/>
              <w:rPr>
                <w:smallCaps/>
                <w:sz w:val="22"/>
                <w:szCs w:val="22"/>
              </w:rPr>
            </w:pPr>
            <w:r w:rsidRPr="00290099">
              <w:rPr>
                <w:sz w:val="22"/>
                <w:szCs w:val="22"/>
              </w:rPr>
              <w:t>Subdivision No. 1.—</w:t>
            </w:r>
            <w:r w:rsidRPr="00290099">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290099"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391"/>
        </w:trPr>
        <w:tc>
          <w:tcPr>
            <w:tcW w:w="540" w:type="dxa"/>
            <w:tcBorders>
              <w:top w:val="nil"/>
              <w:left w:val="nil"/>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450" w:type="dxa"/>
            <w:tcBorders>
              <w:top w:val="nil"/>
              <w:left w:val="single" w:sz="6" w:space="0" w:color="auto"/>
              <w:bottom w:val="nil"/>
              <w:right w:val="single" w:sz="6" w:space="0" w:color="auto"/>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single" w:sz="6" w:space="0" w:color="auto"/>
              <w:bottom w:val="nil"/>
              <w:right w:val="single" w:sz="6" w:space="0" w:color="auto"/>
            </w:tcBorders>
            <w:vAlign w:val="bottom"/>
          </w:tcPr>
          <w:p w:rsidR="00D57F23" w:rsidRPr="00290099" w:rsidRDefault="00D57F23" w:rsidP="004C201A">
            <w:pPr>
              <w:widowControl/>
              <w:shd w:val="clear" w:color="000000" w:fill="auto"/>
              <w:tabs>
                <w:tab w:val="left" w:leader="dot" w:pos="3501"/>
              </w:tabs>
              <w:ind w:left="410" w:hanging="288"/>
              <w:rPr>
                <w:sz w:val="22"/>
                <w:szCs w:val="22"/>
              </w:rPr>
            </w:pPr>
            <w:r w:rsidRPr="00290099">
              <w:rPr>
                <w:sz w:val="22"/>
                <w:szCs w:val="22"/>
              </w:rPr>
              <w:t>Arrears of pay</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290099" w:rsidRDefault="00D57F23" w:rsidP="008F7DF6">
            <w:pPr>
              <w:widowControl/>
              <w:shd w:val="clear" w:color="000000" w:fill="auto"/>
              <w:ind w:right="144"/>
              <w:jc w:val="right"/>
              <w:rPr>
                <w:sz w:val="22"/>
                <w:szCs w:val="22"/>
              </w:rPr>
            </w:pPr>
            <w:r w:rsidRPr="00290099">
              <w:rPr>
                <w:sz w:val="22"/>
                <w:szCs w:val="22"/>
              </w:rPr>
              <w:t>86</w:t>
            </w:r>
          </w:p>
        </w:tc>
        <w:tc>
          <w:tcPr>
            <w:tcW w:w="1080" w:type="dxa"/>
            <w:tcBorders>
              <w:top w:val="nil"/>
              <w:left w:val="single" w:sz="6" w:space="0" w:color="auto"/>
              <w:bottom w:val="single" w:sz="6" w:space="0" w:color="auto"/>
              <w:right w:val="nil"/>
            </w:tcBorders>
            <w:vAlign w:val="bottom"/>
          </w:tcPr>
          <w:p w:rsidR="00D57F23" w:rsidRPr="00290099" w:rsidRDefault="00D57F23" w:rsidP="008F7DF6">
            <w:pPr>
              <w:widowControl/>
              <w:shd w:val="clear" w:color="000000" w:fill="auto"/>
              <w:ind w:right="144"/>
              <w:jc w:val="right"/>
              <w:rPr>
                <w:sz w:val="22"/>
                <w:szCs w:val="22"/>
              </w:rPr>
            </w:pPr>
          </w:p>
        </w:tc>
      </w:tr>
      <w:tr w:rsidR="00D57F23" w:rsidRPr="00290099" w:rsidTr="004C201A">
        <w:tblPrEx>
          <w:tblCellMar>
            <w:top w:w="0" w:type="dxa"/>
            <w:bottom w:w="0" w:type="dxa"/>
          </w:tblCellMar>
        </w:tblPrEx>
        <w:trPr>
          <w:trHeight w:val="372"/>
        </w:trPr>
        <w:tc>
          <w:tcPr>
            <w:tcW w:w="540" w:type="dxa"/>
            <w:tcBorders>
              <w:top w:val="nil"/>
              <w:left w:val="nil"/>
              <w:bottom w:val="nil"/>
              <w:right w:val="nil"/>
            </w:tcBorders>
            <w:vAlign w:val="bottom"/>
          </w:tcPr>
          <w:p w:rsidR="00D57F23" w:rsidRPr="00290099" w:rsidRDefault="00D57F23" w:rsidP="00CF2492">
            <w:pPr>
              <w:widowControl/>
              <w:shd w:val="clear" w:color="000000" w:fill="auto"/>
              <w:rPr>
                <w:sz w:val="22"/>
                <w:szCs w:val="22"/>
              </w:rPr>
            </w:pPr>
          </w:p>
        </w:tc>
        <w:tc>
          <w:tcPr>
            <w:tcW w:w="450" w:type="dxa"/>
            <w:tcBorders>
              <w:top w:val="nil"/>
              <w:left w:val="nil"/>
              <w:bottom w:val="nil"/>
              <w:right w:val="nil"/>
            </w:tcBorders>
            <w:vAlign w:val="bottom"/>
          </w:tcPr>
          <w:p w:rsidR="00D57F23" w:rsidRPr="00290099" w:rsidRDefault="00D57F23" w:rsidP="00CF2492">
            <w:pPr>
              <w:widowControl/>
              <w:shd w:val="clear" w:color="000000" w:fill="auto"/>
              <w:rPr>
                <w:sz w:val="22"/>
                <w:szCs w:val="22"/>
              </w:rPr>
            </w:pPr>
          </w:p>
        </w:tc>
        <w:tc>
          <w:tcPr>
            <w:tcW w:w="5491" w:type="dxa"/>
            <w:gridSpan w:val="3"/>
            <w:tcBorders>
              <w:top w:val="nil"/>
              <w:left w:val="nil"/>
              <w:bottom w:val="nil"/>
              <w:right w:val="single" w:sz="6" w:space="0" w:color="auto"/>
            </w:tcBorders>
            <w:vAlign w:val="bottom"/>
          </w:tcPr>
          <w:p w:rsidR="00D57F23" w:rsidRPr="00290099" w:rsidRDefault="00D57F23" w:rsidP="00CF2492">
            <w:pPr>
              <w:widowControl/>
              <w:shd w:val="clear" w:color="000000" w:fill="auto"/>
              <w:tabs>
                <w:tab w:val="left" w:leader="dot" w:pos="5353"/>
              </w:tabs>
              <w:ind w:left="1888"/>
              <w:rPr>
                <w:sz w:val="22"/>
                <w:szCs w:val="22"/>
              </w:rPr>
            </w:pPr>
            <w:r w:rsidRPr="00290099">
              <w:rPr>
                <w:sz w:val="22"/>
                <w:szCs w:val="22"/>
              </w:rPr>
              <w:t>Carried forward</w:t>
            </w:r>
            <w:r>
              <w:rPr>
                <w:sz w:val="22"/>
                <w:szCs w:val="22"/>
              </w:rPr>
              <w:tab/>
            </w:r>
          </w:p>
        </w:tc>
        <w:tc>
          <w:tcPr>
            <w:tcW w:w="1260" w:type="dxa"/>
            <w:tcBorders>
              <w:top w:val="single" w:sz="6"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967</w:t>
            </w:r>
          </w:p>
        </w:tc>
        <w:tc>
          <w:tcPr>
            <w:tcW w:w="1080" w:type="dxa"/>
            <w:tcBorders>
              <w:top w:val="single" w:sz="6" w:space="0" w:color="auto"/>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480"/>
        <w:gridCol w:w="1260"/>
        <w:gridCol w:w="1080"/>
      </w:tblGrid>
      <w:tr w:rsidR="00D57F23" w:rsidRPr="00167D16" w:rsidTr="00CF2492">
        <w:tblPrEx>
          <w:tblCellMar>
            <w:top w:w="0" w:type="dxa"/>
            <w:bottom w:w="0" w:type="dxa"/>
          </w:tblCellMar>
        </w:tblPrEx>
        <w:trPr>
          <w:trHeight w:val="526"/>
        </w:trPr>
        <w:tc>
          <w:tcPr>
            <w:tcW w:w="6480" w:type="dxa"/>
            <w:tcBorders>
              <w:top w:val="single" w:sz="6" w:space="0" w:color="auto"/>
              <w:left w:val="nil"/>
              <w:bottom w:val="nil"/>
              <w:right w:val="single" w:sz="6" w:space="0" w:color="auto"/>
            </w:tcBorders>
            <w:vAlign w:val="bottom"/>
          </w:tcPr>
          <w:p w:rsidR="00D57F23" w:rsidRPr="00167D16"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4" w:space="0" w:color="auto"/>
              <w:right w:val="single" w:sz="4" w:space="0" w:color="auto"/>
            </w:tcBorders>
            <w:vAlign w:val="center"/>
          </w:tcPr>
          <w:p w:rsidR="00D57F23" w:rsidRPr="004C201A" w:rsidRDefault="00D57F23" w:rsidP="00CF2492">
            <w:pPr>
              <w:widowControl/>
              <w:shd w:val="clear" w:color="000000" w:fill="auto"/>
              <w:jc w:val="center"/>
              <w:rPr>
                <w:sz w:val="16"/>
                <w:szCs w:val="16"/>
              </w:rPr>
            </w:pPr>
            <w:r w:rsidRPr="004C201A">
              <w:rPr>
                <w:sz w:val="16"/>
                <w:szCs w:val="16"/>
              </w:rPr>
              <w:t>"Transferred."</w:t>
            </w:r>
          </w:p>
        </w:tc>
        <w:tc>
          <w:tcPr>
            <w:tcW w:w="1080" w:type="dxa"/>
            <w:tcBorders>
              <w:top w:val="single" w:sz="6" w:space="0" w:color="auto"/>
              <w:left w:val="single" w:sz="4" w:space="0" w:color="auto"/>
              <w:bottom w:val="single" w:sz="4" w:space="0" w:color="auto"/>
              <w:right w:val="nil"/>
            </w:tcBorders>
            <w:vAlign w:val="center"/>
          </w:tcPr>
          <w:p w:rsidR="00D57F23" w:rsidRPr="004C201A" w:rsidRDefault="00D57F23" w:rsidP="00CF2492">
            <w:pPr>
              <w:widowControl/>
              <w:shd w:val="clear" w:color="000000" w:fill="auto"/>
              <w:jc w:val="center"/>
              <w:rPr>
                <w:sz w:val="16"/>
                <w:szCs w:val="16"/>
              </w:rPr>
            </w:pPr>
            <w:r w:rsidRPr="004C201A">
              <w:rPr>
                <w:sz w:val="16"/>
                <w:szCs w:val="16"/>
              </w:rPr>
              <w:t>"Other."</w:t>
            </w:r>
          </w:p>
        </w:tc>
      </w:tr>
      <w:tr w:rsidR="00D57F23" w:rsidRPr="00167D16" w:rsidTr="00CF2492">
        <w:tblPrEx>
          <w:tblCellMar>
            <w:top w:w="0" w:type="dxa"/>
            <w:bottom w:w="0" w:type="dxa"/>
          </w:tblCellMar>
        </w:tblPrEx>
        <w:trPr>
          <w:trHeight w:val="511"/>
        </w:trPr>
        <w:tc>
          <w:tcPr>
            <w:tcW w:w="6480" w:type="dxa"/>
            <w:tcBorders>
              <w:top w:val="nil"/>
              <w:left w:val="nil"/>
              <w:bottom w:val="nil"/>
              <w:right w:val="single" w:sz="6" w:space="0" w:color="auto"/>
            </w:tcBorders>
            <w:vAlign w:val="center"/>
          </w:tcPr>
          <w:p w:rsidR="00D57F23" w:rsidRPr="00167D16" w:rsidRDefault="00D57F23" w:rsidP="00CF2492">
            <w:pPr>
              <w:shd w:val="clear" w:color="000000" w:fill="auto"/>
              <w:jc w:val="center"/>
              <w:rPr>
                <w:smallCaps/>
                <w:sz w:val="22"/>
                <w:szCs w:val="22"/>
              </w:rPr>
            </w:pPr>
            <w:r w:rsidRPr="00167D16">
              <w:rPr>
                <w:smallCaps/>
                <w:sz w:val="28"/>
                <w:szCs w:val="22"/>
              </w:rPr>
              <w:t>VII.—The Department of Defence.</w:t>
            </w:r>
          </w:p>
        </w:tc>
        <w:tc>
          <w:tcPr>
            <w:tcW w:w="1260" w:type="dxa"/>
            <w:tcBorders>
              <w:top w:val="single" w:sz="4" w:space="0" w:color="auto"/>
              <w:left w:val="single" w:sz="6" w:space="0" w:color="auto"/>
              <w:bottom w:val="nil"/>
              <w:right w:val="single" w:sz="6"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w:t>
            </w:r>
          </w:p>
        </w:tc>
        <w:tc>
          <w:tcPr>
            <w:tcW w:w="1080" w:type="dxa"/>
            <w:tcBorders>
              <w:top w:val="single" w:sz="4" w:space="0" w:color="auto"/>
              <w:left w:val="single" w:sz="6" w:space="0" w:color="auto"/>
              <w:bottom w:val="nil"/>
              <w:right w:val="nil"/>
            </w:tcBorders>
            <w:vAlign w:val="bottom"/>
          </w:tcPr>
          <w:p w:rsidR="00D57F23" w:rsidRPr="00167D16" w:rsidRDefault="00D57F23" w:rsidP="00CF2492">
            <w:pPr>
              <w:widowControl/>
              <w:shd w:val="clear" w:color="000000" w:fill="auto"/>
              <w:jc w:val="center"/>
              <w:rPr>
                <w:sz w:val="22"/>
                <w:szCs w:val="22"/>
              </w:rPr>
            </w:pPr>
            <w:r w:rsidRPr="00167D16">
              <w:rPr>
                <w:sz w:val="22"/>
                <w:szCs w:val="22"/>
              </w:rPr>
              <w:t>£</w:t>
            </w:r>
          </w:p>
        </w:tc>
      </w:tr>
      <w:tr w:rsidR="00D57F23" w:rsidRPr="00167D16" w:rsidTr="00CF2492">
        <w:tblPrEx>
          <w:tblCellMar>
            <w:top w:w="0" w:type="dxa"/>
            <w:bottom w:w="0" w:type="dxa"/>
          </w:tblCellMar>
        </w:tblPrEx>
        <w:trPr>
          <w:trHeight w:val="387"/>
        </w:trPr>
        <w:tc>
          <w:tcPr>
            <w:tcW w:w="6480" w:type="dxa"/>
            <w:tcBorders>
              <w:top w:val="nil"/>
              <w:left w:val="nil"/>
              <w:bottom w:val="nil"/>
              <w:right w:val="single" w:sz="6" w:space="0" w:color="auto"/>
            </w:tcBorders>
            <w:vAlign w:val="bottom"/>
          </w:tcPr>
          <w:p w:rsidR="00D57F23" w:rsidRPr="00167D16" w:rsidRDefault="00D57F23" w:rsidP="004C201A">
            <w:pPr>
              <w:widowControl/>
              <w:shd w:val="clear" w:color="000000" w:fill="auto"/>
              <w:tabs>
                <w:tab w:val="left" w:leader="dot" w:pos="6332"/>
              </w:tabs>
              <w:ind w:firstLine="3110"/>
              <w:rPr>
                <w:sz w:val="22"/>
                <w:szCs w:val="22"/>
              </w:rPr>
            </w:pPr>
            <w:r w:rsidRPr="00167D16">
              <w:rPr>
                <w:sz w:val="22"/>
                <w:szCs w:val="22"/>
              </w:rPr>
              <w:t>Brought forward</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302"/>
              <w:jc w:val="right"/>
              <w:rPr>
                <w:sz w:val="22"/>
                <w:szCs w:val="22"/>
              </w:rPr>
            </w:pPr>
            <w:r w:rsidRPr="008F7DF6">
              <w:rPr>
                <w:sz w:val="22"/>
                <w:szCs w:val="22"/>
              </w:rPr>
              <w:t>967</w:t>
            </w:r>
          </w:p>
        </w:tc>
        <w:tc>
          <w:tcPr>
            <w:tcW w:w="108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302"/>
              <w:jc w:val="right"/>
              <w:rPr>
                <w:sz w:val="22"/>
                <w:szCs w:val="22"/>
              </w:rPr>
            </w:pPr>
            <w:r w:rsidRPr="008F7DF6">
              <w:rPr>
                <w:sz w:val="22"/>
                <w:szCs w:val="22"/>
              </w:rPr>
              <w:t>4,767</w:t>
            </w:r>
          </w:p>
        </w:tc>
      </w:tr>
      <w:tr w:rsidR="00D57F23" w:rsidRPr="00167D16" w:rsidTr="00CF2492">
        <w:tblPrEx>
          <w:tblCellMar>
            <w:top w:w="0" w:type="dxa"/>
            <w:bottom w:w="0" w:type="dxa"/>
          </w:tblCellMar>
        </w:tblPrEx>
        <w:trPr>
          <w:trHeight w:val="349"/>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NEW SOUTH WALES MILITARY FORCES.</w:t>
            </w:r>
          </w:p>
        </w:tc>
        <w:tc>
          <w:tcPr>
            <w:tcW w:w="1260" w:type="dxa"/>
            <w:tcBorders>
              <w:top w:val="single" w:sz="6" w:space="0" w:color="auto"/>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single" w:sz="6" w:space="0" w:color="auto"/>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92"/>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95"/>
              <w:rPr>
                <w:sz w:val="22"/>
                <w:szCs w:val="22"/>
              </w:rPr>
            </w:pPr>
            <w:r w:rsidRPr="00167D16">
              <w:rPr>
                <w:smallCaps/>
                <w:sz w:val="22"/>
                <w:szCs w:val="22"/>
              </w:rPr>
              <w:t xml:space="preserve">Division No. </w:t>
            </w:r>
            <w:r w:rsidRPr="00167D16">
              <w:rPr>
                <w:sz w:val="22"/>
                <w:szCs w:val="22"/>
              </w:rPr>
              <w:t>84.</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187"/>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MILITIA.</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45"/>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266"/>
              <w:rPr>
                <w:smallCaps/>
                <w:sz w:val="22"/>
                <w:szCs w:val="22"/>
              </w:rPr>
            </w:pPr>
            <w:r w:rsidRPr="00167D16">
              <w:rPr>
                <w:sz w:val="22"/>
                <w:szCs w:val="22"/>
              </w:rPr>
              <w:t>Subdivision No. 1.—</w:t>
            </w:r>
            <w:r w:rsidRPr="00167D16">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46"/>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mallCaps/>
                <w:sz w:val="22"/>
                <w:szCs w:val="22"/>
              </w:rPr>
            </w:pPr>
            <w:r w:rsidRPr="00167D16">
              <w:rPr>
                <w:smallCaps/>
                <w:sz w:val="22"/>
                <w:szCs w:val="22"/>
              </w:rPr>
              <w:t>Field Artillery.</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34"/>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32"/>
              </w:tabs>
              <w:rPr>
                <w:sz w:val="22"/>
                <w:szCs w:val="22"/>
              </w:rPr>
            </w:pPr>
            <w:r w:rsidRPr="00167D16">
              <w:rPr>
                <w:sz w:val="22"/>
                <w:szCs w:val="22"/>
              </w:rPr>
              <w:t>One Officer Commanding Field Force, at £36 per annum</w:t>
            </w:r>
            <w:r>
              <w:rPr>
                <w:sz w:val="22"/>
                <w:szCs w:val="22"/>
              </w:rPr>
              <w:tab/>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18</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88"/>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mallCaps/>
                <w:sz w:val="22"/>
                <w:szCs w:val="22"/>
              </w:rPr>
            </w:pPr>
            <w:r w:rsidRPr="00167D16">
              <w:rPr>
                <w:smallCaps/>
                <w:sz w:val="22"/>
                <w:szCs w:val="22"/>
              </w:rPr>
              <w:t>Garrison Artillery.</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09"/>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32"/>
              </w:tabs>
              <w:rPr>
                <w:sz w:val="22"/>
                <w:szCs w:val="22"/>
              </w:rPr>
            </w:pPr>
            <w:r w:rsidRPr="00167D16">
              <w:rPr>
                <w:sz w:val="22"/>
                <w:szCs w:val="22"/>
              </w:rPr>
              <w:t>One Officer Commanding Garrison Troops, at £36 per annum</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18</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81"/>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95"/>
              <w:rPr>
                <w:sz w:val="22"/>
                <w:szCs w:val="22"/>
              </w:rPr>
            </w:pPr>
            <w:r w:rsidRPr="00167D16">
              <w:rPr>
                <w:smallCaps/>
                <w:sz w:val="22"/>
                <w:szCs w:val="22"/>
              </w:rPr>
              <w:t xml:space="preserve">Division No. </w:t>
            </w:r>
            <w:r w:rsidRPr="00167D16">
              <w:rPr>
                <w:sz w:val="22"/>
                <w:szCs w:val="22"/>
              </w:rPr>
              <w:t>86.</w:t>
            </w:r>
          </w:p>
        </w:tc>
        <w:tc>
          <w:tcPr>
            <w:tcW w:w="1260" w:type="dxa"/>
            <w:tcBorders>
              <w:top w:val="single" w:sz="6" w:space="0" w:color="auto"/>
              <w:left w:val="single" w:sz="6" w:space="0" w:color="auto"/>
              <w:bottom w:val="single" w:sz="4" w:space="0" w:color="auto"/>
              <w:right w:val="single" w:sz="6" w:space="0" w:color="auto"/>
            </w:tcBorders>
            <w:vAlign w:val="bottom"/>
          </w:tcPr>
          <w:p w:rsidR="00D57F23" w:rsidRPr="008F7DF6" w:rsidRDefault="00D57F23" w:rsidP="008F7DF6">
            <w:pPr>
              <w:widowControl/>
              <w:shd w:val="clear" w:color="000000" w:fill="auto"/>
              <w:ind w:right="302"/>
              <w:jc w:val="right"/>
              <w:rPr>
                <w:sz w:val="22"/>
                <w:szCs w:val="22"/>
              </w:rPr>
            </w:pPr>
            <w:r w:rsidRPr="008F7DF6">
              <w:rPr>
                <w:sz w:val="22"/>
                <w:szCs w:val="22"/>
              </w:rPr>
              <w:t>36</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02"/>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CADET CORPS.</w:t>
            </w:r>
          </w:p>
        </w:tc>
        <w:tc>
          <w:tcPr>
            <w:tcW w:w="1260" w:type="dxa"/>
            <w:tcBorders>
              <w:top w:val="single" w:sz="4" w:space="0" w:color="auto"/>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60"/>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266"/>
              <w:rPr>
                <w:smallCaps/>
                <w:sz w:val="22"/>
                <w:szCs w:val="22"/>
              </w:rPr>
            </w:pPr>
            <w:r w:rsidRPr="00167D16">
              <w:rPr>
                <w:sz w:val="22"/>
                <w:szCs w:val="22"/>
              </w:rPr>
              <w:t>Subdivision No. 2,—</w:t>
            </w:r>
            <w:r w:rsidRPr="00167D16">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151"/>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left="401"/>
              <w:rPr>
                <w:sz w:val="22"/>
                <w:szCs w:val="22"/>
              </w:rPr>
            </w:pPr>
            <w:r w:rsidRPr="00167D16">
              <w:rPr>
                <w:i/>
                <w:iCs/>
                <w:sz w:val="22"/>
                <w:szCs w:val="22"/>
              </w:rPr>
              <w:t>Read</w:t>
            </w:r>
            <w:r w:rsidRPr="00167D16">
              <w:rPr>
                <w:sz w:val="22"/>
                <w:szCs w:val="22"/>
              </w:rPr>
              <w:t>—</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77"/>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rPr>
                <w:sz w:val="22"/>
                <w:szCs w:val="22"/>
              </w:rPr>
            </w:pPr>
            <w:r w:rsidRPr="00167D16">
              <w:rPr>
                <w:sz w:val="22"/>
                <w:szCs w:val="22"/>
              </w:rPr>
              <w:t>No. 7. Railway, steamer, and coach fares ; also freight</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92"/>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left="401"/>
              <w:rPr>
                <w:sz w:val="22"/>
                <w:szCs w:val="22"/>
              </w:rPr>
            </w:pPr>
            <w:r w:rsidRPr="00167D16">
              <w:rPr>
                <w:i/>
                <w:iCs/>
                <w:sz w:val="22"/>
                <w:szCs w:val="22"/>
              </w:rPr>
              <w:t>In lieu of</w:t>
            </w:r>
            <w:r w:rsidRPr="00167D16">
              <w:rPr>
                <w:sz w:val="22"/>
                <w:szCs w:val="22"/>
              </w:rPr>
              <w:t>—</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20"/>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rPr>
                <w:sz w:val="22"/>
                <w:szCs w:val="22"/>
              </w:rPr>
            </w:pPr>
            <w:r w:rsidRPr="00167D16">
              <w:rPr>
                <w:sz w:val="22"/>
                <w:szCs w:val="22"/>
              </w:rPr>
              <w:t>No. 7. Railway fares and freight</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70"/>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08"/>
              </w:tabs>
              <w:ind w:left="275"/>
              <w:rPr>
                <w:sz w:val="22"/>
                <w:szCs w:val="22"/>
              </w:rPr>
            </w:pPr>
            <w:r w:rsidRPr="00167D16">
              <w:rPr>
                <w:sz w:val="22"/>
                <w:szCs w:val="22"/>
              </w:rPr>
              <w:t>15. Annual Rifle Meeting</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143</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18"/>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95"/>
              <w:rPr>
                <w:sz w:val="22"/>
                <w:szCs w:val="22"/>
              </w:rPr>
            </w:pPr>
            <w:r w:rsidRPr="00167D16">
              <w:rPr>
                <w:smallCaps/>
                <w:sz w:val="22"/>
                <w:szCs w:val="22"/>
              </w:rPr>
              <w:t xml:space="preserve">Division No. </w:t>
            </w:r>
            <w:r w:rsidRPr="00167D16">
              <w:rPr>
                <w:sz w:val="22"/>
                <w:szCs w:val="22"/>
              </w:rPr>
              <w:t>87.</w:t>
            </w:r>
          </w:p>
        </w:tc>
        <w:tc>
          <w:tcPr>
            <w:tcW w:w="1260" w:type="dxa"/>
            <w:tcBorders>
              <w:top w:val="single" w:sz="6" w:space="0" w:color="auto"/>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24"/>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RIFLE CLUBS AND ASSOCIATIONS.</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13"/>
        </w:trPr>
        <w:tc>
          <w:tcPr>
            <w:tcW w:w="6480" w:type="dxa"/>
            <w:tcBorders>
              <w:top w:val="nil"/>
              <w:left w:val="nil"/>
              <w:bottom w:val="nil"/>
              <w:right w:val="single" w:sz="6" w:space="0" w:color="auto"/>
            </w:tcBorders>
            <w:vAlign w:val="bottom"/>
          </w:tcPr>
          <w:p w:rsidR="00D57F23" w:rsidRPr="00167D16" w:rsidRDefault="00D57F23" w:rsidP="004C201A">
            <w:pPr>
              <w:widowControl/>
              <w:shd w:val="clear" w:color="000000" w:fill="auto"/>
              <w:ind w:firstLine="257"/>
              <w:rPr>
                <w:smallCaps/>
                <w:sz w:val="22"/>
                <w:szCs w:val="22"/>
              </w:rPr>
            </w:pPr>
            <w:r w:rsidRPr="00167D16">
              <w:rPr>
                <w:sz w:val="22"/>
                <w:szCs w:val="22"/>
              </w:rPr>
              <w:t>Subdivision No. 2.—</w:t>
            </w:r>
            <w:r w:rsidRPr="00167D16">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92"/>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08"/>
              </w:tabs>
              <w:rPr>
                <w:sz w:val="22"/>
                <w:szCs w:val="22"/>
              </w:rPr>
            </w:pPr>
            <w:r w:rsidRPr="00167D16">
              <w:rPr>
                <w:sz w:val="22"/>
                <w:szCs w:val="22"/>
              </w:rPr>
              <w:t>No. 18. Transport of Rifle Team to Lannceston</w:t>
            </w:r>
            <w:r>
              <w:rPr>
                <w:sz w:val="22"/>
                <w:szCs w:val="22"/>
              </w:rPr>
              <w:tab/>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56</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60"/>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95"/>
              <w:rPr>
                <w:sz w:val="22"/>
                <w:szCs w:val="22"/>
              </w:rPr>
            </w:pPr>
            <w:r w:rsidRPr="00167D16">
              <w:rPr>
                <w:smallCaps/>
                <w:sz w:val="22"/>
                <w:szCs w:val="22"/>
              </w:rPr>
              <w:t xml:space="preserve">Division No. </w:t>
            </w:r>
            <w:r w:rsidRPr="00167D16">
              <w:rPr>
                <w:sz w:val="22"/>
                <w:szCs w:val="22"/>
              </w:rPr>
              <w:t>88.</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13"/>
        </w:trPr>
        <w:tc>
          <w:tcPr>
            <w:tcW w:w="6480" w:type="dxa"/>
            <w:vMerge w:val="restart"/>
            <w:tcBorders>
              <w:top w:val="nil"/>
              <w:left w:val="nil"/>
              <w:right w:val="single" w:sz="6" w:space="0" w:color="auto"/>
            </w:tcBorders>
            <w:vAlign w:val="bottom"/>
          </w:tcPr>
          <w:p w:rsidR="00D57F23" w:rsidRPr="00167D16" w:rsidRDefault="00D57F23" w:rsidP="00CF2492">
            <w:pPr>
              <w:widowControl/>
              <w:shd w:val="clear" w:color="000000" w:fill="auto"/>
              <w:tabs>
                <w:tab w:val="left" w:leader="dot" w:pos="6332"/>
              </w:tabs>
              <w:ind w:left="358" w:hanging="358"/>
              <w:rPr>
                <w:sz w:val="22"/>
                <w:szCs w:val="22"/>
              </w:rPr>
            </w:pPr>
            <w:r w:rsidRPr="00167D16">
              <w:rPr>
                <w:sz w:val="22"/>
                <w:szCs w:val="22"/>
              </w:rPr>
              <w:t>CAMPS OF TRAINING AND SCHOOLS OF IN-</w:t>
            </w:r>
            <w:r>
              <w:rPr>
                <w:sz w:val="22"/>
                <w:szCs w:val="22"/>
              </w:rPr>
              <w:t xml:space="preserve"> </w:t>
            </w:r>
            <w:r w:rsidRPr="00167D16">
              <w:rPr>
                <w:sz w:val="22"/>
                <w:szCs w:val="22"/>
              </w:rPr>
              <w:t>STRUCTION, including railway fares and freight.</w:t>
            </w:r>
            <w:r>
              <w:rPr>
                <w:sz w:val="22"/>
                <w:szCs w:val="22"/>
              </w:rPr>
              <w:tab/>
            </w:r>
          </w:p>
        </w:tc>
        <w:tc>
          <w:tcPr>
            <w:tcW w:w="1260" w:type="dxa"/>
            <w:tcBorders>
              <w:top w:val="nil"/>
              <w:left w:val="single" w:sz="6"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187"/>
        </w:trPr>
        <w:tc>
          <w:tcPr>
            <w:tcW w:w="6480" w:type="dxa"/>
            <w:vMerge/>
            <w:tcBorders>
              <w:left w:val="nil"/>
              <w:bottom w:val="nil"/>
              <w:right w:val="single" w:sz="6" w:space="0" w:color="auto"/>
            </w:tcBorders>
            <w:vAlign w:val="bottom"/>
          </w:tcPr>
          <w:p w:rsidR="00D57F23" w:rsidRPr="00167D16" w:rsidRDefault="00D57F23" w:rsidP="00CF2492">
            <w:pPr>
              <w:widowControl/>
              <w:shd w:val="clear" w:color="000000" w:fill="auto"/>
              <w:rPr>
                <w:sz w:val="22"/>
                <w:szCs w:val="22"/>
              </w:rPr>
            </w:pPr>
          </w:p>
        </w:tc>
        <w:tc>
          <w:tcPr>
            <w:tcW w:w="1260" w:type="dxa"/>
            <w:tcBorders>
              <w:top w:val="nil"/>
              <w:left w:val="single" w:sz="6" w:space="0" w:color="auto"/>
              <w:bottom w:val="single" w:sz="4" w:space="0" w:color="auto"/>
              <w:right w:val="single" w:sz="6" w:space="0" w:color="auto"/>
            </w:tcBorders>
            <w:vAlign w:val="bottom"/>
          </w:tcPr>
          <w:p w:rsidR="00D57F23" w:rsidRPr="008F7DF6" w:rsidRDefault="00D57F23" w:rsidP="008F7DF6">
            <w:pPr>
              <w:widowControl/>
              <w:shd w:val="clear" w:color="000000" w:fill="auto"/>
              <w:ind w:right="302"/>
              <w:jc w:val="right"/>
              <w:rPr>
                <w:sz w:val="22"/>
                <w:szCs w:val="22"/>
              </w:rPr>
            </w:pPr>
            <w:r w:rsidRPr="008F7DF6">
              <w:rPr>
                <w:sz w:val="22"/>
                <w:szCs w:val="22"/>
              </w:rPr>
              <w:t>1,743</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443"/>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95"/>
              <w:rPr>
                <w:sz w:val="22"/>
                <w:szCs w:val="22"/>
              </w:rPr>
            </w:pPr>
            <w:r w:rsidRPr="00167D16">
              <w:rPr>
                <w:smallCaps/>
                <w:sz w:val="22"/>
                <w:szCs w:val="22"/>
              </w:rPr>
              <w:t xml:space="preserve">Division No. </w:t>
            </w:r>
            <w:r w:rsidRPr="00167D16">
              <w:rPr>
                <w:sz w:val="22"/>
                <w:szCs w:val="22"/>
              </w:rPr>
              <w:t>92.</w:t>
            </w:r>
          </w:p>
        </w:tc>
        <w:tc>
          <w:tcPr>
            <w:tcW w:w="1260" w:type="dxa"/>
            <w:tcBorders>
              <w:top w:val="single" w:sz="4" w:space="0" w:color="auto"/>
              <w:left w:val="single" w:sz="6"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49"/>
        </w:trPr>
        <w:tc>
          <w:tcPr>
            <w:tcW w:w="6480" w:type="dxa"/>
            <w:tcBorders>
              <w:top w:val="nil"/>
              <w:left w:val="nil"/>
              <w:bottom w:val="nil"/>
              <w:right w:val="single" w:sz="4"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GENERAL SERVICES.</w:t>
            </w:r>
          </w:p>
        </w:tc>
        <w:tc>
          <w:tcPr>
            <w:tcW w:w="1260" w:type="dxa"/>
            <w:tcBorders>
              <w:top w:val="nil"/>
              <w:left w:val="single" w:sz="4"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194"/>
        </w:trPr>
        <w:tc>
          <w:tcPr>
            <w:tcW w:w="6480" w:type="dxa"/>
            <w:tcBorders>
              <w:top w:val="nil"/>
              <w:left w:val="nil"/>
              <w:bottom w:val="nil"/>
              <w:right w:val="single" w:sz="4" w:space="0" w:color="auto"/>
            </w:tcBorders>
            <w:vAlign w:val="bottom"/>
          </w:tcPr>
          <w:p w:rsidR="00D57F23" w:rsidRPr="00167D16" w:rsidRDefault="00D57F23" w:rsidP="00CF2492">
            <w:pPr>
              <w:widowControl/>
              <w:shd w:val="clear" w:color="000000" w:fill="auto"/>
              <w:ind w:firstLine="266"/>
              <w:rPr>
                <w:sz w:val="22"/>
                <w:szCs w:val="22"/>
              </w:rPr>
            </w:pPr>
            <w:r w:rsidRPr="00167D16">
              <w:rPr>
                <w:sz w:val="22"/>
                <w:szCs w:val="22"/>
              </w:rPr>
              <w:t>Subdivision No. 1.</w:t>
            </w:r>
          </w:p>
        </w:tc>
        <w:tc>
          <w:tcPr>
            <w:tcW w:w="1260" w:type="dxa"/>
            <w:tcBorders>
              <w:top w:val="nil"/>
              <w:left w:val="single" w:sz="4"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12"/>
        </w:trPr>
        <w:tc>
          <w:tcPr>
            <w:tcW w:w="6480" w:type="dxa"/>
            <w:tcBorders>
              <w:top w:val="nil"/>
              <w:left w:val="nil"/>
              <w:bottom w:val="nil"/>
              <w:right w:val="single" w:sz="4" w:space="0" w:color="auto"/>
            </w:tcBorders>
            <w:vAlign w:val="bottom"/>
          </w:tcPr>
          <w:p w:rsidR="00D57F23" w:rsidRPr="00167D16" w:rsidRDefault="00D57F23" w:rsidP="00CF2492">
            <w:pPr>
              <w:widowControl/>
              <w:shd w:val="clear" w:color="000000" w:fill="auto"/>
              <w:tabs>
                <w:tab w:val="left" w:leader="dot" w:pos="6308"/>
              </w:tabs>
              <w:rPr>
                <w:sz w:val="22"/>
                <w:szCs w:val="22"/>
              </w:rPr>
            </w:pPr>
            <w:r w:rsidRPr="00167D16">
              <w:rPr>
                <w:sz w:val="22"/>
                <w:szCs w:val="22"/>
              </w:rPr>
              <w:t>No. 8. Cleaning staff offices</w:t>
            </w:r>
            <w:r>
              <w:rPr>
                <w:sz w:val="22"/>
                <w:szCs w:val="22"/>
              </w:rPr>
              <w:tab/>
            </w:r>
          </w:p>
        </w:tc>
        <w:tc>
          <w:tcPr>
            <w:tcW w:w="1260" w:type="dxa"/>
            <w:tcBorders>
              <w:top w:val="nil"/>
              <w:left w:val="single" w:sz="4"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8</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171"/>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08"/>
              </w:tabs>
              <w:ind w:left="275"/>
              <w:rPr>
                <w:sz w:val="22"/>
                <w:szCs w:val="22"/>
              </w:rPr>
            </w:pPr>
            <w:r w:rsidRPr="00167D16">
              <w:rPr>
                <w:sz w:val="22"/>
                <w:szCs w:val="22"/>
              </w:rPr>
              <w:t>15. Law costs and legal expenses</w:t>
            </w:r>
            <w:r>
              <w:rPr>
                <w:sz w:val="22"/>
                <w:szCs w:val="22"/>
              </w:rPr>
              <w:tab/>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952</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99"/>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960</w:t>
            </w: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281"/>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ind w:firstLine="95"/>
              <w:rPr>
                <w:smallCaps/>
                <w:sz w:val="22"/>
                <w:szCs w:val="22"/>
              </w:rPr>
            </w:pPr>
            <w:r w:rsidRPr="00167D16">
              <w:rPr>
                <w:smallCaps/>
                <w:sz w:val="22"/>
                <w:szCs w:val="22"/>
              </w:rPr>
              <w:t>Division No. 93a.</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198"/>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jc w:val="center"/>
              <w:rPr>
                <w:sz w:val="22"/>
                <w:szCs w:val="22"/>
              </w:rPr>
            </w:pPr>
            <w:r w:rsidRPr="00167D16">
              <w:rPr>
                <w:sz w:val="22"/>
                <w:szCs w:val="22"/>
              </w:rPr>
              <w:t>MISCELLANEOUS.</w:t>
            </w:r>
          </w:p>
        </w:tc>
        <w:tc>
          <w:tcPr>
            <w:tcW w:w="1260" w:type="dxa"/>
            <w:tcBorders>
              <w:top w:val="nil"/>
              <w:left w:val="single" w:sz="6" w:space="0" w:color="auto"/>
              <w:bottom w:val="nil"/>
              <w:right w:val="single" w:sz="6" w:space="0" w:color="auto"/>
            </w:tcBorders>
            <w:vAlign w:val="bottom"/>
          </w:tcPr>
          <w:p w:rsidR="00D57F23" w:rsidRPr="00167D16" w:rsidRDefault="00D57F23" w:rsidP="008F7DF6">
            <w:pPr>
              <w:widowControl/>
              <w:shd w:val="clear" w:color="000000" w:fill="auto"/>
              <w:ind w:right="302"/>
              <w:jc w:val="right"/>
              <w:rPr>
                <w:sz w:val="22"/>
                <w:szCs w:val="22"/>
              </w:rPr>
            </w:pPr>
          </w:p>
        </w:tc>
        <w:tc>
          <w:tcPr>
            <w:tcW w:w="1080" w:type="dxa"/>
            <w:tcBorders>
              <w:top w:val="nil"/>
              <w:left w:val="single" w:sz="6" w:space="0" w:color="auto"/>
              <w:bottom w:val="nil"/>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576"/>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05"/>
              </w:tabs>
              <w:ind w:left="905" w:hanging="905"/>
              <w:rPr>
                <w:sz w:val="22"/>
                <w:szCs w:val="22"/>
              </w:rPr>
            </w:pPr>
            <w:r w:rsidRPr="00167D16">
              <w:rPr>
                <w:sz w:val="22"/>
                <w:szCs w:val="22"/>
              </w:rPr>
              <w:t>No. 1. Compensation to Capt. C. G. Anderson for loss of office in consequence of retrenchment in 1902</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167D16" w:rsidRDefault="00D57F23" w:rsidP="008F7DF6">
            <w:pPr>
              <w:widowControl/>
              <w:shd w:val="clear" w:color="000000" w:fill="auto"/>
              <w:ind w:right="302"/>
              <w:jc w:val="right"/>
              <w:rPr>
                <w:sz w:val="22"/>
                <w:szCs w:val="22"/>
              </w:rPr>
            </w:pPr>
            <w:r w:rsidRPr="00167D16">
              <w:rPr>
                <w:sz w:val="22"/>
                <w:szCs w:val="22"/>
              </w:rPr>
              <w:t>283</w:t>
            </w:r>
          </w:p>
        </w:tc>
        <w:tc>
          <w:tcPr>
            <w:tcW w:w="1080" w:type="dxa"/>
            <w:tcBorders>
              <w:top w:val="nil"/>
              <w:left w:val="single" w:sz="6" w:space="0" w:color="auto"/>
              <w:bottom w:val="single" w:sz="6" w:space="0" w:color="auto"/>
              <w:right w:val="nil"/>
            </w:tcBorders>
            <w:vAlign w:val="bottom"/>
          </w:tcPr>
          <w:p w:rsidR="00D57F23" w:rsidRPr="00167D16" w:rsidRDefault="00D57F23" w:rsidP="008F7DF6">
            <w:pPr>
              <w:widowControl/>
              <w:shd w:val="clear" w:color="000000" w:fill="auto"/>
              <w:ind w:right="302"/>
              <w:jc w:val="right"/>
              <w:rPr>
                <w:sz w:val="22"/>
                <w:szCs w:val="22"/>
              </w:rPr>
            </w:pPr>
          </w:p>
        </w:tc>
      </w:tr>
      <w:tr w:rsidR="00D57F23" w:rsidRPr="00167D16" w:rsidTr="00CF2492">
        <w:tblPrEx>
          <w:tblCellMar>
            <w:top w:w="0" w:type="dxa"/>
            <w:bottom w:w="0" w:type="dxa"/>
          </w:tblCellMar>
        </w:tblPrEx>
        <w:trPr>
          <w:trHeight w:val="345"/>
        </w:trPr>
        <w:tc>
          <w:tcPr>
            <w:tcW w:w="6480" w:type="dxa"/>
            <w:tcBorders>
              <w:top w:val="nil"/>
              <w:left w:val="nil"/>
              <w:bottom w:val="nil"/>
              <w:right w:val="single" w:sz="6" w:space="0" w:color="auto"/>
            </w:tcBorders>
            <w:vAlign w:val="bottom"/>
          </w:tcPr>
          <w:p w:rsidR="00D57F23" w:rsidRPr="00167D16" w:rsidRDefault="00D57F23" w:rsidP="00CF2492">
            <w:pPr>
              <w:widowControl/>
              <w:shd w:val="clear" w:color="000000" w:fill="auto"/>
              <w:tabs>
                <w:tab w:val="left" w:leader="dot" w:pos="6305"/>
              </w:tabs>
              <w:ind w:left="1391"/>
              <w:rPr>
                <w:sz w:val="22"/>
                <w:szCs w:val="22"/>
              </w:rPr>
            </w:pPr>
            <w:r w:rsidRPr="00167D16">
              <w:rPr>
                <w:sz w:val="22"/>
                <w:szCs w:val="22"/>
              </w:rPr>
              <w:t>Carried forward</w:t>
            </w:r>
            <w:r>
              <w:rPr>
                <w:sz w:val="22"/>
                <w:szCs w:val="22"/>
              </w:rPr>
              <w:tab/>
            </w:r>
          </w:p>
        </w:tc>
        <w:tc>
          <w:tcPr>
            <w:tcW w:w="1260" w:type="dxa"/>
            <w:tcBorders>
              <w:top w:val="single" w:sz="6"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302"/>
              <w:jc w:val="right"/>
              <w:rPr>
                <w:sz w:val="22"/>
                <w:szCs w:val="22"/>
              </w:rPr>
            </w:pPr>
            <w:r w:rsidRPr="008F7DF6">
              <w:rPr>
                <w:sz w:val="22"/>
                <w:szCs w:val="22"/>
              </w:rPr>
              <w:t>4,188</w:t>
            </w:r>
          </w:p>
        </w:tc>
        <w:tc>
          <w:tcPr>
            <w:tcW w:w="1080" w:type="dxa"/>
            <w:tcBorders>
              <w:top w:val="single" w:sz="6" w:space="0" w:color="auto"/>
              <w:left w:val="single" w:sz="6" w:space="0" w:color="auto"/>
              <w:bottom w:val="nil"/>
              <w:right w:val="nil"/>
            </w:tcBorders>
            <w:vAlign w:val="bottom"/>
          </w:tcPr>
          <w:p w:rsidR="00D57F23" w:rsidRPr="008F7DF6" w:rsidRDefault="00D57F23" w:rsidP="008F7DF6">
            <w:pPr>
              <w:widowControl/>
              <w:shd w:val="clear" w:color="000000" w:fill="auto"/>
              <w:ind w:right="302"/>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22"/>
        <w:gridCol w:w="4338"/>
        <w:gridCol w:w="1083"/>
        <w:gridCol w:w="1260"/>
        <w:gridCol w:w="1080"/>
      </w:tblGrid>
      <w:tr w:rsidR="00D57F23" w:rsidRPr="00E55297" w:rsidTr="00CF2492">
        <w:tblPrEx>
          <w:tblCellMar>
            <w:top w:w="0" w:type="dxa"/>
            <w:bottom w:w="0" w:type="dxa"/>
          </w:tblCellMar>
        </w:tblPrEx>
        <w:trPr>
          <w:trHeight w:val="302"/>
        </w:trPr>
        <w:tc>
          <w:tcPr>
            <w:tcW w:w="6483" w:type="dxa"/>
            <w:gridSpan w:val="4"/>
            <w:tcBorders>
              <w:top w:val="single" w:sz="6" w:space="0" w:color="auto"/>
              <w:left w:val="nil"/>
              <w:bottom w:val="nil"/>
              <w:right w:val="single" w:sz="6" w:space="0" w:color="auto"/>
            </w:tcBorders>
            <w:vAlign w:val="bottom"/>
          </w:tcPr>
          <w:p w:rsidR="00D57F23" w:rsidRPr="00E55297"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4" w:space="0" w:color="auto"/>
              <w:right w:val="single" w:sz="6" w:space="0" w:color="auto"/>
            </w:tcBorders>
            <w:vAlign w:val="center"/>
          </w:tcPr>
          <w:p w:rsidR="00D57F23" w:rsidRPr="006A53AF" w:rsidRDefault="00D57F23" w:rsidP="00CF2492">
            <w:pPr>
              <w:widowControl/>
              <w:shd w:val="clear" w:color="000000" w:fill="auto"/>
              <w:jc w:val="center"/>
              <w:rPr>
                <w:sz w:val="16"/>
                <w:szCs w:val="16"/>
              </w:rPr>
            </w:pPr>
            <w:r w:rsidRPr="006A53AF">
              <w:rPr>
                <w:sz w:val="16"/>
                <w:szCs w:val="16"/>
              </w:rPr>
              <w:t>"Transferred."</w:t>
            </w:r>
          </w:p>
        </w:tc>
        <w:tc>
          <w:tcPr>
            <w:tcW w:w="1080" w:type="dxa"/>
            <w:tcBorders>
              <w:top w:val="single" w:sz="6" w:space="0" w:color="auto"/>
              <w:left w:val="single" w:sz="6" w:space="0" w:color="auto"/>
              <w:bottom w:val="single" w:sz="4" w:space="0" w:color="auto"/>
              <w:right w:val="nil"/>
            </w:tcBorders>
            <w:vAlign w:val="center"/>
          </w:tcPr>
          <w:p w:rsidR="00D57F23" w:rsidRPr="006A53AF" w:rsidRDefault="00D57F23" w:rsidP="00CF2492">
            <w:pPr>
              <w:widowControl/>
              <w:shd w:val="clear" w:color="000000" w:fill="auto"/>
              <w:jc w:val="center"/>
              <w:rPr>
                <w:sz w:val="16"/>
                <w:szCs w:val="16"/>
              </w:rPr>
            </w:pPr>
            <w:r w:rsidRPr="006A53AF">
              <w:rPr>
                <w:sz w:val="16"/>
                <w:szCs w:val="16"/>
              </w:rPr>
              <w:t>"Other."</w:t>
            </w:r>
          </w:p>
        </w:tc>
      </w:tr>
      <w:tr w:rsidR="00D57F23" w:rsidRPr="00E55297" w:rsidTr="00CF2492">
        <w:tblPrEx>
          <w:tblCellMar>
            <w:top w:w="0" w:type="dxa"/>
            <w:bottom w:w="0" w:type="dxa"/>
          </w:tblCellMar>
        </w:tblPrEx>
        <w:trPr>
          <w:trHeight w:val="407"/>
        </w:trPr>
        <w:tc>
          <w:tcPr>
            <w:tcW w:w="6483" w:type="dxa"/>
            <w:gridSpan w:val="4"/>
            <w:tcBorders>
              <w:top w:val="nil"/>
              <w:left w:val="nil"/>
              <w:bottom w:val="nil"/>
              <w:right w:val="single" w:sz="6" w:space="0" w:color="auto"/>
            </w:tcBorders>
            <w:vAlign w:val="center"/>
          </w:tcPr>
          <w:p w:rsidR="00D57F23" w:rsidRPr="00E55297" w:rsidRDefault="00D57F23" w:rsidP="00CF2492">
            <w:pPr>
              <w:shd w:val="clear" w:color="000000" w:fill="auto"/>
              <w:jc w:val="center"/>
              <w:rPr>
                <w:smallCaps/>
                <w:sz w:val="28"/>
                <w:szCs w:val="22"/>
              </w:rPr>
            </w:pPr>
            <w:r w:rsidRPr="00E55297">
              <w:rPr>
                <w:smallCaps/>
                <w:sz w:val="28"/>
                <w:szCs w:val="22"/>
              </w:rPr>
              <w:t>VII.—The Department of Defence.</w:t>
            </w:r>
          </w:p>
        </w:tc>
        <w:tc>
          <w:tcPr>
            <w:tcW w:w="1260" w:type="dxa"/>
            <w:tcBorders>
              <w:top w:val="single" w:sz="4" w:space="0" w:color="auto"/>
              <w:left w:val="single" w:sz="6" w:space="0" w:color="auto"/>
              <w:bottom w:val="nil"/>
              <w:right w:val="single" w:sz="6" w:space="0" w:color="auto"/>
            </w:tcBorders>
            <w:vAlign w:val="center"/>
          </w:tcPr>
          <w:p w:rsidR="00D57F23" w:rsidRPr="00E55297" w:rsidRDefault="00D57F23" w:rsidP="00CF2492">
            <w:pPr>
              <w:widowControl/>
              <w:shd w:val="clear" w:color="000000" w:fill="auto"/>
              <w:jc w:val="center"/>
              <w:rPr>
                <w:sz w:val="22"/>
                <w:szCs w:val="22"/>
              </w:rPr>
            </w:pPr>
            <w:r w:rsidRPr="00E55297">
              <w:rPr>
                <w:sz w:val="22"/>
                <w:szCs w:val="22"/>
              </w:rPr>
              <w:t>£</w:t>
            </w:r>
          </w:p>
        </w:tc>
        <w:tc>
          <w:tcPr>
            <w:tcW w:w="1080" w:type="dxa"/>
            <w:tcBorders>
              <w:top w:val="single" w:sz="4" w:space="0" w:color="auto"/>
              <w:left w:val="single" w:sz="6" w:space="0" w:color="auto"/>
              <w:bottom w:val="nil"/>
              <w:right w:val="nil"/>
            </w:tcBorders>
            <w:vAlign w:val="center"/>
          </w:tcPr>
          <w:p w:rsidR="00D57F23" w:rsidRPr="00E55297" w:rsidRDefault="00D57F23" w:rsidP="00CF2492">
            <w:pPr>
              <w:widowControl/>
              <w:shd w:val="clear" w:color="000000" w:fill="auto"/>
              <w:jc w:val="center"/>
              <w:rPr>
                <w:sz w:val="22"/>
                <w:szCs w:val="22"/>
              </w:rPr>
            </w:pPr>
            <w:r w:rsidRPr="00E55297">
              <w:rPr>
                <w:sz w:val="22"/>
                <w:szCs w:val="22"/>
              </w:rPr>
              <w:t>£</w:t>
            </w:r>
          </w:p>
        </w:tc>
      </w:tr>
      <w:tr w:rsidR="00D57F23" w:rsidRPr="00E55297" w:rsidTr="00CF2492">
        <w:tblPrEx>
          <w:tblCellMar>
            <w:top w:w="0" w:type="dxa"/>
            <w:bottom w:w="0" w:type="dxa"/>
          </w:tblCellMar>
        </w:tblPrEx>
        <w:trPr>
          <w:trHeight w:val="338"/>
        </w:trPr>
        <w:tc>
          <w:tcPr>
            <w:tcW w:w="6483" w:type="dxa"/>
            <w:gridSpan w:val="4"/>
            <w:tcBorders>
              <w:top w:val="nil"/>
              <w:left w:val="nil"/>
              <w:bottom w:val="nil"/>
              <w:right w:val="single" w:sz="6" w:space="0" w:color="auto"/>
            </w:tcBorders>
            <w:vAlign w:val="bottom"/>
          </w:tcPr>
          <w:p w:rsidR="00D57F23" w:rsidRPr="00E55297" w:rsidRDefault="00D57F23" w:rsidP="00CF2492">
            <w:pPr>
              <w:widowControl/>
              <w:shd w:val="clear" w:color="000000" w:fill="auto"/>
              <w:tabs>
                <w:tab w:val="left" w:leader="dot" w:pos="6332"/>
              </w:tabs>
              <w:ind w:firstLine="2156"/>
              <w:rPr>
                <w:sz w:val="22"/>
                <w:szCs w:val="22"/>
              </w:rPr>
            </w:pPr>
            <w:r w:rsidRPr="00E55297">
              <w:rPr>
                <w:sz w:val="22"/>
                <w:szCs w:val="22"/>
              </w:rPr>
              <w:t>Brought forward</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4,188</w:t>
            </w:r>
          </w:p>
        </w:tc>
        <w:tc>
          <w:tcPr>
            <w:tcW w:w="1080"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r w:rsidR="00D57F23" w:rsidRPr="00E55297" w:rsidTr="00CF2492">
        <w:tblPrEx>
          <w:tblCellMar>
            <w:top w:w="0" w:type="dxa"/>
            <w:bottom w:w="0" w:type="dxa"/>
          </w:tblCellMar>
        </w:tblPrEx>
        <w:trPr>
          <w:trHeight w:val="349"/>
        </w:trPr>
        <w:tc>
          <w:tcPr>
            <w:tcW w:w="6483" w:type="dxa"/>
            <w:gridSpan w:val="4"/>
            <w:tcBorders>
              <w:top w:val="nil"/>
              <w:left w:val="nil"/>
              <w:bottom w:val="nil"/>
              <w:right w:val="single" w:sz="6"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VICTORIAN MILITARY FORCES.</w:t>
            </w:r>
          </w:p>
        </w:tc>
        <w:tc>
          <w:tcPr>
            <w:tcW w:w="1260" w:type="dxa"/>
            <w:tcBorders>
              <w:top w:val="single" w:sz="6" w:space="0" w:color="auto"/>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single" w:sz="6" w:space="0" w:color="auto"/>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09"/>
        </w:trPr>
        <w:tc>
          <w:tcPr>
            <w:tcW w:w="6483" w:type="dxa"/>
            <w:gridSpan w:val="4"/>
            <w:tcBorders>
              <w:top w:val="nil"/>
              <w:left w:val="nil"/>
              <w:bottom w:val="nil"/>
              <w:right w:val="single" w:sz="6" w:space="0" w:color="auto"/>
            </w:tcBorders>
            <w:vAlign w:val="bottom"/>
          </w:tcPr>
          <w:p w:rsidR="00D57F23" w:rsidRPr="00E55297" w:rsidRDefault="00D57F23" w:rsidP="00CF2492">
            <w:pPr>
              <w:widowControl/>
              <w:shd w:val="clear" w:color="000000" w:fill="auto"/>
              <w:ind w:firstLine="95"/>
              <w:rPr>
                <w:sz w:val="22"/>
                <w:szCs w:val="22"/>
              </w:rPr>
            </w:pPr>
            <w:r w:rsidRPr="00E55297">
              <w:rPr>
                <w:smallCaps/>
                <w:sz w:val="22"/>
                <w:szCs w:val="22"/>
              </w:rPr>
              <w:t xml:space="preserve">Division No. </w:t>
            </w:r>
            <w:r w:rsidRPr="00E55297">
              <w:rPr>
                <w:sz w:val="22"/>
                <w:szCs w:val="22"/>
              </w:rPr>
              <w:t>95.</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315"/>
        </w:trPr>
        <w:tc>
          <w:tcPr>
            <w:tcW w:w="6483" w:type="dxa"/>
            <w:gridSpan w:val="4"/>
            <w:tcBorders>
              <w:top w:val="nil"/>
              <w:left w:val="nil"/>
              <w:bottom w:val="nil"/>
              <w:right w:val="single" w:sz="6"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ROYAL AUSTRALIAN ARTILLERY (VICTORIA).</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70"/>
        </w:trPr>
        <w:tc>
          <w:tcPr>
            <w:tcW w:w="6483" w:type="dxa"/>
            <w:gridSpan w:val="4"/>
            <w:tcBorders>
              <w:top w:val="nil"/>
              <w:left w:val="nil"/>
              <w:bottom w:val="nil"/>
              <w:right w:val="single" w:sz="6" w:space="0" w:color="auto"/>
            </w:tcBorders>
            <w:vAlign w:val="bottom"/>
          </w:tcPr>
          <w:p w:rsidR="00D57F23" w:rsidRPr="00E55297" w:rsidRDefault="00D57F23" w:rsidP="00CF2492">
            <w:pPr>
              <w:widowControl/>
              <w:shd w:val="clear" w:color="000000" w:fill="auto"/>
              <w:ind w:firstLine="266"/>
              <w:rPr>
                <w:smallCaps/>
                <w:sz w:val="22"/>
                <w:szCs w:val="22"/>
              </w:rPr>
            </w:pPr>
            <w:r w:rsidRPr="00E55297">
              <w:rPr>
                <w:sz w:val="22"/>
                <w:szCs w:val="22"/>
              </w:rPr>
              <w:t>Subdivision No. 1.—</w:t>
            </w:r>
            <w:r w:rsidRPr="00E55297">
              <w:rPr>
                <w:smallCaps/>
                <w:sz w:val="22"/>
                <w:szCs w:val="22"/>
              </w:rPr>
              <w:t>Pay.</w:t>
            </w:r>
          </w:p>
        </w:tc>
        <w:tc>
          <w:tcPr>
            <w:tcW w:w="1260" w:type="dxa"/>
            <w:tcBorders>
              <w:top w:val="nil"/>
              <w:left w:val="single" w:sz="6"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79"/>
        </w:trPr>
        <w:tc>
          <w:tcPr>
            <w:tcW w:w="6483" w:type="dxa"/>
            <w:gridSpan w:val="4"/>
            <w:tcBorders>
              <w:top w:val="nil"/>
              <w:left w:val="nil"/>
              <w:bottom w:val="nil"/>
              <w:right w:val="single" w:sz="4" w:space="0" w:color="auto"/>
            </w:tcBorders>
            <w:vAlign w:val="bottom"/>
          </w:tcPr>
          <w:p w:rsidR="00D57F23" w:rsidRPr="00E55297" w:rsidRDefault="00D57F23" w:rsidP="00CF2492">
            <w:pPr>
              <w:widowControl/>
              <w:shd w:val="clear" w:color="000000" w:fill="auto"/>
              <w:ind w:left="536"/>
              <w:rPr>
                <w:sz w:val="22"/>
                <w:szCs w:val="22"/>
              </w:rPr>
            </w:pPr>
            <w:r w:rsidRPr="00E55297">
              <w:rPr>
                <w:i/>
                <w:iCs/>
                <w:sz w:val="22"/>
                <w:szCs w:val="22"/>
              </w:rPr>
              <w:t>Read</w:t>
            </w:r>
            <w:r w:rsidRPr="00E55297">
              <w:rPr>
                <w:sz w:val="22"/>
                <w:szCs w:val="22"/>
              </w:rPr>
              <w:t>—</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DC3D26">
        <w:tblPrEx>
          <w:tblCellMar>
            <w:top w:w="0" w:type="dxa"/>
            <w:bottom w:w="0" w:type="dxa"/>
          </w:tblCellMar>
        </w:tblPrEx>
        <w:trPr>
          <w:trHeight w:val="486"/>
        </w:trPr>
        <w:tc>
          <w:tcPr>
            <w:tcW w:w="5400" w:type="dxa"/>
            <w:gridSpan w:val="3"/>
            <w:tcBorders>
              <w:top w:val="nil"/>
              <w:left w:val="nil"/>
              <w:bottom w:val="nil"/>
            </w:tcBorders>
            <w:vAlign w:val="bottom"/>
          </w:tcPr>
          <w:p w:rsidR="00D57F23" w:rsidRPr="00E55297" w:rsidRDefault="00D57F23" w:rsidP="00CF2492">
            <w:pPr>
              <w:widowControl/>
              <w:shd w:val="clear" w:color="000000" w:fill="auto"/>
              <w:tabs>
                <w:tab w:val="left" w:leader="dot" w:pos="5279"/>
              </w:tabs>
              <w:ind w:left="230" w:hanging="230"/>
              <w:rPr>
                <w:sz w:val="22"/>
                <w:szCs w:val="22"/>
              </w:rPr>
            </w:pPr>
            <w:r w:rsidRPr="00E55297">
              <w:rPr>
                <w:sz w:val="22"/>
                <w:szCs w:val="22"/>
              </w:rPr>
              <w:t>Officers, Warrant Officers, Non-Commissioned</w:t>
            </w:r>
            <w:r>
              <w:rPr>
                <w:sz w:val="22"/>
                <w:szCs w:val="22"/>
              </w:rPr>
              <w:t xml:space="preserve"> </w:t>
            </w:r>
            <w:r w:rsidRPr="00E55297">
              <w:rPr>
                <w:sz w:val="22"/>
                <w:szCs w:val="22"/>
              </w:rPr>
              <w:t>Officers and Men</w:t>
            </w:r>
            <w:r>
              <w:rPr>
                <w:sz w:val="22"/>
                <w:szCs w:val="22"/>
              </w:rPr>
              <w:tab/>
            </w:r>
          </w:p>
        </w:tc>
        <w:tc>
          <w:tcPr>
            <w:tcW w:w="1083" w:type="dxa"/>
            <w:tcBorders>
              <w:top w:val="nil"/>
              <w:bottom w:val="nil"/>
              <w:right w:val="single" w:sz="4"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£15,811</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C3D26" w:rsidRPr="00E55297" w:rsidTr="00DC3D26">
        <w:tblPrEx>
          <w:tblCellMar>
            <w:top w:w="0" w:type="dxa"/>
            <w:bottom w:w="0" w:type="dxa"/>
          </w:tblCellMar>
        </w:tblPrEx>
        <w:trPr>
          <w:trHeight w:val="297"/>
        </w:trPr>
        <w:tc>
          <w:tcPr>
            <w:tcW w:w="5400" w:type="dxa"/>
            <w:gridSpan w:val="3"/>
            <w:tcBorders>
              <w:top w:val="nil"/>
              <w:left w:val="nil"/>
              <w:bottom w:val="nil"/>
            </w:tcBorders>
            <w:vAlign w:val="bottom"/>
          </w:tcPr>
          <w:p w:rsidR="00DC3D26" w:rsidRPr="00E55297" w:rsidRDefault="00DC3D26" w:rsidP="00CF2492">
            <w:pPr>
              <w:widowControl/>
              <w:shd w:val="clear" w:color="000000" w:fill="auto"/>
              <w:ind w:left="536"/>
              <w:rPr>
                <w:sz w:val="22"/>
                <w:szCs w:val="22"/>
              </w:rPr>
            </w:pPr>
            <w:r w:rsidRPr="00E55297">
              <w:rPr>
                <w:i/>
                <w:iCs/>
                <w:sz w:val="22"/>
                <w:szCs w:val="22"/>
              </w:rPr>
              <w:t>In lieu of</w:t>
            </w:r>
            <w:r w:rsidRPr="00E55297">
              <w:rPr>
                <w:sz w:val="22"/>
                <w:szCs w:val="22"/>
              </w:rPr>
              <w:t>—</w:t>
            </w:r>
          </w:p>
        </w:tc>
        <w:tc>
          <w:tcPr>
            <w:tcW w:w="1083" w:type="dxa"/>
            <w:tcBorders>
              <w:top w:val="nil"/>
              <w:bottom w:val="nil"/>
              <w:right w:val="single" w:sz="4" w:space="0" w:color="auto"/>
            </w:tcBorders>
            <w:vAlign w:val="bottom"/>
          </w:tcPr>
          <w:p w:rsidR="00DC3D26" w:rsidRPr="00E55297" w:rsidRDefault="00DC3D26" w:rsidP="00DC3D26">
            <w:pPr>
              <w:widowControl/>
              <w:shd w:val="clear" w:color="000000" w:fill="auto"/>
              <w:rPr>
                <w:sz w:val="22"/>
                <w:szCs w:val="22"/>
              </w:rPr>
            </w:pPr>
          </w:p>
        </w:tc>
        <w:tc>
          <w:tcPr>
            <w:tcW w:w="1260" w:type="dxa"/>
            <w:tcBorders>
              <w:top w:val="nil"/>
              <w:left w:val="single" w:sz="4" w:space="0" w:color="auto"/>
              <w:bottom w:val="nil"/>
              <w:right w:val="single" w:sz="6" w:space="0" w:color="auto"/>
            </w:tcBorders>
            <w:vAlign w:val="bottom"/>
          </w:tcPr>
          <w:p w:rsidR="00DC3D26" w:rsidRPr="00E55297" w:rsidRDefault="00DC3D26"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C3D26" w:rsidRPr="00E55297" w:rsidRDefault="00DC3D26" w:rsidP="008F7DF6">
            <w:pPr>
              <w:widowControl/>
              <w:shd w:val="clear" w:color="000000" w:fill="auto"/>
              <w:ind w:right="144"/>
              <w:jc w:val="right"/>
              <w:rPr>
                <w:sz w:val="22"/>
                <w:szCs w:val="22"/>
              </w:rPr>
            </w:pPr>
          </w:p>
        </w:tc>
      </w:tr>
      <w:tr w:rsidR="00D57F23" w:rsidRPr="00E55297" w:rsidTr="00DC3D26">
        <w:tblPrEx>
          <w:tblCellMar>
            <w:top w:w="0" w:type="dxa"/>
            <w:bottom w:w="0" w:type="dxa"/>
          </w:tblCellMar>
        </w:tblPrEx>
        <w:trPr>
          <w:trHeight w:val="315"/>
        </w:trPr>
        <w:tc>
          <w:tcPr>
            <w:tcW w:w="5400" w:type="dxa"/>
            <w:gridSpan w:val="3"/>
            <w:tcBorders>
              <w:top w:val="nil"/>
              <w:left w:val="nil"/>
            </w:tcBorders>
            <w:vAlign w:val="bottom"/>
          </w:tcPr>
          <w:p w:rsidR="00D57F23" w:rsidRPr="00E55297" w:rsidRDefault="00D57F23" w:rsidP="00CF2492">
            <w:pPr>
              <w:widowControl/>
              <w:shd w:val="clear" w:color="000000" w:fill="auto"/>
              <w:tabs>
                <w:tab w:val="left" w:leader="dot" w:pos="5243"/>
              </w:tabs>
              <w:ind w:left="230" w:hanging="230"/>
              <w:rPr>
                <w:sz w:val="22"/>
                <w:szCs w:val="22"/>
              </w:rPr>
            </w:pPr>
            <w:r w:rsidRPr="00E55297">
              <w:rPr>
                <w:sz w:val="22"/>
                <w:szCs w:val="22"/>
              </w:rPr>
              <w:t xml:space="preserve">Officers, Warrant Officers, Non-Commissioned </w:t>
            </w:r>
            <w:r>
              <w:rPr>
                <w:sz w:val="22"/>
                <w:szCs w:val="22"/>
              </w:rPr>
              <w:t>Officers and Men</w:t>
            </w:r>
            <w:r w:rsidRPr="00DC3D26">
              <w:rPr>
                <w:sz w:val="22"/>
                <w:szCs w:val="22"/>
              </w:rPr>
              <w:tab/>
            </w:r>
          </w:p>
        </w:tc>
        <w:tc>
          <w:tcPr>
            <w:tcW w:w="1083" w:type="dxa"/>
            <w:tcBorders>
              <w:top w:val="nil"/>
              <w:bottom w:val="single" w:sz="4" w:space="0" w:color="auto"/>
              <w:right w:val="single" w:sz="4"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15,700</w:t>
            </w:r>
          </w:p>
        </w:tc>
        <w:tc>
          <w:tcPr>
            <w:tcW w:w="1260" w:type="dxa"/>
            <w:tcBorders>
              <w:top w:val="nil"/>
              <w:left w:val="single" w:sz="4"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DC3D26">
        <w:tblPrEx>
          <w:tblCellMar>
            <w:top w:w="0" w:type="dxa"/>
            <w:bottom w:w="0" w:type="dxa"/>
          </w:tblCellMar>
        </w:tblPrEx>
        <w:trPr>
          <w:trHeight w:val="151"/>
        </w:trPr>
        <w:tc>
          <w:tcPr>
            <w:tcW w:w="6483" w:type="dxa"/>
            <w:gridSpan w:val="4"/>
            <w:tcBorders>
              <w:left w:val="nil"/>
              <w:bottom w:val="nil"/>
              <w:right w:val="single" w:sz="4" w:space="0" w:color="auto"/>
            </w:tcBorders>
            <w:vAlign w:val="bottom"/>
          </w:tcPr>
          <w:p w:rsidR="00D57F23" w:rsidRPr="00E55297" w:rsidRDefault="00D57F23" w:rsidP="00CF2492">
            <w:pPr>
              <w:widowControl/>
              <w:shd w:val="clear" w:color="000000" w:fill="auto"/>
              <w:rPr>
                <w:sz w:val="22"/>
                <w:szCs w:val="22"/>
              </w:rPr>
            </w:pP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111</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66"/>
        </w:trPr>
        <w:tc>
          <w:tcPr>
            <w:tcW w:w="6483" w:type="dxa"/>
            <w:gridSpan w:val="4"/>
            <w:tcBorders>
              <w:top w:val="nil"/>
              <w:left w:val="nil"/>
              <w:bottom w:val="nil"/>
              <w:right w:val="single" w:sz="4" w:space="0" w:color="auto"/>
            </w:tcBorders>
            <w:vAlign w:val="bottom"/>
          </w:tcPr>
          <w:p w:rsidR="00D57F23" w:rsidRPr="00E55297" w:rsidRDefault="00D57F23" w:rsidP="00CF2492">
            <w:pPr>
              <w:widowControl/>
              <w:shd w:val="clear" w:color="000000" w:fill="auto"/>
              <w:jc w:val="center"/>
              <w:rPr>
                <w:smallCaps/>
                <w:sz w:val="22"/>
                <w:szCs w:val="22"/>
              </w:rPr>
            </w:pPr>
            <w:r w:rsidRPr="00E55297">
              <w:rPr>
                <w:smallCaps/>
                <w:sz w:val="22"/>
                <w:szCs w:val="22"/>
              </w:rPr>
              <w:t>Special and Extra Duty Pay.</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09"/>
        </w:trPr>
        <w:tc>
          <w:tcPr>
            <w:tcW w:w="6483" w:type="dxa"/>
            <w:gridSpan w:val="4"/>
            <w:tcBorders>
              <w:top w:val="nil"/>
              <w:left w:val="nil"/>
              <w:bottom w:val="nil"/>
              <w:right w:val="single" w:sz="4" w:space="0" w:color="auto"/>
            </w:tcBorders>
            <w:vAlign w:val="bottom"/>
          </w:tcPr>
          <w:p w:rsidR="00D57F23" w:rsidRPr="00E55297" w:rsidRDefault="00D57F23" w:rsidP="00CF2492">
            <w:pPr>
              <w:widowControl/>
              <w:shd w:val="clear" w:color="000000" w:fill="auto"/>
              <w:ind w:left="536"/>
              <w:rPr>
                <w:sz w:val="22"/>
                <w:szCs w:val="22"/>
              </w:rPr>
            </w:pPr>
            <w:r w:rsidRPr="00E55297">
              <w:rPr>
                <w:i/>
                <w:iCs/>
                <w:sz w:val="22"/>
                <w:szCs w:val="22"/>
              </w:rPr>
              <w:t>Read</w:t>
            </w:r>
            <w:r w:rsidRPr="00E55297">
              <w:rPr>
                <w:sz w:val="22"/>
                <w:szCs w:val="22"/>
              </w:rPr>
              <w:t>—</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09"/>
        </w:trPr>
        <w:tc>
          <w:tcPr>
            <w:tcW w:w="6483" w:type="dxa"/>
            <w:gridSpan w:val="4"/>
            <w:tcBorders>
              <w:top w:val="nil"/>
              <w:left w:val="nil"/>
              <w:bottom w:val="nil"/>
              <w:right w:val="single" w:sz="4" w:space="0" w:color="auto"/>
            </w:tcBorders>
            <w:vAlign w:val="bottom"/>
          </w:tcPr>
          <w:p w:rsidR="00D57F23" w:rsidRPr="00E55297" w:rsidRDefault="0087668F" w:rsidP="00CF2492">
            <w:pPr>
              <w:widowControl/>
              <w:shd w:val="clear" w:color="000000" w:fill="auto"/>
              <w:tabs>
                <w:tab w:val="left" w:leader="dot" w:pos="5756"/>
              </w:tabs>
              <w:rPr>
                <w:sz w:val="22"/>
                <w:szCs w:val="22"/>
              </w:rPr>
            </w:pPr>
            <w:r>
              <w:rPr>
                <w:noProof/>
              </w:rPr>
              <w:pict>
                <v:shape id="_x0000_s1068" type="#_x0000_t88" style="position:absolute;margin-left:305.55pt;margin-top:1.9pt;width:7.15pt;height:37.55pt;z-index:251715584;mso-position-horizontal-relative:text;mso-position-vertical-relative:text"/>
              </w:pict>
            </w:r>
            <w:r w:rsidR="00D57F23" w:rsidRPr="00E55297">
              <w:rPr>
                <w:sz w:val="22"/>
                <w:szCs w:val="22"/>
              </w:rPr>
              <w:t>One Telegraph Linesman, at 5s. per day</w:t>
            </w:r>
            <w:r w:rsidR="00D57F23">
              <w:rPr>
                <w:sz w:val="22"/>
                <w:szCs w:val="22"/>
              </w:rPr>
              <w:tab/>
            </w:r>
          </w:p>
        </w:tc>
        <w:tc>
          <w:tcPr>
            <w:tcW w:w="1260" w:type="dxa"/>
            <w:vMerge w:val="restart"/>
            <w:tcBorders>
              <w:top w:val="nil"/>
              <w:left w:val="single" w:sz="4" w:space="0" w:color="auto"/>
              <w:right w:val="single" w:sz="6" w:space="0" w:color="auto"/>
            </w:tcBorders>
            <w:vAlign w:val="center"/>
          </w:tcPr>
          <w:p w:rsidR="00D57F23" w:rsidRPr="00E55297" w:rsidRDefault="00D57F23" w:rsidP="008F7DF6">
            <w:pPr>
              <w:widowControl/>
              <w:shd w:val="clear" w:color="000000" w:fill="auto"/>
              <w:ind w:right="144"/>
              <w:jc w:val="right"/>
              <w:rPr>
                <w:sz w:val="22"/>
                <w:szCs w:val="22"/>
              </w:rPr>
            </w:pPr>
            <w:r w:rsidRPr="00E55297">
              <w:rPr>
                <w:sz w:val="22"/>
                <w:szCs w:val="22"/>
              </w:rPr>
              <w:t>55</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342"/>
        </w:trPr>
        <w:tc>
          <w:tcPr>
            <w:tcW w:w="6483" w:type="dxa"/>
            <w:gridSpan w:val="4"/>
            <w:tcBorders>
              <w:top w:val="nil"/>
              <w:left w:val="nil"/>
              <w:bottom w:val="nil"/>
              <w:right w:val="single" w:sz="4" w:space="0" w:color="auto"/>
            </w:tcBorders>
            <w:vAlign w:val="bottom"/>
          </w:tcPr>
          <w:p w:rsidR="00D57F23" w:rsidRPr="00E55297" w:rsidRDefault="00D57F23" w:rsidP="00CF2492">
            <w:pPr>
              <w:widowControl/>
              <w:shd w:val="clear" w:color="000000" w:fill="auto"/>
              <w:ind w:left="536"/>
              <w:rPr>
                <w:sz w:val="22"/>
                <w:szCs w:val="22"/>
              </w:rPr>
            </w:pPr>
            <w:r w:rsidRPr="00E55297">
              <w:rPr>
                <w:i/>
                <w:iCs/>
                <w:sz w:val="22"/>
                <w:szCs w:val="22"/>
              </w:rPr>
              <w:t>In lieu of</w:t>
            </w:r>
            <w:r w:rsidRPr="00E55297">
              <w:rPr>
                <w:sz w:val="22"/>
                <w:szCs w:val="22"/>
              </w:rPr>
              <w:t>—</w:t>
            </w:r>
          </w:p>
        </w:tc>
        <w:tc>
          <w:tcPr>
            <w:tcW w:w="1260" w:type="dxa"/>
            <w:vMerge/>
            <w:tcBorders>
              <w:left w:val="single" w:sz="4"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09"/>
        </w:trPr>
        <w:tc>
          <w:tcPr>
            <w:tcW w:w="6483" w:type="dxa"/>
            <w:gridSpan w:val="4"/>
            <w:tcBorders>
              <w:top w:val="nil"/>
              <w:left w:val="nil"/>
              <w:bottom w:val="nil"/>
              <w:right w:val="single" w:sz="4" w:space="0" w:color="auto"/>
            </w:tcBorders>
            <w:vAlign w:val="bottom"/>
          </w:tcPr>
          <w:p w:rsidR="00D57F23" w:rsidRPr="00E55297" w:rsidRDefault="00D57F23" w:rsidP="00CF2492">
            <w:pPr>
              <w:widowControl/>
              <w:shd w:val="clear" w:color="000000" w:fill="auto"/>
              <w:tabs>
                <w:tab w:val="left" w:leader="dot" w:pos="5756"/>
              </w:tabs>
              <w:rPr>
                <w:sz w:val="22"/>
                <w:szCs w:val="22"/>
              </w:rPr>
            </w:pPr>
            <w:r w:rsidRPr="00E55297">
              <w:rPr>
                <w:sz w:val="22"/>
                <w:szCs w:val="22"/>
              </w:rPr>
              <w:t>One Telegraph Linesman, at 2s. per day</w:t>
            </w:r>
            <w:r>
              <w:rPr>
                <w:sz w:val="22"/>
                <w:szCs w:val="22"/>
              </w:rPr>
              <w:tab/>
            </w:r>
          </w:p>
        </w:tc>
        <w:tc>
          <w:tcPr>
            <w:tcW w:w="1260" w:type="dxa"/>
            <w:vMerge/>
            <w:tcBorders>
              <w:left w:val="single" w:sz="4" w:space="0" w:color="auto"/>
              <w:bottom w:val="single" w:sz="4"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cantSplit/>
          <w:trHeight w:val="477"/>
        </w:trPr>
        <w:tc>
          <w:tcPr>
            <w:tcW w:w="540" w:type="dxa"/>
            <w:vMerge w:val="restart"/>
            <w:tcBorders>
              <w:top w:val="single" w:sz="4" w:space="0" w:color="auto"/>
              <w:left w:val="nil"/>
              <w:bottom w:val="single" w:sz="4" w:space="0" w:color="auto"/>
              <w:right w:val="single" w:sz="6" w:space="0" w:color="auto"/>
            </w:tcBorders>
            <w:textDirection w:val="btLr"/>
            <w:vAlign w:val="bottom"/>
          </w:tcPr>
          <w:p w:rsidR="00D57F23" w:rsidRPr="006A53AF" w:rsidRDefault="00D57F23" w:rsidP="00CF2492">
            <w:pPr>
              <w:widowControl/>
              <w:shd w:val="clear" w:color="000000" w:fill="auto"/>
              <w:ind w:left="113" w:right="113"/>
              <w:rPr>
                <w:sz w:val="16"/>
                <w:szCs w:val="16"/>
              </w:rPr>
            </w:pPr>
            <w:r w:rsidRPr="006A53AF">
              <w:rPr>
                <w:sz w:val="16"/>
                <w:szCs w:val="16"/>
              </w:rPr>
              <w:t>Number of Persons.</w:t>
            </w:r>
          </w:p>
        </w:tc>
        <w:tc>
          <w:tcPr>
            <w:tcW w:w="522" w:type="dxa"/>
            <w:vMerge w:val="restart"/>
            <w:tcBorders>
              <w:top w:val="single" w:sz="4" w:space="0" w:color="auto"/>
              <w:left w:val="single" w:sz="6" w:space="0" w:color="auto"/>
              <w:bottom w:val="single" w:sz="4" w:space="0" w:color="auto"/>
              <w:right w:val="single" w:sz="6" w:space="0" w:color="auto"/>
            </w:tcBorders>
            <w:textDirection w:val="btLr"/>
            <w:vAlign w:val="bottom"/>
          </w:tcPr>
          <w:p w:rsidR="00D57F23" w:rsidRPr="006A53AF" w:rsidRDefault="00D57F23" w:rsidP="00CF2492">
            <w:pPr>
              <w:widowControl/>
              <w:shd w:val="clear" w:color="000000" w:fill="auto"/>
              <w:ind w:left="113" w:right="113"/>
              <w:rPr>
                <w:sz w:val="16"/>
                <w:szCs w:val="16"/>
              </w:rPr>
            </w:pPr>
            <w:r w:rsidRPr="006A53AF">
              <w:rPr>
                <w:sz w:val="16"/>
                <w:szCs w:val="16"/>
              </w:rPr>
              <w:t>Class or Grade.</w:t>
            </w:r>
          </w:p>
        </w:tc>
        <w:tc>
          <w:tcPr>
            <w:tcW w:w="5421" w:type="dxa"/>
            <w:gridSpan w:val="2"/>
            <w:tcBorders>
              <w:top w:val="nil"/>
              <w:left w:val="single" w:sz="6" w:space="0" w:color="auto"/>
              <w:bottom w:val="nil"/>
              <w:right w:val="single" w:sz="4" w:space="0" w:color="auto"/>
            </w:tcBorders>
            <w:vAlign w:val="bottom"/>
          </w:tcPr>
          <w:p w:rsidR="00D57F23" w:rsidRPr="00E55297" w:rsidRDefault="00D57F23" w:rsidP="00CF2492">
            <w:pPr>
              <w:widowControl/>
              <w:shd w:val="clear" w:color="000000" w:fill="auto"/>
              <w:ind w:firstLine="95"/>
              <w:rPr>
                <w:sz w:val="22"/>
                <w:szCs w:val="22"/>
              </w:rPr>
            </w:pPr>
            <w:r w:rsidRPr="00E55297">
              <w:rPr>
                <w:smallCaps/>
                <w:sz w:val="22"/>
                <w:szCs w:val="22"/>
              </w:rPr>
              <w:t xml:space="preserve">Division No. </w:t>
            </w:r>
            <w:r w:rsidRPr="00E55297">
              <w:rPr>
                <w:sz w:val="22"/>
                <w:szCs w:val="22"/>
              </w:rPr>
              <w:t>98.</w:t>
            </w:r>
          </w:p>
        </w:tc>
        <w:tc>
          <w:tcPr>
            <w:tcW w:w="1260" w:type="dxa"/>
            <w:tcBorders>
              <w:top w:val="single" w:sz="4" w:space="0" w:color="auto"/>
              <w:left w:val="single" w:sz="4"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166</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360"/>
        </w:trPr>
        <w:tc>
          <w:tcPr>
            <w:tcW w:w="540" w:type="dxa"/>
            <w:vMerge/>
            <w:tcBorders>
              <w:top w:val="single" w:sz="6" w:space="0" w:color="auto"/>
              <w:left w:val="nil"/>
              <w:bottom w:val="single" w:sz="4" w:space="0" w:color="auto"/>
              <w:right w:val="single" w:sz="6" w:space="0" w:color="auto"/>
            </w:tcBorders>
            <w:vAlign w:val="bottom"/>
          </w:tcPr>
          <w:p w:rsidR="00D57F23" w:rsidRPr="00E55297" w:rsidRDefault="00D57F23" w:rsidP="00CF2492">
            <w:pPr>
              <w:widowControl/>
              <w:shd w:val="clear" w:color="000000" w:fill="auto"/>
              <w:rPr>
                <w:sz w:val="22"/>
                <w:szCs w:val="22"/>
              </w:rPr>
            </w:pPr>
          </w:p>
        </w:tc>
        <w:tc>
          <w:tcPr>
            <w:tcW w:w="522" w:type="dxa"/>
            <w:vMerge/>
            <w:tcBorders>
              <w:top w:val="single" w:sz="6" w:space="0" w:color="auto"/>
              <w:left w:val="single" w:sz="6" w:space="0" w:color="auto"/>
              <w:bottom w:val="single" w:sz="4" w:space="0" w:color="auto"/>
              <w:right w:val="single" w:sz="6" w:space="0" w:color="auto"/>
            </w:tcBorders>
            <w:vAlign w:val="bottom"/>
          </w:tcPr>
          <w:p w:rsidR="00D57F23" w:rsidRPr="00E55297" w:rsidRDefault="00D57F23" w:rsidP="00CF2492">
            <w:pPr>
              <w:widowControl/>
              <w:shd w:val="clear" w:color="000000" w:fill="auto"/>
              <w:rPr>
                <w:sz w:val="22"/>
                <w:szCs w:val="22"/>
              </w:rPr>
            </w:pPr>
          </w:p>
        </w:tc>
        <w:tc>
          <w:tcPr>
            <w:tcW w:w="5421" w:type="dxa"/>
            <w:gridSpan w:val="2"/>
            <w:tcBorders>
              <w:top w:val="nil"/>
              <w:left w:val="single" w:sz="6" w:space="0" w:color="auto"/>
              <w:bottom w:val="nil"/>
              <w:right w:val="single" w:sz="4"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ORDNANCE DEPARTMENT.</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306"/>
        </w:trPr>
        <w:tc>
          <w:tcPr>
            <w:tcW w:w="540" w:type="dxa"/>
            <w:vMerge/>
            <w:tcBorders>
              <w:top w:val="single" w:sz="6" w:space="0" w:color="auto"/>
              <w:left w:val="nil"/>
              <w:bottom w:val="single" w:sz="4" w:space="0" w:color="auto"/>
              <w:right w:val="single" w:sz="6" w:space="0" w:color="auto"/>
            </w:tcBorders>
            <w:vAlign w:val="bottom"/>
          </w:tcPr>
          <w:p w:rsidR="00D57F23" w:rsidRPr="00E55297" w:rsidRDefault="00D57F23" w:rsidP="00CF2492">
            <w:pPr>
              <w:widowControl/>
              <w:shd w:val="clear" w:color="000000" w:fill="auto"/>
              <w:rPr>
                <w:sz w:val="22"/>
                <w:szCs w:val="22"/>
              </w:rPr>
            </w:pPr>
          </w:p>
        </w:tc>
        <w:tc>
          <w:tcPr>
            <w:tcW w:w="522" w:type="dxa"/>
            <w:vMerge/>
            <w:tcBorders>
              <w:top w:val="single" w:sz="6" w:space="0" w:color="auto"/>
              <w:left w:val="single" w:sz="6" w:space="0" w:color="auto"/>
              <w:bottom w:val="single" w:sz="4" w:space="0" w:color="auto"/>
              <w:right w:val="single" w:sz="6" w:space="0" w:color="auto"/>
            </w:tcBorders>
            <w:vAlign w:val="bottom"/>
          </w:tcPr>
          <w:p w:rsidR="00D57F23" w:rsidRPr="00E55297" w:rsidRDefault="00D57F23" w:rsidP="00CF2492">
            <w:pPr>
              <w:widowControl/>
              <w:shd w:val="clear" w:color="000000" w:fill="auto"/>
              <w:rPr>
                <w:sz w:val="22"/>
                <w:szCs w:val="22"/>
              </w:rPr>
            </w:pPr>
          </w:p>
        </w:tc>
        <w:tc>
          <w:tcPr>
            <w:tcW w:w="5421" w:type="dxa"/>
            <w:gridSpan w:val="2"/>
            <w:tcBorders>
              <w:top w:val="nil"/>
              <w:left w:val="single" w:sz="6" w:space="0" w:color="auto"/>
              <w:right w:val="single" w:sz="4" w:space="0" w:color="auto"/>
            </w:tcBorders>
            <w:vAlign w:val="bottom"/>
          </w:tcPr>
          <w:p w:rsidR="00D57F23" w:rsidRPr="00E55297" w:rsidRDefault="00D57F23" w:rsidP="00CF2492">
            <w:pPr>
              <w:widowControl/>
              <w:shd w:val="clear" w:color="000000" w:fill="auto"/>
              <w:ind w:firstLine="266"/>
              <w:rPr>
                <w:smallCaps/>
                <w:sz w:val="22"/>
                <w:szCs w:val="22"/>
              </w:rPr>
            </w:pPr>
            <w:r w:rsidRPr="00E55297">
              <w:rPr>
                <w:sz w:val="22"/>
                <w:szCs w:val="22"/>
              </w:rPr>
              <w:t>Subdivision No. 1.—</w:t>
            </w:r>
            <w:r w:rsidRPr="00E55297">
              <w:rPr>
                <w:smallCaps/>
                <w:sz w:val="22"/>
                <w:szCs w:val="22"/>
              </w:rPr>
              <w:t>Pay.</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97"/>
        </w:trPr>
        <w:tc>
          <w:tcPr>
            <w:tcW w:w="540" w:type="dxa"/>
            <w:tcBorders>
              <w:top w:val="single" w:sz="4" w:space="0" w:color="auto"/>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single" w:sz="4" w:space="0" w:color="auto"/>
              <w:left w:val="single" w:sz="6" w:space="0" w:color="auto"/>
              <w:bottom w:val="nil"/>
              <w:right w:val="single" w:sz="4"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4" w:space="0" w:color="auto"/>
              <w:bottom w:val="nil"/>
              <w:right w:val="single" w:sz="4"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w:t>
            </w:r>
            <w:r w:rsidRPr="00E55297">
              <w:rPr>
                <w:i/>
                <w:iCs/>
                <w:sz w:val="22"/>
                <w:szCs w:val="22"/>
              </w:rPr>
              <w:t>a</w:t>
            </w:r>
            <w:r w:rsidRPr="00E55297">
              <w:rPr>
                <w:sz w:val="22"/>
                <w:szCs w:val="22"/>
              </w:rPr>
              <w:t>) Gun Wharf Section.</w:t>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4"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4" w:space="0" w:color="auto"/>
              <w:bottom w:val="nil"/>
              <w:right w:val="single" w:sz="4"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Wheeler and Carpenter</w:t>
            </w:r>
            <w:r>
              <w:rPr>
                <w:sz w:val="22"/>
                <w:szCs w:val="22"/>
              </w:rPr>
              <w:tab/>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4</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73"/>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4"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4" w:space="0" w:color="auto"/>
              <w:bottom w:val="nil"/>
              <w:right w:val="single" w:sz="4"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Saddlers and Harness makers</w:t>
            </w:r>
            <w:r>
              <w:rPr>
                <w:sz w:val="22"/>
                <w:szCs w:val="22"/>
              </w:rPr>
              <w:tab/>
            </w:r>
          </w:p>
        </w:tc>
        <w:tc>
          <w:tcPr>
            <w:tcW w:w="1260" w:type="dxa"/>
            <w:tcBorders>
              <w:top w:val="nil"/>
              <w:left w:val="single" w:sz="4"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10</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77"/>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4"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4"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Blacksmiths' Striker</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6</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336"/>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ind w:firstLine="95"/>
              <w:rPr>
                <w:sz w:val="22"/>
                <w:szCs w:val="22"/>
              </w:rPr>
            </w:pPr>
            <w:r w:rsidRPr="00E55297">
              <w:rPr>
                <w:smallCaps/>
                <w:sz w:val="22"/>
                <w:szCs w:val="22"/>
              </w:rPr>
              <w:t xml:space="preserve">Division No. </w:t>
            </w:r>
            <w:r w:rsidRPr="00E55297">
              <w:rPr>
                <w:sz w:val="22"/>
                <w:szCs w:val="22"/>
              </w:rPr>
              <w:t>101.</w:t>
            </w:r>
          </w:p>
        </w:tc>
        <w:tc>
          <w:tcPr>
            <w:tcW w:w="1260" w:type="dxa"/>
            <w:tcBorders>
              <w:top w:val="single" w:sz="6" w:space="0" w:color="auto"/>
              <w:left w:val="single" w:sz="6" w:space="0" w:color="auto"/>
              <w:bottom w:val="single" w:sz="6"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20</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73"/>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INSTRUCTIONAL STAFF.</w:t>
            </w:r>
          </w:p>
        </w:tc>
        <w:tc>
          <w:tcPr>
            <w:tcW w:w="1260" w:type="dxa"/>
            <w:tcBorders>
              <w:top w:val="single" w:sz="6" w:space="0" w:color="auto"/>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34"/>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ind w:firstLine="266"/>
              <w:rPr>
                <w:smallCaps/>
                <w:sz w:val="22"/>
                <w:szCs w:val="22"/>
              </w:rPr>
            </w:pPr>
            <w:r w:rsidRPr="00E55297">
              <w:rPr>
                <w:sz w:val="22"/>
                <w:szCs w:val="22"/>
              </w:rPr>
              <w:t>Subdivision No. 1.—</w:t>
            </w:r>
            <w:r w:rsidRPr="00E55297">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4"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4" w:space="0" w:color="auto"/>
              <w:bottom w:val="nil"/>
              <w:right w:val="single" w:sz="6" w:space="0" w:color="auto"/>
            </w:tcBorders>
            <w:vAlign w:val="bottom"/>
          </w:tcPr>
          <w:p w:rsidR="00D57F23" w:rsidRPr="00E55297" w:rsidRDefault="00D57F23" w:rsidP="00CF2492">
            <w:pPr>
              <w:widowControl/>
              <w:shd w:val="clear" w:color="000000" w:fill="auto"/>
              <w:jc w:val="center"/>
              <w:rPr>
                <w:i/>
                <w:iCs/>
                <w:sz w:val="22"/>
                <w:szCs w:val="22"/>
              </w:rPr>
            </w:pPr>
            <w:r w:rsidRPr="00E55297">
              <w:rPr>
                <w:i/>
                <w:iCs/>
                <w:sz w:val="22"/>
                <w:szCs w:val="22"/>
              </w:rPr>
              <w:t>Officers</w:t>
            </w:r>
            <w:r w:rsidRPr="00E55297">
              <w:rPr>
                <w:sz w:val="22"/>
                <w:szCs w:val="22"/>
              </w:rPr>
              <w:t>.</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94"/>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ind w:left="536"/>
              <w:rPr>
                <w:sz w:val="22"/>
                <w:szCs w:val="22"/>
              </w:rPr>
            </w:pPr>
            <w:r w:rsidRPr="00E55297">
              <w:rPr>
                <w:i/>
                <w:iCs/>
                <w:sz w:val="22"/>
                <w:szCs w:val="22"/>
              </w:rPr>
              <w:t>Read</w:t>
            </w:r>
            <w:r w:rsidRPr="00E55297">
              <w:rPr>
                <w:sz w:val="22"/>
                <w:szCs w:val="22"/>
              </w:rPr>
              <w:t>—</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3</w:t>
            </w: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w:t>
            </w: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Captains</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87"/>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1</w:t>
            </w: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w:t>
            </w: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Lieutenant.</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51"/>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ind w:left="536"/>
              <w:rPr>
                <w:sz w:val="22"/>
                <w:szCs w:val="22"/>
              </w:rPr>
            </w:pPr>
            <w:r w:rsidRPr="00E55297">
              <w:rPr>
                <w:i/>
                <w:iCs/>
                <w:sz w:val="22"/>
                <w:szCs w:val="22"/>
              </w:rPr>
              <w:t>In lieu of</w:t>
            </w:r>
            <w:r w:rsidRPr="00E55297">
              <w:rPr>
                <w:sz w:val="22"/>
                <w:szCs w:val="22"/>
              </w:rPr>
              <w:t>—</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20"/>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2</w:t>
            </w: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w:t>
            </w: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Captains</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23"/>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2</w:t>
            </w: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w:t>
            </w: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Lieutenants.</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70"/>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ind w:firstLine="95"/>
              <w:rPr>
                <w:sz w:val="22"/>
                <w:szCs w:val="22"/>
              </w:rPr>
            </w:pPr>
            <w:r w:rsidRPr="00E55297">
              <w:rPr>
                <w:smallCaps/>
                <w:sz w:val="22"/>
                <w:szCs w:val="22"/>
              </w:rPr>
              <w:t xml:space="preserve">Division No. </w:t>
            </w:r>
            <w:r w:rsidRPr="00E55297">
              <w:rPr>
                <w:sz w:val="22"/>
                <w:szCs w:val="22"/>
              </w:rPr>
              <w:t>102.</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4"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4" w:space="0" w:color="auto"/>
              <w:bottom w:val="nil"/>
              <w:right w:val="single" w:sz="6" w:space="0" w:color="auto"/>
            </w:tcBorders>
            <w:vAlign w:val="bottom"/>
          </w:tcPr>
          <w:p w:rsidR="00D57F23" w:rsidRPr="00E55297" w:rsidRDefault="00D57F23" w:rsidP="00CF2492">
            <w:pPr>
              <w:widowControl/>
              <w:shd w:val="clear" w:color="000000" w:fill="auto"/>
              <w:jc w:val="center"/>
              <w:rPr>
                <w:sz w:val="22"/>
                <w:szCs w:val="22"/>
              </w:rPr>
            </w:pPr>
            <w:r w:rsidRPr="00E55297">
              <w:rPr>
                <w:sz w:val="22"/>
                <w:szCs w:val="22"/>
              </w:rPr>
              <w:t>MILITIA.</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09"/>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ind w:firstLine="266"/>
              <w:rPr>
                <w:smallCaps/>
                <w:sz w:val="22"/>
                <w:szCs w:val="22"/>
              </w:rPr>
            </w:pPr>
            <w:r w:rsidRPr="00E55297">
              <w:rPr>
                <w:sz w:val="22"/>
                <w:szCs w:val="22"/>
              </w:rPr>
              <w:t xml:space="preserve">Subdivision No. 1.— </w:t>
            </w:r>
            <w:r w:rsidRPr="00E55297">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w:t>
            </w:r>
          </w:p>
        </w:tc>
      </w:tr>
      <w:tr w:rsidR="00D57F23" w:rsidRPr="00E55297" w:rsidTr="00CF2492">
        <w:tblPrEx>
          <w:tblCellMar>
            <w:top w:w="0" w:type="dxa"/>
            <w:bottom w:w="0" w:type="dxa"/>
          </w:tblCellMar>
        </w:tblPrEx>
        <w:trPr>
          <w:trHeight w:val="324"/>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jc w:val="center"/>
              <w:rPr>
                <w:smallCaps/>
                <w:sz w:val="22"/>
                <w:szCs w:val="22"/>
              </w:rPr>
            </w:pPr>
            <w:r w:rsidRPr="00E55297">
              <w:rPr>
                <w:smallCaps/>
                <w:sz w:val="22"/>
                <w:szCs w:val="22"/>
              </w:rPr>
              <w:t>Field Artillery.</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277"/>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1</w:t>
            </w: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w:t>
            </w: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Officer Commanding Field Force, at £36 per annum</w:t>
            </w:r>
            <w:r>
              <w:rPr>
                <w:sz w:val="22"/>
                <w:szCs w:val="22"/>
              </w:rPr>
              <w:tab/>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18</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315"/>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jc w:val="center"/>
              <w:rPr>
                <w:smallCaps/>
                <w:sz w:val="22"/>
                <w:szCs w:val="22"/>
              </w:rPr>
            </w:pPr>
            <w:r w:rsidRPr="00E55297">
              <w:rPr>
                <w:smallCaps/>
                <w:sz w:val="22"/>
                <w:szCs w:val="22"/>
              </w:rPr>
              <w:t>Garrison Artillery.</w:t>
            </w:r>
          </w:p>
        </w:tc>
        <w:tc>
          <w:tcPr>
            <w:tcW w:w="1260" w:type="dxa"/>
            <w:tcBorders>
              <w:top w:val="nil"/>
              <w:left w:val="single" w:sz="6" w:space="0" w:color="auto"/>
              <w:bottom w:val="nil"/>
              <w:right w:val="single" w:sz="6" w:space="0" w:color="auto"/>
            </w:tcBorders>
            <w:vAlign w:val="bottom"/>
          </w:tcPr>
          <w:p w:rsidR="00D57F23" w:rsidRPr="00E55297" w:rsidRDefault="00D57F23" w:rsidP="008F7DF6">
            <w:pPr>
              <w:widowControl/>
              <w:shd w:val="clear" w:color="000000" w:fill="auto"/>
              <w:ind w:right="144"/>
              <w:jc w:val="right"/>
              <w:rPr>
                <w:sz w:val="22"/>
                <w:szCs w:val="22"/>
              </w:rPr>
            </w:pP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CF2492">
        <w:tblPrEx>
          <w:tblCellMar>
            <w:top w:w="0" w:type="dxa"/>
            <w:bottom w:w="0" w:type="dxa"/>
          </w:tblCellMar>
        </w:tblPrEx>
        <w:trPr>
          <w:trHeight w:val="198"/>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1</w:t>
            </w: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r w:rsidRPr="00E55297">
              <w:rPr>
                <w:sz w:val="22"/>
                <w:szCs w:val="22"/>
              </w:rPr>
              <w:t>...</w:t>
            </w: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tabs>
                <w:tab w:val="left" w:leader="dot" w:pos="3501"/>
              </w:tabs>
              <w:ind w:left="410" w:hanging="288"/>
              <w:rPr>
                <w:sz w:val="22"/>
                <w:szCs w:val="22"/>
              </w:rPr>
            </w:pPr>
            <w:r w:rsidRPr="00E55297">
              <w:rPr>
                <w:sz w:val="22"/>
                <w:szCs w:val="22"/>
              </w:rPr>
              <w:t>Officer Commanding Garrison Troops, at £36 per annum</w:t>
            </w:r>
          </w:p>
        </w:tc>
        <w:tc>
          <w:tcPr>
            <w:tcW w:w="1260" w:type="dxa"/>
            <w:tcBorders>
              <w:top w:val="nil"/>
              <w:left w:val="single" w:sz="6" w:space="0" w:color="auto"/>
              <w:bottom w:val="single" w:sz="6"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E55297">
              <w:rPr>
                <w:sz w:val="22"/>
                <w:szCs w:val="22"/>
              </w:rPr>
              <w:t>18</w:t>
            </w:r>
          </w:p>
        </w:tc>
        <w:tc>
          <w:tcPr>
            <w:tcW w:w="1080" w:type="dxa"/>
            <w:tcBorders>
              <w:top w:val="nil"/>
              <w:left w:val="single" w:sz="6" w:space="0" w:color="auto"/>
              <w:bottom w:val="nil"/>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6A53AF">
        <w:tblPrEx>
          <w:tblCellMar>
            <w:top w:w="0" w:type="dxa"/>
            <w:bottom w:w="0" w:type="dxa"/>
          </w:tblCellMar>
        </w:tblPrEx>
        <w:trPr>
          <w:trHeight w:val="55"/>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6" w:space="0" w:color="auto"/>
            </w:tcBorders>
            <w:vAlign w:val="bottom"/>
          </w:tcPr>
          <w:p w:rsidR="00D57F23" w:rsidRPr="00E55297"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6" w:space="0" w:color="auto"/>
              <w:right w:val="single" w:sz="6" w:space="0" w:color="auto"/>
            </w:tcBorders>
            <w:vAlign w:val="bottom"/>
          </w:tcPr>
          <w:p w:rsidR="00D57F23" w:rsidRPr="00E55297" w:rsidRDefault="00D57F23" w:rsidP="008F7DF6">
            <w:pPr>
              <w:widowControl/>
              <w:shd w:val="clear" w:color="000000" w:fill="auto"/>
              <w:ind w:right="144"/>
              <w:jc w:val="right"/>
              <w:rPr>
                <w:sz w:val="22"/>
                <w:szCs w:val="22"/>
              </w:rPr>
            </w:pPr>
            <w:r w:rsidRPr="008F7DF6">
              <w:rPr>
                <w:sz w:val="22"/>
                <w:szCs w:val="22"/>
              </w:rPr>
              <w:t>36</w:t>
            </w:r>
          </w:p>
        </w:tc>
        <w:tc>
          <w:tcPr>
            <w:tcW w:w="1080" w:type="dxa"/>
            <w:tcBorders>
              <w:top w:val="nil"/>
              <w:left w:val="single" w:sz="6" w:space="0" w:color="auto"/>
              <w:bottom w:val="single" w:sz="6" w:space="0" w:color="auto"/>
              <w:right w:val="nil"/>
            </w:tcBorders>
            <w:vAlign w:val="bottom"/>
          </w:tcPr>
          <w:p w:rsidR="00D57F23" w:rsidRPr="00E55297" w:rsidRDefault="00D57F23" w:rsidP="008F7DF6">
            <w:pPr>
              <w:widowControl/>
              <w:shd w:val="clear" w:color="000000" w:fill="auto"/>
              <w:ind w:right="144"/>
              <w:jc w:val="right"/>
              <w:rPr>
                <w:sz w:val="22"/>
                <w:szCs w:val="22"/>
              </w:rPr>
            </w:pPr>
          </w:p>
        </w:tc>
      </w:tr>
      <w:tr w:rsidR="00D57F23" w:rsidRPr="00E55297" w:rsidTr="006A53AF">
        <w:tblPrEx>
          <w:tblCellMar>
            <w:top w:w="0" w:type="dxa"/>
            <w:bottom w:w="0" w:type="dxa"/>
          </w:tblCellMar>
        </w:tblPrEx>
        <w:trPr>
          <w:trHeight w:val="338"/>
        </w:trPr>
        <w:tc>
          <w:tcPr>
            <w:tcW w:w="540" w:type="dxa"/>
            <w:tcBorders>
              <w:top w:val="nil"/>
              <w:left w:val="nil"/>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22" w:type="dxa"/>
            <w:tcBorders>
              <w:top w:val="nil"/>
              <w:left w:val="single" w:sz="6" w:space="0" w:color="auto"/>
              <w:bottom w:val="nil"/>
              <w:right w:val="single" w:sz="6" w:space="0" w:color="auto"/>
            </w:tcBorders>
            <w:vAlign w:val="bottom"/>
          </w:tcPr>
          <w:p w:rsidR="00D57F23" w:rsidRPr="00E55297" w:rsidRDefault="00D57F23" w:rsidP="006A53AF">
            <w:pPr>
              <w:widowControl/>
              <w:shd w:val="clear" w:color="000000" w:fill="auto"/>
              <w:jc w:val="center"/>
              <w:rPr>
                <w:sz w:val="22"/>
                <w:szCs w:val="22"/>
              </w:rPr>
            </w:pPr>
          </w:p>
        </w:tc>
        <w:tc>
          <w:tcPr>
            <w:tcW w:w="5421" w:type="dxa"/>
            <w:gridSpan w:val="2"/>
            <w:tcBorders>
              <w:top w:val="nil"/>
              <w:left w:val="single" w:sz="6" w:space="0" w:color="auto"/>
              <w:bottom w:val="nil"/>
              <w:right w:val="single" w:sz="4" w:space="0" w:color="auto"/>
            </w:tcBorders>
            <w:vAlign w:val="bottom"/>
          </w:tcPr>
          <w:p w:rsidR="00D57F23" w:rsidRPr="00E55297" w:rsidRDefault="00D57F23" w:rsidP="00CF2492">
            <w:pPr>
              <w:widowControl/>
              <w:shd w:val="clear" w:color="000000" w:fill="auto"/>
              <w:tabs>
                <w:tab w:val="left" w:leader="dot" w:pos="5261"/>
              </w:tabs>
              <w:ind w:left="1967"/>
              <w:rPr>
                <w:sz w:val="22"/>
                <w:szCs w:val="22"/>
              </w:rPr>
            </w:pPr>
            <w:r w:rsidRPr="00E55297">
              <w:rPr>
                <w:sz w:val="22"/>
                <w:szCs w:val="22"/>
              </w:rPr>
              <w:t>Carried forward</w:t>
            </w:r>
            <w:r>
              <w:rPr>
                <w:sz w:val="22"/>
                <w:szCs w:val="22"/>
              </w:rPr>
              <w:tab/>
            </w:r>
          </w:p>
        </w:tc>
        <w:tc>
          <w:tcPr>
            <w:tcW w:w="1260" w:type="dxa"/>
            <w:tcBorders>
              <w:top w:val="single" w:sz="6" w:space="0" w:color="auto"/>
              <w:left w:val="single" w:sz="4" w:space="0" w:color="auto"/>
              <w:bottom w:val="nil"/>
              <w:right w:val="single" w:sz="4"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4,410</w:t>
            </w:r>
          </w:p>
        </w:tc>
        <w:tc>
          <w:tcPr>
            <w:tcW w:w="1080" w:type="dxa"/>
            <w:tcBorders>
              <w:top w:val="single" w:sz="6" w:space="0" w:color="auto"/>
              <w:left w:val="single" w:sz="4"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5400"/>
        <w:gridCol w:w="1260"/>
        <w:gridCol w:w="1089"/>
      </w:tblGrid>
      <w:tr w:rsidR="00D57F23" w:rsidRPr="009903D8" w:rsidTr="00CF2492">
        <w:tblPrEx>
          <w:tblCellMar>
            <w:top w:w="0" w:type="dxa"/>
            <w:bottom w:w="0" w:type="dxa"/>
          </w:tblCellMar>
        </w:tblPrEx>
        <w:trPr>
          <w:trHeight w:val="475"/>
        </w:trPr>
        <w:tc>
          <w:tcPr>
            <w:tcW w:w="6480" w:type="dxa"/>
            <w:gridSpan w:val="3"/>
            <w:tcBorders>
              <w:top w:val="single" w:sz="6" w:space="0" w:color="auto"/>
              <w:left w:val="nil"/>
              <w:bottom w:val="nil"/>
              <w:right w:val="single" w:sz="6" w:space="0" w:color="auto"/>
            </w:tcBorders>
            <w:vAlign w:val="bottom"/>
          </w:tcPr>
          <w:p w:rsidR="00D57F23" w:rsidRPr="009903D8" w:rsidRDefault="00D57F23" w:rsidP="00CF2492">
            <w:pPr>
              <w:widowControl/>
              <w:shd w:val="clear" w:color="000000" w:fill="auto"/>
              <w:rPr>
                <w:sz w:val="22"/>
                <w:szCs w:val="22"/>
              </w:rPr>
            </w:pPr>
          </w:p>
        </w:tc>
        <w:tc>
          <w:tcPr>
            <w:tcW w:w="1260" w:type="dxa"/>
            <w:tcBorders>
              <w:top w:val="single" w:sz="6" w:space="0" w:color="auto"/>
              <w:left w:val="single" w:sz="6" w:space="0" w:color="auto"/>
              <w:bottom w:val="single" w:sz="4" w:space="0" w:color="auto"/>
              <w:right w:val="single" w:sz="6" w:space="0" w:color="auto"/>
            </w:tcBorders>
            <w:vAlign w:val="center"/>
          </w:tcPr>
          <w:p w:rsidR="00D57F23" w:rsidRPr="006A53AF" w:rsidRDefault="00D57F23" w:rsidP="00CF2492">
            <w:pPr>
              <w:widowControl/>
              <w:shd w:val="clear" w:color="000000" w:fill="auto"/>
              <w:jc w:val="center"/>
              <w:rPr>
                <w:sz w:val="16"/>
                <w:szCs w:val="16"/>
              </w:rPr>
            </w:pPr>
            <w:r w:rsidRPr="006A53AF">
              <w:rPr>
                <w:sz w:val="16"/>
                <w:szCs w:val="16"/>
              </w:rPr>
              <w:t>"Transferred."</w:t>
            </w:r>
          </w:p>
        </w:tc>
        <w:tc>
          <w:tcPr>
            <w:tcW w:w="1089" w:type="dxa"/>
            <w:tcBorders>
              <w:top w:val="single" w:sz="6" w:space="0" w:color="auto"/>
              <w:left w:val="single" w:sz="6" w:space="0" w:color="auto"/>
              <w:bottom w:val="single" w:sz="4" w:space="0" w:color="auto"/>
              <w:right w:val="nil"/>
            </w:tcBorders>
            <w:vAlign w:val="center"/>
          </w:tcPr>
          <w:p w:rsidR="00D57F23" w:rsidRPr="006A53AF" w:rsidRDefault="00D57F23" w:rsidP="00CF2492">
            <w:pPr>
              <w:widowControl/>
              <w:shd w:val="clear" w:color="000000" w:fill="auto"/>
              <w:jc w:val="center"/>
              <w:rPr>
                <w:sz w:val="16"/>
                <w:szCs w:val="16"/>
              </w:rPr>
            </w:pPr>
            <w:r w:rsidRPr="006A53AF">
              <w:rPr>
                <w:sz w:val="16"/>
                <w:szCs w:val="16"/>
              </w:rPr>
              <w:t>"Other."</w:t>
            </w:r>
          </w:p>
        </w:tc>
      </w:tr>
      <w:tr w:rsidR="00D57F23" w:rsidRPr="009903D8" w:rsidTr="006A53AF">
        <w:tblPrEx>
          <w:tblCellMar>
            <w:top w:w="0" w:type="dxa"/>
            <w:bottom w:w="0" w:type="dxa"/>
          </w:tblCellMar>
        </w:tblPrEx>
        <w:trPr>
          <w:trHeight w:val="666"/>
        </w:trPr>
        <w:tc>
          <w:tcPr>
            <w:tcW w:w="6480" w:type="dxa"/>
            <w:gridSpan w:val="3"/>
            <w:tcBorders>
              <w:top w:val="nil"/>
              <w:left w:val="nil"/>
              <w:bottom w:val="nil"/>
              <w:right w:val="single" w:sz="6" w:space="0" w:color="auto"/>
            </w:tcBorders>
            <w:vAlign w:val="center"/>
          </w:tcPr>
          <w:p w:rsidR="00D57F23" w:rsidRPr="009903D8" w:rsidRDefault="00D57F23" w:rsidP="006A53AF">
            <w:pPr>
              <w:shd w:val="clear" w:color="000000" w:fill="auto"/>
              <w:jc w:val="center"/>
              <w:rPr>
                <w:smallCaps/>
                <w:sz w:val="22"/>
                <w:szCs w:val="22"/>
              </w:rPr>
            </w:pPr>
            <w:r w:rsidRPr="009903D8">
              <w:rPr>
                <w:smallCaps/>
                <w:sz w:val="28"/>
                <w:szCs w:val="22"/>
              </w:rPr>
              <w:t>VII.—The Department of Defence.</w:t>
            </w:r>
          </w:p>
        </w:tc>
        <w:tc>
          <w:tcPr>
            <w:tcW w:w="1260" w:type="dxa"/>
            <w:tcBorders>
              <w:top w:val="single" w:sz="4" w:space="0" w:color="auto"/>
              <w:left w:val="single" w:sz="6" w:space="0" w:color="auto"/>
              <w:bottom w:val="nil"/>
              <w:right w:val="single" w:sz="6" w:space="0" w:color="auto"/>
            </w:tcBorders>
            <w:vAlign w:val="center"/>
          </w:tcPr>
          <w:p w:rsidR="00D57F23" w:rsidRPr="009903D8" w:rsidRDefault="00D57F23" w:rsidP="00CF2492">
            <w:pPr>
              <w:widowControl/>
              <w:shd w:val="clear" w:color="000000" w:fill="auto"/>
              <w:jc w:val="center"/>
              <w:rPr>
                <w:sz w:val="22"/>
                <w:szCs w:val="22"/>
              </w:rPr>
            </w:pPr>
            <w:r w:rsidRPr="009903D8">
              <w:rPr>
                <w:sz w:val="22"/>
                <w:szCs w:val="22"/>
              </w:rPr>
              <w:t>£</w:t>
            </w:r>
          </w:p>
        </w:tc>
        <w:tc>
          <w:tcPr>
            <w:tcW w:w="1089" w:type="dxa"/>
            <w:tcBorders>
              <w:top w:val="single" w:sz="4" w:space="0" w:color="auto"/>
              <w:left w:val="single" w:sz="6" w:space="0" w:color="auto"/>
              <w:bottom w:val="nil"/>
              <w:right w:val="nil"/>
            </w:tcBorders>
            <w:vAlign w:val="center"/>
          </w:tcPr>
          <w:p w:rsidR="00D57F23" w:rsidRPr="009903D8" w:rsidRDefault="00D57F23" w:rsidP="00CF2492">
            <w:pPr>
              <w:widowControl/>
              <w:shd w:val="clear" w:color="000000" w:fill="auto"/>
              <w:jc w:val="center"/>
              <w:rPr>
                <w:sz w:val="22"/>
                <w:szCs w:val="22"/>
              </w:rPr>
            </w:pPr>
            <w:r w:rsidRPr="009903D8">
              <w:rPr>
                <w:sz w:val="22"/>
                <w:szCs w:val="22"/>
              </w:rPr>
              <w:t>£</w:t>
            </w:r>
          </w:p>
        </w:tc>
      </w:tr>
      <w:tr w:rsidR="00D57F23" w:rsidRPr="009903D8" w:rsidTr="00CF2492">
        <w:tblPrEx>
          <w:tblCellMar>
            <w:top w:w="0" w:type="dxa"/>
            <w:bottom w:w="0" w:type="dxa"/>
          </w:tblCellMar>
        </w:tblPrEx>
        <w:trPr>
          <w:trHeight w:val="315"/>
        </w:trPr>
        <w:tc>
          <w:tcPr>
            <w:tcW w:w="6480" w:type="dxa"/>
            <w:gridSpan w:val="3"/>
            <w:tcBorders>
              <w:top w:val="nil"/>
              <w:left w:val="nil"/>
              <w:bottom w:val="nil"/>
              <w:right w:val="single" w:sz="6" w:space="0" w:color="auto"/>
            </w:tcBorders>
            <w:vAlign w:val="bottom"/>
          </w:tcPr>
          <w:p w:rsidR="00D57F23" w:rsidRPr="009903D8" w:rsidRDefault="00D57F23" w:rsidP="006A53AF">
            <w:pPr>
              <w:widowControl/>
              <w:shd w:val="clear" w:color="000000" w:fill="auto"/>
              <w:tabs>
                <w:tab w:val="left" w:leader="dot" w:pos="6332"/>
              </w:tabs>
              <w:ind w:firstLine="3110"/>
              <w:rPr>
                <w:sz w:val="22"/>
                <w:szCs w:val="22"/>
              </w:rPr>
            </w:pPr>
            <w:r w:rsidRPr="009903D8">
              <w:rPr>
                <w:sz w:val="22"/>
                <w:szCs w:val="22"/>
              </w:rPr>
              <w:t>Brought forward</w:t>
            </w:r>
            <w:r>
              <w:rPr>
                <w:sz w:val="22"/>
                <w:szCs w:val="22"/>
              </w:rPr>
              <w:tab/>
            </w:r>
          </w:p>
        </w:tc>
        <w:tc>
          <w:tcPr>
            <w:tcW w:w="1260" w:type="dxa"/>
            <w:tcBorders>
              <w:top w:val="nil"/>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4,410</w:t>
            </w:r>
          </w:p>
        </w:tc>
        <w:tc>
          <w:tcPr>
            <w:tcW w:w="1089" w:type="dxa"/>
            <w:tcBorders>
              <w:top w:val="nil"/>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r w:rsidR="00D57F23" w:rsidRPr="009903D8" w:rsidTr="00CF2492">
        <w:tblPrEx>
          <w:tblCellMar>
            <w:top w:w="0" w:type="dxa"/>
            <w:bottom w:w="0" w:type="dxa"/>
          </w:tblCellMar>
        </w:tblPrEx>
        <w:trPr>
          <w:trHeight w:val="328"/>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jc w:val="center"/>
              <w:rPr>
                <w:sz w:val="22"/>
                <w:szCs w:val="22"/>
              </w:rPr>
            </w:pPr>
            <w:r w:rsidRPr="009903D8">
              <w:rPr>
                <w:sz w:val="22"/>
                <w:szCs w:val="22"/>
              </w:rPr>
              <w:t>VICTORIAN MILITARY FORCES.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42"/>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jc w:val="center"/>
              <w:rPr>
                <w:smallCaps/>
                <w:sz w:val="22"/>
                <w:szCs w:val="22"/>
              </w:rPr>
            </w:pPr>
            <w:r w:rsidRPr="009903D8">
              <w:rPr>
                <w:smallCaps/>
                <w:sz w:val="22"/>
                <w:szCs w:val="22"/>
              </w:rPr>
              <w:t>Australian Army Medical Corps.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38"/>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jc w:val="center"/>
              <w:rPr>
                <w:i/>
                <w:iCs/>
                <w:sz w:val="22"/>
                <w:szCs w:val="22"/>
              </w:rPr>
            </w:pPr>
            <w:r w:rsidRPr="009903D8">
              <w:rPr>
                <w:i/>
                <w:iCs/>
                <w:sz w:val="22"/>
                <w:szCs w:val="22"/>
              </w:rPr>
              <w:t>Staff and Officers attached to Regiments and Forts</w:t>
            </w:r>
            <w:r w:rsidRPr="009903D8">
              <w:rPr>
                <w:sz w:val="22"/>
                <w:szCs w:val="22"/>
              </w:rPr>
              <w:t>.</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277"/>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tabs>
                <w:tab w:val="left" w:leader="dot" w:pos="5900"/>
              </w:tabs>
              <w:rPr>
                <w:sz w:val="22"/>
                <w:szCs w:val="22"/>
              </w:rPr>
            </w:pPr>
            <w:r w:rsidRPr="009903D8">
              <w:rPr>
                <w:sz w:val="22"/>
                <w:szCs w:val="22"/>
              </w:rPr>
              <w:t>Allowance to Medical Officer, Fort Gellibrand</w:t>
            </w:r>
            <w:r>
              <w:rPr>
                <w:sz w:val="22"/>
                <w:szCs w:val="22"/>
              </w:rPr>
              <w:tab/>
            </w:r>
            <w:r w:rsidRPr="009903D8">
              <w:rPr>
                <w:sz w:val="22"/>
                <w:szCs w:val="22"/>
              </w:rPr>
              <w:t>£15</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60"/>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ind w:firstLine="266"/>
              <w:rPr>
                <w:smallCaps/>
                <w:sz w:val="22"/>
                <w:szCs w:val="22"/>
              </w:rPr>
            </w:pPr>
            <w:r w:rsidRPr="009903D8">
              <w:rPr>
                <w:sz w:val="22"/>
                <w:szCs w:val="22"/>
              </w:rPr>
              <w:t>Subdivision No. 2.—</w:t>
            </w:r>
            <w:r w:rsidRPr="009903D8">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49"/>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ind w:left="563"/>
              <w:rPr>
                <w:sz w:val="22"/>
                <w:szCs w:val="22"/>
              </w:rPr>
            </w:pPr>
            <w:r w:rsidRPr="009903D8">
              <w:rPr>
                <w:i/>
                <w:iCs/>
                <w:sz w:val="22"/>
                <w:szCs w:val="22"/>
              </w:rPr>
              <w:t>Read</w:t>
            </w:r>
            <w:r w:rsidRPr="009903D8">
              <w:rPr>
                <w:sz w:val="22"/>
                <w:szCs w:val="22"/>
              </w:rPr>
              <w:t>—</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85"/>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ind w:left="860" w:hanging="860"/>
              <w:rPr>
                <w:sz w:val="22"/>
                <w:szCs w:val="22"/>
              </w:rPr>
            </w:pPr>
            <w:r w:rsidRPr="009903D8">
              <w:rPr>
                <w:sz w:val="22"/>
                <w:szCs w:val="22"/>
              </w:rPr>
              <w:t>No. 7. Advertising, stationery, and other expenditure for Staffs, Light Horse, Infantry, and Field Artillery Brigades.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60"/>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ind w:left="563"/>
              <w:rPr>
                <w:sz w:val="22"/>
                <w:szCs w:val="22"/>
              </w:rPr>
            </w:pPr>
            <w:r w:rsidRPr="009903D8">
              <w:rPr>
                <w:i/>
                <w:iCs/>
                <w:sz w:val="22"/>
                <w:szCs w:val="22"/>
              </w:rPr>
              <w:t>In lieu of</w:t>
            </w:r>
            <w:r w:rsidRPr="009903D8">
              <w:rPr>
                <w:sz w:val="22"/>
                <w:szCs w:val="22"/>
              </w:rPr>
              <w:t>—</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490"/>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ind w:left="860" w:hanging="860"/>
              <w:rPr>
                <w:sz w:val="22"/>
                <w:szCs w:val="22"/>
              </w:rPr>
            </w:pPr>
            <w:r w:rsidRPr="009903D8">
              <w:rPr>
                <w:sz w:val="22"/>
                <w:szCs w:val="22"/>
              </w:rPr>
              <w:t>No. 7. Advertising, stationery, and other expenditure for Staffs, Light Horse, and Infantry Brigades.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cantSplit/>
          <w:trHeight w:val="405"/>
        </w:trPr>
        <w:tc>
          <w:tcPr>
            <w:tcW w:w="540" w:type="dxa"/>
            <w:vMerge w:val="restart"/>
            <w:tcBorders>
              <w:top w:val="single" w:sz="4" w:space="0" w:color="auto"/>
              <w:left w:val="nil"/>
              <w:bottom w:val="single" w:sz="4" w:space="0" w:color="auto"/>
              <w:right w:val="single" w:sz="6" w:space="0" w:color="auto"/>
            </w:tcBorders>
            <w:textDirection w:val="btLr"/>
            <w:vAlign w:val="bottom"/>
          </w:tcPr>
          <w:p w:rsidR="00D57F23" w:rsidRPr="00D965A6" w:rsidRDefault="00D57F23" w:rsidP="00CF2492">
            <w:pPr>
              <w:widowControl/>
              <w:shd w:val="clear" w:color="000000" w:fill="auto"/>
              <w:ind w:left="113" w:right="113"/>
              <w:rPr>
                <w:sz w:val="20"/>
                <w:szCs w:val="22"/>
              </w:rPr>
            </w:pPr>
            <w:r w:rsidRPr="00D965A6">
              <w:rPr>
                <w:sz w:val="20"/>
                <w:szCs w:val="22"/>
              </w:rPr>
              <w:t>Number of Persons.</w:t>
            </w:r>
          </w:p>
        </w:tc>
        <w:tc>
          <w:tcPr>
            <w:tcW w:w="540" w:type="dxa"/>
            <w:vMerge w:val="restart"/>
            <w:tcBorders>
              <w:top w:val="single" w:sz="4" w:space="0" w:color="auto"/>
              <w:left w:val="single" w:sz="6" w:space="0" w:color="auto"/>
              <w:bottom w:val="single" w:sz="4" w:space="0" w:color="auto"/>
              <w:right w:val="single" w:sz="6" w:space="0" w:color="auto"/>
            </w:tcBorders>
            <w:textDirection w:val="btLr"/>
            <w:vAlign w:val="bottom"/>
          </w:tcPr>
          <w:p w:rsidR="00D57F23" w:rsidRPr="00D965A6" w:rsidRDefault="00D57F23" w:rsidP="00CF2492">
            <w:pPr>
              <w:widowControl/>
              <w:shd w:val="clear" w:color="000000" w:fill="auto"/>
              <w:ind w:left="113" w:right="113"/>
              <w:rPr>
                <w:sz w:val="20"/>
                <w:szCs w:val="22"/>
              </w:rPr>
            </w:pPr>
            <w:r w:rsidRPr="00D965A6">
              <w:rPr>
                <w:sz w:val="20"/>
                <w:szCs w:val="22"/>
              </w:rPr>
              <w:t>Class or Grade.</w:t>
            </w: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ind w:firstLine="95"/>
              <w:rPr>
                <w:sz w:val="22"/>
                <w:szCs w:val="22"/>
              </w:rPr>
            </w:pPr>
            <w:r w:rsidRPr="009903D8">
              <w:rPr>
                <w:smallCaps/>
                <w:sz w:val="22"/>
                <w:szCs w:val="22"/>
              </w:rPr>
              <w:t xml:space="preserve">Division </w:t>
            </w:r>
            <w:r w:rsidRPr="009903D8">
              <w:rPr>
                <w:sz w:val="22"/>
                <w:szCs w:val="22"/>
              </w:rPr>
              <w:t>No. 103.</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324"/>
        </w:trPr>
        <w:tc>
          <w:tcPr>
            <w:tcW w:w="540" w:type="dxa"/>
            <w:vMerge/>
            <w:tcBorders>
              <w:top w:val="single" w:sz="6" w:space="0" w:color="auto"/>
              <w:left w:val="nil"/>
              <w:bottom w:val="single" w:sz="4" w:space="0" w:color="auto"/>
              <w:right w:val="single" w:sz="6" w:space="0" w:color="auto"/>
            </w:tcBorders>
            <w:vAlign w:val="bottom"/>
          </w:tcPr>
          <w:p w:rsidR="00D57F23" w:rsidRPr="009903D8"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vAlign w:val="bottom"/>
          </w:tcPr>
          <w:p w:rsidR="00D57F23" w:rsidRPr="009903D8" w:rsidRDefault="00D57F23" w:rsidP="00CF2492">
            <w:pPr>
              <w:widowControl/>
              <w:shd w:val="clear" w:color="000000" w:fill="auto"/>
              <w:rPr>
                <w:sz w:val="22"/>
                <w:szCs w:val="22"/>
              </w:rPr>
            </w:pP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jc w:val="center"/>
              <w:rPr>
                <w:sz w:val="22"/>
                <w:szCs w:val="22"/>
              </w:rPr>
            </w:pPr>
            <w:r w:rsidRPr="009903D8">
              <w:rPr>
                <w:sz w:val="22"/>
                <w:szCs w:val="22"/>
              </w:rPr>
              <w:t>VOLUNTEERS.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450"/>
        </w:trPr>
        <w:tc>
          <w:tcPr>
            <w:tcW w:w="540" w:type="dxa"/>
            <w:vMerge/>
            <w:tcBorders>
              <w:top w:val="single" w:sz="6" w:space="0" w:color="auto"/>
              <w:left w:val="nil"/>
              <w:bottom w:val="single" w:sz="4" w:space="0" w:color="auto"/>
              <w:right w:val="single" w:sz="6" w:space="0" w:color="auto"/>
            </w:tcBorders>
            <w:vAlign w:val="bottom"/>
          </w:tcPr>
          <w:p w:rsidR="00D57F23" w:rsidRPr="009903D8"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vAlign w:val="bottom"/>
          </w:tcPr>
          <w:p w:rsidR="00D57F23" w:rsidRPr="009903D8" w:rsidRDefault="00D57F23" w:rsidP="00CF2492">
            <w:pPr>
              <w:widowControl/>
              <w:shd w:val="clear" w:color="000000" w:fill="auto"/>
              <w:rPr>
                <w:sz w:val="22"/>
                <w:szCs w:val="22"/>
              </w:rPr>
            </w:pP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ind w:firstLine="266"/>
              <w:rPr>
                <w:smallCaps/>
                <w:sz w:val="22"/>
                <w:szCs w:val="22"/>
              </w:rPr>
            </w:pPr>
            <w:r w:rsidRPr="009903D8">
              <w:rPr>
                <w:sz w:val="22"/>
                <w:szCs w:val="22"/>
              </w:rPr>
              <w:t>Subdivision No. 2.—</w:t>
            </w:r>
            <w:r w:rsidRPr="009903D8">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345"/>
        </w:trPr>
        <w:tc>
          <w:tcPr>
            <w:tcW w:w="540" w:type="dxa"/>
            <w:tcBorders>
              <w:top w:val="single" w:sz="4" w:space="0" w:color="auto"/>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0" w:type="dxa"/>
            <w:vMerge w:val="restart"/>
            <w:tcBorders>
              <w:top w:val="nil"/>
              <w:left w:val="single" w:sz="6" w:space="0" w:color="auto"/>
              <w:right w:val="single" w:sz="6" w:space="0" w:color="auto"/>
            </w:tcBorders>
            <w:vAlign w:val="bottom"/>
          </w:tcPr>
          <w:p w:rsidR="00D57F23" w:rsidRPr="009903D8" w:rsidRDefault="00D57F23" w:rsidP="006A53AF">
            <w:pPr>
              <w:widowControl/>
              <w:shd w:val="clear" w:color="000000" w:fill="auto"/>
              <w:tabs>
                <w:tab w:val="left" w:leader="dot" w:pos="3501"/>
              </w:tabs>
              <w:ind w:left="410" w:hanging="288"/>
              <w:rPr>
                <w:sz w:val="22"/>
                <w:szCs w:val="22"/>
              </w:rPr>
            </w:pPr>
            <w:r w:rsidRPr="009903D8">
              <w:rPr>
                <w:sz w:val="22"/>
                <w:szCs w:val="22"/>
              </w:rPr>
              <w:t>No. 1. Clothing and corps contingent allowance at 30s. per head of establishment and 20s. per effective—</w:t>
            </w:r>
            <w:r>
              <w:rPr>
                <w:sz w:val="22"/>
                <w:szCs w:val="22"/>
              </w:rPr>
              <w:t xml:space="preserve"> </w:t>
            </w:r>
            <w:r w:rsidRPr="009903D8">
              <w:rPr>
                <w:sz w:val="22"/>
                <w:szCs w:val="22"/>
              </w:rPr>
              <w:t>Infantry</w:t>
            </w:r>
            <w:r>
              <w:rPr>
                <w:sz w:val="22"/>
                <w:szCs w:val="22"/>
              </w:rPr>
              <w:tab/>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450"/>
        </w:trPr>
        <w:tc>
          <w:tcPr>
            <w:tcW w:w="540" w:type="dxa"/>
            <w:tcBorders>
              <w:top w:val="nil"/>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r w:rsidRPr="009903D8">
              <w:rPr>
                <w:sz w:val="22"/>
                <w:szCs w:val="22"/>
              </w:rPr>
              <w:t>10</w:t>
            </w:r>
          </w:p>
        </w:tc>
        <w:tc>
          <w:tcPr>
            <w:tcW w:w="540" w:type="dxa"/>
            <w:tcBorders>
              <w:top w:val="nil"/>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r w:rsidRPr="009903D8">
              <w:rPr>
                <w:sz w:val="22"/>
                <w:szCs w:val="22"/>
              </w:rPr>
              <w:t>...</w:t>
            </w:r>
          </w:p>
        </w:tc>
        <w:tc>
          <w:tcPr>
            <w:tcW w:w="5400" w:type="dxa"/>
            <w:vMerge/>
            <w:tcBorders>
              <w:left w:val="single" w:sz="6" w:space="0" w:color="auto"/>
              <w:bottom w:val="nil"/>
              <w:right w:val="single" w:sz="6" w:space="0" w:color="auto"/>
            </w:tcBorders>
            <w:vAlign w:val="bottom"/>
          </w:tcPr>
          <w:p w:rsidR="00D57F23" w:rsidRPr="009903D8" w:rsidRDefault="00D57F23" w:rsidP="00CF2492">
            <w:pPr>
              <w:widowControl/>
              <w:shd w:val="clear" w:color="000000" w:fill="auto"/>
              <w:rPr>
                <w:sz w:val="22"/>
                <w:szCs w:val="22"/>
              </w:rPr>
            </w:pP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r w:rsidRPr="009903D8">
              <w:rPr>
                <w:sz w:val="22"/>
                <w:szCs w:val="22"/>
              </w:rPr>
              <w:t>20</w:t>
            </w: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360"/>
        </w:trPr>
        <w:tc>
          <w:tcPr>
            <w:tcW w:w="540" w:type="dxa"/>
            <w:tcBorders>
              <w:top w:val="nil"/>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ind w:firstLine="95"/>
              <w:rPr>
                <w:sz w:val="22"/>
                <w:szCs w:val="22"/>
              </w:rPr>
            </w:pPr>
            <w:r w:rsidRPr="009903D8">
              <w:rPr>
                <w:smallCaps/>
                <w:sz w:val="22"/>
                <w:szCs w:val="22"/>
              </w:rPr>
              <w:t xml:space="preserve">Division No. </w:t>
            </w:r>
            <w:r w:rsidRPr="009903D8">
              <w:rPr>
                <w:sz w:val="22"/>
                <w:szCs w:val="22"/>
              </w:rPr>
              <w:t>105</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351"/>
        </w:trPr>
        <w:tc>
          <w:tcPr>
            <w:tcW w:w="540" w:type="dxa"/>
            <w:tcBorders>
              <w:top w:val="nil"/>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jc w:val="center"/>
              <w:rPr>
                <w:sz w:val="22"/>
                <w:szCs w:val="22"/>
              </w:rPr>
            </w:pPr>
            <w:r w:rsidRPr="009903D8">
              <w:rPr>
                <w:sz w:val="22"/>
                <w:szCs w:val="22"/>
              </w:rPr>
              <w:t>RIFLE CLUBS AND ASSOCIATIONS.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360"/>
        </w:trPr>
        <w:tc>
          <w:tcPr>
            <w:tcW w:w="540" w:type="dxa"/>
            <w:tcBorders>
              <w:top w:val="nil"/>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ind w:firstLine="266"/>
              <w:rPr>
                <w:smallCaps/>
                <w:sz w:val="22"/>
                <w:szCs w:val="22"/>
              </w:rPr>
            </w:pPr>
            <w:r w:rsidRPr="009903D8">
              <w:rPr>
                <w:sz w:val="22"/>
                <w:szCs w:val="22"/>
              </w:rPr>
              <w:t>Subdivision No. 1.—</w:t>
            </w:r>
            <w:r w:rsidRPr="009903D8">
              <w:rPr>
                <w:smallCaps/>
                <w:sz w:val="22"/>
                <w:szCs w:val="22"/>
              </w:rPr>
              <w:t>Pay.</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335"/>
        </w:trPr>
        <w:tc>
          <w:tcPr>
            <w:tcW w:w="540" w:type="dxa"/>
            <w:tcBorders>
              <w:top w:val="nil"/>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9903D8" w:rsidRDefault="00D57F23" w:rsidP="00CF2492">
            <w:pPr>
              <w:widowControl/>
              <w:shd w:val="clear" w:color="000000" w:fill="auto"/>
              <w:ind w:left="563"/>
              <w:rPr>
                <w:sz w:val="22"/>
                <w:szCs w:val="22"/>
              </w:rPr>
            </w:pPr>
            <w:r w:rsidRPr="009903D8">
              <w:rPr>
                <w:i/>
                <w:iCs/>
                <w:sz w:val="22"/>
                <w:szCs w:val="22"/>
              </w:rPr>
              <w:t>Read</w:t>
            </w:r>
            <w:r w:rsidRPr="009903D8">
              <w:rPr>
                <w:sz w:val="22"/>
                <w:szCs w:val="22"/>
              </w:rPr>
              <w:t>—</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209"/>
        </w:trPr>
        <w:tc>
          <w:tcPr>
            <w:tcW w:w="540" w:type="dxa"/>
            <w:tcBorders>
              <w:top w:val="nil"/>
              <w:left w:val="nil"/>
              <w:bottom w:val="nil"/>
              <w:right w:val="single" w:sz="6" w:space="0" w:color="auto"/>
            </w:tcBorders>
            <w:vAlign w:val="center"/>
          </w:tcPr>
          <w:p w:rsidR="00D57F23" w:rsidRPr="009903D8" w:rsidRDefault="00D57F23" w:rsidP="006A53AF">
            <w:pPr>
              <w:widowControl/>
              <w:shd w:val="clear" w:color="000000" w:fill="auto"/>
              <w:jc w:val="center"/>
              <w:rPr>
                <w:sz w:val="22"/>
                <w:szCs w:val="22"/>
              </w:rPr>
            </w:pPr>
            <w:r w:rsidRPr="009903D8">
              <w:rPr>
                <w:sz w:val="22"/>
                <w:szCs w:val="22"/>
              </w:rPr>
              <w:t>3</w:t>
            </w:r>
          </w:p>
        </w:tc>
        <w:tc>
          <w:tcPr>
            <w:tcW w:w="540" w:type="dxa"/>
            <w:tcBorders>
              <w:top w:val="nil"/>
              <w:left w:val="single" w:sz="6" w:space="0" w:color="auto"/>
              <w:bottom w:val="nil"/>
              <w:right w:val="single" w:sz="6" w:space="0" w:color="auto"/>
            </w:tcBorders>
            <w:vAlign w:val="center"/>
          </w:tcPr>
          <w:p w:rsidR="00D57F23" w:rsidRPr="009903D8" w:rsidRDefault="00D57F23" w:rsidP="006A53AF">
            <w:pPr>
              <w:widowControl/>
              <w:shd w:val="clear" w:color="000000" w:fill="auto"/>
              <w:jc w:val="center"/>
              <w:rPr>
                <w:sz w:val="22"/>
                <w:szCs w:val="22"/>
              </w:rPr>
            </w:pPr>
            <w:r w:rsidRPr="009903D8">
              <w:rPr>
                <w:sz w:val="22"/>
                <w:szCs w:val="22"/>
              </w:rPr>
              <w:t>5</w:t>
            </w:r>
          </w:p>
        </w:tc>
        <w:tc>
          <w:tcPr>
            <w:tcW w:w="5400" w:type="dxa"/>
            <w:tcBorders>
              <w:top w:val="nil"/>
              <w:left w:val="single" w:sz="6" w:space="0" w:color="auto"/>
              <w:bottom w:val="nil"/>
              <w:right w:val="single" w:sz="6" w:space="0" w:color="auto"/>
            </w:tcBorders>
            <w:vAlign w:val="bottom"/>
          </w:tcPr>
          <w:p w:rsidR="00D57F23" w:rsidRPr="009903D8" w:rsidRDefault="00D57F23" w:rsidP="006A53AF">
            <w:pPr>
              <w:widowControl/>
              <w:shd w:val="clear" w:color="000000" w:fill="auto"/>
              <w:tabs>
                <w:tab w:val="left" w:leader="dot" w:pos="3501"/>
              </w:tabs>
              <w:ind w:left="410" w:hanging="288"/>
              <w:rPr>
                <w:sz w:val="22"/>
                <w:szCs w:val="22"/>
              </w:rPr>
            </w:pPr>
            <w:r w:rsidRPr="009903D8">
              <w:rPr>
                <w:sz w:val="22"/>
                <w:szCs w:val="22"/>
              </w:rPr>
              <w:t>Clerks (one for period 11/12 Aug. '06)</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176"/>
        </w:trPr>
        <w:tc>
          <w:tcPr>
            <w:tcW w:w="540" w:type="dxa"/>
            <w:tcBorders>
              <w:top w:val="nil"/>
              <w:left w:val="nil"/>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 w:type="dxa"/>
            <w:tcBorders>
              <w:top w:val="nil"/>
              <w:left w:val="single" w:sz="6" w:space="0" w:color="auto"/>
              <w:right w:val="single" w:sz="6" w:space="0" w:color="auto"/>
            </w:tcBorders>
            <w:vAlign w:val="center"/>
          </w:tcPr>
          <w:p w:rsidR="00D57F23" w:rsidRPr="009903D8" w:rsidRDefault="00D57F23" w:rsidP="006A53AF">
            <w:pPr>
              <w:widowControl/>
              <w:shd w:val="clear" w:color="000000" w:fill="auto"/>
              <w:jc w:val="center"/>
              <w:rPr>
                <w:sz w:val="22"/>
                <w:szCs w:val="22"/>
              </w:rPr>
            </w:pPr>
          </w:p>
        </w:tc>
        <w:tc>
          <w:tcPr>
            <w:tcW w:w="5400" w:type="dxa"/>
            <w:tcBorders>
              <w:top w:val="nil"/>
              <w:left w:val="single" w:sz="6" w:space="0" w:color="auto"/>
              <w:right w:val="single" w:sz="6" w:space="0" w:color="auto"/>
            </w:tcBorders>
            <w:vAlign w:val="bottom"/>
          </w:tcPr>
          <w:p w:rsidR="00D57F23" w:rsidRPr="009903D8" w:rsidRDefault="00D57F23" w:rsidP="00CF2492">
            <w:pPr>
              <w:widowControl/>
              <w:shd w:val="clear" w:color="000000" w:fill="auto"/>
              <w:ind w:left="563"/>
              <w:rPr>
                <w:sz w:val="22"/>
                <w:szCs w:val="22"/>
              </w:rPr>
            </w:pPr>
            <w:r w:rsidRPr="009903D8">
              <w:rPr>
                <w:i/>
                <w:iCs/>
                <w:sz w:val="22"/>
                <w:szCs w:val="22"/>
              </w:rPr>
              <w:t>In lieu of</w:t>
            </w:r>
            <w:r w:rsidRPr="009903D8">
              <w:rPr>
                <w:sz w:val="22"/>
                <w:szCs w:val="22"/>
              </w:rPr>
              <w:t>—</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6A53AF">
        <w:tblPrEx>
          <w:tblCellMar>
            <w:top w:w="0" w:type="dxa"/>
            <w:bottom w:w="0" w:type="dxa"/>
          </w:tblCellMar>
        </w:tblPrEx>
        <w:trPr>
          <w:trHeight w:val="187"/>
        </w:trPr>
        <w:tc>
          <w:tcPr>
            <w:tcW w:w="540" w:type="dxa"/>
            <w:tcBorders>
              <w:top w:val="nil"/>
              <w:left w:val="nil"/>
              <w:bottom w:val="single" w:sz="4" w:space="0" w:color="auto"/>
              <w:right w:val="single" w:sz="6" w:space="0" w:color="auto"/>
            </w:tcBorders>
            <w:vAlign w:val="center"/>
          </w:tcPr>
          <w:p w:rsidR="00D57F23" w:rsidRPr="009903D8" w:rsidRDefault="00D57F23" w:rsidP="006A53AF">
            <w:pPr>
              <w:widowControl/>
              <w:shd w:val="clear" w:color="000000" w:fill="auto"/>
              <w:jc w:val="center"/>
              <w:rPr>
                <w:sz w:val="22"/>
                <w:szCs w:val="22"/>
              </w:rPr>
            </w:pPr>
            <w:r w:rsidRPr="009903D8">
              <w:rPr>
                <w:sz w:val="22"/>
                <w:szCs w:val="22"/>
              </w:rPr>
              <w:t>2</w:t>
            </w:r>
          </w:p>
        </w:tc>
        <w:tc>
          <w:tcPr>
            <w:tcW w:w="540" w:type="dxa"/>
            <w:tcBorders>
              <w:top w:val="nil"/>
              <w:left w:val="single" w:sz="6" w:space="0" w:color="auto"/>
              <w:bottom w:val="single" w:sz="4" w:space="0" w:color="auto"/>
              <w:right w:val="single" w:sz="4" w:space="0" w:color="auto"/>
            </w:tcBorders>
            <w:vAlign w:val="center"/>
          </w:tcPr>
          <w:p w:rsidR="00D57F23" w:rsidRPr="009903D8" w:rsidRDefault="00D57F23" w:rsidP="006A53AF">
            <w:pPr>
              <w:widowControl/>
              <w:shd w:val="clear" w:color="000000" w:fill="auto"/>
              <w:jc w:val="center"/>
              <w:rPr>
                <w:sz w:val="22"/>
                <w:szCs w:val="22"/>
              </w:rPr>
            </w:pPr>
            <w:r w:rsidRPr="009903D8">
              <w:rPr>
                <w:sz w:val="22"/>
                <w:szCs w:val="22"/>
              </w:rPr>
              <w:t>5</w:t>
            </w:r>
          </w:p>
        </w:tc>
        <w:tc>
          <w:tcPr>
            <w:tcW w:w="5400" w:type="dxa"/>
            <w:tcBorders>
              <w:top w:val="nil"/>
              <w:left w:val="single" w:sz="4" w:space="0" w:color="auto"/>
              <w:right w:val="single" w:sz="6" w:space="0" w:color="auto"/>
            </w:tcBorders>
            <w:vAlign w:val="bottom"/>
          </w:tcPr>
          <w:p w:rsidR="00D57F23" w:rsidRPr="009903D8" w:rsidRDefault="00D57F23" w:rsidP="006A53AF">
            <w:pPr>
              <w:widowControl/>
              <w:shd w:val="clear" w:color="000000" w:fill="auto"/>
              <w:tabs>
                <w:tab w:val="left" w:leader="dot" w:pos="3501"/>
              </w:tabs>
              <w:ind w:left="410" w:hanging="288"/>
              <w:rPr>
                <w:sz w:val="22"/>
                <w:szCs w:val="22"/>
              </w:rPr>
            </w:pPr>
            <w:r w:rsidRPr="009903D8">
              <w:rPr>
                <w:sz w:val="22"/>
                <w:szCs w:val="22"/>
              </w:rPr>
              <w:t>Clerks.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418"/>
        </w:trPr>
        <w:tc>
          <w:tcPr>
            <w:tcW w:w="6480" w:type="dxa"/>
            <w:gridSpan w:val="3"/>
            <w:tcBorders>
              <w:left w:val="nil"/>
              <w:bottom w:val="nil"/>
              <w:right w:val="single" w:sz="6" w:space="0" w:color="auto"/>
            </w:tcBorders>
            <w:vAlign w:val="bottom"/>
          </w:tcPr>
          <w:p w:rsidR="00D57F23" w:rsidRPr="009903D8" w:rsidRDefault="00D57F23" w:rsidP="00CF2492">
            <w:pPr>
              <w:widowControl/>
              <w:shd w:val="clear" w:color="000000" w:fill="auto"/>
              <w:ind w:firstLine="266"/>
              <w:rPr>
                <w:smallCaps/>
                <w:sz w:val="22"/>
                <w:szCs w:val="22"/>
              </w:rPr>
            </w:pPr>
            <w:r w:rsidRPr="009903D8">
              <w:rPr>
                <w:sz w:val="22"/>
                <w:szCs w:val="22"/>
              </w:rPr>
              <w:t>Subdivision No. 2.—</w:t>
            </w:r>
            <w:r w:rsidRPr="009903D8">
              <w:rPr>
                <w:smallCaps/>
                <w:sz w:val="22"/>
                <w:szCs w:val="22"/>
              </w:rPr>
              <w:t>Contingencies</w:t>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428"/>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tabs>
                <w:tab w:val="left" w:leader="dot" w:pos="6296"/>
              </w:tabs>
              <w:rPr>
                <w:sz w:val="22"/>
                <w:szCs w:val="22"/>
              </w:rPr>
            </w:pPr>
            <w:r w:rsidRPr="009903D8">
              <w:rPr>
                <w:sz w:val="22"/>
                <w:szCs w:val="22"/>
              </w:rPr>
              <w:t>No. 17. Transport of rifle team to Launceston</w:t>
            </w:r>
            <w:r>
              <w:rPr>
                <w:sz w:val="22"/>
                <w:szCs w:val="22"/>
              </w:rPr>
              <w:tab/>
            </w:r>
          </w:p>
        </w:tc>
        <w:tc>
          <w:tcPr>
            <w:tcW w:w="1260" w:type="dxa"/>
            <w:tcBorders>
              <w:top w:val="nil"/>
              <w:left w:val="single" w:sz="6" w:space="0" w:color="auto"/>
              <w:bottom w:val="nil"/>
              <w:right w:val="single" w:sz="6" w:space="0" w:color="auto"/>
            </w:tcBorders>
            <w:vAlign w:val="bottom"/>
          </w:tcPr>
          <w:p w:rsidR="00D57F23" w:rsidRPr="009903D8" w:rsidRDefault="00D57F23" w:rsidP="008F7DF6">
            <w:pPr>
              <w:widowControl/>
              <w:shd w:val="clear" w:color="000000" w:fill="auto"/>
              <w:ind w:right="144"/>
              <w:jc w:val="right"/>
              <w:rPr>
                <w:sz w:val="22"/>
                <w:szCs w:val="22"/>
              </w:rPr>
            </w:pPr>
            <w:r w:rsidRPr="009903D8">
              <w:rPr>
                <w:sz w:val="22"/>
                <w:szCs w:val="22"/>
              </w:rPr>
              <w:t>23</w:t>
            </w: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17"/>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ind w:firstLine="95"/>
              <w:rPr>
                <w:sz w:val="22"/>
                <w:szCs w:val="22"/>
              </w:rPr>
            </w:pPr>
            <w:r w:rsidRPr="009903D8">
              <w:rPr>
                <w:smallCaps/>
                <w:sz w:val="22"/>
                <w:szCs w:val="22"/>
              </w:rPr>
              <w:t xml:space="preserve">Division No. </w:t>
            </w:r>
            <w:r w:rsidRPr="009903D8">
              <w:rPr>
                <w:sz w:val="22"/>
                <w:szCs w:val="22"/>
              </w:rPr>
              <w:t>106</w:t>
            </w:r>
          </w:p>
        </w:tc>
        <w:tc>
          <w:tcPr>
            <w:tcW w:w="1260" w:type="dxa"/>
            <w:tcBorders>
              <w:top w:val="nil"/>
              <w:left w:val="single" w:sz="6" w:space="0" w:color="auto"/>
              <w:bottom w:val="single" w:sz="6" w:space="0" w:color="auto"/>
              <w:right w:val="single" w:sz="6" w:space="0" w:color="auto"/>
            </w:tcBorders>
            <w:vAlign w:val="bottom"/>
          </w:tcPr>
          <w:p w:rsidR="00D57F23" w:rsidRPr="009903D8"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9903D8"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648"/>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tabs>
                <w:tab w:val="left" w:leader="dot" w:pos="6305"/>
              </w:tabs>
              <w:ind w:left="275" w:hanging="275"/>
              <w:rPr>
                <w:sz w:val="22"/>
                <w:szCs w:val="22"/>
              </w:rPr>
            </w:pPr>
            <w:r w:rsidRPr="009903D8">
              <w:rPr>
                <w:sz w:val="22"/>
                <w:szCs w:val="22"/>
              </w:rPr>
              <w:t>CAMPS OF TRAINING AND SCHOOLS OF INSTRUCTION (including railway fares and freight)</w:t>
            </w:r>
            <w:r>
              <w:rPr>
                <w:sz w:val="22"/>
                <w:szCs w:val="22"/>
              </w:rPr>
              <w:tab/>
            </w:r>
          </w:p>
        </w:tc>
        <w:tc>
          <w:tcPr>
            <w:tcW w:w="1260" w:type="dxa"/>
            <w:tcBorders>
              <w:top w:val="single" w:sz="6" w:space="0" w:color="auto"/>
              <w:left w:val="single" w:sz="6" w:space="0" w:color="auto"/>
              <w:bottom w:val="single" w:sz="4"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505</w:t>
            </w:r>
          </w:p>
        </w:tc>
        <w:tc>
          <w:tcPr>
            <w:tcW w:w="1089" w:type="dxa"/>
            <w:tcBorders>
              <w:top w:val="nil"/>
              <w:left w:val="single" w:sz="6" w:space="0" w:color="auto"/>
              <w:bottom w:val="single" w:sz="4" w:space="0" w:color="auto"/>
              <w:right w:val="nil"/>
            </w:tcBorders>
            <w:vAlign w:val="bottom"/>
          </w:tcPr>
          <w:p w:rsidR="00D57F23" w:rsidRPr="008F7DF6" w:rsidRDefault="00D57F23" w:rsidP="008F7DF6">
            <w:pPr>
              <w:widowControl/>
              <w:shd w:val="clear" w:color="000000" w:fill="auto"/>
              <w:ind w:right="144"/>
              <w:jc w:val="right"/>
              <w:rPr>
                <w:sz w:val="22"/>
                <w:szCs w:val="22"/>
              </w:rPr>
            </w:pPr>
          </w:p>
        </w:tc>
      </w:tr>
      <w:tr w:rsidR="00D57F23" w:rsidRPr="009903D8" w:rsidTr="00CF2492">
        <w:tblPrEx>
          <w:tblCellMar>
            <w:top w:w="0" w:type="dxa"/>
            <w:bottom w:w="0" w:type="dxa"/>
          </w:tblCellMar>
        </w:tblPrEx>
        <w:trPr>
          <w:trHeight w:val="324"/>
        </w:trPr>
        <w:tc>
          <w:tcPr>
            <w:tcW w:w="6480" w:type="dxa"/>
            <w:gridSpan w:val="3"/>
            <w:tcBorders>
              <w:top w:val="nil"/>
              <w:left w:val="nil"/>
              <w:bottom w:val="nil"/>
              <w:right w:val="single" w:sz="6" w:space="0" w:color="auto"/>
            </w:tcBorders>
            <w:vAlign w:val="bottom"/>
          </w:tcPr>
          <w:p w:rsidR="00D57F23" w:rsidRPr="009903D8" w:rsidRDefault="00D57F23" w:rsidP="00CF2492">
            <w:pPr>
              <w:widowControl/>
              <w:shd w:val="clear" w:color="000000" w:fill="auto"/>
              <w:tabs>
                <w:tab w:val="left" w:leader="dot" w:pos="6296"/>
              </w:tabs>
              <w:ind w:left="2453"/>
              <w:rPr>
                <w:sz w:val="22"/>
                <w:szCs w:val="22"/>
              </w:rPr>
            </w:pPr>
            <w:r w:rsidRPr="009903D8">
              <w:rPr>
                <w:sz w:val="22"/>
                <w:szCs w:val="22"/>
              </w:rPr>
              <w:t>Carried forward</w:t>
            </w:r>
            <w:r>
              <w:rPr>
                <w:sz w:val="22"/>
                <w:szCs w:val="22"/>
              </w:rPr>
              <w:tab/>
            </w:r>
          </w:p>
        </w:tc>
        <w:tc>
          <w:tcPr>
            <w:tcW w:w="1260" w:type="dxa"/>
            <w:tcBorders>
              <w:top w:val="single" w:sz="4"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4,958</w:t>
            </w:r>
          </w:p>
        </w:tc>
        <w:tc>
          <w:tcPr>
            <w:tcW w:w="1089" w:type="dxa"/>
            <w:tcBorders>
              <w:top w:val="single" w:sz="4" w:space="0" w:color="auto"/>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489"/>
        <w:gridCol w:w="1251"/>
        <w:gridCol w:w="1089"/>
      </w:tblGrid>
      <w:tr w:rsidR="006A53AF" w:rsidRPr="00EC5293" w:rsidTr="006A53AF">
        <w:tblPrEx>
          <w:tblCellMar>
            <w:top w:w="0" w:type="dxa"/>
            <w:bottom w:w="0" w:type="dxa"/>
          </w:tblCellMar>
        </w:tblPrEx>
        <w:trPr>
          <w:trHeight w:val="336"/>
        </w:trPr>
        <w:tc>
          <w:tcPr>
            <w:tcW w:w="6489" w:type="dxa"/>
            <w:vMerge w:val="restart"/>
            <w:tcBorders>
              <w:top w:val="single" w:sz="6" w:space="0" w:color="auto"/>
              <w:left w:val="nil"/>
              <w:right w:val="single" w:sz="6" w:space="0" w:color="auto"/>
            </w:tcBorders>
            <w:vAlign w:val="center"/>
          </w:tcPr>
          <w:p w:rsidR="006A53AF" w:rsidRPr="00EC5293" w:rsidRDefault="006A53AF" w:rsidP="006A53AF">
            <w:pPr>
              <w:shd w:val="clear" w:color="000000" w:fill="auto"/>
              <w:jc w:val="center"/>
              <w:rPr>
                <w:sz w:val="22"/>
                <w:szCs w:val="22"/>
              </w:rPr>
            </w:pPr>
            <w:r w:rsidRPr="00EC5293">
              <w:rPr>
                <w:smallCaps/>
                <w:sz w:val="28"/>
                <w:szCs w:val="22"/>
              </w:rPr>
              <w:t>VII.—The Department of Defence.</w:t>
            </w:r>
          </w:p>
        </w:tc>
        <w:tc>
          <w:tcPr>
            <w:tcW w:w="1251" w:type="dxa"/>
            <w:tcBorders>
              <w:top w:val="single" w:sz="6" w:space="0" w:color="auto"/>
              <w:left w:val="single" w:sz="6" w:space="0" w:color="auto"/>
              <w:bottom w:val="single" w:sz="4" w:space="0" w:color="auto"/>
              <w:right w:val="single" w:sz="6" w:space="0" w:color="auto"/>
            </w:tcBorders>
            <w:vAlign w:val="center"/>
          </w:tcPr>
          <w:p w:rsidR="006A53AF" w:rsidRPr="006A53AF" w:rsidRDefault="006A53AF" w:rsidP="00CF2492">
            <w:pPr>
              <w:widowControl/>
              <w:shd w:val="clear" w:color="000000" w:fill="auto"/>
              <w:jc w:val="center"/>
              <w:rPr>
                <w:sz w:val="16"/>
                <w:szCs w:val="16"/>
              </w:rPr>
            </w:pPr>
            <w:r w:rsidRPr="006A53AF">
              <w:rPr>
                <w:sz w:val="16"/>
                <w:szCs w:val="16"/>
              </w:rPr>
              <w:t>"Transferred"</w:t>
            </w:r>
          </w:p>
        </w:tc>
        <w:tc>
          <w:tcPr>
            <w:tcW w:w="1089" w:type="dxa"/>
            <w:tcBorders>
              <w:top w:val="single" w:sz="6" w:space="0" w:color="auto"/>
              <w:left w:val="single" w:sz="6" w:space="0" w:color="auto"/>
              <w:bottom w:val="single" w:sz="4" w:space="0" w:color="auto"/>
              <w:right w:val="nil"/>
            </w:tcBorders>
            <w:vAlign w:val="center"/>
          </w:tcPr>
          <w:p w:rsidR="006A53AF" w:rsidRPr="006A53AF" w:rsidRDefault="006A53AF" w:rsidP="00CF2492">
            <w:pPr>
              <w:widowControl/>
              <w:shd w:val="clear" w:color="000000" w:fill="auto"/>
              <w:jc w:val="center"/>
              <w:rPr>
                <w:sz w:val="16"/>
                <w:szCs w:val="16"/>
              </w:rPr>
            </w:pPr>
            <w:r w:rsidRPr="006A53AF">
              <w:rPr>
                <w:sz w:val="16"/>
                <w:szCs w:val="16"/>
              </w:rPr>
              <w:t>"Other."</w:t>
            </w:r>
          </w:p>
        </w:tc>
      </w:tr>
      <w:tr w:rsidR="006A53AF" w:rsidRPr="00EC5293" w:rsidTr="00197202">
        <w:tblPrEx>
          <w:tblCellMar>
            <w:top w:w="0" w:type="dxa"/>
            <w:bottom w:w="0" w:type="dxa"/>
          </w:tblCellMar>
        </w:tblPrEx>
        <w:trPr>
          <w:trHeight w:val="335"/>
        </w:trPr>
        <w:tc>
          <w:tcPr>
            <w:tcW w:w="6489" w:type="dxa"/>
            <w:vMerge/>
            <w:tcBorders>
              <w:left w:val="nil"/>
              <w:bottom w:val="nil"/>
              <w:right w:val="single" w:sz="6" w:space="0" w:color="auto"/>
            </w:tcBorders>
            <w:vAlign w:val="bottom"/>
          </w:tcPr>
          <w:p w:rsidR="006A53AF" w:rsidRPr="00EC5293" w:rsidRDefault="006A53AF" w:rsidP="00CF2492">
            <w:pPr>
              <w:shd w:val="clear" w:color="000000" w:fill="auto"/>
              <w:jc w:val="center"/>
              <w:rPr>
                <w:smallCaps/>
                <w:sz w:val="28"/>
                <w:szCs w:val="22"/>
              </w:rPr>
            </w:pPr>
          </w:p>
        </w:tc>
        <w:tc>
          <w:tcPr>
            <w:tcW w:w="1251" w:type="dxa"/>
            <w:tcBorders>
              <w:top w:val="single" w:sz="4" w:space="0" w:color="auto"/>
              <w:left w:val="single" w:sz="6" w:space="0" w:color="auto"/>
              <w:bottom w:val="nil"/>
              <w:right w:val="single" w:sz="6" w:space="0" w:color="auto"/>
            </w:tcBorders>
            <w:vAlign w:val="center"/>
          </w:tcPr>
          <w:p w:rsidR="006A53AF" w:rsidRPr="00EC5293" w:rsidRDefault="006A53AF" w:rsidP="00CF2492">
            <w:pPr>
              <w:widowControl/>
              <w:shd w:val="clear" w:color="000000" w:fill="auto"/>
              <w:jc w:val="center"/>
              <w:rPr>
                <w:sz w:val="22"/>
                <w:szCs w:val="22"/>
              </w:rPr>
            </w:pPr>
            <w:r w:rsidRPr="00EC5293">
              <w:rPr>
                <w:sz w:val="22"/>
                <w:szCs w:val="22"/>
              </w:rPr>
              <w:t>£</w:t>
            </w:r>
          </w:p>
        </w:tc>
        <w:tc>
          <w:tcPr>
            <w:tcW w:w="1089" w:type="dxa"/>
            <w:tcBorders>
              <w:top w:val="single" w:sz="4" w:space="0" w:color="auto"/>
              <w:left w:val="single" w:sz="6" w:space="0" w:color="auto"/>
              <w:bottom w:val="nil"/>
              <w:right w:val="nil"/>
            </w:tcBorders>
            <w:vAlign w:val="center"/>
          </w:tcPr>
          <w:p w:rsidR="006A53AF" w:rsidRPr="00EC5293" w:rsidRDefault="006A53AF" w:rsidP="00CF2492">
            <w:pPr>
              <w:widowControl/>
              <w:shd w:val="clear" w:color="000000" w:fill="auto"/>
              <w:jc w:val="center"/>
              <w:rPr>
                <w:sz w:val="22"/>
                <w:szCs w:val="22"/>
              </w:rPr>
            </w:pPr>
            <w:r w:rsidRPr="00EC5293">
              <w:rPr>
                <w:sz w:val="22"/>
                <w:szCs w:val="22"/>
              </w:rPr>
              <w:t>£</w:t>
            </w:r>
          </w:p>
        </w:tc>
      </w:tr>
      <w:tr w:rsidR="00D57F23" w:rsidRPr="00EC5293" w:rsidTr="00CF2492">
        <w:tblPrEx>
          <w:tblCellMar>
            <w:top w:w="0" w:type="dxa"/>
            <w:bottom w:w="0" w:type="dxa"/>
          </w:tblCellMar>
        </w:tblPrEx>
        <w:trPr>
          <w:trHeight w:val="324"/>
        </w:trPr>
        <w:tc>
          <w:tcPr>
            <w:tcW w:w="6489" w:type="dxa"/>
            <w:tcBorders>
              <w:top w:val="nil"/>
              <w:left w:val="nil"/>
              <w:bottom w:val="nil"/>
              <w:right w:val="single" w:sz="6" w:space="0" w:color="auto"/>
            </w:tcBorders>
            <w:vAlign w:val="bottom"/>
          </w:tcPr>
          <w:p w:rsidR="00D57F23" w:rsidRPr="00EC5293" w:rsidRDefault="00D57F23" w:rsidP="006A53AF">
            <w:pPr>
              <w:widowControl/>
              <w:shd w:val="clear" w:color="000000" w:fill="auto"/>
              <w:tabs>
                <w:tab w:val="left" w:leader="dot" w:pos="6332"/>
              </w:tabs>
              <w:ind w:firstLine="2930"/>
              <w:rPr>
                <w:sz w:val="22"/>
                <w:szCs w:val="22"/>
              </w:rPr>
            </w:pPr>
            <w:r w:rsidRPr="00EC5293">
              <w:rPr>
                <w:sz w:val="22"/>
                <w:szCs w:val="22"/>
              </w:rPr>
              <w:t>Brought forward</w:t>
            </w:r>
            <w:r>
              <w:rPr>
                <w:sz w:val="22"/>
                <w:szCs w:val="22"/>
              </w:rPr>
              <w:tab/>
            </w:r>
          </w:p>
        </w:tc>
        <w:tc>
          <w:tcPr>
            <w:tcW w:w="1251"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4,958</w:t>
            </w:r>
          </w:p>
        </w:tc>
        <w:tc>
          <w:tcPr>
            <w:tcW w:w="1089"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r w:rsidR="00D57F23" w:rsidRPr="00EC5293" w:rsidTr="00CF2492">
        <w:tblPrEx>
          <w:tblCellMar>
            <w:top w:w="0" w:type="dxa"/>
            <w:bottom w:w="0" w:type="dxa"/>
          </w:tblCellMar>
        </w:tblPrEx>
        <w:trPr>
          <w:trHeight w:val="336"/>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VICTORIAN MILITARY FORCES.</w:t>
            </w:r>
          </w:p>
        </w:tc>
        <w:tc>
          <w:tcPr>
            <w:tcW w:w="1251" w:type="dxa"/>
            <w:tcBorders>
              <w:top w:val="single" w:sz="6" w:space="0" w:color="auto"/>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single" w:sz="6" w:space="0" w:color="auto"/>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60"/>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firstLine="95"/>
              <w:rPr>
                <w:smallCaps/>
                <w:sz w:val="22"/>
                <w:szCs w:val="22"/>
              </w:rPr>
            </w:pPr>
            <w:r w:rsidRPr="00EC5293">
              <w:rPr>
                <w:smallCaps/>
                <w:sz w:val="22"/>
                <w:szCs w:val="22"/>
              </w:rPr>
              <w:t>Division No. 108a.</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34"/>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WARLIKE STORES.</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407"/>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tabs>
                <w:tab w:val="left" w:leader="dot" w:pos="6309"/>
              </w:tabs>
              <w:rPr>
                <w:sz w:val="22"/>
                <w:szCs w:val="22"/>
              </w:rPr>
            </w:pPr>
            <w:r w:rsidRPr="00EC5293">
              <w:rPr>
                <w:sz w:val="22"/>
                <w:szCs w:val="22"/>
              </w:rPr>
              <w:t>No. 1. Alterations and additions to breech-loading guns</w:t>
            </w:r>
            <w:r>
              <w:rPr>
                <w:sz w:val="22"/>
                <w:szCs w:val="22"/>
              </w:rPr>
              <w:tab/>
            </w:r>
          </w:p>
        </w:tc>
        <w:tc>
          <w:tcPr>
            <w:tcW w:w="1251" w:type="dxa"/>
            <w:tcBorders>
              <w:top w:val="nil"/>
              <w:left w:val="single" w:sz="6" w:space="0" w:color="auto"/>
              <w:bottom w:val="single" w:sz="6" w:space="0" w:color="auto"/>
              <w:right w:val="single" w:sz="6" w:space="0" w:color="auto"/>
            </w:tcBorders>
            <w:vAlign w:val="bottom"/>
          </w:tcPr>
          <w:p w:rsidR="00D57F23" w:rsidRPr="00EC5293" w:rsidRDefault="00D57F23" w:rsidP="008F7DF6">
            <w:pPr>
              <w:widowControl/>
              <w:shd w:val="clear" w:color="000000" w:fill="auto"/>
              <w:ind w:right="144"/>
              <w:jc w:val="right"/>
              <w:rPr>
                <w:sz w:val="22"/>
                <w:szCs w:val="22"/>
              </w:rPr>
            </w:pPr>
            <w:r w:rsidRPr="00EC5293">
              <w:rPr>
                <w:sz w:val="22"/>
                <w:szCs w:val="22"/>
              </w:rPr>
              <w:t>119</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49"/>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firstLine="95"/>
              <w:rPr>
                <w:sz w:val="22"/>
                <w:szCs w:val="22"/>
              </w:rPr>
            </w:pPr>
            <w:r w:rsidRPr="00EC5293">
              <w:rPr>
                <w:smallCaps/>
                <w:sz w:val="22"/>
                <w:szCs w:val="22"/>
              </w:rPr>
              <w:t>Division No</w:t>
            </w:r>
            <w:r w:rsidRPr="00EC5293">
              <w:rPr>
                <w:sz w:val="22"/>
                <w:szCs w:val="22"/>
              </w:rPr>
              <w:t>. 110.</w:t>
            </w:r>
          </w:p>
        </w:tc>
        <w:tc>
          <w:tcPr>
            <w:tcW w:w="1251" w:type="dxa"/>
            <w:tcBorders>
              <w:top w:val="single" w:sz="6" w:space="0" w:color="auto"/>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97"/>
        </w:trPr>
        <w:tc>
          <w:tcPr>
            <w:tcW w:w="6489" w:type="dxa"/>
            <w:tcBorders>
              <w:top w:val="nil"/>
              <w:left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GENERAL SERVICES.</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70"/>
        </w:trPr>
        <w:tc>
          <w:tcPr>
            <w:tcW w:w="6489" w:type="dxa"/>
            <w:tcBorders>
              <w:top w:val="nil"/>
              <w:left w:val="nil"/>
              <w:right w:val="single" w:sz="6" w:space="0" w:color="auto"/>
            </w:tcBorders>
            <w:vAlign w:val="bottom"/>
          </w:tcPr>
          <w:p w:rsidR="00D57F23" w:rsidRPr="00EC5293" w:rsidRDefault="00D57F23" w:rsidP="00CF2492">
            <w:pPr>
              <w:widowControl/>
              <w:shd w:val="clear" w:color="000000" w:fill="auto"/>
              <w:tabs>
                <w:tab w:val="left" w:leader="dot" w:pos="6309"/>
              </w:tabs>
              <w:rPr>
                <w:sz w:val="22"/>
                <w:szCs w:val="22"/>
              </w:rPr>
            </w:pPr>
            <w:r w:rsidRPr="00EC5293">
              <w:rPr>
                <w:sz w:val="22"/>
                <w:szCs w:val="22"/>
              </w:rPr>
              <w:t>No. 9. Temporary assistance</w:t>
            </w:r>
            <w:r>
              <w:rPr>
                <w:sz w:val="22"/>
                <w:szCs w:val="22"/>
              </w:rPr>
              <w:tab/>
            </w:r>
          </w:p>
        </w:tc>
        <w:tc>
          <w:tcPr>
            <w:tcW w:w="1251"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48</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27"/>
        </w:trPr>
        <w:tc>
          <w:tcPr>
            <w:tcW w:w="6489" w:type="dxa"/>
            <w:tcBorders>
              <w:left w:val="nil"/>
              <w:bottom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QUEENSLAND MILITARY FORCES.</w:t>
            </w:r>
          </w:p>
        </w:tc>
        <w:tc>
          <w:tcPr>
            <w:tcW w:w="1251" w:type="dxa"/>
            <w:tcBorders>
              <w:top w:val="single" w:sz="6" w:space="0" w:color="auto"/>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34"/>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firstLine="95"/>
              <w:rPr>
                <w:sz w:val="22"/>
                <w:szCs w:val="22"/>
              </w:rPr>
            </w:pPr>
            <w:r w:rsidRPr="00EC5293">
              <w:rPr>
                <w:smallCaps/>
                <w:sz w:val="22"/>
                <w:szCs w:val="22"/>
              </w:rPr>
              <w:t xml:space="preserve">Division No. </w:t>
            </w:r>
            <w:r w:rsidRPr="00EC5293">
              <w:rPr>
                <w:sz w:val="22"/>
                <w:szCs w:val="22"/>
              </w:rPr>
              <w:t>119.</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198"/>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MILITIA.</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13"/>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firstLine="266"/>
              <w:rPr>
                <w:smallCaps/>
                <w:sz w:val="22"/>
                <w:szCs w:val="22"/>
              </w:rPr>
            </w:pPr>
            <w:r w:rsidRPr="00EC5293">
              <w:rPr>
                <w:sz w:val="22"/>
                <w:szCs w:val="22"/>
              </w:rPr>
              <w:t>Subdivision No. 1.—P</w:t>
            </w:r>
            <w:r w:rsidRPr="00EC5293">
              <w:rPr>
                <w:smallCaps/>
                <w:sz w:val="22"/>
                <w:szCs w:val="22"/>
              </w:rPr>
              <w:t>ay.</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60"/>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mallCaps/>
                <w:sz w:val="22"/>
                <w:szCs w:val="22"/>
              </w:rPr>
            </w:pPr>
            <w:r w:rsidRPr="00EC5293">
              <w:rPr>
                <w:smallCaps/>
                <w:sz w:val="22"/>
                <w:szCs w:val="22"/>
              </w:rPr>
              <w:t>Field Artillery.</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96"/>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tabs>
                <w:tab w:val="left" w:leader="dot" w:pos="6309"/>
              </w:tabs>
              <w:rPr>
                <w:sz w:val="22"/>
                <w:szCs w:val="22"/>
              </w:rPr>
            </w:pPr>
            <w:r w:rsidRPr="00EC5293">
              <w:rPr>
                <w:sz w:val="22"/>
                <w:szCs w:val="22"/>
              </w:rPr>
              <w:t>One Officer Commanding Field Force, at £36 per annum</w:t>
            </w:r>
            <w:r>
              <w:rPr>
                <w:sz w:val="22"/>
                <w:szCs w:val="22"/>
              </w:rPr>
              <w:tab/>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r w:rsidRPr="00EC5293">
              <w:rPr>
                <w:sz w:val="22"/>
                <w:szCs w:val="22"/>
              </w:rPr>
              <w:t>18</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49"/>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mallCaps/>
                <w:sz w:val="22"/>
                <w:szCs w:val="22"/>
              </w:rPr>
            </w:pPr>
            <w:r w:rsidRPr="00EC5293">
              <w:rPr>
                <w:smallCaps/>
                <w:sz w:val="22"/>
                <w:szCs w:val="22"/>
              </w:rPr>
              <w:t>Garrison Artillery.</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06"/>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tabs>
                <w:tab w:val="left" w:leader="dot" w:pos="6309"/>
              </w:tabs>
              <w:rPr>
                <w:sz w:val="22"/>
                <w:szCs w:val="22"/>
              </w:rPr>
            </w:pPr>
            <w:r w:rsidRPr="00EC5293">
              <w:rPr>
                <w:sz w:val="22"/>
                <w:szCs w:val="22"/>
              </w:rPr>
              <w:t>One Officer Commanding Garrison Troops, at £36 per annum</w:t>
            </w:r>
            <w:r>
              <w:rPr>
                <w:sz w:val="22"/>
                <w:szCs w:val="22"/>
              </w:rPr>
              <w:tab/>
            </w:r>
          </w:p>
        </w:tc>
        <w:tc>
          <w:tcPr>
            <w:tcW w:w="1251" w:type="dxa"/>
            <w:tcBorders>
              <w:top w:val="nil"/>
              <w:left w:val="single" w:sz="6" w:space="0" w:color="auto"/>
              <w:bottom w:val="single" w:sz="6" w:space="0" w:color="auto"/>
              <w:right w:val="single" w:sz="6" w:space="0" w:color="auto"/>
            </w:tcBorders>
            <w:vAlign w:val="bottom"/>
          </w:tcPr>
          <w:p w:rsidR="00D57F23" w:rsidRPr="00EC5293" w:rsidRDefault="00D57F23" w:rsidP="008F7DF6">
            <w:pPr>
              <w:widowControl/>
              <w:shd w:val="clear" w:color="000000" w:fill="auto"/>
              <w:ind w:right="144"/>
              <w:jc w:val="right"/>
              <w:rPr>
                <w:sz w:val="22"/>
                <w:szCs w:val="22"/>
              </w:rPr>
            </w:pPr>
            <w:r w:rsidRPr="00EC5293">
              <w:rPr>
                <w:sz w:val="22"/>
                <w:szCs w:val="22"/>
              </w:rPr>
              <w:t>18</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00"/>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firstLine="95"/>
              <w:rPr>
                <w:sz w:val="22"/>
                <w:szCs w:val="22"/>
              </w:rPr>
            </w:pPr>
            <w:r w:rsidRPr="00EC5293">
              <w:rPr>
                <w:smallCaps/>
                <w:sz w:val="22"/>
                <w:szCs w:val="22"/>
              </w:rPr>
              <w:t xml:space="preserve">Division </w:t>
            </w:r>
            <w:r w:rsidRPr="00EC5293">
              <w:rPr>
                <w:sz w:val="22"/>
                <w:szCs w:val="22"/>
              </w:rPr>
              <w:t>No. 121.</w:t>
            </w:r>
          </w:p>
        </w:tc>
        <w:tc>
          <w:tcPr>
            <w:tcW w:w="1251" w:type="dxa"/>
            <w:tcBorders>
              <w:top w:val="single" w:sz="6" w:space="0" w:color="auto"/>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36</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09"/>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CADET CORPS.</w:t>
            </w:r>
          </w:p>
        </w:tc>
        <w:tc>
          <w:tcPr>
            <w:tcW w:w="1251" w:type="dxa"/>
            <w:tcBorders>
              <w:top w:val="single" w:sz="6" w:space="0" w:color="auto"/>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79"/>
        </w:trPr>
        <w:tc>
          <w:tcPr>
            <w:tcW w:w="6489" w:type="dxa"/>
            <w:tcBorders>
              <w:top w:val="nil"/>
              <w:left w:val="nil"/>
              <w:bottom w:val="nil"/>
              <w:right w:val="single" w:sz="6" w:space="0" w:color="auto"/>
            </w:tcBorders>
            <w:vAlign w:val="bottom"/>
          </w:tcPr>
          <w:p w:rsidR="00D57F23" w:rsidRPr="00EC5293" w:rsidRDefault="00D57F23" w:rsidP="00960F53">
            <w:pPr>
              <w:widowControl/>
              <w:shd w:val="clear" w:color="000000" w:fill="auto"/>
              <w:ind w:firstLine="410"/>
              <w:rPr>
                <w:smallCaps/>
                <w:sz w:val="22"/>
                <w:szCs w:val="22"/>
              </w:rPr>
            </w:pPr>
            <w:r w:rsidRPr="00EC5293">
              <w:rPr>
                <w:sz w:val="22"/>
                <w:szCs w:val="22"/>
              </w:rPr>
              <w:t>Subdivision No. 2.—</w:t>
            </w:r>
            <w:r w:rsidRPr="00EC5293">
              <w:rPr>
                <w:smallCaps/>
                <w:sz w:val="22"/>
                <w:szCs w:val="22"/>
              </w:rPr>
              <w:t>Contingencies.</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66"/>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left="563"/>
              <w:rPr>
                <w:sz w:val="22"/>
                <w:szCs w:val="22"/>
              </w:rPr>
            </w:pPr>
            <w:r w:rsidRPr="00EC5293">
              <w:rPr>
                <w:i/>
                <w:iCs/>
                <w:sz w:val="22"/>
                <w:szCs w:val="22"/>
              </w:rPr>
              <w:t>Read</w:t>
            </w:r>
            <w:r w:rsidRPr="00EC5293">
              <w:rPr>
                <w:sz w:val="22"/>
                <w:szCs w:val="22"/>
              </w:rPr>
              <w:t>—</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45"/>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rPr>
                <w:sz w:val="22"/>
                <w:szCs w:val="22"/>
              </w:rPr>
            </w:pPr>
            <w:r w:rsidRPr="00EC5293">
              <w:rPr>
                <w:sz w:val="22"/>
                <w:szCs w:val="22"/>
              </w:rPr>
              <w:t>No. 7. Railway, steamer, and coach fares, also freight</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126"/>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left="563"/>
              <w:rPr>
                <w:sz w:val="22"/>
                <w:szCs w:val="22"/>
              </w:rPr>
            </w:pPr>
            <w:r w:rsidRPr="00EC5293">
              <w:rPr>
                <w:i/>
                <w:iCs/>
                <w:sz w:val="22"/>
                <w:szCs w:val="22"/>
              </w:rPr>
              <w:t>In lieu of</w:t>
            </w:r>
            <w:r w:rsidRPr="00EC5293">
              <w:rPr>
                <w:sz w:val="22"/>
                <w:szCs w:val="22"/>
              </w:rPr>
              <w:t>—</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45"/>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rPr>
                <w:sz w:val="22"/>
                <w:szCs w:val="22"/>
              </w:rPr>
            </w:pPr>
            <w:r w:rsidRPr="00EC5293">
              <w:rPr>
                <w:sz w:val="22"/>
                <w:szCs w:val="22"/>
              </w:rPr>
              <w:t>No. 7. Railway fares and freight.</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96"/>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ind w:firstLine="95"/>
              <w:rPr>
                <w:sz w:val="22"/>
                <w:szCs w:val="22"/>
              </w:rPr>
            </w:pPr>
            <w:r w:rsidRPr="00EC5293">
              <w:rPr>
                <w:smallCaps/>
                <w:sz w:val="22"/>
                <w:szCs w:val="22"/>
              </w:rPr>
              <w:t xml:space="preserve">Division No. </w:t>
            </w:r>
            <w:r w:rsidRPr="00EC5293">
              <w:rPr>
                <w:sz w:val="22"/>
                <w:szCs w:val="22"/>
              </w:rPr>
              <w:t>122.</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15"/>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jc w:val="center"/>
              <w:rPr>
                <w:sz w:val="22"/>
                <w:szCs w:val="22"/>
              </w:rPr>
            </w:pPr>
            <w:r w:rsidRPr="00EC5293">
              <w:rPr>
                <w:sz w:val="22"/>
                <w:szCs w:val="22"/>
              </w:rPr>
              <w:t>RIFLE CLUBS AND ASSOCIATIONS.</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92"/>
        </w:trPr>
        <w:tc>
          <w:tcPr>
            <w:tcW w:w="6489" w:type="dxa"/>
            <w:tcBorders>
              <w:top w:val="nil"/>
              <w:left w:val="nil"/>
              <w:bottom w:val="nil"/>
              <w:right w:val="single" w:sz="6" w:space="0" w:color="auto"/>
            </w:tcBorders>
            <w:vAlign w:val="bottom"/>
          </w:tcPr>
          <w:p w:rsidR="00D57F23" w:rsidRPr="00EC5293" w:rsidRDefault="00D57F23" w:rsidP="00960F53">
            <w:pPr>
              <w:widowControl/>
              <w:shd w:val="clear" w:color="000000" w:fill="auto"/>
              <w:ind w:firstLine="392"/>
              <w:rPr>
                <w:sz w:val="22"/>
                <w:szCs w:val="22"/>
              </w:rPr>
            </w:pPr>
            <w:r w:rsidRPr="00EC5293">
              <w:rPr>
                <w:sz w:val="22"/>
                <w:szCs w:val="22"/>
              </w:rPr>
              <w:t>Subdivision No. 2.</w:t>
            </w:r>
          </w:p>
        </w:tc>
        <w:tc>
          <w:tcPr>
            <w:tcW w:w="1251" w:type="dxa"/>
            <w:tcBorders>
              <w:top w:val="nil"/>
              <w:left w:val="single" w:sz="6"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15"/>
        </w:trPr>
        <w:tc>
          <w:tcPr>
            <w:tcW w:w="6489" w:type="dxa"/>
            <w:tcBorders>
              <w:top w:val="nil"/>
              <w:left w:val="nil"/>
              <w:bottom w:val="nil"/>
              <w:right w:val="single" w:sz="6" w:space="0" w:color="auto"/>
            </w:tcBorders>
            <w:vAlign w:val="bottom"/>
          </w:tcPr>
          <w:p w:rsidR="00D57F23" w:rsidRPr="00EC5293" w:rsidRDefault="00D57F23" w:rsidP="00CF2492">
            <w:pPr>
              <w:widowControl/>
              <w:shd w:val="clear" w:color="000000" w:fill="auto"/>
              <w:tabs>
                <w:tab w:val="left" w:leader="dot" w:pos="6309"/>
              </w:tabs>
              <w:rPr>
                <w:sz w:val="22"/>
                <w:szCs w:val="22"/>
              </w:rPr>
            </w:pPr>
            <w:r w:rsidRPr="00EC5293">
              <w:rPr>
                <w:sz w:val="22"/>
                <w:szCs w:val="22"/>
              </w:rPr>
              <w:t>No. 20. Transport of rifle team to Launceston</w:t>
            </w:r>
            <w:r>
              <w:rPr>
                <w:sz w:val="22"/>
                <w:szCs w:val="22"/>
              </w:rPr>
              <w:tab/>
            </w:r>
          </w:p>
        </w:tc>
        <w:tc>
          <w:tcPr>
            <w:tcW w:w="1251" w:type="dxa"/>
            <w:tcBorders>
              <w:top w:val="nil"/>
              <w:left w:val="single" w:sz="6" w:space="0" w:color="auto"/>
              <w:right w:val="single" w:sz="6" w:space="0" w:color="auto"/>
            </w:tcBorders>
            <w:vAlign w:val="bottom"/>
          </w:tcPr>
          <w:p w:rsidR="00D57F23" w:rsidRPr="00EC5293" w:rsidRDefault="00D57F23" w:rsidP="008F7DF6">
            <w:pPr>
              <w:widowControl/>
              <w:shd w:val="clear" w:color="000000" w:fill="auto"/>
              <w:ind w:right="144"/>
              <w:jc w:val="right"/>
              <w:rPr>
                <w:sz w:val="22"/>
                <w:szCs w:val="22"/>
              </w:rPr>
            </w:pPr>
            <w:r w:rsidRPr="00EC5293">
              <w:rPr>
                <w:sz w:val="22"/>
                <w:szCs w:val="22"/>
              </w:rPr>
              <w:t>80</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42"/>
        </w:trPr>
        <w:tc>
          <w:tcPr>
            <w:tcW w:w="6489" w:type="dxa"/>
            <w:tcBorders>
              <w:top w:val="nil"/>
              <w:left w:val="nil"/>
              <w:bottom w:val="nil"/>
              <w:right w:val="single" w:sz="4" w:space="0" w:color="auto"/>
            </w:tcBorders>
            <w:vAlign w:val="bottom"/>
          </w:tcPr>
          <w:p w:rsidR="00D57F23" w:rsidRPr="00EC5293" w:rsidRDefault="00D57F23" w:rsidP="00CF2492">
            <w:pPr>
              <w:widowControl/>
              <w:shd w:val="clear" w:color="000000" w:fill="auto"/>
              <w:ind w:firstLine="266"/>
              <w:rPr>
                <w:sz w:val="22"/>
                <w:szCs w:val="22"/>
              </w:rPr>
            </w:pPr>
            <w:r w:rsidRPr="00EC5293">
              <w:rPr>
                <w:sz w:val="22"/>
                <w:szCs w:val="22"/>
              </w:rPr>
              <w:t>Subdivision No. 3.</w:t>
            </w:r>
          </w:p>
        </w:tc>
        <w:tc>
          <w:tcPr>
            <w:tcW w:w="1251" w:type="dxa"/>
            <w:tcBorders>
              <w:top w:val="nil"/>
              <w:left w:val="single" w:sz="4" w:space="0" w:color="auto"/>
              <w:bottom w:val="nil"/>
              <w:right w:val="single" w:sz="6" w:space="0" w:color="auto"/>
            </w:tcBorders>
            <w:vAlign w:val="bottom"/>
          </w:tcPr>
          <w:p w:rsidR="00D57F23" w:rsidRPr="00EC5293" w:rsidRDefault="00D57F23" w:rsidP="008F7DF6">
            <w:pPr>
              <w:widowControl/>
              <w:shd w:val="clear" w:color="000000" w:fill="auto"/>
              <w:ind w:right="144"/>
              <w:jc w:val="right"/>
              <w:rPr>
                <w:sz w:val="22"/>
                <w:szCs w:val="22"/>
              </w:rPr>
            </w:pP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428"/>
        </w:trPr>
        <w:tc>
          <w:tcPr>
            <w:tcW w:w="6489" w:type="dxa"/>
            <w:tcBorders>
              <w:top w:val="nil"/>
              <w:left w:val="nil"/>
              <w:bottom w:val="nil"/>
              <w:right w:val="single" w:sz="4" w:space="0" w:color="auto"/>
            </w:tcBorders>
            <w:vAlign w:val="bottom"/>
          </w:tcPr>
          <w:p w:rsidR="00D57F23" w:rsidRPr="00EC5293" w:rsidRDefault="00D57F23" w:rsidP="00CF2492">
            <w:pPr>
              <w:widowControl/>
              <w:shd w:val="clear" w:color="000000" w:fill="auto"/>
              <w:tabs>
                <w:tab w:val="left" w:leader="dot" w:pos="6309"/>
              </w:tabs>
              <w:rPr>
                <w:sz w:val="22"/>
                <w:szCs w:val="22"/>
              </w:rPr>
            </w:pPr>
            <w:r w:rsidRPr="00EC5293">
              <w:rPr>
                <w:smallCaps/>
                <w:sz w:val="22"/>
                <w:szCs w:val="22"/>
              </w:rPr>
              <w:t>Postage and Telegrams</w:t>
            </w:r>
            <w:r>
              <w:rPr>
                <w:smallCaps/>
                <w:sz w:val="22"/>
                <w:szCs w:val="22"/>
              </w:rPr>
              <w:tab/>
            </w:r>
          </w:p>
        </w:tc>
        <w:tc>
          <w:tcPr>
            <w:tcW w:w="1251" w:type="dxa"/>
            <w:tcBorders>
              <w:top w:val="nil"/>
              <w:left w:val="single" w:sz="4" w:space="0" w:color="auto"/>
              <w:bottom w:val="single" w:sz="6" w:space="0" w:color="auto"/>
              <w:right w:val="single" w:sz="6" w:space="0" w:color="auto"/>
            </w:tcBorders>
            <w:vAlign w:val="bottom"/>
          </w:tcPr>
          <w:p w:rsidR="00D57F23" w:rsidRPr="00EC5293" w:rsidRDefault="00D57F23" w:rsidP="008F7DF6">
            <w:pPr>
              <w:widowControl/>
              <w:shd w:val="clear" w:color="000000" w:fill="auto"/>
              <w:ind w:right="144"/>
              <w:jc w:val="right"/>
              <w:rPr>
                <w:sz w:val="22"/>
                <w:szCs w:val="22"/>
              </w:rPr>
            </w:pPr>
            <w:r w:rsidRPr="00EC5293">
              <w:rPr>
                <w:sz w:val="22"/>
                <w:szCs w:val="22"/>
              </w:rPr>
              <w:t>10</w:t>
            </w:r>
          </w:p>
        </w:tc>
        <w:tc>
          <w:tcPr>
            <w:tcW w:w="1089" w:type="dxa"/>
            <w:tcBorders>
              <w:top w:val="nil"/>
              <w:left w:val="single" w:sz="6" w:space="0" w:color="auto"/>
              <w:bottom w:val="nil"/>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338"/>
        </w:trPr>
        <w:tc>
          <w:tcPr>
            <w:tcW w:w="6489" w:type="dxa"/>
            <w:tcBorders>
              <w:top w:val="nil"/>
              <w:left w:val="nil"/>
              <w:bottom w:val="nil"/>
              <w:right w:val="single" w:sz="4" w:space="0" w:color="auto"/>
            </w:tcBorders>
            <w:vAlign w:val="bottom"/>
          </w:tcPr>
          <w:p w:rsidR="00D57F23" w:rsidRPr="00EC5293" w:rsidRDefault="00D57F23" w:rsidP="00960F53">
            <w:pPr>
              <w:widowControl/>
              <w:shd w:val="clear" w:color="000000" w:fill="auto"/>
              <w:tabs>
                <w:tab w:val="left" w:leader="dot" w:pos="6309"/>
              </w:tabs>
              <w:ind w:left="1184" w:firstLine="1026"/>
              <w:rPr>
                <w:sz w:val="22"/>
                <w:szCs w:val="22"/>
              </w:rPr>
            </w:pPr>
            <w:r w:rsidRPr="00EC5293">
              <w:rPr>
                <w:sz w:val="22"/>
                <w:szCs w:val="22"/>
              </w:rPr>
              <w:t xml:space="preserve">Total </w:t>
            </w:r>
            <w:r w:rsidRPr="00EC5293">
              <w:rPr>
                <w:smallCaps/>
                <w:sz w:val="22"/>
                <w:szCs w:val="22"/>
              </w:rPr>
              <w:t xml:space="preserve">Division </w:t>
            </w:r>
            <w:r w:rsidRPr="00EC5293">
              <w:rPr>
                <w:sz w:val="22"/>
                <w:szCs w:val="22"/>
              </w:rPr>
              <w:t>No. 122</w:t>
            </w:r>
            <w:r>
              <w:rPr>
                <w:sz w:val="22"/>
                <w:szCs w:val="22"/>
              </w:rPr>
              <w:tab/>
            </w:r>
          </w:p>
        </w:tc>
        <w:tc>
          <w:tcPr>
            <w:tcW w:w="1251" w:type="dxa"/>
            <w:tcBorders>
              <w:top w:val="single" w:sz="6" w:space="0" w:color="auto"/>
              <w:left w:val="single" w:sz="4"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90</w:t>
            </w:r>
          </w:p>
        </w:tc>
        <w:tc>
          <w:tcPr>
            <w:tcW w:w="1089" w:type="dxa"/>
            <w:tcBorders>
              <w:top w:val="nil"/>
              <w:left w:val="single" w:sz="6" w:space="0" w:color="auto"/>
              <w:bottom w:val="single" w:sz="6" w:space="0" w:color="auto"/>
              <w:right w:val="nil"/>
            </w:tcBorders>
            <w:vAlign w:val="bottom"/>
          </w:tcPr>
          <w:p w:rsidR="00D57F23" w:rsidRPr="00EC5293" w:rsidRDefault="00D57F23" w:rsidP="008F7DF6">
            <w:pPr>
              <w:widowControl/>
              <w:shd w:val="clear" w:color="000000" w:fill="auto"/>
              <w:ind w:right="144"/>
              <w:jc w:val="right"/>
              <w:rPr>
                <w:sz w:val="22"/>
                <w:szCs w:val="22"/>
              </w:rPr>
            </w:pPr>
          </w:p>
        </w:tc>
      </w:tr>
      <w:tr w:rsidR="00D57F23" w:rsidRPr="00EC5293" w:rsidTr="00CF2492">
        <w:tblPrEx>
          <w:tblCellMar>
            <w:top w:w="0" w:type="dxa"/>
            <w:bottom w:w="0" w:type="dxa"/>
          </w:tblCellMar>
        </w:tblPrEx>
        <w:trPr>
          <w:trHeight w:val="291"/>
        </w:trPr>
        <w:tc>
          <w:tcPr>
            <w:tcW w:w="6489" w:type="dxa"/>
            <w:tcBorders>
              <w:top w:val="nil"/>
              <w:left w:val="nil"/>
              <w:bottom w:val="nil"/>
              <w:right w:val="single" w:sz="4" w:space="0" w:color="auto"/>
            </w:tcBorders>
            <w:vAlign w:val="bottom"/>
          </w:tcPr>
          <w:p w:rsidR="00D57F23" w:rsidRPr="00EC5293" w:rsidRDefault="00D57F23" w:rsidP="00960F53">
            <w:pPr>
              <w:widowControl/>
              <w:shd w:val="clear" w:color="000000" w:fill="auto"/>
              <w:tabs>
                <w:tab w:val="left" w:leader="dot" w:pos="6309"/>
              </w:tabs>
              <w:ind w:left="1553" w:firstLine="1557"/>
              <w:rPr>
                <w:sz w:val="22"/>
                <w:szCs w:val="22"/>
              </w:rPr>
            </w:pPr>
            <w:r w:rsidRPr="00EC5293">
              <w:rPr>
                <w:sz w:val="22"/>
                <w:szCs w:val="22"/>
              </w:rPr>
              <w:t>Carried forward</w:t>
            </w:r>
            <w:r>
              <w:rPr>
                <w:sz w:val="22"/>
                <w:szCs w:val="22"/>
              </w:rPr>
              <w:tab/>
            </w:r>
          </w:p>
        </w:tc>
        <w:tc>
          <w:tcPr>
            <w:tcW w:w="1251" w:type="dxa"/>
            <w:tcBorders>
              <w:top w:val="single" w:sz="6" w:space="0" w:color="auto"/>
              <w:left w:val="single" w:sz="4"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5,251</w:t>
            </w:r>
          </w:p>
        </w:tc>
        <w:tc>
          <w:tcPr>
            <w:tcW w:w="1089" w:type="dxa"/>
            <w:tcBorders>
              <w:top w:val="single" w:sz="6" w:space="0" w:color="auto"/>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498"/>
        <w:gridCol w:w="1242"/>
        <w:gridCol w:w="1098"/>
      </w:tblGrid>
      <w:tr w:rsidR="00960F53" w:rsidRPr="00C54860" w:rsidTr="00197202">
        <w:tblPrEx>
          <w:tblCellMar>
            <w:top w:w="0" w:type="dxa"/>
            <w:bottom w:w="0" w:type="dxa"/>
          </w:tblCellMar>
        </w:tblPrEx>
        <w:trPr>
          <w:trHeight w:val="614"/>
        </w:trPr>
        <w:tc>
          <w:tcPr>
            <w:tcW w:w="6498" w:type="dxa"/>
            <w:tcBorders>
              <w:top w:val="single" w:sz="4" w:space="0" w:color="auto"/>
              <w:left w:val="nil"/>
              <w:right w:val="single" w:sz="4" w:space="0" w:color="auto"/>
            </w:tcBorders>
            <w:vAlign w:val="center"/>
          </w:tcPr>
          <w:p w:rsidR="00960F53" w:rsidRPr="00C54860" w:rsidRDefault="00960F53" w:rsidP="00960F53">
            <w:pPr>
              <w:shd w:val="clear" w:color="000000" w:fill="auto"/>
              <w:jc w:val="center"/>
              <w:rPr>
                <w:sz w:val="22"/>
                <w:szCs w:val="22"/>
              </w:rPr>
            </w:pPr>
            <w:r w:rsidRPr="00F7737A">
              <w:rPr>
                <w:smallCaps/>
                <w:sz w:val="28"/>
                <w:szCs w:val="22"/>
              </w:rPr>
              <w:t>VII.—The Department of Defence.</w:t>
            </w:r>
          </w:p>
        </w:tc>
        <w:tc>
          <w:tcPr>
            <w:tcW w:w="1242" w:type="dxa"/>
            <w:tcBorders>
              <w:top w:val="single" w:sz="4" w:space="0" w:color="auto"/>
              <w:left w:val="single" w:sz="4" w:space="0" w:color="auto"/>
              <w:right w:val="single" w:sz="6" w:space="0" w:color="auto"/>
            </w:tcBorders>
            <w:vAlign w:val="center"/>
          </w:tcPr>
          <w:p w:rsidR="00960F53" w:rsidRPr="00C54860" w:rsidRDefault="00960F53" w:rsidP="00CF2492">
            <w:pPr>
              <w:widowControl/>
              <w:shd w:val="clear" w:color="000000" w:fill="auto"/>
              <w:jc w:val="center"/>
              <w:rPr>
                <w:sz w:val="20"/>
                <w:szCs w:val="22"/>
              </w:rPr>
            </w:pPr>
            <w:r w:rsidRPr="00C54860">
              <w:rPr>
                <w:sz w:val="20"/>
                <w:szCs w:val="22"/>
              </w:rPr>
              <w:t>"Transferred."</w:t>
            </w:r>
          </w:p>
        </w:tc>
        <w:tc>
          <w:tcPr>
            <w:tcW w:w="1098" w:type="dxa"/>
            <w:tcBorders>
              <w:top w:val="single" w:sz="4" w:space="0" w:color="auto"/>
              <w:left w:val="single" w:sz="6" w:space="0" w:color="auto"/>
              <w:right w:val="nil"/>
            </w:tcBorders>
            <w:vAlign w:val="center"/>
          </w:tcPr>
          <w:p w:rsidR="00960F53" w:rsidRPr="00C54860" w:rsidRDefault="00960F53" w:rsidP="00CF2492">
            <w:pPr>
              <w:widowControl/>
              <w:shd w:val="clear" w:color="000000" w:fill="auto"/>
              <w:jc w:val="center"/>
              <w:rPr>
                <w:sz w:val="20"/>
                <w:szCs w:val="22"/>
              </w:rPr>
            </w:pPr>
            <w:r w:rsidRPr="00C54860">
              <w:rPr>
                <w:sz w:val="20"/>
                <w:szCs w:val="22"/>
              </w:rPr>
              <w:t>"Other."</w:t>
            </w:r>
          </w:p>
        </w:tc>
      </w:tr>
      <w:tr w:rsidR="00D57F23" w:rsidRPr="00C54860" w:rsidTr="00CF2492">
        <w:tblPrEx>
          <w:tblCellMar>
            <w:top w:w="0" w:type="dxa"/>
            <w:bottom w:w="0" w:type="dxa"/>
          </w:tblCellMar>
        </w:tblPrEx>
        <w:trPr>
          <w:trHeight w:val="99"/>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rPr>
                <w:smallCaps/>
                <w:sz w:val="22"/>
                <w:szCs w:val="22"/>
              </w:rPr>
            </w:pPr>
          </w:p>
        </w:tc>
        <w:tc>
          <w:tcPr>
            <w:tcW w:w="1242" w:type="dxa"/>
            <w:tcBorders>
              <w:left w:val="single" w:sz="6" w:space="0" w:color="auto"/>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w:t>
            </w:r>
          </w:p>
        </w:tc>
        <w:tc>
          <w:tcPr>
            <w:tcW w:w="1098" w:type="dxa"/>
            <w:tcBorders>
              <w:left w:val="single" w:sz="6" w:space="0" w:color="auto"/>
              <w:bottom w:val="nil"/>
              <w:right w:val="nil"/>
            </w:tcBorders>
            <w:vAlign w:val="bottom"/>
          </w:tcPr>
          <w:p w:rsidR="00D57F23" w:rsidRPr="00C54860" w:rsidRDefault="00D57F23" w:rsidP="00CF2492">
            <w:pPr>
              <w:widowControl/>
              <w:shd w:val="clear" w:color="000000" w:fill="auto"/>
              <w:jc w:val="center"/>
              <w:rPr>
                <w:sz w:val="22"/>
                <w:szCs w:val="22"/>
              </w:rPr>
            </w:pPr>
            <w:r w:rsidRPr="00C54860">
              <w:rPr>
                <w:sz w:val="22"/>
                <w:szCs w:val="22"/>
              </w:rPr>
              <w:t>£</w:t>
            </w:r>
          </w:p>
        </w:tc>
      </w:tr>
      <w:tr w:rsidR="00D57F23" w:rsidRPr="00C54860" w:rsidTr="00CF2492">
        <w:tblPrEx>
          <w:tblCellMar>
            <w:top w:w="0" w:type="dxa"/>
            <w:bottom w:w="0" w:type="dxa"/>
          </w:tblCellMar>
        </w:tblPrEx>
        <w:trPr>
          <w:trHeight w:val="328"/>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tabs>
                <w:tab w:val="left" w:leader="dot" w:pos="6332"/>
              </w:tabs>
              <w:ind w:firstLine="2930"/>
              <w:rPr>
                <w:sz w:val="22"/>
                <w:szCs w:val="22"/>
              </w:rPr>
            </w:pPr>
            <w:r w:rsidRPr="00C54860">
              <w:rPr>
                <w:sz w:val="22"/>
                <w:szCs w:val="22"/>
              </w:rPr>
              <w:t>Brought forward</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5,251</w:t>
            </w:r>
          </w:p>
        </w:tc>
        <w:tc>
          <w:tcPr>
            <w:tcW w:w="1098" w:type="dxa"/>
            <w:tcBorders>
              <w:top w:val="nil"/>
              <w:left w:val="single" w:sz="6" w:space="0" w:color="auto"/>
              <w:bottom w:val="single" w:sz="6"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r w:rsidR="00D57F23" w:rsidRPr="00C54860" w:rsidTr="00CF2492">
        <w:tblPrEx>
          <w:tblCellMar>
            <w:top w:w="0" w:type="dxa"/>
            <w:bottom w:w="0" w:type="dxa"/>
          </w:tblCellMar>
        </w:tblPrEx>
        <w:trPr>
          <w:trHeight w:val="30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QUEENSLAND MILITARY FORCES.</w:t>
            </w:r>
          </w:p>
        </w:tc>
        <w:tc>
          <w:tcPr>
            <w:tcW w:w="1242" w:type="dxa"/>
            <w:tcBorders>
              <w:top w:val="single" w:sz="6" w:space="0" w:color="auto"/>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single" w:sz="6" w:space="0" w:color="auto"/>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06"/>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F7737A">
              <w:rPr>
                <w:smallCaps/>
                <w:sz w:val="22"/>
                <w:szCs w:val="22"/>
              </w:rPr>
              <w:t>123</w:t>
            </w:r>
            <w:r w:rsidRPr="00C54860">
              <w:rPr>
                <w:sz w:val="22"/>
                <w:szCs w:val="22"/>
              </w:rPr>
              <w:t>.</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621"/>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tabs>
                <w:tab w:val="left" w:leader="dot" w:pos="6309"/>
              </w:tabs>
              <w:ind w:left="230" w:hanging="230"/>
              <w:rPr>
                <w:sz w:val="22"/>
                <w:szCs w:val="22"/>
              </w:rPr>
            </w:pPr>
            <w:r w:rsidRPr="00C54860">
              <w:rPr>
                <w:sz w:val="22"/>
                <w:szCs w:val="22"/>
              </w:rPr>
              <w:t>CAMPS OF TRAINING AND SCHOOLS OF INSTRUCTION (including railway fares and freight)</w:t>
            </w:r>
            <w:r>
              <w:rPr>
                <w:sz w:val="22"/>
                <w:szCs w:val="22"/>
              </w:rPr>
              <w:tab/>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497</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79"/>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C54860">
              <w:rPr>
                <w:sz w:val="22"/>
                <w:szCs w:val="22"/>
              </w:rPr>
              <w:t>127.</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20"/>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GENERAL CONTINGENCIES.</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23"/>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ind w:firstLine="383"/>
              <w:rPr>
                <w:sz w:val="22"/>
                <w:szCs w:val="22"/>
              </w:rPr>
            </w:pPr>
            <w:r w:rsidRPr="00C54860">
              <w:rPr>
                <w:sz w:val="22"/>
                <w:szCs w:val="22"/>
              </w:rPr>
              <w:t>Subdivision No. 1.</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960F53">
        <w:tblPrEx>
          <w:tblCellMar>
            <w:top w:w="0" w:type="dxa"/>
            <w:bottom w:w="0" w:type="dxa"/>
          </w:tblCellMar>
        </w:tblPrEx>
        <w:trPr>
          <w:trHeight w:val="16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tabs>
                <w:tab w:val="left" w:leader="dot" w:pos="6350"/>
              </w:tabs>
              <w:rPr>
                <w:sz w:val="22"/>
                <w:szCs w:val="22"/>
              </w:rPr>
            </w:pPr>
            <w:r w:rsidRPr="00C54860">
              <w:rPr>
                <w:sz w:val="22"/>
                <w:szCs w:val="22"/>
              </w:rPr>
              <w:t>No. 13. Compensation for injuries on duty</w:t>
            </w:r>
            <w:r>
              <w:rPr>
                <w:sz w:val="22"/>
                <w:szCs w:val="22"/>
              </w:rPr>
              <w:tab/>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167</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33"/>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C54860">
              <w:rPr>
                <w:sz w:val="22"/>
                <w:szCs w:val="22"/>
              </w:rPr>
              <w:t>129.</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0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POSTAGE AND TELEGRAMS..</w:t>
            </w:r>
          </w:p>
        </w:tc>
        <w:tc>
          <w:tcPr>
            <w:tcW w:w="1242" w:type="dxa"/>
            <w:tcBorders>
              <w:top w:val="nil"/>
              <w:left w:val="single" w:sz="6" w:space="0" w:color="auto"/>
              <w:bottom w:val="single" w:sz="6"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75</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0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SOUTH AUSTRALIAN MILITARY FORCES</w:t>
            </w:r>
          </w:p>
        </w:tc>
        <w:tc>
          <w:tcPr>
            <w:tcW w:w="1242" w:type="dxa"/>
            <w:tcBorders>
              <w:top w:val="single" w:sz="6" w:space="0" w:color="auto"/>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06"/>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C54860">
              <w:rPr>
                <w:sz w:val="22"/>
                <w:szCs w:val="22"/>
              </w:rPr>
              <w:t>137.</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09"/>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MILITIA.</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30"/>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ind w:firstLine="383"/>
              <w:rPr>
                <w:smallCaps/>
                <w:sz w:val="22"/>
                <w:szCs w:val="22"/>
              </w:rPr>
            </w:pPr>
            <w:r w:rsidRPr="00C54860">
              <w:rPr>
                <w:sz w:val="22"/>
                <w:szCs w:val="22"/>
              </w:rPr>
              <w:t>Subdivision No. 1.—</w:t>
            </w:r>
            <w:r w:rsidRPr="00C54860">
              <w:rPr>
                <w:smallCaps/>
                <w:sz w:val="22"/>
                <w:szCs w:val="22"/>
              </w:rPr>
              <w:t>Pay.</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176"/>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mallCaps/>
                <w:sz w:val="22"/>
                <w:szCs w:val="22"/>
              </w:rPr>
            </w:pPr>
            <w:r w:rsidRPr="00C54860">
              <w:rPr>
                <w:smallCaps/>
                <w:sz w:val="22"/>
                <w:szCs w:val="22"/>
              </w:rPr>
              <w:t>Field Artillery.</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20"/>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tabs>
                <w:tab w:val="left" w:leader="dot" w:pos="6350"/>
              </w:tabs>
              <w:rPr>
                <w:sz w:val="22"/>
                <w:szCs w:val="22"/>
              </w:rPr>
            </w:pPr>
            <w:r w:rsidRPr="00C54860">
              <w:rPr>
                <w:sz w:val="22"/>
                <w:szCs w:val="22"/>
              </w:rPr>
              <w:t>One Officer Commanding Field Force, at £36 per annum</w:t>
            </w:r>
            <w:r>
              <w:rPr>
                <w:sz w:val="22"/>
                <w:szCs w:val="22"/>
              </w:rPr>
              <w:tab/>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18</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60"/>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mallCaps/>
                <w:sz w:val="22"/>
                <w:szCs w:val="22"/>
              </w:rPr>
            </w:pPr>
            <w:r w:rsidRPr="00C54860">
              <w:rPr>
                <w:smallCaps/>
                <w:sz w:val="22"/>
                <w:szCs w:val="22"/>
              </w:rPr>
              <w:t>Garrison Artillery.</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17"/>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tabs>
                <w:tab w:val="left" w:leader="dot" w:pos="6350"/>
              </w:tabs>
              <w:rPr>
                <w:sz w:val="22"/>
                <w:szCs w:val="22"/>
              </w:rPr>
            </w:pPr>
            <w:r w:rsidRPr="00C54860">
              <w:rPr>
                <w:sz w:val="22"/>
                <w:szCs w:val="22"/>
              </w:rPr>
              <w:t>One Officer Commanding Garrison Troops, at £36 per annum</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18</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00"/>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C54860">
              <w:rPr>
                <w:sz w:val="22"/>
                <w:szCs w:val="22"/>
              </w:rPr>
              <w:t>140.</w:t>
            </w:r>
          </w:p>
        </w:tc>
        <w:tc>
          <w:tcPr>
            <w:tcW w:w="1242" w:type="dxa"/>
            <w:tcBorders>
              <w:top w:val="single" w:sz="6" w:space="0" w:color="auto"/>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36</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1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RIFLE CLUBS AND ASSOCIATIONS.</w:t>
            </w:r>
          </w:p>
        </w:tc>
        <w:tc>
          <w:tcPr>
            <w:tcW w:w="1242" w:type="dxa"/>
            <w:tcBorders>
              <w:top w:val="nil"/>
              <w:left w:val="single" w:sz="6" w:space="0" w:color="auto"/>
              <w:bottom w:val="single" w:sz="6"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64"/>
        </w:trPr>
        <w:tc>
          <w:tcPr>
            <w:tcW w:w="6498" w:type="dxa"/>
            <w:tcBorders>
              <w:top w:val="nil"/>
              <w:left w:val="nil"/>
              <w:right w:val="single" w:sz="6" w:space="0" w:color="auto"/>
            </w:tcBorders>
            <w:vAlign w:val="bottom"/>
          </w:tcPr>
          <w:p w:rsidR="00D57F23" w:rsidRPr="00C54860" w:rsidRDefault="00D57F23" w:rsidP="00960F53">
            <w:pPr>
              <w:widowControl/>
              <w:shd w:val="clear" w:color="000000" w:fill="auto"/>
              <w:ind w:firstLine="383"/>
              <w:rPr>
                <w:smallCaps/>
                <w:sz w:val="22"/>
                <w:szCs w:val="22"/>
              </w:rPr>
            </w:pPr>
            <w:r w:rsidRPr="00C54860">
              <w:rPr>
                <w:sz w:val="22"/>
                <w:szCs w:val="22"/>
              </w:rPr>
              <w:t>Subdivision No. 2.—</w:t>
            </w:r>
            <w:r w:rsidRPr="00C54860">
              <w:rPr>
                <w:smallCaps/>
                <w:sz w:val="22"/>
                <w:szCs w:val="22"/>
              </w:rPr>
              <w:t>Contingencies.</w:t>
            </w:r>
          </w:p>
        </w:tc>
        <w:tc>
          <w:tcPr>
            <w:tcW w:w="1242" w:type="dxa"/>
            <w:tcBorders>
              <w:top w:val="single" w:sz="6" w:space="0" w:color="auto"/>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960F53">
        <w:tblPrEx>
          <w:tblCellMar>
            <w:top w:w="0" w:type="dxa"/>
            <w:bottom w:w="0" w:type="dxa"/>
          </w:tblCellMar>
        </w:tblPrEx>
        <w:trPr>
          <w:trHeight w:val="80"/>
        </w:trPr>
        <w:tc>
          <w:tcPr>
            <w:tcW w:w="6498" w:type="dxa"/>
            <w:tcBorders>
              <w:left w:val="nil"/>
              <w:right w:val="single" w:sz="6" w:space="0" w:color="auto"/>
            </w:tcBorders>
            <w:vAlign w:val="bottom"/>
          </w:tcPr>
          <w:p w:rsidR="00D57F23" w:rsidRPr="00C54860" w:rsidRDefault="00D57F23" w:rsidP="00CF2492">
            <w:pPr>
              <w:widowControl/>
              <w:shd w:val="clear" w:color="000000" w:fill="auto"/>
              <w:tabs>
                <w:tab w:val="left" w:leader="dot" w:pos="6332"/>
              </w:tabs>
              <w:rPr>
                <w:sz w:val="22"/>
                <w:szCs w:val="22"/>
              </w:rPr>
            </w:pPr>
            <w:r w:rsidRPr="00C54860">
              <w:rPr>
                <w:sz w:val="22"/>
                <w:szCs w:val="22"/>
              </w:rPr>
              <w:t>No. 15. Transport of rifle team to Launceston</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34</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35"/>
        </w:trPr>
        <w:tc>
          <w:tcPr>
            <w:tcW w:w="6498" w:type="dxa"/>
            <w:tcBorders>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w:t>
            </w:r>
            <w:r w:rsidRPr="00580B1E">
              <w:rPr>
                <w:smallCaps/>
                <w:sz w:val="22"/>
                <w:szCs w:val="22"/>
              </w:rPr>
              <w:t>No</w:t>
            </w:r>
            <w:r w:rsidRPr="00C54860">
              <w:rPr>
                <w:sz w:val="22"/>
                <w:szCs w:val="22"/>
              </w:rPr>
              <w:t>. 145.</w:t>
            </w:r>
          </w:p>
        </w:tc>
        <w:tc>
          <w:tcPr>
            <w:tcW w:w="1242" w:type="dxa"/>
            <w:tcBorders>
              <w:top w:val="single" w:sz="6" w:space="0" w:color="auto"/>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1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GENERAL SERVICES.</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173"/>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ind w:firstLine="383"/>
              <w:rPr>
                <w:sz w:val="22"/>
                <w:szCs w:val="22"/>
              </w:rPr>
            </w:pPr>
            <w:r w:rsidRPr="00C54860">
              <w:rPr>
                <w:sz w:val="22"/>
                <w:szCs w:val="22"/>
              </w:rPr>
              <w:t>Subdivision No. 1.</w:t>
            </w:r>
          </w:p>
        </w:tc>
        <w:tc>
          <w:tcPr>
            <w:tcW w:w="1242" w:type="dxa"/>
            <w:tcBorders>
              <w:top w:val="nil"/>
              <w:left w:val="single" w:sz="6"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56"/>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tabs>
                <w:tab w:val="left" w:leader="dot" w:pos="6332"/>
              </w:tabs>
              <w:rPr>
                <w:sz w:val="22"/>
                <w:szCs w:val="22"/>
              </w:rPr>
            </w:pPr>
            <w:r w:rsidRPr="00C54860">
              <w:rPr>
                <w:sz w:val="22"/>
                <w:szCs w:val="22"/>
              </w:rPr>
              <w:t>No. 6. Law costs and legal expeuses</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8F7DF6">
              <w:rPr>
                <w:sz w:val="22"/>
                <w:szCs w:val="22"/>
              </w:rPr>
              <w:t>1,020</w:t>
            </w: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38"/>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WESTERN AUSTRALIAN MILITARY FORCES.</w:t>
            </w:r>
          </w:p>
        </w:tc>
        <w:tc>
          <w:tcPr>
            <w:tcW w:w="1242" w:type="dxa"/>
            <w:tcBorders>
              <w:top w:val="single" w:sz="4" w:space="0" w:color="auto"/>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4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C54860">
              <w:rPr>
                <w:sz w:val="22"/>
                <w:szCs w:val="22"/>
              </w:rPr>
              <w:t>156.</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02"/>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RIFLE CLUBS AND ASSOCIATIONS.</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24"/>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ind w:firstLine="383"/>
              <w:rPr>
                <w:smallCaps/>
                <w:sz w:val="22"/>
                <w:szCs w:val="22"/>
              </w:rPr>
            </w:pPr>
            <w:r w:rsidRPr="00C54860">
              <w:rPr>
                <w:sz w:val="22"/>
                <w:szCs w:val="22"/>
              </w:rPr>
              <w:t>Subdivision No. 2.—</w:t>
            </w:r>
            <w:r w:rsidRPr="00C54860">
              <w:rPr>
                <w:smallCaps/>
                <w:sz w:val="22"/>
                <w:szCs w:val="22"/>
              </w:rPr>
              <w:t>Contingencies.</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23"/>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left="536"/>
              <w:rPr>
                <w:sz w:val="22"/>
                <w:szCs w:val="22"/>
              </w:rPr>
            </w:pPr>
            <w:r w:rsidRPr="00C54860">
              <w:rPr>
                <w:i/>
                <w:iCs/>
                <w:sz w:val="22"/>
                <w:szCs w:val="22"/>
              </w:rPr>
              <w:t>Read</w:t>
            </w:r>
            <w:r w:rsidRPr="00C54860">
              <w:rPr>
                <w:sz w:val="22"/>
                <w:szCs w:val="22"/>
              </w:rPr>
              <w:t>—</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140"/>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rPr>
                <w:sz w:val="22"/>
                <w:szCs w:val="22"/>
              </w:rPr>
            </w:pPr>
            <w:r w:rsidRPr="00C54860">
              <w:rPr>
                <w:sz w:val="22"/>
                <w:szCs w:val="22"/>
              </w:rPr>
              <w:t>No. 4. Railway and steamer fares, also freight.</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194"/>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left="536"/>
              <w:rPr>
                <w:sz w:val="22"/>
                <w:szCs w:val="22"/>
              </w:rPr>
            </w:pPr>
            <w:r w:rsidRPr="00C54860">
              <w:rPr>
                <w:i/>
                <w:iCs/>
                <w:sz w:val="22"/>
                <w:szCs w:val="22"/>
              </w:rPr>
              <w:t>In lieu of</w:t>
            </w:r>
            <w:r w:rsidRPr="00C54860">
              <w:rPr>
                <w:sz w:val="22"/>
                <w:szCs w:val="22"/>
              </w:rPr>
              <w:t>—</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45"/>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rPr>
                <w:sz w:val="22"/>
                <w:szCs w:val="22"/>
              </w:rPr>
            </w:pPr>
            <w:r w:rsidRPr="00C54860">
              <w:rPr>
                <w:sz w:val="22"/>
                <w:szCs w:val="22"/>
              </w:rPr>
              <w:t>No. 4. Railway fares and freight.</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49"/>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ind w:firstLine="95"/>
              <w:rPr>
                <w:sz w:val="22"/>
                <w:szCs w:val="22"/>
              </w:rPr>
            </w:pPr>
            <w:r w:rsidRPr="00C54860">
              <w:rPr>
                <w:smallCaps/>
                <w:sz w:val="22"/>
                <w:szCs w:val="22"/>
              </w:rPr>
              <w:t xml:space="preserve">Division No. </w:t>
            </w:r>
            <w:r w:rsidRPr="00C54860">
              <w:rPr>
                <w:sz w:val="22"/>
                <w:szCs w:val="22"/>
              </w:rPr>
              <w:t>158.</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51"/>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jc w:val="center"/>
              <w:rPr>
                <w:sz w:val="22"/>
                <w:szCs w:val="22"/>
              </w:rPr>
            </w:pPr>
            <w:r w:rsidRPr="00C54860">
              <w:rPr>
                <w:sz w:val="22"/>
                <w:szCs w:val="22"/>
              </w:rPr>
              <w:t>MAINTENANCE OF EXISTING ARMS AND EQUIPMENT.</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24"/>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ind w:firstLine="383"/>
              <w:rPr>
                <w:sz w:val="22"/>
                <w:szCs w:val="22"/>
              </w:rPr>
            </w:pPr>
            <w:r w:rsidRPr="00C54860">
              <w:rPr>
                <w:sz w:val="22"/>
                <w:szCs w:val="22"/>
              </w:rPr>
              <w:t>Subdivision No. 1.</w:t>
            </w:r>
          </w:p>
        </w:tc>
        <w:tc>
          <w:tcPr>
            <w:tcW w:w="1242" w:type="dxa"/>
            <w:tcBorders>
              <w:top w:val="nil"/>
              <w:left w:val="single" w:sz="6" w:space="0" w:color="auto"/>
              <w:bottom w:val="nil"/>
              <w:right w:val="single" w:sz="6" w:space="0" w:color="auto"/>
            </w:tcBorders>
            <w:vAlign w:val="bottom"/>
          </w:tcPr>
          <w:p w:rsidR="00D57F23" w:rsidRPr="00C54860"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277"/>
        </w:trPr>
        <w:tc>
          <w:tcPr>
            <w:tcW w:w="6498" w:type="dxa"/>
            <w:tcBorders>
              <w:top w:val="nil"/>
              <w:left w:val="nil"/>
              <w:bottom w:val="nil"/>
              <w:right w:val="single" w:sz="6" w:space="0" w:color="auto"/>
            </w:tcBorders>
            <w:vAlign w:val="bottom"/>
          </w:tcPr>
          <w:p w:rsidR="00D57F23" w:rsidRPr="00C54860" w:rsidRDefault="00D57F23" w:rsidP="00CF2492">
            <w:pPr>
              <w:widowControl/>
              <w:shd w:val="clear" w:color="000000" w:fill="auto"/>
              <w:tabs>
                <w:tab w:val="left" w:leader="dot" w:pos="6332"/>
              </w:tabs>
              <w:rPr>
                <w:sz w:val="22"/>
                <w:szCs w:val="22"/>
              </w:rPr>
            </w:pPr>
            <w:r w:rsidRPr="00C54860">
              <w:rPr>
                <w:sz w:val="22"/>
                <w:szCs w:val="22"/>
              </w:rPr>
              <w:t>No. 8. Stores for examination services at defended ports</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C54860" w:rsidRDefault="00D57F23" w:rsidP="008F7DF6">
            <w:pPr>
              <w:widowControl/>
              <w:shd w:val="clear" w:color="000000" w:fill="auto"/>
              <w:ind w:right="144"/>
              <w:jc w:val="right"/>
              <w:rPr>
                <w:sz w:val="22"/>
                <w:szCs w:val="22"/>
              </w:rPr>
            </w:pPr>
            <w:r w:rsidRPr="00C54860">
              <w:rPr>
                <w:sz w:val="22"/>
                <w:szCs w:val="22"/>
              </w:rPr>
              <w:t>12</w:t>
            </w:r>
          </w:p>
        </w:tc>
        <w:tc>
          <w:tcPr>
            <w:tcW w:w="1098" w:type="dxa"/>
            <w:tcBorders>
              <w:top w:val="nil"/>
              <w:left w:val="single" w:sz="6" w:space="0" w:color="auto"/>
              <w:bottom w:val="single" w:sz="6" w:space="0" w:color="auto"/>
              <w:right w:val="nil"/>
            </w:tcBorders>
            <w:vAlign w:val="bottom"/>
          </w:tcPr>
          <w:p w:rsidR="00D57F23" w:rsidRPr="00C54860" w:rsidRDefault="00D57F23" w:rsidP="008F7DF6">
            <w:pPr>
              <w:widowControl/>
              <w:shd w:val="clear" w:color="000000" w:fill="auto"/>
              <w:ind w:right="144"/>
              <w:jc w:val="right"/>
              <w:rPr>
                <w:sz w:val="22"/>
                <w:szCs w:val="22"/>
              </w:rPr>
            </w:pPr>
          </w:p>
        </w:tc>
      </w:tr>
      <w:tr w:rsidR="00D57F23" w:rsidRPr="00C54860" w:rsidTr="00CF2492">
        <w:tblPrEx>
          <w:tblCellMar>
            <w:top w:w="0" w:type="dxa"/>
            <w:bottom w:w="0" w:type="dxa"/>
          </w:tblCellMar>
        </w:tblPrEx>
        <w:trPr>
          <w:trHeight w:val="364"/>
        </w:trPr>
        <w:tc>
          <w:tcPr>
            <w:tcW w:w="6498" w:type="dxa"/>
            <w:tcBorders>
              <w:top w:val="nil"/>
              <w:left w:val="nil"/>
              <w:bottom w:val="nil"/>
              <w:right w:val="single" w:sz="6" w:space="0" w:color="auto"/>
            </w:tcBorders>
            <w:vAlign w:val="bottom"/>
          </w:tcPr>
          <w:p w:rsidR="00D57F23" w:rsidRPr="00C54860" w:rsidRDefault="00D57F23" w:rsidP="00960F53">
            <w:pPr>
              <w:widowControl/>
              <w:shd w:val="clear" w:color="000000" w:fill="auto"/>
              <w:tabs>
                <w:tab w:val="left" w:leader="dot" w:pos="6332"/>
              </w:tabs>
              <w:ind w:left="1805" w:firstLine="585"/>
              <w:rPr>
                <w:sz w:val="22"/>
                <w:szCs w:val="22"/>
              </w:rPr>
            </w:pPr>
            <w:r w:rsidRPr="00C54860">
              <w:rPr>
                <w:sz w:val="22"/>
                <w:szCs w:val="22"/>
              </w:rPr>
              <w:t>Carried forward</w:t>
            </w:r>
            <w:r>
              <w:rPr>
                <w:sz w:val="22"/>
                <w:szCs w:val="22"/>
              </w:rPr>
              <w:tab/>
            </w:r>
          </w:p>
        </w:tc>
        <w:tc>
          <w:tcPr>
            <w:tcW w:w="1242" w:type="dxa"/>
            <w:tcBorders>
              <w:top w:val="single" w:sz="6" w:space="0" w:color="auto"/>
              <w:left w:val="single" w:sz="6" w:space="0" w:color="auto"/>
              <w:bottom w:val="nil"/>
              <w:right w:val="single" w:sz="6"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7,092</w:t>
            </w:r>
          </w:p>
        </w:tc>
        <w:tc>
          <w:tcPr>
            <w:tcW w:w="1098" w:type="dxa"/>
            <w:tcBorders>
              <w:top w:val="single" w:sz="6" w:space="0" w:color="auto"/>
              <w:left w:val="single" w:sz="6"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580"/>
        <w:gridCol w:w="918"/>
        <w:gridCol w:w="1242"/>
        <w:gridCol w:w="1098"/>
      </w:tblGrid>
      <w:tr w:rsidR="00197202" w:rsidRPr="00A4462E" w:rsidTr="00197202">
        <w:tblPrEx>
          <w:tblCellMar>
            <w:top w:w="0" w:type="dxa"/>
            <w:bottom w:w="0" w:type="dxa"/>
          </w:tblCellMar>
        </w:tblPrEx>
        <w:trPr>
          <w:trHeight w:val="396"/>
        </w:trPr>
        <w:tc>
          <w:tcPr>
            <w:tcW w:w="6498" w:type="dxa"/>
            <w:gridSpan w:val="2"/>
            <w:vMerge w:val="restart"/>
            <w:tcBorders>
              <w:top w:val="single" w:sz="6" w:space="0" w:color="auto"/>
              <w:left w:val="nil"/>
              <w:right w:val="single" w:sz="6" w:space="0" w:color="auto"/>
            </w:tcBorders>
            <w:vAlign w:val="center"/>
          </w:tcPr>
          <w:p w:rsidR="00197202" w:rsidRPr="00A4462E" w:rsidRDefault="00197202" w:rsidP="00197202">
            <w:pPr>
              <w:shd w:val="clear" w:color="000000" w:fill="auto"/>
              <w:jc w:val="center"/>
              <w:rPr>
                <w:sz w:val="22"/>
                <w:szCs w:val="22"/>
              </w:rPr>
            </w:pPr>
            <w:r w:rsidRPr="00774A3D">
              <w:rPr>
                <w:smallCaps/>
                <w:sz w:val="28"/>
                <w:szCs w:val="22"/>
              </w:rPr>
              <w:t>VII.—The Department of Defence.</w:t>
            </w:r>
          </w:p>
        </w:tc>
        <w:tc>
          <w:tcPr>
            <w:tcW w:w="1242" w:type="dxa"/>
            <w:tcBorders>
              <w:top w:val="single" w:sz="6" w:space="0" w:color="auto"/>
              <w:left w:val="single" w:sz="6" w:space="0" w:color="auto"/>
              <w:bottom w:val="single" w:sz="4" w:space="0" w:color="auto"/>
              <w:right w:val="single" w:sz="6" w:space="0" w:color="auto"/>
            </w:tcBorders>
            <w:vAlign w:val="center"/>
          </w:tcPr>
          <w:p w:rsidR="00197202" w:rsidRPr="00197202" w:rsidRDefault="00197202" w:rsidP="00CF2492">
            <w:pPr>
              <w:widowControl/>
              <w:shd w:val="clear" w:color="000000" w:fill="auto"/>
              <w:jc w:val="center"/>
              <w:rPr>
                <w:sz w:val="16"/>
                <w:szCs w:val="16"/>
              </w:rPr>
            </w:pPr>
            <w:r w:rsidRPr="00197202">
              <w:rPr>
                <w:sz w:val="16"/>
                <w:szCs w:val="16"/>
              </w:rPr>
              <w:t>"Transferred."</w:t>
            </w:r>
          </w:p>
        </w:tc>
        <w:tc>
          <w:tcPr>
            <w:tcW w:w="1098" w:type="dxa"/>
            <w:tcBorders>
              <w:top w:val="single" w:sz="6" w:space="0" w:color="auto"/>
              <w:left w:val="single" w:sz="6" w:space="0" w:color="auto"/>
              <w:bottom w:val="single" w:sz="4" w:space="0" w:color="auto"/>
              <w:right w:val="nil"/>
            </w:tcBorders>
            <w:vAlign w:val="center"/>
          </w:tcPr>
          <w:p w:rsidR="00197202" w:rsidRPr="00197202" w:rsidRDefault="00197202" w:rsidP="00CF2492">
            <w:pPr>
              <w:widowControl/>
              <w:shd w:val="clear" w:color="000000" w:fill="auto"/>
              <w:jc w:val="center"/>
              <w:rPr>
                <w:sz w:val="16"/>
                <w:szCs w:val="16"/>
              </w:rPr>
            </w:pPr>
            <w:r w:rsidRPr="00197202">
              <w:rPr>
                <w:sz w:val="16"/>
                <w:szCs w:val="16"/>
              </w:rPr>
              <w:t>"Other."</w:t>
            </w:r>
          </w:p>
        </w:tc>
      </w:tr>
      <w:tr w:rsidR="00197202" w:rsidRPr="00A4462E" w:rsidTr="00197202">
        <w:tblPrEx>
          <w:tblCellMar>
            <w:top w:w="0" w:type="dxa"/>
            <w:bottom w:w="0" w:type="dxa"/>
          </w:tblCellMar>
        </w:tblPrEx>
        <w:trPr>
          <w:trHeight w:val="392"/>
        </w:trPr>
        <w:tc>
          <w:tcPr>
            <w:tcW w:w="6498" w:type="dxa"/>
            <w:gridSpan w:val="2"/>
            <w:vMerge/>
            <w:tcBorders>
              <w:left w:val="nil"/>
              <w:bottom w:val="nil"/>
              <w:right w:val="single" w:sz="6" w:space="0" w:color="auto"/>
            </w:tcBorders>
            <w:vAlign w:val="bottom"/>
          </w:tcPr>
          <w:p w:rsidR="00197202" w:rsidRPr="00A4462E" w:rsidRDefault="00197202" w:rsidP="00CF2492">
            <w:pPr>
              <w:shd w:val="clear" w:color="000000" w:fill="auto"/>
              <w:jc w:val="center"/>
              <w:rPr>
                <w:smallCaps/>
                <w:sz w:val="22"/>
                <w:szCs w:val="22"/>
              </w:rPr>
            </w:pPr>
          </w:p>
        </w:tc>
        <w:tc>
          <w:tcPr>
            <w:tcW w:w="1242" w:type="dxa"/>
            <w:tcBorders>
              <w:top w:val="single" w:sz="4" w:space="0" w:color="auto"/>
              <w:left w:val="single" w:sz="6" w:space="0" w:color="auto"/>
              <w:right w:val="single" w:sz="6" w:space="0" w:color="auto"/>
            </w:tcBorders>
            <w:vAlign w:val="center"/>
          </w:tcPr>
          <w:p w:rsidR="00197202" w:rsidRPr="00A4462E" w:rsidRDefault="00197202" w:rsidP="00CF2492">
            <w:pPr>
              <w:widowControl/>
              <w:shd w:val="clear" w:color="000000" w:fill="auto"/>
              <w:jc w:val="center"/>
              <w:rPr>
                <w:sz w:val="22"/>
                <w:szCs w:val="22"/>
              </w:rPr>
            </w:pPr>
            <w:r w:rsidRPr="00A4462E">
              <w:rPr>
                <w:sz w:val="22"/>
                <w:szCs w:val="22"/>
              </w:rPr>
              <w:t>£</w:t>
            </w:r>
          </w:p>
        </w:tc>
        <w:tc>
          <w:tcPr>
            <w:tcW w:w="1098" w:type="dxa"/>
            <w:tcBorders>
              <w:top w:val="single" w:sz="4" w:space="0" w:color="auto"/>
              <w:left w:val="single" w:sz="6" w:space="0" w:color="auto"/>
              <w:right w:val="nil"/>
            </w:tcBorders>
            <w:vAlign w:val="center"/>
          </w:tcPr>
          <w:p w:rsidR="00197202" w:rsidRPr="00A4462E" w:rsidRDefault="00197202" w:rsidP="00CF2492">
            <w:pPr>
              <w:widowControl/>
              <w:shd w:val="clear" w:color="000000" w:fill="auto"/>
              <w:jc w:val="center"/>
              <w:rPr>
                <w:sz w:val="22"/>
                <w:szCs w:val="22"/>
              </w:rPr>
            </w:pPr>
            <w:r w:rsidRPr="00A4462E">
              <w:rPr>
                <w:sz w:val="22"/>
                <w:szCs w:val="22"/>
              </w:rPr>
              <w:t>£</w:t>
            </w:r>
          </w:p>
        </w:tc>
      </w:tr>
      <w:tr w:rsidR="00D57F23" w:rsidRPr="00A4462E" w:rsidTr="00CF2492">
        <w:tblPrEx>
          <w:tblCellMar>
            <w:top w:w="0" w:type="dxa"/>
            <w:bottom w:w="0" w:type="dxa"/>
          </w:tblCellMar>
        </w:tblPrEx>
        <w:trPr>
          <w:trHeight w:val="349"/>
        </w:trPr>
        <w:tc>
          <w:tcPr>
            <w:tcW w:w="6498" w:type="dxa"/>
            <w:gridSpan w:val="2"/>
            <w:tcBorders>
              <w:top w:val="nil"/>
              <w:left w:val="nil"/>
              <w:bottom w:val="nil"/>
              <w:right w:val="single" w:sz="4" w:space="0" w:color="auto"/>
            </w:tcBorders>
            <w:vAlign w:val="bottom"/>
          </w:tcPr>
          <w:p w:rsidR="00D57F23" w:rsidRPr="00A4462E" w:rsidRDefault="00D57F23" w:rsidP="00197202">
            <w:pPr>
              <w:widowControl/>
              <w:shd w:val="clear" w:color="000000" w:fill="auto"/>
              <w:tabs>
                <w:tab w:val="left" w:leader="dot" w:pos="6332"/>
              </w:tabs>
              <w:ind w:firstLine="3110"/>
              <w:rPr>
                <w:sz w:val="22"/>
                <w:szCs w:val="22"/>
              </w:rPr>
            </w:pPr>
            <w:r w:rsidRPr="00A4462E">
              <w:rPr>
                <w:sz w:val="22"/>
                <w:szCs w:val="22"/>
              </w:rPr>
              <w:t>Brought forward</w:t>
            </w:r>
            <w:r>
              <w:rPr>
                <w:sz w:val="22"/>
                <w:szCs w:val="22"/>
              </w:rPr>
              <w:tab/>
            </w:r>
          </w:p>
        </w:tc>
        <w:tc>
          <w:tcPr>
            <w:tcW w:w="1242" w:type="dxa"/>
            <w:tcBorders>
              <w:top w:val="nil"/>
              <w:left w:val="single" w:sz="4" w:space="0" w:color="auto"/>
              <w:bottom w:val="nil"/>
              <w:right w:val="single" w:sz="4"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7,092</w:t>
            </w:r>
          </w:p>
        </w:tc>
        <w:tc>
          <w:tcPr>
            <w:tcW w:w="1098" w:type="dxa"/>
            <w:tcBorders>
              <w:top w:val="nil"/>
              <w:left w:val="single" w:sz="4" w:space="0" w:color="auto"/>
              <w:bottom w:val="nil"/>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r w:rsidR="00D57F23" w:rsidRPr="00A4462E" w:rsidTr="00CF2492">
        <w:tblPrEx>
          <w:tblCellMar>
            <w:top w:w="0" w:type="dxa"/>
            <w:bottom w:w="0" w:type="dxa"/>
          </w:tblCellMar>
        </w:tblPrEx>
        <w:trPr>
          <w:trHeight w:val="385"/>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rPr>
                <w:sz w:val="22"/>
                <w:szCs w:val="22"/>
              </w:rPr>
            </w:pPr>
            <w:r w:rsidRPr="00A4462E">
              <w:rPr>
                <w:sz w:val="22"/>
                <w:szCs w:val="22"/>
              </w:rPr>
              <w:t>WESTERN AUSTRALIAN MILITARY FORCES.</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42"/>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159.</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69"/>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AMMUNITION.</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62"/>
        </w:trPr>
        <w:tc>
          <w:tcPr>
            <w:tcW w:w="6498" w:type="dxa"/>
            <w:gridSpan w:val="2"/>
            <w:tcBorders>
              <w:top w:val="nil"/>
              <w:left w:val="nil"/>
              <w:bottom w:val="nil"/>
              <w:right w:val="single" w:sz="4" w:space="0" w:color="auto"/>
            </w:tcBorders>
            <w:vAlign w:val="bottom"/>
          </w:tcPr>
          <w:p w:rsidR="00D57F23" w:rsidRPr="00A4462E" w:rsidRDefault="00D57F23" w:rsidP="00197202">
            <w:pPr>
              <w:widowControl/>
              <w:shd w:val="clear" w:color="000000" w:fill="auto"/>
              <w:ind w:firstLine="383"/>
              <w:rPr>
                <w:sz w:val="22"/>
                <w:szCs w:val="22"/>
              </w:rPr>
            </w:pPr>
            <w:r w:rsidRPr="00A4462E">
              <w:rPr>
                <w:sz w:val="22"/>
                <w:szCs w:val="22"/>
              </w:rPr>
              <w:t>Subdivision No. 1.</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92"/>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tabs>
                <w:tab w:val="left" w:leader="dot" w:pos="6332"/>
              </w:tabs>
              <w:rPr>
                <w:sz w:val="22"/>
                <w:szCs w:val="22"/>
              </w:rPr>
            </w:pPr>
            <w:r w:rsidRPr="00A4462E">
              <w:rPr>
                <w:sz w:val="22"/>
                <w:szCs w:val="22"/>
              </w:rPr>
              <w:t>No. 2. Artillery ammunition—Garrison Artillery</w:t>
            </w:r>
            <w:r>
              <w:rPr>
                <w:sz w:val="22"/>
                <w:szCs w:val="22"/>
              </w:rPr>
              <w:tab/>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r w:rsidRPr="00A4462E">
              <w:rPr>
                <w:sz w:val="22"/>
                <w:szCs w:val="22"/>
              </w:rPr>
              <w:t>112</w:t>
            </w: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51"/>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160.</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34"/>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GENERAL CONTINGENCIES.</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09"/>
        </w:trPr>
        <w:tc>
          <w:tcPr>
            <w:tcW w:w="6498" w:type="dxa"/>
            <w:gridSpan w:val="2"/>
            <w:tcBorders>
              <w:top w:val="nil"/>
              <w:left w:val="nil"/>
              <w:bottom w:val="nil"/>
              <w:right w:val="single" w:sz="4" w:space="0" w:color="auto"/>
            </w:tcBorders>
            <w:vAlign w:val="bottom"/>
          </w:tcPr>
          <w:p w:rsidR="00D57F23" w:rsidRPr="00A4462E" w:rsidRDefault="00D57F23" w:rsidP="00197202">
            <w:pPr>
              <w:widowControl/>
              <w:shd w:val="clear" w:color="000000" w:fill="auto"/>
              <w:ind w:firstLine="383"/>
              <w:rPr>
                <w:sz w:val="22"/>
                <w:szCs w:val="22"/>
              </w:rPr>
            </w:pPr>
            <w:r w:rsidRPr="00A4462E">
              <w:rPr>
                <w:sz w:val="22"/>
                <w:szCs w:val="22"/>
              </w:rPr>
              <w:t>Subdivision No. 1.</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454"/>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tabs>
                <w:tab w:val="left" w:leader="dot" w:pos="6332"/>
              </w:tabs>
              <w:ind w:left="734" w:hanging="734"/>
              <w:rPr>
                <w:sz w:val="22"/>
                <w:szCs w:val="22"/>
              </w:rPr>
            </w:pPr>
            <w:r w:rsidRPr="00A4462E">
              <w:rPr>
                <w:sz w:val="22"/>
                <w:szCs w:val="22"/>
              </w:rPr>
              <w:t>No. 12. Compensation to James Blakeway for injuries received at Karrakatta Rifle Range</w:t>
            </w:r>
            <w:r>
              <w:rPr>
                <w:sz w:val="22"/>
                <w:szCs w:val="22"/>
              </w:rPr>
              <w:tab/>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r w:rsidRPr="00A4462E">
              <w:rPr>
                <w:sz w:val="22"/>
                <w:szCs w:val="22"/>
              </w:rPr>
              <w:t>526</w:t>
            </w: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33"/>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162.</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41"/>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POSTAGE AND TELEGRAMS.</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r w:rsidRPr="00A4462E">
              <w:rPr>
                <w:sz w:val="22"/>
                <w:szCs w:val="22"/>
              </w:rPr>
              <w:t>25</w:t>
            </w: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78"/>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TASMANIAN MILITARY FORCES.</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70"/>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166.</w:t>
            </w:r>
          </w:p>
        </w:tc>
        <w:tc>
          <w:tcPr>
            <w:tcW w:w="1242" w:type="dxa"/>
            <w:tcBorders>
              <w:top w:val="nil"/>
              <w:left w:val="single" w:sz="4" w:space="0" w:color="auto"/>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87"/>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ORDNANCE DEPARTMENT.</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88"/>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266"/>
              <w:rPr>
                <w:smallCaps/>
                <w:sz w:val="22"/>
                <w:szCs w:val="22"/>
              </w:rPr>
            </w:pPr>
            <w:r w:rsidRPr="00A4462E">
              <w:rPr>
                <w:sz w:val="22"/>
                <w:szCs w:val="22"/>
              </w:rPr>
              <w:t>Subdivision No. 1.—</w:t>
            </w:r>
            <w:r w:rsidRPr="00A4462E">
              <w:rPr>
                <w:smallCaps/>
                <w:sz w:val="22"/>
                <w:szCs w:val="22"/>
              </w:rPr>
              <w:t>Pay.</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98"/>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mallCaps/>
                <w:sz w:val="22"/>
                <w:szCs w:val="22"/>
              </w:rPr>
            </w:pPr>
            <w:r w:rsidRPr="00A4462E">
              <w:rPr>
                <w:sz w:val="22"/>
                <w:szCs w:val="22"/>
              </w:rPr>
              <w:t xml:space="preserve">(c) </w:t>
            </w:r>
            <w:r w:rsidRPr="00A4462E">
              <w:rPr>
                <w:smallCaps/>
                <w:sz w:val="22"/>
                <w:szCs w:val="22"/>
              </w:rPr>
              <w:t>Armoury Section.</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51"/>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left="590"/>
              <w:rPr>
                <w:sz w:val="22"/>
                <w:szCs w:val="22"/>
              </w:rPr>
            </w:pPr>
            <w:r w:rsidRPr="00A4462E">
              <w:rPr>
                <w:i/>
                <w:iCs/>
                <w:sz w:val="22"/>
                <w:szCs w:val="22"/>
              </w:rPr>
              <w:t>Read</w:t>
            </w:r>
            <w:r w:rsidRPr="00A4462E">
              <w:rPr>
                <w:sz w:val="22"/>
                <w:szCs w:val="22"/>
              </w:rPr>
              <w:t>—</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197202" w:rsidRPr="00A4462E" w:rsidTr="00DC3D26">
        <w:tblPrEx>
          <w:tblCellMar>
            <w:top w:w="0" w:type="dxa"/>
            <w:bottom w:w="0" w:type="dxa"/>
          </w:tblCellMar>
        </w:tblPrEx>
        <w:trPr>
          <w:trHeight w:val="234"/>
        </w:trPr>
        <w:tc>
          <w:tcPr>
            <w:tcW w:w="5580" w:type="dxa"/>
            <w:tcBorders>
              <w:top w:val="nil"/>
              <w:left w:val="nil"/>
              <w:bottom w:val="nil"/>
            </w:tcBorders>
            <w:vAlign w:val="bottom"/>
          </w:tcPr>
          <w:p w:rsidR="00197202" w:rsidRPr="00A4462E" w:rsidRDefault="00197202" w:rsidP="00197202">
            <w:pPr>
              <w:widowControl/>
              <w:shd w:val="clear" w:color="000000" w:fill="auto"/>
              <w:tabs>
                <w:tab w:val="left" w:leader="dot" w:pos="5360"/>
              </w:tabs>
              <w:rPr>
                <w:sz w:val="22"/>
                <w:szCs w:val="22"/>
              </w:rPr>
            </w:pPr>
            <w:r w:rsidRPr="00A4462E">
              <w:rPr>
                <w:sz w:val="22"/>
                <w:szCs w:val="22"/>
              </w:rPr>
              <w:t>One Armourer</w:t>
            </w:r>
            <w:r>
              <w:rPr>
                <w:sz w:val="22"/>
                <w:szCs w:val="22"/>
              </w:rPr>
              <w:tab/>
            </w:r>
          </w:p>
        </w:tc>
        <w:tc>
          <w:tcPr>
            <w:tcW w:w="918" w:type="dxa"/>
            <w:tcBorders>
              <w:top w:val="nil"/>
              <w:right w:val="single" w:sz="4" w:space="0" w:color="auto"/>
            </w:tcBorders>
            <w:vAlign w:val="bottom"/>
          </w:tcPr>
          <w:p w:rsidR="00197202" w:rsidRPr="00A4462E" w:rsidRDefault="00197202" w:rsidP="00197202">
            <w:pPr>
              <w:shd w:val="clear" w:color="000000" w:fill="auto"/>
              <w:tabs>
                <w:tab w:val="left" w:leader="dot" w:pos="5733"/>
              </w:tabs>
              <w:ind w:left="140" w:hanging="225"/>
              <w:jc w:val="center"/>
              <w:rPr>
                <w:sz w:val="22"/>
                <w:szCs w:val="22"/>
              </w:rPr>
            </w:pPr>
            <w:r w:rsidRPr="00A4462E">
              <w:rPr>
                <w:sz w:val="22"/>
                <w:szCs w:val="22"/>
              </w:rPr>
              <w:t>£144</w:t>
            </w:r>
          </w:p>
        </w:tc>
        <w:tc>
          <w:tcPr>
            <w:tcW w:w="1242" w:type="dxa"/>
            <w:tcBorders>
              <w:top w:val="nil"/>
              <w:left w:val="single" w:sz="4" w:space="0" w:color="auto"/>
              <w:bottom w:val="nil"/>
              <w:right w:val="single" w:sz="4" w:space="0" w:color="auto"/>
            </w:tcBorders>
            <w:vAlign w:val="bottom"/>
          </w:tcPr>
          <w:p w:rsidR="00197202" w:rsidRPr="00A4462E" w:rsidRDefault="00197202"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197202" w:rsidRPr="00A4462E" w:rsidRDefault="00197202" w:rsidP="008F7DF6">
            <w:pPr>
              <w:widowControl/>
              <w:shd w:val="clear" w:color="000000" w:fill="auto"/>
              <w:ind w:right="144"/>
              <w:jc w:val="right"/>
              <w:rPr>
                <w:sz w:val="22"/>
                <w:szCs w:val="22"/>
              </w:rPr>
            </w:pPr>
          </w:p>
        </w:tc>
      </w:tr>
      <w:tr w:rsidR="00197202" w:rsidRPr="00A4462E" w:rsidTr="00DC3D26">
        <w:tblPrEx>
          <w:tblCellMar>
            <w:top w:w="0" w:type="dxa"/>
            <w:bottom w:w="0" w:type="dxa"/>
          </w:tblCellMar>
        </w:tblPrEx>
        <w:trPr>
          <w:trHeight w:val="198"/>
        </w:trPr>
        <w:tc>
          <w:tcPr>
            <w:tcW w:w="5580" w:type="dxa"/>
            <w:tcBorders>
              <w:top w:val="nil"/>
              <w:left w:val="nil"/>
            </w:tcBorders>
            <w:vAlign w:val="bottom"/>
          </w:tcPr>
          <w:p w:rsidR="00197202" w:rsidRPr="00A4462E" w:rsidRDefault="00197202" w:rsidP="00197202">
            <w:pPr>
              <w:widowControl/>
              <w:shd w:val="clear" w:color="000000" w:fill="auto"/>
              <w:tabs>
                <w:tab w:val="left" w:leader="dot" w:pos="5360"/>
              </w:tabs>
              <w:ind w:left="590"/>
              <w:rPr>
                <w:sz w:val="22"/>
                <w:szCs w:val="22"/>
              </w:rPr>
            </w:pPr>
            <w:r w:rsidRPr="00A4462E">
              <w:rPr>
                <w:i/>
                <w:iCs/>
                <w:sz w:val="22"/>
                <w:szCs w:val="22"/>
              </w:rPr>
              <w:t>In lieu of</w:t>
            </w:r>
            <w:r w:rsidRPr="00A4462E">
              <w:rPr>
                <w:sz w:val="22"/>
                <w:szCs w:val="22"/>
              </w:rPr>
              <w:t>—</w:t>
            </w:r>
          </w:p>
        </w:tc>
        <w:tc>
          <w:tcPr>
            <w:tcW w:w="918" w:type="dxa"/>
            <w:tcBorders>
              <w:top w:val="nil"/>
              <w:right w:val="single" w:sz="4" w:space="0" w:color="auto"/>
            </w:tcBorders>
            <w:vAlign w:val="bottom"/>
          </w:tcPr>
          <w:p w:rsidR="00197202" w:rsidRPr="00A4462E" w:rsidRDefault="00197202" w:rsidP="00197202">
            <w:pPr>
              <w:widowControl/>
              <w:shd w:val="clear" w:color="000000" w:fill="auto"/>
              <w:ind w:hanging="225"/>
              <w:jc w:val="center"/>
              <w:rPr>
                <w:sz w:val="22"/>
                <w:szCs w:val="22"/>
              </w:rPr>
            </w:pPr>
          </w:p>
        </w:tc>
        <w:tc>
          <w:tcPr>
            <w:tcW w:w="1242" w:type="dxa"/>
            <w:tcBorders>
              <w:top w:val="nil"/>
              <w:left w:val="single" w:sz="4" w:space="0" w:color="auto"/>
              <w:bottom w:val="nil"/>
              <w:right w:val="single" w:sz="4" w:space="0" w:color="auto"/>
            </w:tcBorders>
            <w:vAlign w:val="bottom"/>
          </w:tcPr>
          <w:p w:rsidR="00197202" w:rsidRPr="00A4462E" w:rsidRDefault="00197202"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197202" w:rsidRPr="00A4462E" w:rsidRDefault="00197202" w:rsidP="008F7DF6">
            <w:pPr>
              <w:widowControl/>
              <w:shd w:val="clear" w:color="000000" w:fill="auto"/>
              <w:ind w:right="144"/>
              <w:jc w:val="right"/>
              <w:rPr>
                <w:sz w:val="22"/>
                <w:szCs w:val="22"/>
              </w:rPr>
            </w:pPr>
          </w:p>
        </w:tc>
      </w:tr>
      <w:tr w:rsidR="00197202" w:rsidRPr="00A4462E" w:rsidTr="00DC3D26">
        <w:tblPrEx>
          <w:tblCellMar>
            <w:top w:w="0" w:type="dxa"/>
            <w:bottom w:w="0" w:type="dxa"/>
          </w:tblCellMar>
        </w:tblPrEx>
        <w:trPr>
          <w:trHeight w:val="306"/>
        </w:trPr>
        <w:tc>
          <w:tcPr>
            <w:tcW w:w="5580" w:type="dxa"/>
            <w:tcBorders>
              <w:top w:val="nil"/>
              <w:left w:val="nil"/>
            </w:tcBorders>
            <w:vAlign w:val="bottom"/>
          </w:tcPr>
          <w:p w:rsidR="00197202" w:rsidRPr="00A4462E" w:rsidRDefault="00197202" w:rsidP="00197202">
            <w:pPr>
              <w:widowControl/>
              <w:shd w:val="clear" w:color="000000" w:fill="auto"/>
              <w:tabs>
                <w:tab w:val="left" w:leader="dot" w:pos="5360"/>
                <w:tab w:val="left" w:leader="dot" w:pos="5891"/>
              </w:tabs>
              <w:rPr>
                <w:sz w:val="22"/>
                <w:szCs w:val="22"/>
              </w:rPr>
            </w:pPr>
            <w:r w:rsidRPr="00A4462E">
              <w:rPr>
                <w:sz w:val="22"/>
                <w:szCs w:val="22"/>
              </w:rPr>
              <w:t>One Armourer</w:t>
            </w:r>
            <w:r>
              <w:rPr>
                <w:sz w:val="22"/>
                <w:szCs w:val="22"/>
              </w:rPr>
              <w:tab/>
            </w:r>
          </w:p>
        </w:tc>
        <w:tc>
          <w:tcPr>
            <w:tcW w:w="918" w:type="dxa"/>
            <w:tcBorders>
              <w:top w:val="nil"/>
              <w:bottom w:val="single" w:sz="4" w:space="0" w:color="auto"/>
              <w:right w:val="single" w:sz="4" w:space="0" w:color="auto"/>
            </w:tcBorders>
            <w:vAlign w:val="bottom"/>
          </w:tcPr>
          <w:p w:rsidR="00197202" w:rsidRPr="00A4462E" w:rsidRDefault="00197202" w:rsidP="00197202">
            <w:pPr>
              <w:shd w:val="clear" w:color="000000" w:fill="auto"/>
              <w:tabs>
                <w:tab w:val="left" w:leader="dot" w:pos="5891"/>
              </w:tabs>
              <w:ind w:left="305" w:hanging="225"/>
              <w:jc w:val="center"/>
              <w:rPr>
                <w:sz w:val="22"/>
                <w:szCs w:val="22"/>
              </w:rPr>
            </w:pPr>
            <w:r w:rsidRPr="00A4462E">
              <w:rPr>
                <w:sz w:val="22"/>
                <w:szCs w:val="22"/>
              </w:rPr>
              <w:t>130</w:t>
            </w:r>
          </w:p>
        </w:tc>
        <w:tc>
          <w:tcPr>
            <w:tcW w:w="1242" w:type="dxa"/>
            <w:tcBorders>
              <w:top w:val="nil"/>
              <w:left w:val="single" w:sz="4" w:space="0" w:color="auto"/>
              <w:bottom w:val="nil"/>
              <w:right w:val="single" w:sz="4" w:space="0" w:color="auto"/>
            </w:tcBorders>
            <w:vAlign w:val="bottom"/>
          </w:tcPr>
          <w:p w:rsidR="00197202" w:rsidRPr="00A4462E" w:rsidRDefault="00197202" w:rsidP="008F7DF6">
            <w:pPr>
              <w:widowControl/>
              <w:shd w:val="clear" w:color="000000" w:fill="auto"/>
              <w:ind w:right="144"/>
              <w:jc w:val="right"/>
              <w:rPr>
                <w:sz w:val="22"/>
                <w:szCs w:val="22"/>
              </w:rPr>
            </w:pPr>
            <w:r w:rsidRPr="00A4462E">
              <w:rPr>
                <w:sz w:val="22"/>
                <w:szCs w:val="22"/>
              </w:rPr>
              <w:t>14</w:t>
            </w:r>
          </w:p>
        </w:tc>
        <w:tc>
          <w:tcPr>
            <w:tcW w:w="1098" w:type="dxa"/>
            <w:tcBorders>
              <w:top w:val="nil"/>
              <w:left w:val="single" w:sz="4" w:space="0" w:color="auto"/>
              <w:bottom w:val="nil"/>
              <w:right w:val="nil"/>
            </w:tcBorders>
            <w:vAlign w:val="bottom"/>
          </w:tcPr>
          <w:p w:rsidR="00197202" w:rsidRPr="00A4462E" w:rsidRDefault="00197202"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51"/>
        </w:trPr>
        <w:tc>
          <w:tcPr>
            <w:tcW w:w="6498" w:type="dxa"/>
            <w:gridSpan w:val="2"/>
            <w:tcBorders>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169.</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56"/>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MILITIA.</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26"/>
        </w:trPr>
        <w:tc>
          <w:tcPr>
            <w:tcW w:w="6498" w:type="dxa"/>
            <w:gridSpan w:val="2"/>
            <w:tcBorders>
              <w:top w:val="nil"/>
              <w:left w:val="nil"/>
              <w:bottom w:val="nil"/>
              <w:right w:val="single" w:sz="4" w:space="0" w:color="auto"/>
            </w:tcBorders>
            <w:vAlign w:val="bottom"/>
          </w:tcPr>
          <w:p w:rsidR="00D57F23" w:rsidRPr="00A4462E" w:rsidRDefault="00D57F23" w:rsidP="00197202">
            <w:pPr>
              <w:widowControl/>
              <w:shd w:val="clear" w:color="000000" w:fill="auto"/>
              <w:ind w:firstLine="383"/>
              <w:rPr>
                <w:smallCaps/>
                <w:sz w:val="22"/>
                <w:szCs w:val="22"/>
              </w:rPr>
            </w:pPr>
            <w:r w:rsidRPr="00A4462E">
              <w:rPr>
                <w:sz w:val="22"/>
                <w:szCs w:val="22"/>
              </w:rPr>
              <w:t>Subdivision No. 1.—</w:t>
            </w:r>
            <w:r w:rsidRPr="00A4462E">
              <w:rPr>
                <w:smallCaps/>
                <w:sz w:val="22"/>
                <w:szCs w:val="22"/>
              </w:rPr>
              <w:t>Pay.</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06"/>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mallCaps/>
                <w:sz w:val="22"/>
                <w:szCs w:val="22"/>
              </w:rPr>
            </w:pPr>
            <w:r w:rsidRPr="00A4462E">
              <w:rPr>
                <w:smallCaps/>
                <w:sz w:val="22"/>
                <w:szCs w:val="22"/>
              </w:rPr>
              <w:t>Field Artillery.</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45"/>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tabs>
                <w:tab w:val="left" w:leader="dot" w:pos="6332"/>
              </w:tabs>
              <w:rPr>
                <w:sz w:val="22"/>
                <w:szCs w:val="22"/>
              </w:rPr>
            </w:pPr>
            <w:r w:rsidRPr="00A4462E">
              <w:rPr>
                <w:sz w:val="22"/>
                <w:szCs w:val="22"/>
              </w:rPr>
              <w:t>One Officer Commanding Field Forces, at £36 per annum</w:t>
            </w:r>
            <w:r>
              <w:rPr>
                <w:sz w:val="22"/>
                <w:szCs w:val="22"/>
              </w:rPr>
              <w:tab/>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r w:rsidRPr="00A4462E">
              <w:rPr>
                <w:sz w:val="22"/>
                <w:szCs w:val="22"/>
              </w:rPr>
              <w:t>18</w:t>
            </w: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60"/>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172.</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66"/>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jc w:val="center"/>
              <w:rPr>
                <w:sz w:val="22"/>
                <w:szCs w:val="22"/>
              </w:rPr>
            </w:pPr>
            <w:r w:rsidRPr="00A4462E">
              <w:rPr>
                <w:sz w:val="22"/>
                <w:szCs w:val="22"/>
              </w:rPr>
              <w:t>RIFLE CLUBS AND ASSOCIATIONS.</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98"/>
        </w:trPr>
        <w:tc>
          <w:tcPr>
            <w:tcW w:w="6498" w:type="dxa"/>
            <w:gridSpan w:val="2"/>
            <w:tcBorders>
              <w:top w:val="nil"/>
              <w:left w:val="nil"/>
              <w:bottom w:val="nil"/>
              <w:right w:val="single" w:sz="4" w:space="0" w:color="auto"/>
            </w:tcBorders>
            <w:vAlign w:val="bottom"/>
          </w:tcPr>
          <w:p w:rsidR="00D57F23" w:rsidRPr="00A4462E" w:rsidRDefault="00D57F23" w:rsidP="00197202">
            <w:pPr>
              <w:widowControl/>
              <w:shd w:val="clear" w:color="000000" w:fill="auto"/>
              <w:ind w:firstLine="383"/>
              <w:rPr>
                <w:smallCaps/>
                <w:sz w:val="22"/>
                <w:szCs w:val="22"/>
              </w:rPr>
            </w:pPr>
            <w:r w:rsidRPr="00A4462E">
              <w:rPr>
                <w:sz w:val="22"/>
                <w:szCs w:val="22"/>
              </w:rPr>
              <w:t>Subdivision No. 1.—</w:t>
            </w:r>
            <w:r w:rsidRPr="00A4462E">
              <w:rPr>
                <w:smallCaps/>
                <w:sz w:val="22"/>
                <w:szCs w:val="22"/>
              </w:rPr>
              <w:t>Contingencies.</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41"/>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left="590"/>
              <w:rPr>
                <w:sz w:val="22"/>
                <w:szCs w:val="22"/>
              </w:rPr>
            </w:pPr>
            <w:r w:rsidRPr="00A4462E">
              <w:rPr>
                <w:i/>
                <w:iCs/>
                <w:sz w:val="22"/>
                <w:szCs w:val="22"/>
              </w:rPr>
              <w:t>Read</w:t>
            </w:r>
            <w:r w:rsidRPr="00A4462E">
              <w:rPr>
                <w:sz w:val="22"/>
                <w:szCs w:val="22"/>
              </w:rPr>
              <w:t>—</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130"/>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rPr>
                <w:sz w:val="22"/>
                <w:szCs w:val="22"/>
              </w:rPr>
            </w:pPr>
            <w:r w:rsidRPr="00A4462E">
              <w:rPr>
                <w:sz w:val="22"/>
                <w:szCs w:val="22"/>
              </w:rPr>
              <w:t>No. 3. Railway and steamer fares, also freight.</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20"/>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left="590"/>
              <w:rPr>
                <w:sz w:val="22"/>
                <w:szCs w:val="22"/>
              </w:rPr>
            </w:pPr>
            <w:r w:rsidRPr="00A4462E">
              <w:rPr>
                <w:i/>
                <w:iCs/>
                <w:sz w:val="22"/>
                <w:szCs w:val="22"/>
              </w:rPr>
              <w:t>In lieu of</w:t>
            </w:r>
            <w:r w:rsidRPr="00A4462E">
              <w:rPr>
                <w:sz w:val="22"/>
                <w:szCs w:val="22"/>
              </w:rPr>
              <w:t>—</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234"/>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rPr>
                <w:sz w:val="22"/>
                <w:szCs w:val="22"/>
              </w:rPr>
            </w:pPr>
            <w:r w:rsidRPr="00A4462E">
              <w:rPr>
                <w:sz w:val="22"/>
                <w:szCs w:val="22"/>
              </w:rPr>
              <w:t>No. 3. Railway fares and freight.</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60"/>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 xml:space="preserve">Division No. </w:t>
            </w:r>
            <w:r w:rsidRPr="00A4462E">
              <w:rPr>
                <w:sz w:val="22"/>
                <w:szCs w:val="22"/>
              </w:rPr>
              <w:t>173..</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616"/>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tabs>
                <w:tab w:val="left" w:leader="dot" w:pos="6332"/>
              </w:tabs>
              <w:ind w:left="374" w:hanging="374"/>
              <w:rPr>
                <w:sz w:val="22"/>
                <w:szCs w:val="22"/>
              </w:rPr>
            </w:pPr>
            <w:r w:rsidRPr="00A4462E">
              <w:rPr>
                <w:sz w:val="22"/>
                <w:szCs w:val="22"/>
              </w:rPr>
              <w:t>CAMPS OF TRAINING AND SCHOOLS OF INSTRUCTION (including railway fares and freight)</w:t>
            </w:r>
            <w:r>
              <w:rPr>
                <w:sz w:val="22"/>
                <w:szCs w:val="22"/>
              </w:rPr>
              <w:tab/>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r w:rsidRPr="00A4462E">
              <w:rPr>
                <w:sz w:val="22"/>
                <w:szCs w:val="22"/>
              </w:rPr>
              <w:t>152</w:t>
            </w: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CF2492">
        <w:tblPrEx>
          <w:tblCellMar>
            <w:top w:w="0" w:type="dxa"/>
            <w:bottom w:w="0" w:type="dxa"/>
          </w:tblCellMar>
        </w:tblPrEx>
        <w:trPr>
          <w:trHeight w:val="374"/>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ind w:firstLine="95"/>
              <w:rPr>
                <w:sz w:val="22"/>
                <w:szCs w:val="22"/>
              </w:rPr>
            </w:pPr>
            <w:r w:rsidRPr="00A4462E">
              <w:rPr>
                <w:smallCaps/>
                <w:sz w:val="22"/>
                <w:szCs w:val="22"/>
              </w:rPr>
              <w:t>Division</w:t>
            </w:r>
            <w:r w:rsidRPr="00A4462E">
              <w:rPr>
                <w:sz w:val="22"/>
                <w:szCs w:val="22"/>
              </w:rPr>
              <w:t xml:space="preserve"> No. 179.</w:t>
            </w:r>
          </w:p>
        </w:tc>
        <w:tc>
          <w:tcPr>
            <w:tcW w:w="1242" w:type="dxa"/>
            <w:tcBorders>
              <w:top w:val="nil"/>
              <w:left w:val="single" w:sz="4" w:space="0" w:color="auto"/>
              <w:bottom w:val="nil"/>
              <w:right w:val="single" w:sz="4" w:space="0" w:color="auto"/>
            </w:tcBorders>
            <w:vAlign w:val="bottom"/>
          </w:tcPr>
          <w:p w:rsidR="00D57F23" w:rsidRPr="00A4462E" w:rsidRDefault="00D57F23" w:rsidP="008F7DF6">
            <w:pPr>
              <w:widowControl/>
              <w:shd w:val="clear" w:color="000000" w:fill="auto"/>
              <w:ind w:right="144"/>
              <w:jc w:val="right"/>
              <w:rPr>
                <w:sz w:val="22"/>
                <w:szCs w:val="22"/>
              </w:rPr>
            </w:pPr>
          </w:p>
        </w:tc>
        <w:tc>
          <w:tcPr>
            <w:tcW w:w="1098" w:type="dxa"/>
            <w:tcBorders>
              <w:top w:val="nil"/>
              <w:left w:val="single" w:sz="4" w:space="0" w:color="auto"/>
              <w:bottom w:val="nil"/>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A4462E" w:rsidTr="00DC3D26">
        <w:tblPrEx>
          <w:tblCellMar>
            <w:top w:w="0" w:type="dxa"/>
            <w:bottom w:w="0" w:type="dxa"/>
          </w:tblCellMar>
        </w:tblPrEx>
        <w:trPr>
          <w:trHeight w:val="288"/>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tabs>
                <w:tab w:val="left" w:leader="dot" w:pos="6350"/>
              </w:tabs>
              <w:ind w:left="1274"/>
              <w:jc w:val="center"/>
              <w:rPr>
                <w:sz w:val="22"/>
                <w:szCs w:val="22"/>
              </w:rPr>
            </w:pPr>
            <w:r w:rsidRPr="00A4462E">
              <w:rPr>
                <w:sz w:val="22"/>
                <w:szCs w:val="22"/>
              </w:rPr>
              <w:t>POSTAGE AND TELEGRAMS</w:t>
            </w:r>
            <w:r>
              <w:rPr>
                <w:sz w:val="22"/>
                <w:szCs w:val="22"/>
              </w:rPr>
              <w:tab/>
            </w:r>
          </w:p>
        </w:tc>
        <w:tc>
          <w:tcPr>
            <w:tcW w:w="1242" w:type="dxa"/>
            <w:tcBorders>
              <w:top w:val="nil"/>
              <w:left w:val="single" w:sz="4" w:space="0" w:color="auto"/>
              <w:bottom w:val="single" w:sz="6" w:space="0" w:color="auto"/>
              <w:right w:val="single" w:sz="4" w:space="0" w:color="auto"/>
            </w:tcBorders>
            <w:vAlign w:val="bottom"/>
          </w:tcPr>
          <w:p w:rsidR="00D57F23" w:rsidRPr="00A4462E" w:rsidRDefault="00D57F23" w:rsidP="008F7DF6">
            <w:pPr>
              <w:widowControl/>
              <w:shd w:val="clear" w:color="000000" w:fill="auto"/>
              <w:ind w:right="144"/>
              <w:jc w:val="right"/>
              <w:rPr>
                <w:sz w:val="22"/>
                <w:szCs w:val="22"/>
              </w:rPr>
            </w:pPr>
            <w:r w:rsidRPr="00A4462E">
              <w:rPr>
                <w:sz w:val="22"/>
                <w:szCs w:val="22"/>
              </w:rPr>
              <w:t>20</w:t>
            </w:r>
          </w:p>
        </w:tc>
        <w:tc>
          <w:tcPr>
            <w:tcW w:w="1098" w:type="dxa"/>
            <w:tcBorders>
              <w:top w:val="nil"/>
              <w:left w:val="single" w:sz="4" w:space="0" w:color="auto"/>
              <w:bottom w:val="single" w:sz="6" w:space="0" w:color="auto"/>
              <w:right w:val="nil"/>
            </w:tcBorders>
            <w:vAlign w:val="bottom"/>
          </w:tcPr>
          <w:p w:rsidR="00D57F23" w:rsidRPr="00A4462E" w:rsidRDefault="00D57F23" w:rsidP="008F7DF6">
            <w:pPr>
              <w:widowControl/>
              <w:shd w:val="clear" w:color="000000" w:fill="auto"/>
              <w:ind w:right="144"/>
              <w:jc w:val="right"/>
              <w:rPr>
                <w:sz w:val="22"/>
                <w:szCs w:val="22"/>
              </w:rPr>
            </w:pPr>
          </w:p>
        </w:tc>
      </w:tr>
      <w:tr w:rsidR="00D57F23" w:rsidRPr="00C47D6F" w:rsidTr="00DC3D26">
        <w:tblPrEx>
          <w:tblCellMar>
            <w:top w:w="0" w:type="dxa"/>
            <w:bottom w:w="0" w:type="dxa"/>
          </w:tblCellMar>
        </w:tblPrEx>
        <w:trPr>
          <w:trHeight w:val="426"/>
        </w:trPr>
        <w:tc>
          <w:tcPr>
            <w:tcW w:w="6498" w:type="dxa"/>
            <w:gridSpan w:val="2"/>
            <w:tcBorders>
              <w:top w:val="nil"/>
              <w:left w:val="nil"/>
              <w:bottom w:val="nil"/>
              <w:right w:val="single" w:sz="4" w:space="0" w:color="auto"/>
            </w:tcBorders>
            <w:vAlign w:val="bottom"/>
          </w:tcPr>
          <w:p w:rsidR="00D57F23" w:rsidRPr="00A4462E" w:rsidRDefault="00D57F23" w:rsidP="00CF2492">
            <w:pPr>
              <w:widowControl/>
              <w:shd w:val="clear" w:color="000000" w:fill="auto"/>
              <w:tabs>
                <w:tab w:val="left" w:leader="dot" w:pos="6350"/>
              </w:tabs>
              <w:ind w:left="1679"/>
              <w:jc w:val="center"/>
              <w:rPr>
                <w:sz w:val="22"/>
                <w:szCs w:val="22"/>
              </w:rPr>
            </w:pPr>
            <w:r w:rsidRPr="00A4462E">
              <w:rPr>
                <w:sz w:val="22"/>
                <w:szCs w:val="22"/>
              </w:rPr>
              <w:t>Total Department of Defence</w:t>
            </w:r>
            <w:r>
              <w:rPr>
                <w:sz w:val="22"/>
                <w:szCs w:val="22"/>
              </w:rPr>
              <w:tab/>
            </w:r>
          </w:p>
        </w:tc>
        <w:tc>
          <w:tcPr>
            <w:tcW w:w="1242" w:type="dxa"/>
            <w:tcBorders>
              <w:top w:val="single" w:sz="6" w:space="0" w:color="auto"/>
              <w:left w:val="single" w:sz="4" w:space="0" w:color="auto"/>
              <w:bottom w:val="single" w:sz="4" w:space="0" w:color="auto"/>
              <w:right w:val="single" w:sz="4" w:space="0" w:color="auto"/>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7,959</w:t>
            </w:r>
          </w:p>
        </w:tc>
        <w:tc>
          <w:tcPr>
            <w:tcW w:w="1098" w:type="dxa"/>
            <w:tcBorders>
              <w:top w:val="single" w:sz="6" w:space="0" w:color="auto"/>
              <w:left w:val="single" w:sz="4" w:space="0" w:color="auto"/>
              <w:bottom w:val="single" w:sz="4" w:space="0" w:color="auto"/>
              <w:right w:val="nil"/>
            </w:tcBorders>
            <w:vAlign w:val="bottom"/>
          </w:tcPr>
          <w:p w:rsidR="00D57F23" w:rsidRPr="008F7DF6" w:rsidRDefault="00D57F23" w:rsidP="008F7DF6">
            <w:pPr>
              <w:widowControl/>
              <w:shd w:val="clear" w:color="000000" w:fill="auto"/>
              <w:ind w:right="144"/>
              <w:jc w:val="right"/>
              <w:rPr>
                <w:sz w:val="22"/>
                <w:szCs w:val="22"/>
              </w:rPr>
            </w:pPr>
            <w:r w:rsidRPr="008F7DF6">
              <w:rPr>
                <w:sz w:val="22"/>
                <w:szCs w:val="22"/>
              </w:rPr>
              <w:t>4,767</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498"/>
        <w:gridCol w:w="1242"/>
        <w:gridCol w:w="1098"/>
      </w:tblGrid>
      <w:tr w:rsidR="00D57F23" w:rsidRPr="00C47D6F" w:rsidTr="00CF2492">
        <w:tblPrEx>
          <w:tblCellMar>
            <w:top w:w="0" w:type="dxa"/>
            <w:bottom w:w="0" w:type="dxa"/>
          </w:tblCellMar>
        </w:tblPrEx>
        <w:trPr>
          <w:trHeight w:val="426"/>
        </w:trPr>
        <w:tc>
          <w:tcPr>
            <w:tcW w:w="6498" w:type="dxa"/>
            <w:vMerge w:val="restart"/>
            <w:tcBorders>
              <w:top w:val="single" w:sz="6" w:space="0" w:color="auto"/>
              <w:left w:val="nil"/>
              <w:right w:val="single" w:sz="6" w:space="0" w:color="auto"/>
            </w:tcBorders>
            <w:vAlign w:val="center"/>
          </w:tcPr>
          <w:p w:rsidR="00D57F23" w:rsidRPr="00C47D6F" w:rsidRDefault="00D57F23" w:rsidP="00CF2492">
            <w:pPr>
              <w:shd w:val="clear" w:color="000000" w:fill="auto"/>
              <w:jc w:val="center"/>
              <w:rPr>
                <w:sz w:val="22"/>
                <w:szCs w:val="22"/>
              </w:rPr>
            </w:pPr>
            <w:r w:rsidRPr="00C47D6F">
              <w:rPr>
                <w:smallCaps/>
                <w:sz w:val="28"/>
                <w:szCs w:val="22"/>
              </w:rPr>
              <w:t>VIII.— THE POSTMASTER-GENERAL'S DEPARTMENT.</w:t>
            </w:r>
          </w:p>
        </w:tc>
        <w:tc>
          <w:tcPr>
            <w:tcW w:w="1242" w:type="dxa"/>
            <w:tcBorders>
              <w:top w:val="single" w:sz="6" w:space="0" w:color="auto"/>
              <w:left w:val="single" w:sz="6" w:space="0" w:color="auto"/>
              <w:bottom w:val="single" w:sz="4" w:space="0" w:color="auto"/>
              <w:right w:val="single" w:sz="6" w:space="0" w:color="auto"/>
            </w:tcBorders>
            <w:vAlign w:val="center"/>
          </w:tcPr>
          <w:p w:rsidR="00D57F23" w:rsidRPr="00197202" w:rsidRDefault="00D57F23" w:rsidP="00CF2492">
            <w:pPr>
              <w:widowControl/>
              <w:shd w:val="clear" w:color="000000" w:fill="auto"/>
              <w:jc w:val="center"/>
              <w:rPr>
                <w:sz w:val="16"/>
                <w:szCs w:val="16"/>
              </w:rPr>
            </w:pPr>
            <w:r w:rsidRPr="00197202">
              <w:rPr>
                <w:sz w:val="16"/>
                <w:szCs w:val="16"/>
              </w:rPr>
              <w:t>"Transferred."</w:t>
            </w:r>
          </w:p>
        </w:tc>
        <w:tc>
          <w:tcPr>
            <w:tcW w:w="1098" w:type="dxa"/>
            <w:tcBorders>
              <w:top w:val="single" w:sz="6" w:space="0" w:color="auto"/>
              <w:left w:val="single" w:sz="6" w:space="0" w:color="auto"/>
              <w:bottom w:val="single" w:sz="4" w:space="0" w:color="auto"/>
              <w:right w:val="nil"/>
            </w:tcBorders>
            <w:vAlign w:val="center"/>
          </w:tcPr>
          <w:p w:rsidR="00D57F23" w:rsidRPr="00197202" w:rsidRDefault="00D57F23" w:rsidP="00CF2492">
            <w:pPr>
              <w:widowControl/>
              <w:shd w:val="clear" w:color="000000" w:fill="auto"/>
              <w:jc w:val="center"/>
              <w:rPr>
                <w:sz w:val="16"/>
                <w:szCs w:val="16"/>
              </w:rPr>
            </w:pPr>
            <w:r w:rsidRPr="00197202">
              <w:rPr>
                <w:sz w:val="16"/>
                <w:szCs w:val="16"/>
              </w:rPr>
              <w:t>"Other."</w:t>
            </w:r>
          </w:p>
        </w:tc>
      </w:tr>
      <w:tr w:rsidR="00D57F23" w:rsidRPr="00C47D6F" w:rsidTr="00197202">
        <w:tblPrEx>
          <w:tblCellMar>
            <w:top w:w="0" w:type="dxa"/>
            <w:bottom w:w="0" w:type="dxa"/>
          </w:tblCellMar>
        </w:tblPrEx>
        <w:trPr>
          <w:trHeight w:val="359"/>
        </w:trPr>
        <w:tc>
          <w:tcPr>
            <w:tcW w:w="6498" w:type="dxa"/>
            <w:vMerge/>
            <w:tcBorders>
              <w:left w:val="nil"/>
              <w:bottom w:val="nil"/>
              <w:right w:val="single" w:sz="6" w:space="0" w:color="auto"/>
            </w:tcBorders>
            <w:vAlign w:val="bottom"/>
          </w:tcPr>
          <w:p w:rsidR="00D57F23" w:rsidRPr="00C47D6F" w:rsidRDefault="00D57F23" w:rsidP="00CF2492">
            <w:pPr>
              <w:widowControl/>
              <w:shd w:val="clear" w:color="000000" w:fill="auto"/>
              <w:rPr>
                <w:sz w:val="22"/>
                <w:szCs w:val="22"/>
              </w:rPr>
            </w:pPr>
          </w:p>
        </w:tc>
        <w:tc>
          <w:tcPr>
            <w:tcW w:w="1242" w:type="dxa"/>
            <w:tcBorders>
              <w:top w:val="single" w:sz="4" w:space="0" w:color="auto"/>
              <w:left w:val="single" w:sz="6" w:space="0" w:color="auto"/>
              <w:right w:val="single" w:sz="6" w:space="0" w:color="auto"/>
            </w:tcBorders>
            <w:vAlign w:val="bottom"/>
          </w:tcPr>
          <w:p w:rsidR="00D57F23" w:rsidRPr="00C47D6F" w:rsidRDefault="00D57F23" w:rsidP="00197202">
            <w:pPr>
              <w:widowControl/>
              <w:shd w:val="clear" w:color="000000" w:fill="auto"/>
              <w:jc w:val="center"/>
              <w:rPr>
                <w:sz w:val="22"/>
                <w:szCs w:val="22"/>
              </w:rPr>
            </w:pPr>
            <w:r w:rsidRPr="00C47D6F">
              <w:rPr>
                <w:sz w:val="22"/>
                <w:szCs w:val="22"/>
              </w:rPr>
              <w:t>£</w:t>
            </w:r>
          </w:p>
        </w:tc>
        <w:tc>
          <w:tcPr>
            <w:tcW w:w="1098" w:type="dxa"/>
            <w:tcBorders>
              <w:top w:val="single" w:sz="4" w:space="0" w:color="auto"/>
              <w:left w:val="single" w:sz="6" w:space="0" w:color="auto"/>
              <w:right w:val="nil"/>
            </w:tcBorders>
            <w:vAlign w:val="bottom"/>
          </w:tcPr>
          <w:p w:rsidR="00D57F23" w:rsidRPr="00C47D6F" w:rsidRDefault="00D57F23" w:rsidP="00197202">
            <w:pPr>
              <w:widowControl/>
              <w:shd w:val="clear" w:color="000000" w:fill="auto"/>
              <w:jc w:val="center"/>
              <w:rPr>
                <w:sz w:val="22"/>
                <w:szCs w:val="22"/>
              </w:rPr>
            </w:pPr>
            <w:r w:rsidRPr="00C47D6F">
              <w:rPr>
                <w:sz w:val="22"/>
                <w:szCs w:val="22"/>
              </w:rPr>
              <w:t>£</w:t>
            </w:r>
          </w:p>
        </w:tc>
      </w:tr>
      <w:tr w:rsidR="00D57F23" w:rsidRPr="00C47D6F" w:rsidTr="00197202">
        <w:tblPrEx>
          <w:tblCellMar>
            <w:top w:w="0" w:type="dxa"/>
            <w:bottom w:w="0" w:type="dxa"/>
          </w:tblCellMar>
        </w:tblPrEx>
        <w:trPr>
          <w:trHeight w:val="173"/>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ind w:firstLine="95"/>
              <w:rPr>
                <w:sz w:val="22"/>
                <w:szCs w:val="22"/>
              </w:rPr>
            </w:pPr>
            <w:r w:rsidRPr="00C47D6F">
              <w:rPr>
                <w:smallCaps/>
                <w:sz w:val="22"/>
                <w:szCs w:val="22"/>
              </w:rPr>
              <w:t xml:space="preserve">Division No. </w:t>
            </w:r>
            <w:r w:rsidRPr="00C47D6F">
              <w:rPr>
                <w:sz w:val="22"/>
                <w:szCs w:val="22"/>
              </w:rPr>
              <w:t>180.</w:t>
            </w:r>
          </w:p>
        </w:tc>
        <w:tc>
          <w:tcPr>
            <w:tcW w:w="1242" w:type="dxa"/>
            <w:tcBorders>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85"/>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sz w:val="22"/>
                <w:szCs w:val="22"/>
              </w:rPr>
            </w:pPr>
            <w:r w:rsidRPr="00C47D6F">
              <w:rPr>
                <w:sz w:val="22"/>
                <w:szCs w:val="22"/>
              </w:rPr>
              <w:t>CENTRAL STAFF.</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71"/>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ind w:firstLine="266"/>
              <w:rPr>
                <w:smallCaps/>
                <w:sz w:val="22"/>
                <w:szCs w:val="22"/>
              </w:rPr>
            </w:pPr>
            <w:r w:rsidRPr="00C47D6F">
              <w:rPr>
                <w:sz w:val="22"/>
                <w:szCs w:val="22"/>
              </w:rPr>
              <w:t>Subdivision No. 1.—</w:t>
            </w:r>
            <w:r w:rsidRPr="00C47D6F">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42"/>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i/>
                <w:iCs/>
                <w:sz w:val="22"/>
                <w:szCs w:val="22"/>
              </w:rPr>
            </w:pPr>
            <w:r w:rsidRPr="00C47D6F">
              <w:rPr>
                <w:i/>
                <w:iCs/>
                <w:sz w:val="22"/>
                <w:szCs w:val="22"/>
              </w:rPr>
              <w:t>Clerical Division</w:t>
            </w:r>
            <w:r w:rsidRPr="00C47D6F">
              <w:rPr>
                <w:sz w:val="22"/>
                <w:szCs w:val="22"/>
              </w:rPr>
              <w:t>.</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198"/>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One Assistant Secretary</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273</w:t>
            </w:r>
          </w:p>
        </w:tc>
      </w:tr>
      <w:tr w:rsidR="00D57F23" w:rsidRPr="00C47D6F" w:rsidTr="00197202">
        <w:tblPrEx>
          <w:tblCellMar>
            <w:top w:w="0" w:type="dxa"/>
            <w:bottom w:w="0" w:type="dxa"/>
          </w:tblCellMar>
        </w:tblPrEx>
        <w:trPr>
          <w:trHeight w:val="184"/>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One Chief Clerk</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237</w:t>
            </w:r>
          </w:p>
        </w:tc>
      </w:tr>
      <w:tr w:rsidR="00D57F23" w:rsidRPr="00C47D6F" w:rsidTr="00197202">
        <w:tblPrEx>
          <w:tblCellMar>
            <w:top w:w="0" w:type="dxa"/>
            <w:bottom w:w="0" w:type="dxa"/>
          </w:tblCellMar>
        </w:tblPrEx>
        <w:trPr>
          <w:trHeight w:val="223"/>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One Accountant</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125</w:t>
            </w:r>
          </w:p>
        </w:tc>
      </w:tr>
      <w:tr w:rsidR="00D57F23" w:rsidRPr="00C47D6F" w:rsidTr="00197202">
        <w:tblPrEx>
          <w:tblCellMar>
            <w:top w:w="0" w:type="dxa"/>
            <w:bottom w:w="0" w:type="dxa"/>
          </w:tblCellMar>
        </w:tblPrEx>
        <w:trPr>
          <w:trHeight w:val="277"/>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Minimum wage increases</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single" w:sz="6" w:space="0" w:color="auto"/>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19</w:t>
            </w:r>
          </w:p>
        </w:tc>
      </w:tr>
      <w:tr w:rsidR="00D57F23" w:rsidRPr="00C47D6F" w:rsidTr="00197202">
        <w:tblPrEx>
          <w:tblCellMar>
            <w:top w:w="0" w:type="dxa"/>
            <w:bottom w:w="0" w:type="dxa"/>
          </w:tblCellMar>
        </w:tblPrEx>
        <w:trPr>
          <w:trHeight w:val="292"/>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single" w:sz="6" w:space="0" w:color="auto"/>
              <w:left w:val="single" w:sz="6" w:space="0" w:color="auto"/>
              <w:bottom w:val="single" w:sz="6" w:space="0" w:color="auto"/>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654</w:t>
            </w:r>
          </w:p>
        </w:tc>
      </w:tr>
      <w:tr w:rsidR="00D57F23" w:rsidRPr="00C47D6F" w:rsidTr="00197202">
        <w:tblPrEx>
          <w:tblCellMar>
            <w:top w:w="0" w:type="dxa"/>
            <w:bottom w:w="0" w:type="dxa"/>
          </w:tblCellMar>
        </w:tblPrEx>
        <w:trPr>
          <w:trHeight w:val="75"/>
        </w:trPr>
        <w:tc>
          <w:tcPr>
            <w:tcW w:w="6498" w:type="dxa"/>
            <w:tcBorders>
              <w:top w:val="nil"/>
              <w:left w:val="nil"/>
              <w:bottom w:val="nil"/>
              <w:right w:val="single" w:sz="6" w:space="0" w:color="auto"/>
            </w:tcBorders>
            <w:vAlign w:val="bottom"/>
          </w:tcPr>
          <w:p w:rsidR="00D57F23" w:rsidRPr="00C47D6F" w:rsidRDefault="00D57F23" w:rsidP="00197202">
            <w:pPr>
              <w:widowControl/>
              <w:shd w:val="clear" w:color="000000" w:fill="auto"/>
              <w:ind w:firstLine="383"/>
              <w:rPr>
                <w:smallCaps/>
                <w:sz w:val="22"/>
                <w:szCs w:val="22"/>
              </w:rPr>
            </w:pPr>
            <w:r w:rsidRPr="00C47D6F">
              <w:rPr>
                <w:sz w:val="22"/>
                <w:szCs w:val="22"/>
              </w:rPr>
              <w:t>Subdivision No. 2.—</w:t>
            </w:r>
            <w:r w:rsidRPr="00C47D6F">
              <w:rPr>
                <w:smallCaps/>
                <w:sz w:val="22"/>
                <w:szCs w:val="22"/>
              </w:rPr>
              <w:t>Contingencies.</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single" w:sz="6" w:space="0" w:color="auto"/>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490"/>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No. 2. Office requisites, exclusive of writing paper and envelopes</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42</w:t>
            </w:r>
          </w:p>
        </w:tc>
      </w:tr>
      <w:tr w:rsidR="00D57F23" w:rsidRPr="00C47D6F" w:rsidTr="00197202">
        <w:tblPrEx>
          <w:tblCellMar>
            <w:top w:w="0" w:type="dxa"/>
            <w:bottom w:w="0" w:type="dxa"/>
          </w:tblCellMar>
        </w:tblPrEx>
        <w:trPr>
          <w:trHeight w:val="371"/>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ind w:left="653" w:hanging="252"/>
              <w:rPr>
                <w:sz w:val="22"/>
                <w:szCs w:val="22"/>
              </w:rPr>
            </w:pPr>
            <w:r w:rsidRPr="00C47D6F">
              <w:rPr>
                <w:sz w:val="22"/>
                <w:szCs w:val="22"/>
              </w:rPr>
              <w:t>3. Writing paper and envelopes, including cost of printing and embossing thereon</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10</w:t>
            </w:r>
          </w:p>
        </w:tc>
      </w:tr>
      <w:tr w:rsidR="00D57F23" w:rsidRPr="00C47D6F" w:rsidTr="00197202">
        <w:tblPrEx>
          <w:tblCellMar>
            <w:top w:w="0" w:type="dxa"/>
            <w:bottom w:w="0" w:type="dxa"/>
          </w:tblCellMar>
        </w:tblPrEx>
        <w:trPr>
          <w:trHeight w:val="223"/>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ind w:left="374"/>
              <w:rPr>
                <w:sz w:val="22"/>
                <w:szCs w:val="22"/>
              </w:rPr>
            </w:pPr>
            <w:r w:rsidRPr="00C47D6F">
              <w:rPr>
                <w:sz w:val="22"/>
                <w:szCs w:val="22"/>
              </w:rPr>
              <w:t>5. Other printing</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10</w:t>
            </w:r>
          </w:p>
        </w:tc>
      </w:tr>
      <w:tr w:rsidR="00D57F23" w:rsidRPr="00C47D6F" w:rsidTr="00197202">
        <w:tblPrEx>
          <w:tblCellMar>
            <w:top w:w="0" w:type="dxa"/>
            <w:bottom w:w="0" w:type="dxa"/>
          </w:tblCellMar>
        </w:tblPrEx>
        <w:trPr>
          <w:trHeight w:val="140"/>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ind w:left="374"/>
              <w:rPr>
                <w:sz w:val="22"/>
                <w:szCs w:val="22"/>
              </w:rPr>
            </w:pPr>
            <w:r w:rsidRPr="00C47D6F">
              <w:rPr>
                <w:sz w:val="22"/>
                <w:szCs w:val="22"/>
              </w:rPr>
              <w:t>6. Travelling expenses</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77</w:t>
            </w:r>
          </w:p>
        </w:tc>
      </w:tr>
      <w:tr w:rsidR="00D57F23" w:rsidRPr="00C47D6F" w:rsidTr="00197202">
        <w:tblPrEx>
          <w:tblCellMar>
            <w:top w:w="0" w:type="dxa"/>
            <w:bottom w:w="0" w:type="dxa"/>
          </w:tblCellMar>
        </w:tblPrEx>
        <w:trPr>
          <w:trHeight w:val="335"/>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ind w:left="374"/>
              <w:rPr>
                <w:sz w:val="22"/>
                <w:szCs w:val="22"/>
              </w:rPr>
            </w:pPr>
            <w:r w:rsidRPr="00C47D6F">
              <w:rPr>
                <w:sz w:val="22"/>
                <w:szCs w:val="22"/>
              </w:rPr>
              <w:t>7. Incidental and petty cash expenditure</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nil"/>
              <w:left w:val="single" w:sz="6" w:space="0" w:color="auto"/>
              <w:bottom w:val="single" w:sz="6" w:space="0" w:color="auto"/>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2</w:t>
            </w:r>
          </w:p>
        </w:tc>
      </w:tr>
      <w:tr w:rsidR="00D57F23" w:rsidRPr="00C47D6F" w:rsidTr="00197202">
        <w:tblPrEx>
          <w:tblCellMar>
            <w:top w:w="0" w:type="dxa"/>
            <w:bottom w:w="0" w:type="dxa"/>
          </w:tblCellMar>
        </w:tblPrEx>
        <w:trPr>
          <w:trHeight w:val="129"/>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single" w:sz="6" w:space="0" w:color="auto"/>
              <w:left w:val="single" w:sz="6" w:space="0" w:color="auto"/>
              <w:bottom w:val="single" w:sz="6" w:space="0" w:color="auto"/>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141</w:t>
            </w:r>
          </w:p>
        </w:tc>
      </w:tr>
      <w:tr w:rsidR="00D57F23" w:rsidRPr="00C47D6F" w:rsidTr="00197202">
        <w:tblPrEx>
          <w:tblCellMar>
            <w:top w:w="0" w:type="dxa"/>
            <w:bottom w:w="0" w:type="dxa"/>
          </w:tblCellMar>
        </w:tblPrEx>
        <w:trPr>
          <w:trHeight w:val="55"/>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ind w:left="2462"/>
              <w:rPr>
                <w:sz w:val="22"/>
                <w:szCs w:val="22"/>
              </w:rPr>
            </w:pPr>
            <w:r w:rsidRPr="00C47D6F">
              <w:rPr>
                <w:sz w:val="22"/>
                <w:szCs w:val="22"/>
              </w:rPr>
              <w:t xml:space="preserve">Total </w:t>
            </w:r>
            <w:r w:rsidRPr="00C47D6F">
              <w:rPr>
                <w:smallCaps/>
                <w:sz w:val="22"/>
                <w:szCs w:val="22"/>
              </w:rPr>
              <w:t xml:space="preserve">Division No. </w:t>
            </w:r>
            <w:r w:rsidRPr="00C47D6F">
              <w:rPr>
                <w:sz w:val="22"/>
                <w:szCs w:val="22"/>
              </w:rPr>
              <w:t>180</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single" w:sz="6" w:space="0" w:color="auto"/>
              <w:left w:val="single" w:sz="6" w:space="0" w:color="auto"/>
              <w:bottom w:val="single" w:sz="6" w:space="0" w:color="auto"/>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795</w:t>
            </w:r>
          </w:p>
        </w:tc>
      </w:tr>
      <w:tr w:rsidR="00D57F23" w:rsidRPr="00C47D6F" w:rsidTr="00197202">
        <w:tblPrEx>
          <w:tblCellMar>
            <w:top w:w="0" w:type="dxa"/>
            <w:bottom w:w="0" w:type="dxa"/>
          </w:tblCellMar>
        </w:tblPrEx>
        <w:trPr>
          <w:trHeight w:val="399"/>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ind w:firstLine="95"/>
              <w:rPr>
                <w:sz w:val="22"/>
                <w:szCs w:val="22"/>
              </w:rPr>
            </w:pPr>
            <w:r w:rsidRPr="00C47D6F">
              <w:rPr>
                <w:smallCaps/>
                <w:sz w:val="22"/>
                <w:szCs w:val="22"/>
              </w:rPr>
              <w:t xml:space="preserve">Division No. </w:t>
            </w:r>
            <w:r w:rsidRPr="00C47D6F">
              <w:rPr>
                <w:sz w:val="22"/>
                <w:szCs w:val="22"/>
              </w:rPr>
              <w:t>181.</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single" w:sz="6" w:space="0" w:color="auto"/>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270"/>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sz w:val="22"/>
                <w:szCs w:val="22"/>
              </w:rPr>
            </w:pPr>
            <w:r w:rsidRPr="00C47D6F">
              <w:rPr>
                <w:sz w:val="22"/>
                <w:szCs w:val="22"/>
              </w:rPr>
              <w:t>NEW SOUTH WALES.</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51"/>
        </w:trPr>
        <w:tc>
          <w:tcPr>
            <w:tcW w:w="6498" w:type="dxa"/>
            <w:tcBorders>
              <w:top w:val="nil"/>
              <w:left w:val="nil"/>
              <w:bottom w:val="nil"/>
              <w:right w:val="single" w:sz="6" w:space="0" w:color="auto"/>
            </w:tcBorders>
            <w:vAlign w:val="bottom"/>
          </w:tcPr>
          <w:p w:rsidR="00D57F23" w:rsidRPr="00C47D6F" w:rsidRDefault="00D57F23" w:rsidP="00197202">
            <w:pPr>
              <w:widowControl/>
              <w:shd w:val="clear" w:color="000000" w:fill="auto"/>
              <w:ind w:firstLine="383"/>
              <w:rPr>
                <w:smallCaps/>
                <w:sz w:val="22"/>
                <w:szCs w:val="22"/>
              </w:rPr>
            </w:pPr>
            <w:r w:rsidRPr="00C47D6F">
              <w:rPr>
                <w:sz w:val="22"/>
                <w:szCs w:val="22"/>
              </w:rPr>
              <w:t xml:space="preserve">Subdivision No. 1.— </w:t>
            </w:r>
            <w:r w:rsidRPr="00C47D6F">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33"/>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smallCaps/>
                <w:sz w:val="22"/>
                <w:szCs w:val="22"/>
              </w:rPr>
            </w:pPr>
            <w:r w:rsidRPr="00C47D6F">
              <w:rPr>
                <w:smallCaps/>
                <w:sz w:val="22"/>
                <w:szCs w:val="22"/>
              </w:rPr>
              <w:t>Mail Branch.</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13"/>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i/>
                <w:iCs/>
                <w:sz w:val="22"/>
                <w:szCs w:val="22"/>
              </w:rPr>
            </w:pPr>
            <w:r w:rsidRPr="00C47D6F">
              <w:rPr>
                <w:i/>
                <w:iCs/>
                <w:sz w:val="22"/>
                <w:szCs w:val="22"/>
              </w:rPr>
              <w:t>General Division</w:t>
            </w:r>
            <w:r w:rsidRPr="00C47D6F">
              <w:rPr>
                <w:sz w:val="22"/>
                <w:szCs w:val="22"/>
              </w:rPr>
              <w:t>.</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256"/>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One Assistant Mail Boy</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6</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24"/>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smallCaps/>
                <w:sz w:val="22"/>
                <w:szCs w:val="22"/>
              </w:rPr>
            </w:pPr>
            <w:r w:rsidRPr="00C47D6F">
              <w:rPr>
                <w:smallCaps/>
                <w:sz w:val="22"/>
                <w:szCs w:val="22"/>
              </w:rPr>
              <w:t>Telephone Mechanician.</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292"/>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i/>
                <w:iCs/>
                <w:sz w:val="22"/>
                <w:szCs w:val="22"/>
              </w:rPr>
            </w:pPr>
            <w:r w:rsidRPr="00C47D6F">
              <w:rPr>
                <w:i/>
                <w:iCs/>
                <w:sz w:val="22"/>
                <w:szCs w:val="22"/>
              </w:rPr>
              <w:t>General Division,</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220"/>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Assistant Instrument Fitters</w:t>
            </w:r>
            <w:r>
              <w:rPr>
                <w:sz w:val="22"/>
                <w:szCs w:val="22"/>
              </w:rPr>
              <w:tab/>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97</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33"/>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smallCaps/>
                <w:sz w:val="22"/>
                <w:szCs w:val="22"/>
              </w:rPr>
            </w:pPr>
            <w:r w:rsidRPr="00C47D6F">
              <w:rPr>
                <w:smallCaps/>
                <w:sz w:val="22"/>
                <w:szCs w:val="22"/>
              </w:rPr>
              <w:t>Line Constructors.</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24"/>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jc w:val="center"/>
              <w:rPr>
                <w:i/>
                <w:iCs/>
                <w:sz w:val="22"/>
                <w:szCs w:val="22"/>
              </w:rPr>
            </w:pPr>
            <w:r w:rsidRPr="00C47D6F">
              <w:rPr>
                <w:i/>
                <w:iCs/>
                <w:sz w:val="22"/>
                <w:szCs w:val="22"/>
              </w:rPr>
              <w:t>General Division</w:t>
            </w:r>
            <w:r w:rsidRPr="00C47D6F">
              <w:rPr>
                <w:sz w:val="22"/>
                <w:szCs w:val="22"/>
              </w:rPr>
              <w:t>.</w:t>
            </w:r>
          </w:p>
        </w:tc>
        <w:tc>
          <w:tcPr>
            <w:tcW w:w="1242" w:type="dxa"/>
            <w:tcBorders>
              <w:top w:val="nil"/>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371"/>
        </w:trPr>
        <w:tc>
          <w:tcPr>
            <w:tcW w:w="6498" w:type="dxa"/>
            <w:tcBorders>
              <w:top w:val="nil"/>
              <w:left w:val="nil"/>
              <w:bottom w:val="nil"/>
              <w:right w:val="single" w:sz="6" w:space="0" w:color="auto"/>
            </w:tcBorders>
            <w:vAlign w:val="bottom"/>
          </w:tcPr>
          <w:p w:rsidR="00D57F23" w:rsidRPr="00C47D6F" w:rsidRDefault="00D57F23" w:rsidP="00CF2492">
            <w:pPr>
              <w:widowControl/>
              <w:shd w:val="clear" w:color="000000" w:fill="auto"/>
              <w:tabs>
                <w:tab w:val="left" w:leader="dot" w:pos="6305"/>
              </w:tabs>
              <w:rPr>
                <w:sz w:val="22"/>
                <w:szCs w:val="22"/>
              </w:rPr>
            </w:pPr>
            <w:r w:rsidRPr="00C47D6F">
              <w:rPr>
                <w:sz w:val="22"/>
                <w:szCs w:val="22"/>
              </w:rPr>
              <w:t>Four Line Foremen</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4</w:t>
            </w:r>
          </w:p>
        </w:tc>
        <w:tc>
          <w:tcPr>
            <w:tcW w:w="1098" w:type="dxa"/>
            <w:tcBorders>
              <w:top w:val="nil"/>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292"/>
        </w:trPr>
        <w:tc>
          <w:tcPr>
            <w:tcW w:w="6498" w:type="dxa"/>
            <w:vMerge w:val="restart"/>
            <w:tcBorders>
              <w:top w:val="nil"/>
              <w:left w:val="nil"/>
              <w:right w:val="single" w:sz="6" w:space="0" w:color="auto"/>
            </w:tcBorders>
            <w:vAlign w:val="bottom"/>
          </w:tcPr>
          <w:p w:rsidR="00D57F23" w:rsidRPr="00C47D6F" w:rsidRDefault="0087668F" w:rsidP="00CF2492">
            <w:pPr>
              <w:widowControl/>
              <w:shd w:val="clear" w:color="000000" w:fill="auto"/>
              <w:tabs>
                <w:tab w:val="left" w:leader="dot" w:pos="6170"/>
              </w:tabs>
              <w:spacing w:before="100"/>
              <w:ind w:left="3299"/>
              <w:rPr>
                <w:sz w:val="22"/>
                <w:szCs w:val="22"/>
              </w:rPr>
            </w:pPr>
            <w:r>
              <w:rPr>
                <w:noProof/>
              </w:rPr>
              <w:pict>
                <v:shape id="_x0000_s1069" type="#_x0000_t87" style="position:absolute;left:0;text-align:left;margin-left:311.15pt;margin-top:1.55pt;width:7.15pt;height:22.55pt;z-index:251716608;mso-position-horizontal-relative:text;mso-position-vertical-relative:text"/>
              </w:pict>
            </w:r>
            <w:r w:rsidR="00D57F23" w:rsidRPr="00C47D6F">
              <w:rPr>
                <w:sz w:val="22"/>
                <w:szCs w:val="22"/>
              </w:rPr>
              <w:t>Carried forward</w:t>
            </w:r>
            <w:r w:rsidR="00D57F23">
              <w:rPr>
                <w:sz w:val="22"/>
                <w:szCs w:val="22"/>
              </w:rPr>
              <w:tab/>
            </w: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107</w:t>
            </w:r>
          </w:p>
        </w:tc>
        <w:tc>
          <w:tcPr>
            <w:tcW w:w="1098" w:type="dxa"/>
            <w:tcBorders>
              <w:top w:val="nil"/>
              <w:left w:val="single" w:sz="6" w:space="0" w:color="auto"/>
              <w:bottom w:val="single" w:sz="4" w:space="0" w:color="auto"/>
              <w:right w:val="nil"/>
            </w:tcBorders>
            <w:vAlign w:val="bottom"/>
          </w:tcPr>
          <w:p w:rsidR="00D57F23" w:rsidRPr="00C47D6F" w:rsidRDefault="00D57F23" w:rsidP="008F7DF6">
            <w:pPr>
              <w:widowControl/>
              <w:shd w:val="clear" w:color="000000" w:fill="auto"/>
              <w:ind w:right="144"/>
              <w:jc w:val="right"/>
              <w:rPr>
                <w:sz w:val="22"/>
                <w:szCs w:val="22"/>
              </w:rPr>
            </w:pPr>
          </w:p>
        </w:tc>
      </w:tr>
      <w:tr w:rsidR="00D57F23" w:rsidRPr="00C47D6F" w:rsidTr="00197202">
        <w:tblPrEx>
          <w:tblCellMar>
            <w:top w:w="0" w:type="dxa"/>
            <w:bottom w:w="0" w:type="dxa"/>
          </w:tblCellMar>
        </w:tblPrEx>
        <w:trPr>
          <w:trHeight w:val="228"/>
        </w:trPr>
        <w:tc>
          <w:tcPr>
            <w:tcW w:w="6498" w:type="dxa"/>
            <w:vMerge/>
            <w:tcBorders>
              <w:left w:val="nil"/>
              <w:bottom w:val="nil"/>
              <w:right w:val="single" w:sz="6" w:space="0" w:color="auto"/>
            </w:tcBorders>
            <w:vAlign w:val="bottom"/>
          </w:tcPr>
          <w:p w:rsidR="00D57F23" w:rsidRPr="00C47D6F" w:rsidRDefault="00D57F23" w:rsidP="00CF2492">
            <w:pPr>
              <w:widowControl/>
              <w:shd w:val="clear" w:color="000000" w:fill="auto"/>
              <w:rPr>
                <w:sz w:val="22"/>
                <w:szCs w:val="22"/>
              </w:rPr>
            </w:pPr>
          </w:p>
        </w:tc>
        <w:tc>
          <w:tcPr>
            <w:tcW w:w="1242" w:type="dxa"/>
            <w:tcBorders>
              <w:top w:val="single" w:sz="6" w:space="0" w:color="auto"/>
              <w:left w:val="single" w:sz="6" w:space="0" w:color="auto"/>
              <w:bottom w:val="nil"/>
              <w:right w:val="single" w:sz="6" w:space="0" w:color="auto"/>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w:t>
            </w:r>
          </w:p>
        </w:tc>
        <w:tc>
          <w:tcPr>
            <w:tcW w:w="1098" w:type="dxa"/>
            <w:tcBorders>
              <w:top w:val="single" w:sz="4" w:space="0" w:color="auto"/>
              <w:left w:val="single" w:sz="6" w:space="0" w:color="auto"/>
              <w:bottom w:val="nil"/>
              <w:right w:val="nil"/>
            </w:tcBorders>
            <w:vAlign w:val="bottom"/>
          </w:tcPr>
          <w:p w:rsidR="00D57F23" w:rsidRPr="00C47D6F" w:rsidRDefault="00D57F23" w:rsidP="008F7DF6">
            <w:pPr>
              <w:widowControl/>
              <w:shd w:val="clear" w:color="000000" w:fill="auto"/>
              <w:ind w:right="144"/>
              <w:jc w:val="right"/>
              <w:rPr>
                <w:sz w:val="22"/>
                <w:szCs w:val="22"/>
              </w:rPr>
            </w:pPr>
            <w:r w:rsidRPr="00C47D6F">
              <w:rPr>
                <w:sz w:val="22"/>
                <w:szCs w:val="22"/>
              </w:rPr>
              <w:t>795</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67"/>
        <w:gridCol w:w="558"/>
        <w:gridCol w:w="3627"/>
        <w:gridCol w:w="18"/>
        <w:gridCol w:w="810"/>
        <w:gridCol w:w="919"/>
        <w:gridCol w:w="1242"/>
        <w:gridCol w:w="1107"/>
      </w:tblGrid>
      <w:tr w:rsidR="00D57F23" w:rsidRPr="00730DF7" w:rsidTr="00197202">
        <w:tblPrEx>
          <w:tblCellMar>
            <w:top w:w="0" w:type="dxa"/>
            <w:bottom w:w="0" w:type="dxa"/>
          </w:tblCellMar>
        </w:tblPrEx>
        <w:trPr>
          <w:cantSplit/>
          <w:trHeight w:val="435"/>
        </w:trPr>
        <w:tc>
          <w:tcPr>
            <w:tcW w:w="567" w:type="dxa"/>
            <w:vMerge w:val="restart"/>
            <w:tcBorders>
              <w:top w:val="single" w:sz="6" w:space="0" w:color="auto"/>
              <w:left w:val="nil"/>
              <w:bottom w:val="single" w:sz="4" w:space="0" w:color="auto"/>
              <w:right w:val="single" w:sz="6" w:space="0" w:color="auto"/>
            </w:tcBorders>
            <w:textDirection w:val="btLr"/>
            <w:vAlign w:val="center"/>
          </w:tcPr>
          <w:p w:rsidR="00D57F23" w:rsidRPr="00197202" w:rsidRDefault="00D57F23" w:rsidP="00197202">
            <w:pPr>
              <w:widowControl/>
              <w:shd w:val="clear" w:color="000000" w:fill="auto"/>
              <w:ind w:left="113" w:right="113"/>
              <w:rPr>
                <w:sz w:val="16"/>
                <w:szCs w:val="16"/>
              </w:rPr>
            </w:pPr>
            <w:r w:rsidRPr="00197202">
              <w:rPr>
                <w:sz w:val="16"/>
                <w:szCs w:val="16"/>
              </w:rPr>
              <w:t>Number of Persons.</w:t>
            </w:r>
          </w:p>
        </w:tc>
        <w:tc>
          <w:tcPr>
            <w:tcW w:w="558" w:type="dxa"/>
            <w:vMerge w:val="restart"/>
            <w:tcBorders>
              <w:top w:val="single" w:sz="6" w:space="0" w:color="auto"/>
              <w:left w:val="single" w:sz="6" w:space="0" w:color="auto"/>
              <w:bottom w:val="single" w:sz="4" w:space="0" w:color="auto"/>
              <w:right w:val="single" w:sz="6" w:space="0" w:color="auto"/>
            </w:tcBorders>
            <w:textDirection w:val="btLr"/>
            <w:vAlign w:val="center"/>
          </w:tcPr>
          <w:p w:rsidR="00D57F23" w:rsidRPr="00197202" w:rsidRDefault="00D57F23" w:rsidP="00197202">
            <w:pPr>
              <w:widowControl/>
              <w:shd w:val="clear" w:color="000000" w:fill="auto"/>
              <w:ind w:left="113" w:right="113"/>
              <w:rPr>
                <w:sz w:val="16"/>
                <w:szCs w:val="16"/>
              </w:rPr>
            </w:pPr>
            <w:r w:rsidRPr="00197202">
              <w:rPr>
                <w:sz w:val="16"/>
                <w:szCs w:val="16"/>
              </w:rPr>
              <w:t>Class or Grade.</w:t>
            </w:r>
          </w:p>
        </w:tc>
        <w:tc>
          <w:tcPr>
            <w:tcW w:w="5374" w:type="dxa"/>
            <w:gridSpan w:val="4"/>
            <w:tcBorders>
              <w:top w:val="single" w:sz="6" w:space="0" w:color="auto"/>
              <w:left w:val="single" w:sz="6" w:space="0" w:color="auto"/>
              <w:bottom w:val="nil"/>
              <w:right w:val="single" w:sz="6" w:space="0" w:color="auto"/>
            </w:tcBorders>
          </w:tcPr>
          <w:p w:rsidR="00D57F23" w:rsidRPr="00730DF7" w:rsidRDefault="00D57F23" w:rsidP="00CF2492">
            <w:pPr>
              <w:widowControl/>
              <w:shd w:val="clear" w:color="000000" w:fill="auto"/>
              <w:rPr>
                <w:sz w:val="22"/>
                <w:szCs w:val="22"/>
              </w:rPr>
            </w:pPr>
          </w:p>
        </w:tc>
        <w:tc>
          <w:tcPr>
            <w:tcW w:w="1242" w:type="dxa"/>
            <w:tcBorders>
              <w:top w:val="single" w:sz="6" w:space="0" w:color="auto"/>
              <w:left w:val="single" w:sz="6" w:space="0" w:color="auto"/>
              <w:bottom w:val="single" w:sz="4" w:space="0" w:color="auto"/>
              <w:right w:val="single" w:sz="4" w:space="0" w:color="auto"/>
            </w:tcBorders>
            <w:vAlign w:val="center"/>
          </w:tcPr>
          <w:p w:rsidR="00D57F23" w:rsidRPr="00197202" w:rsidRDefault="00D57F23" w:rsidP="00CF2492">
            <w:pPr>
              <w:widowControl/>
              <w:shd w:val="clear" w:color="000000" w:fill="auto"/>
              <w:jc w:val="center"/>
              <w:rPr>
                <w:sz w:val="16"/>
                <w:szCs w:val="16"/>
              </w:rPr>
            </w:pPr>
            <w:r w:rsidRPr="00197202">
              <w:rPr>
                <w:sz w:val="16"/>
                <w:szCs w:val="16"/>
              </w:rPr>
              <w:t>"Transferred."</w:t>
            </w:r>
          </w:p>
        </w:tc>
        <w:tc>
          <w:tcPr>
            <w:tcW w:w="1107" w:type="dxa"/>
            <w:tcBorders>
              <w:top w:val="single" w:sz="6" w:space="0" w:color="auto"/>
              <w:left w:val="single" w:sz="4" w:space="0" w:color="auto"/>
              <w:bottom w:val="single" w:sz="4" w:space="0" w:color="auto"/>
              <w:right w:val="nil"/>
            </w:tcBorders>
            <w:vAlign w:val="center"/>
          </w:tcPr>
          <w:p w:rsidR="00D57F23" w:rsidRPr="00197202" w:rsidRDefault="00D57F23" w:rsidP="00CF2492">
            <w:pPr>
              <w:widowControl/>
              <w:shd w:val="clear" w:color="000000" w:fill="auto"/>
              <w:jc w:val="center"/>
              <w:rPr>
                <w:sz w:val="16"/>
                <w:szCs w:val="16"/>
              </w:rPr>
            </w:pPr>
            <w:r w:rsidRPr="00197202">
              <w:rPr>
                <w:sz w:val="16"/>
                <w:szCs w:val="16"/>
              </w:rPr>
              <w:t>"Other."</w:t>
            </w:r>
          </w:p>
        </w:tc>
      </w:tr>
      <w:tr w:rsidR="00D57F23" w:rsidRPr="00730DF7" w:rsidTr="00197202">
        <w:tblPrEx>
          <w:tblCellMar>
            <w:top w:w="0" w:type="dxa"/>
            <w:bottom w:w="0" w:type="dxa"/>
          </w:tblCellMar>
        </w:tblPrEx>
        <w:trPr>
          <w:trHeight w:val="615"/>
        </w:trPr>
        <w:tc>
          <w:tcPr>
            <w:tcW w:w="567" w:type="dxa"/>
            <w:vMerge/>
            <w:tcBorders>
              <w:top w:val="single" w:sz="6" w:space="0" w:color="auto"/>
              <w:left w:val="nil"/>
              <w:bottom w:val="single" w:sz="4" w:space="0" w:color="auto"/>
              <w:right w:val="single" w:sz="6" w:space="0" w:color="auto"/>
            </w:tcBorders>
          </w:tcPr>
          <w:p w:rsidR="00D57F23" w:rsidRPr="00730DF7" w:rsidRDefault="00D57F23" w:rsidP="00CF2492">
            <w:pPr>
              <w:widowControl/>
              <w:shd w:val="clear" w:color="000000" w:fill="auto"/>
              <w:rPr>
                <w:sz w:val="22"/>
                <w:szCs w:val="22"/>
              </w:rPr>
            </w:pPr>
          </w:p>
        </w:tc>
        <w:tc>
          <w:tcPr>
            <w:tcW w:w="558" w:type="dxa"/>
            <w:vMerge/>
            <w:tcBorders>
              <w:top w:val="single" w:sz="6" w:space="0" w:color="auto"/>
              <w:left w:val="single" w:sz="6" w:space="0" w:color="auto"/>
              <w:bottom w:val="single" w:sz="4" w:space="0" w:color="auto"/>
              <w:right w:val="single" w:sz="6" w:space="0" w:color="auto"/>
            </w:tcBorders>
          </w:tcPr>
          <w:p w:rsidR="00D57F23" w:rsidRPr="00730DF7" w:rsidRDefault="00D57F23" w:rsidP="00CF2492">
            <w:pPr>
              <w:widowControl/>
              <w:shd w:val="clear" w:color="000000" w:fill="auto"/>
              <w:rPr>
                <w:sz w:val="22"/>
                <w:szCs w:val="22"/>
              </w:rPr>
            </w:pPr>
          </w:p>
        </w:tc>
        <w:tc>
          <w:tcPr>
            <w:tcW w:w="5374" w:type="dxa"/>
            <w:gridSpan w:val="4"/>
            <w:tcBorders>
              <w:top w:val="nil"/>
              <w:left w:val="single" w:sz="6" w:space="0" w:color="auto"/>
              <w:bottom w:val="nil"/>
              <w:right w:val="single" w:sz="6" w:space="0" w:color="auto"/>
            </w:tcBorders>
            <w:vAlign w:val="center"/>
          </w:tcPr>
          <w:p w:rsidR="00D57F23" w:rsidRPr="00730DF7" w:rsidRDefault="00D57F23" w:rsidP="00CF2492">
            <w:pPr>
              <w:shd w:val="clear" w:color="000000" w:fill="auto"/>
              <w:jc w:val="center"/>
              <w:rPr>
                <w:smallCaps/>
                <w:sz w:val="22"/>
                <w:szCs w:val="22"/>
              </w:rPr>
            </w:pPr>
            <w:r w:rsidRPr="00A2621F">
              <w:rPr>
                <w:smallCaps/>
                <w:sz w:val="28"/>
                <w:szCs w:val="22"/>
              </w:rPr>
              <w:t>VIII.—The Postmaster-General's Department.</w:t>
            </w:r>
          </w:p>
        </w:tc>
        <w:tc>
          <w:tcPr>
            <w:tcW w:w="1242" w:type="dxa"/>
            <w:tcBorders>
              <w:top w:val="single" w:sz="4" w:space="0" w:color="auto"/>
              <w:left w:val="single" w:sz="6" w:space="0" w:color="auto"/>
              <w:bottom w:val="nil"/>
              <w:right w:val="single" w:sz="6" w:space="0" w:color="auto"/>
            </w:tcBorders>
            <w:vAlign w:val="center"/>
          </w:tcPr>
          <w:p w:rsidR="00D57F23" w:rsidRPr="00730DF7" w:rsidRDefault="00D57F23" w:rsidP="00CF2492">
            <w:pPr>
              <w:widowControl/>
              <w:shd w:val="clear" w:color="000000" w:fill="auto"/>
              <w:jc w:val="center"/>
              <w:rPr>
                <w:sz w:val="22"/>
                <w:szCs w:val="22"/>
              </w:rPr>
            </w:pPr>
            <w:r w:rsidRPr="00730DF7">
              <w:rPr>
                <w:sz w:val="22"/>
                <w:szCs w:val="22"/>
              </w:rPr>
              <w:t>£</w:t>
            </w:r>
          </w:p>
        </w:tc>
        <w:tc>
          <w:tcPr>
            <w:tcW w:w="1107" w:type="dxa"/>
            <w:tcBorders>
              <w:top w:val="single" w:sz="4" w:space="0" w:color="auto"/>
              <w:left w:val="single" w:sz="6" w:space="0" w:color="auto"/>
              <w:bottom w:val="nil"/>
              <w:right w:val="nil"/>
            </w:tcBorders>
            <w:vAlign w:val="center"/>
          </w:tcPr>
          <w:p w:rsidR="00D57F23" w:rsidRPr="00730DF7" w:rsidRDefault="00D57F23" w:rsidP="00CF2492">
            <w:pPr>
              <w:widowControl/>
              <w:shd w:val="clear" w:color="000000" w:fill="auto"/>
              <w:jc w:val="center"/>
              <w:rPr>
                <w:sz w:val="22"/>
                <w:szCs w:val="22"/>
              </w:rPr>
            </w:pPr>
            <w:r w:rsidRPr="00730DF7">
              <w:rPr>
                <w:sz w:val="22"/>
                <w:szCs w:val="22"/>
              </w:rPr>
              <w:t>£</w:t>
            </w:r>
          </w:p>
        </w:tc>
      </w:tr>
      <w:tr w:rsidR="00D57F23" w:rsidRPr="00730DF7" w:rsidTr="00197202">
        <w:tblPrEx>
          <w:tblCellMar>
            <w:top w:w="0" w:type="dxa"/>
            <w:bottom w:w="0" w:type="dxa"/>
          </w:tblCellMar>
        </w:tblPrEx>
        <w:trPr>
          <w:trHeight w:val="439"/>
        </w:trPr>
        <w:tc>
          <w:tcPr>
            <w:tcW w:w="567" w:type="dxa"/>
            <w:tcBorders>
              <w:top w:val="single" w:sz="4" w:space="0" w:color="auto"/>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single" w:sz="4" w:space="0" w:color="auto"/>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tabs>
                <w:tab w:val="left" w:leader="dot" w:pos="5180"/>
              </w:tabs>
              <w:ind w:firstLine="2156"/>
              <w:rPr>
                <w:sz w:val="22"/>
                <w:szCs w:val="22"/>
              </w:rPr>
            </w:pPr>
            <w:r w:rsidRPr="00730DF7">
              <w:rPr>
                <w:sz w:val="22"/>
                <w:szCs w:val="22"/>
              </w:rPr>
              <w:t>Brought forward</w:t>
            </w:r>
            <w:r>
              <w:rPr>
                <w:sz w:val="22"/>
                <w:szCs w:val="22"/>
              </w:rPr>
              <w:tab/>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795</w:t>
            </w:r>
          </w:p>
        </w:tc>
      </w:tr>
      <w:tr w:rsidR="00D57F23" w:rsidRPr="00730DF7" w:rsidTr="00CF2492">
        <w:tblPrEx>
          <w:tblCellMar>
            <w:top w:w="0" w:type="dxa"/>
            <w:bottom w:w="0" w:type="dxa"/>
          </w:tblCellMar>
        </w:tblPrEx>
        <w:trPr>
          <w:trHeight w:val="189"/>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ind w:firstLine="95"/>
              <w:rPr>
                <w:sz w:val="22"/>
                <w:szCs w:val="22"/>
              </w:rPr>
            </w:pPr>
            <w:r w:rsidRPr="00730DF7">
              <w:rPr>
                <w:smallCaps/>
                <w:sz w:val="22"/>
                <w:szCs w:val="22"/>
              </w:rPr>
              <w:t xml:space="preserve">Division No. </w:t>
            </w:r>
            <w:r w:rsidRPr="00730DF7">
              <w:rPr>
                <w:sz w:val="22"/>
                <w:szCs w:val="22"/>
              </w:rPr>
              <w:t>181.</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70"/>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jc w:val="center"/>
              <w:rPr>
                <w:sz w:val="22"/>
                <w:szCs w:val="22"/>
              </w:rPr>
            </w:pPr>
            <w:r w:rsidRPr="00730DF7">
              <w:rPr>
                <w:sz w:val="22"/>
                <w:szCs w:val="22"/>
              </w:rPr>
              <w:t>NEW SOUTH WALES.</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360"/>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ind w:firstLine="266"/>
              <w:rPr>
                <w:smallCaps/>
                <w:sz w:val="22"/>
                <w:szCs w:val="22"/>
              </w:rPr>
            </w:pPr>
            <w:r w:rsidRPr="00730DF7">
              <w:rPr>
                <w:sz w:val="22"/>
                <w:szCs w:val="22"/>
              </w:rPr>
              <w:t>Subdivision No. 1.—</w:t>
            </w:r>
            <w:r w:rsidRPr="00730DF7">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w:t>
            </w:r>
          </w:p>
        </w:tc>
      </w:tr>
      <w:tr w:rsidR="00D57F23" w:rsidRPr="00730DF7" w:rsidTr="00CF2492">
        <w:tblPrEx>
          <w:tblCellMar>
            <w:top w:w="0" w:type="dxa"/>
            <w:bottom w:w="0" w:type="dxa"/>
          </w:tblCellMar>
        </w:tblPrEx>
        <w:trPr>
          <w:trHeight w:val="396"/>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tabs>
                <w:tab w:val="left" w:leader="dot" w:pos="5180"/>
              </w:tabs>
              <w:ind w:firstLine="2156"/>
              <w:rPr>
                <w:sz w:val="22"/>
                <w:szCs w:val="22"/>
              </w:rPr>
            </w:pPr>
            <w:r w:rsidRPr="00730DF7">
              <w:rPr>
                <w:sz w:val="22"/>
                <w:szCs w:val="22"/>
              </w:rPr>
              <w:t>Brought forward</w:t>
            </w:r>
            <w:r>
              <w:rPr>
                <w:sz w:val="22"/>
                <w:szCs w:val="22"/>
              </w:rPr>
              <w:tab/>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107</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342"/>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jc w:val="center"/>
              <w:rPr>
                <w:smallCaps/>
                <w:sz w:val="22"/>
                <w:szCs w:val="22"/>
              </w:rPr>
            </w:pPr>
            <w:r w:rsidRPr="00730DF7">
              <w:rPr>
                <w:smallCaps/>
                <w:sz w:val="22"/>
                <w:szCs w:val="22"/>
              </w:rPr>
              <w:t>Suburban and Country Post Offices.</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360"/>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jc w:val="center"/>
              <w:rPr>
                <w:i/>
                <w:iCs/>
                <w:sz w:val="22"/>
                <w:szCs w:val="22"/>
              </w:rPr>
            </w:pPr>
            <w:r w:rsidRPr="00730DF7">
              <w:rPr>
                <w:i/>
                <w:iCs/>
                <w:sz w:val="22"/>
                <w:szCs w:val="22"/>
              </w:rPr>
              <w:t>Clerical Division</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76"/>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ind w:left="536"/>
              <w:rPr>
                <w:sz w:val="22"/>
                <w:szCs w:val="22"/>
              </w:rPr>
            </w:pPr>
            <w:r w:rsidRPr="00730DF7">
              <w:rPr>
                <w:i/>
                <w:iCs/>
                <w:sz w:val="22"/>
                <w:szCs w:val="22"/>
              </w:rPr>
              <w:t>Read</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45"/>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1</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2</w:t>
            </w: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Postmaster</w:t>
            </w:r>
            <w:r>
              <w:rPr>
                <w:sz w:val="22"/>
                <w:szCs w:val="22"/>
              </w:rPr>
              <w:tab/>
            </w:r>
          </w:p>
        </w:tc>
        <w:tc>
          <w:tcPr>
            <w:tcW w:w="810" w:type="dxa"/>
            <w:tcBorders>
              <w:top w:val="nil"/>
            </w:tcBorders>
            <w:vAlign w:val="bottom"/>
          </w:tcPr>
          <w:p w:rsidR="00D57F23" w:rsidRPr="00730DF7" w:rsidRDefault="00D57F23" w:rsidP="00CF2492">
            <w:pPr>
              <w:widowControl/>
              <w:shd w:val="clear" w:color="000000" w:fill="auto"/>
              <w:rPr>
                <w:sz w:val="22"/>
                <w:szCs w:val="22"/>
              </w:rPr>
            </w:pPr>
            <w:r w:rsidRPr="00730DF7">
              <w:rPr>
                <w:sz w:val="22"/>
                <w:szCs w:val="22"/>
              </w:rPr>
              <w:t>£410</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40"/>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36</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3</w:t>
            </w: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Postmasters</w:t>
            </w:r>
            <w:r>
              <w:rPr>
                <w:sz w:val="22"/>
                <w:szCs w:val="22"/>
              </w:rPr>
              <w:tab/>
            </w:r>
          </w:p>
        </w:tc>
        <w:tc>
          <w:tcPr>
            <w:tcW w:w="810" w:type="dxa"/>
            <w:tcBorders>
              <w:top w:val="nil"/>
              <w:bottom w:val="single" w:sz="4"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11,471</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56"/>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CF2492">
            <w:pPr>
              <w:widowControl/>
              <w:shd w:val="clear" w:color="000000" w:fill="auto"/>
              <w:rPr>
                <w:sz w:val="22"/>
                <w:szCs w:val="22"/>
              </w:rPr>
            </w:pPr>
          </w:p>
        </w:tc>
        <w:tc>
          <w:tcPr>
            <w:tcW w:w="810" w:type="dxa"/>
            <w:tcBorders>
              <w:top w:val="single" w:sz="4" w:space="0" w:color="auto"/>
              <w:bottom w:val="nil"/>
            </w:tcBorders>
            <w:vAlign w:val="bottom"/>
          </w:tcPr>
          <w:p w:rsidR="00D57F23" w:rsidRPr="00730DF7" w:rsidRDefault="00D57F23" w:rsidP="00CF2492">
            <w:pPr>
              <w:widowControl/>
              <w:shd w:val="clear" w:color="000000" w:fill="auto"/>
              <w:rPr>
                <w:sz w:val="22"/>
                <w:szCs w:val="22"/>
              </w:rPr>
            </w:pP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£11,911</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26"/>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ind w:left="536"/>
              <w:rPr>
                <w:sz w:val="22"/>
                <w:szCs w:val="22"/>
              </w:rPr>
            </w:pPr>
            <w:r w:rsidRPr="00730DF7">
              <w:rPr>
                <w:i/>
                <w:iCs/>
                <w:sz w:val="22"/>
                <w:szCs w:val="22"/>
              </w:rPr>
              <w:t>In lieu of</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45"/>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1</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2</w:t>
            </w: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Pr>
                <w:sz w:val="22"/>
                <w:szCs w:val="22"/>
              </w:rPr>
              <w:t>Postmaster</w:t>
            </w:r>
            <w:r>
              <w:rPr>
                <w:sz w:val="22"/>
                <w:szCs w:val="22"/>
              </w:rPr>
              <w:tab/>
            </w:r>
          </w:p>
        </w:tc>
        <w:tc>
          <w:tcPr>
            <w:tcW w:w="810" w:type="dxa"/>
            <w:tcBorders>
              <w:top w:val="nil"/>
            </w:tcBorders>
            <w:vAlign w:val="bottom"/>
          </w:tcPr>
          <w:p w:rsidR="00D57F23" w:rsidRPr="00730DF7" w:rsidRDefault="00D57F23" w:rsidP="00CF2492">
            <w:pPr>
              <w:widowControl/>
              <w:shd w:val="clear" w:color="000000" w:fill="auto"/>
              <w:rPr>
                <w:sz w:val="22"/>
                <w:szCs w:val="22"/>
              </w:rPr>
            </w:pPr>
            <w:r w:rsidRPr="00730DF7">
              <w:rPr>
                <w:sz w:val="22"/>
                <w:szCs w:val="22"/>
              </w:rPr>
              <w:t>£383</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6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36</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3</w:t>
            </w: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Postmasters</w:t>
            </w:r>
            <w:r>
              <w:rPr>
                <w:sz w:val="22"/>
                <w:szCs w:val="22"/>
              </w:rPr>
              <w:tab/>
            </w:r>
          </w:p>
        </w:tc>
        <w:tc>
          <w:tcPr>
            <w:tcW w:w="810" w:type="dxa"/>
            <w:tcBorders>
              <w:top w:val="nil"/>
              <w:bottom w:val="single" w:sz="4"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11,528</w:t>
            </w:r>
          </w:p>
        </w:tc>
        <w:tc>
          <w:tcPr>
            <w:tcW w:w="919" w:type="dxa"/>
            <w:tcBorders>
              <w:top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34"/>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CF2492">
            <w:pPr>
              <w:widowControl/>
              <w:shd w:val="clear" w:color="000000" w:fill="auto"/>
              <w:rPr>
                <w:sz w:val="22"/>
                <w:szCs w:val="22"/>
              </w:rPr>
            </w:pPr>
          </w:p>
        </w:tc>
        <w:tc>
          <w:tcPr>
            <w:tcW w:w="810" w:type="dxa"/>
            <w:tcBorders>
              <w:top w:val="single" w:sz="4" w:space="0" w:color="auto"/>
              <w:bottom w:val="nil"/>
            </w:tcBorders>
            <w:vAlign w:val="bottom"/>
          </w:tcPr>
          <w:p w:rsidR="00D57F23" w:rsidRPr="00730DF7" w:rsidRDefault="00D57F23" w:rsidP="00CF2492">
            <w:pPr>
              <w:widowControl/>
              <w:shd w:val="clear" w:color="000000" w:fill="auto"/>
              <w:rPr>
                <w:sz w:val="22"/>
                <w:szCs w:val="22"/>
              </w:rPr>
            </w:pPr>
          </w:p>
        </w:tc>
        <w:tc>
          <w:tcPr>
            <w:tcW w:w="919" w:type="dxa"/>
            <w:tcBorders>
              <w:top w:val="nil"/>
              <w:bottom w:val="single" w:sz="4" w:space="0" w:color="auto"/>
              <w:right w:val="single" w:sz="6"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£11,911</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70"/>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jc w:val="center"/>
              <w:rPr>
                <w:i/>
                <w:iCs/>
                <w:sz w:val="22"/>
                <w:szCs w:val="22"/>
              </w:rPr>
            </w:pPr>
            <w:r w:rsidRPr="00730DF7">
              <w:rPr>
                <w:i/>
                <w:iCs/>
                <w:sz w:val="22"/>
                <w:szCs w:val="22"/>
              </w:rPr>
              <w:t>General Division</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6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ind w:left="536"/>
              <w:rPr>
                <w:sz w:val="22"/>
                <w:szCs w:val="22"/>
              </w:rPr>
            </w:pPr>
            <w:r w:rsidRPr="00730DF7">
              <w:rPr>
                <w:i/>
                <w:iCs/>
                <w:sz w:val="22"/>
                <w:szCs w:val="22"/>
              </w:rPr>
              <w:t>Read</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23"/>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165</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3627" w:type="dxa"/>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Assistants</w:t>
            </w:r>
            <w:r>
              <w:rPr>
                <w:sz w:val="22"/>
                <w:szCs w:val="22"/>
              </w:rPr>
              <w:tab/>
            </w:r>
          </w:p>
        </w:tc>
        <w:tc>
          <w:tcPr>
            <w:tcW w:w="828" w:type="dxa"/>
            <w:gridSpan w:val="2"/>
            <w:tcBorders>
              <w:top w:val="nil"/>
            </w:tcBorders>
            <w:vAlign w:val="bottom"/>
          </w:tcPr>
          <w:p w:rsidR="00D57F23" w:rsidRPr="00730DF7" w:rsidRDefault="00D57F23" w:rsidP="00CF2492">
            <w:pPr>
              <w:widowControl/>
              <w:shd w:val="clear" w:color="000000" w:fill="auto"/>
              <w:rPr>
                <w:sz w:val="22"/>
                <w:szCs w:val="22"/>
              </w:rPr>
            </w:pPr>
            <w:r w:rsidRPr="00730DF7">
              <w:rPr>
                <w:sz w:val="22"/>
                <w:szCs w:val="22"/>
              </w:rPr>
              <w:t>£17,325</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20"/>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50</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3627" w:type="dxa"/>
            <w:tcBorders>
              <w:top w:val="nil"/>
              <w:left w:val="single" w:sz="6" w:space="0" w:color="auto"/>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Senior Assistants</w:t>
            </w:r>
            <w:r>
              <w:rPr>
                <w:sz w:val="22"/>
                <w:szCs w:val="22"/>
              </w:rPr>
              <w:tab/>
            </w:r>
          </w:p>
        </w:tc>
        <w:tc>
          <w:tcPr>
            <w:tcW w:w="828" w:type="dxa"/>
            <w:gridSpan w:val="2"/>
            <w:tcBorders>
              <w:top w:val="nil"/>
              <w:bottom w:val="single" w:sz="4"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4,150</w:t>
            </w:r>
          </w:p>
        </w:tc>
        <w:tc>
          <w:tcPr>
            <w:tcW w:w="919" w:type="dxa"/>
            <w:tcBorders>
              <w:top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30"/>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27" w:type="dxa"/>
            <w:tcBorders>
              <w:top w:val="nil"/>
              <w:left w:val="single" w:sz="6" w:space="0" w:color="auto"/>
            </w:tcBorders>
            <w:vAlign w:val="bottom"/>
          </w:tcPr>
          <w:p w:rsidR="00D57F23" w:rsidRPr="00730DF7" w:rsidRDefault="00D57F23" w:rsidP="00CF2492">
            <w:pPr>
              <w:widowControl/>
              <w:shd w:val="clear" w:color="000000" w:fill="auto"/>
              <w:rPr>
                <w:sz w:val="22"/>
                <w:szCs w:val="22"/>
              </w:rPr>
            </w:pPr>
          </w:p>
        </w:tc>
        <w:tc>
          <w:tcPr>
            <w:tcW w:w="828" w:type="dxa"/>
            <w:gridSpan w:val="2"/>
            <w:tcBorders>
              <w:top w:val="single" w:sz="4" w:space="0" w:color="auto"/>
            </w:tcBorders>
            <w:vAlign w:val="bottom"/>
          </w:tcPr>
          <w:p w:rsidR="00D57F23" w:rsidRPr="00730DF7" w:rsidRDefault="00D57F23" w:rsidP="00CF2492">
            <w:pPr>
              <w:widowControl/>
              <w:shd w:val="clear" w:color="000000" w:fill="auto"/>
              <w:rPr>
                <w:sz w:val="22"/>
                <w:szCs w:val="22"/>
              </w:rPr>
            </w:pPr>
          </w:p>
        </w:tc>
        <w:tc>
          <w:tcPr>
            <w:tcW w:w="919" w:type="dxa"/>
            <w:tcBorders>
              <w:top w:val="nil"/>
              <w:bottom w:val="single" w:sz="4" w:space="0" w:color="auto"/>
              <w:right w:val="single" w:sz="6"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£21,475</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41"/>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left w:val="single" w:sz="6" w:space="0" w:color="auto"/>
              <w:bottom w:val="nil"/>
              <w:right w:val="single" w:sz="6" w:space="0" w:color="auto"/>
            </w:tcBorders>
            <w:vAlign w:val="bottom"/>
          </w:tcPr>
          <w:p w:rsidR="00D57F23" w:rsidRPr="00730DF7" w:rsidRDefault="00D57F23" w:rsidP="00CF2492">
            <w:pPr>
              <w:widowControl/>
              <w:shd w:val="clear" w:color="000000" w:fill="auto"/>
              <w:ind w:left="536"/>
              <w:rPr>
                <w:sz w:val="22"/>
                <w:szCs w:val="22"/>
              </w:rPr>
            </w:pPr>
            <w:r w:rsidRPr="00730DF7">
              <w:rPr>
                <w:i/>
                <w:iCs/>
                <w:sz w:val="22"/>
                <w:szCs w:val="22"/>
              </w:rPr>
              <w:t>In lieu of</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98"/>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170</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Assistants</w:t>
            </w:r>
            <w:r>
              <w:rPr>
                <w:sz w:val="22"/>
                <w:szCs w:val="22"/>
              </w:rPr>
              <w:tab/>
            </w:r>
          </w:p>
        </w:tc>
        <w:tc>
          <w:tcPr>
            <w:tcW w:w="810" w:type="dxa"/>
            <w:tcBorders>
              <w:top w:val="nil"/>
              <w:bottom w:val="nil"/>
            </w:tcBorders>
            <w:vAlign w:val="bottom"/>
          </w:tcPr>
          <w:p w:rsidR="00D57F23" w:rsidRPr="00730DF7" w:rsidRDefault="00D57F23" w:rsidP="00CF2492">
            <w:pPr>
              <w:widowControl/>
              <w:shd w:val="clear" w:color="000000" w:fill="auto"/>
              <w:rPr>
                <w:sz w:val="22"/>
                <w:szCs w:val="22"/>
              </w:rPr>
            </w:pPr>
            <w:r w:rsidRPr="00730DF7">
              <w:rPr>
                <w:sz w:val="22"/>
                <w:szCs w:val="22"/>
              </w:rPr>
              <w:t>£18,376</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66"/>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21</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Senior Assistants</w:t>
            </w:r>
            <w:r>
              <w:rPr>
                <w:sz w:val="22"/>
                <w:szCs w:val="22"/>
              </w:rPr>
              <w:tab/>
            </w:r>
          </w:p>
        </w:tc>
        <w:tc>
          <w:tcPr>
            <w:tcW w:w="810" w:type="dxa"/>
            <w:tcBorders>
              <w:top w:val="nil"/>
            </w:tcBorders>
            <w:vAlign w:val="bottom"/>
          </w:tcPr>
          <w:p w:rsidR="00D57F23" w:rsidRPr="00730DF7" w:rsidRDefault="00D57F23" w:rsidP="00CF2492">
            <w:pPr>
              <w:widowControl/>
              <w:shd w:val="clear" w:color="000000" w:fill="auto"/>
              <w:rPr>
                <w:sz w:val="22"/>
                <w:szCs w:val="22"/>
              </w:rPr>
            </w:pPr>
            <w:r w:rsidRPr="00730DF7">
              <w:rPr>
                <w:sz w:val="22"/>
                <w:szCs w:val="22"/>
              </w:rPr>
              <w:t>2,646</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605"/>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To provide for promotion of 25 Assistants to positions of Senior Assistants</w:t>
            </w:r>
            <w:r>
              <w:rPr>
                <w:sz w:val="22"/>
                <w:szCs w:val="22"/>
              </w:rPr>
              <w:tab/>
            </w:r>
          </w:p>
        </w:tc>
        <w:tc>
          <w:tcPr>
            <w:tcW w:w="810" w:type="dxa"/>
            <w:tcBorders>
              <w:top w:val="nil"/>
              <w:bottom w:val="single" w:sz="4"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100</w:t>
            </w:r>
          </w:p>
        </w:tc>
        <w:tc>
          <w:tcPr>
            <w:tcW w:w="919" w:type="dxa"/>
            <w:tcBorders>
              <w:top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09"/>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tcBorders>
            <w:vAlign w:val="bottom"/>
          </w:tcPr>
          <w:p w:rsidR="00D57F23" w:rsidRPr="00730DF7" w:rsidRDefault="00D57F23" w:rsidP="00CF2492">
            <w:pPr>
              <w:widowControl/>
              <w:shd w:val="clear" w:color="000000" w:fill="auto"/>
              <w:rPr>
                <w:sz w:val="22"/>
                <w:szCs w:val="22"/>
              </w:rPr>
            </w:pPr>
          </w:p>
        </w:tc>
        <w:tc>
          <w:tcPr>
            <w:tcW w:w="810" w:type="dxa"/>
            <w:tcBorders>
              <w:top w:val="single" w:sz="4" w:space="0" w:color="auto"/>
            </w:tcBorders>
            <w:vAlign w:val="bottom"/>
          </w:tcPr>
          <w:p w:rsidR="00D57F23" w:rsidRPr="00730DF7" w:rsidRDefault="00D57F23" w:rsidP="00CF2492">
            <w:pPr>
              <w:widowControl/>
              <w:shd w:val="clear" w:color="000000" w:fill="auto"/>
              <w:rPr>
                <w:sz w:val="22"/>
                <w:szCs w:val="22"/>
              </w:rPr>
            </w:pPr>
          </w:p>
        </w:tc>
        <w:tc>
          <w:tcPr>
            <w:tcW w:w="919" w:type="dxa"/>
            <w:tcBorders>
              <w:top w:val="nil"/>
              <w:bottom w:val="single" w:sz="4" w:space="0" w:color="auto"/>
              <w:right w:val="single" w:sz="6"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£21,122</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353</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6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left w:val="single" w:sz="6" w:space="0" w:color="auto"/>
              <w:bottom w:val="nil"/>
              <w:right w:val="single" w:sz="6" w:space="0" w:color="auto"/>
            </w:tcBorders>
            <w:vAlign w:val="bottom"/>
          </w:tcPr>
          <w:p w:rsidR="00D57F23" w:rsidRPr="00730DF7" w:rsidRDefault="00D57F23" w:rsidP="00CF2492">
            <w:pPr>
              <w:widowControl/>
              <w:shd w:val="clear" w:color="000000" w:fill="auto"/>
              <w:ind w:left="536"/>
              <w:rPr>
                <w:sz w:val="22"/>
                <w:szCs w:val="22"/>
              </w:rPr>
            </w:pPr>
            <w:r w:rsidRPr="00730DF7">
              <w:rPr>
                <w:i/>
                <w:iCs/>
                <w:sz w:val="22"/>
                <w:szCs w:val="22"/>
              </w:rPr>
              <w:t>Read</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20"/>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Line Repairers (senior)</w:t>
            </w:r>
            <w:r>
              <w:rPr>
                <w:sz w:val="22"/>
                <w:szCs w:val="22"/>
              </w:rPr>
              <w:tab/>
            </w:r>
          </w:p>
        </w:tc>
        <w:tc>
          <w:tcPr>
            <w:tcW w:w="810" w:type="dxa"/>
            <w:tcBorders>
              <w:top w:val="nil"/>
            </w:tcBorders>
            <w:vAlign w:val="bottom"/>
          </w:tcPr>
          <w:p w:rsidR="00D57F23" w:rsidRPr="00730DF7" w:rsidRDefault="00D57F23" w:rsidP="00CF2492">
            <w:pPr>
              <w:widowControl/>
              <w:shd w:val="clear" w:color="000000" w:fill="auto"/>
              <w:rPr>
                <w:sz w:val="22"/>
                <w:szCs w:val="22"/>
              </w:rPr>
            </w:pPr>
            <w:r w:rsidRPr="00730DF7">
              <w:rPr>
                <w:sz w:val="22"/>
                <w:szCs w:val="22"/>
              </w:rPr>
              <w:t>£7,251</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09"/>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Line Repairers</w:t>
            </w:r>
            <w:r>
              <w:rPr>
                <w:sz w:val="22"/>
                <w:szCs w:val="22"/>
              </w:rPr>
              <w:tab/>
            </w:r>
          </w:p>
        </w:tc>
        <w:tc>
          <w:tcPr>
            <w:tcW w:w="810" w:type="dxa"/>
            <w:tcBorders>
              <w:top w:val="nil"/>
              <w:bottom w:val="single" w:sz="4"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1,080</w:t>
            </w:r>
          </w:p>
        </w:tc>
        <w:tc>
          <w:tcPr>
            <w:tcW w:w="919" w:type="dxa"/>
            <w:tcBorders>
              <w:top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51"/>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CF2492">
            <w:pPr>
              <w:widowControl/>
              <w:shd w:val="clear" w:color="000000" w:fill="auto"/>
              <w:rPr>
                <w:sz w:val="22"/>
                <w:szCs w:val="22"/>
              </w:rPr>
            </w:pPr>
          </w:p>
        </w:tc>
        <w:tc>
          <w:tcPr>
            <w:tcW w:w="810" w:type="dxa"/>
            <w:tcBorders>
              <w:top w:val="single" w:sz="4" w:space="0" w:color="auto"/>
              <w:bottom w:val="nil"/>
            </w:tcBorders>
            <w:vAlign w:val="bottom"/>
          </w:tcPr>
          <w:p w:rsidR="00D57F23" w:rsidRPr="00730DF7" w:rsidRDefault="00D57F23" w:rsidP="00CF2492">
            <w:pPr>
              <w:widowControl/>
              <w:shd w:val="clear" w:color="000000" w:fill="auto"/>
              <w:rPr>
                <w:sz w:val="22"/>
                <w:szCs w:val="22"/>
              </w:rPr>
            </w:pPr>
          </w:p>
        </w:tc>
        <w:tc>
          <w:tcPr>
            <w:tcW w:w="919" w:type="dxa"/>
            <w:tcBorders>
              <w:top w:val="nil"/>
              <w:bottom w:val="single" w:sz="4" w:space="0" w:color="auto"/>
              <w:right w:val="single" w:sz="6"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£8,331</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34"/>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CF2492">
            <w:pPr>
              <w:widowControl/>
              <w:shd w:val="clear" w:color="000000" w:fill="auto"/>
              <w:ind w:left="536"/>
              <w:rPr>
                <w:sz w:val="22"/>
                <w:szCs w:val="22"/>
              </w:rPr>
            </w:pPr>
            <w:r w:rsidRPr="00730DF7">
              <w:rPr>
                <w:i/>
                <w:iCs/>
                <w:sz w:val="22"/>
                <w:szCs w:val="22"/>
              </w:rPr>
              <w:t>In lieu of</w:t>
            </w:r>
            <w:r w:rsidRPr="00730DF7">
              <w:rPr>
                <w:sz w:val="22"/>
                <w:szCs w:val="22"/>
              </w:rPr>
              <w:t>—</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87"/>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Line Repairers (senior)</w:t>
            </w:r>
            <w:r>
              <w:rPr>
                <w:sz w:val="22"/>
                <w:szCs w:val="22"/>
              </w:rPr>
              <w:tab/>
            </w:r>
          </w:p>
        </w:tc>
        <w:tc>
          <w:tcPr>
            <w:tcW w:w="810" w:type="dxa"/>
            <w:tcBorders>
              <w:top w:val="nil"/>
            </w:tcBorders>
            <w:vAlign w:val="bottom"/>
          </w:tcPr>
          <w:p w:rsidR="00D57F23" w:rsidRPr="00730DF7" w:rsidRDefault="00D57F23" w:rsidP="00CF2492">
            <w:pPr>
              <w:widowControl/>
              <w:shd w:val="clear" w:color="000000" w:fill="auto"/>
              <w:rPr>
                <w:sz w:val="22"/>
                <w:szCs w:val="22"/>
              </w:rPr>
            </w:pPr>
            <w:r w:rsidRPr="00730DF7">
              <w:rPr>
                <w:sz w:val="22"/>
                <w:szCs w:val="22"/>
              </w:rPr>
              <w:t>£7,254</w:t>
            </w:r>
          </w:p>
        </w:tc>
        <w:tc>
          <w:tcPr>
            <w:tcW w:w="919" w:type="dxa"/>
            <w:tcBorders>
              <w:top w:val="nil"/>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173"/>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bottom w:val="nil"/>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Line Repairers</w:t>
            </w:r>
            <w:r>
              <w:rPr>
                <w:sz w:val="22"/>
                <w:szCs w:val="22"/>
              </w:rPr>
              <w:tab/>
            </w:r>
          </w:p>
        </w:tc>
        <w:tc>
          <w:tcPr>
            <w:tcW w:w="810" w:type="dxa"/>
            <w:tcBorders>
              <w:top w:val="nil"/>
              <w:bottom w:val="single" w:sz="4"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1,077</w:t>
            </w:r>
          </w:p>
        </w:tc>
        <w:tc>
          <w:tcPr>
            <w:tcW w:w="919" w:type="dxa"/>
            <w:tcBorders>
              <w:top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9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3645" w:type="dxa"/>
            <w:gridSpan w:val="2"/>
            <w:tcBorders>
              <w:top w:val="nil"/>
              <w:left w:val="single" w:sz="6" w:space="0" w:color="auto"/>
            </w:tcBorders>
            <w:vAlign w:val="bottom"/>
          </w:tcPr>
          <w:p w:rsidR="00D57F23" w:rsidRPr="00730DF7" w:rsidRDefault="00D57F23" w:rsidP="00CF2492">
            <w:pPr>
              <w:widowControl/>
              <w:shd w:val="clear" w:color="000000" w:fill="auto"/>
              <w:rPr>
                <w:sz w:val="22"/>
                <w:szCs w:val="22"/>
              </w:rPr>
            </w:pPr>
          </w:p>
        </w:tc>
        <w:tc>
          <w:tcPr>
            <w:tcW w:w="810" w:type="dxa"/>
            <w:tcBorders>
              <w:top w:val="single" w:sz="4" w:space="0" w:color="auto"/>
            </w:tcBorders>
            <w:vAlign w:val="bottom"/>
          </w:tcPr>
          <w:p w:rsidR="00D57F23" w:rsidRPr="00730DF7" w:rsidRDefault="00D57F23" w:rsidP="00CF2492">
            <w:pPr>
              <w:widowControl/>
              <w:shd w:val="clear" w:color="000000" w:fill="auto"/>
              <w:rPr>
                <w:sz w:val="22"/>
                <w:szCs w:val="22"/>
              </w:rPr>
            </w:pPr>
          </w:p>
        </w:tc>
        <w:tc>
          <w:tcPr>
            <w:tcW w:w="919" w:type="dxa"/>
            <w:tcBorders>
              <w:top w:val="nil"/>
              <w:bottom w:val="single" w:sz="4" w:space="0" w:color="auto"/>
              <w:right w:val="single" w:sz="6" w:space="0" w:color="auto"/>
            </w:tcBorders>
            <w:vAlign w:val="bottom"/>
          </w:tcPr>
          <w:p w:rsidR="00D57F23" w:rsidRPr="00730DF7" w:rsidRDefault="00D57F23" w:rsidP="00CF2492">
            <w:pPr>
              <w:widowControl/>
              <w:shd w:val="clear" w:color="000000" w:fill="auto"/>
              <w:rPr>
                <w:sz w:val="22"/>
                <w:szCs w:val="22"/>
              </w:rPr>
            </w:pPr>
            <w:r w:rsidRPr="00730DF7">
              <w:rPr>
                <w:sz w:val="22"/>
                <w:szCs w:val="22"/>
              </w:rPr>
              <w:t>£8,331</w:t>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30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1</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5374" w:type="dxa"/>
            <w:gridSpan w:val="4"/>
            <w:tcBorders>
              <w:left w:val="single" w:sz="6" w:space="0" w:color="auto"/>
              <w:bottom w:val="nil"/>
              <w:right w:val="single" w:sz="6" w:space="0" w:color="auto"/>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Assistant Letter Carrier</w:t>
            </w:r>
            <w:r>
              <w:rPr>
                <w:sz w:val="22"/>
                <w:szCs w:val="22"/>
              </w:rPr>
              <w:tab/>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51</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CF2492">
        <w:tblPrEx>
          <w:tblCellMar>
            <w:top w:w="0" w:type="dxa"/>
            <w:bottom w:w="0" w:type="dxa"/>
          </w:tblCellMar>
        </w:tblPrEx>
        <w:trPr>
          <w:trHeight w:val="220"/>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2</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Assistants (Mail Boys)</w:t>
            </w:r>
            <w:r>
              <w:rPr>
                <w:sz w:val="22"/>
                <w:szCs w:val="22"/>
              </w:rPr>
              <w:tab/>
            </w:r>
          </w:p>
        </w:tc>
        <w:tc>
          <w:tcPr>
            <w:tcW w:w="1242" w:type="dxa"/>
            <w:tcBorders>
              <w:top w:val="nil"/>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8</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DC3D26">
        <w:tblPrEx>
          <w:tblCellMar>
            <w:top w:w="0" w:type="dxa"/>
            <w:bottom w:w="0" w:type="dxa"/>
          </w:tblCellMar>
        </w:tblPrEx>
        <w:trPr>
          <w:trHeight w:val="16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1</w:t>
            </w: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r w:rsidRPr="00730DF7">
              <w:rPr>
                <w:sz w:val="22"/>
                <w:szCs w:val="22"/>
              </w:rPr>
              <w:t>...</w:t>
            </w: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Monitor</w:t>
            </w:r>
            <w:r>
              <w:rPr>
                <w:sz w:val="22"/>
                <w:szCs w:val="22"/>
              </w:rPr>
              <w:tab/>
            </w:r>
          </w:p>
        </w:tc>
        <w:tc>
          <w:tcPr>
            <w:tcW w:w="1242" w:type="dxa"/>
            <w:tcBorders>
              <w:top w:val="nil"/>
              <w:left w:val="single" w:sz="6" w:space="0" w:color="auto"/>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47</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DC3D26">
        <w:tblPrEx>
          <w:tblCellMar>
            <w:top w:w="0" w:type="dxa"/>
            <w:bottom w:w="0" w:type="dxa"/>
          </w:tblCellMar>
        </w:tblPrEx>
        <w:trPr>
          <w:trHeight w:val="245"/>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tabs>
                <w:tab w:val="left" w:leader="dot" w:pos="3501"/>
              </w:tabs>
              <w:ind w:left="410" w:hanging="288"/>
              <w:rPr>
                <w:sz w:val="22"/>
                <w:szCs w:val="22"/>
              </w:rPr>
            </w:pPr>
            <w:r w:rsidRPr="00730DF7">
              <w:rPr>
                <w:sz w:val="22"/>
                <w:szCs w:val="22"/>
              </w:rPr>
              <w:t>Arrears</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449</w:t>
            </w:r>
          </w:p>
        </w:tc>
        <w:tc>
          <w:tcPr>
            <w:tcW w:w="1107" w:type="dxa"/>
            <w:tcBorders>
              <w:top w:val="nil"/>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DC3D26">
        <w:tblPrEx>
          <w:tblCellMar>
            <w:top w:w="0" w:type="dxa"/>
            <w:bottom w:w="0" w:type="dxa"/>
          </w:tblCellMar>
        </w:tblPrEx>
        <w:trPr>
          <w:trHeight w:val="162"/>
        </w:trPr>
        <w:tc>
          <w:tcPr>
            <w:tcW w:w="567" w:type="dxa"/>
            <w:tcBorders>
              <w:top w:val="nil"/>
              <w:left w:val="nil"/>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vAlign w:val="bottom"/>
          </w:tcPr>
          <w:p w:rsidR="00D57F23" w:rsidRPr="00730DF7" w:rsidRDefault="00D57F23" w:rsidP="00197202">
            <w:pPr>
              <w:widowControl/>
              <w:shd w:val="clear" w:color="000000" w:fill="auto"/>
              <w:jc w:val="center"/>
              <w:rPr>
                <w:sz w:val="22"/>
                <w:szCs w:val="22"/>
              </w:rPr>
            </w:pPr>
          </w:p>
        </w:tc>
        <w:tc>
          <w:tcPr>
            <w:tcW w:w="5374" w:type="dxa"/>
            <w:gridSpan w:val="4"/>
            <w:vMerge w:val="restart"/>
            <w:tcBorders>
              <w:top w:val="nil"/>
              <w:left w:val="single" w:sz="6" w:space="0" w:color="auto"/>
              <w:right w:val="single" w:sz="6" w:space="0" w:color="auto"/>
            </w:tcBorders>
            <w:vAlign w:val="bottom"/>
          </w:tcPr>
          <w:p w:rsidR="00D57F23" w:rsidRPr="00730DF7" w:rsidRDefault="0087668F" w:rsidP="00CF2492">
            <w:pPr>
              <w:widowControl/>
              <w:shd w:val="clear" w:color="000000" w:fill="auto"/>
              <w:tabs>
                <w:tab w:val="left" w:leader="dot" w:pos="4856"/>
              </w:tabs>
              <w:spacing w:before="100"/>
              <w:ind w:left="1508"/>
              <w:rPr>
                <w:sz w:val="22"/>
                <w:szCs w:val="22"/>
              </w:rPr>
            </w:pPr>
            <w:r>
              <w:rPr>
                <w:noProof/>
              </w:rPr>
              <w:pict>
                <v:shape id="_x0000_s1070" type="#_x0000_t87" style="position:absolute;left:0;text-align:left;margin-left:253.4pt;margin-top:2.85pt;width:10.85pt;height:22.4pt;z-index:251717632;mso-position-horizontal-relative:text;mso-position-vertical-relative:text"/>
              </w:pict>
            </w:r>
            <w:r w:rsidR="00D57F23" w:rsidRPr="00730DF7">
              <w:rPr>
                <w:sz w:val="22"/>
                <w:szCs w:val="22"/>
              </w:rPr>
              <w:t>Carried forward</w:t>
            </w:r>
            <w:r w:rsidR="00D57F23">
              <w:rPr>
                <w:sz w:val="22"/>
                <w:szCs w:val="22"/>
              </w:rPr>
              <w:tab/>
            </w:r>
          </w:p>
        </w:tc>
        <w:tc>
          <w:tcPr>
            <w:tcW w:w="1242" w:type="dxa"/>
            <w:tcBorders>
              <w:top w:val="single" w:sz="4" w:space="0" w:color="auto"/>
              <w:left w:val="single" w:sz="6" w:space="0" w:color="auto"/>
              <w:bottom w:val="single" w:sz="6" w:space="0" w:color="auto"/>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1,015</w:t>
            </w:r>
          </w:p>
        </w:tc>
        <w:tc>
          <w:tcPr>
            <w:tcW w:w="1107" w:type="dxa"/>
            <w:tcBorders>
              <w:top w:val="nil"/>
              <w:left w:val="single" w:sz="6" w:space="0" w:color="auto"/>
              <w:bottom w:val="single" w:sz="4" w:space="0" w:color="auto"/>
              <w:right w:val="nil"/>
            </w:tcBorders>
            <w:vAlign w:val="bottom"/>
          </w:tcPr>
          <w:p w:rsidR="00D57F23" w:rsidRPr="00730DF7" w:rsidRDefault="00D57F23" w:rsidP="008F7DF6">
            <w:pPr>
              <w:widowControl/>
              <w:shd w:val="clear" w:color="000000" w:fill="auto"/>
              <w:ind w:right="321"/>
              <w:jc w:val="right"/>
              <w:rPr>
                <w:sz w:val="22"/>
                <w:szCs w:val="22"/>
              </w:rPr>
            </w:pPr>
          </w:p>
        </w:tc>
      </w:tr>
      <w:tr w:rsidR="00D57F23" w:rsidRPr="00730DF7" w:rsidTr="00197202">
        <w:tblPrEx>
          <w:tblCellMar>
            <w:top w:w="0" w:type="dxa"/>
            <w:bottom w:w="0" w:type="dxa"/>
          </w:tblCellMar>
        </w:tblPrEx>
        <w:trPr>
          <w:trHeight w:val="59"/>
        </w:trPr>
        <w:tc>
          <w:tcPr>
            <w:tcW w:w="567" w:type="dxa"/>
            <w:tcBorders>
              <w:top w:val="nil"/>
              <w:left w:val="nil"/>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58" w:type="dxa"/>
            <w:tcBorders>
              <w:top w:val="nil"/>
              <w:left w:val="single" w:sz="6" w:space="0" w:color="auto"/>
              <w:bottom w:val="nil"/>
              <w:right w:val="single" w:sz="6" w:space="0" w:color="auto"/>
            </w:tcBorders>
          </w:tcPr>
          <w:p w:rsidR="00D57F23" w:rsidRPr="00730DF7" w:rsidRDefault="00D57F23" w:rsidP="00197202">
            <w:pPr>
              <w:widowControl/>
              <w:shd w:val="clear" w:color="000000" w:fill="auto"/>
              <w:jc w:val="center"/>
              <w:rPr>
                <w:sz w:val="22"/>
                <w:szCs w:val="22"/>
              </w:rPr>
            </w:pPr>
          </w:p>
        </w:tc>
        <w:tc>
          <w:tcPr>
            <w:tcW w:w="5374" w:type="dxa"/>
            <w:gridSpan w:val="4"/>
            <w:vMerge/>
            <w:tcBorders>
              <w:left w:val="single" w:sz="6" w:space="0" w:color="auto"/>
              <w:bottom w:val="nil"/>
              <w:right w:val="single" w:sz="6" w:space="0" w:color="auto"/>
            </w:tcBorders>
            <w:vAlign w:val="bottom"/>
          </w:tcPr>
          <w:p w:rsidR="00D57F23" w:rsidRPr="00730DF7" w:rsidRDefault="00D57F23" w:rsidP="00CF2492">
            <w:pPr>
              <w:widowControl/>
              <w:shd w:val="clear" w:color="000000" w:fill="auto"/>
              <w:rPr>
                <w:sz w:val="22"/>
                <w:szCs w:val="22"/>
              </w:rPr>
            </w:pPr>
          </w:p>
        </w:tc>
        <w:tc>
          <w:tcPr>
            <w:tcW w:w="1242" w:type="dxa"/>
            <w:tcBorders>
              <w:top w:val="single" w:sz="6" w:space="0" w:color="auto"/>
              <w:left w:val="single" w:sz="6" w:space="0" w:color="auto"/>
              <w:bottom w:val="nil"/>
              <w:right w:val="single" w:sz="6" w:space="0" w:color="auto"/>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1,015</w:t>
            </w:r>
          </w:p>
        </w:tc>
        <w:tc>
          <w:tcPr>
            <w:tcW w:w="1107" w:type="dxa"/>
            <w:tcBorders>
              <w:top w:val="single" w:sz="4" w:space="0" w:color="auto"/>
              <w:left w:val="single" w:sz="6" w:space="0" w:color="auto"/>
              <w:bottom w:val="nil"/>
              <w:right w:val="nil"/>
            </w:tcBorders>
            <w:vAlign w:val="bottom"/>
          </w:tcPr>
          <w:p w:rsidR="00D57F23" w:rsidRPr="00730DF7" w:rsidRDefault="00D57F23" w:rsidP="008F7DF6">
            <w:pPr>
              <w:widowControl/>
              <w:shd w:val="clear" w:color="000000" w:fill="auto"/>
              <w:ind w:right="321"/>
              <w:jc w:val="right"/>
              <w:rPr>
                <w:sz w:val="22"/>
                <w:szCs w:val="22"/>
              </w:rPr>
            </w:pPr>
            <w:r w:rsidRPr="00730DF7">
              <w:rPr>
                <w:sz w:val="22"/>
                <w:szCs w:val="22"/>
              </w:rPr>
              <w:t>795</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40"/>
        <w:gridCol w:w="540"/>
        <w:gridCol w:w="5418"/>
        <w:gridCol w:w="1242"/>
        <w:gridCol w:w="1107"/>
      </w:tblGrid>
      <w:tr w:rsidR="00197202" w:rsidRPr="008679FF" w:rsidTr="00197202">
        <w:tblPrEx>
          <w:tblCellMar>
            <w:top w:w="0" w:type="dxa"/>
            <w:bottom w:w="0" w:type="dxa"/>
          </w:tblCellMar>
        </w:tblPrEx>
        <w:trPr>
          <w:trHeight w:val="374"/>
        </w:trPr>
        <w:tc>
          <w:tcPr>
            <w:tcW w:w="6498" w:type="dxa"/>
            <w:gridSpan w:val="3"/>
            <w:vMerge w:val="restart"/>
            <w:tcBorders>
              <w:top w:val="single" w:sz="6" w:space="0" w:color="auto"/>
              <w:left w:val="nil"/>
              <w:right w:val="single" w:sz="6" w:space="0" w:color="auto"/>
            </w:tcBorders>
            <w:vAlign w:val="center"/>
          </w:tcPr>
          <w:p w:rsidR="00197202" w:rsidRPr="008679FF" w:rsidRDefault="00197202" w:rsidP="00197202">
            <w:pPr>
              <w:shd w:val="clear" w:color="000000" w:fill="auto"/>
              <w:jc w:val="center"/>
              <w:rPr>
                <w:sz w:val="22"/>
                <w:szCs w:val="22"/>
              </w:rPr>
            </w:pPr>
            <w:r w:rsidRPr="008679FF">
              <w:rPr>
                <w:smallCaps/>
                <w:sz w:val="28"/>
                <w:szCs w:val="22"/>
              </w:rPr>
              <w:t>VIII.—The Postmaster-General's Department.</w:t>
            </w:r>
          </w:p>
        </w:tc>
        <w:tc>
          <w:tcPr>
            <w:tcW w:w="1242" w:type="dxa"/>
            <w:tcBorders>
              <w:top w:val="single" w:sz="6" w:space="0" w:color="auto"/>
              <w:left w:val="single" w:sz="6" w:space="0" w:color="auto"/>
              <w:bottom w:val="single" w:sz="4" w:space="0" w:color="auto"/>
              <w:right w:val="single" w:sz="6" w:space="0" w:color="auto"/>
            </w:tcBorders>
            <w:vAlign w:val="center"/>
          </w:tcPr>
          <w:p w:rsidR="00197202" w:rsidRPr="00197202" w:rsidRDefault="00197202" w:rsidP="00CF2492">
            <w:pPr>
              <w:widowControl/>
              <w:shd w:val="clear" w:color="000000" w:fill="auto"/>
              <w:jc w:val="center"/>
              <w:rPr>
                <w:sz w:val="16"/>
                <w:szCs w:val="16"/>
              </w:rPr>
            </w:pPr>
            <w:r w:rsidRPr="00197202">
              <w:rPr>
                <w:sz w:val="16"/>
                <w:szCs w:val="16"/>
              </w:rPr>
              <w:t>"Transferred."</w:t>
            </w:r>
          </w:p>
        </w:tc>
        <w:tc>
          <w:tcPr>
            <w:tcW w:w="1107" w:type="dxa"/>
            <w:tcBorders>
              <w:top w:val="single" w:sz="6" w:space="0" w:color="auto"/>
              <w:left w:val="single" w:sz="6" w:space="0" w:color="auto"/>
              <w:bottom w:val="single" w:sz="4" w:space="0" w:color="auto"/>
              <w:right w:val="nil"/>
            </w:tcBorders>
            <w:vAlign w:val="center"/>
          </w:tcPr>
          <w:p w:rsidR="00197202" w:rsidRPr="00197202" w:rsidRDefault="00197202" w:rsidP="00CF2492">
            <w:pPr>
              <w:widowControl/>
              <w:shd w:val="clear" w:color="000000" w:fill="auto"/>
              <w:jc w:val="center"/>
              <w:rPr>
                <w:sz w:val="16"/>
                <w:szCs w:val="16"/>
              </w:rPr>
            </w:pPr>
            <w:r w:rsidRPr="00197202">
              <w:rPr>
                <w:sz w:val="16"/>
                <w:szCs w:val="16"/>
              </w:rPr>
              <w:t>"Other."</w:t>
            </w:r>
          </w:p>
        </w:tc>
      </w:tr>
      <w:tr w:rsidR="00197202" w:rsidRPr="008679FF" w:rsidTr="00197202">
        <w:tblPrEx>
          <w:tblCellMar>
            <w:top w:w="0" w:type="dxa"/>
            <w:bottom w:w="0" w:type="dxa"/>
          </w:tblCellMar>
        </w:tblPrEx>
        <w:trPr>
          <w:trHeight w:val="511"/>
        </w:trPr>
        <w:tc>
          <w:tcPr>
            <w:tcW w:w="6498" w:type="dxa"/>
            <w:gridSpan w:val="3"/>
            <w:vMerge/>
            <w:tcBorders>
              <w:left w:val="nil"/>
              <w:bottom w:val="nil"/>
              <w:right w:val="single" w:sz="6" w:space="0" w:color="auto"/>
            </w:tcBorders>
            <w:vAlign w:val="center"/>
          </w:tcPr>
          <w:p w:rsidR="00197202" w:rsidRPr="008679FF" w:rsidRDefault="00197202" w:rsidP="00CF2492">
            <w:pPr>
              <w:shd w:val="clear" w:color="000000" w:fill="auto"/>
              <w:jc w:val="center"/>
              <w:rPr>
                <w:smallCaps/>
                <w:sz w:val="22"/>
                <w:szCs w:val="22"/>
              </w:rPr>
            </w:pPr>
          </w:p>
        </w:tc>
        <w:tc>
          <w:tcPr>
            <w:tcW w:w="1242" w:type="dxa"/>
            <w:tcBorders>
              <w:top w:val="single" w:sz="4" w:space="0" w:color="auto"/>
              <w:left w:val="single" w:sz="6" w:space="0" w:color="auto"/>
              <w:right w:val="single" w:sz="6" w:space="0" w:color="auto"/>
            </w:tcBorders>
            <w:vAlign w:val="bottom"/>
          </w:tcPr>
          <w:p w:rsidR="00197202" w:rsidRPr="008679FF" w:rsidRDefault="00197202" w:rsidP="00CF2492">
            <w:pPr>
              <w:widowControl/>
              <w:shd w:val="clear" w:color="000000" w:fill="auto"/>
              <w:jc w:val="center"/>
              <w:rPr>
                <w:sz w:val="22"/>
                <w:szCs w:val="22"/>
              </w:rPr>
            </w:pPr>
            <w:r w:rsidRPr="008679FF">
              <w:rPr>
                <w:sz w:val="22"/>
                <w:szCs w:val="22"/>
              </w:rPr>
              <w:t>£</w:t>
            </w:r>
          </w:p>
        </w:tc>
        <w:tc>
          <w:tcPr>
            <w:tcW w:w="1107" w:type="dxa"/>
            <w:tcBorders>
              <w:top w:val="single" w:sz="4" w:space="0" w:color="auto"/>
              <w:left w:val="single" w:sz="6" w:space="0" w:color="auto"/>
              <w:right w:val="nil"/>
            </w:tcBorders>
            <w:vAlign w:val="bottom"/>
          </w:tcPr>
          <w:p w:rsidR="00197202" w:rsidRPr="008679FF" w:rsidRDefault="00197202" w:rsidP="00CF2492">
            <w:pPr>
              <w:widowControl/>
              <w:shd w:val="clear" w:color="000000" w:fill="auto"/>
              <w:jc w:val="center"/>
              <w:rPr>
                <w:sz w:val="22"/>
                <w:szCs w:val="22"/>
              </w:rPr>
            </w:pPr>
            <w:r w:rsidRPr="008679FF">
              <w:rPr>
                <w:sz w:val="22"/>
                <w:szCs w:val="22"/>
              </w:rPr>
              <w:t>£</w:t>
            </w:r>
          </w:p>
        </w:tc>
      </w:tr>
      <w:tr w:rsidR="00D57F23" w:rsidRPr="008679FF" w:rsidTr="00CF2492">
        <w:tblPrEx>
          <w:tblCellMar>
            <w:top w:w="0" w:type="dxa"/>
            <w:bottom w:w="0" w:type="dxa"/>
          </w:tblCellMar>
        </w:tblPrEx>
        <w:trPr>
          <w:trHeight w:val="198"/>
        </w:trPr>
        <w:tc>
          <w:tcPr>
            <w:tcW w:w="6498" w:type="dxa"/>
            <w:gridSpan w:val="3"/>
            <w:tcBorders>
              <w:top w:val="nil"/>
              <w:left w:val="nil"/>
              <w:bottom w:val="nil"/>
              <w:right w:val="single" w:sz="6" w:space="0" w:color="auto"/>
            </w:tcBorders>
            <w:vAlign w:val="bottom"/>
          </w:tcPr>
          <w:p w:rsidR="00D57F23" w:rsidRPr="008679FF" w:rsidRDefault="00D57F23" w:rsidP="00197202">
            <w:pPr>
              <w:widowControl/>
              <w:shd w:val="clear" w:color="000000" w:fill="auto"/>
              <w:tabs>
                <w:tab w:val="left" w:leader="dot" w:pos="6332"/>
              </w:tabs>
              <w:ind w:firstLine="3830"/>
              <w:rPr>
                <w:sz w:val="22"/>
                <w:szCs w:val="22"/>
              </w:rPr>
            </w:pPr>
            <w:r w:rsidRPr="008679FF">
              <w:rPr>
                <w:sz w:val="22"/>
                <w:szCs w:val="22"/>
              </w:rPr>
              <w:t>Brought forward</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1,015</w:t>
            </w:r>
          </w:p>
        </w:tc>
        <w:tc>
          <w:tcPr>
            <w:tcW w:w="1107" w:type="dxa"/>
            <w:tcBorders>
              <w:top w:val="nil"/>
              <w:left w:val="single" w:sz="6" w:space="0" w:color="auto"/>
              <w:bottom w:val="single" w:sz="4" w:space="0" w:color="auto"/>
              <w:right w:val="nil"/>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795</w:t>
            </w:r>
          </w:p>
        </w:tc>
      </w:tr>
      <w:tr w:rsidR="00D57F23" w:rsidRPr="008679FF" w:rsidTr="00CF2492">
        <w:tblPrEx>
          <w:tblCellMar>
            <w:top w:w="0" w:type="dxa"/>
            <w:bottom w:w="0" w:type="dxa"/>
          </w:tblCellMar>
        </w:tblPrEx>
        <w:trPr>
          <w:trHeight w:val="198"/>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ind w:firstLine="95"/>
              <w:rPr>
                <w:sz w:val="22"/>
                <w:szCs w:val="22"/>
              </w:rPr>
            </w:pPr>
            <w:r w:rsidRPr="008679FF">
              <w:rPr>
                <w:smallCaps/>
                <w:sz w:val="22"/>
                <w:szCs w:val="22"/>
              </w:rPr>
              <w:t>Division No</w:t>
            </w:r>
            <w:r w:rsidRPr="008679FF">
              <w:rPr>
                <w:sz w:val="22"/>
                <w:szCs w:val="22"/>
              </w:rPr>
              <w:t>. 181.</w:t>
            </w:r>
          </w:p>
        </w:tc>
        <w:tc>
          <w:tcPr>
            <w:tcW w:w="1242" w:type="dxa"/>
            <w:tcBorders>
              <w:top w:val="single" w:sz="4" w:space="0" w:color="auto"/>
              <w:left w:val="single" w:sz="6"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single" w:sz="4" w:space="0" w:color="auto"/>
              <w:left w:val="single" w:sz="6" w:space="0" w:color="auto"/>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184"/>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jc w:val="center"/>
              <w:rPr>
                <w:sz w:val="22"/>
                <w:szCs w:val="22"/>
              </w:rPr>
            </w:pPr>
            <w:r w:rsidRPr="008679FF">
              <w:rPr>
                <w:sz w:val="22"/>
                <w:szCs w:val="22"/>
              </w:rPr>
              <w:t>NEW SOUTH WALES.</w:t>
            </w:r>
          </w:p>
        </w:tc>
        <w:tc>
          <w:tcPr>
            <w:tcW w:w="1242" w:type="dxa"/>
            <w:tcBorders>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297"/>
        </w:trPr>
        <w:tc>
          <w:tcPr>
            <w:tcW w:w="6498" w:type="dxa"/>
            <w:gridSpan w:val="3"/>
            <w:tcBorders>
              <w:top w:val="nil"/>
              <w:left w:val="nil"/>
              <w:bottom w:val="nil"/>
              <w:right w:val="single" w:sz="6" w:space="0" w:color="auto"/>
            </w:tcBorders>
            <w:vAlign w:val="bottom"/>
          </w:tcPr>
          <w:p w:rsidR="00D57F23" w:rsidRPr="008679FF" w:rsidRDefault="00D57F23" w:rsidP="00197202">
            <w:pPr>
              <w:widowControl/>
              <w:shd w:val="clear" w:color="000000" w:fill="auto"/>
              <w:ind w:firstLine="383"/>
              <w:rPr>
                <w:smallCaps/>
                <w:sz w:val="22"/>
                <w:szCs w:val="22"/>
              </w:rPr>
            </w:pPr>
            <w:r w:rsidRPr="008679FF">
              <w:rPr>
                <w:sz w:val="22"/>
                <w:szCs w:val="22"/>
              </w:rPr>
              <w:t>Subdivision No. 3.—</w:t>
            </w:r>
            <w:r w:rsidRPr="008679FF">
              <w:rPr>
                <w:smallCaps/>
                <w:sz w:val="22"/>
                <w:szCs w:val="22"/>
              </w:rPr>
              <w:t>Contingencies.</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801"/>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896" w:hanging="896"/>
              <w:rPr>
                <w:sz w:val="22"/>
                <w:szCs w:val="22"/>
              </w:rPr>
            </w:pPr>
            <w:r w:rsidRPr="008679FF">
              <w:rPr>
                <w:sz w:val="22"/>
                <w:szCs w:val="22"/>
              </w:rPr>
              <w:t>No. 1. Repair and maintenance of telegraph and telephone lines and instruments, including temporary assistance and travelling expenses of Clerks of Works and Inspectors</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19</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385"/>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896"/>
              <w:rPr>
                <w:sz w:val="22"/>
                <w:szCs w:val="22"/>
              </w:rPr>
            </w:pPr>
            <w:r w:rsidRPr="008679FF">
              <w:rPr>
                <w:sz w:val="22"/>
                <w:szCs w:val="22"/>
              </w:rPr>
              <w:t>2. Telegraph and telephone instruments, batteries, and material</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354</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209"/>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896"/>
              <w:rPr>
                <w:sz w:val="22"/>
                <w:szCs w:val="22"/>
              </w:rPr>
            </w:pPr>
            <w:r w:rsidRPr="008679FF">
              <w:rPr>
                <w:sz w:val="22"/>
                <w:szCs w:val="22"/>
              </w:rPr>
              <w:t>3. Uniforms for officials</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167</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360"/>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896"/>
              <w:rPr>
                <w:sz w:val="22"/>
                <w:szCs w:val="22"/>
              </w:rPr>
            </w:pPr>
            <w:r w:rsidRPr="008679FF">
              <w:rPr>
                <w:sz w:val="22"/>
                <w:szCs w:val="22"/>
              </w:rPr>
              <w:t>5. Temporary assistance, except for repairs and maintenance of telegraph and telephone lines and instruments</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5,022</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220"/>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896"/>
              <w:rPr>
                <w:sz w:val="22"/>
                <w:szCs w:val="22"/>
              </w:rPr>
            </w:pPr>
            <w:r w:rsidRPr="008679FF">
              <w:rPr>
                <w:sz w:val="22"/>
                <w:szCs w:val="22"/>
              </w:rPr>
              <w:t>9. Overtime and tea money</w:t>
            </w:r>
            <w:r>
              <w:rPr>
                <w:sz w:val="22"/>
                <w:szCs w:val="22"/>
              </w:rPr>
              <w:tab/>
            </w:r>
            <w:r w:rsidRPr="008679FF">
              <w:rPr>
                <w:sz w:val="22"/>
                <w:szCs w:val="22"/>
              </w:rPr>
              <w:t>.</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1,476</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198"/>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990"/>
              <w:rPr>
                <w:sz w:val="22"/>
                <w:szCs w:val="22"/>
              </w:rPr>
            </w:pPr>
            <w:r w:rsidRPr="008679FF">
              <w:rPr>
                <w:sz w:val="22"/>
                <w:szCs w:val="22"/>
              </w:rPr>
              <w:t>11. Purchase of horses</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45</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396"/>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990"/>
              <w:rPr>
                <w:sz w:val="22"/>
                <w:szCs w:val="22"/>
              </w:rPr>
            </w:pPr>
            <w:r w:rsidRPr="008679FF">
              <w:rPr>
                <w:sz w:val="22"/>
                <w:szCs w:val="22"/>
              </w:rPr>
              <w:t>16. Travelling expenses, except for repairs and maintenance of telegraph and telephone lines and instruments</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3,642</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594"/>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990"/>
              <w:rPr>
                <w:sz w:val="22"/>
                <w:szCs w:val="22"/>
              </w:rPr>
            </w:pPr>
            <w:r w:rsidRPr="008679FF">
              <w:rPr>
                <w:sz w:val="22"/>
                <w:szCs w:val="22"/>
              </w:rPr>
              <w:t>18. Allowances to non-official postmasters, receiving office keepers, and others, and to provide for the opening of new non-official post offices and receiving offices</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1,828</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198"/>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990"/>
              <w:rPr>
                <w:sz w:val="22"/>
                <w:szCs w:val="22"/>
              </w:rPr>
            </w:pPr>
            <w:r w:rsidRPr="008679FF">
              <w:rPr>
                <w:sz w:val="22"/>
                <w:szCs w:val="22"/>
              </w:rPr>
              <w:t>23. Writing paper and envelopes, including cost of printing</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95</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382"/>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990"/>
              <w:rPr>
                <w:sz w:val="22"/>
                <w:szCs w:val="22"/>
              </w:rPr>
            </w:pPr>
            <w:r w:rsidRPr="008679FF">
              <w:rPr>
                <w:sz w:val="22"/>
                <w:szCs w:val="22"/>
              </w:rPr>
              <w:t>25. Printing postage stamps and postal notes, including cost of paper ; also other printing</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993</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trHeight w:val="234"/>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1310" w:hanging="990"/>
              <w:rPr>
                <w:sz w:val="22"/>
                <w:szCs w:val="22"/>
              </w:rPr>
            </w:pPr>
            <w:r w:rsidRPr="008679FF">
              <w:rPr>
                <w:sz w:val="22"/>
                <w:szCs w:val="22"/>
              </w:rPr>
              <w:t>26. Stores, other than any mentioned above</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395</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trHeight w:val="291"/>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rPr>
                <w:sz w:val="22"/>
                <w:szCs w:val="22"/>
              </w:rPr>
            </w:pPr>
          </w:p>
        </w:tc>
        <w:tc>
          <w:tcPr>
            <w:tcW w:w="1242" w:type="dxa"/>
            <w:tcBorders>
              <w:top w:val="single" w:sz="6" w:space="0" w:color="auto"/>
              <w:left w:val="single" w:sz="6" w:space="0" w:color="auto"/>
              <w:bottom w:val="single" w:sz="4"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14,036</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trHeight w:val="198"/>
        </w:trPr>
        <w:tc>
          <w:tcPr>
            <w:tcW w:w="6498" w:type="dxa"/>
            <w:gridSpan w:val="3"/>
            <w:tcBorders>
              <w:top w:val="nil"/>
              <w:left w:val="nil"/>
              <w:bottom w:val="nil"/>
              <w:right w:val="single" w:sz="6" w:space="0" w:color="auto"/>
            </w:tcBorders>
            <w:vAlign w:val="bottom"/>
          </w:tcPr>
          <w:p w:rsidR="00D57F23" w:rsidRPr="008679FF" w:rsidRDefault="00D57F23" w:rsidP="008065E3">
            <w:pPr>
              <w:widowControl/>
              <w:shd w:val="clear" w:color="000000" w:fill="auto"/>
              <w:ind w:firstLine="365"/>
              <w:rPr>
                <w:smallCaps/>
                <w:sz w:val="22"/>
                <w:szCs w:val="22"/>
              </w:rPr>
            </w:pPr>
            <w:r w:rsidRPr="008679FF">
              <w:rPr>
                <w:sz w:val="22"/>
                <w:szCs w:val="22"/>
              </w:rPr>
              <w:t>Subdivision No. 5.—</w:t>
            </w:r>
            <w:r w:rsidRPr="008679FF">
              <w:rPr>
                <w:smallCaps/>
                <w:sz w:val="22"/>
                <w:szCs w:val="22"/>
              </w:rPr>
              <w:t>Ocran Mails.</w:t>
            </w:r>
          </w:p>
        </w:tc>
        <w:tc>
          <w:tcPr>
            <w:tcW w:w="1242" w:type="dxa"/>
            <w:tcBorders>
              <w:top w:val="single" w:sz="4" w:space="0" w:color="auto"/>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558"/>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896" w:hanging="896"/>
              <w:rPr>
                <w:sz w:val="22"/>
                <w:szCs w:val="22"/>
              </w:rPr>
            </w:pPr>
            <w:r w:rsidRPr="008679FF">
              <w:rPr>
                <w:sz w:val="22"/>
                <w:szCs w:val="22"/>
              </w:rPr>
              <w:t>No. 1. Conveyance of mails to Europe per Orient-Pacific Line of Steamers</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229</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trHeight w:val="324"/>
        </w:trPr>
        <w:tc>
          <w:tcPr>
            <w:tcW w:w="6498" w:type="dxa"/>
            <w:gridSpan w:val="3"/>
            <w:tcBorders>
              <w:top w:val="nil"/>
              <w:left w:val="nil"/>
              <w:bottom w:val="nil"/>
              <w:right w:val="single" w:sz="6" w:space="0" w:color="auto"/>
            </w:tcBorders>
            <w:vAlign w:val="bottom"/>
          </w:tcPr>
          <w:p w:rsidR="00D57F23" w:rsidRPr="008679FF" w:rsidRDefault="00D57F23" w:rsidP="008065E3">
            <w:pPr>
              <w:widowControl/>
              <w:shd w:val="clear" w:color="000000" w:fill="auto"/>
              <w:ind w:firstLine="365"/>
              <w:rPr>
                <w:smallCaps/>
                <w:sz w:val="22"/>
                <w:szCs w:val="22"/>
              </w:rPr>
            </w:pPr>
            <w:r w:rsidRPr="008679FF">
              <w:rPr>
                <w:sz w:val="22"/>
                <w:szCs w:val="22"/>
              </w:rPr>
              <w:t>Subdivision No. 7.—</w:t>
            </w:r>
            <w:r w:rsidRPr="008679FF">
              <w:rPr>
                <w:smallCaps/>
                <w:sz w:val="22"/>
                <w:szCs w:val="22"/>
              </w:rPr>
              <w:t>Miscellaneous.</w:t>
            </w:r>
          </w:p>
        </w:tc>
        <w:tc>
          <w:tcPr>
            <w:tcW w:w="1242" w:type="dxa"/>
            <w:tcBorders>
              <w:top w:val="single" w:sz="6" w:space="0" w:color="auto"/>
              <w:left w:val="single" w:sz="6"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trHeight w:val="688"/>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896" w:hanging="896"/>
              <w:rPr>
                <w:sz w:val="22"/>
                <w:szCs w:val="22"/>
              </w:rPr>
            </w:pPr>
            <w:r w:rsidRPr="008679FF">
              <w:rPr>
                <w:sz w:val="22"/>
                <w:szCs w:val="22"/>
              </w:rPr>
              <w:t>No. 1. Moneys paid by D. Roslen to late Postmaster, Coraki, for deposit in Savings Bank, but not accounted for by him (to be recovered from Savings Bank)</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91</w:t>
            </w:r>
          </w:p>
        </w:tc>
        <w:tc>
          <w:tcPr>
            <w:tcW w:w="1107" w:type="dxa"/>
            <w:tcBorders>
              <w:top w:val="nil"/>
              <w:left w:val="single" w:sz="6" w:space="0" w:color="auto"/>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trHeight w:val="360"/>
        </w:trPr>
        <w:tc>
          <w:tcPr>
            <w:tcW w:w="6498" w:type="dxa"/>
            <w:gridSpan w:val="3"/>
            <w:tcBorders>
              <w:top w:val="nil"/>
              <w:left w:val="nil"/>
              <w:bottom w:val="nil"/>
              <w:right w:val="single" w:sz="6" w:space="0" w:color="auto"/>
            </w:tcBorders>
            <w:vAlign w:val="bottom"/>
          </w:tcPr>
          <w:p w:rsidR="00D57F23" w:rsidRPr="008679FF" w:rsidRDefault="00D57F23" w:rsidP="00CF2492">
            <w:pPr>
              <w:widowControl/>
              <w:shd w:val="clear" w:color="000000" w:fill="auto"/>
              <w:tabs>
                <w:tab w:val="left" w:leader="dot" w:pos="6341"/>
              </w:tabs>
              <w:ind w:left="2174"/>
              <w:rPr>
                <w:sz w:val="22"/>
                <w:szCs w:val="22"/>
              </w:rPr>
            </w:pPr>
            <w:r w:rsidRPr="008679FF">
              <w:rPr>
                <w:sz w:val="22"/>
                <w:szCs w:val="22"/>
              </w:rPr>
              <w:t xml:space="preserve">Total </w:t>
            </w:r>
            <w:r w:rsidRPr="008679FF">
              <w:rPr>
                <w:smallCaps/>
                <w:sz w:val="22"/>
                <w:szCs w:val="22"/>
              </w:rPr>
              <w:t xml:space="preserve">Division No. </w:t>
            </w:r>
            <w:r w:rsidRPr="008679FF">
              <w:rPr>
                <w:sz w:val="22"/>
                <w:szCs w:val="22"/>
              </w:rPr>
              <w:t>181</w:t>
            </w:r>
            <w:r>
              <w:rPr>
                <w:sz w:val="22"/>
                <w:szCs w:val="22"/>
              </w:rPr>
              <w:tab/>
            </w:r>
          </w:p>
        </w:tc>
        <w:tc>
          <w:tcPr>
            <w:tcW w:w="1242" w:type="dxa"/>
            <w:tcBorders>
              <w:top w:val="single" w:sz="4" w:space="0" w:color="auto"/>
              <w:left w:val="single" w:sz="6" w:space="0" w:color="auto"/>
              <w:bottom w:val="single" w:sz="4"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15,371</w:t>
            </w:r>
          </w:p>
        </w:tc>
        <w:tc>
          <w:tcPr>
            <w:tcW w:w="1107" w:type="dxa"/>
            <w:tcBorders>
              <w:top w:val="nil"/>
              <w:left w:val="single" w:sz="6" w:space="0" w:color="auto"/>
              <w:bottom w:val="single" w:sz="4" w:space="0" w:color="auto"/>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8065E3">
        <w:tblPrEx>
          <w:tblCellMar>
            <w:top w:w="0" w:type="dxa"/>
            <w:bottom w:w="0" w:type="dxa"/>
          </w:tblCellMar>
        </w:tblPrEx>
        <w:trPr>
          <w:cantSplit/>
          <w:trHeight w:val="441"/>
        </w:trPr>
        <w:tc>
          <w:tcPr>
            <w:tcW w:w="540" w:type="dxa"/>
            <w:vMerge w:val="restart"/>
            <w:tcBorders>
              <w:top w:val="single" w:sz="4" w:space="0" w:color="auto"/>
              <w:left w:val="nil"/>
              <w:right w:val="single" w:sz="4" w:space="0" w:color="auto"/>
            </w:tcBorders>
            <w:textDirection w:val="btLr"/>
            <w:vAlign w:val="bottom"/>
          </w:tcPr>
          <w:p w:rsidR="00D57F23" w:rsidRPr="00197202" w:rsidRDefault="00D57F23" w:rsidP="00CF2492">
            <w:pPr>
              <w:widowControl/>
              <w:shd w:val="clear" w:color="000000" w:fill="auto"/>
              <w:ind w:left="113" w:right="113"/>
              <w:rPr>
                <w:sz w:val="16"/>
                <w:szCs w:val="16"/>
              </w:rPr>
            </w:pPr>
            <w:r w:rsidRPr="00197202">
              <w:rPr>
                <w:sz w:val="16"/>
                <w:szCs w:val="16"/>
              </w:rPr>
              <w:t>Number of Persons.</w:t>
            </w:r>
          </w:p>
        </w:tc>
        <w:tc>
          <w:tcPr>
            <w:tcW w:w="540" w:type="dxa"/>
            <w:vMerge w:val="restart"/>
            <w:tcBorders>
              <w:top w:val="single" w:sz="4" w:space="0" w:color="auto"/>
              <w:left w:val="single" w:sz="4" w:space="0" w:color="auto"/>
              <w:right w:val="single" w:sz="6" w:space="0" w:color="auto"/>
            </w:tcBorders>
            <w:textDirection w:val="btLr"/>
            <w:vAlign w:val="bottom"/>
          </w:tcPr>
          <w:p w:rsidR="00D57F23" w:rsidRPr="00197202" w:rsidRDefault="00D57F23" w:rsidP="00CF2492">
            <w:pPr>
              <w:widowControl/>
              <w:shd w:val="clear" w:color="000000" w:fill="auto"/>
              <w:ind w:left="113" w:right="113"/>
              <w:rPr>
                <w:sz w:val="16"/>
                <w:szCs w:val="16"/>
              </w:rPr>
            </w:pPr>
            <w:r w:rsidRPr="00197202">
              <w:rPr>
                <w:sz w:val="16"/>
                <w:szCs w:val="16"/>
              </w:rPr>
              <w:t>Class or Grade.</w:t>
            </w:r>
          </w:p>
        </w:tc>
        <w:tc>
          <w:tcPr>
            <w:tcW w:w="5418" w:type="dxa"/>
            <w:tcBorders>
              <w:top w:val="nil"/>
              <w:left w:val="single" w:sz="6" w:space="0" w:color="auto"/>
              <w:bottom w:val="nil"/>
              <w:right w:val="single" w:sz="6" w:space="0" w:color="auto"/>
            </w:tcBorders>
            <w:vAlign w:val="bottom"/>
          </w:tcPr>
          <w:p w:rsidR="00D57F23" w:rsidRPr="008679FF" w:rsidRDefault="00D57F23" w:rsidP="00CF2492">
            <w:pPr>
              <w:widowControl/>
              <w:shd w:val="clear" w:color="000000" w:fill="auto"/>
              <w:ind w:firstLine="95"/>
              <w:rPr>
                <w:sz w:val="22"/>
                <w:szCs w:val="22"/>
              </w:rPr>
            </w:pPr>
            <w:r w:rsidRPr="008679FF">
              <w:rPr>
                <w:smallCaps/>
                <w:sz w:val="22"/>
                <w:szCs w:val="22"/>
              </w:rPr>
              <w:t xml:space="preserve">Division No. </w:t>
            </w:r>
            <w:r w:rsidRPr="008679FF">
              <w:rPr>
                <w:sz w:val="22"/>
                <w:szCs w:val="22"/>
              </w:rPr>
              <w:t>182.</w:t>
            </w:r>
          </w:p>
        </w:tc>
        <w:tc>
          <w:tcPr>
            <w:tcW w:w="1242" w:type="dxa"/>
            <w:tcBorders>
              <w:top w:val="single" w:sz="4" w:space="0" w:color="auto"/>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single" w:sz="4" w:space="0" w:color="auto"/>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171"/>
        </w:trPr>
        <w:tc>
          <w:tcPr>
            <w:tcW w:w="540" w:type="dxa"/>
            <w:vMerge/>
            <w:tcBorders>
              <w:top w:val="single" w:sz="4" w:space="0" w:color="auto"/>
              <w:left w:val="nil"/>
              <w:right w:val="single" w:sz="4" w:space="0" w:color="auto"/>
            </w:tcBorders>
            <w:vAlign w:val="bottom"/>
          </w:tcPr>
          <w:p w:rsidR="00D57F23" w:rsidRPr="008679FF" w:rsidRDefault="00D57F23" w:rsidP="00CF2492">
            <w:pPr>
              <w:widowControl/>
              <w:shd w:val="clear" w:color="000000" w:fill="auto"/>
              <w:rPr>
                <w:sz w:val="22"/>
                <w:szCs w:val="22"/>
              </w:rPr>
            </w:pPr>
          </w:p>
        </w:tc>
        <w:tc>
          <w:tcPr>
            <w:tcW w:w="540" w:type="dxa"/>
            <w:vMerge/>
            <w:tcBorders>
              <w:top w:val="single" w:sz="4" w:space="0" w:color="auto"/>
              <w:left w:val="single" w:sz="4" w:space="0" w:color="auto"/>
              <w:right w:val="single" w:sz="6" w:space="0" w:color="auto"/>
            </w:tcBorders>
            <w:vAlign w:val="bottom"/>
          </w:tcPr>
          <w:p w:rsidR="00D57F23" w:rsidRPr="008679FF" w:rsidRDefault="00D57F23" w:rsidP="00CF2492">
            <w:pPr>
              <w:widowControl/>
              <w:shd w:val="clear" w:color="000000" w:fill="auto"/>
              <w:rPr>
                <w:sz w:val="22"/>
                <w:szCs w:val="22"/>
              </w:rPr>
            </w:pPr>
          </w:p>
        </w:tc>
        <w:tc>
          <w:tcPr>
            <w:tcW w:w="5418" w:type="dxa"/>
            <w:tcBorders>
              <w:top w:val="nil"/>
              <w:left w:val="single" w:sz="6"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r w:rsidRPr="008679FF">
              <w:rPr>
                <w:sz w:val="22"/>
                <w:szCs w:val="22"/>
              </w:rPr>
              <w:t>VICTORIA.</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407"/>
        </w:trPr>
        <w:tc>
          <w:tcPr>
            <w:tcW w:w="540" w:type="dxa"/>
            <w:vMerge/>
            <w:tcBorders>
              <w:top w:val="single" w:sz="4" w:space="0" w:color="auto"/>
              <w:left w:val="nil"/>
              <w:bottom w:val="single" w:sz="4" w:space="0" w:color="auto"/>
              <w:right w:val="single" w:sz="4" w:space="0" w:color="auto"/>
            </w:tcBorders>
            <w:vAlign w:val="bottom"/>
          </w:tcPr>
          <w:p w:rsidR="00D57F23" w:rsidRPr="008679FF" w:rsidRDefault="00D57F23" w:rsidP="00CF2492">
            <w:pPr>
              <w:widowControl/>
              <w:shd w:val="clear" w:color="000000" w:fill="auto"/>
              <w:rPr>
                <w:sz w:val="22"/>
                <w:szCs w:val="22"/>
              </w:rPr>
            </w:pPr>
          </w:p>
        </w:tc>
        <w:tc>
          <w:tcPr>
            <w:tcW w:w="540" w:type="dxa"/>
            <w:vMerge/>
            <w:tcBorders>
              <w:top w:val="single" w:sz="4" w:space="0" w:color="auto"/>
              <w:left w:val="single" w:sz="4" w:space="0" w:color="auto"/>
              <w:bottom w:val="single" w:sz="4" w:space="0" w:color="auto"/>
              <w:right w:val="single" w:sz="6" w:space="0" w:color="auto"/>
            </w:tcBorders>
            <w:vAlign w:val="bottom"/>
          </w:tcPr>
          <w:p w:rsidR="00D57F23" w:rsidRPr="008679FF" w:rsidRDefault="00D57F23" w:rsidP="00CF2492">
            <w:pPr>
              <w:widowControl/>
              <w:shd w:val="clear" w:color="000000" w:fill="auto"/>
              <w:rPr>
                <w:sz w:val="22"/>
                <w:szCs w:val="22"/>
              </w:rPr>
            </w:pPr>
          </w:p>
        </w:tc>
        <w:tc>
          <w:tcPr>
            <w:tcW w:w="5418" w:type="dxa"/>
            <w:tcBorders>
              <w:top w:val="nil"/>
              <w:left w:val="single" w:sz="6" w:space="0" w:color="auto"/>
              <w:bottom w:val="nil"/>
              <w:right w:val="single" w:sz="6" w:space="0" w:color="auto"/>
            </w:tcBorders>
            <w:vAlign w:val="bottom"/>
          </w:tcPr>
          <w:p w:rsidR="00D57F23" w:rsidRPr="008679FF" w:rsidRDefault="00D57F23" w:rsidP="00CF2492">
            <w:pPr>
              <w:widowControl/>
              <w:shd w:val="clear" w:color="000000" w:fill="auto"/>
              <w:ind w:firstLine="266"/>
              <w:rPr>
                <w:smallCaps/>
                <w:sz w:val="22"/>
                <w:szCs w:val="22"/>
              </w:rPr>
            </w:pPr>
            <w:r w:rsidRPr="008679FF">
              <w:rPr>
                <w:sz w:val="22"/>
                <w:szCs w:val="22"/>
              </w:rPr>
              <w:t>Subdivision No. 1.—</w:t>
            </w:r>
            <w:r w:rsidRPr="008679FF">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209"/>
        </w:trPr>
        <w:tc>
          <w:tcPr>
            <w:tcW w:w="540" w:type="dxa"/>
            <w:tcBorders>
              <w:top w:val="single" w:sz="4" w:space="0" w:color="auto"/>
              <w:left w:val="nil"/>
              <w:bottom w:val="nil"/>
              <w:right w:val="single" w:sz="4" w:space="0" w:color="auto"/>
            </w:tcBorders>
            <w:vAlign w:val="bottom"/>
          </w:tcPr>
          <w:p w:rsidR="00D57F23" w:rsidRPr="008679FF" w:rsidRDefault="00D57F23" w:rsidP="00CF2492">
            <w:pPr>
              <w:widowControl/>
              <w:shd w:val="clear" w:color="000000" w:fill="auto"/>
              <w:jc w:val="center"/>
              <w:rPr>
                <w:sz w:val="22"/>
                <w:szCs w:val="22"/>
              </w:rPr>
            </w:pPr>
          </w:p>
        </w:tc>
        <w:tc>
          <w:tcPr>
            <w:tcW w:w="540" w:type="dxa"/>
            <w:tcBorders>
              <w:top w:val="single" w:sz="4" w:space="0" w:color="auto"/>
              <w:left w:val="single" w:sz="4"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p>
        </w:tc>
        <w:tc>
          <w:tcPr>
            <w:tcW w:w="5418" w:type="dxa"/>
            <w:tcBorders>
              <w:top w:val="nil"/>
              <w:left w:val="single" w:sz="6" w:space="0" w:color="auto"/>
              <w:bottom w:val="nil"/>
              <w:right w:val="single" w:sz="6" w:space="0" w:color="auto"/>
            </w:tcBorders>
            <w:vAlign w:val="bottom"/>
          </w:tcPr>
          <w:p w:rsidR="00D57F23" w:rsidRPr="008679FF" w:rsidRDefault="00D57F23" w:rsidP="00CF2492">
            <w:pPr>
              <w:widowControl/>
              <w:shd w:val="clear" w:color="000000" w:fill="auto"/>
              <w:jc w:val="center"/>
              <w:rPr>
                <w:smallCaps/>
                <w:sz w:val="22"/>
                <w:szCs w:val="22"/>
              </w:rPr>
            </w:pPr>
            <w:r w:rsidRPr="008679FF">
              <w:rPr>
                <w:smallCaps/>
                <w:sz w:val="22"/>
                <w:szCs w:val="22"/>
              </w:rPr>
              <w:t>Stores Branch.</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281"/>
        </w:trPr>
        <w:tc>
          <w:tcPr>
            <w:tcW w:w="540" w:type="dxa"/>
            <w:tcBorders>
              <w:top w:val="nil"/>
              <w:left w:val="nil"/>
              <w:bottom w:val="nil"/>
              <w:right w:val="single" w:sz="4" w:space="0" w:color="auto"/>
            </w:tcBorders>
            <w:vAlign w:val="bottom"/>
          </w:tcPr>
          <w:p w:rsidR="00D57F23" w:rsidRPr="008679FF" w:rsidRDefault="00D57F23" w:rsidP="00CF2492">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p>
        </w:tc>
        <w:tc>
          <w:tcPr>
            <w:tcW w:w="5418" w:type="dxa"/>
            <w:tcBorders>
              <w:top w:val="nil"/>
              <w:left w:val="single" w:sz="6" w:space="0" w:color="auto"/>
              <w:bottom w:val="nil"/>
              <w:right w:val="single" w:sz="6" w:space="0" w:color="auto"/>
            </w:tcBorders>
            <w:vAlign w:val="bottom"/>
          </w:tcPr>
          <w:p w:rsidR="00D57F23" w:rsidRPr="008679FF" w:rsidRDefault="00D57F23" w:rsidP="00CF2492">
            <w:pPr>
              <w:widowControl/>
              <w:shd w:val="clear" w:color="000000" w:fill="auto"/>
              <w:jc w:val="center"/>
              <w:rPr>
                <w:i/>
                <w:iCs/>
                <w:sz w:val="22"/>
                <w:szCs w:val="22"/>
              </w:rPr>
            </w:pPr>
            <w:r w:rsidRPr="008679FF">
              <w:rPr>
                <w:i/>
                <w:iCs/>
                <w:sz w:val="22"/>
                <w:szCs w:val="22"/>
              </w:rPr>
              <w:t>Clerical Division</w:t>
            </w:r>
            <w:r w:rsidRPr="008679FF">
              <w:rPr>
                <w:sz w:val="22"/>
                <w:szCs w:val="22"/>
              </w:rPr>
              <w:t>.</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198"/>
        </w:trPr>
        <w:tc>
          <w:tcPr>
            <w:tcW w:w="540" w:type="dxa"/>
            <w:tcBorders>
              <w:top w:val="nil"/>
              <w:left w:val="nil"/>
              <w:bottom w:val="nil"/>
              <w:right w:val="single" w:sz="4" w:space="0" w:color="auto"/>
            </w:tcBorders>
            <w:vAlign w:val="bottom"/>
          </w:tcPr>
          <w:p w:rsidR="00D57F23" w:rsidRPr="008679FF" w:rsidRDefault="00D57F23" w:rsidP="00CF2492">
            <w:pPr>
              <w:widowControl/>
              <w:shd w:val="clear" w:color="000000" w:fill="auto"/>
              <w:jc w:val="center"/>
              <w:rPr>
                <w:sz w:val="22"/>
                <w:szCs w:val="22"/>
              </w:rPr>
            </w:pPr>
            <w:r w:rsidRPr="008679FF">
              <w:rPr>
                <w:sz w:val="22"/>
                <w:szCs w:val="22"/>
              </w:rPr>
              <w:t>1</w:t>
            </w:r>
          </w:p>
        </w:tc>
        <w:tc>
          <w:tcPr>
            <w:tcW w:w="540" w:type="dxa"/>
            <w:tcBorders>
              <w:top w:val="nil"/>
              <w:left w:val="single" w:sz="4"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r w:rsidRPr="008679FF">
              <w:rPr>
                <w:sz w:val="22"/>
                <w:szCs w:val="22"/>
              </w:rPr>
              <w:t>5</w:t>
            </w:r>
          </w:p>
        </w:tc>
        <w:tc>
          <w:tcPr>
            <w:tcW w:w="5418" w:type="dxa"/>
            <w:tcBorders>
              <w:top w:val="nil"/>
              <w:left w:val="single" w:sz="6" w:space="0" w:color="auto"/>
              <w:bottom w:val="nil"/>
              <w:right w:val="single" w:sz="6" w:space="0" w:color="auto"/>
            </w:tcBorders>
            <w:vAlign w:val="bottom"/>
          </w:tcPr>
          <w:p w:rsidR="00D57F23" w:rsidRPr="008679FF" w:rsidRDefault="00D57F23" w:rsidP="008065E3">
            <w:pPr>
              <w:widowControl/>
              <w:shd w:val="clear" w:color="000000" w:fill="auto"/>
              <w:tabs>
                <w:tab w:val="left" w:leader="dot" w:pos="5180"/>
              </w:tabs>
              <w:ind w:left="410" w:hanging="288"/>
              <w:rPr>
                <w:sz w:val="22"/>
                <w:szCs w:val="22"/>
              </w:rPr>
            </w:pPr>
            <w:r w:rsidRPr="008679FF">
              <w:rPr>
                <w:sz w:val="22"/>
                <w:szCs w:val="22"/>
              </w:rPr>
              <w:t>Clerk</w:t>
            </w:r>
            <w:r>
              <w:rPr>
                <w:sz w:val="22"/>
                <w:szCs w:val="22"/>
              </w:rPr>
              <w:tab/>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6</w:t>
            </w: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349"/>
        </w:trPr>
        <w:tc>
          <w:tcPr>
            <w:tcW w:w="540" w:type="dxa"/>
            <w:tcBorders>
              <w:top w:val="nil"/>
              <w:left w:val="nil"/>
              <w:bottom w:val="nil"/>
              <w:right w:val="single" w:sz="4" w:space="0" w:color="auto"/>
            </w:tcBorders>
            <w:vAlign w:val="bottom"/>
          </w:tcPr>
          <w:p w:rsidR="00D57F23" w:rsidRPr="008679FF" w:rsidRDefault="00D57F23" w:rsidP="00CF2492">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p>
        </w:tc>
        <w:tc>
          <w:tcPr>
            <w:tcW w:w="5418" w:type="dxa"/>
            <w:tcBorders>
              <w:top w:val="nil"/>
              <w:left w:val="single" w:sz="6" w:space="0" w:color="auto"/>
              <w:bottom w:val="nil"/>
              <w:right w:val="single" w:sz="6" w:space="0" w:color="auto"/>
            </w:tcBorders>
            <w:vAlign w:val="bottom"/>
          </w:tcPr>
          <w:p w:rsidR="00D57F23" w:rsidRPr="008679FF" w:rsidRDefault="00D57F23" w:rsidP="008065E3">
            <w:pPr>
              <w:widowControl/>
              <w:shd w:val="clear" w:color="000000" w:fill="auto"/>
              <w:tabs>
                <w:tab w:val="left" w:leader="dot" w:pos="5180"/>
              </w:tabs>
              <w:jc w:val="center"/>
              <w:rPr>
                <w:smallCaps/>
                <w:sz w:val="22"/>
                <w:szCs w:val="22"/>
              </w:rPr>
            </w:pPr>
            <w:r w:rsidRPr="008679FF">
              <w:rPr>
                <w:smallCaps/>
                <w:sz w:val="22"/>
                <w:szCs w:val="22"/>
              </w:rPr>
              <w:t>Electrical Branch.</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349"/>
        </w:trPr>
        <w:tc>
          <w:tcPr>
            <w:tcW w:w="540" w:type="dxa"/>
            <w:tcBorders>
              <w:top w:val="nil"/>
              <w:left w:val="nil"/>
              <w:bottom w:val="nil"/>
              <w:right w:val="single" w:sz="4" w:space="0" w:color="auto"/>
            </w:tcBorders>
            <w:vAlign w:val="bottom"/>
          </w:tcPr>
          <w:p w:rsidR="00D57F23" w:rsidRPr="008679FF" w:rsidRDefault="00D57F23" w:rsidP="00CF2492">
            <w:pPr>
              <w:widowControl/>
              <w:shd w:val="clear" w:color="000000" w:fill="auto"/>
              <w:jc w:val="center"/>
              <w:rPr>
                <w:sz w:val="22"/>
                <w:szCs w:val="22"/>
              </w:rPr>
            </w:pPr>
          </w:p>
        </w:tc>
        <w:tc>
          <w:tcPr>
            <w:tcW w:w="540" w:type="dxa"/>
            <w:tcBorders>
              <w:top w:val="nil"/>
              <w:left w:val="single" w:sz="4"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p>
        </w:tc>
        <w:tc>
          <w:tcPr>
            <w:tcW w:w="5418" w:type="dxa"/>
            <w:tcBorders>
              <w:top w:val="nil"/>
              <w:left w:val="single" w:sz="6" w:space="0" w:color="auto"/>
              <w:bottom w:val="nil"/>
              <w:right w:val="single" w:sz="6" w:space="0" w:color="auto"/>
            </w:tcBorders>
            <w:vAlign w:val="bottom"/>
          </w:tcPr>
          <w:p w:rsidR="00D57F23" w:rsidRPr="008679FF" w:rsidRDefault="00D57F23" w:rsidP="008065E3">
            <w:pPr>
              <w:widowControl/>
              <w:shd w:val="clear" w:color="000000" w:fill="auto"/>
              <w:tabs>
                <w:tab w:val="left" w:leader="dot" w:pos="5180"/>
              </w:tabs>
              <w:jc w:val="center"/>
              <w:rPr>
                <w:i/>
                <w:iCs/>
                <w:sz w:val="22"/>
                <w:szCs w:val="22"/>
              </w:rPr>
            </w:pPr>
            <w:r w:rsidRPr="008679FF">
              <w:rPr>
                <w:i/>
                <w:iCs/>
                <w:sz w:val="22"/>
                <w:szCs w:val="22"/>
              </w:rPr>
              <w:t>Professional Division</w:t>
            </w:r>
            <w:r w:rsidRPr="008679FF">
              <w:rPr>
                <w:sz w:val="22"/>
                <w:szCs w:val="22"/>
              </w:rPr>
              <w:t>.</w:t>
            </w:r>
          </w:p>
        </w:tc>
        <w:tc>
          <w:tcPr>
            <w:tcW w:w="1242" w:type="dxa"/>
            <w:tcBorders>
              <w:top w:val="nil"/>
              <w:left w:val="single" w:sz="6" w:space="0" w:color="auto"/>
              <w:bottom w:val="nil"/>
              <w:right w:val="single" w:sz="6" w:space="0" w:color="auto"/>
            </w:tcBorders>
            <w:vAlign w:val="bottom"/>
          </w:tcPr>
          <w:p w:rsidR="00D57F23" w:rsidRPr="008679FF" w:rsidRDefault="00D57F23" w:rsidP="008F7DF6">
            <w:pPr>
              <w:widowControl/>
              <w:shd w:val="clear" w:color="000000" w:fill="auto"/>
              <w:ind w:right="144"/>
              <w:jc w:val="right"/>
              <w:rPr>
                <w:sz w:val="22"/>
                <w:szCs w:val="22"/>
              </w:rPr>
            </w:pPr>
          </w:p>
        </w:tc>
        <w:tc>
          <w:tcPr>
            <w:tcW w:w="1107" w:type="dxa"/>
            <w:tcBorders>
              <w:top w:val="nil"/>
              <w:left w:val="single" w:sz="6" w:space="0" w:color="auto"/>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197202">
        <w:tblPrEx>
          <w:tblCellMar>
            <w:top w:w="0" w:type="dxa"/>
            <w:bottom w:w="0" w:type="dxa"/>
          </w:tblCellMar>
        </w:tblPrEx>
        <w:trPr>
          <w:trHeight w:val="371"/>
        </w:trPr>
        <w:tc>
          <w:tcPr>
            <w:tcW w:w="540" w:type="dxa"/>
            <w:tcBorders>
              <w:top w:val="nil"/>
              <w:left w:val="nil"/>
              <w:bottom w:val="nil"/>
              <w:right w:val="single" w:sz="4" w:space="0" w:color="auto"/>
            </w:tcBorders>
            <w:vAlign w:val="bottom"/>
          </w:tcPr>
          <w:p w:rsidR="00D57F23" w:rsidRPr="008679FF" w:rsidRDefault="00D57F23" w:rsidP="00CF2492">
            <w:pPr>
              <w:widowControl/>
              <w:shd w:val="clear" w:color="000000" w:fill="auto"/>
              <w:jc w:val="center"/>
              <w:rPr>
                <w:sz w:val="22"/>
                <w:szCs w:val="22"/>
              </w:rPr>
            </w:pPr>
            <w:r w:rsidRPr="008679FF">
              <w:rPr>
                <w:sz w:val="22"/>
                <w:szCs w:val="22"/>
              </w:rPr>
              <w:t>I</w:t>
            </w:r>
          </w:p>
        </w:tc>
        <w:tc>
          <w:tcPr>
            <w:tcW w:w="540" w:type="dxa"/>
            <w:tcBorders>
              <w:top w:val="nil"/>
              <w:left w:val="single" w:sz="4" w:space="0" w:color="auto"/>
              <w:bottom w:val="nil"/>
              <w:right w:val="single" w:sz="6" w:space="0" w:color="auto"/>
            </w:tcBorders>
            <w:vAlign w:val="bottom"/>
          </w:tcPr>
          <w:p w:rsidR="00D57F23" w:rsidRPr="008679FF" w:rsidRDefault="00D57F23" w:rsidP="00CF2492">
            <w:pPr>
              <w:widowControl/>
              <w:shd w:val="clear" w:color="000000" w:fill="auto"/>
              <w:jc w:val="center"/>
              <w:rPr>
                <w:sz w:val="22"/>
                <w:szCs w:val="22"/>
              </w:rPr>
            </w:pPr>
            <w:r w:rsidRPr="008679FF">
              <w:rPr>
                <w:sz w:val="22"/>
                <w:szCs w:val="22"/>
              </w:rPr>
              <w:t>E</w:t>
            </w:r>
          </w:p>
        </w:tc>
        <w:tc>
          <w:tcPr>
            <w:tcW w:w="5418" w:type="dxa"/>
            <w:tcBorders>
              <w:top w:val="nil"/>
              <w:left w:val="single" w:sz="6" w:space="0" w:color="auto"/>
              <w:bottom w:val="nil"/>
              <w:right w:val="single" w:sz="6" w:space="0" w:color="auto"/>
            </w:tcBorders>
            <w:vAlign w:val="bottom"/>
          </w:tcPr>
          <w:p w:rsidR="00D57F23" w:rsidRPr="008679FF" w:rsidRDefault="00D57F23" w:rsidP="008065E3">
            <w:pPr>
              <w:widowControl/>
              <w:shd w:val="clear" w:color="000000" w:fill="auto"/>
              <w:tabs>
                <w:tab w:val="left" w:leader="dot" w:pos="5180"/>
              </w:tabs>
              <w:ind w:left="410" w:hanging="288"/>
              <w:rPr>
                <w:sz w:val="22"/>
                <w:szCs w:val="22"/>
              </w:rPr>
            </w:pPr>
            <w:r w:rsidRPr="008679FF">
              <w:rPr>
                <w:sz w:val="22"/>
                <w:szCs w:val="22"/>
              </w:rPr>
              <w:t>Assistant Engineer</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27</w:t>
            </w:r>
          </w:p>
        </w:tc>
        <w:tc>
          <w:tcPr>
            <w:tcW w:w="1107" w:type="dxa"/>
            <w:tcBorders>
              <w:top w:val="nil"/>
              <w:left w:val="single" w:sz="6" w:space="0" w:color="auto"/>
              <w:right w:val="nil"/>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350"/>
        </w:trPr>
        <w:tc>
          <w:tcPr>
            <w:tcW w:w="6498" w:type="dxa"/>
            <w:gridSpan w:val="3"/>
            <w:vMerge w:val="restart"/>
            <w:tcBorders>
              <w:top w:val="nil"/>
              <w:left w:val="nil"/>
              <w:right w:val="single" w:sz="4" w:space="0" w:color="auto"/>
            </w:tcBorders>
            <w:vAlign w:val="bottom"/>
          </w:tcPr>
          <w:p w:rsidR="00D57F23" w:rsidRPr="008679FF" w:rsidRDefault="0087668F" w:rsidP="00CF2492">
            <w:pPr>
              <w:shd w:val="clear" w:color="000000" w:fill="auto"/>
              <w:tabs>
                <w:tab w:val="left" w:leader="dot" w:pos="6017"/>
              </w:tabs>
              <w:spacing w:before="200"/>
              <w:ind w:left="1886"/>
              <w:rPr>
                <w:sz w:val="22"/>
                <w:szCs w:val="22"/>
              </w:rPr>
            </w:pPr>
            <w:r>
              <w:rPr>
                <w:noProof/>
              </w:rPr>
              <w:pict>
                <v:shape id="_x0000_s1071" type="#_x0000_t87" style="position:absolute;left:0;text-align:left;margin-left:313.1pt;margin-top:6.3pt;width:7.15pt;height:25.7pt;z-index:251718656;mso-position-horizontal-relative:text;mso-position-vertical-relative:text"/>
              </w:pict>
            </w:r>
            <w:r w:rsidR="00D57F23" w:rsidRPr="008679FF">
              <w:rPr>
                <w:sz w:val="22"/>
                <w:szCs w:val="22"/>
              </w:rPr>
              <w:t>Carried forward</w:t>
            </w:r>
            <w:r w:rsidR="00D57F23">
              <w:rPr>
                <w:sz w:val="22"/>
                <w:szCs w:val="22"/>
              </w:rPr>
              <w:tab/>
            </w:r>
          </w:p>
        </w:tc>
        <w:tc>
          <w:tcPr>
            <w:tcW w:w="1242" w:type="dxa"/>
            <w:tcBorders>
              <w:top w:val="single" w:sz="4" w:space="0" w:color="auto"/>
              <w:left w:val="single" w:sz="4" w:space="0" w:color="auto"/>
              <w:bottom w:val="single" w:sz="4" w:space="0" w:color="auto"/>
              <w:right w:val="single" w:sz="4"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33</w:t>
            </w:r>
          </w:p>
        </w:tc>
        <w:tc>
          <w:tcPr>
            <w:tcW w:w="1107" w:type="dxa"/>
            <w:tcBorders>
              <w:left w:val="single" w:sz="4" w:space="0" w:color="auto"/>
              <w:bottom w:val="single" w:sz="4" w:space="0" w:color="auto"/>
            </w:tcBorders>
            <w:vAlign w:val="bottom"/>
          </w:tcPr>
          <w:p w:rsidR="00D57F23" w:rsidRPr="008679FF" w:rsidRDefault="00D57F23" w:rsidP="008F7DF6">
            <w:pPr>
              <w:widowControl/>
              <w:shd w:val="clear" w:color="000000" w:fill="auto"/>
              <w:ind w:right="144"/>
              <w:jc w:val="right"/>
              <w:rPr>
                <w:sz w:val="22"/>
                <w:szCs w:val="22"/>
              </w:rPr>
            </w:pPr>
          </w:p>
        </w:tc>
      </w:tr>
      <w:tr w:rsidR="00D57F23" w:rsidRPr="008679FF" w:rsidTr="00CF2492">
        <w:tblPrEx>
          <w:tblCellMar>
            <w:top w:w="0" w:type="dxa"/>
            <w:bottom w:w="0" w:type="dxa"/>
          </w:tblCellMar>
        </w:tblPrEx>
        <w:trPr>
          <w:trHeight w:val="359"/>
        </w:trPr>
        <w:tc>
          <w:tcPr>
            <w:tcW w:w="6498" w:type="dxa"/>
            <w:gridSpan w:val="3"/>
            <w:vMerge/>
            <w:tcBorders>
              <w:left w:val="nil"/>
              <w:bottom w:val="nil"/>
              <w:right w:val="single" w:sz="4" w:space="0" w:color="auto"/>
            </w:tcBorders>
            <w:vAlign w:val="bottom"/>
          </w:tcPr>
          <w:p w:rsidR="00D57F23" w:rsidRPr="008679FF" w:rsidRDefault="00D57F23" w:rsidP="00CF2492">
            <w:pPr>
              <w:widowControl/>
              <w:shd w:val="clear" w:color="000000" w:fill="auto"/>
              <w:tabs>
                <w:tab w:val="left" w:leader="dot" w:pos="6017"/>
              </w:tabs>
              <w:ind w:left="1886"/>
              <w:rPr>
                <w:sz w:val="22"/>
                <w:szCs w:val="22"/>
              </w:rPr>
            </w:pPr>
          </w:p>
        </w:tc>
        <w:tc>
          <w:tcPr>
            <w:tcW w:w="1242" w:type="dxa"/>
            <w:tcBorders>
              <w:top w:val="single" w:sz="4" w:space="0" w:color="auto"/>
              <w:left w:val="single" w:sz="4" w:space="0" w:color="auto"/>
              <w:right w:val="single" w:sz="4"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15,371</w:t>
            </w:r>
          </w:p>
        </w:tc>
        <w:tc>
          <w:tcPr>
            <w:tcW w:w="1107" w:type="dxa"/>
            <w:tcBorders>
              <w:top w:val="single" w:sz="4" w:space="0" w:color="auto"/>
              <w:left w:val="single" w:sz="4" w:space="0" w:color="auto"/>
            </w:tcBorders>
            <w:vAlign w:val="bottom"/>
          </w:tcPr>
          <w:p w:rsidR="00D57F23" w:rsidRPr="008679FF" w:rsidRDefault="00D57F23" w:rsidP="008F7DF6">
            <w:pPr>
              <w:widowControl/>
              <w:shd w:val="clear" w:color="000000" w:fill="auto"/>
              <w:ind w:right="144"/>
              <w:jc w:val="right"/>
              <w:rPr>
                <w:sz w:val="22"/>
                <w:szCs w:val="22"/>
              </w:rPr>
            </w:pPr>
            <w:r w:rsidRPr="008679FF">
              <w:rPr>
                <w:sz w:val="22"/>
                <w:szCs w:val="22"/>
              </w:rPr>
              <w:t>795</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12"/>
        <w:gridCol w:w="486"/>
        <w:gridCol w:w="5400"/>
        <w:gridCol w:w="1242"/>
        <w:gridCol w:w="1107"/>
      </w:tblGrid>
      <w:tr w:rsidR="008065E3" w:rsidRPr="003F5C32" w:rsidTr="008065E3">
        <w:tblPrEx>
          <w:tblCellMar>
            <w:top w:w="0" w:type="dxa"/>
            <w:bottom w:w="0" w:type="dxa"/>
          </w:tblCellMar>
        </w:tblPrEx>
        <w:trPr>
          <w:cantSplit/>
          <w:trHeight w:val="705"/>
        </w:trPr>
        <w:tc>
          <w:tcPr>
            <w:tcW w:w="612" w:type="dxa"/>
            <w:vMerge w:val="restart"/>
            <w:tcBorders>
              <w:top w:val="single" w:sz="6" w:space="0" w:color="auto"/>
              <w:left w:val="nil"/>
              <w:right w:val="single" w:sz="6" w:space="0" w:color="auto"/>
            </w:tcBorders>
            <w:textDirection w:val="btLr"/>
            <w:vAlign w:val="center"/>
          </w:tcPr>
          <w:p w:rsidR="008065E3" w:rsidRPr="008065E3" w:rsidRDefault="008065E3" w:rsidP="008065E3">
            <w:pPr>
              <w:widowControl/>
              <w:shd w:val="clear" w:color="000000" w:fill="auto"/>
              <w:ind w:left="113" w:right="113"/>
              <w:rPr>
                <w:sz w:val="16"/>
                <w:szCs w:val="16"/>
              </w:rPr>
            </w:pPr>
            <w:r w:rsidRPr="008065E3">
              <w:rPr>
                <w:sz w:val="16"/>
                <w:szCs w:val="16"/>
              </w:rPr>
              <w:t>Number of Persons.</w:t>
            </w:r>
          </w:p>
        </w:tc>
        <w:tc>
          <w:tcPr>
            <w:tcW w:w="486" w:type="dxa"/>
            <w:vMerge w:val="restart"/>
            <w:tcBorders>
              <w:top w:val="single" w:sz="6" w:space="0" w:color="auto"/>
              <w:left w:val="single" w:sz="6" w:space="0" w:color="auto"/>
              <w:right w:val="single" w:sz="6" w:space="0" w:color="auto"/>
            </w:tcBorders>
            <w:textDirection w:val="btLr"/>
            <w:vAlign w:val="center"/>
          </w:tcPr>
          <w:p w:rsidR="008065E3" w:rsidRPr="008065E3" w:rsidRDefault="008065E3" w:rsidP="008065E3">
            <w:pPr>
              <w:widowControl/>
              <w:shd w:val="clear" w:color="000000" w:fill="auto"/>
              <w:ind w:left="113" w:right="113"/>
              <w:rPr>
                <w:sz w:val="16"/>
                <w:szCs w:val="16"/>
              </w:rPr>
            </w:pPr>
            <w:r w:rsidRPr="008065E3">
              <w:rPr>
                <w:sz w:val="16"/>
                <w:szCs w:val="16"/>
              </w:rPr>
              <w:t>Class or Grade.</w:t>
            </w:r>
          </w:p>
        </w:tc>
        <w:tc>
          <w:tcPr>
            <w:tcW w:w="5400" w:type="dxa"/>
            <w:vMerge w:val="restart"/>
            <w:tcBorders>
              <w:top w:val="single" w:sz="6" w:space="0" w:color="auto"/>
              <w:left w:val="single" w:sz="6" w:space="0" w:color="auto"/>
              <w:right w:val="single" w:sz="6" w:space="0" w:color="auto"/>
            </w:tcBorders>
            <w:vAlign w:val="center"/>
          </w:tcPr>
          <w:p w:rsidR="008065E3" w:rsidRPr="003F5C32" w:rsidRDefault="008065E3" w:rsidP="008065E3">
            <w:pPr>
              <w:shd w:val="clear" w:color="000000" w:fill="auto"/>
              <w:jc w:val="center"/>
              <w:rPr>
                <w:sz w:val="22"/>
                <w:szCs w:val="22"/>
              </w:rPr>
            </w:pPr>
            <w:r w:rsidRPr="003F5C32">
              <w:rPr>
                <w:smallCaps/>
                <w:sz w:val="28"/>
                <w:szCs w:val="22"/>
              </w:rPr>
              <w:t>VIII.—The Postmaster-General's Department.</w:t>
            </w:r>
          </w:p>
        </w:tc>
        <w:tc>
          <w:tcPr>
            <w:tcW w:w="1242" w:type="dxa"/>
            <w:tcBorders>
              <w:top w:val="single" w:sz="6" w:space="0" w:color="auto"/>
              <w:left w:val="single" w:sz="6" w:space="0" w:color="auto"/>
              <w:bottom w:val="single" w:sz="4" w:space="0" w:color="auto"/>
              <w:right w:val="single" w:sz="6" w:space="0" w:color="auto"/>
            </w:tcBorders>
            <w:vAlign w:val="center"/>
          </w:tcPr>
          <w:p w:rsidR="008065E3" w:rsidRPr="008065E3" w:rsidRDefault="008065E3" w:rsidP="00CF2492">
            <w:pPr>
              <w:widowControl/>
              <w:shd w:val="clear" w:color="000000" w:fill="auto"/>
              <w:jc w:val="center"/>
              <w:rPr>
                <w:sz w:val="16"/>
                <w:szCs w:val="16"/>
              </w:rPr>
            </w:pPr>
            <w:r w:rsidRPr="008065E3">
              <w:rPr>
                <w:sz w:val="16"/>
                <w:szCs w:val="16"/>
              </w:rPr>
              <w:t>"Transferred."</w:t>
            </w:r>
          </w:p>
        </w:tc>
        <w:tc>
          <w:tcPr>
            <w:tcW w:w="1107" w:type="dxa"/>
            <w:tcBorders>
              <w:top w:val="single" w:sz="6" w:space="0" w:color="auto"/>
              <w:left w:val="single" w:sz="6" w:space="0" w:color="auto"/>
              <w:bottom w:val="single" w:sz="4" w:space="0" w:color="auto"/>
              <w:right w:val="nil"/>
            </w:tcBorders>
            <w:vAlign w:val="center"/>
          </w:tcPr>
          <w:p w:rsidR="008065E3" w:rsidRPr="008065E3" w:rsidRDefault="008065E3" w:rsidP="00CF2492">
            <w:pPr>
              <w:widowControl/>
              <w:shd w:val="clear" w:color="000000" w:fill="auto"/>
              <w:jc w:val="center"/>
              <w:rPr>
                <w:sz w:val="16"/>
                <w:szCs w:val="16"/>
              </w:rPr>
            </w:pPr>
            <w:r w:rsidRPr="008065E3">
              <w:rPr>
                <w:sz w:val="16"/>
                <w:szCs w:val="16"/>
              </w:rPr>
              <w:t>"Other."</w:t>
            </w:r>
          </w:p>
        </w:tc>
      </w:tr>
      <w:tr w:rsidR="008065E3" w:rsidRPr="003F5C32" w:rsidTr="00397C20">
        <w:tblPrEx>
          <w:tblCellMar>
            <w:top w:w="0" w:type="dxa"/>
            <w:bottom w:w="0" w:type="dxa"/>
          </w:tblCellMar>
        </w:tblPrEx>
        <w:trPr>
          <w:trHeight w:val="260"/>
        </w:trPr>
        <w:tc>
          <w:tcPr>
            <w:tcW w:w="612" w:type="dxa"/>
            <w:vMerge/>
            <w:tcBorders>
              <w:left w:val="nil"/>
              <w:bottom w:val="single" w:sz="6" w:space="0" w:color="auto"/>
              <w:right w:val="single" w:sz="6" w:space="0" w:color="auto"/>
            </w:tcBorders>
          </w:tcPr>
          <w:p w:rsidR="008065E3" w:rsidRPr="003F5C32" w:rsidRDefault="008065E3" w:rsidP="00CF2492">
            <w:pPr>
              <w:widowControl/>
              <w:shd w:val="clear" w:color="000000" w:fill="auto"/>
              <w:rPr>
                <w:sz w:val="22"/>
                <w:szCs w:val="22"/>
              </w:rPr>
            </w:pPr>
          </w:p>
        </w:tc>
        <w:tc>
          <w:tcPr>
            <w:tcW w:w="486" w:type="dxa"/>
            <w:vMerge/>
            <w:tcBorders>
              <w:left w:val="single" w:sz="6" w:space="0" w:color="auto"/>
              <w:bottom w:val="single" w:sz="6" w:space="0" w:color="auto"/>
              <w:right w:val="single" w:sz="6" w:space="0" w:color="auto"/>
            </w:tcBorders>
          </w:tcPr>
          <w:p w:rsidR="008065E3" w:rsidRPr="003F5C32" w:rsidRDefault="008065E3" w:rsidP="00CF2492">
            <w:pPr>
              <w:widowControl/>
              <w:shd w:val="clear" w:color="000000" w:fill="auto"/>
              <w:rPr>
                <w:sz w:val="22"/>
                <w:szCs w:val="22"/>
              </w:rPr>
            </w:pPr>
          </w:p>
        </w:tc>
        <w:tc>
          <w:tcPr>
            <w:tcW w:w="5400" w:type="dxa"/>
            <w:vMerge/>
            <w:tcBorders>
              <w:left w:val="single" w:sz="6" w:space="0" w:color="auto"/>
              <w:bottom w:val="nil"/>
              <w:right w:val="single" w:sz="6" w:space="0" w:color="auto"/>
            </w:tcBorders>
            <w:vAlign w:val="bottom"/>
          </w:tcPr>
          <w:p w:rsidR="008065E3" w:rsidRPr="003F5C32" w:rsidRDefault="008065E3" w:rsidP="00CF2492">
            <w:pPr>
              <w:shd w:val="clear" w:color="000000" w:fill="auto"/>
              <w:jc w:val="center"/>
              <w:rPr>
                <w:smallCaps/>
                <w:sz w:val="22"/>
                <w:szCs w:val="22"/>
              </w:rPr>
            </w:pPr>
          </w:p>
        </w:tc>
        <w:tc>
          <w:tcPr>
            <w:tcW w:w="1242" w:type="dxa"/>
            <w:tcBorders>
              <w:top w:val="single" w:sz="4" w:space="0" w:color="auto"/>
              <w:left w:val="single" w:sz="6" w:space="0" w:color="auto"/>
              <w:bottom w:val="nil"/>
              <w:right w:val="single" w:sz="6" w:space="0" w:color="auto"/>
            </w:tcBorders>
            <w:vAlign w:val="center"/>
          </w:tcPr>
          <w:p w:rsidR="008065E3" w:rsidRPr="003F5C32" w:rsidRDefault="008065E3" w:rsidP="00CF2492">
            <w:pPr>
              <w:widowControl/>
              <w:shd w:val="clear" w:color="000000" w:fill="auto"/>
              <w:jc w:val="center"/>
              <w:rPr>
                <w:sz w:val="22"/>
                <w:szCs w:val="22"/>
              </w:rPr>
            </w:pPr>
            <w:r w:rsidRPr="003F5C32">
              <w:rPr>
                <w:sz w:val="22"/>
                <w:szCs w:val="22"/>
              </w:rPr>
              <w:t>£</w:t>
            </w:r>
          </w:p>
        </w:tc>
        <w:tc>
          <w:tcPr>
            <w:tcW w:w="1107" w:type="dxa"/>
            <w:tcBorders>
              <w:top w:val="single" w:sz="4" w:space="0" w:color="auto"/>
              <w:left w:val="single" w:sz="6" w:space="0" w:color="auto"/>
              <w:bottom w:val="nil"/>
              <w:right w:val="nil"/>
            </w:tcBorders>
            <w:vAlign w:val="center"/>
          </w:tcPr>
          <w:p w:rsidR="008065E3" w:rsidRPr="003F5C32" w:rsidRDefault="008065E3" w:rsidP="00CF2492">
            <w:pPr>
              <w:widowControl/>
              <w:shd w:val="clear" w:color="000000" w:fill="auto"/>
              <w:jc w:val="center"/>
              <w:rPr>
                <w:sz w:val="22"/>
                <w:szCs w:val="22"/>
              </w:rPr>
            </w:pPr>
            <w:r w:rsidRPr="003F5C32">
              <w:rPr>
                <w:sz w:val="22"/>
                <w:szCs w:val="22"/>
              </w:rPr>
              <w:t>£</w:t>
            </w:r>
          </w:p>
        </w:tc>
      </w:tr>
      <w:tr w:rsidR="00D57F23" w:rsidRPr="003F5C32" w:rsidTr="0044429C">
        <w:tblPrEx>
          <w:tblCellMar>
            <w:top w:w="0" w:type="dxa"/>
            <w:bottom w:w="0" w:type="dxa"/>
          </w:tblCellMar>
        </w:tblPrEx>
        <w:trPr>
          <w:trHeight w:val="323"/>
        </w:trPr>
        <w:tc>
          <w:tcPr>
            <w:tcW w:w="612" w:type="dxa"/>
            <w:tcBorders>
              <w:top w:val="single" w:sz="6" w:space="0" w:color="auto"/>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single" w:sz="6" w:space="0" w:color="auto"/>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225"/>
              </w:tabs>
              <w:ind w:firstLine="2219"/>
              <w:rPr>
                <w:sz w:val="22"/>
                <w:szCs w:val="22"/>
              </w:rPr>
            </w:pPr>
            <w:r w:rsidRPr="003F5C32">
              <w:rPr>
                <w:sz w:val="22"/>
                <w:szCs w:val="22"/>
              </w:rPr>
              <w:t>Brought forward</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15,371</w:t>
            </w:r>
          </w:p>
        </w:tc>
        <w:tc>
          <w:tcPr>
            <w:tcW w:w="1107" w:type="dxa"/>
            <w:tcBorders>
              <w:top w:val="nil"/>
              <w:left w:val="single" w:sz="6" w:space="0" w:color="auto"/>
              <w:bottom w:val="nil"/>
              <w:right w:val="nil"/>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r w:rsidR="00D57F23" w:rsidRPr="003F5C32" w:rsidTr="0044429C">
        <w:tblPrEx>
          <w:tblCellMar>
            <w:top w:w="0" w:type="dxa"/>
            <w:bottom w:w="0" w:type="dxa"/>
          </w:tblCellMar>
        </w:tblPrEx>
        <w:trPr>
          <w:trHeight w:val="129"/>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ind w:firstLine="95"/>
              <w:rPr>
                <w:sz w:val="22"/>
                <w:szCs w:val="22"/>
              </w:rPr>
            </w:pPr>
            <w:r w:rsidRPr="003F5C32">
              <w:rPr>
                <w:smallCaps/>
                <w:sz w:val="22"/>
                <w:szCs w:val="22"/>
              </w:rPr>
              <w:t xml:space="preserve">Division No </w:t>
            </w:r>
            <w:r w:rsidRPr="003F5C32">
              <w:rPr>
                <w:sz w:val="22"/>
                <w:szCs w:val="22"/>
              </w:rPr>
              <w:t>182.</w:t>
            </w:r>
          </w:p>
        </w:tc>
        <w:tc>
          <w:tcPr>
            <w:tcW w:w="1242" w:type="dxa"/>
            <w:tcBorders>
              <w:top w:val="single" w:sz="6" w:space="0" w:color="auto"/>
              <w:left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55"/>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z w:val="22"/>
                <w:szCs w:val="22"/>
              </w:rPr>
            </w:pPr>
            <w:r w:rsidRPr="003F5C32">
              <w:rPr>
                <w:sz w:val="22"/>
                <w:szCs w:val="22"/>
              </w:rPr>
              <w:t>VICTORIA.</w:t>
            </w:r>
          </w:p>
        </w:tc>
        <w:tc>
          <w:tcPr>
            <w:tcW w:w="1242" w:type="dxa"/>
            <w:tcBorders>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2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ind w:firstLine="266"/>
              <w:rPr>
                <w:smallCaps/>
                <w:sz w:val="22"/>
                <w:szCs w:val="22"/>
              </w:rPr>
            </w:pPr>
            <w:r w:rsidRPr="003F5C32">
              <w:rPr>
                <w:sz w:val="22"/>
                <w:szCs w:val="22"/>
              </w:rPr>
              <w:t>Subdivision No, 1.—</w:t>
            </w:r>
            <w:r w:rsidRPr="003F5C32">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55"/>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225"/>
              </w:tabs>
              <w:ind w:firstLine="2219"/>
              <w:rPr>
                <w:sz w:val="22"/>
                <w:szCs w:val="22"/>
              </w:rPr>
            </w:pPr>
            <w:r w:rsidRPr="003F5C32">
              <w:rPr>
                <w:sz w:val="22"/>
                <w:szCs w:val="22"/>
              </w:rPr>
              <w:t>Brought forward</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33</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27"/>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mallCaps/>
                <w:sz w:val="22"/>
                <w:szCs w:val="22"/>
              </w:rPr>
            </w:pPr>
            <w:r w:rsidRPr="003F5C32">
              <w:rPr>
                <w:smallCaps/>
                <w:sz w:val="22"/>
                <w:szCs w:val="22"/>
              </w:rPr>
              <w:t>Electrical Branch.</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30"/>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i/>
                <w:iCs/>
                <w:sz w:val="22"/>
                <w:szCs w:val="22"/>
              </w:rPr>
            </w:pPr>
            <w:r w:rsidRPr="003F5C32">
              <w:rPr>
                <w:i/>
                <w:iCs/>
                <w:sz w:val="22"/>
                <w:szCs w:val="22"/>
              </w:rPr>
              <w:t>Clerical Division</w:t>
            </w:r>
            <w:r w:rsidRPr="003F5C32">
              <w:rPr>
                <w:sz w:val="22"/>
                <w:szCs w:val="22"/>
              </w:rPr>
              <w:t>.</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3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4</w:t>
            </w: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5</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Clerks</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34</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48"/>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i/>
                <w:iCs/>
                <w:sz w:val="22"/>
                <w:szCs w:val="22"/>
              </w:rPr>
            </w:pPr>
            <w:r w:rsidRPr="003F5C32">
              <w:rPr>
                <w:i/>
                <w:iCs/>
                <w:sz w:val="22"/>
                <w:szCs w:val="22"/>
              </w:rPr>
              <w:t>General Division</w:t>
            </w:r>
            <w:r w:rsidRPr="003F5C32">
              <w:rPr>
                <w:sz w:val="22"/>
                <w:szCs w:val="22"/>
              </w:rPr>
              <w:t>.</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198"/>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6</w:t>
            </w: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Instrument Fitters (junior)</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57</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18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10</w:t>
            </w: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Monitors</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220</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44"/>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15</w:t>
            </w: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Telephone Attendants</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52</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3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2</w:t>
            </w: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Telegraph Messengers</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5</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69"/>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mallCaps/>
                <w:sz w:val="22"/>
                <w:szCs w:val="22"/>
              </w:rPr>
            </w:pPr>
            <w:r w:rsidRPr="003F5C32">
              <w:rPr>
                <w:smallCaps/>
                <w:sz w:val="22"/>
                <w:szCs w:val="22"/>
              </w:rPr>
              <w:t>Suburban and Country Post Offices.</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2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i/>
                <w:iCs/>
                <w:sz w:val="22"/>
                <w:szCs w:val="22"/>
              </w:rPr>
            </w:pPr>
            <w:r w:rsidRPr="003F5C32">
              <w:rPr>
                <w:i/>
                <w:iCs/>
                <w:sz w:val="22"/>
                <w:szCs w:val="22"/>
              </w:rPr>
              <w:t>General Division</w:t>
            </w:r>
            <w:r w:rsidRPr="003F5C32">
              <w:rPr>
                <w:sz w:val="22"/>
                <w:szCs w:val="22"/>
              </w:rPr>
              <w:t>.</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55"/>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1</w:t>
            </w: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Monitor</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11</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00"/>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tabs>
                <w:tab w:val="left" w:leader="dot" w:pos="5252"/>
              </w:tabs>
              <w:ind w:firstLine="1832"/>
              <w:rPr>
                <w:sz w:val="22"/>
                <w:szCs w:val="22"/>
              </w:rPr>
            </w:pPr>
            <w:r w:rsidRPr="003F5C32">
              <w:rPr>
                <w:sz w:val="22"/>
                <w:szCs w:val="22"/>
              </w:rPr>
              <w:t>Total Salaries</w:t>
            </w:r>
            <w:r>
              <w:rPr>
                <w:sz w:val="22"/>
                <w:szCs w:val="22"/>
              </w:rPr>
              <w:tab/>
            </w: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882704">
              <w:rPr>
                <w:sz w:val="22"/>
                <w:szCs w:val="22"/>
              </w:rPr>
              <w:t>412</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27"/>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ind w:firstLine="266"/>
              <w:rPr>
                <w:smallCaps/>
                <w:sz w:val="22"/>
                <w:szCs w:val="22"/>
              </w:rPr>
            </w:pPr>
            <w:r w:rsidRPr="003F5C32">
              <w:rPr>
                <w:sz w:val="22"/>
                <w:szCs w:val="22"/>
              </w:rPr>
              <w:t>Subdivision No. 3.—</w:t>
            </w:r>
            <w:r w:rsidRPr="003F5C32">
              <w:rPr>
                <w:smallCaps/>
                <w:sz w:val="22"/>
                <w:szCs w:val="22"/>
              </w:rPr>
              <w:t>Contingencies.</w:t>
            </w:r>
          </w:p>
        </w:tc>
        <w:tc>
          <w:tcPr>
            <w:tcW w:w="1242" w:type="dxa"/>
            <w:tcBorders>
              <w:top w:val="single" w:sz="6" w:space="0" w:color="auto"/>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747"/>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842" w:hanging="720"/>
              <w:rPr>
                <w:sz w:val="22"/>
                <w:szCs w:val="22"/>
              </w:rPr>
            </w:pPr>
            <w:r w:rsidRPr="003F5C32">
              <w:rPr>
                <w:sz w:val="22"/>
                <w:szCs w:val="22"/>
              </w:rPr>
              <w:t>No. 5. Temporary assistance, except for repairs and maintenance of telegraph and telephone lines and instruments</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106</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70"/>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ind w:firstLine="266"/>
              <w:rPr>
                <w:smallCaps/>
                <w:sz w:val="22"/>
                <w:szCs w:val="22"/>
              </w:rPr>
            </w:pPr>
            <w:r w:rsidRPr="003F5C32">
              <w:rPr>
                <w:sz w:val="22"/>
                <w:szCs w:val="22"/>
              </w:rPr>
              <w:t>Subdivision No. 7.—</w:t>
            </w:r>
            <w:r w:rsidRPr="003F5C32">
              <w:rPr>
                <w:smallCaps/>
                <w:sz w:val="22"/>
                <w:szCs w:val="22"/>
              </w:rPr>
              <w:t>Miscellaneous.</w:t>
            </w:r>
          </w:p>
        </w:tc>
        <w:tc>
          <w:tcPr>
            <w:tcW w:w="1242" w:type="dxa"/>
            <w:tcBorders>
              <w:top w:val="single" w:sz="6" w:space="0" w:color="auto"/>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135"/>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No. 1. Gratuity to the widow of C. A. Coggins, Sorter</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131</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2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9"/>
              </w:tabs>
              <w:ind w:firstLine="1832"/>
              <w:rPr>
                <w:sz w:val="22"/>
                <w:szCs w:val="22"/>
              </w:rPr>
            </w:pPr>
            <w:r w:rsidRPr="003F5C32">
              <w:rPr>
                <w:sz w:val="22"/>
                <w:szCs w:val="22"/>
              </w:rPr>
              <w:t>Total Division No. 182</w:t>
            </w:r>
            <w:r>
              <w:rPr>
                <w:sz w:val="22"/>
                <w:szCs w:val="22"/>
              </w:rPr>
              <w:tab/>
            </w: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882704">
              <w:rPr>
                <w:sz w:val="22"/>
                <w:szCs w:val="22"/>
              </w:rPr>
              <w:t>649</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18"/>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ind w:firstLine="95"/>
              <w:rPr>
                <w:sz w:val="22"/>
                <w:szCs w:val="22"/>
              </w:rPr>
            </w:pPr>
            <w:r w:rsidRPr="003F5C32">
              <w:rPr>
                <w:smallCaps/>
                <w:sz w:val="22"/>
                <w:szCs w:val="22"/>
              </w:rPr>
              <w:t xml:space="preserve">Division </w:t>
            </w:r>
            <w:r w:rsidRPr="003F5C32">
              <w:rPr>
                <w:sz w:val="22"/>
                <w:szCs w:val="22"/>
              </w:rPr>
              <w:t>No. 183.</w:t>
            </w:r>
          </w:p>
        </w:tc>
        <w:tc>
          <w:tcPr>
            <w:tcW w:w="1242" w:type="dxa"/>
            <w:tcBorders>
              <w:top w:val="single" w:sz="6" w:space="0" w:color="auto"/>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183"/>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z w:val="22"/>
                <w:szCs w:val="22"/>
              </w:rPr>
            </w:pPr>
            <w:r w:rsidRPr="003F5C32">
              <w:rPr>
                <w:sz w:val="22"/>
                <w:szCs w:val="22"/>
              </w:rPr>
              <w:t>QUEENSLAND.</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80"/>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ind w:firstLine="266"/>
              <w:rPr>
                <w:smallCaps/>
                <w:sz w:val="22"/>
                <w:szCs w:val="22"/>
              </w:rPr>
            </w:pPr>
            <w:r w:rsidRPr="003F5C32">
              <w:rPr>
                <w:sz w:val="22"/>
                <w:szCs w:val="22"/>
              </w:rPr>
              <w:t>Subdivision No. 1.—</w:t>
            </w:r>
            <w:r w:rsidRPr="003F5C32">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44"/>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mallCaps/>
                <w:sz w:val="22"/>
                <w:szCs w:val="22"/>
              </w:rPr>
            </w:pPr>
            <w:r w:rsidRPr="003F5C32">
              <w:rPr>
                <w:smallCaps/>
                <w:sz w:val="22"/>
                <w:szCs w:val="22"/>
              </w:rPr>
              <w:t>Correspondence and Inspectors</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19"/>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i/>
                <w:iCs/>
                <w:sz w:val="22"/>
                <w:szCs w:val="22"/>
              </w:rPr>
            </w:pPr>
            <w:r w:rsidRPr="003F5C32">
              <w:rPr>
                <w:i/>
                <w:iCs/>
                <w:sz w:val="22"/>
                <w:szCs w:val="22"/>
              </w:rPr>
              <w:t>General Division</w:t>
            </w:r>
            <w:r w:rsidRPr="003F5C32">
              <w:rPr>
                <w:sz w:val="22"/>
                <w:szCs w:val="22"/>
              </w:rPr>
              <w:t>.</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55"/>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I.</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Messenger</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3</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91"/>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mallCaps/>
                <w:sz w:val="22"/>
                <w:szCs w:val="22"/>
              </w:rPr>
            </w:pPr>
            <w:r w:rsidRPr="003F5C32">
              <w:rPr>
                <w:smallCaps/>
                <w:sz w:val="22"/>
                <w:szCs w:val="22"/>
              </w:rPr>
              <w:t>Accounts Branch.</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44"/>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i/>
                <w:iCs/>
                <w:sz w:val="22"/>
                <w:szCs w:val="22"/>
              </w:rPr>
            </w:pPr>
            <w:r w:rsidRPr="003F5C32">
              <w:rPr>
                <w:i/>
                <w:iCs/>
                <w:sz w:val="22"/>
                <w:szCs w:val="22"/>
              </w:rPr>
              <w:t>General Division</w:t>
            </w:r>
            <w:r w:rsidRPr="003F5C32">
              <w:rPr>
                <w:sz w:val="22"/>
                <w:szCs w:val="22"/>
              </w:rPr>
              <w:t>.</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66"/>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I.</w:t>
            </w: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Messengers</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10</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91"/>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smallCaps/>
                <w:sz w:val="22"/>
                <w:szCs w:val="22"/>
              </w:rPr>
            </w:pPr>
            <w:r w:rsidRPr="003F5C32">
              <w:rPr>
                <w:smallCaps/>
                <w:sz w:val="22"/>
                <w:szCs w:val="22"/>
              </w:rPr>
              <w:t>Electrical Branch.</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08"/>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CF2492">
            <w:pPr>
              <w:widowControl/>
              <w:shd w:val="clear" w:color="000000" w:fill="auto"/>
              <w:jc w:val="center"/>
              <w:rPr>
                <w:i/>
                <w:iCs/>
                <w:sz w:val="22"/>
                <w:szCs w:val="22"/>
              </w:rPr>
            </w:pPr>
            <w:r w:rsidRPr="003F5C32">
              <w:rPr>
                <w:i/>
                <w:iCs/>
                <w:sz w:val="22"/>
                <w:szCs w:val="22"/>
              </w:rPr>
              <w:t>General Division</w:t>
            </w:r>
            <w:r w:rsidRPr="003F5C32">
              <w:rPr>
                <w:sz w:val="22"/>
                <w:szCs w:val="22"/>
              </w:rPr>
              <w:t>.</w:t>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230"/>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Assistant—Instrument Fitter</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1</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165"/>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Telephone Attendants</w:t>
            </w:r>
            <w:r>
              <w:rPr>
                <w:sz w:val="22"/>
                <w:szCs w:val="22"/>
              </w:rPr>
              <w:tab/>
            </w:r>
          </w:p>
        </w:tc>
        <w:tc>
          <w:tcPr>
            <w:tcW w:w="1242" w:type="dxa"/>
            <w:tcBorders>
              <w:top w:val="nil"/>
              <w:left w:val="single" w:sz="6" w:space="0" w:color="auto"/>
              <w:bottom w:val="nil"/>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58</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117"/>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3F5C32" w:rsidRDefault="00D57F23" w:rsidP="0044429C">
            <w:pPr>
              <w:widowControl/>
              <w:shd w:val="clear" w:color="000000" w:fill="auto"/>
              <w:jc w:val="center"/>
              <w:rPr>
                <w:sz w:val="22"/>
                <w:szCs w:val="22"/>
              </w:rPr>
            </w:pPr>
            <w:r w:rsidRPr="003F5C32">
              <w:rPr>
                <w:sz w:val="22"/>
                <w:szCs w:val="22"/>
              </w:rPr>
              <w:t>I.</w:t>
            </w:r>
          </w:p>
        </w:tc>
        <w:tc>
          <w:tcPr>
            <w:tcW w:w="5400" w:type="dxa"/>
            <w:tcBorders>
              <w:top w:val="nil"/>
              <w:left w:val="single" w:sz="6" w:space="0" w:color="auto"/>
              <w:right w:val="single" w:sz="6" w:space="0" w:color="auto"/>
            </w:tcBorders>
            <w:vAlign w:val="bottom"/>
          </w:tcPr>
          <w:p w:rsidR="00D57F23" w:rsidRPr="003F5C32" w:rsidRDefault="00D57F23" w:rsidP="0044429C">
            <w:pPr>
              <w:widowControl/>
              <w:shd w:val="clear" w:color="000000" w:fill="auto"/>
              <w:tabs>
                <w:tab w:val="left" w:leader="dot" w:pos="5180"/>
              </w:tabs>
              <w:ind w:left="410" w:hanging="288"/>
              <w:rPr>
                <w:sz w:val="22"/>
                <w:szCs w:val="22"/>
              </w:rPr>
            </w:pPr>
            <w:r w:rsidRPr="003F5C32">
              <w:rPr>
                <w:sz w:val="22"/>
                <w:szCs w:val="22"/>
              </w:rPr>
              <w:t>Messenger</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5</w:t>
            </w:r>
          </w:p>
        </w:tc>
        <w:tc>
          <w:tcPr>
            <w:tcW w:w="1107" w:type="dxa"/>
            <w:tcBorders>
              <w:top w:val="nil"/>
              <w:left w:val="single" w:sz="6" w:space="0" w:color="auto"/>
              <w:bottom w:val="nil"/>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02"/>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vMerge w:val="restart"/>
            <w:tcBorders>
              <w:top w:val="nil"/>
              <w:left w:val="single" w:sz="6" w:space="0" w:color="auto"/>
              <w:right w:val="single" w:sz="6" w:space="0" w:color="auto"/>
            </w:tcBorders>
            <w:vAlign w:val="center"/>
          </w:tcPr>
          <w:p w:rsidR="00D57F23" w:rsidRPr="003F5C32" w:rsidRDefault="0087668F" w:rsidP="00CF2492">
            <w:pPr>
              <w:shd w:val="clear" w:color="000000" w:fill="auto"/>
              <w:tabs>
                <w:tab w:val="left" w:leader="dot" w:pos="5054"/>
              </w:tabs>
              <w:spacing w:before="120"/>
              <w:ind w:left="1922"/>
              <w:rPr>
                <w:sz w:val="22"/>
                <w:szCs w:val="22"/>
              </w:rPr>
            </w:pPr>
            <w:r>
              <w:rPr>
                <w:noProof/>
              </w:rPr>
              <w:pict>
                <v:shape id="_x0000_s1072" type="#_x0000_t87" style="position:absolute;left:0;text-align:left;margin-left:254.45pt;margin-top:-.7pt;width:9.3pt;height:30.95pt;z-index:251719680;mso-position-horizontal-relative:text;mso-position-vertical-relative:text"/>
              </w:pict>
            </w:r>
            <w:r w:rsidR="00D57F23" w:rsidRPr="003F5C32">
              <w:rPr>
                <w:sz w:val="22"/>
                <w:szCs w:val="22"/>
              </w:rPr>
              <w:t>Carried forward</w:t>
            </w:r>
            <w:r w:rsidR="00D57F23">
              <w:rPr>
                <w:sz w:val="22"/>
                <w:szCs w:val="22"/>
              </w:rPr>
              <w:tab/>
            </w: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3F5C32" w:rsidRDefault="00D57F23" w:rsidP="00882704">
            <w:pPr>
              <w:widowControl/>
              <w:shd w:val="clear" w:color="000000" w:fill="auto"/>
              <w:ind w:right="144"/>
              <w:jc w:val="right"/>
              <w:rPr>
                <w:sz w:val="22"/>
                <w:szCs w:val="22"/>
              </w:rPr>
            </w:pPr>
            <w:r w:rsidRPr="003F5C32">
              <w:rPr>
                <w:sz w:val="22"/>
                <w:szCs w:val="22"/>
              </w:rPr>
              <w:t>77</w:t>
            </w:r>
          </w:p>
        </w:tc>
        <w:tc>
          <w:tcPr>
            <w:tcW w:w="1107" w:type="dxa"/>
            <w:tcBorders>
              <w:top w:val="nil"/>
              <w:left w:val="single" w:sz="6" w:space="0" w:color="auto"/>
              <w:bottom w:val="single" w:sz="6" w:space="0" w:color="auto"/>
              <w:right w:val="nil"/>
            </w:tcBorders>
            <w:vAlign w:val="bottom"/>
          </w:tcPr>
          <w:p w:rsidR="00D57F23" w:rsidRPr="003F5C32" w:rsidRDefault="00D57F23" w:rsidP="00882704">
            <w:pPr>
              <w:widowControl/>
              <w:shd w:val="clear" w:color="000000" w:fill="auto"/>
              <w:ind w:right="144"/>
              <w:jc w:val="right"/>
              <w:rPr>
                <w:sz w:val="22"/>
                <w:szCs w:val="22"/>
              </w:rPr>
            </w:pPr>
          </w:p>
        </w:tc>
      </w:tr>
      <w:tr w:rsidR="00D57F23" w:rsidRPr="003F5C32" w:rsidTr="0044429C">
        <w:tblPrEx>
          <w:tblCellMar>
            <w:top w:w="0" w:type="dxa"/>
            <w:bottom w:w="0" w:type="dxa"/>
          </w:tblCellMar>
        </w:tblPrEx>
        <w:trPr>
          <w:trHeight w:val="302"/>
        </w:trPr>
        <w:tc>
          <w:tcPr>
            <w:tcW w:w="612" w:type="dxa"/>
            <w:tcBorders>
              <w:top w:val="nil"/>
              <w:left w:val="nil"/>
              <w:bottom w:val="nil"/>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486" w:type="dxa"/>
            <w:tcBorders>
              <w:top w:val="nil"/>
              <w:left w:val="single" w:sz="6" w:space="0" w:color="auto"/>
              <w:right w:val="single" w:sz="6" w:space="0" w:color="auto"/>
            </w:tcBorders>
            <w:vAlign w:val="bottom"/>
          </w:tcPr>
          <w:p w:rsidR="00D57F23" w:rsidRPr="003F5C32" w:rsidRDefault="00D57F23" w:rsidP="0044429C">
            <w:pPr>
              <w:widowControl/>
              <w:shd w:val="clear" w:color="000000" w:fill="auto"/>
              <w:jc w:val="center"/>
              <w:rPr>
                <w:sz w:val="22"/>
                <w:szCs w:val="22"/>
              </w:rPr>
            </w:pPr>
          </w:p>
        </w:tc>
        <w:tc>
          <w:tcPr>
            <w:tcW w:w="5400" w:type="dxa"/>
            <w:vMerge/>
            <w:tcBorders>
              <w:top w:val="single" w:sz="4" w:space="0" w:color="auto"/>
              <w:left w:val="single" w:sz="6" w:space="0" w:color="auto"/>
              <w:right w:val="single" w:sz="6" w:space="0" w:color="auto"/>
            </w:tcBorders>
            <w:vAlign w:val="bottom"/>
          </w:tcPr>
          <w:p w:rsidR="00D57F23" w:rsidRPr="003F5C32" w:rsidRDefault="00D57F23" w:rsidP="00CF2492">
            <w:pPr>
              <w:widowControl/>
              <w:shd w:val="clear" w:color="000000" w:fill="auto"/>
              <w:tabs>
                <w:tab w:val="left" w:leader="dot" w:pos="5252"/>
              </w:tabs>
              <w:ind w:left="2192"/>
              <w:rPr>
                <w:sz w:val="22"/>
                <w:szCs w:val="22"/>
              </w:rPr>
            </w:pPr>
          </w:p>
        </w:tc>
        <w:tc>
          <w:tcPr>
            <w:tcW w:w="1242" w:type="dxa"/>
            <w:tcBorders>
              <w:top w:val="single" w:sz="6" w:space="0" w:color="auto"/>
              <w:left w:val="single" w:sz="6" w:space="0" w:color="auto"/>
              <w:bottom w:val="nil"/>
              <w:right w:val="single" w:sz="6" w:space="0" w:color="auto"/>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16,020</w:t>
            </w:r>
          </w:p>
        </w:tc>
        <w:tc>
          <w:tcPr>
            <w:tcW w:w="1107" w:type="dxa"/>
            <w:tcBorders>
              <w:top w:val="single" w:sz="6" w:space="0" w:color="auto"/>
              <w:left w:val="single" w:sz="6" w:space="0" w:color="auto"/>
              <w:bottom w:val="nil"/>
              <w:right w:val="nil"/>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bl>
    <w:p w:rsidR="00D57F23" w:rsidRDefault="00D57F23" w:rsidP="00D57F23">
      <w:pPr>
        <w:widowControl/>
        <w:shd w:val="clear" w:color="000000" w:fill="auto"/>
        <w:tabs>
          <w:tab w:val="left" w:pos="4338"/>
        </w:tabs>
        <w:spacing w:before="120"/>
        <w:rPr>
          <w:sz w:val="20"/>
        </w:rPr>
      </w:pPr>
      <w:r w:rsidRPr="00F84F80">
        <w:rPr>
          <w:sz w:val="20"/>
        </w:rPr>
        <w:t>F. 6964.</w:t>
      </w:r>
      <w:r>
        <w:rPr>
          <w:sz w:val="20"/>
        </w:rPr>
        <w:tab/>
      </w:r>
      <w:r w:rsidRPr="00F84F80">
        <w:rPr>
          <w:sz w:val="20"/>
        </w:rPr>
        <w:t>D</w:t>
      </w:r>
    </w:p>
    <w:p w:rsidR="00D57F23" w:rsidRPr="00582A9B" w:rsidRDefault="00D57F23" w:rsidP="00D57F23">
      <w:pPr>
        <w:widowControl/>
        <w:shd w:val="clear" w:color="000000" w:fill="auto"/>
        <w:tabs>
          <w:tab w:val="left" w:pos="4338"/>
        </w:tabs>
        <w:spacing w:before="120"/>
      </w:pPr>
      <w:r>
        <w:rPr>
          <w:sz w:val="20"/>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612"/>
        <w:gridCol w:w="486"/>
        <w:gridCol w:w="5400"/>
        <w:gridCol w:w="1242"/>
        <w:gridCol w:w="1107"/>
      </w:tblGrid>
      <w:tr w:rsidR="0044429C" w:rsidRPr="00F84F80" w:rsidTr="0044429C">
        <w:tblPrEx>
          <w:tblCellMar>
            <w:top w:w="0" w:type="dxa"/>
            <w:bottom w:w="0" w:type="dxa"/>
          </w:tblCellMar>
        </w:tblPrEx>
        <w:trPr>
          <w:cantSplit/>
          <w:trHeight w:val="399"/>
        </w:trPr>
        <w:tc>
          <w:tcPr>
            <w:tcW w:w="612" w:type="dxa"/>
            <w:vMerge w:val="restart"/>
            <w:tcBorders>
              <w:top w:val="single" w:sz="6" w:space="0" w:color="auto"/>
              <w:left w:val="nil"/>
              <w:bottom w:val="single" w:sz="4" w:space="0" w:color="auto"/>
              <w:right w:val="single" w:sz="6" w:space="0" w:color="auto"/>
            </w:tcBorders>
            <w:textDirection w:val="btLr"/>
            <w:vAlign w:val="center"/>
          </w:tcPr>
          <w:p w:rsidR="0044429C" w:rsidRPr="0044429C" w:rsidRDefault="0044429C" w:rsidP="00CF2492">
            <w:pPr>
              <w:widowControl/>
              <w:shd w:val="clear" w:color="000000" w:fill="auto"/>
              <w:ind w:left="113" w:right="113"/>
              <w:rPr>
                <w:sz w:val="16"/>
                <w:szCs w:val="16"/>
              </w:rPr>
            </w:pPr>
            <w:r w:rsidRPr="0044429C">
              <w:rPr>
                <w:sz w:val="16"/>
                <w:szCs w:val="16"/>
              </w:rPr>
              <w:t>Number of Persons.</w:t>
            </w:r>
          </w:p>
        </w:tc>
        <w:tc>
          <w:tcPr>
            <w:tcW w:w="486" w:type="dxa"/>
            <w:vMerge w:val="restart"/>
            <w:tcBorders>
              <w:top w:val="single" w:sz="6" w:space="0" w:color="auto"/>
              <w:left w:val="single" w:sz="6" w:space="0" w:color="auto"/>
              <w:right w:val="single" w:sz="4" w:space="0" w:color="auto"/>
            </w:tcBorders>
            <w:textDirection w:val="btLr"/>
            <w:vAlign w:val="center"/>
          </w:tcPr>
          <w:p w:rsidR="0044429C" w:rsidRPr="0044429C" w:rsidRDefault="0044429C" w:rsidP="00CF2492">
            <w:pPr>
              <w:widowControl/>
              <w:shd w:val="clear" w:color="000000" w:fill="auto"/>
              <w:ind w:left="113" w:right="113"/>
              <w:rPr>
                <w:sz w:val="16"/>
                <w:szCs w:val="16"/>
              </w:rPr>
            </w:pPr>
            <w:r w:rsidRPr="0044429C">
              <w:rPr>
                <w:sz w:val="16"/>
                <w:szCs w:val="16"/>
              </w:rPr>
              <w:t>Class or Grade.</w:t>
            </w:r>
          </w:p>
        </w:tc>
        <w:tc>
          <w:tcPr>
            <w:tcW w:w="5400" w:type="dxa"/>
            <w:vMerge w:val="restart"/>
            <w:tcBorders>
              <w:top w:val="single" w:sz="6" w:space="0" w:color="auto"/>
              <w:left w:val="single" w:sz="4" w:space="0" w:color="auto"/>
              <w:right w:val="single" w:sz="6" w:space="0" w:color="auto"/>
            </w:tcBorders>
            <w:vAlign w:val="center"/>
          </w:tcPr>
          <w:p w:rsidR="0044429C" w:rsidRPr="00F84F80" w:rsidRDefault="0044429C" w:rsidP="0044429C">
            <w:pPr>
              <w:shd w:val="clear" w:color="000000" w:fill="auto"/>
              <w:jc w:val="center"/>
              <w:rPr>
                <w:sz w:val="22"/>
                <w:szCs w:val="22"/>
              </w:rPr>
            </w:pPr>
            <w:r w:rsidRPr="00F84F80">
              <w:rPr>
                <w:smallCaps/>
                <w:sz w:val="28"/>
                <w:szCs w:val="22"/>
              </w:rPr>
              <w:t>VIII—The Postmaster-General's Department.</w:t>
            </w:r>
          </w:p>
        </w:tc>
        <w:tc>
          <w:tcPr>
            <w:tcW w:w="1242" w:type="dxa"/>
            <w:tcBorders>
              <w:top w:val="single" w:sz="6" w:space="0" w:color="auto"/>
              <w:left w:val="single" w:sz="6" w:space="0" w:color="auto"/>
              <w:bottom w:val="single" w:sz="4" w:space="0" w:color="auto"/>
              <w:right w:val="single" w:sz="6" w:space="0" w:color="auto"/>
            </w:tcBorders>
            <w:vAlign w:val="center"/>
          </w:tcPr>
          <w:p w:rsidR="0044429C" w:rsidRPr="0044429C" w:rsidRDefault="0044429C" w:rsidP="00CF2492">
            <w:pPr>
              <w:widowControl/>
              <w:shd w:val="clear" w:color="000000" w:fill="auto"/>
              <w:jc w:val="center"/>
              <w:rPr>
                <w:sz w:val="16"/>
                <w:szCs w:val="16"/>
              </w:rPr>
            </w:pPr>
            <w:r w:rsidRPr="0044429C">
              <w:rPr>
                <w:sz w:val="16"/>
                <w:szCs w:val="16"/>
              </w:rPr>
              <w:t>"Transferred."</w:t>
            </w:r>
          </w:p>
        </w:tc>
        <w:tc>
          <w:tcPr>
            <w:tcW w:w="1107" w:type="dxa"/>
            <w:tcBorders>
              <w:top w:val="single" w:sz="6" w:space="0" w:color="auto"/>
              <w:left w:val="single" w:sz="6" w:space="0" w:color="auto"/>
              <w:bottom w:val="single" w:sz="4" w:space="0" w:color="auto"/>
              <w:right w:val="nil"/>
            </w:tcBorders>
            <w:vAlign w:val="center"/>
          </w:tcPr>
          <w:p w:rsidR="0044429C" w:rsidRPr="0044429C" w:rsidRDefault="0044429C" w:rsidP="00CF2492">
            <w:pPr>
              <w:widowControl/>
              <w:shd w:val="clear" w:color="000000" w:fill="auto"/>
              <w:jc w:val="center"/>
              <w:rPr>
                <w:sz w:val="16"/>
                <w:szCs w:val="16"/>
              </w:rPr>
            </w:pPr>
            <w:r w:rsidRPr="0044429C">
              <w:rPr>
                <w:sz w:val="16"/>
                <w:szCs w:val="16"/>
              </w:rPr>
              <w:t>"Other."</w:t>
            </w:r>
          </w:p>
        </w:tc>
      </w:tr>
      <w:tr w:rsidR="0044429C" w:rsidRPr="00F84F80" w:rsidTr="0044429C">
        <w:tblPrEx>
          <w:tblCellMar>
            <w:top w:w="0" w:type="dxa"/>
            <w:bottom w:w="0" w:type="dxa"/>
          </w:tblCellMar>
        </w:tblPrEx>
        <w:trPr>
          <w:trHeight w:val="530"/>
        </w:trPr>
        <w:tc>
          <w:tcPr>
            <w:tcW w:w="612" w:type="dxa"/>
            <w:vMerge/>
            <w:tcBorders>
              <w:left w:val="nil"/>
              <w:bottom w:val="single" w:sz="4" w:space="0" w:color="auto"/>
              <w:right w:val="single" w:sz="6" w:space="0" w:color="auto"/>
            </w:tcBorders>
          </w:tcPr>
          <w:p w:rsidR="0044429C" w:rsidRPr="00F84F80" w:rsidRDefault="0044429C" w:rsidP="00CF2492">
            <w:pPr>
              <w:widowControl/>
              <w:shd w:val="clear" w:color="000000" w:fill="auto"/>
              <w:rPr>
                <w:sz w:val="22"/>
                <w:szCs w:val="22"/>
              </w:rPr>
            </w:pPr>
          </w:p>
        </w:tc>
        <w:tc>
          <w:tcPr>
            <w:tcW w:w="486" w:type="dxa"/>
            <w:vMerge/>
            <w:tcBorders>
              <w:left w:val="single" w:sz="6" w:space="0" w:color="auto"/>
              <w:right w:val="single" w:sz="4" w:space="0" w:color="auto"/>
            </w:tcBorders>
          </w:tcPr>
          <w:p w:rsidR="0044429C" w:rsidRPr="00F84F80" w:rsidRDefault="0044429C" w:rsidP="00CF2492">
            <w:pPr>
              <w:shd w:val="clear" w:color="000000" w:fill="auto"/>
              <w:rPr>
                <w:sz w:val="22"/>
                <w:szCs w:val="22"/>
              </w:rPr>
            </w:pPr>
          </w:p>
        </w:tc>
        <w:tc>
          <w:tcPr>
            <w:tcW w:w="5400" w:type="dxa"/>
            <w:vMerge/>
            <w:tcBorders>
              <w:left w:val="single" w:sz="4" w:space="0" w:color="auto"/>
              <w:bottom w:val="nil"/>
              <w:right w:val="single" w:sz="6" w:space="0" w:color="auto"/>
            </w:tcBorders>
          </w:tcPr>
          <w:p w:rsidR="0044429C" w:rsidRPr="00F84F80" w:rsidRDefault="0044429C" w:rsidP="00CF2492">
            <w:pPr>
              <w:shd w:val="clear" w:color="000000" w:fill="auto"/>
              <w:jc w:val="center"/>
              <w:rPr>
                <w:smallCaps/>
                <w:sz w:val="28"/>
                <w:szCs w:val="22"/>
              </w:rPr>
            </w:pPr>
          </w:p>
        </w:tc>
        <w:tc>
          <w:tcPr>
            <w:tcW w:w="1242" w:type="dxa"/>
            <w:tcBorders>
              <w:top w:val="single" w:sz="4" w:space="0" w:color="auto"/>
              <w:left w:val="single" w:sz="6" w:space="0" w:color="auto"/>
              <w:right w:val="single" w:sz="6" w:space="0" w:color="auto"/>
            </w:tcBorders>
            <w:vAlign w:val="bottom"/>
          </w:tcPr>
          <w:p w:rsidR="0044429C" w:rsidRPr="00F84F80" w:rsidRDefault="0044429C" w:rsidP="0044429C">
            <w:pPr>
              <w:widowControl/>
              <w:shd w:val="clear" w:color="000000" w:fill="auto"/>
              <w:jc w:val="center"/>
              <w:rPr>
                <w:sz w:val="22"/>
                <w:szCs w:val="22"/>
              </w:rPr>
            </w:pPr>
            <w:r w:rsidRPr="00F84F80">
              <w:rPr>
                <w:sz w:val="22"/>
                <w:szCs w:val="22"/>
              </w:rPr>
              <w:t>£</w:t>
            </w:r>
          </w:p>
        </w:tc>
        <w:tc>
          <w:tcPr>
            <w:tcW w:w="1107" w:type="dxa"/>
            <w:tcBorders>
              <w:top w:val="single" w:sz="4" w:space="0" w:color="auto"/>
              <w:left w:val="single" w:sz="6" w:space="0" w:color="auto"/>
              <w:bottom w:val="nil"/>
              <w:right w:val="nil"/>
            </w:tcBorders>
            <w:vAlign w:val="bottom"/>
          </w:tcPr>
          <w:p w:rsidR="0044429C" w:rsidRPr="00F84F80" w:rsidRDefault="0044429C" w:rsidP="0044429C">
            <w:pPr>
              <w:widowControl/>
              <w:shd w:val="clear" w:color="000000" w:fill="auto"/>
              <w:jc w:val="center"/>
              <w:rPr>
                <w:sz w:val="22"/>
                <w:szCs w:val="22"/>
              </w:rPr>
            </w:pPr>
            <w:r w:rsidRPr="00F84F80">
              <w:rPr>
                <w:sz w:val="22"/>
                <w:szCs w:val="22"/>
              </w:rPr>
              <w:t>£</w:t>
            </w:r>
          </w:p>
        </w:tc>
      </w:tr>
      <w:tr w:rsidR="00D57F23" w:rsidRPr="00F84F80" w:rsidTr="0044429C">
        <w:tblPrEx>
          <w:tblCellMar>
            <w:top w:w="0" w:type="dxa"/>
            <w:bottom w:w="0" w:type="dxa"/>
          </w:tblCellMar>
        </w:tblPrEx>
        <w:trPr>
          <w:trHeight w:val="70"/>
        </w:trPr>
        <w:tc>
          <w:tcPr>
            <w:tcW w:w="612" w:type="dxa"/>
            <w:vMerge/>
            <w:tcBorders>
              <w:left w:val="nil"/>
              <w:bottom w:val="single" w:sz="4" w:space="0" w:color="auto"/>
              <w:right w:val="single" w:sz="6" w:space="0" w:color="auto"/>
            </w:tcBorders>
          </w:tcPr>
          <w:p w:rsidR="00D57F23" w:rsidRPr="00F84F80" w:rsidRDefault="00D57F23" w:rsidP="00CF2492">
            <w:pPr>
              <w:widowControl/>
              <w:shd w:val="clear" w:color="000000" w:fill="auto"/>
              <w:rPr>
                <w:i/>
                <w:iCs/>
                <w:sz w:val="22"/>
                <w:szCs w:val="22"/>
              </w:rPr>
            </w:pPr>
          </w:p>
        </w:tc>
        <w:tc>
          <w:tcPr>
            <w:tcW w:w="486" w:type="dxa"/>
            <w:vMerge/>
            <w:tcBorders>
              <w:left w:val="single" w:sz="6" w:space="0" w:color="auto"/>
              <w:bottom w:val="single" w:sz="6" w:space="0" w:color="auto"/>
              <w:right w:val="single" w:sz="4" w:space="0" w:color="auto"/>
            </w:tcBorders>
          </w:tcPr>
          <w:p w:rsidR="00D57F23" w:rsidRPr="00F84F80" w:rsidRDefault="00D57F23" w:rsidP="00CF2492">
            <w:pPr>
              <w:widowControl/>
              <w:shd w:val="clear" w:color="000000" w:fill="auto"/>
              <w:rPr>
                <w:i/>
                <w:iCs/>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tabs>
                <w:tab w:val="left" w:leader="dot" w:pos="5252"/>
              </w:tabs>
              <w:ind w:firstLine="2219"/>
              <w:rPr>
                <w:sz w:val="22"/>
                <w:szCs w:val="22"/>
              </w:rPr>
            </w:pPr>
            <w:r w:rsidRPr="00F84F80">
              <w:rPr>
                <w:sz w:val="22"/>
                <w:szCs w:val="22"/>
              </w:rPr>
              <w:t>Brought forward</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16,020</w:t>
            </w:r>
          </w:p>
        </w:tc>
        <w:tc>
          <w:tcPr>
            <w:tcW w:w="1107" w:type="dxa"/>
            <w:tcBorders>
              <w:top w:val="nil"/>
              <w:left w:val="single" w:sz="6" w:space="0" w:color="auto"/>
              <w:bottom w:val="nil"/>
              <w:right w:val="nil"/>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r w:rsidR="00D57F23" w:rsidRPr="00F84F80" w:rsidTr="0044429C">
        <w:tblPrEx>
          <w:tblCellMar>
            <w:top w:w="0" w:type="dxa"/>
            <w:bottom w:w="0" w:type="dxa"/>
          </w:tblCellMar>
        </w:tblPrEx>
        <w:trPr>
          <w:trHeight w:val="208"/>
        </w:trPr>
        <w:tc>
          <w:tcPr>
            <w:tcW w:w="612" w:type="dxa"/>
            <w:tcBorders>
              <w:top w:val="single" w:sz="4" w:space="0" w:color="auto"/>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486" w:type="dxa"/>
            <w:tcBorders>
              <w:top w:val="single" w:sz="6" w:space="0" w:color="auto"/>
              <w:left w:val="single" w:sz="6" w:space="0" w:color="auto"/>
              <w:bottom w:val="nil"/>
              <w:right w:val="single" w:sz="4" w:space="0" w:color="auto"/>
            </w:tcBorders>
          </w:tcPr>
          <w:p w:rsidR="00D57F23" w:rsidRPr="00F84F80" w:rsidRDefault="00D57F23" w:rsidP="00CF2492">
            <w:pPr>
              <w:widowControl/>
              <w:shd w:val="clear" w:color="000000" w:fill="auto"/>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ind w:firstLine="95"/>
              <w:rPr>
                <w:sz w:val="22"/>
                <w:szCs w:val="22"/>
              </w:rPr>
            </w:pPr>
            <w:r w:rsidRPr="00F84F80">
              <w:rPr>
                <w:smallCaps/>
                <w:sz w:val="22"/>
                <w:szCs w:val="22"/>
              </w:rPr>
              <w:t xml:space="preserve">Division No. </w:t>
            </w:r>
            <w:r w:rsidRPr="00F84F80">
              <w:rPr>
                <w:sz w:val="22"/>
                <w:szCs w:val="22"/>
              </w:rPr>
              <w:t>183.</w:t>
            </w:r>
          </w:p>
        </w:tc>
        <w:tc>
          <w:tcPr>
            <w:tcW w:w="1242" w:type="dxa"/>
            <w:tcBorders>
              <w:top w:val="single" w:sz="4" w:space="0" w:color="auto"/>
              <w:left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83"/>
        </w:trPr>
        <w:tc>
          <w:tcPr>
            <w:tcW w:w="612" w:type="dxa"/>
            <w:tcBorders>
              <w:top w:val="nil"/>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486" w:type="dxa"/>
            <w:tcBorders>
              <w:top w:val="nil"/>
              <w:left w:val="single" w:sz="6" w:space="0" w:color="auto"/>
              <w:bottom w:val="nil"/>
              <w:right w:val="single" w:sz="4" w:space="0" w:color="auto"/>
            </w:tcBorders>
          </w:tcPr>
          <w:p w:rsidR="00D57F23" w:rsidRPr="00F84F80" w:rsidRDefault="00D57F23" w:rsidP="00CF2492">
            <w:pPr>
              <w:widowControl/>
              <w:shd w:val="clear" w:color="000000" w:fill="auto"/>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QUEENSLAND.</w:t>
            </w:r>
          </w:p>
        </w:tc>
        <w:tc>
          <w:tcPr>
            <w:tcW w:w="1242" w:type="dxa"/>
            <w:tcBorders>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80"/>
        </w:trPr>
        <w:tc>
          <w:tcPr>
            <w:tcW w:w="612" w:type="dxa"/>
            <w:tcBorders>
              <w:top w:val="nil"/>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486" w:type="dxa"/>
            <w:tcBorders>
              <w:top w:val="nil"/>
              <w:left w:val="single" w:sz="6" w:space="0" w:color="auto"/>
              <w:bottom w:val="nil"/>
              <w:right w:val="single" w:sz="4" w:space="0" w:color="auto"/>
            </w:tcBorders>
          </w:tcPr>
          <w:p w:rsidR="00D57F23" w:rsidRPr="00F84F80" w:rsidRDefault="00D57F23" w:rsidP="00CF2492">
            <w:pPr>
              <w:widowControl/>
              <w:shd w:val="clear" w:color="000000" w:fill="auto"/>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tabs>
                <w:tab w:val="left" w:leader="dot" w:pos="5252"/>
              </w:tabs>
              <w:ind w:firstLine="2219"/>
              <w:rPr>
                <w:sz w:val="22"/>
                <w:szCs w:val="22"/>
              </w:rPr>
            </w:pPr>
            <w:r w:rsidRPr="00F84F80">
              <w:rPr>
                <w:sz w:val="22"/>
                <w:szCs w:val="22"/>
              </w:rPr>
              <w:t>Brought forward</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77</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62"/>
        </w:trPr>
        <w:tc>
          <w:tcPr>
            <w:tcW w:w="612" w:type="dxa"/>
            <w:tcBorders>
              <w:top w:val="nil"/>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486" w:type="dxa"/>
            <w:tcBorders>
              <w:top w:val="nil"/>
              <w:left w:val="single" w:sz="6" w:space="0" w:color="auto"/>
              <w:bottom w:val="nil"/>
              <w:right w:val="single" w:sz="4" w:space="0" w:color="auto"/>
            </w:tcBorders>
          </w:tcPr>
          <w:p w:rsidR="00D57F23" w:rsidRPr="00F84F80" w:rsidRDefault="00D57F23" w:rsidP="00CF2492">
            <w:pPr>
              <w:widowControl/>
              <w:shd w:val="clear" w:color="000000" w:fill="auto"/>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ind w:firstLine="95"/>
              <w:rPr>
                <w:smallCaps/>
                <w:sz w:val="22"/>
                <w:szCs w:val="22"/>
              </w:rPr>
            </w:pPr>
            <w:r w:rsidRPr="00F84F80">
              <w:rPr>
                <w:sz w:val="22"/>
                <w:szCs w:val="22"/>
              </w:rPr>
              <w:t xml:space="preserve">Subdivision </w:t>
            </w:r>
            <w:r w:rsidRPr="00E60FFD">
              <w:rPr>
                <w:smallCaps/>
                <w:sz w:val="22"/>
                <w:szCs w:val="22"/>
              </w:rPr>
              <w:t>No</w:t>
            </w:r>
            <w:r w:rsidRPr="00F84F80">
              <w:rPr>
                <w:sz w:val="22"/>
                <w:szCs w:val="22"/>
              </w:rPr>
              <w:t xml:space="preserve"> 1.—</w:t>
            </w:r>
            <w:r w:rsidRPr="00F84F80">
              <w:rPr>
                <w:smallCaps/>
                <w:sz w:val="22"/>
                <w:szCs w:val="22"/>
              </w:rPr>
              <w:t>Salaries.</w:t>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12"/>
        </w:trPr>
        <w:tc>
          <w:tcPr>
            <w:tcW w:w="612" w:type="dxa"/>
            <w:tcBorders>
              <w:top w:val="nil"/>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486" w:type="dxa"/>
            <w:tcBorders>
              <w:top w:val="nil"/>
              <w:left w:val="single" w:sz="6" w:space="0" w:color="auto"/>
              <w:bottom w:val="nil"/>
              <w:right w:val="single" w:sz="4" w:space="0" w:color="auto"/>
            </w:tcBorders>
          </w:tcPr>
          <w:p w:rsidR="00D57F23" w:rsidRPr="00F84F80" w:rsidRDefault="00D57F23" w:rsidP="00CF2492">
            <w:pPr>
              <w:widowControl/>
              <w:shd w:val="clear" w:color="000000" w:fill="auto"/>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smallCaps/>
                <w:sz w:val="22"/>
                <w:szCs w:val="22"/>
              </w:rPr>
            </w:pPr>
            <w:r w:rsidRPr="00F84F80">
              <w:rPr>
                <w:smallCaps/>
                <w:sz w:val="22"/>
                <w:szCs w:val="22"/>
              </w:rPr>
              <w:t>Telegraph Branch</w:t>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44"/>
        </w:trPr>
        <w:tc>
          <w:tcPr>
            <w:tcW w:w="612" w:type="dxa"/>
            <w:tcBorders>
              <w:top w:val="nil"/>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486" w:type="dxa"/>
            <w:tcBorders>
              <w:top w:val="nil"/>
              <w:left w:val="single" w:sz="6" w:space="0" w:color="auto"/>
              <w:bottom w:val="nil"/>
              <w:right w:val="single" w:sz="4" w:space="0" w:color="auto"/>
            </w:tcBorders>
          </w:tcPr>
          <w:p w:rsidR="00D57F23" w:rsidRPr="00F84F80" w:rsidRDefault="00D57F23" w:rsidP="00CF2492">
            <w:pPr>
              <w:widowControl/>
              <w:shd w:val="clear" w:color="000000" w:fill="auto"/>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i/>
                <w:iCs/>
                <w:sz w:val="22"/>
                <w:szCs w:val="22"/>
              </w:rPr>
            </w:pPr>
            <w:r w:rsidRPr="00F84F80">
              <w:rPr>
                <w:i/>
                <w:iCs/>
                <w:sz w:val="22"/>
                <w:szCs w:val="22"/>
              </w:rPr>
              <w:t>Clerical Division</w:t>
            </w:r>
            <w:r w:rsidRPr="00F84F80">
              <w:rPr>
                <w:sz w:val="22"/>
                <w:szCs w:val="22"/>
              </w:rPr>
              <w:t>.</w:t>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33"/>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3</w:t>
            </w: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5</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Telegraphists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77</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24"/>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smallCaps/>
                <w:sz w:val="22"/>
                <w:szCs w:val="22"/>
              </w:rPr>
            </w:pPr>
            <w:r w:rsidRPr="00F84F80">
              <w:rPr>
                <w:smallCaps/>
                <w:sz w:val="22"/>
                <w:szCs w:val="22"/>
              </w:rPr>
              <w:t>Suburban and Country Post Offices.</w:t>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02"/>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i/>
                <w:iCs/>
                <w:sz w:val="22"/>
                <w:szCs w:val="22"/>
              </w:rPr>
            </w:pPr>
            <w:r w:rsidRPr="00F84F80">
              <w:rPr>
                <w:i/>
                <w:iCs/>
                <w:sz w:val="22"/>
                <w:szCs w:val="22"/>
              </w:rPr>
              <w:t>Clerical Division</w:t>
            </w:r>
            <w:r w:rsidRPr="00F84F80">
              <w:rPr>
                <w:sz w:val="22"/>
                <w:szCs w:val="22"/>
              </w:rPr>
              <w:t>.</w:t>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72"/>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4</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Postmasters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81</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23"/>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4</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Telegraphists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25</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19"/>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i/>
                <w:iCs/>
                <w:sz w:val="22"/>
                <w:szCs w:val="22"/>
              </w:rPr>
            </w:pPr>
            <w:r w:rsidRPr="00F84F80">
              <w:rPr>
                <w:i/>
                <w:iCs/>
                <w:sz w:val="22"/>
                <w:szCs w:val="22"/>
              </w:rPr>
              <w:t>General Division</w:t>
            </w:r>
            <w:r w:rsidRPr="00F84F80">
              <w:rPr>
                <w:sz w:val="22"/>
                <w:szCs w:val="22"/>
              </w:rPr>
              <w:t>.</w:t>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08"/>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2</w:t>
            </w: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Assistants (senior)</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93</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62"/>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10</w:t>
            </w: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Assistants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242</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98"/>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I.</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Line Repairers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10</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23"/>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Telephone Attendants—Male</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4</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72"/>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1</w:t>
            </w: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Assistant (Instrument Fitter)</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8</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23"/>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1</w:t>
            </w: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Messenger</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3</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62"/>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Assistants</w:t>
            </w:r>
            <w:r>
              <w:rPr>
                <w:sz w:val="22"/>
                <w:szCs w:val="22"/>
              </w:rPr>
              <w:tab/>
            </w:r>
          </w:p>
        </w:tc>
        <w:tc>
          <w:tcPr>
            <w:tcW w:w="1242" w:type="dxa"/>
            <w:tcBorders>
              <w:top w:val="nil"/>
              <w:left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9</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87"/>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smallCaps/>
                <w:sz w:val="22"/>
                <w:szCs w:val="22"/>
              </w:rPr>
            </w:pPr>
            <w:r w:rsidRPr="00F84F80">
              <w:rPr>
                <w:smallCaps/>
                <w:sz w:val="22"/>
                <w:szCs w:val="22"/>
              </w:rPr>
              <w:t>Line Gangs.</w:t>
            </w:r>
          </w:p>
        </w:tc>
        <w:tc>
          <w:tcPr>
            <w:tcW w:w="1242" w:type="dxa"/>
            <w:tcBorders>
              <w:top w:val="nil"/>
              <w:left w:val="single" w:sz="6" w:space="0" w:color="auto"/>
              <w:bottom w:val="nil"/>
              <w:right w:val="single" w:sz="4"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4"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52"/>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i/>
                <w:iCs/>
                <w:sz w:val="22"/>
                <w:szCs w:val="22"/>
              </w:rPr>
            </w:pPr>
            <w:r w:rsidRPr="00F84F80">
              <w:rPr>
                <w:i/>
                <w:iCs/>
                <w:sz w:val="22"/>
                <w:szCs w:val="22"/>
              </w:rPr>
              <w:t>General Division</w:t>
            </w:r>
            <w:r w:rsidRPr="00F84F80">
              <w:rPr>
                <w:sz w:val="22"/>
                <w:szCs w:val="22"/>
              </w:rPr>
              <w:t>.</w:t>
            </w:r>
          </w:p>
        </w:tc>
        <w:tc>
          <w:tcPr>
            <w:tcW w:w="1242" w:type="dxa"/>
            <w:tcBorders>
              <w:top w:val="nil"/>
              <w:left w:val="single" w:sz="6" w:space="0" w:color="auto"/>
              <w:bottom w:val="nil"/>
              <w:right w:val="single" w:sz="4"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4"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55"/>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r w:rsidRPr="00F84F80">
              <w:rPr>
                <w:sz w:val="22"/>
                <w:szCs w:val="22"/>
              </w:rPr>
              <w:t>I.</w:t>
            </w: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Line Repairers</w:t>
            </w:r>
            <w:r>
              <w:rPr>
                <w:sz w:val="22"/>
                <w:szCs w:val="22"/>
              </w:rPr>
              <w:tab/>
            </w:r>
          </w:p>
        </w:tc>
        <w:tc>
          <w:tcPr>
            <w:tcW w:w="1242" w:type="dxa"/>
            <w:tcBorders>
              <w:top w:val="nil"/>
              <w:left w:val="single" w:sz="6" w:space="0" w:color="auto"/>
              <w:bottom w:val="nil"/>
              <w:right w:val="single" w:sz="4"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2</w:t>
            </w:r>
          </w:p>
        </w:tc>
        <w:tc>
          <w:tcPr>
            <w:tcW w:w="1107" w:type="dxa"/>
            <w:tcBorders>
              <w:top w:val="nil"/>
              <w:left w:val="single" w:sz="4"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60"/>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jc w:val="center"/>
              <w:rPr>
                <w:smallCaps/>
                <w:sz w:val="22"/>
                <w:szCs w:val="22"/>
              </w:rPr>
            </w:pPr>
            <w:r w:rsidRPr="00F84F80">
              <w:rPr>
                <w:smallCaps/>
                <w:sz w:val="22"/>
                <w:szCs w:val="22"/>
              </w:rPr>
              <w:t>Exempt.</w:t>
            </w:r>
          </w:p>
        </w:tc>
        <w:tc>
          <w:tcPr>
            <w:tcW w:w="1242" w:type="dxa"/>
            <w:tcBorders>
              <w:top w:val="nil"/>
              <w:left w:val="single" w:sz="6" w:space="0" w:color="auto"/>
              <w:bottom w:val="nil"/>
              <w:right w:val="single" w:sz="4"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4"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89"/>
        </w:trPr>
        <w:tc>
          <w:tcPr>
            <w:tcW w:w="612" w:type="dxa"/>
            <w:tcBorders>
              <w:top w:val="nil"/>
              <w:left w:val="nil"/>
              <w:bottom w:val="nil"/>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nil"/>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44429C">
            <w:pPr>
              <w:widowControl/>
              <w:shd w:val="clear" w:color="000000" w:fill="auto"/>
              <w:tabs>
                <w:tab w:val="left" w:leader="dot" w:pos="5180"/>
              </w:tabs>
              <w:ind w:left="410" w:hanging="288"/>
              <w:rPr>
                <w:sz w:val="22"/>
                <w:szCs w:val="22"/>
              </w:rPr>
            </w:pPr>
            <w:r w:rsidRPr="00F84F80">
              <w:rPr>
                <w:sz w:val="22"/>
                <w:szCs w:val="22"/>
              </w:rPr>
              <w:t>Labourers for protection (including arrears)</w:t>
            </w:r>
            <w:r>
              <w:rPr>
                <w:sz w:val="22"/>
                <w:szCs w:val="22"/>
              </w:rPr>
              <w:tab/>
            </w:r>
          </w:p>
        </w:tc>
        <w:tc>
          <w:tcPr>
            <w:tcW w:w="1242" w:type="dxa"/>
            <w:tcBorders>
              <w:top w:val="nil"/>
              <w:left w:val="single" w:sz="6" w:space="0" w:color="auto"/>
              <w:bottom w:val="single" w:sz="6" w:space="0" w:color="auto"/>
              <w:right w:val="single" w:sz="4"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1</w:t>
            </w:r>
          </w:p>
        </w:tc>
        <w:tc>
          <w:tcPr>
            <w:tcW w:w="1107" w:type="dxa"/>
            <w:tcBorders>
              <w:top w:val="nil"/>
              <w:left w:val="single" w:sz="4"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59"/>
        </w:trPr>
        <w:tc>
          <w:tcPr>
            <w:tcW w:w="612" w:type="dxa"/>
            <w:tcBorders>
              <w:top w:val="nil"/>
              <w:left w:val="nil"/>
              <w:bottom w:val="single" w:sz="4" w:space="0" w:color="auto"/>
              <w:right w:val="single" w:sz="6" w:space="0" w:color="auto"/>
            </w:tcBorders>
            <w:vAlign w:val="bottom"/>
          </w:tcPr>
          <w:p w:rsidR="00D57F23" w:rsidRPr="00F84F80" w:rsidRDefault="00D57F23" w:rsidP="00CF2492">
            <w:pPr>
              <w:widowControl/>
              <w:shd w:val="clear" w:color="000000" w:fill="auto"/>
              <w:jc w:val="center"/>
              <w:rPr>
                <w:sz w:val="22"/>
                <w:szCs w:val="22"/>
              </w:rPr>
            </w:pPr>
          </w:p>
        </w:tc>
        <w:tc>
          <w:tcPr>
            <w:tcW w:w="486" w:type="dxa"/>
            <w:tcBorders>
              <w:top w:val="nil"/>
              <w:left w:val="single" w:sz="6" w:space="0" w:color="auto"/>
              <w:bottom w:val="single" w:sz="4" w:space="0" w:color="auto"/>
              <w:right w:val="single" w:sz="4" w:space="0" w:color="auto"/>
            </w:tcBorders>
            <w:vAlign w:val="bottom"/>
          </w:tcPr>
          <w:p w:rsidR="00D57F23" w:rsidRPr="00F84F80" w:rsidRDefault="00D57F23" w:rsidP="00CF2492">
            <w:pPr>
              <w:widowControl/>
              <w:shd w:val="clear" w:color="000000" w:fill="auto"/>
              <w:jc w:val="center"/>
              <w:rPr>
                <w:sz w:val="22"/>
                <w:szCs w:val="22"/>
              </w:rPr>
            </w:pPr>
          </w:p>
        </w:tc>
        <w:tc>
          <w:tcPr>
            <w:tcW w:w="5400" w:type="dxa"/>
            <w:tcBorders>
              <w:top w:val="nil"/>
              <w:left w:val="single" w:sz="4" w:space="0" w:color="auto"/>
              <w:bottom w:val="nil"/>
              <w:right w:val="single" w:sz="6" w:space="0" w:color="auto"/>
            </w:tcBorders>
            <w:vAlign w:val="bottom"/>
          </w:tcPr>
          <w:p w:rsidR="00D57F23" w:rsidRPr="00F84F80" w:rsidRDefault="00D57F23" w:rsidP="00CF2492">
            <w:pPr>
              <w:widowControl/>
              <w:shd w:val="clear" w:color="000000" w:fill="auto"/>
              <w:rPr>
                <w:sz w:val="22"/>
                <w:szCs w:val="22"/>
              </w:rPr>
            </w:pP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632</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62"/>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ind w:left="815" w:firstLine="95"/>
              <w:rPr>
                <w:smallCaps/>
                <w:sz w:val="22"/>
                <w:szCs w:val="22"/>
              </w:rPr>
            </w:pPr>
            <w:r w:rsidRPr="00F84F80">
              <w:rPr>
                <w:sz w:val="22"/>
                <w:szCs w:val="22"/>
              </w:rPr>
              <w:t>Subdivision No. 2.—</w:t>
            </w:r>
            <w:r w:rsidRPr="00F84F80">
              <w:rPr>
                <w:smallCaps/>
                <w:sz w:val="22"/>
                <w:szCs w:val="22"/>
              </w:rPr>
              <w:t>Conveyance of Mails.</w:t>
            </w:r>
          </w:p>
        </w:tc>
        <w:tc>
          <w:tcPr>
            <w:tcW w:w="1242" w:type="dxa"/>
            <w:tcBorders>
              <w:top w:val="single" w:sz="6" w:space="0" w:color="auto"/>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84"/>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833"/>
              <w:rPr>
                <w:sz w:val="22"/>
                <w:szCs w:val="22"/>
              </w:rPr>
            </w:pPr>
            <w:r w:rsidRPr="00F84F80">
              <w:rPr>
                <w:sz w:val="22"/>
                <w:szCs w:val="22"/>
              </w:rPr>
              <w:t>No. 1. Conveyance of inland mails, not including conveyance by railway</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450</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08"/>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423"/>
              <w:rPr>
                <w:sz w:val="22"/>
                <w:szCs w:val="22"/>
              </w:rPr>
            </w:pPr>
            <w:r w:rsidRPr="00F84F80">
              <w:rPr>
                <w:sz w:val="22"/>
                <w:szCs w:val="22"/>
              </w:rPr>
              <w:t>3. Conveyance of mails by non-contract vessels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743</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442"/>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423"/>
              <w:rPr>
                <w:sz w:val="22"/>
                <w:szCs w:val="22"/>
              </w:rPr>
            </w:pPr>
            <w:r w:rsidRPr="00F84F80">
              <w:rPr>
                <w:sz w:val="22"/>
                <w:szCs w:val="22"/>
              </w:rPr>
              <w:t>4. Amounts payable to other States and Administrations for overland and sea transit of mails</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209</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83"/>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833"/>
              <w:rPr>
                <w:sz w:val="22"/>
                <w:szCs w:val="22"/>
              </w:rPr>
            </w:pPr>
          </w:p>
        </w:tc>
        <w:tc>
          <w:tcPr>
            <w:tcW w:w="1242" w:type="dxa"/>
            <w:tcBorders>
              <w:top w:val="single" w:sz="6" w:space="0" w:color="auto"/>
              <w:left w:val="single" w:sz="6" w:space="0" w:color="auto"/>
              <w:bottom w:val="single" w:sz="4"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1,402</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44"/>
        </w:trPr>
        <w:tc>
          <w:tcPr>
            <w:tcW w:w="6498" w:type="dxa"/>
            <w:gridSpan w:val="3"/>
            <w:tcBorders>
              <w:top w:val="nil"/>
              <w:left w:val="nil"/>
              <w:bottom w:val="nil"/>
              <w:right w:val="single" w:sz="6" w:space="0" w:color="auto"/>
            </w:tcBorders>
            <w:vAlign w:val="bottom"/>
          </w:tcPr>
          <w:p w:rsidR="00D57F23" w:rsidRPr="00E60FFD" w:rsidRDefault="00D57F23" w:rsidP="00CF2492">
            <w:pPr>
              <w:widowControl/>
              <w:shd w:val="clear" w:color="000000" w:fill="auto"/>
              <w:ind w:left="815" w:firstLine="95"/>
              <w:rPr>
                <w:sz w:val="22"/>
                <w:szCs w:val="22"/>
              </w:rPr>
            </w:pPr>
            <w:r w:rsidRPr="00F84F80">
              <w:rPr>
                <w:sz w:val="22"/>
                <w:szCs w:val="22"/>
              </w:rPr>
              <w:t>Subdivision No. 3.—</w:t>
            </w:r>
            <w:r w:rsidRPr="00E60FFD">
              <w:rPr>
                <w:sz w:val="22"/>
                <w:szCs w:val="22"/>
              </w:rPr>
              <w:t>Contingencies.</w:t>
            </w:r>
          </w:p>
        </w:tc>
        <w:tc>
          <w:tcPr>
            <w:tcW w:w="1242" w:type="dxa"/>
            <w:tcBorders>
              <w:top w:val="single" w:sz="4" w:space="0" w:color="auto"/>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582"/>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833"/>
              <w:rPr>
                <w:sz w:val="22"/>
                <w:szCs w:val="22"/>
              </w:rPr>
            </w:pPr>
            <w:r w:rsidRPr="00F84F80">
              <w:rPr>
                <w:sz w:val="22"/>
                <w:szCs w:val="22"/>
              </w:rPr>
              <w:t>No. 1. Repair and maintenance of telegraph and telephone lines and instruments, including temporary assistance and travelling expenses of clerks of works and inspectors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1,831</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279"/>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423"/>
              <w:rPr>
                <w:sz w:val="22"/>
                <w:szCs w:val="22"/>
              </w:rPr>
            </w:pPr>
            <w:r w:rsidRPr="00F84F80">
              <w:rPr>
                <w:sz w:val="22"/>
                <w:szCs w:val="22"/>
              </w:rPr>
              <w:t>2. Telegraph and telephone instruments, batteries, and material</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330</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70"/>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423"/>
              <w:rPr>
                <w:sz w:val="22"/>
                <w:szCs w:val="22"/>
              </w:rPr>
            </w:pPr>
            <w:r w:rsidRPr="00F84F80">
              <w:rPr>
                <w:sz w:val="22"/>
                <w:szCs w:val="22"/>
              </w:rPr>
              <w:t>5. Temporary assistance, except for repairs and maintenance of telegraph and telephone lines and instruments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3,077</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359"/>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423"/>
              <w:rPr>
                <w:sz w:val="22"/>
                <w:szCs w:val="22"/>
              </w:rPr>
            </w:pPr>
            <w:r w:rsidRPr="00F84F80">
              <w:rPr>
                <w:sz w:val="22"/>
                <w:szCs w:val="22"/>
              </w:rPr>
              <w:t>6 Remuneration to Railway Department for performing postal and public telegraph business</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1,250</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87"/>
        </w:trPr>
        <w:tc>
          <w:tcPr>
            <w:tcW w:w="6498" w:type="dxa"/>
            <w:gridSpan w:val="3"/>
            <w:tcBorders>
              <w:top w:val="nil"/>
              <w:left w:val="nil"/>
              <w:bottom w:val="nil"/>
              <w:right w:val="single" w:sz="6" w:space="0" w:color="auto"/>
            </w:tcBorders>
            <w:vAlign w:val="bottom"/>
          </w:tcPr>
          <w:p w:rsidR="00D57F23" w:rsidRPr="00F84F80" w:rsidRDefault="00D57F23" w:rsidP="00CF2492">
            <w:pPr>
              <w:widowControl/>
              <w:shd w:val="clear" w:color="000000" w:fill="auto"/>
              <w:tabs>
                <w:tab w:val="left" w:leader="dot" w:pos="6332"/>
              </w:tabs>
              <w:ind w:left="833" w:hanging="423"/>
              <w:rPr>
                <w:sz w:val="22"/>
                <w:szCs w:val="22"/>
              </w:rPr>
            </w:pPr>
            <w:r w:rsidRPr="00F84F80">
              <w:rPr>
                <w:sz w:val="22"/>
                <w:szCs w:val="22"/>
              </w:rPr>
              <w:t>9. Overtime and tea money</w:t>
            </w:r>
            <w:r>
              <w:rPr>
                <w:sz w:val="22"/>
                <w:szCs w:val="22"/>
              </w:rPr>
              <w:tab/>
            </w:r>
          </w:p>
        </w:tc>
        <w:tc>
          <w:tcPr>
            <w:tcW w:w="1242" w:type="dxa"/>
            <w:tcBorders>
              <w:top w:val="nil"/>
              <w:left w:val="single" w:sz="6" w:space="0" w:color="auto"/>
              <w:bottom w:val="nil"/>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382</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35"/>
        </w:trPr>
        <w:tc>
          <w:tcPr>
            <w:tcW w:w="6498" w:type="dxa"/>
            <w:gridSpan w:val="3"/>
            <w:tcBorders>
              <w:top w:val="nil"/>
              <w:left w:val="nil"/>
              <w:bottom w:val="nil"/>
              <w:right w:val="single" w:sz="6" w:space="0" w:color="auto"/>
            </w:tcBorders>
            <w:vAlign w:val="bottom"/>
          </w:tcPr>
          <w:p w:rsidR="00D57F23" w:rsidRPr="00F84F80" w:rsidRDefault="00D57F23" w:rsidP="0044429C">
            <w:pPr>
              <w:widowControl/>
              <w:shd w:val="clear" w:color="000000" w:fill="auto"/>
              <w:tabs>
                <w:tab w:val="left" w:leader="dot" w:pos="6332"/>
              </w:tabs>
              <w:ind w:left="833" w:hanging="531"/>
              <w:rPr>
                <w:sz w:val="22"/>
                <w:szCs w:val="22"/>
              </w:rPr>
            </w:pPr>
            <w:r w:rsidRPr="00F84F80">
              <w:rPr>
                <w:sz w:val="22"/>
                <w:szCs w:val="22"/>
              </w:rPr>
              <w:t>10. Hire and maintenance of bicycles</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50</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84"/>
        </w:trPr>
        <w:tc>
          <w:tcPr>
            <w:tcW w:w="6498" w:type="dxa"/>
            <w:gridSpan w:val="3"/>
            <w:vMerge w:val="restart"/>
            <w:tcBorders>
              <w:top w:val="nil"/>
              <w:left w:val="nil"/>
              <w:right w:val="single" w:sz="6" w:space="0" w:color="auto"/>
            </w:tcBorders>
            <w:vAlign w:val="center"/>
          </w:tcPr>
          <w:p w:rsidR="00D57F23" w:rsidRPr="00F84F80" w:rsidRDefault="0087668F" w:rsidP="00CF2492">
            <w:pPr>
              <w:shd w:val="clear" w:color="000000" w:fill="auto"/>
              <w:tabs>
                <w:tab w:val="left" w:leader="dot" w:pos="6044"/>
              </w:tabs>
              <w:spacing w:before="260"/>
              <w:ind w:left="2462"/>
              <w:rPr>
                <w:sz w:val="22"/>
                <w:szCs w:val="22"/>
              </w:rPr>
            </w:pPr>
            <w:r>
              <w:rPr>
                <w:noProof/>
              </w:rPr>
              <w:pict>
                <v:shape id="_x0000_s1073" type="#_x0000_t87" style="position:absolute;left:0;text-align:left;margin-left:309.1pt;margin-top:3pt;width:10.85pt;height:37.4pt;z-index:251720704;mso-position-horizontal-relative:text;mso-position-vertical-relative:text"/>
              </w:pict>
            </w:r>
            <w:r w:rsidR="00D57F23" w:rsidRPr="00F84F80">
              <w:rPr>
                <w:sz w:val="22"/>
                <w:szCs w:val="22"/>
              </w:rPr>
              <w:t>Carried forward</w:t>
            </w:r>
            <w:r w:rsidR="00D57F23">
              <w:rPr>
                <w:sz w:val="22"/>
                <w:szCs w:val="22"/>
              </w:rPr>
              <w:tab/>
            </w: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6,920</w:t>
            </w:r>
          </w:p>
        </w:tc>
        <w:tc>
          <w:tcPr>
            <w:tcW w:w="1107" w:type="dxa"/>
            <w:tcBorders>
              <w:top w:val="nil"/>
              <w:left w:val="single" w:sz="6" w:space="0" w:color="auto"/>
              <w:bottom w:val="nil"/>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174"/>
        </w:trPr>
        <w:tc>
          <w:tcPr>
            <w:tcW w:w="6498" w:type="dxa"/>
            <w:gridSpan w:val="3"/>
            <w:vMerge/>
            <w:tcBorders>
              <w:left w:val="nil"/>
              <w:right w:val="single" w:sz="6" w:space="0" w:color="auto"/>
            </w:tcBorders>
            <w:vAlign w:val="center"/>
          </w:tcPr>
          <w:p w:rsidR="00D57F23" w:rsidRPr="00F84F80" w:rsidRDefault="00D57F23" w:rsidP="00CF2492">
            <w:pPr>
              <w:widowControl/>
              <w:shd w:val="clear" w:color="000000" w:fill="auto"/>
              <w:tabs>
                <w:tab w:val="left" w:leader="dot" w:pos="5765"/>
              </w:tabs>
              <w:ind w:left="2462"/>
              <w:rPr>
                <w:sz w:val="22"/>
                <w:szCs w:val="22"/>
              </w:rPr>
            </w:pPr>
          </w:p>
        </w:tc>
        <w:tc>
          <w:tcPr>
            <w:tcW w:w="1242" w:type="dxa"/>
            <w:tcBorders>
              <w:top w:val="single" w:sz="6" w:space="0" w:color="auto"/>
              <w:left w:val="single" w:sz="6" w:space="0" w:color="auto"/>
              <w:bottom w:val="single" w:sz="6" w:space="0" w:color="auto"/>
              <w:right w:val="single" w:sz="6" w:space="0" w:color="auto"/>
            </w:tcBorders>
            <w:vAlign w:val="bottom"/>
          </w:tcPr>
          <w:p w:rsidR="00D57F23" w:rsidRPr="00F84F80" w:rsidRDefault="00D57F23" w:rsidP="00882704">
            <w:pPr>
              <w:widowControl/>
              <w:shd w:val="clear" w:color="000000" w:fill="auto"/>
              <w:ind w:right="144"/>
              <w:jc w:val="right"/>
              <w:rPr>
                <w:sz w:val="22"/>
                <w:szCs w:val="22"/>
              </w:rPr>
            </w:pPr>
            <w:r w:rsidRPr="00F84F80">
              <w:rPr>
                <w:sz w:val="22"/>
                <w:szCs w:val="22"/>
              </w:rPr>
              <w:t>2,034</w:t>
            </w:r>
          </w:p>
        </w:tc>
        <w:tc>
          <w:tcPr>
            <w:tcW w:w="1107" w:type="dxa"/>
            <w:tcBorders>
              <w:top w:val="nil"/>
              <w:left w:val="single" w:sz="6" w:space="0" w:color="auto"/>
              <w:bottom w:val="single" w:sz="6" w:space="0" w:color="auto"/>
              <w:right w:val="nil"/>
            </w:tcBorders>
            <w:vAlign w:val="bottom"/>
          </w:tcPr>
          <w:p w:rsidR="00D57F23" w:rsidRPr="00F84F80" w:rsidRDefault="00D57F23" w:rsidP="00882704">
            <w:pPr>
              <w:widowControl/>
              <w:shd w:val="clear" w:color="000000" w:fill="auto"/>
              <w:ind w:right="144"/>
              <w:jc w:val="right"/>
              <w:rPr>
                <w:sz w:val="22"/>
                <w:szCs w:val="22"/>
              </w:rPr>
            </w:pPr>
          </w:p>
        </w:tc>
      </w:tr>
      <w:tr w:rsidR="00D57F23" w:rsidRPr="00F84F80" w:rsidTr="0044429C">
        <w:tblPrEx>
          <w:tblCellMar>
            <w:top w:w="0" w:type="dxa"/>
            <w:bottom w:w="0" w:type="dxa"/>
          </w:tblCellMar>
        </w:tblPrEx>
        <w:trPr>
          <w:trHeight w:val="59"/>
        </w:trPr>
        <w:tc>
          <w:tcPr>
            <w:tcW w:w="6498" w:type="dxa"/>
            <w:gridSpan w:val="3"/>
            <w:vMerge/>
            <w:tcBorders>
              <w:left w:val="nil"/>
              <w:bottom w:val="nil"/>
              <w:right w:val="single" w:sz="6" w:space="0" w:color="auto"/>
            </w:tcBorders>
          </w:tcPr>
          <w:p w:rsidR="00D57F23" w:rsidRPr="00F84F80" w:rsidRDefault="00D57F23" w:rsidP="00CF2492">
            <w:pPr>
              <w:widowControl/>
              <w:shd w:val="clear" w:color="000000" w:fill="auto"/>
              <w:rPr>
                <w:sz w:val="22"/>
                <w:szCs w:val="22"/>
              </w:rPr>
            </w:pPr>
          </w:p>
        </w:tc>
        <w:tc>
          <w:tcPr>
            <w:tcW w:w="1242" w:type="dxa"/>
            <w:tcBorders>
              <w:top w:val="single" w:sz="6" w:space="0" w:color="auto"/>
              <w:left w:val="single" w:sz="6" w:space="0" w:color="auto"/>
              <w:bottom w:val="nil"/>
              <w:right w:val="single" w:sz="6" w:space="0" w:color="auto"/>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16,020</w:t>
            </w:r>
          </w:p>
        </w:tc>
        <w:tc>
          <w:tcPr>
            <w:tcW w:w="1107" w:type="dxa"/>
            <w:tcBorders>
              <w:top w:val="single" w:sz="6" w:space="0" w:color="auto"/>
              <w:left w:val="single" w:sz="6" w:space="0" w:color="auto"/>
              <w:bottom w:val="nil"/>
              <w:right w:val="nil"/>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450"/>
        <w:gridCol w:w="540"/>
        <w:gridCol w:w="5508"/>
        <w:gridCol w:w="1242"/>
        <w:gridCol w:w="1107"/>
      </w:tblGrid>
      <w:tr w:rsidR="0044429C" w:rsidRPr="00F43293" w:rsidTr="0044429C">
        <w:tblPrEx>
          <w:tblCellMar>
            <w:top w:w="0" w:type="dxa"/>
            <w:bottom w:w="0" w:type="dxa"/>
          </w:tblCellMar>
        </w:tblPrEx>
        <w:trPr>
          <w:trHeight w:val="316"/>
        </w:trPr>
        <w:tc>
          <w:tcPr>
            <w:tcW w:w="6498" w:type="dxa"/>
            <w:gridSpan w:val="3"/>
            <w:vMerge w:val="restart"/>
            <w:tcBorders>
              <w:top w:val="single" w:sz="6" w:space="0" w:color="auto"/>
              <w:left w:val="nil"/>
              <w:right w:val="single" w:sz="6" w:space="0" w:color="auto"/>
            </w:tcBorders>
            <w:vAlign w:val="center"/>
          </w:tcPr>
          <w:p w:rsidR="0044429C" w:rsidRPr="00F43293" w:rsidRDefault="0044429C" w:rsidP="0044429C">
            <w:pPr>
              <w:widowControl/>
              <w:shd w:val="clear" w:color="000000" w:fill="auto"/>
              <w:jc w:val="center"/>
              <w:rPr>
                <w:sz w:val="22"/>
                <w:szCs w:val="22"/>
              </w:rPr>
            </w:pPr>
            <w:r w:rsidRPr="00F43293">
              <w:rPr>
                <w:sz w:val="22"/>
                <w:szCs w:val="22"/>
              </w:rPr>
              <w:br w:type="page"/>
            </w:r>
            <w:r w:rsidRPr="00F43293">
              <w:rPr>
                <w:smallCaps/>
                <w:sz w:val="28"/>
                <w:szCs w:val="22"/>
              </w:rPr>
              <w:t>VIII.—The Postmaster-General's Department.</w:t>
            </w:r>
          </w:p>
        </w:tc>
        <w:tc>
          <w:tcPr>
            <w:tcW w:w="1242" w:type="dxa"/>
            <w:tcBorders>
              <w:top w:val="single" w:sz="6" w:space="0" w:color="auto"/>
              <w:left w:val="single" w:sz="6" w:space="0" w:color="auto"/>
              <w:bottom w:val="single" w:sz="4" w:space="0" w:color="auto"/>
              <w:right w:val="single" w:sz="6" w:space="0" w:color="auto"/>
            </w:tcBorders>
            <w:vAlign w:val="center"/>
          </w:tcPr>
          <w:p w:rsidR="0044429C" w:rsidRPr="00F43293" w:rsidRDefault="0044429C" w:rsidP="00CF2492">
            <w:pPr>
              <w:widowControl/>
              <w:shd w:val="clear" w:color="000000" w:fill="auto"/>
              <w:jc w:val="center"/>
              <w:rPr>
                <w:sz w:val="20"/>
                <w:szCs w:val="22"/>
              </w:rPr>
            </w:pPr>
            <w:r w:rsidRPr="00F43293">
              <w:rPr>
                <w:sz w:val="20"/>
                <w:szCs w:val="22"/>
              </w:rPr>
              <w:t>"Transferred."</w:t>
            </w:r>
          </w:p>
        </w:tc>
        <w:tc>
          <w:tcPr>
            <w:tcW w:w="1107" w:type="dxa"/>
            <w:tcBorders>
              <w:top w:val="single" w:sz="6" w:space="0" w:color="auto"/>
              <w:left w:val="single" w:sz="6" w:space="0" w:color="auto"/>
              <w:bottom w:val="single" w:sz="4" w:space="0" w:color="auto"/>
              <w:right w:val="nil"/>
            </w:tcBorders>
            <w:vAlign w:val="center"/>
          </w:tcPr>
          <w:p w:rsidR="0044429C" w:rsidRPr="00F43293" w:rsidRDefault="0044429C" w:rsidP="00CF2492">
            <w:pPr>
              <w:widowControl/>
              <w:shd w:val="clear" w:color="000000" w:fill="auto"/>
              <w:jc w:val="center"/>
              <w:rPr>
                <w:sz w:val="20"/>
                <w:szCs w:val="22"/>
              </w:rPr>
            </w:pPr>
            <w:r w:rsidRPr="00F43293">
              <w:rPr>
                <w:sz w:val="20"/>
                <w:szCs w:val="22"/>
              </w:rPr>
              <w:t>"Other."</w:t>
            </w:r>
          </w:p>
        </w:tc>
      </w:tr>
      <w:tr w:rsidR="0044429C" w:rsidRPr="00F43293" w:rsidTr="00397C20">
        <w:tblPrEx>
          <w:tblCellMar>
            <w:top w:w="0" w:type="dxa"/>
            <w:bottom w:w="0" w:type="dxa"/>
          </w:tblCellMar>
        </w:tblPrEx>
        <w:trPr>
          <w:trHeight w:val="278"/>
        </w:trPr>
        <w:tc>
          <w:tcPr>
            <w:tcW w:w="6498" w:type="dxa"/>
            <w:gridSpan w:val="3"/>
            <w:vMerge/>
            <w:tcBorders>
              <w:left w:val="nil"/>
              <w:bottom w:val="nil"/>
              <w:right w:val="single" w:sz="6" w:space="0" w:color="auto"/>
            </w:tcBorders>
            <w:vAlign w:val="bottom"/>
          </w:tcPr>
          <w:p w:rsidR="0044429C" w:rsidRPr="00F43293" w:rsidRDefault="0044429C" w:rsidP="00CF2492">
            <w:pPr>
              <w:shd w:val="clear" w:color="000000" w:fill="auto"/>
              <w:rPr>
                <w:smallCaps/>
                <w:sz w:val="22"/>
                <w:szCs w:val="22"/>
              </w:rPr>
            </w:pPr>
          </w:p>
        </w:tc>
        <w:tc>
          <w:tcPr>
            <w:tcW w:w="1242" w:type="dxa"/>
            <w:tcBorders>
              <w:top w:val="single" w:sz="4" w:space="0" w:color="auto"/>
              <w:left w:val="single" w:sz="6" w:space="0" w:color="auto"/>
              <w:right w:val="single" w:sz="6" w:space="0" w:color="auto"/>
            </w:tcBorders>
            <w:vAlign w:val="center"/>
          </w:tcPr>
          <w:p w:rsidR="0044429C" w:rsidRPr="00F43293" w:rsidRDefault="0044429C" w:rsidP="00CF2492">
            <w:pPr>
              <w:widowControl/>
              <w:shd w:val="clear" w:color="000000" w:fill="auto"/>
              <w:jc w:val="center"/>
              <w:rPr>
                <w:sz w:val="22"/>
                <w:szCs w:val="22"/>
              </w:rPr>
            </w:pPr>
            <w:r w:rsidRPr="00F43293">
              <w:rPr>
                <w:sz w:val="22"/>
                <w:szCs w:val="22"/>
              </w:rPr>
              <w:t>£</w:t>
            </w:r>
          </w:p>
        </w:tc>
        <w:tc>
          <w:tcPr>
            <w:tcW w:w="1107" w:type="dxa"/>
            <w:tcBorders>
              <w:top w:val="single" w:sz="4" w:space="0" w:color="auto"/>
              <w:left w:val="single" w:sz="6" w:space="0" w:color="auto"/>
              <w:right w:val="nil"/>
            </w:tcBorders>
            <w:vAlign w:val="center"/>
          </w:tcPr>
          <w:p w:rsidR="0044429C" w:rsidRPr="00F43293" w:rsidRDefault="0044429C" w:rsidP="00CF2492">
            <w:pPr>
              <w:widowControl/>
              <w:shd w:val="clear" w:color="000000" w:fill="auto"/>
              <w:jc w:val="center"/>
              <w:rPr>
                <w:sz w:val="22"/>
                <w:szCs w:val="22"/>
              </w:rPr>
            </w:pPr>
            <w:r w:rsidRPr="00F43293">
              <w:rPr>
                <w:sz w:val="22"/>
                <w:szCs w:val="22"/>
              </w:rPr>
              <w:t>£</w:t>
            </w:r>
          </w:p>
        </w:tc>
      </w:tr>
      <w:tr w:rsidR="00D57F23" w:rsidRPr="00F43293" w:rsidTr="00CF2492">
        <w:tblPrEx>
          <w:tblCellMar>
            <w:top w:w="0" w:type="dxa"/>
            <w:bottom w:w="0" w:type="dxa"/>
          </w:tblCellMar>
        </w:tblPrEx>
        <w:trPr>
          <w:trHeight w:val="351"/>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59"/>
              </w:tabs>
              <w:ind w:firstLine="3218"/>
              <w:rPr>
                <w:sz w:val="22"/>
                <w:szCs w:val="22"/>
              </w:rPr>
            </w:pPr>
            <w:r w:rsidRPr="00F43293">
              <w:rPr>
                <w:sz w:val="22"/>
                <w:szCs w:val="22"/>
              </w:rPr>
              <w:t>Brought forward</w:t>
            </w:r>
            <w:r>
              <w:rPr>
                <w:sz w:val="22"/>
                <w:szCs w:val="22"/>
              </w:rPr>
              <w:tab/>
            </w:r>
          </w:p>
        </w:tc>
        <w:tc>
          <w:tcPr>
            <w:tcW w:w="1242" w:type="dxa"/>
            <w:tcBorders>
              <w:top w:val="nil"/>
              <w:left w:val="single" w:sz="6" w:space="0" w:color="auto"/>
              <w:bottom w:val="single" w:sz="4"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16,020</w:t>
            </w:r>
          </w:p>
        </w:tc>
        <w:tc>
          <w:tcPr>
            <w:tcW w:w="1107" w:type="dxa"/>
            <w:tcBorders>
              <w:top w:val="nil"/>
              <w:left w:val="single" w:sz="6" w:space="0" w:color="auto"/>
              <w:bottom w:val="single" w:sz="4" w:space="0" w:color="auto"/>
              <w:right w:val="nil"/>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795</w:t>
            </w:r>
          </w:p>
        </w:tc>
      </w:tr>
      <w:tr w:rsidR="00D57F23" w:rsidRPr="00F43293" w:rsidTr="00CF2492">
        <w:tblPrEx>
          <w:tblCellMar>
            <w:top w:w="0" w:type="dxa"/>
            <w:bottom w:w="0" w:type="dxa"/>
          </w:tblCellMar>
        </w:tblPrEx>
        <w:trPr>
          <w:trHeight w:val="183"/>
        </w:trPr>
        <w:tc>
          <w:tcPr>
            <w:tcW w:w="6498" w:type="dxa"/>
            <w:gridSpan w:val="3"/>
            <w:tcBorders>
              <w:top w:val="nil"/>
              <w:left w:val="nil"/>
              <w:bottom w:val="nil"/>
              <w:right w:val="single" w:sz="6" w:space="0" w:color="auto"/>
            </w:tcBorders>
            <w:vAlign w:val="bottom"/>
          </w:tcPr>
          <w:p w:rsidR="00D57F23" w:rsidRPr="00F43293" w:rsidRDefault="00D57F23" w:rsidP="00CF2492">
            <w:pPr>
              <w:widowControl/>
              <w:shd w:val="clear" w:color="000000" w:fill="auto"/>
              <w:ind w:firstLine="95"/>
              <w:rPr>
                <w:sz w:val="22"/>
                <w:szCs w:val="22"/>
              </w:rPr>
            </w:pPr>
            <w:r w:rsidRPr="00F43293">
              <w:rPr>
                <w:smallCaps/>
                <w:sz w:val="22"/>
                <w:szCs w:val="22"/>
              </w:rPr>
              <w:t xml:space="preserve">Division No. </w:t>
            </w:r>
            <w:r w:rsidRPr="00F43293">
              <w:rPr>
                <w:sz w:val="22"/>
                <w:szCs w:val="22"/>
              </w:rPr>
              <w:t>183.</w:t>
            </w:r>
          </w:p>
        </w:tc>
        <w:tc>
          <w:tcPr>
            <w:tcW w:w="1242" w:type="dxa"/>
            <w:tcBorders>
              <w:top w:val="single" w:sz="4" w:space="0" w:color="auto"/>
              <w:left w:val="single" w:sz="6"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single" w:sz="4" w:space="0" w:color="auto"/>
              <w:left w:val="single" w:sz="6" w:space="0" w:color="auto"/>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165"/>
        </w:trPr>
        <w:tc>
          <w:tcPr>
            <w:tcW w:w="6498" w:type="dxa"/>
            <w:gridSpan w:val="3"/>
            <w:tcBorders>
              <w:top w:val="nil"/>
              <w:left w:val="nil"/>
              <w:bottom w:val="nil"/>
              <w:right w:val="single" w:sz="6" w:space="0" w:color="auto"/>
            </w:tcBorders>
            <w:vAlign w:val="bottom"/>
          </w:tcPr>
          <w:p w:rsidR="00D57F23" w:rsidRPr="00F43293" w:rsidRDefault="00D57F23" w:rsidP="00CF2492">
            <w:pPr>
              <w:widowControl/>
              <w:shd w:val="clear" w:color="000000" w:fill="auto"/>
              <w:jc w:val="center"/>
              <w:rPr>
                <w:sz w:val="22"/>
                <w:szCs w:val="22"/>
              </w:rPr>
            </w:pPr>
            <w:r w:rsidRPr="00F43293">
              <w:rPr>
                <w:sz w:val="22"/>
                <w:szCs w:val="22"/>
              </w:rPr>
              <w:t>QUEENSLAND.</w:t>
            </w:r>
          </w:p>
        </w:tc>
        <w:tc>
          <w:tcPr>
            <w:tcW w:w="1242" w:type="dxa"/>
            <w:tcBorders>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351"/>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59"/>
              </w:tabs>
              <w:ind w:firstLine="3200"/>
              <w:rPr>
                <w:sz w:val="22"/>
                <w:szCs w:val="22"/>
              </w:rPr>
            </w:pPr>
            <w:r w:rsidRPr="00F43293">
              <w:rPr>
                <w:sz w:val="22"/>
                <w:szCs w:val="22"/>
              </w:rPr>
              <w:t>Brought forward</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2,034</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312"/>
        </w:trPr>
        <w:tc>
          <w:tcPr>
            <w:tcW w:w="6498" w:type="dxa"/>
            <w:gridSpan w:val="3"/>
            <w:tcBorders>
              <w:top w:val="nil"/>
              <w:left w:val="nil"/>
              <w:bottom w:val="nil"/>
              <w:right w:val="single" w:sz="6" w:space="0" w:color="auto"/>
            </w:tcBorders>
            <w:vAlign w:val="bottom"/>
          </w:tcPr>
          <w:p w:rsidR="00D57F23" w:rsidRPr="00F43293" w:rsidRDefault="00D57F23" w:rsidP="00CF2492">
            <w:pPr>
              <w:widowControl/>
              <w:shd w:val="clear" w:color="000000" w:fill="auto"/>
              <w:ind w:firstLine="95"/>
              <w:rPr>
                <w:smallCaps/>
                <w:sz w:val="22"/>
                <w:szCs w:val="22"/>
              </w:rPr>
            </w:pPr>
            <w:r w:rsidRPr="00F43293">
              <w:rPr>
                <w:sz w:val="22"/>
                <w:szCs w:val="22"/>
              </w:rPr>
              <w:t>Subdivision No. 3.—</w:t>
            </w:r>
            <w:r w:rsidRPr="00F43293">
              <w:rPr>
                <w:smallCaps/>
                <w:sz w:val="22"/>
                <w:szCs w:val="22"/>
              </w:rPr>
              <w:t>Contingencies.</w:t>
            </w:r>
          </w:p>
        </w:tc>
        <w:tc>
          <w:tcPr>
            <w:tcW w:w="1242" w:type="dxa"/>
            <w:tcBorders>
              <w:top w:val="single" w:sz="6" w:space="0" w:color="auto"/>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324"/>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59"/>
              </w:tabs>
              <w:ind w:firstLine="3218"/>
              <w:rPr>
                <w:sz w:val="22"/>
                <w:szCs w:val="22"/>
              </w:rPr>
            </w:pPr>
            <w:r w:rsidRPr="00F43293">
              <w:rPr>
                <w:sz w:val="22"/>
                <w:szCs w:val="22"/>
              </w:rPr>
              <w:t>Brought forward</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6,920</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162"/>
        </w:trPr>
        <w:tc>
          <w:tcPr>
            <w:tcW w:w="6498" w:type="dxa"/>
            <w:gridSpan w:val="3"/>
            <w:tcBorders>
              <w:top w:val="nil"/>
              <w:left w:val="nil"/>
              <w:bottom w:val="nil"/>
              <w:right w:val="single" w:sz="6" w:space="0" w:color="auto"/>
            </w:tcBorders>
            <w:vAlign w:val="bottom"/>
          </w:tcPr>
          <w:p w:rsidR="00D57F23" w:rsidRPr="00F43293" w:rsidRDefault="00D57F23" w:rsidP="00CF2492">
            <w:pPr>
              <w:widowControl/>
              <w:shd w:val="clear" w:color="000000" w:fill="auto"/>
              <w:tabs>
                <w:tab w:val="left" w:leader="dot" w:pos="6332"/>
              </w:tabs>
              <w:rPr>
                <w:sz w:val="22"/>
                <w:szCs w:val="22"/>
              </w:rPr>
            </w:pPr>
            <w:r w:rsidRPr="00F43293">
              <w:rPr>
                <w:sz w:val="22"/>
                <w:szCs w:val="22"/>
              </w:rPr>
              <w:t>No.14.—Forage allowances</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24</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44429C">
        <w:tblPrEx>
          <w:tblCellMar>
            <w:top w:w="0" w:type="dxa"/>
            <w:bottom w:w="0" w:type="dxa"/>
          </w:tblCellMar>
        </w:tblPrEx>
        <w:trPr>
          <w:trHeight w:val="315"/>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16.—Traveiling expenses, except for repairs and maintenance of telegraph and telephone lines and instruments</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2,199</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578"/>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18.—Allowance to non-official postmasters, receiving office-keepers, and others, and to provide for the opening of new non-official post offices and receiving offices</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165</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198"/>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20.—Charwomen and cleaning allowances to postmasters</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55</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252"/>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23.—Writing paper and envelopes, including cost of printing</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50</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363"/>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24.—Account, record, and other books, including cost of material, printing, and binding</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931</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417"/>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25.—Printing postage stamps and postal notes, including cost of paper; also other printing</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377</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187"/>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26.—Stores other than any mentioned above</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206</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270"/>
        </w:trPr>
        <w:tc>
          <w:tcPr>
            <w:tcW w:w="6498" w:type="dxa"/>
            <w:gridSpan w:val="3"/>
            <w:tcBorders>
              <w:top w:val="nil"/>
              <w:left w:val="nil"/>
              <w:bottom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94"/>
              <w:rPr>
                <w:sz w:val="22"/>
                <w:szCs w:val="22"/>
              </w:rPr>
            </w:pPr>
            <w:r w:rsidRPr="00F43293">
              <w:rPr>
                <w:sz w:val="22"/>
                <w:szCs w:val="22"/>
              </w:rPr>
              <w:t>27.—Bank exchange on departmental transactions within the State</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9</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345"/>
        </w:trPr>
        <w:tc>
          <w:tcPr>
            <w:tcW w:w="6498" w:type="dxa"/>
            <w:gridSpan w:val="3"/>
            <w:tcBorders>
              <w:top w:val="nil"/>
              <w:left w:val="nil"/>
              <w:bottom w:val="nil"/>
              <w:right w:val="single" w:sz="6" w:space="0" w:color="auto"/>
            </w:tcBorders>
            <w:vAlign w:val="center"/>
          </w:tcPr>
          <w:p w:rsidR="00D57F23" w:rsidRPr="00F43293" w:rsidRDefault="00D57F23" w:rsidP="003320EA">
            <w:pPr>
              <w:widowControl/>
              <w:shd w:val="clear" w:color="000000" w:fill="auto"/>
              <w:ind w:firstLine="680"/>
              <w:rPr>
                <w:smallCaps/>
                <w:sz w:val="22"/>
                <w:szCs w:val="22"/>
              </w:rPr>
            </w:pPr>
            <w:r w:rsidRPr="00F43293">
              <w:rPr>
                <w:sz w:val="22"/>
                <w:szCs w:val="22"/>
              </w:rPr>
              <w:t>Subdivision No. 7.—</w:t>
            </w:r>
            <w:r w:rsidRPr="00F43293">
              <w:rPr>
                <w:smallCaps/>
                <w:sz w:val="22"/>
                <w:szCs w:val="22"/>
              </w:rPr>
              <w:t>Miscellaneous.</w:t>
            </w:r>
          </w:p>
        </w:tc>
        <w:tc>
          <w:tcPr>
            <w:tcW w:w="1242" w:type="dxa"/>
            <w:tcBorders>
              <w:top w:val="single" w:sz="6" w:space="0" w:color="auto"/>
              <w:left w:val="single" w:sz="6" w:space="0" w:color="auto"/>
              <w:bottom w:val="single" w:sz="6" w:space="0" w:color="auto"/>
              <w:right w:val="single" w:sz="6" w:space="0" w:color="auto"/>
            </w:tcBorders>
            <w:vAlign w:val="center"/>
          </w:tcPr>
          <w:p w:rsidR="00D57F23" w:rsidRPr="00F43293" w:rsidRDefault="00D57F23" w:rsidP="00882704">
            <w:pPr>
              <w:widowControl/>
              <w:shd w:val="clear" w:color="000000" w:fill="auto"/>
              <w:ind w:right="144"/>
              <w:jc w:val="right"/>
              <w:rPr>
                <w:sz w:val="22"/>
                <w:szCs w:val="22"/>
              </w:rPr>
            </w:pPr>
            <w:r w:rsidRPr="00F43293">
              <w:rPr>
                <w:sz w:val="22"/>
                <w:szCs w:val="22"/>
              </w:rPr>
              <w:t>10,936</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336"/>
        </w:trPr>
        <w:tc>
          <w:tcPr>
            <w:tcW w:w="6498" w:type="dxa"/>
            <w:gridSpan w:val="3"/>
            <w:tcBorders>
              <w:top w:val="nil"/>
              <w:left w:val="nil"/>
              <w:bottom w:val="nil"/>
              <w:right w:val="single" w:sz="6" w:space="0" w:color="auto"/>
            </w:tcBorders>
            <w:vAlign w:val="bottom"/>
          </w:tcPr>
          <w:p w:rsidR="00D57F23" w:rsidRPr="00F43293" w:rsidRDefault="00D57F23" w:rsidP="00CF2492">
            <w:pPr>
              <w:widowControl/>
              <w:shd w:val="clear" w:color="000000" w:fill="auto"/>
              <w:tabs>
                <w:tab w:val="left" w:leader="dot" w:pos="6332"/>
              </w:tabs>
              <w:rPr>
                <w:sz w:val="22"/>
                <w:szCs w:val="22"/>
              </w:rPr>
            </w:pPr>
            <w:r w:rsidRPr="00F43293">
              <w:rPr>
                <w:sz w:val="22"/>
                <w:szCs w:val="22"/>
              </w:rPr>
              <w:t xml:space="preserve">No. 2.—Law costs and expenses, </w:t>
            </w:r>
            <w:r w:rsidRPr="00F43293">
              <w:rPr>
                <w:i/>
                <w:iCs/>
                <w:sz w:val="22"/>
                <w:szCs w:val="22"/>
              </w:rPr>
              <w:t xml:space="preserve">Hart </w:t>
            </w:r>
            <w:r w:rsidRPr="00F43293">
              <w:rPr>
                <w:sz w:val="22"/>
                <w:szCs w:val="22"/>
              </w:rPr>
              <w:t xml:space="preserve">v. </w:t>
            </w:r>
            <w:r w:rsidRPr="00F43293">
              <w:rPr>
                <w:i/>
                <w:iCs/>
                <w:sz w:val="22"/>
                <w:szCs w:val="22"/>
              </w:rPr>
              <w:t>Commonwealth</w:t>
            </w:r>
            <w:r>
              <w:rPr>
                <w:i/>
                <w:iCs/>
                <w:sz w:val="22"/>
                <w:szCs w:val="22"/>
              </w:rPr>
              <w:tab/>
            </w:r>
          </w:p>
        </w:tc>
        <w:tc>
          <w:tcPr>
            <w:tcW w:w="1242" w:type="dxa"/>
            <w:tcBorders>
              <w:top w:val="single" w:sz="6" w:space="0" w:color="auto"/>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852</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208"/>
        </w:trPr>
        <w:tc>
          <w:tcPr>
            <w:tcW w:w="6498" w:type="dxa"/>
            <w:gridSpan w:val="3"/>
            <w:tcBorders>
              <w:top w:val="nil"/>
              <w:left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31"/>
              <w:rPr>
                <w:i/>
                <w:iCs/>
                <w:sz w:val="22"/>
                <w:szCs w:val="22"/>
              </w:rPr>
            </w:pPr>
            <w:r w:rsidRPr="00F43293">
              <w:rPr>
                <w:sz w:val="22"/>
                <w:szCs w:val="22"/>
              </w:rPr>
              <w:t xml:space="preserve">3.—Law costs and expenses, </w:t>
            </w:r>
            <w:r w:rsidRPr="00F43293">
              <w:rPr>
                <w:i/>
                <w:iCs/>
                <w:sz w:val="22"/>
                <w:szCs w:val="22"/>
              </w:rPr>
              <w:t xml:space="preserve">Gavegan </w:t>
            </w:r>
            <w:r w:rsidRPr="00F43293">
              <w:rPr>
                <w:sz w:val="22"/>
                <w:szCs w:val="22"/>
              </w:rPr>
              <w:t xml:space="preserve">v. </w:t>
            </w:r>
            <w:r w:rsidRPr="00F43293">
              <w:rPr>
                <w:i/>
                <w:iCs/>
                <w:sz w:val="22"/>
                <w:szCs w:val="22"/>
              </w:rPr>
              <w:t>Commonwealth</w:t>
            </w:r>
            <w:r>
              <w:rPr>
                <w:i/>
                <w:iCs/>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920</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CF2492">
        <w:tblPrEx>
          <w:tblCellMar>
            <w:top w:w="0" w:type="dxa"/>
            <w:bottom w:w="0" w:type="dxa"/>
          </w:tblCellMar>
        </w:tblPrEx>
        <w:trPr>
          <w:trHeight w:val="277"/>
        </w:trPr>
        <w:tc>
          <w:tcPr>
            <w:tcW w:w="6498" w:type="dxa"/>
            <w:gridSpan w:val="3"/>
            <w:tcBorders>
              <w:top w:val="nil"/>
              <w:left w:val="nil"/>
              <w:right w:val="single" w:sz="6" w:space="0" w:color="auto"/>
            </w:tcBorders>
            <w:vAlign w:val="bottom"/>
          </w:tcPr>
          <w:p w:rsidR="00D57F23" w:rsidRPr="00F43293" w:rsidRDefault="00D57F23" w:rsidP="0044429C">
            <w:pPr>
              <w:widowControl/>
              <w:shd w:val="clear" w:color="000000" w:fill="auto"/>
              <w:tabs>
                <w:tab w:val="left" w:leader="dot" w:pos="6332"/>
              </w:tabs>
              <w:ind w:left="914" w:hanging="531"/>
              <w:rPr>
                <w:sz w:val="22"/>
                <w:szCs w:val="22"/>
              </w:rPr>
            </w:pPr>
            <w:r w:rsidRPr="00F43293">
              <w:rPr>
                <w:sz w:val="22"/>
                <w:szCs w:val="22"/>
              </w:rPr>
              <w:t>4—Other legal expenses</w:t>
            </w:r>
            <w:r>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27</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255"/>
        </w:trPr>
        <w:tc>
          <w:tcPr>
            <w:tcW w:w="450" w:type="dxa"/>
            <w:vMerge w:val="restart"/>
            <w:tcBorders>
              <w:top w:val="single" w:sz="4" w:space="0" w:color="auto"/>
              <w:left w:val="nil"/>
              <w:bottom w:val="single" w:sz="4" w:space="0" w:color="auto"/>
              <w:right w:val="single" w:sz="6" w:space="0" w:color="auto"/>
            </w:tcBorders>
            <w:textDirection w:val="btLr"/>
            <w:vAlign w:val="bottom"/>
          </w:tcPr>
          <w:p w:rsidR="00D57F23" w:rsidRPr="003320EA" w:rsidRDefault="00D57F23" w:rsidP="00CF2492">
            <w:pPr>
              <w:shd w:val="clear" w:color="000000" w:fill="auto"/>
              <w:ind w:left="113" w:right="113"/>
              <w:rPr>
                <w:sz w:val="16"/>
                <w:szCs w:val="16"/>
              </w:rPr>
            </w:pPr>
            <w:r w:rsidRPr="003320EA">
              <w:rPr>
                <w:sz w:val="16"/>
                <w:szCs w:val="16"/>
              </w:rPr>
              <w:t>Number of Persons.</w:t>
            </w:r>
          </w:p>
        </w:tc>
        <w:tc>
          <w:tcPr>
            <w:tcW w:w="540" w:type="dxa"/>
            <w:vMerge w:val="restart"/>
            <w:tcBorders>
              <w:top w:val="single" w:sz="4" w:space="0" w:color="auto"/>
              <w:left w:val="single" w:sz="6" w:space="0" w:color="auto"/>
              <w:bottom w:val="single" w:sz="4" w:space="0" w:color="auto"/>
              <w:right w:val="single" w:sz="6" w:space="0" w:color="auto"/>
            </w:tcBorders>
            <w:textDirection w:val="btLr"/>
            <w:vAlign w:val="bottom"/>
          </w:tcPr>
          <w:p w:rsidR="00D57F23" w:rsidRPr="003320EA" w:rsidRDefault="00D57F23" w:rsidP="00CF2492">
            <w:pPr>
              <w:shd w:val="clear" w:color="000000" w:fill="auto"/>
              <w:ind w:left="113" w:right="113"/>
              <w:rPr>
                <w:sz w:val="16"/>
                <w:szCs w:val="16"/>
              </w:rPr>
            </w:pPr>
            <w:r w:rsidRPr="003320EA">
              <w:rPr>
                <w:sz w:val="16"/>
                <w:szCs w:val="16"/>
              </w:rPr>
              <w:t>Class or Grade.</w:t>
            </w:r>
          </w:p>
        </w:tc>
        <w:tc>
          <w:tcPr>
            <w:tcW w:w="5508" w:type="dxa"/>
            <w:tcBorders>
              <w:left w:val="single" w:sz="6" w:space="0" w:color="auto"/>
              <w:bottom w:val="nil"/>
              <w:right w:val="single" w:sz="6" w:space="0" w:color="auto"/>
            </w:tcBorders>
            <w:vAlign w:val="bottom"/>
          </w:tcPr>
          <w:p w:rsidR="00D57F23" w:rsidRPr="00F43293" w:rsidRDefault="00D57F23" w:rsidP="00CF2492">
            <w:pPr>
              <w:widowControl/>
              <w:shd w:val="clear" w:color="000000" w:fill="auto"/>
              <w:rPr>
                <w:sz w:val="22"/>
                <w:szCs w:val="22"/>
              </w:rPr>
            </w:pPr>
          </w:p>
        </w:tc>
        <w:tc>
          <w:tcPr>
            <w:tcW w:w="1242" w:type="dxa"/>
            <w:tcBorders>
              <w:top w:val="single" w:sz="6" w:space="0" w:color="auto"/>
              <w:left w:val="single" w:sz="6" w:space="0" w:color="auto"/>
              <w:bottom w:val="single" w:sz="4"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1,799</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478"/>
        </w:trPr>
        <w:tc>
          <w:tcPr>
            <w:tcW w:w="450" w:type="dxa"/>
            <w:vMerge/>
            <w:tcBorders>
              <w:top w:val="single" w:sz="6" w:space="0" w:color="auto"/>
              <w:left w:val="nil"/>
              <w:bottom w:val="single" w:sz="4" w:space="0" w:color="auto"/>
              <w:right w:val="single" w:sz="6" w:space="0" w:color="auto"/>
            </w:tcBorders>
            <w:vAlign w:val="bottom"/>
          </w:tcPr>
          <w:p w:rsidR="00D57F23" w:rsidRPr="00F43293"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vAlign w:val="bottom"/>
          </w:tcPr>
          <w:p w:rsidR="00D57F23" w:rsidRPr="00F43293" w:rsidRDefault="00D57F23" w:rsidP="00CF2492">
            <w:pPr>
              <w:widowControl/>
              <w:shd w:val="clear" w:color="000000" w:fill="auto"/>
              <w:rPr>
                <w:sz w:val="22"/>
                <w:szCs w:val="22"/>
              </w:rPr>
            </w:pPr>
          </w:p>
        </w:tc>
        <w:tc>
          <w:tcPr>
            <w:tcW w:w="5508" w:type="dxa"/>
            <w:tcBorders>
              <w:top w:val="nil"/>
              <w:left w:val="single" w:sz="6" w:space="0" w:color="auto"/>
              <w:bottom w:val="nil"/>
              <w:right w:val="single" w:sz="6" w:space="0" w:color="auto"/>
            </w:tcBorders>
            <w:vAlign w:val="center"/>
          </w:tcPr>
          <w:p w:rsidR="00D57F23" w:rsidRPr="00F43293" w:rsidRDefault="00D57F23" w:rsidP="003320EA">
            <w:pPr>
              <w:widowControl/>
              <w:shd w:val="clear" w:color="000000" w:fill="auto"/>
              <w:tabs>
                <w:tab w:val="left" w:leader="dot" w:pos="5360"/>
              </w:tabs>
              <w:ind w:left="1283"/>
              <w:rPr>
                <w:sz w:val="22"/>
                <w:szCs w:val="22"/>
              </w:rPr>
            </w:pPr>
            <w:r w:rsidRPr="00F43293">
              <w:rPr>
                <w:sz w:val="22"/>
                <w:szCs w:val="22"/>
              </w:rPr>
              <w:t xml:space="preserve">Total </w:t>
            </w:r>
            <w:r w:rsidRPr="00F43293">
              <w:rPr>
                <w:smallCaps/>
                <w:sz w:val="22"/>
                <w:szCs w:val="22"/>
              </w:rPr>
              <w:t xml:space="preserve">Division </w:t>
            </w:r>
            <w:r w:rsidRPr="00F43293">
              <w:rPr>
                <w:sz w:val="22"/>
                <w:szCs w:val="22"/>
              </w:rPr>
              <w:t>No. 183</w:t>
            </w:r>
            <w:r>
              <w:rPr>
                <w:sz w:val="22"/>
                <w:szCs w:val="22"/>
              </w:rPr>
              <w:tab/>
            </w:r>
          </w:p>
        </w:tc>
        <w:tc>
          <w:tcPr>
            <w:tcW w:w="1242" w:type="dxa"/>
            <w:tcBorders>
              <w:top w:val="single" w:sz="4" w:space="0" w:color="auto"/>
              <w:left w:val="single" w:sz="6" w:space="0" w:color="auto"/>
              <w:bottom w:val="single" w:sz="6" w:space="0" w:color="auto"/>
              <w:right w:val="single" w:sz="6" w:space="0" w:color="auto"/>
            </w:tcBorders>
            <w:vAlign w:val="center"/>
          </w:tcPr>
          <w:p w:rsidR="00D57F23" w:rsidRPr="00F43293" w:rsidRDefault="00D57F23" w:rsidP="00882704">
            <w:pPr>
              <w:widowControl/>
              <w:shd w:val="clear" w:color="000000" w:fill="auto"/>
              <w:ind w:right="144"/>
              <w:jc w:val="right"/>
              <w:rPr>
                <w:sz w:val="22"/>
                <w:szCs w:val="22"/>
              </w:rPr>
            </w:pPr>
            <w:r w:rsidRPr="00F43293">
              <w:rPr>
                <w:sz w:val="22"/>
                <w:szCs w:val="22"/>
              </w:rPr>
              <w:t>14,769</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427"/>
        </w:trPr>
        <w:tc>
          <w:tcPr>
            <w:tcW w:w="450" w:type="dxa"/>
            <w:vMerge/>
            <w:tcBorders>
              <w:top w:val="single" w:sz="6" w:space="0" w:color="auto"/>
              <w:left w:val="nil"/>
              <w:bottom w:val="single" w:sz="4" w:space="0" w:color="auto"/>
              <w:right w:val="single" w:sz="6" w:space="0" w:color="auto"/>
            </w:tcBorders>
            <w:vAlign w:val="bottom"/>
          </w:tcPr>
          <w:p w:rsidR="00D57F23" w:rsidRPr="00F43293" w:rsidRDefault="00D57F23" w:rsidP="00CF2492">
            <w:pPr>
              <w:widowControl/>
              <w:shd w:val="clear" w:color="000000" w:fill="auto"/>
              <w:rPr>
                <w:sz w:val="22"/>
                <w:szCs w:val="22"/>
              </w:rPr>
            </w:pPr>
          </w:p>
        </w:tc>
        <w:tc>
          <w:tcPr>
            <w:tcW w:w="540" w:type="dxa"/>
            <w:vMerge/>
            <w:tcBorders>
              <w:top w:val="single" w:sz="6" w:space="0" w:color="auto"/>
              <w:left w:val="single" w:sz="6" w:space="0" w:color="auto"/>
              <w:bottom w:val="single" w:sz="4" w:space="0" w:color="auto"/>
              <w:right w:val="single" w:sz="6" w:space="0" w:color="auto"/>
            </w:tcBorders>
            <w:vAlign w:val="bottom"/>
          </w:tcPr>
          <w:p w:rsidR="00D57F23" w:rsidRPr="00F43293" w:rsidRDefault="00D57F23" w:rsidP="00CF2492">
            <w:pPr>
              <w:widowControl/>
              <w:shd w:val="clear" w:color="000000" w:fill="auto"/>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ind w:firstLine="95"/>
              <w:rPr>
                <w:sz w:val="22"/>
                <w:szCs w:val="22"/>
              </w:rPr>
            </w:pPr>
            <w:r w:rsidRPr="00F43293">
              <w:rPr>
                <w:smallCaps/>
                <w:sz w:val="22"/>
                <w:szCs w:val="22"/>
              </w:rPr>
              <w:t xml:space="preserve">Division </w:t>
            </w:r>
            <w:r w:rsidRPr="00F43293">
              <w:rPr>
                <w:sz w:val="22"/>
                <w:szCs w:val="22"/>
              </w:rPr>
              <w:t>No. 184.</w:t>
            </w:r>
          </w:p>
        </w:tc>
        <w:tc>
          <w:tcPr>
            <w:tcW w:w="1242" w:type="dxa"/>
            <w:tcBorders>
              <w:top w:val="single" w:sz="6" w:space="0" w:color="auto"/>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384"/>
        </w:trPr>
        <w:tc>
          <w:tcPr>
            <w:tcW w:w="450" w:type="dxa"/>
            <w:tcBorders>
              <w:top w:val="single" w:sz="4" w:space="0" w:color="auto"/>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single" w:sz="4" w:space="0" w:color="auto"/>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jc w:val="center"/>
              <w:rPr>
                <w:sz w:val="22"/>
                <w:szCs w:val="22"/>
              </w:rPr>
            </w:pPr>
            <w:r w:rsidRPr="00F43293">
              <w:rPr>
                <w:sz w:val="22"/>
                <w:szCs w:val="22"/>
              </w:rPr>
              <w:t>SOUTH AUSTRALIA.</w:t>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442"/>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ind w:firstLine="95"/>
              <w:rPr>
                <w:sz w:val="22"/>
                <w:szCs w:val="22"/>
              </w:rPr>
            </w:pPr>
            <w:r w:rsidRPr="00F43293">
              <w:rPr>
                <w:sz w:val="22"/>
                <w:szCs w:val="22"/>
              </w:rPr>
              <w:t>Subdivision No. 1.—</w:t>
            </w:r>
            <w:r w:rsidRPr="00F43293">
              <w:rPr>
                <w:smallCaps/>
                <w:sz w:val="22"/>
                <w:szCs w:val="22"/>
              </w:rPr>
              <w:t xml:space="preserve">Salaries </w:t>
            </w:r>
            <w:r w:rsidRPr="00F43293">
              <w:rPr>
                <w:sz w:val="22"/>
                <w:szCs w:val="22"/>
              </w:rPr>
              <w:t>(South Australia Proper).</w:t>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391"/>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jc w:val="center"/>
              <w:rPr>
                <w:smallCaps/>
                <w:sz w:val="22"/>
                <w:szCs w:val="22"/>
              </w:rPr>
            </w:pPr>
            <w:r w:rsidRPr="00F43293">
              <w:rPr>
                <w:smallCaps/>
                <w:sz w:val="22"/>
                <w:szCs w:val="22"/>
              </w:rPr>
              <w:t>Correspondence Branch.</w:t>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108"/>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jc w:val="center"/>
              <w:rPr>
                <w:i/>
                <w:iCs/>
                <w:sz w:val="22"/>
                <w:szCs w:val="22"/>
              </w:rPr>
            </w:pPr>
            <w:r w:rsidRPr="00F43293">
              <w:rPr>
                <w:i/>
                <w:iCs/>
                <w:sz w:val="22"/>
                <w:szCs w:val="22"/>
              </w:rPr>
              <w:t>General Division</w:t>
            </w:r>
            <w:r w:rsidRPr="00F43293">
              <w:rPr>
                <w:sz w:val="22"/>
                <w:szCs w:val="22"/>
              </w:rPr>
              <w:t>.</w:t>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172"/>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r w:rsidRPr="00F43293">
              <w:rPr>
                <w:sz w:val="22"/>
                <w:szCs w:val="22"/>
              </w:rPr>
              <w:t>1</w:t>
            </w: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r w:rsidRPr="00F43293">
              <w:rPr>
                <w:sz w:val="22"/>
                <w:szCs w:val="22"/>
              </w:rPr>
              <w:t>...</w:t>
            </w:r>
          </w:p>
        </w:tc>
        <w:tc>
          <w:tcPr>
            <w:tcW w:w="5508"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tabs>
                <w:tab w:val="left" w:leader="dot" w:pos="5180"/>
              </w:tabs>
              <w:ind w:left="410" w:hanging="288"/>
              <w:rPr>
                <w:sz w:val="22"/>
                <w:szCs w:val="22"/>
              </w:rPr>
            </w:pPr>
            <w:r w:rsidRPr="00F43293">
              <w:rPr>
                <w:sz w:val="22"/>
                <w:szCs w:val="22"/>
              </w:rPr>
              <w:t>Messenger</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9</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431"/>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jc w:val="center"/>
              <w:rPr>
                <w:smallCaps/>
                <w:sz w:val="22"/>
                <w:szCs w:val="22"/>
              </w:rPr>
            </w:pPr>
            <w:r w:rsidRPr="00F43293">
              <w:rPr>
                <w:smallCaps/>
                <w:sz w:val="22"/>
                <w:szCs w:val="22"/>
              </w:rPr>
              <w:t>Money Order Branch.</w:t>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255"/>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tcBorders>
              <w:top w:val="nil"/>
              <w:left w:val="single" w:sz="6" w:space="0" w:color="auto"/>
              <w:bottom w:val="nil"/>
              <w:right w:val="single" w:sz="6" w:space="0" w:color="auto"/>
            </w:tcBorders>
            <w:vAlign w:val="bottom"/>
          </w:tcPr>
          <w:p w:rsidR="00D57F23" w:rsidRPr="00F43293" w:rsidRDefault="00D57F23" w:rsidP="00CF2492">
            <w:pPr>
              <w:widowControl/>
              <w:shd w:val="clear" w:color="000000" w:fill="auto"/>
              <w:jc w:val="center"/>
              <w:rPr>
                <w:i/>
                <w:iCs/>
                <w:sz w:val="22"/>
                <w:szCs w:val="22"/>
              </w:rPr>
            </w:pPr>
            <w:r w:rsidRPr="00F43293">
              <w:rPr>
                <w:i/>
                <w:iCs/>
                <w:sz w:val="22"/>
                <w:szCs w:val="22"/>
              </w:rPr>
              <w:t>Clerical Division</w:t>
            </w:r>
            <w:r w:rsidRPr="00F43293">
              <w:rPr>
                <w:sz w:val="22"/>
                <w:szCs w:val="22"/>
              </w:rPr>
              <w:t>.</w:t>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359"/>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r w:rsidRPr="00F43293">
              <w:rPr>
                <w:sz w:val="22"/>
                <w:szCs w:val="22"/>
              </w:rPr>
              <w:t>1</w:t>
            </w: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r w:rsidRPr="00F43293">
              <w:rPr>
                <w:sz w:val="22"/>
                <w:szCs w:val="22"/>
              </w:rPr>
              <w:t>...</w:t>
            </w:r>
          </w:p>
        </w:tc>
        <w:tc>
          <w:tcPr>
            <w:tcW w:w="5508"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tabs>
                <w:tab w:val="left" w:leader="dot" w:pos="5180"/>
              </w:tabs>
              <w:ind w:left="410" w:hanging="288"/>
              <w:rPr>
                <w:sz w:val="22"/>
                <w:szCs w:val="22"/>
              </w:rPr>
            </w:pPr>
            <w:r w:rsidRPr="00F43293">
              <w:rPr>
                <w:sz w:val="22"/>
                <w:szCs w:val="22"/>
              </w:rPr>
              <w:t>Assistant</w:t>
            </w:r>
            <w:r>
              <w:rPr>
                <w:sz w:val="22"/>
                <w:szCs w:val="22"/>
              </w:rPr>
              <w:tab/>
            </w:r>
          </w:p>
        </w:tc>
        <w:tc>
          <w:tcPr>
            <w:tcW w:w="1242" w:type="dxa"/>
            <w:tcBorders>
              <w:top w:val="nil"/>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33</w:t>
            </w:r>
          </w:p>
        </w:tc>
        <w:tc>
          <w:tcPr>
            <w:tcW w:w="1107" w:type="dxa"/>
            <w:tcBorders>
              <w:top w:val="nil"/>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360"/>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vMerge w:val="restart"/>
            <w:tcBorders>
              <w:top w:val="nil"/>
              <w:left w:val="single" w:sz="6" w:space="0" w:color="auto"/>
              <w:right w:val="single" w:sz="6" w:space="0" w:color="auto"/>
            </w:tcBorders>
            <w:vAlign w:val="center"/>
          </w:tcPr>
          <w:p w:rsidR="00D57F23" w:rsidRPr="00F43293" w:rsidRDefault="0087668F" w:rsidP="00CF2492">
            <w:pPr>
              <w:shd w:val="clear" w:color="000000" w:fill="auto"/>
              <w:tabs>
                <w:tab w:val="left" w:leader="dot" w:pos="5099"/>
              </w:tabs>
              <w:spacing w:before="200"/>
              <w:ind w:left="1283"/>
              <w:rPr>
                <w:sz w:val="22"/>
                <w:szCs w:val="22"/>
              </w:rPr>
            </w:pPr>
            <w:r>
              <w:rPr>
                <w:noProof/>
              </w:rPr>
              <w:pict>
                <v:shape id="_x0000_s1074" type="#_x0000_t87" style="position:absolute;left:0;text-align:left;margin-left:263.35pt;margin-top:5.35pt;width:7.15pt;height:26.5pt;z-index:251721728;mso-position-horizontal-relative:text;mso-position-vertical-relative:text"/>
              </w:pict>
            </w:r>
            <w:r w:rsidR="00D57F23" w:rsidRPr="00F43293">
              <w:rPr>
                <w:sz w:val="22"/>
                <w:szCs w:val="22"/>
              </w:rPr>
              <w:t>Carried forward</w:t>
            </w:r>
            <w:r w:rsidR="00D57F23">
              <w:rPr>
                <w:sz w:val="22"/>
                <w:szCs w:val="22"/>
              </w:rPr>
              <w:tab/>
            </w:r>
          </w:p>
        </w:tc>
        <w:tc>
          <w:tcPr>
            <w:tcW w:w="1242" w:type="dxa"/>
            <w:tcBorders>
              <w:top w:val="nil"/>
              <w:left w:val="single" w:sz="6" w:space="0" w:color="auto"/>
              <w:bottom w:val="single" w:sz="6" w:space="0" w:color="auto"/>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42</w:t>
            </w:r>
          </w:p>
        </w:tc>
        <w:tc>
          <w:tcPr>
            <w:tcW w:w="1107" w:type="dxa"/>
            <w:tcBorders>
              <w:top w:val="nil"/>
              <w:left w:val="single" w:sz="6" w:space="0" w:color="auto"/>
              <w:bottom w:val="single" w:sz="6" w:space="0" w:color="auto"/>
              <w:right w:val="nil"/>
            </w:tcBorders>
            <w:vAlign w:val="bottom"/>
          </w:tcPr>
          <w:p w:rsidR="00D57F23" w:rsidRPr="00F43293" w:rsidRDefault="00D57F23" w:rsidP="00882704">
            <w:pPr>
              <w:widowControl/>
              <w:shd w:val="clear" w:color="000000" w:fill="auto"/>
              <w:ind w:right="144"/>
              <w:jc w:val="right"/>
              <w:rPr>
                <w:sz w:val="22"/>
                <w:szCs w:val="22"/>
              </w:rPr>
            </w:pPr>
          </w:p>
        </w:tc>
      </w:tr>
      <w:tr w:rsidR="00D57F23" w:rsidRPr="00F43293" w:rsidTr="003320EA">
        <w:tblPrEx>
          <w:tblCellMar>
            <w:top w:w="0" w:type="dxa"/>
            <w:bottom w:w="0" w:type="dxa"/>
          </w:tblCellMar>
        </w:tblPrEx>
        <w:trPr>
          <w:trHeight w:val="345"/>
        </w:trPr>
        <w:tc>
          <w:tcPr>
            <w:tcW w:w="450" w:type="dxa"/>
            <w:tcBorders>
              <w:top w:val="nil"/>
              <w:left w:val="nil"/>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40" w:type="dxa"/>
            <w:tcBorders>
              <w:top w:val="nil"/>
              <w:left w:val="single" w:sz="6" w:space="0" w:color="auto"/>
              <w:bottom w:val="nil"/>
              <w:right w:val="single" w:sz="6" w:space="0" w:color="auto"/>
            </w:tcBorders>
            <w:vAlign w:val="bottom"/>
          </w:tcPr>
          <w:p w:rsidR="00D57F23" w:rsidRPr="00F43293" w:rsidRDefault="00D57F23" w:rsidP="003320EA">
            <w:pPr>
              <w:widowControl/>
              <w:shd w:val="clear" w:color="000000" w:fill="auto"/>
              <w:jc w:val="center"/>
              <w:rPr>
                <w:sz w:val="22"/>
                <w:szCs w:val="22"/>
              </w:rPr>
            </w:pPr>
          </w:p>
        </w:tc>
        <w:tc>
          <w:tcPr>
            <w:tcW w:w="5508" w:type="dxa"/>
            <w:vMerge/>
            <w:tcBorders>
              <w:left w:val="single" w:sz="6" w:space="0" w:color="auto"/>
              <w:bottom w:val="nil"/>
              <w:right w:val="single" w:sz="6" w:space="0" w:color="auto"/>
            </w:tcBorders>
            <w:vAlign w:val="bottom"/>
          </w:tcPr>
          <w:p w:rsidR="00D57F23" w:rsidRPr="00F43293" w:rsidRDefault="00D57F23" w:rsidP="00CF2492">
            <w:pPr>
              <w:widowControl/>
              <w:shd w:val="clear" w:color="000000" w:fill="auto"/>
              <w:tabs>
                <w:tab w:val="left" w:leader="dot" w:pos="5360"/>
              </w:tabs>
              <w:ind w:left="1283"/>
              <w:rPr>
                <w:sz w:val="22"/>
                <w:szCs w:val="22"/>
              </w:rPr>
            </w:pPr>
          </w:p>
        </w:tc>
        <w:tc>
          <w:tcPr>
            <w:tcW w:w="1242" w:type="dxa"/>
            <w:tcBorders>
              <w:top w:val="single" w:sz="6" w:space="0" w:color="auto"/>
              <w:left w:val="single" w:sz="6" w:space="0" w:color="auto"/>
              <w:bottom w:val="nil"/>
              <w:right w:val="single" w:sz="6" w:space="0" w:color="auto"/>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30,789</w:t>
            </w:r>
          </w:p>
        </w:tc>
        <w:tc>
          <w:tcPr>
            <w:tcW w:w="1107" w:type="dxa"/>
            <w:tcBorders>
              <w:top w:val="single" w:sz="6" w:space="0" w:color="auto"/>
              <w:left w:val="single" w:sz="6" w:space="0" w:color="auto"/>
              <w:bottom w:val="nil"/>
              <w:right w:val="nil"/>
            </w:tcBorders>
            <w:vAlign w:val="bottom"/>
          </w:tcPr>
          <w:p w:rsidR="00D57F23" w:rsidRPr="00F43293" w:rsidRDefault="00D57F23" w:rsidP="00882704">
            <w:pPr>
              <w:widowControl/>
              <w:shd w:val="clear" w:color="000000" w:fill="auto"/>
              <w:ind w:right="144"/>
              <w:jc w:val="right"/>
              <w:rPr>
                <w:sz w:val="22"/>
                <w:szCs w:val="22"/>
              </w:rPr>
            </w:pPr>
            <w:r w:rsidRPr="00F43293">
              <w:rPr>
                <w:sz w:val="22"/>
                <w:szCs w:val="22"/>
              </w:rPr>
              <w:t>795</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531"/>
        <w:gridCol w:w="486"/>
        <w:gridCol w:w="5463"/>
        <w:gridCol w:w="1260"/>
        <w:gridCol w:w="1107"/>
      </w:tblGrid>
      <w:tr w:rsidR="003320EA" w:rsidRPr="0049744C" w:rsidTr="003320EA">
        <w:tblPrEx>
          <w:tblCellMar>
            <w:top w:w="0" w:type="dxa"/>
            <w:bottom w:w="0" w:type="dxa"/>
          </w:tblCellMar>
        </w:tblPrEx>
        <w:trPr>
          <w:trHeight w:val="580"/>
        </w:trPr>
        <w:tc>
          <w:tcPr>
            <w:tcW w:w="531" w:type="dxa"/>
            <w:vMerge w:val="restart"/>
            <w:tcBorders>
              <w:top w:val="single" w:sz="6" w:space="0" w:color="auto"/>
              <w:left w:val="nil"/>
              <w:right w:val="single" w:sz="6" w:space="0" w:color="auto"/>
            </w:tcBorders>
            <w:textDirection w:val="btLr"/>
            <w:vAlign w:val="center"/>
          </w:tcPr>
          <w:p w:rsidR="003320EA" w:rsidRPr="003320EA" w:rsidRDefault="003320EA" w:rsidP="00CF2492">
            <w:pPr>
              <w:widowControl/>
              <w:shd w:val="clear" w:color="000000" w:fill="auto"/>
              <w:ind w:left="113" w:right="113"/>
              <w:rPr>
                <w:sz w:val="16"/>
                <w:szCs w:val="16"/>
              </w:rPr>
            </w:pPr>
            <w:r w:rsidRPr="003320EA">
              <w:rPr>
                <w:sz w:val="16"/>
                <w:szCs w:val="16"/>
              </w:rPr>
              <w:t>Number of Persons.</w:t>
            </w:r>
          </w:p>
        </w:tc>
        <w:tc>
          <w:tcPr>
            <w:tcW w:w="486" w:type="dxa"/>
            <w:vMerge w:val="restart"/>
            <w:tcBorders>
              <w:top w:val="single" w:sz="6" w:space="0" w:color="auto"/>
              <w:left w:val="single" w:sz="6" w:space="0" w:color="auto"/>
              <w:right w:val="single" w:sz="6" w:space="0" w:color="auto"/>
            </w:tcBorders>
            <w:textDirection w:val="btLr"/>
            <w:vAlign w:val="center"/>
          </w:tcPr>
          <w:p w:rsidR="003320EA" w:rsidRPr="003320EA" w:rsidRDefault="003320EA" w:rsidP="00CF2492">
            <w:pPr>
              <w:widowControl/>
              <w:shd w:val="clear" w:color="000000" w:fill="auto"/>
              <w:ind w:left="113" w:right="113"/>
              <w:rPr>
                <w:sz w:val="16"/>
                <w:szCs w:val="16"/>
              </w:rPr>
            </w:pPr>
            <w:r w:rsidRPr="003320EA">
              <w:rPr>
                <w:sz w:val="16"/>
                <w:szCs w:val="16"/>
              </w:rPr>
              <w:t>Class or Grade.</w:t>
            </w:r>
          </w:p>
        </w:tc>
        <w:tc>
          <w:tcPr>
            <w:tcW w:w="5463" w:type="dxa"/>
            <w:vMerge w:val="restart"/>
            <w:tcBorders>
              <w:top w:val="single" w:sz="6" w:space="0" w:color="auto"/>
              <w:left w:val="single" w:sz="6" w:space="0" w:color="auto"/>
              <w:right w:val="single" w:sz="6" w:space="0" w:color="auto"/>
            </w:tcBorders>
            <w:vAlign w:val="center"/>
          </w:tcPr>
          <w:p w:rsidR="003320EA" w:rsidRPr="0049744C" w:rsidRDefault="003320EA" w:rsidP="003320EA">
            <w:pPr>
              <w:shd w:val="clear" w:color="000000" w:fill="auto"/>
              <w:jc w:val="center"/>
              <w:rPr>
                <w:sz w:val="22"/>
                <w:szCs w:val="22"/>
              </w:rPr>
            </w:pPr>
            <w:r w:rsidRPr="0049744C">
              <w:rPr>
                <w:smallCaps/>
                <w:sz w:val="28"/>
                <w:szCs w:val="22"/>
              </w:rPr>
              <w:t>VIII.—The Postmaster-General's Department.</w:t>
            </w:r>
          </w:p>
        </w:tc>
        <w:tc>
          <w:tcPr>
            <w:tcW w:w="1260" w:type="dxa"/>
            <w:tcBorders>
              <w:top w:val="single" w:sz="6" w:space="0" w:color="auto"/>
              <w:left w:val="single" w:sz="6" w:space="0" w:color="auto"/>
              <w:bottom w:val="single" w:sz="6" w:space="0" w:color="auto"/>
              <w:right w:val="single" w:sz="6" w:space="0" w:color="auto"/>
            </w:tcBorders>
            <w:vAlign w:val="center"/>
          </w:tcPr>
          <w:p w:rsidR="003320EA" w:rsidRPr="003320EA" w:rsidRDefault="003320EA" w:rsidP="00CF2492">
            <w:pPr>
              <w:widowControl/>
              <w:shd w:val="clear" w:color="000000" w:fill="auto"/>
              <w:jc w:val="center"/>
              <w:rPr>
                <w:sz w:val="16"/>
                <w:szCs w:val="16"/>
              </w:rPr>
            </w:pPr>
            <w:r w:rsidRPr="003320EA">
              <w:rPr>
                <w:sz w:val="16"/>
                <w:szCs w:val="16"/>
              </w:rPr>
              <w:t>"Transferred."</w:t>
            </w:r>
          </w:p>
        </w:tc>
        <w:tc>
          <w:tcPr>
            <w:tcW w:w="1107" w:type="dxa"/>
            <w:tcBorders>
              <w:top w:val="single" w:sz="6" w:space="0" w:color="auto"/>
              <w:left w:val="single" w:sz="6" w:space="0" w:color="auto"/>
              <w:bottom w:val="single" w:sz="6" w:space="0" w:color="auto"/>
              <w:right w:val="nil"/>
            </w:tcBorders>
            <w:vAlign w:val="center"/>
          </w:tcPr>
          <w:p w:rsidR="003320EA" w:rsidRPr="003320EA" w:rsidRDefault="003320EA" w:rsidP="00CF2492">
            <w:pPr>
              <w:widowControl/>
              <w:shd w:val="clear" w:color="000000" w:fill="auto"/>
              <w:jc w:val="center"/>
              <w:rPr>
                <w:sz w:val="16"/>
                <w:szCs w:val="16"/>
              </w:rPr>
            </w:pPr>
            <w:r w:rsidRPr="003320EA">
              <w:rPr>
                <w:sz w:val="16"/>
                <w:szCs w:val="16"/>
              </w:rPr>
              <w:t>"Other."</w:t>
            </w:r>
          </w:p>
        </w:tc>
      </w:tr>
      <w:tr w:rsidR="003320EA" w:rsidRPr="0049744C" w:rsidTr="003320EA">
        <w:tblPrEx>
          <w:tblCellMar>
            <w:top w:w="0" w:type="dxa"/>
            <w:bottom w:w="0" w:type="dxa"/>
          </w:tblCellMar>
        </w:tblPrEx>
        <w:trPr>
          <w:trHeight w:val="642"/>
        </w:trPr>
        <w:tc>
          <w:tcPr>
            <w:tcW w:w="531" w:type="dxa"/>
            <w:vMerge/>
            <w:tcBorders>
              <w:left w:val="nil"/>
              <w:bottom w:val="single" w:sz="6" w:space="0" w:color="auto"/>
              <w:right w:val="single" w:sz="6" w:space="0" w:color="auto"/>
            </w:tcBorders>
          </w:tcPr>
          <w:p w:rsidR="003320EA" w:rsidRPr="0049744C" w:rsidRDefault="003320EA" w:rsidP="00CF2492">
            <w:pPr>
              <w:widowControl/>
              <w:shd w:val="clear" w:color="000000" w:fill="auto"/>
              <w:rPr>
                <w:sz w:val="22"/>
                <w:szCs w:val="22"/>
              </w:rPr>
            </w:pPr>
          </w:p>
        </w:tc>
        <w:tc>
          <w:tcPr>
            <w:tcW w:w="486" w:type="dxa"/>
            <w:vMerge/>
            <w:tcBorders>
              <w:left w:val="single" w:sz="6" w:space="0" w:color="auto"/>
              <w:bottom w:val="single" w:sz="6" w:space="0" w:color="auto"/>
              <w:right w:val="single" w:sz="6" w:space="0" w:color="auto"/>
            </w:tcBorders>
          </w:tcPr>
          <w:p w:rsidR="003320EA" w:rsidRPr="0049744C" w:rsidRDefault="003320EA" w:rsidP="00CF2492">
            <w:pPr>
              <w:widowControl/>
              <w:shd w:val="clear" w:color="000000" w:fill="auto"/>
              <w:rPr>
                <w:sz w:val="22"/>
                <w:szCs w:val="22"/>
              </w:rPr>
            </w:pPr>
          </w:p>
        </w:tc>
        <w:tc>
          <w:tcPr>
            <w:tcW w:w="5463" w:type="dxa"/>
            <w:vMerge/>
            <w:tcBorders>
              <w:left w:val="single" w:sz="6" w:space="0" w:color="auto"/>
              <w:bottom w:val="nil"/>
              <w:right w:val="single" w:sz="6" w:space="0" w:color="auto"/>
            </w:tcBorders>
            <w:vAlign w:val="center"/>
          </w:tcPr>
          <w:p w:rsidR="003320EA" w:rsidRPr="0049744C" w:rsidRDefault="003320EA" w:rsidP="00CF2492">
            <w:pPr>
              <w:shd w:val="clear" w:color="000000" w:fill="auto"/>
              <w:jc w:val="center"/>
              <w:rPr>
                <w:smallCaps/>
                <w:sz w:val="22"/>
                <w:szCs w:val="22"/>
              </w:rPr>
            </w:pPr>
          </w:p>
        </w:tc>
        <w:tc>
          <w:tcPr>
            <w:tcW w:w="1260" w:type="dxa"/>
            <w:tcBorders>
              <w:top w:val="single" w:sz="6" w:space="0" w:color="auto"/>
              <w:left w:val="single" w:sz="6" w:space="0" w:color="auto"/>
              <w:right w:val="single" w:sz="6" w:space="0" w:color="auto"/>
            </w:tcBorders>
            <w:vAlign w:val="bottom"/>
          </w:tcPr>
          <w:p w:rsidR="003320EA" w:rsidRPr="0049744C" w:rsidRDefault="003320EA" w:rsidP="00CF2492">
            <w:pPr>
              <w:widowControl/>
              <w:shd w:val="clear" w:color="000000" w:fill="auto"/>
              <w:jc w:val="center"/>
              <w:rPr>
                <w:sz w:val="22"/>
                <w:szCs w:val="22"/>
              </w:rPr>
            </w:pPr>
            <w:r w:rsidRPr="0049744C">
              <w:rPr>
                <w:sz w:val="22"/>
                <w:szCs w:val="22"/>
              </w:rPr>
              <w:t>£</w:t>
            </w:r>
          </w:p>
        </w:tc>
        <w:tc>
          <w:tcPr>
            <w:tcW w:w="1107" w:type="dxa"/>
            <w:tcBorders>
              <w:top w:val="single" w:sz="6" w:space="0" w:color="auto"/>
              <w:left w:val="single" w:sz="6" w:space="0" w:color="auto"/>
              <w:right w:val="nil"/>
            </w:tcBorders>
            <w:vAlign w:val="bottom"/>
          </w:tcPr>
          <w:p w:rsidR="003320EA" w:rsidRPr="0049744C" w:rsidRDefault="003320EA" w:rsidP="00CF2492">
            <w:pPr>
              <w:widowControl/>
              <w:shd w:val="clear" w:color="000000" w:fill="auto"/>
              <w:jc w:val="center"/>
              <w:rPr>
                <w:sz w:val="22"/>
                <w:szCs w:val="22"/>
              </w:rPr>
            </w:pPr>
            <w:r w:rsidRPr="0049744C">
              <w:rPr>
                <w:sz w:val="22"/>
                <w:szCs w:val="22"/>
              </w:rPr>
              <w:t>£</w:t>
            </w:r>
          </w:p>
        </w:tc>
      </w:tr>
      <w:tr w:rsidR="00D57F23" w:rsidRPr="0049744C" w:rsidTr="003320EA">
        <w:tblPrEx>
          <w:tblCellMar>
            <w:top w:w="0" w:type="dxa"/>
            <w:bottom w:w="0" w:type="dxa"/>
          </w:tblCellMar>
        </w:tblPrEx>
        <w:trPr>
          <w:trHeight w:val="336"/>
        </w:trPr>
        <w:tc>
          <w:tcPr>
            <w:tcW w:w="531" w:type="dxa"/>
            <w:tcBorders>
              <w:top w:val="single" w:sz="6" w:space="0" w:color="auto"/>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single" w:sz="6" w:space="0" w:color="auto"/>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tabs>
                <w:tab w:val="left" w:leader="dot" w:pos="5288"/>
              </w:tabs>
              <w:ind w:firstLine="2219"/>
              <w:rPr>
                <w:sz w:val="22"/>
                <w:szCs w:val="22"/>
              </w:rPr>
            </w:pPr>
            <w:r w:rsidRPr="0049744C">
              <w:rPr>
                <w:sz w:val="22"/>
                <w:szCs w:val="22"/>
              </w:rPr>
              <w:t>Brought forward</w:t>
            </w:r>
            <w:r>
              <w:rPr>
                <w:sz w:val="22"/>
                <w:szCs w:val="22"/>
              </w:rPr>
              <w:tab/>
            </w:r>
          </w:p>
        </w:tc>
        <w:tc>
          <w:tcPr>
            <w:tcW w:w="1260" w:type="dxa"/>
            <w:tcBorders>
              <w:top w:val="nil"/>
              <w:left w:val="single" w:sz="6" w:space="0" w:color="auto"/>
              <w:bottom w:val="single" w:sz="4" w:space="0" w:color="auto"/>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30,789</w:t>
            </w:r>
          </w:p>
        </w:tc>
        <w:tc>
          <w:tcPr>
            <w:tcW w:w="1107" w:type="dxa"/>
            <w:tcBorders>
              <w:top w:val="nil"/>
              <w:left w:val="single" w:sz="6" w:space="0" w:color="auto"/>
              <w:bottom w:val="single" w:sz="4" w:space="0" w:color="auto"/>
              <w:right w:val="nil"/>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795</w:t>
            </w:r>
          </w:p>
        </w:tc>
      </w:tr>
      <w:tr w:rsidR="00D57F23" w:rsidRPr="0049744C" w:rsidTr="003320EA">
        <w:tblPrEx>
          <w:tblCellMar>
            <w:top w:w="0" w:type="dxa"/>
            <w:bottom w:w="0" w:type="dxa"/>
          </w:tblCellMar>
        </w:tblPrEx>
        <w:trPr>
          <w:trHeight w:val="25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ind w:firstLine="95"/>
              <w:rPr>
                <w:sz w:val="22"/>
                <w:szCs w:val="22"/>
              </w:rPr>
            </w:pPr>
            <w:r w:rsidRPr="0049744C">
              <w:rPr>
                <w:smallCaps/>
                <w:sz w:val="22"/>
                <w:szCs w:val="22"/>
              </w:rPr>
              <w:t xml:space="preserve">Division No. </w:t>
            </w:r>
            <w:r w:rsidRPr="0049744C">
              <w:rPr>
                <w:sz w:val="22"/>
                <w:szCs w:val="22"/>
              </w:rPr>
              <w:t>184.</w:t>
            </w:r>
          </w:p>
        </w:tc>
        <w:tc>
          <w:tcPr>
            <w:tcW w:w="1260" w:type="dxa"/>
            <w:tcBorders>
              <w:top w:val="single" w:sz="4" w:space="0" w:color="auto"/>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single" w:sz="4" w:space="0" w:color="auto"/>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97"/>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z w:val="22"/>
                <w:szCs w:val="22"/>
              </w:rPr>
            </w:pPr>
            <w:r w:rsidRPr="0049744C">
              <w:rPr>
                <w:sz w:val="22"/>
                <w:szCs w:val="22"/>
              </w:rPr>
              <w:t>SOUTH AUSTRALIA.</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60"/>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ind w:firstLine="95"/>
              <w:rPr>
                <w:sz w:val="22"/>
                <w:szCs w:val="22"/>
              </w:rPr>
            </w:pPr>
            <w:r w:rsidRPr="0049744C">
              <w:rPr>
                <w:sz w:val="22"/>
                <w:szCs w:val="22"/>
              </w:rPr>
              <w:t>Subdivision No. 1.—</w:t>
            </w:r>
            <w:r w:rsidRPr="0049744C">
              <w:rPr>
                <w:smallCaps/>
                <w:sz w:val="22"/>
                <w:szCs w:val="22"/>
              </w:rPr>
              <w:t xml:space="preserve">Salaries </w:t>
            </w:r>
            <w:r w:rsidRPr="0049744C">
              <w:rPr>
                <w:sz w:val="22"/>
                <w:szCs w:val="22"/>
              </w:rPr>
              <w:t>(South Australia Proper).</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02"/>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tabs>
                <w:tab w:val="left" w:leader="dot" w:pos="5288"/>
              </w:tabs>
              <w:ind w:firstLine="2219"/>
              <w:rPr>
                <w:sz w:val="22"/>
                <w:szCs w:val="22"/>
              </w:rPr>
            </w:pPr>
            <w:r w:rsidRPr="0049744C">
              <w:rPr>
                <w:sz w:val="22"/>
                <w:szCs w:val="22"/>
              </w:rPr>
              <w:t>Brought forward</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42</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30"/>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Returned Letter and Inquiry Branch.</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7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73"/>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Despatching Officer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25</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92"/>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i/>
                <w:iCs/>
                <w:sz w:val="22"/>
                <w:szCs w:val="22"/>
              </w:rPr>
            </w:pPr>
            <w:r w:rsidRPr="0049744C">
              <w:rPr>
                <w:sz w:val="22"/>
                <w:szCs w:val="22"/>
              </w:rPr>
              <w:t>I.</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Sorter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23</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28"/>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Telegraph Branch.</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84"/>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Clerical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45"/>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5</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Telegraphist (Female)</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120</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49"/>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51"/>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I.</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Messenger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110</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60"/>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Receiving and Issuing Division.</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62"/>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87"/>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Assistant</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89</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15"/>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Electrical Branch.</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98"/>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7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I.</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Messenger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60</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20"/>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2</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Junior Instrument Fitters</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5</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0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Stores Branch.</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30"/>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23"/>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I.</w:t>
            </w:r>
          </w:p>
        </w:tc>
        <w:tc>
          <w:tcPr>
            <w:tcW w:w="5463" w:type="dxa"/>
            <w:tcBorders>
              <w:top w:val="nil"/>
              <w:left w:val="single" w:sz="6" w:space="0" w:color="auto"/>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Messenger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43</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97"/>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Telephone Branch.</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84"/>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z w:val="22"/>
                <w:szCs w:val="22"/>
              </w:rPr>
            </w:pPr>
            <w:r w:rsidRPr="0049744C">
              <w:rPr>
                <w:i/>
                <w:iCs/>
                <w:sz w:val="22"/>
                <w:szCs w:val="22"/>
              </w:rPr>
              <w:t>General Division</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12"/>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2</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Telephone Attendants (Female)</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261</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0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 xml:space="preserve">Country and Suburban Post and </w:t>
            </w:r>
            <w:r w:rsidRPr="0049744C">
              <w:rPr>
                <w:smallCaps/>
                <w:color w:val="000000"/>
                <w:sz w:val="22"/>
                <w:szCs w:val="22"/>
              </w:rPr>
              <w:t>Telegraph</w:t>
            </w:r>
            <w:r w:rsidRPr="0049744C">
              <w:rPr>
                <w:smallCaps/>
                <w:sz w:val="22"/>
                <w:szCs w:val="22"/>
              </w:rPr>
              <w:t xml:space="preserve"> Offices.</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89"/>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Clerical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94"/>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3</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Postmasters</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15</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7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5</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Postmaster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106</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98"/>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5</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Telegraphist</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110</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30"/>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Telephone Attendant (Female)</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2</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15"/>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09"/>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4</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Assistants</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138</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33"/>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Postmasters, etc., at Railway Stations.</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37"/>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Clerical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59"/>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4</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Postmaster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210</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30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smallCaps/>
                <w:sz w:val="22"/>
                <w:szCs w:val="22"/>
              </w:rPr>
            </w:pPr>
            <w:r w:rsidRPr="0049744C">
              <w:rPr>
                <w:smallCaps/>
                <w:sz w:val="22"/>
                <w:szCs w:val="22"/>
              </w:rPr>
              <w:t>Construction and Maintenance Branch.</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126"/>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CF2492">
            <w:pPr>
              <w:widowControl/>
              <w:shd w:val="clear" w:color="000000" w:fill="auto"/>
              <w:jc w:val="center"/>
              <w:rPr>
                <w:i/>
                <w:iCs/>
                <w:sz w:val="22"/>
                <w:szCs w:val="22"/>
              </w:rPr>
            </w:pPr>
            <w:r w:rsidRPr="0049744C">
              <w:rPr>
                <w:i/>
                <w:iCs/>
                <w:sz w:val="22"/>
                <w:szCs w:val="22"/>
              </w:rPr>
              <w:t>General Division</w:t>
            </w:r>
            <w:r w:rsidRPr="0049744C">
              <w:rPr>
                <w:sz w:val="22"/>
                <w:szCs w:val="22"/>
              </w:rPr>
              <w:t>.</w:t>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45"/>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1</w:t>
            </w: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r w:rsidRPr="0049744C">
              <w:rPr>
                <w:sz w:val="22"/>
                <w:szCs w:val="22"/>
              </w:rPr>
              <w:t>...</w:t>
            </w: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Painter</w:t>
            </w:r>
            <w:r>
              <w:rPr>
                <w:sz w:val="22"/>
                <w:szCs w:val="22"/>
              </w:rPr>
              <w:tab/>
            </w:r>
          </w:p>
        </w:tc>
        <w:tc>
          <w:tcPr>
            <w:tcW w:w="1260" w:type="dxa"/>
            <w:tcBorders>
              <w:top w:val="nil"/>
              <w:left w:val="single" w:sz="6" w:space="0" w:color="auto"/>
              <w:bottom w:val="nil"/>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132</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234"/>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tabs>
                <w:tab w:val="left" w:leader="dot" w:pos="5180"/>
              </w:tabs>
              <w:ind w:left="410" w:hanging="288"/>
              <w:rPr>
                <w:sz w:val="22"/>
                <w:szCs w:val="22"/>
              </w:rPr>
            </w:pPr>
            <w:r w:rsidRPr="0049744C">
              <w:rPr>
                <w:sz w:val="22"/>
                <w:szCs w:val="22"/>
              </w:rPr>
              <w:t>Minimum wage increases</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93</w:t>
            </w:r>
          </w:p>
        </w:tc>
        <w:tc>
          <w:tcPr>
            <w:tcW w:w="1107" w:type="dxa"/>
            <w:tcBorders>
              <w:top w:val="nil"/>
              <w:left w:val="single" w:sz="6" w:space="0" w:color="auto"/>
              <w:bottom w:val="nil"/>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59"/>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vMerge w:val="restart"/>
            <w:tcBorders>
              <w:top w:val="nil"/>
              <w:left w:val="single" w:sz="6" w:space="0" w:color="auto"/>
              <w:right w:val="single" w:sz="6" w:space="0" w:color="auto"/>
            </w:tcBorders>
            <w:vAlign w:val="center"/>
          </w:tcPr>
          <w:p w:rsidR="00D57F23" w:rsidRPr="0049744C" w:rsidRDefault="0087668F" w:rsidP="00CF2492">
            <w:pPr>
              <w:shd w:val="clear" w:color="000000" w:fill="auto"/>
              <w:tabs>
                <w:tab w:val="left" w:leader="dot" w:pos="5099"/>
              </w:tabs>
              <w:spacing w:before="60"/>
              <w:ind w:left="1283"/>
              <w:rPr>
                <w:sz w:val="22"/>
                <w:szCs w:val="22"/>
              </w:rPr>
            </w:pPr>
            <w:r>
              <w:rPr>
                <w:noProof/>
              </w:rPr>
              <w:pict>
                <v:shape id="_x0000_s1075" type="#_x0000_t87" style="position:absolute;left:0;text-align:left;margin-left:261.95pt;margin-top:.65pt;width:7.15pt;height:24.15pt;z-index:251722752;mso-position-horizontal-relative:text;mso-position-vertical-relative:text"/>
              </w:pict>
            </w:r>
            <w:r w:rsidR="00D57F23" w:rsidRPr="0049744C">
              <w:rPr>
                <w:sz w:val="22"/>
                <w:szCs w:val="22"/>
              </w:rPr>
              <w:t>Carried forward</w:t>
            </w:r>
            <w:r w:rsidR="00D57F23">
              <w:rPr>
                <w:sz w:val="22"/>
                <w:szCs w:val="22"/>
              </w:rPr>
              <w:tab/>
            </w:r>
          </w:p>
        </w:tc>
        <w:tc>
          <w:tcPr>
            <w:tcW w:w="1260" w:type="dxa"/>
            <w:tcBorders>
              <w:top w:val="single" w:sz="6" w:space="0" w:color="auto"/>
              <w:left w:val="single" w:sz="6" w:space="0" w:color="auto"/>
              <w:bottom w:val="single" w:sz="6" w:space="0" w:color="auto"/>
              <w:right w:val="single" w:sz="6" w:space="0" w:color="auto"/>
            </w:tcBorders>
            <w:vAlign w:val="bottom"/>
          </w:tcPr>
          <w:p w:rsidR="00D57F23" w:rsidRPr="0049744C" w:rsidRDefault="00D57F23" w:rsidP="00882704">
            <w:pPr>
              <w:widowControl/>
              <w:shd w:val="clear" w:color="000000" w:fill="auto"/>
              <w:ind w:right="144"/>
              <w:jc w:val="right"/>
              <w:rPr>
                <w:sz w:val="22"/>
                <w:szCs w:val="22"/>
              </w:rPr>
            </w:pPr>
            <w:r w:rsidRPr="0049744C">
              <w:rPr>
                <w:sz w:val="22"/>
                <w:szCs w:val="22"/>
              </w:rPr>
              <w:t>1,584</w:t>
            </w:r>
          </w:p>
        </w:tc>
        <w:tc>
          <w:tcPr>
            <w:tcW w:w="1107" w:type="dxa"/>
            <w:tcBorders>
              <w:top w:val="nil"/>
              <w:left w:val="single" w:sz="6" w:space="0" w:color="auto"/>
              <w:bottom w:val="single" w:sz="6" w:space="0" w:color="auto"/>
              <w:right w:val="nil"/>
            </w:tcBorders>
            <w:vAlign w:val="bottom"/>
          </w:tcPr>
          <w:p w:rsidR="00D57F23" w:rsidRPr="0049744C" w:rsidRDefault="00D57F23" w:rsidP="00882704">
            <w:pPr>
              <w:widowControl/>
              <w:shd w:val="clear" w:color="000000" w:fill="auto"/>
              <w:ind w:right="144"/>
              <w:jc w:val="right"/>
              <w:rPr>
                <w:sz w:val="22"/>
                <w:szCs w:val="22"/>
              </w:rPr>
            </w:pPr>
          </w:p>
        </w:tc>
      </w:tr>
      <w:tr w:rsidR="00D57F23" w:rsidRPr="0049744C" w:rsidTr="003320EA">
        <w:tblPrEx>
          <w:tblCellMar>
            <w:top w:w="0" w:type="dxa"/>
            <w:bottom w:w="0" w:type="dxa"/>
          </w:tblCellMar>
        </w:tblPrEx>
        <w:trPr>
          <w:trHeight w:val="59"/>
        </w:trPr>
        <w:tc>
          <w:tcPr>
            <w:tcW w:w="531" w:type="dxa"/>
            <w:tcBorders>
              <w:top w:val="nil"/>
              <w:left w:val="nil"/>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486" w:type="dxa"/>
            <w:tcBorders>
              <w:top w:val="nil"/>
              <w:left w:val="single" w:sz="6" w:space="0" w:color="auto"/>
              <w:bottom w:val="nil"/>
              <w:right w:val="single" w:sz="6" w:space="0" w:color="auto"/>
            </w:tcBorders>
            <w:vAlign w:val="bottom"/>
          </w:tcPr>
          <w:p w:rsidR="00D57F23" w:rsidRPr="0049744C" w:rsidRDefault="00D57F23" w:rsidP="003320EA">
            <w:pPr>
              <w:widowControl/>
              <w:shd w:val="clear" w:color="000000" w:fill="auto"/>
              <w:jc w:val="center"/>
              <w:rPr>
                <w:sz w:val="22"/>
                <w:szCs w:val="22"/>
              </w:rPr>
            </w:pPr>
          </w:p>
        </w:tc>
        <w:tc>
          <w:tcPr>
            <w:tcW w:w="5463" w:type="dxa"/>
            <w:vMerge/>
            <w:tcBorders>
              <w:left w:val="single" w:sz="6" w:space="0" w:color="auto"/>
              <w:bottom w:val="nil"/>
              <w:right w:val="single" w:sz="6" w:space="0" w:color="auto"/>
            </w:tcBorders>
            <w:vAlign w:val="bottom"/>
          </w:tcPr>
          <w:p w:rsidR="00D57F23" w:rsidRPr="0049744C" w:rsidRDefault="00D57F23" w:rsidP="00CF2492">
            <w:pPr>
              <w:widowControl/>
              <w:shd w:val="clear" w:color="000000" w:fill="auto"/>
              <w:rPr>
                <w:sz w:val="22"/>
                <w:szCs w:val="22"/>
              </w:rPr>
            </w:pPr>
          </w:p>
        </w:tc>
        <w:tc>
          <w:tcPr>
            <w:tcW w:w="1260" w:type="dxa"/>
            <w:tcBorders>
              <w:top w:val="single" w:sz="6" w:space="0" w:color="auto"/>
              <w:left w:val="single" w:sz="6" w:space="0" w:color="auto"/>
              <w:bottom w:val="nil"/>
              <w:right w:val="single" w:sz="4" w:space="0" w:color="auto"/>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32,373</w:t>
            </w:r>
          </w:p>
        </w:tc>
        <w:tc>
          <w:tcPr>
            <w:tcW w:w="1107" w:type="dxa"/>
            <w:tcBorders>
              <w:top w:val="single" w:sz="6" w:space="0" w:color="auto"/>
              <w:left w:val="single" w:sz="4" w:space="0" w:color="auto"/>
              <w:bottom w:val="nil"/>
              <w:right w:val="nil"/>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bl>
    <w:p w:rsidR="00D57F23" w:rsidRDefault="00D57F23" w:rsidP="00D57F23">
      <w:r>
        <w:br w:type="page"/>
      </w:r>
    </w:p>
    <w:tbl>
      <w:tblPr>
        <w:tblW w:w="0" w:type="auto"/>
        <w:tblInd w:w="40" w:type="dxa"/>
        <w:tblLayout w:type="fixed"/>
        <w:tblCellMar>
          <w:left w:w="40" w:type="dxa"/>
          <w:right w:w="40" w:type="dxa"/>
        </w:tblCellMar>
        <w:tblLook w:val="0000" w:firstRow="0" w:lastRow="0" w:firstColumn="0" w:lastColumn="0" w:noHBand="0" w:noVBand="0"/>
      </w:tblPr>
      <w:tblGrid>
        <w:gridCol w:w="510"/>
        <w:gridCol w:w="480"/>
        <w:gridCol w:w="5490"/>
        <w:gridCol w:w="1260"/>
        <w:gridCol w:w="1107"/>
      </w:tblGrid>
      <w:tr w:rsidR="003320EA" w:rsidRPr="0099070A" w:rsidTr="003320EA">
        <w:tblPrEx>
          <w:tblCellMar>
            <w:top w:w="0" w:type="dxa"/>
            <w:bottom w:w="0" w:type="dxa"/>
          </w:tblCellMar>
        </w:tblPrEx>
        <w:trPr>
          <w:trHeight w:val="478"/>
        </w:trPr>
        <w:tc>
          <w:tcPr>
            <w:tcW w:w="510" w:type="dxa"/>
            <w:vMerge w:val="restart"/>
            <w:tcBorders>
              <w:top w:val="single" w:sz="6" w:space="0" w:color="auto"/>
              <w:left w:val="nil"/>
              <w:right w:val="single" w:sz="6" w:space="0" w:color="auto"/>
            </w:tcBorders>
            <w:textDirection w:val="btLr"/>
            <w:vAlign w:val="center"/>
          </w:tcPr>
          <w:p w:rsidR="003320EA" w:rsidRPr="003320EA" w:rsidRDefault="003320EA" w:rsidP="00CF2492">
            <w:pPr>
              <w:widowControl/>
              <w:shd w:val="clear" w:color="000000" w:fill="auto"/>
              <w:ind w:left="113" w:right="113"/>
              <w:rPr>
                <w:sz w:val="16"/>
                <w:szCs w:val="16"/>
              </w:rPr>
            </w:pPr>
            <w:r w:rsidRPr="003320EA">
              <w:rPr>
                <w:sz w:val="16"/>
                <w:szCs w:val="16"/>
              </w:rPr>
              <w:t>Number of Persons.</w:t>
            </w:r>
          </w:p>
        </w:tc>
        <w:tc>
          <w:tcPr>
            <w:tcW w:w="480" w:type="dxa"/>
            <w:vMerge w:val="restart"/>
            <w:tcBorders>
              <w:top w:val="single" w:sz="6" w:space="0" w:color="auto"/>
              <w:left w:val="single" w:sz="6" w:space="0" w:color="auto"/>
              <w:right w:val="single" w:sz="6" w:space="0" w:color="auto"/>
            </w:tcBorders>
            <w:textDirection w:val="btLr"/>
            <w:vAlign w:val="center"/>
          </w:tcPr>
          <w:p w:rsidR="003320EA" w:rsidRPr="003320EA" w:rsidRDefault="003320EA" w:rsidP="00CF2492">
            <w:pPr>
              <w:widowControl/>
              <w:shd w:val="clear" w:color="000000" w:fill="auto"/>
              <w:ind w:left="113" w:right="113"/>
              <w:rPr>
                <w:sz w:val="16"/>
                <w:szCs w:val="16"/>
              </w:rPr>
            </w:pPr>
            <w:r w:rsidRPr="003320EA">
              <w:rPr>
                <w:sz w:val="16"/>
                <w:szCs w:val="16"/>
              </w:rPr>
              <w:t>Class or Grade.</w:t>
            </w:r>
          </w:p>
        </w:tc>
        <w:tc>
          <w:tcPr>
            <w:tcW w:w="5490" w:type="dxa"/>
            <w:vMerge w:val="restart"/>
            <w:tcBorders>
              <w:top w:val="single" w:sz="6" w:space="0" w:color="auto"/>
              <w:left w:val="single" w:sz="6" w:space="0" w:color="auto"/>
              <w:right w:val="single" w:sz="6" w:space="0" w:color="auto"/>
            </w:tcBorders>
            <w:vAlign w:val="center"/>
          </w:tcPr>
          <w:p w:rsidR="003320EA" w:rsidRPr="0099070A" w:rsidRDefault="003320EA" w:rsidP="003320EA">
            <w:pPr>
              <w:shd w:val="clear" w:color="000000" w:fill="auto"/>
              <w:jc w:val="center"/>
              <w:rPr>
                <w:sz w:val="22"/>
                <w:szCs w:val="22"/>
              </w:rPr>
            </w:pPr>
            <w:r w:rsidRPr="0099070A">
              <w:rPr>
                <w:smallCaps/>
                <w:sz w:val="28"/>
                <w:szCs w:val="22"/>
              </w:rPr>
              <w:t>VIII:—The Postmaster-General's Department.</w:t>
            </w:r>
          </w:p>
        </w:tc>
        <w:tc>
          <w:tcPr>
            <w:tcW w:w="1260" w:type="dxa"/>
            <w:tcBorders>
              <w:top w:val="single" w:sz="4" w:space="0" w:color="auto"/>
              <w:left w:val="single" w:sz="6" w:space="0" w:color="auto"/>
              <w:bottom w:val="single" w:sz="6" w:space="0" w:color="auto"/>
              <w:right w:val="single" w:sz="6" w:space="0" w:color="auto"/>
            </w:tcBorders>
            <w:vAlign w:val="center"/>
          </w:tcPr>
          <w:p w:rsidR="003320EA" w:rsidRPr="003320EA" w:rsidRDefault="003320EA" w:rsidP="00CF2492">
            <w:pPr>
              <w:widowControl/>
              <w:shd w:val="clear" w:color="000000" w:fill="auto"/>
              <w:jc w:val="center"/>
              <w:rPr>
                <w:sz w:val="16"/>
                <w:szCs w:val="16"/>
              </w:rPr>
            </w:pPr>
            <w:r w:rsidRPr="003320EA">
              <w:rPr>
                <w:sz w:val="16"/>
                <w:szCs w:val="16"/>
              </w:rPr>
              <w:t>"Transferred."</w:t>
            </w:r>
          </w:p>
        </w:tc>
        <w:tc>
          <w:tcPr>
            <w:tcW w:w="1107" w:type="dxa"/>
            <w:tcBorders>
              <w:top w:val="single" w:sz="4" w:space="0" w:color="auto"/>
              <w:left w:val="single" w:sz="6" w:space="0" w:color="auto"/>
              <w:bottom w:val="single" w:sz="6" w:space="0" w:color="auto"/>
              <w:right w:val="nil"/>
            </w:tcBorders>
            <w:vAlign w:val="center"/>
          </w:tcPr>
          <w:p w:rsidR="003320EA" w:rsidRPr="003320EA" w:rsidRDefault="003320EA" w:rsidP="00CF2492">
            <w:pPr>
              <w:widowControl/>
              <w:shd w:val="clear" w:color="000000" w:fill="auto"/>
              <w:jc w:val="center"/>
              <w:rPr>
                <w:sz w:val="16"/>
                <w:szCs w:val="16"/>
              </w:rPr>
            </w:pPr>
            <w:r w:rsidRPr="003320EA">
              <w:rPr>
                <w:sz w:val="16"/>
                <w:szCs w:val="16"/>
              </w:rPr>
              <w:t>"Other."</w:t>
            </w:r>
          </w:p>
        </w:tc>
      </w:tr>
      <w:tr w:rsidR="003320EA" w:rsidRPr="0099070A" w:rsidTr="003320EA">
        <w:tblPrEx>
          <w:tblCellMar>
            <w:top w:w="0" w:type="dxa"/>
            <w:bottom w:w="0" w:type="dxa"/>
          </w:tblCellMar>
        </w:tblPrEx>
        <w:trPr>
          <w:trHeight w:val="741"/>
        </w:trPr>
        <w:tc>
          <w:tcPr>
            <w:tcW w:w="510" w:type="dxa"/>
            <w:vMerge/>
            <w:tcBorders>
              <w:left w:val="nil"/>
              <w:bottom w:val="single" w:sz="6" w:space="0" w:color="auto"/>
              <w:right w:val="single" w:sz="6" w:space="0" w:color="auto"/>
            </w:tcBorders>
          </w:tcPr>
          <w:p w:rsidR="003320EA" w:rsidRPr="0099070A" w:rsidRDefault="003320EA" w:rsidP="00CF2492">
            <w:pPr>
              <w:widowControl/>
              <w:shd w:val="clear" w:color="000000" w:fill="auto"/>
              <w:rPr>
                <w:sz w:val="22"/>
                <w:szCs w:val="22"/>
              </w:rPr>
            </w:pPr>
          </w:p>
        </w:tc>
        <w:tc>
          <w:tcPr>
            <w:tcW w:w="480" w:type="dxa"/>
            <w:vMerge/>
            <w:tcBorders>
              <w:left w:val="single" w:sz="6" w:space="0" w:color="auto"/>
              <w:bottom w:val="single" w:sz="6" w:space="0" w:color="auto"/>
              <w:right w:val="single" w:sz="6" w:space="0" w:color="auto"/>
            </w:tcBorders>
          </w:tcPr>
          <w:p w:rsidR="003320EA" w:rsidRPr="0099070A" w:rsidRDefault="003320EA" w:rsidP="00CF2492">
            <w:pPr>
              <w:widowControl/>
              <w:shd w:val="clear" w:color="000000" w:fill="auto"/>
              <w:rPr>
                <w:sz w:val="22"/>
                <w:szCs w:val="22"/>
              </w:rPr>
            </w:pPr>
          </w:p>
        </w:tc>
        <w:tc>
          <w:tcPr>
            <w:tcW w:w="5490" w:type="dxa"/>
            <w:vMerge/>
            <w:tcBorders>
              <w:left w:val="single" w:sz="6" w:space="0" w:color="auto"/>
              <w:bottom w:val="nil"/>
              <w:right w:val="single" w:sz="6" w:space="0" w:color="auto"/>
            </w:tcBorders>
            <w:vAlign w:val="bottom"/>
          </w:tcPr>
          <w:p w:rsidR="003320EA" w:rsidRPr="0099070A" w:rsidRDefault="003320EA" w:rsidP="00CF2492">
            <w:pPr>
              <w:shd w:val="clear" w:color="000000" w:fill="auto"/>
              <w:jc w:val="center"/>
              <w:rPr>
                <w:smallCaps/>
                <w:sz w:val="22"/>
                <w:szCs w:val="22"/>
              </w:rPr>
            </w:pPr>
          </w:p>
        </w:tc>
        <w:tc>
          <w:tcPr>
            <w:tcW w:w="1260" w:type="dxa"/>
            <w:tcBorders>
              <w:top w:val="single" w:sz="6" w:space="0" w:color="auto"/>
              <w:left w:val="single" w:sz="6" w:space="0" w:color="auto"/>
              <w:bottom w:val="nil"/>
              <w:right w:val="single" w:sz="6" w:space="0" w:color="auto"/>
            </w:tcBorders>
            <w:vAlign w:val="bottom"/>
          </w:tcPr>
          <w:p w:rsidR="003320EA" w:rsidRPr="0099070A" w:rsidRDefault="003320EA" w:rsidP="003320EA">
            <w:pPr>
              <w:widowControl/>
              <w:shd w:val="clear" w:color="000000" w:fill="auto"/>
              <w:jc w:val="center"/>
              <w:rPr>
                <w:sz w:val="22"/>
                <w:szCs w:val="22"/>
              </w:rPr>
            </w:pPr>
            <w:r w:rsidRPr="0099070A">
              <w:rPr>
                <w:sz w:val="22"/>
                <w:szCs w:val="22"/>
              </w:rPr>
              <w:t>£</w:t>
            </w:r>
          </w:p>
        </w:tc>
        <w:tc>
          <w:tcPr>
            <w:tcW w:w="1107" w:type="dxa"/>
            <w:tcBorders>
              <w:top w:val="single" w:sz="6" w:space="0" w:color="auto"/>
              <w:left w:val="single" w:sz="6" w:space="0" w:color="auto"/>
              <w:bottom w:val="nil"/>
              <w:right w:val="nil"/>
            </w:tcBorders>
            <w:vAlign w:val="bottom"/>
          </w:tcPr>
          <w:p w:rsidR="003320EA" w:rsidRPr="0099070A" w:rsidRDefault="003320EA" w:rsidP="003320EA">
            <w:pPr>
              <w:widowControl/>
              <w:shd w:val="clear" w:color="000000" w:fill="auto"/>
              <w:jc w:val="center"/>
              <w:rPr>
                <w:sz w:val="22"/>
                <w:szCs w:val="22"/>
              </w:rPr>
            </w:pPr>
            <w:r w:rsidRPr="0099070A">
              <w:rPr>
                <w:sz w:val="22"/>
                <w:szCs w:val="22"/>
              </w:rPr>
              <w:t>£</w:t>
            </w:r>
          </w:p>
        </w:tc>
      </w:tr>
      <w:tr w:rsidR="00D57F23" w:rsidRPr="0099070A" w:rsidTr="003320EA">
        <w:tblPrEx>
          <w:tblCellMar>
            <w:top w:w="0" w:type="dxa"/>
            <w:bottom w:w="0" w:type="dxa"/>
          </w:tblCellMar>
        </w:tblPrEx>
        <w:trPr>
          <w:trHeight w:val="354"/>
        </w:trPr>
        <w:tc>
          <w:tcPr>
            <w:tcW w:w="510" w:type="dxa"/>
            <w:tcBorders>
              <w:top w:val="single" w:sz="6" w:space="0" w:color="auto"/>
              <w:left w:val="nil"/>
              <w:bottom w:val="nil"/>
              <w:right w:val="single" w:sz="6" w:space="0" w:color="auto"/>
            </w:tcBorders>
          </w:tcPr>
          <w:p w:rsidR="00D57F23" w:rsidRPr="0099070A" w:rsidRDefault="00D57F23" w:rsidP="00CF2492">
            <w:pPr>
              <w:widowControl/>
              <w:shd w:val="clear" w:color="000000" w:fill="auto"/>
              <w:rPr>
                <w:sz w:val="22"/>
                <w:szCs w:val="22"/>
              </w:rPr>
            </w:pPr>
          </w:p>
        </w:tc>
        <w:tc>
          <w:tcPr>
            <w:tcW w:w="480" w:type="dxa"/>
            <w:tcBorders>
              <w:top w:val="single" w:sz="6" w:space="0" w:color="auto"/>
              <w:left w:val="single" w:sz="6" w:space="0" w:color="auto"/>
              <w:bottom w:val="nil"/>
              <w:right w:val="single" w:sz="6" w:space="0" w:color="auto"/>
            </w:tcBorders>
          </w:tcPr>
          <w:p w:rsidR="00D57F23" w:rsidRPr="0099070A" w:rsidRDefault="00D57F23" w:rsidP="00CF2492">
            <w:pPr>
              <w:widowControl/>
              <w:shd w:val="clear" w:color="000000" w:fill="auto"/>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tabs>
                <w:tab w:val="left" w:leader="dot" w:pos="5288"/>
              </w:tabs>
              <w:ind w:firstLine="2219"/>
              <w:rPr>
                <w:sz w:val="22"/>
                <w:szCs w:val="22"/>
              </w:rPr>
            </w:pPr>
            <w:r w:rsidRPr="0099070A">
              <w:rPr>
                <w:sz w:val="22"/>
                <w:szCs w:val="22"/>
              </w:rPr>
              <w:t>Brought forward</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32,373</w:t>
            </w:r>
          </w:p>
        </w:tc>
        <w:tc>
          <w:tcPr>
            <w:tcW w:w="1107" w:type="dxa"/>
            <w:tcBorders>
              <w:top w:val="nil"/>
              <w:left w:val="single" w:sz="6" w:space="0" w:color="auto"/>
              <w:bottom w:val="single" w:sz="6" w:space="0" w:color="auto"/>
              <w:right w:val="nil"/>
            </w:tcBorders>
            <w:vAlign w:val="bottom"/>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r w:rsidR="00D57F23" w:rsidRPr="0099070A" w:rsidTr="003320EA">
        <w:tblPrEx>
          <w:tblCellMar>
            <w:top w:w="0" w:type="dxa"/>
            <w:bottom w:w="0" w:type="dxa"/>
          </w:tblCellMar>
        </w:tblPrEx>
        <w:trPr>
          <w:trHeight w:val="255"/>
        </w:trPr>
        <w:tc>
          <w:tcPr>
            <w:tcW w:w="510" w:type="dxa"/>
            <w:tcBorders>
              <w:top w:val="nil"/>
              <w:left w:val="nil"/>
              <w:bottom w:val="nil"/>
              <w:right w:val="single" w:sz="6" w:space="0" w:color="auto"/>
            </w:tcBorders>
          </w:tcPr>
          <w:p w:rsidR="00D57F23" w:rsidRPr="0099070A" w:rsidRDefault="00D57F23" w:rsidP="00CF2492">
            <w:pPr>
              <w:widowControl/>
              <w:shd w:val="clear" w:color="000000" w:fill="auto"/>
              <w:rPr>
                <w:sz w:val="22"/>
                <w:szCs w:val="22"/>
              </w:rPr>
            </w:pPr>
          </w:p>
        </w:tc>
        <w:tc>
          <w:tcPr>
            <w:tcW w:w="480" w:type="dxa"/>
            <w:tcBorders>
              <w:top w:val="nil"/>
              <w:left w:val="single" w:sz="6" w:space="0" w:color="auto"/>
              <w:bottom w:val="nil"/>
              <w:right w:val="single" w:sz="6" w:space="0" w:color="auto"/>
            </w:tcBorders>
          </w:tcPr>
          <w:p w:rsidR="00D57F23" w:rsidRPr="0099070A" w:rsidRDefault="00D57F23" w:rsidP="00CF2492">
            <w:pPr>
              <w:widowControl/>
              <w:shd w:val="clear" w:color="000000" w:fill="auto"/>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ind w:firstLine="95"/>
              <w:rPr>
                <w:sz w:val="22"/>
                <w:szCs w:val="22"/>
              </w:rPr>
            </w:pPr>
            <w:r w:rsidRPr="0099070A">
              <w:rPr>
                <w:smallCaps/>
                <w:sz w:val="22"/>
                <w:szCs w:val="22"/>
              </w:rPr>
              <w:t>Division N</w:t>
            </w:r>
            <w:r w:rsidRPr="0099070A">
              <w:rPr>
                <w:sz w:val="22"/>
                <w:szCs w:val="22"/>
              </w:rPr>
              <w:t>o. 185.</w:t>
            </w:r>
          </w:p>
        </w:tc>
        <w:tc>
          <w:tcPr>
            <w:tcW w:w="1260" w:type="dxa"/>
            <w:tcBorders>
              <w:top w:val="single" w:sz="6" w:space="0" w:color="auto"/>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single" w:sz="6" w:space="0" w:color="auto"/>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60"/>
        </w:trPr>
        <w:tc>
          <w:tcPr>
            <w:tcW w:w="510" w:type="dxa"/>
            <w:tcBorders>
              <w:top w:val="nil"/>
              <w:left w:val="nil"/>
              <w:bottom w:val="nil"/>
              <w:right w:val="single" w:sz="6" w:space="0" w:color="auto"/>
            </w:tcBorders>
          </w:tcPr>
          <w:p w:rsidR="00D57F23" w:rsidRPr="0099070A" w:rsidRDefault="00D57F23" w:rsidP="00CF2492">
            <w:pPr>
              <w:widowControl/>
              <w:shd w:val="clear" w:color="000000" w:fill="auto"/>
              <w:rPr>
                <w:sz w:val="22"/>
                <w:szCs w:val="22"/>
              </w:rPr>
            </w:pPr>
          </w:p>
        </w:tc>
        <w:tc>
          <w:tcPr>
            <w:tcW w:w="480" w:type="dxa"/>
            <w:tcBorders>
              <w:top w:val="nil"/>
              <w:left w:val="single" w:sz="6" w:space="0" w:color="auto"/>
              <w:bottom w:val="nil"/>
              <w:right w:val="single" w:sz="6" w:space="0" w:color="auto"/>
            </w:tcBorders>
          </w:tcPr>
          <w:p w:rsidR="00D57F23" w:rsidRPr="0099070A" w:rsidRDefault="00D57F23" w:rsidP="00CF2492">
            <w:pPr>
              <w:widowControl/>
              <w:shd w:val="clear" w:color="000000" w:fill="auto"/>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WESTERN AUSTRALIA.</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02"/>
        </w:trPr>
        <w:tc>
          <w:tcPr>
            <w:tcW w:w="510" w:type="dxa"/>
            <w:tcBorders>
              <w:top w:val="nil"/>
              <w:left w:val="nil"/>
              <w:bottom w:val="nil"/>
              <w:right w:val="single" w:sz="6" w:space="0" w:color="auto"/>
            </w:tcBorders>
          </w:tcPr>
          <w:p w:rsidR="00D57F23" w:rsidRPr="0099070A" w:rsidRDefault="00D57F23" w:rsidP="00CF2492">
            <w:pPr>
              <w:widowControl/>
              <w:shd w:val="clear" w:color="000000" w:fill="auto"/>
              <w:rPr>
                <w:sz w:val="22"/>
                <w:szCs w:val="22"/>
              </w:rPr>
            </w:pPr>
          </w:p>
        </w:tc>
        <w:tc>
          <w:tcPr>
            <w:tcW w:w="480" w:type="dxa"/>
            <w:tcBorders>
              <w:top w:val="nil"/>
              <w:left w:val="single" w:sz="6" w:space="0" w:color="auto"/>
              <w:bottom w:val="nil"/>
              <w:right w:val="single" w:sz="6" w:space="0" w:color="auto"/>
            </w:tcBorders>
          </w:tcPr>
          <w:p w:rsidR="00D57F23" w:rsidRPr="0099070A" w:rsidRDefault="00D57F23" w:rsidP="00CF2492">
            <w:pPr>
              <w:widowControl/>
              <w:shd w:val="clear" w:color="000000" w:fill="auto"/>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ind w:firstLine="95"/>
              <w:rPr>
                <w:smallCaps/>
                <w:sz w:val="22"/>
                <w:szCs w:val="22"/>
              </w:rPr>
            </w:pPr>
            <w:r w:rsidRPr="0099070A">
              <w:rPr>
                <w:sz w:val="22"/>
                <w:szCs w:val="22"/>
              </w:rPr>
              <w:t xml:space="preserve">Subdivision No. 1.— </w:t>
            </w:r>
            <w:r w:rsidRPr="0099070A">
              <w:rPr>
                <w:smallCaps/>
                <w:sz w:val="22"/>
                <w:szCs w:val="22"/>
              </w:rPr>
              <w:t>Salaries.</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24"/>
        </w:trPr>
        <w:tc>
          <w:tcPr>
            <w:tcW w:w="510" w:type="dxa"/>
            <w:tcBorders>
              <w:top w:val="nil"/>
              <w:left w:val="nil"/>
              <w:bottom w:val="nil"/>
              <w:right w:val="single" w:sz="6" w:space="0" w:color="auto"/>
            </w:tcBorders>
          </w:tcPr>
          <w:p w:rsidR="00D57F23" w:rsidRPr="0099070A" w:rsidRDefault="00D57F23" w:rsidP="00CF2492">
            <w:pPr>
              <w:widowControl/>
              <w:shd w:val="clear" w:color="000000" w:fill="auto"/>
              <w:rPr>
                <w:sz w:val="22"/>
                <w:szCs w:val="22"/>
              </w:rPr>
            </w:pPr>
          </w:p>
        </w:tc>
        <w:tc>
          <w:tcPr>
            <w:tcW w:w="480" w:type="dxa"/>
            <w:tcBorders>
              <w:top w:val="nil"/>
              <w:left w:val="single" w:sz="6" w:space="0" w:color="auto"/>
              <w:bottom w:val="nil"/>
              <w:right w:val="single" w:sz="6" w:space="0" w:color="auto"/>
            </w:tcBorders>
          </w:tcPr>
          <w:p w:rsidR="00D57F23" w:rsidRPr="0099070A" w:rsidRDefault="00D57F23" w:rsidP="00CF2492">
            <w:pPr>
              <w:widowControl/>
              <w:shd w:val="clear" w:color="000000" w:fill="auto"/>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mallCaps/>
                <w:sz w:val="22"/>
                <w:szCs w:val="22"/>
              </w:rPr>
            </w:pPr>
            <w:r w:rsidRPr="0099070A">
              <w:rPr>
                <w:smallCaps/>
                <w:sz w:val="22"/>
                <w:szCs w:val="22"/>
              </w:rPr>
              <w:t>Record and Correspondence Branch.</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27"/>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General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66"/>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I.</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Messenger</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4</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55"/>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mallCaps/>
                <w:sz w:val="22"/>
                <w:szCs w:val="22"/>
              </w:rPr>
            </w:pPr>
            <w:r w:rsidRPr="0099070A">
              <w:rPr>
                <w:smallCaps/>
                <w:sz w:val="22"/>
                <w:szCs w:val="22"/>
              </w:rPr>
              <w:t>Mail Branch.</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33"/>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General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08"/>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Assistant</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45</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44"/>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To provide for adjustment in grades of Letter-carriers</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62</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34"/>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mallCaps/>
                <w:sz w:val="22"/>
                <w:szCs w:val="22"/>
              </w:rPr>
            </w:pPr>
            <w:r w:rsidRPr="0099070A">
              <w:rPr>
                <w:smallCaps/>
                <w:sz w:val="22"/>
                <w:szCs w:val="22"/>
              </w:rPr>
              <w:t>Telegraph and Telephone Branch.</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98"/>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Professional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98"/>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B</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Electrical Engineer</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38</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98"/>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Clerical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76"/>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2</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Telegraph Manager</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49</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98"/>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4</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Telegraphist</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125</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83"/>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2</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Telephone Manager</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6</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98"/>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5</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Clerk</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65</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19"/>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General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69"/>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w:t>
            </w:r>
          </w:p>
        </w:tc>
        <w:tc>
          <w:tcPr>
            <w:tcW w:w="5490" w:type="dxa"/>
            <w:tcBorders>
              <w:top w:val="nil"/>
              <w:left w:val="single" w:sz="6" w:space="0" w:color="auto"/>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Telephone Attendant</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5</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34"/>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right w:val="single" w:sz="6" w:space="0" w:color="auto"/>
            </w:tcBorders>
            <w:vAlign w:val="bottom"/>
          </w:tcPr>
          <w:p w:rsidR="00D57F23" w:rsidRPr="0099070A" w:rsidRDefault="00D57F23" w:rsidP="00CF2492">
            <w:pPr>
              <w:widowControl/>
              <w:shd w:val="clear" w:color="000000" w:fill="auto"/>
              <w:jc w:val="center"/>
              <w:rPr>
                <w:smallCaps/>
                <w:sz w:val="22"/>
                <w:szCs w:val="22"/>
              </w:rPr>
            </w:pPr>
            <w:r w:rsidRPr="0099070A">
              <w:rPr>
                <w:smallCaps/>
                <w:sz w:val="22"/>
                <w:szCs w:val="22"/>
              </w:rPr>
              <w:t>Suburban and Country Post Offices.</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59"/>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Clerical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47"/>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5</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Postmistress</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10</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12"/>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5</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Clerk</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6</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83"/>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1</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5</w:t>
            </w: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Postmaster, Onslow, allowance as landing waiter</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113</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55"/>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3320EA">
            <w:pPr>
              <w:widowControl/>
              <w:shd w:val="clear" w:color="000000" w:fill="auto"/>
              <w:tabs>
                <w:tab w:val="left" w:leader="dot" w:pos="5180"/>
              </w:tabs>
              <w:ind w:left="410" w:hanging="288"/>
              <w:rPr>
                <w:sz w:val="22"/>
                <w:szCs w:val="22"/>
              </w:rPr>
            </w:pPr>
            <w:r w:rsidRPr="0099070A">
              <w:rPr>
                <w:sz w:val="22"/>
                <w:szCs w:val="22"/>
              </w:rPr>
              <w:t>Amounts overcharged for rent of quarters</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31</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27"/>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i/>
                <w:iCs/>
                <w:sz w:val="22"/>
                <w:szCs w:val="22"/>
              </w:rPr>
            </w:pPr>
            <w:r w:rsidRPr="0099070A">
              <w:rPr>
                <w:i/>
                <w:iCs/>
                <w:sz w:val="22"/>
                <w:szCs w:val="22"/>
              </w:rPr>
              <w:t>General Division</w:t>
            </w:r>
            <w:r w:rsidRPr="0099070A">
              <w:rPr>
                <w:sz w:val="22"/>
                <w:szCs w:val="22"/>
              </w:rPr>
              <w:t>.</w:t>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19"/>
        </w:trPr>
        <w:tc>
          <w:tcPr>
            <w:tcW w:w="510" w:type="dxa"/>
            <w:tcBorders>
              <w:top w:val="nil"/>
              <w:left w:val="nil"/>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4</w:t>
            </w:r>
          </w:p>
        </w:tc>
        <w:tc>
          <w:tcPr>
            <w:tcW w:w="48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w:t>
            </w: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tabs>
                <w:tab w:val="left" w:leader="dot" w:pos="5297"/>
              </w:tabs>
              <w:rPr>
                <w:sz w:val="22"/>
                <w:szCs w:val="22"/>
              </w:rPr>
            </w:pPr>
            <w:r w:rsidRPr="0099070A">
              <w:rPr>
                <w:sz w:val="22"/>
                <w:szCs w:val="22"/>
              </w:rPr>
              <w:t>Assistants</w:t>
            </w:r>
            <w:r>
              <w:rPr>
                <w:sz w:val="22"/>
                <w:szCs w:val="22"/>
              </w:rPr>
              <w:tab/>
            </w:r>
          </w:p>
        </w:tc>
        <w:tc>
          <w:tcPr>
            <w:tcW w:w="1260" w:type="dxa"/>
            <w:tcBorders>
              <w:top w:val="nil"/>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11</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198"/>
        </w:trPr>
        <w:tc>
          <w:tcPr>
            <w:tcW w:w="510" w:type="dxa"/>
            <w:tcBorders>
              <w:top w:val="nil"/>
              <w:left w:val="nil"/>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3</w:t>
            </w:r>
          </w:p>
        </w:tc>
        <w:tc>
          <w:tcPr>
            <w:tcW w:w="480" w:type="dxa"/>
            <w:tcBorders>
              <w:top w:val="nil"/>
              <w:left w:val="single" w:sz="6" w:space="0" w:color="auto"/>
              <w:right w:val="single" w:sz="6" w:space="0" w:color="auto"/>
            </w:tcBorders>
            <w:vAlign w:val="bottom"/>
          </w:tcPr>
          <w:p w:rsidR="00D57F23" w:rsidRPr="0099070A" w:rsidRDefault="00D57F23" w:rsidP="00CF2492">
            <w:pPr>
              <w:widowControl/>
              <w:shd w:val="clear" w:color="000000" w:fill="auto"/>
              <w:jc w:val="center"/>
              <w:rPr>
                <w:sz w:val="22"/>
                <w:szCs w:val="22"/>
              </w:rPr>
            </w:pPr>
            <w:r w:rsidRPr="0099070A">
              <w:rPr>
                <w:sz w:val="22"/>
                <w:szCs w:val="22"/>
              </w:rPr>
              <w:t>...</w:t>
            </w:r>
          </w:p>
        </w:tc>
        <w:tc>
          <w:tcPr>
            <w:tcW w:w="5490" w:type="dxa"/>
            <w:tcBorders>
              <w:top w:val="nil"/>
              <w:left w:val="single" w:sz="6" w:space="0" w:color="auto"/>
              <w:bottom w:val="nil"/>
              <w:right w:val="single" w:sz="6" w:space="0" w:color="auto"/>
            </w:tcBorders>
            <w:vAlign w:val="bottom"/>
          </w:tcPr>
          <w:p w:rsidR="00D57F23" w:rsidRPr="0099070A" w:rsidRDefault="00D57F23" w:rsidP="00CF2492">
            <w:pPr>
              <w:widowControl/>
              <w:shd w:val="clear" w:color="000000" w:fill="auto"/>
              <w:tabs>
                <w:tab w:val="left" w:leader="dot" w:pos="5297"/>
              </w:tabs>
              <w:rPr>
                <w:sz w:val="22"/>
                <w:szCs w:val="22"/>
              </w:rPr>
            </w:pPr>
            <w:r w:rsidRPr="0099070A">
              <w:rPr>
                <w:sz w:val="22"/>
                <w:szCs w:val="22"/>
              </w:rPr>
              <w:t>Telephone Attendants</w:t>
            </w:r>
            <w:r>
              <w:rPr>
                <w:sz w:val="22"/>
                <w:szCs w:val="22"/>
              </w:rPr>
              <w:tab/>
            </w:r>
          </w:p>
        </w:tc>
        <w:tc>
          <w:tcPr>
            <w:tcW w:w="1260" w:type="dxa"/>
            <w:tcBorders>
              <w:top w:val="nil"/>
              <w:left w:val="single" w:sz="6" w:space="0" w:color="auto"/>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7</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33"/>
        </w:trPr>
        <w:tc>
          <w:tcPr>
            <w:tcW w:w="510" w:type="dxa"/>
            <w:tcBorders>
              <w:top w:val="nil"/>
              <w:left w:val="nil"/>
              <w:bottom w:val="single" w:sz="4" w:space="0" w:color="auto"/>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480" w:type="dxa"/>
            <w:tcBorders>
              <w:top w:val="nil"/>
              <w:left w:val="single" w:sz="6" w:space="0" w:color="auto"/>
              <w:bottom w:val="single" w:sz="4" w:space="0" w:color="auto"/>
              <w:right w:val="single" w:sz="6" w:space="0" w:color="auto"/>
            </w:tcBorders>
            <w:vAlign w:val="bottom"/>
          </w:tcPr>
          <w:p w:rsidR="00D57F23" w:rsidRPr="0099070A" w:rsidRDefault="00D57F23" w:rsidP="00CF2492">
            <w:pPr>
              <w:widowControl/>
              <w:shd w:val="clear" w:color="000000" w:fill="auto"/>
              <w:jc w:val="center"/>
              <w:rPr>
                <w:sz w:val="22"/>
                <w:szCs w:val="22"/>
              </w:rPr>
            </w:pPr>
          </w:p>
        </w:tc>
        <w:tc>
          <w:tcPr>
            <w:tcW w:w="5490" w:type="dxa"/>
            <w:tcBorders>
              <w:top w:val="nil"/>
              <w:left w:val="single" w:sz="6" w:space="0" w:color="auto"/>
              <w:right w:val="single" w:sz="6" w:space="0" w:color="auto"/>
            </w:tcBorders>
            <w:vAlign w:val="bottom"/>
          </w:tcPr>
          <w:p w:rsidR="00D57F23" w:rsidRPr="0099070A" w:rsidRDefault="00D57F23" w:rsidP="00CF2492">
            <w:pPr>
              <w:widowControl/>
              <w:shd w:val="clear" w:color="000000" w:fill="auto"/>
              <w:tabs>
                <w:tab w:val="left" w:leader="dot" w:pos="5297"/>
              </w:tabs>
              <w:rPr>
                <w:sz w:val="22"/>
                <w:szCs w:val="22"/>
              </w:rPr>
            </w:pPr>
            <w:r w:rsidRPr="0099070A">
              <w:rPr>
                <w:sz w:val="22"/>
                <w:szCs w:val="22"/>
              </w:rPr>
              <w:t>To provide for adjustment in grades of Letter Carriers</w:t>
            </w:r>
            <w:r>
              <w:rPr>
                <w:sz w:val="22"/>
                <w:szCs w:val="22"/>
              </w:rPr>
              <w:tab/>
            </w:r>
          </w:p>
        </w:tc>
        <w:tc>
          <w:tcPr>
            <w:tcW w:w="1260" w:type="dxa"/>
            <w:tcBorders>
              <w:top w:val="nil"/>
              <w:left w:val="single" w:sz="6" w:space="0" w:color="auto"/>
              <w:bottom w:val="single" w:sz="4" w:space="0" w:color="auto"/>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166</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64"/>
        </w:trPr>
        <w:tc>
          <w:tcPr>
            <w:tcW w:w="6480" w:type="dxa"/>
            <w:gridSpan w:val="3"/>
            <w:tcBorders>
              <w:left w:val="nil"/>
              <w:bottom w:val="nil"/>
              <w:right w:val="single" w:sz="6" w:space="0" w:color="auto"/>
            </w:tcBorders>
          </w:tcPr>
          <w:p w:rsidR="00D57F23" w:rsidRPr="0099070A" w:rsidRDefault="00D57F23" w:rsidP="00CF2492">
            <w:pPr>
              <w:widowControl/>
              <w:shd w:val="clear" w:color="000000" w:fill="auto"/>
              <w:rPr>
                <w:sz w:val="22"/>
                <w:szCs w:val="22"/>
              </w:rPr>
            </w:pPr>
          </w:p>
        </w:tc>
        <w:tc>
          <w:tcPr>
            <w:tcW w:w="1260" w:type="dxa"/>
            <w:tcBorders>
              <w:top w:val="single" w:sz="4" w:space="0" w:color="auto"/>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743</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208"/>
        </w:trPr>
        <w:tc>
          <w:tcPr>
            <w:tcW w:w="6480" w:type="dxa"/>
            <w:gridSpan w:val="3"/>
            <w:tcBorders>
              <w:top w:val="nil"/>
              <w:left w:val="nil"/>
              <w:bottom w:val="nil"/>
              <w:right w:val="single" w:sz="6" w:space="0" w:color="auto"/>
            </w:tcBorders>
            <w:vAlign w:val="bottom"/>
          </w:tcPr>
          <w:p w:rsidR="00D57F23" w:rsidRPr="0099070A" w:rsidRDefault="00D57F23" w:rsidP="003320EA">
            <w:pPr>
              <w:widowControl/>
              <w:shd w:val="clear" w:color="000000" w:fill="auto"/>
              <w:ind w:left="680" w:hanging="297"/>
              <w:rPr>
                <w:smallCaps/>
                <w:sz w:val="22"/>
                <w:szCs w:val="22"/>
              </w:rPr>
            </w:pPr>
            <w:r w:rsidRPr="0099070A">
              <w:rPr>
                <w:sz w:val="22"/>
                <w:szCs w:val="22"/>
              </w:rPr>
              <w:t>Subdivision No. 4.—</w:t>
            </w:r>
            <w:r w:rsidRPr="0099070A">
              <w:rPr>
                <w:smallCaps/>
                <w:sz w:val="22"/>
                <w:szCs w:val="22"/>
              </w:rPr>
              <w:t>Ocean Mails.</w:t>
            </w:r>
          </w:p>
        </w:tc>
        <w:tc>
          <w:tcPr>
            <w:tcW w:w="1260" w:type="dxa"/>
            <w:tcBorders>
              <w:top w:val="nil"/>
              <w:left w:val="single" w:sz="6" w:space="0" w:color="auto"/>
              <w:bottom w:val="single" w:sz="6" w:space="0" w:color="auto"/>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552"/>
        </w:trPr>
        <w:tc>
          <w:tcPr>
            <w:tcW w:w="6480" w:type="dxa"/>
            <w:gridSpan w:val="3"/>
            <w:tcBorders>
              <w:top w:val="nil"/>
              <w:left w:val="nil"/>
              <w:bottom w:val="nil"/>
              <w:right w:val="single" w:sz="6" w:space="0" w:color="auto"/>
            </w:tcBorders>
            <w:vAlign w:val="bottom"/>
          </w:tcPr>
          <w:p w:rsidR="00D57F23" w:rsidRPr="0099070A" w:rsidRDefault="00D57F23" w:rsidP="00CF2492">
            <w:pPr>
              <w:widowControl/>
              <w:shd w:val="clear" w:color="000000" w:fill="auto"/>
              <w:tabs>
                <w:tab w:val="left" w:leader="dot" w:pos="6332"/>
              </w:tabs>
              <w:ind w:left="779" w:hanging="779"/>
              <w:rPr>
                <w:sz w:val="22"/>
                <w:szCs w:val="22"/>
              </w:rPr>
            </w:pPr>
            <w:r w:rsidRPr="0099070A">
              <w:rPr>
                <w:sz w:val="22"/>
                <w:szCs w:val="22"/>
              </w:rPr>
              <w:t>No. 1. Conveyance of mails to Europe per Orient-Pacific line of steamers</w:t>
            </w:r>
            <w:r>
              <w:rPr>
                <w:sz w:val="22"/>
                <w:szCs w:val="22"/>
              </w:rPr>
              <w:tab/>
            </w:r>
          </w:p>
        </w:tc>
        <w:tc>
          <w:tcPr>
            <w:tcW w:w="1260" w:type="dxa"/>
            <w:tcBorders>
              <w:top w:val="single" w:sz="6" w:space="0" w:color="auto"/>
              <w:left w:val="single" w:sz="6" w:space="0" w:color="auto"/>
              <w:bottom w:val="single" w:sz="6" w:space="0" w:color="auto"/>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46</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70"/>
        </w:trPr>
        <w:tc>
          <w:tcPr>
            <w:tcW w:w="6480" w:type="dxa"/>
            <w:gridSpan w:val="3"/>
            <w:tcBorders>
              <w:top w:val="nil"/>
              <w:left w:val="nil"/>
              <w:bottom w:val="nil"/>
              <w:right w:val="single" w:sz="6" w:space="0" w:color="auto"/>
            </w:tcBorders>
            <w:vAlign w:val="bottom"/>
          </w:tcPr>
          <w:p w:rsidR="00D57F23" w:rsidRPr="0099070A" w:rsidRDefault="00D57F23" w:rsidP="003320EA">
            <w:pPr>
              <w:widowControl/>
              <w:shd w:val="clear" w:color="000000" w:fill="auto"/>
              <w:ind w:left="680" w:hanging="270"/>
              <w:rPr>
                <w:smallCaps/>
                <w:sz w:val="22"/>
                <w:szCs w:val="22"/>
              </w:rPr>
            </w:pPr>
            <w:r w:rsidRPr="0099070A">
              <w:rPr>
                <w:sz w:val="22"/>
                <w:szCs w:val="22"/>
              </w:rPr>
              <w:t>Subdivision No. 6.—</w:t>
            </w:r>
            <w:r w:rsidRPr="0099070A">
              <w:rPr>
                <w:smallCaps/>
                <w:sz w:val="22"/>
                <w:szCs w:val="22"/>
              </w:rPr>
              <w:t>Miscellaneous.</w:t>
            </w:r>
          </w:p>
        </w:tc>
        <w:tc>
          <w:tcPr>
            <w:tcW w:w="1260" w:type="dxa"/>
            <w:tcBorders>
              <w:top w:val="single" w:sz="6" w:space="0" w:color="auto"/>
              <w:left w:val="single" w:sz="6" w:space="0" w:color="auto"/>
              <w:bottom w:val="nil"/>
              <w:right w:val="single" w:sz="6" w:space="0" w:color="auto"/>
            </w:tcBorders>
            <w:vAlign w:val="bottom"/>
          </w:tcPr>
          <w:p w:rsidR="00D57F23" w:rsidRPr="0099070A"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417"/>
        </w:trPr>
        <w:tc>
          <w:tcPr>
            <w:tcW w:w="6480" w:type="dxa"/>
            <w:gridSpan w:val="3"/>
            <w:tcBorders>
              <w:top w:val="nil"/>
              <w:left w:val="nil"/>
              <w:bottom w:val="nil"/>
              <w:right w:val="single" w:sz="6" w:space="0" w:color="auto"/>
            </w:tcBorders>
            <w:vAlign w:val="bottom"/>
          </w:tcPr>
          <w:p w:rsidR="00D57F23" w:rsidRPr="0099070A" w:rsidRDefault="00D57F23" w:rsidP="00CF2492">
            <w:pPr>
              <w:widowControl/>
              <w:shd w:val="clear" w:color="000000" w:fill="auto"/>
              <w:tabs>
                <w:tab w:val="left" w:leader="dot" w:pos="6332"/>
              </w:tabs>
              <w:ind w:left="779" w:hanging="779"/>
              <w:rPr>
                <w:sz w:val="22"/>
                <w:szCs w:val="22"/>
              </w:rPr>
            </w:pPr>
            <w:r w:rsidRPr="0099070A">
              <w:rPr>
                <w:sz w:val="22"/>
                <w:szCs w:val="22"/>
              </w:rPr>
              <w:t>No. 1. Refund of portion of fine imposed on F. Green, mail contractor</w:t>
            </w:r>
            <w:r>
              <w:rPr>
                <w:sz w:val="22"/>
                <w:szCs w:val="22"/>
              </w:rPr>
              <w:tab/>
            </w:r>
          </w:p>
        </w:tc>
        <w:tc>
          <w:tcPr>
            <w:tcW w:w="1260" w:type="dxa"/>
            <w:tcBorders>
              <w:top w:val="nil"/>
              <w:left w:val="single" w:sz="6" w:space="0" w:color="auto"/>
              <w:bottom w:val="single" w:sz="6" w:space="0" w:color="auto"/>
              <w:right w:val="single" w:sz="6" w:space="0" w:color="auto"/>
            </w:tcBorders>
            <w:vAlign w:val="bottom"/>
          </w:tcPr>
          <w:p w:rsidR="00D57F23" w:rsidRPr="0099070A" w:rsidRDefault="00D57F23" w:rsidP="00882704">
            <w:pPr>
              <w:widowControl/>
              <w:shd w:val="clear" w:color="000000" w:fill="auto"/>
              <w:ind w:right="144"/>
              <w:jc w:val="right"/>
              <w:rPr>
                <w:sz w:val="22"/>
                <w:szCs w:val="22"/>
              </w:rPr>
            </w:pPr>
            <w:r w:rsidRPr="0099070A">
              <w:rPr>
                <w:sz w:val="22"/>
                <w:szCs w:val="22"/>
              </w:rPr>
              <w:t>5</w:t>
            </w:r>
          </w:p>
        </w:tc>
        <w:tc>
          <w:tcPr>
            <w:tcW w:w="1107" w:type="dxa"/>
            <w:tcBorders>
              <w:top w:val="nil"/>
              <w:left w:val="single" w:sz="6" w:space="0" w:color="auto"/>
              <w:bottom w:val="nil"/>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45"/>
        </w:trPr>
        <w:tc>
          <w:tcPr>
            <w:tcW w:w="6480" w:type="dxa"/>
            <w:gridSpan w:val="3"/>
            <w:tcBorders>
              <w:top w:val="nil"/>
              <w:left w:val="nil"/>
              <w:bottom w:val="nil"/>
              <w:right w:val="single" w:sz="6" w:space="0" w:color="auto"/>
            </w:tcBorders>
            <w:vAlign w:val="center"/>
          </w:tcPr>
          <w:p w:rsidR="00D57F23" w:rsidRPr="0099070A" w:rsidRDefault="00D57F23" w:rsidP="003320EA">
            <w:pPr>
              <w:widowControl/>
              <w:shd w:val="clear" w:color="000000" w:fill="auto"/>
              <w:tabs>
                <w:tab w:val="left" w:leader="dot" w:pos="6332"/>
              </w:tabs>
              <w:ind w:left="1580"/>
              <w:rPr>
                <w:sz w:val="22"/>
                <w:szCs w:val="22"/>
              </w:rPr>
            </w:pPr>
            <w:r w:rsidRPr="0099070A">
              <w:rPr>
                <w:sz w:val="22"/>
                <w:szCs w:val="22"/>
              </w:rPr>
              <w:t xml:space="preserve">Total </w:t>
            </w:r>
            <w:r w:rsidRPr="0099070A">
              <w:rPr>
                <w:smallCaps/>
                <w:sz w:val="22"/>
                <w:szCs w:val="22"/>
              </w:rPr>
              <w:t xml:space="preserve">Division </w:t>
            </w:r>
            <w:r w:rsidRPr="0099070A">
              <w:rPr>
                <w:sz w:val="22"/>
                <w:szCs w:val="22"/>
              </w:rPr>
              <w:t>No. 185</w:t>
            </w:r>
            <w:r>
              <w:rPr>
                <w:sz w:val="22"/>
                <w:szCs w:val="22"/>
              </w:rPr>
              <w:tab/>
            </w:r>
          </w:p>
        </w:tc>
        <w:tc>
          <w:tcPr>
            <w:tcW w:w="1260" w:type="dxa"/>
            <w:tcBorders>
              <w:top w:val="single" w:sz="6" w:space="0" w:color="auto"/>
              <w:left w:val="single" w:sz="6" w:space="0" w:color="auto"/>
              <w:bottom w:val="single" w:sz="6" w:space="0" w:color="auto"/>
              <w:right w:val="single" w:sz="6" w:space="0" w:color="auto"/>
            </w:tcBorders>
            <w:vAlign w:val="center"/>
          </w:tcPr>
          <w:p w:rsidR="00D57F23" w:rsidRPr="0099070A" w:rsidRDefault="00D57F23" w:rsidP="00882704">
            <w:pPr>
              <w:widowControl/>
              <w:shd w:val="clear" w:color="000000" w:fill="auto"/>
              <w:ind w:right="144"/>
              <w:jc w:val="right"/>
              <w:rPr>
                <w:sz w:val="22"/>
                <w:szCs w:val="22"/>
              </w:rPr>
            </w:pPr>
            <w:r w:rsidRPr="0099070A">
              <w:rPr>
                <w:sz w:val="22"/>
                <w:szCs w:val="22"/>
              </w:rPr>
              <w:t>794</w:t>
            </w:r>
          </w:p>
        </w:tc>
        <w:tc>
          <w:tcPr>
            <w:tcW w:w="1107" w:type="dxa"/>
            <w:tcBorders>
              <w:top w:val="nil"/>
              <w:left w:val="single" w:sz="6" w:space="0" w:color="auto"/>
              <w:bottom w:val="single" w:sz="6" w:space="0" w:color="auto"/>
              <w:right w:val="nil"/>
            </w:tcBorders>
            <w:vAlign w:val="bottom"/>
          </w:tcPr>
          <w:p w:rsidR="00D57F23" w:rsidRPr="0099070A" w:rsidRDefault="00D57F23" w:rsidP="00882704">
            <w:pPr>
              <w:widowControl/>
              <w:shd w:val="clear" w:color="000000" w:fill="auto"/>
              <w:ind w:right="144"/>
              <w:jc w:val="right"/>
              <w:rPr>
                <w:sz w:val="22"/>
                <w:szCs w:val="22"/>
              </w:rPr>
            </w:pPr>
          </w:p>
        </w:tc>
      </w:tr>
      <w:tr w:rsidR="00D57F23" w:rsidRPr="0099070A" w:rsidTr="003320EA">
        <w:tblPrEx>
          <w:tblCellMar>
            <w:top w:w="0" w:type="dxa"/>
            <w:bottom w:w="0" w:type="dxa"/>
          </w:tblCellMar>
        </w:tblPrEx>
        <w:trPr>
          <w:trHeight w:val="354"/>
        </w:trPr>
        <w:tc>
          <w:tcPr>
            <w:tcW w:w="6480" w:type="dxa"/>
            <w:gridSpan w:val="3"/>
            <w:tcBorders>
              <w:top w:val="nil"/>
              <w:left w:val="nil"/>
              <w:bottom w:val="nil"/>
              <w:right w:val="single" w:sz="4" w:space="0" w:color="auto"/>
            </w:tcBorders>
            <w:vAlign w:val="center"/>
          </w:tcPr>
          <w:p w:rsidR="00D57F23" w:rsidRPr="0099070A" w:rsidRDefault="00D57F23" w:rsidP="003320EA">
            <w:pPr>
              <w:widowControl/>
              <w:shd w:val="clear" w:color="000000" w:fill="auto"/>
              <w:tabs>
                <w:tab w:val="left" w:leader="dot" w:pos="6332"/>
              </w:tabs>
              <w:ind w:left="2966"/>
              <w:rPr>
                <w:sz w:val="22"/>
                <w:szCs w:val="22"/>
              </w:rPr>
            </w:pPr>
            <w:r w:rsidRPr="0099070A">
              <w:rPr>
                <w:sz w:val="22"/>
                <w:szCs w:val="22"/>
              </w:rPr>
              <w:t>Carried forward</w:t>
            </w:r>
            <w:r>
              <w:rPr>
                <w:sz w:val="22"/>
                <w:szCs w:val="22"/>
              </w:rPr>
              <w:tab/>
            </w:r>
          </w:p>
        </w:tc>
        <w:tc>
          <w:tcPr>
            <w:tcW w:w="1260" w:type="dxa"/>
            <w:tcBorders>
              <w:top w:val="single" w:sz="6" w:space="0" w:color="auto"/>
              <w:left w:val="single" w:sz="4" w:space="0" w:color="auto"/>
              <w:bottom w:val="nil"/>
              <w:right w:val="single" w:sz="6" w:space="0" w:color="auto"/>
            </w:tcBorders>
            <w:vAlign w:val="center"/>
          </w:tcPr>
          <w:p w:rsidR="00D57F23" w:rsidRPr="00882704" w:rsidRDefault="00D57F23" w:rsidP="00882704">
            <w:pPr>
              <w:widowControl/>
              <w:shd w:val="clear" w:color="000000" w:fill="auto"/>
              <w:ind w:right="144"/>
              <w:jc w:val="right"/>
              <w:rPr>
                <w:sz w:val="22"/>
                <w:szCs w:val="22"/>
              </w:rPr>
            </w:pPr>
            <w:r w:rsidRPr="00882704">
              <w:rPr>
                <w:sz w:val="22"/>
                <w:szCs w:val="22"/>
              </w:rPr>
              <w:t>33,167</w:t>
            </w:r>
          </w:p>
        </w:tc>
        <w:tc>
          <w:tcPr>
            <w:tcW w:w="1107" w:type="dxa"/>
            <w:tcBorders>
              <w:top w:val="single" w:sz="6" w:space="0" w:color="auto"/>
              <w:left w:val="single" w:sz="6" w:space="0" w:color="auto"/>
              <w:bottom w:val="nil"/>
              <w:right w:val="nil"/>
            </w:tcBorders>
            <w:vAlign w:val="center"/>
          </w:tcPr>
          <w:p w:rsidR="00D57F23" w:rsidRPr="00882704" w:rsidRDefault="00D57F23" w:rsidP="00882704">
            <w:pPr>
              <w:widowControl/>
              <w:shd w:val="clear" w:color="000000" w:fill="auto"/>
              <w:ind w:right="144"/>
              <w:jc w:val="right"/>
              <w:rPr>
                <w:sz w:val="22"/>
                <w:szCs w:val="22"/>
              </w:rPr>
            </w:pPr>
            <w:r w:rsidRPr="00882704">
              <w:rPr>
                <w:sz w:val="22"/>
                <w:szCs w:val="22"/>
              </w:rPr>
              <w:t>795</w:t>
            </w:r>
          </w:p>
        </w:tc>
      </w:tr>
    </w:tbl>
    <w:p w:rsidR="00D57F23" w:rsidRPr="00582A9B" w:rsidRDefault="00D57F23" w:rsidP="00D57F23">
      <w:pPr>
        <w:widowControl/>
        <w:shd w:val="clear" w:color="000000" w:fill="auto"/>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6462"/>
        <w:gridCol w:w="1278"/>
        <w:gridCol w:w="1107"/>
      </w:tblGrid>
      <w:tr w:rsidR="003320EA" w:rsidRPr="006769DB" w:rsidTr="003320EA">
        <w:tblPrEx>
          <w:tblCellMar>
            <w:top w:w="0" w:type="dxa"/>
            <w:bottom w:w="0" w:type="dxa"/>
          </w:tblCellMar>
        </w:tblPrEx>
        <w:trPr>
          <w:trHeight w:val="381"/>
        </w:trPr>
        <w:tc>
          <w:tcPr>
            <w:tcW w:w="6462" w:type="dxa"/>
            <w:vMerge w:val="restart"/>
            <w:tcBorders>
              <w:top w:val="single" w:sz="6" w:space="0" w:color="auto"/>
              <w:left w:val="nil"/>
              <w:right w:val="single" w:sz="6" w:space="0" w:color="auto"/>
            </w:tcBorders>
            <w:vAlign w:val="center"/>
          </w:tcPr>
          <w:p w:rsidR="003320EA" w:rsidRPr="006769DB" w:rsidRDefault="003320EA" w:rsidP="003320EA">
            <w:pPr>
              <w:shd w:val="clear" w:color="000000" w:fill="auto"/>
              <w:jc w:val="center"/>
              <w:rPr>
                <w:sz w:val="22"/>
                <w:szCs w:val="22"/>
              </w:rPr>
            </w:pPr>
            <w:r w:rsidRPr="006769DB">
              <w:rPr>
                <w:smallCaps/>
                <w:sz w:val="28"/>
                <w:szCs w:val="22"/>
              </w:rPr>
              <w:t>VIII.—The Postmaster-General's Department.</w:t>
            </w:r>
          </w:p>
        </w:tc>
        <w:tc>
          <w:tcPr>
            <w:tcW w:w="1278" w:type="dxa"/>
            <w:tcBorders>
              <w:top w:val="single" w:sz="6" w:space="0" w:color="auto"/>
              <w:left w:val="single" w:sz="6" w:space="0" w:color="auto"/>
              <w:bottom w:val="single" w:sz="4" w:space="0" w:color="auto"/>
              <w:right w:val="single" w:sz="6" w:space="0" w:color="auto"/>
            </w:tcBorders>
            <w:vAlign w:val="center"/>
          </w:tcPr>
          <w:p w:rsidR="003320EA" w:rsidRPr="003320EA" w:rsidRDefault="003320EA" w:rsidP="00CF2492">
            <w:pPr>
              <w:widowControl/>
              <w:shd w:val="clear" w:color="000000" w:fill="auto"/>
              <w:jc w:val="center"/>
              <w:rPr>
                <w:sz w:val="16"/>
                <w:szCs w:val="16"/>
              </w:rPr>
            </w:pPr>
            <w:r w:rsidRPr="003320EA">
              <w:rPr>
                <w:sz w:val="16"/>
                <w:szCs w:val="16"/>
              </w:rPr>
              <w:t>"Transferred."</w:t>
            </w:r>
          </w:p>
        </w:tc>
        <w:tc>
          <w:tcPr>
            <w:tcW w:w="1107" w:type="dxa"/>
            <w:tcBorders>
              <w:top w:val="single" w:sz="6" w:space="0" w:color="auto"/>
              <w:left w:val="single" w:sz="6" w:space="0" w:color="auto"/>
              <w:bottom w:val="single" w:sz="4" w:space="0" w:color="auto"/>
              <w:right w:val="nil"/>
            </w:tcBorders>
            <w:vAlign w:val="center"/>
          </w:tcPr>
          <w:p w:rsidR="003320EA" w:rsidRPr="003320EA" w:rsidRDefault="003320EA" w:rsidP="00CF2492">
            <w:pPr>
              <w:widowControl/>
              <w:shd w:val="clear" w:color="000000" w:fill="auto"/>
              <w:jc w:val="center"/>
              <w:rPr>
                <w:sz w:val="16"/>
                <w:szCs w:val="16"/>
              </w:rPr>
            </w:pPr>
            <w:r w:rsidRPr="003320EA">
              <w:rPr>
                <w:sz w:val="16"/>
                <w:szCs w:val="16"/>
              </w:rPr>
              <w:t>"Other."</w:t>
            </w:r>
          </w:p>
        </w:tc>
      </w:tr>
      <w:tr w:rsidR="003320EA" w:rsidRPr="006769DB" w:rsidTr="003320EA">
        <w:tblPrEx>
          <w:tblCellMar>
            <w:top w:w="0" w:type="dxa"/>
            <w:bottom w:w="0" w:type="dxa"/>
          </w:tblCellMar>
        </w:tblPrEx>
        <w:trPr>
          <w:trHeight w:val="384"/>
        </w:trPr>
        <w:tc>
          <w:tcPr>
            <w:tcW w:w="6462" w:type="dxa"/>
            <w:vMerge/>
            <w:tcBorders>
              <w:left w:val="nil"/>
              <w:bottom w:val="nil"/>
              <w:right w:val="single" w:sz="6" w:space="0" w:color="auto"/>
            </w:tcBorders>
            <w:vAlign w:val="bottom"/>
          </w:tcPr>
          <w:p w:rsidR="003320EA" w:rsidRPr="006769DB" w:rsidRDefault="003320EA" w:rsidP="00CF2492">
            <w:pPr>
              <w:shd w:val="clear" w:color="000000" w:fill="auto"/>
              <w:jc w:val="center"/>
              <w:rPr>
                <w:smallCaps/>
                <w:sz w:val="22"/>
                <w:szCs w:val="22"/>
              </w:rPr>
            </w:pPr>
          </w:p>
        </w:tc>
        <w:tc>
          <w:tcPr>
            <w:tcW w:w="1278" w:type="dxa"/>
            <w:tcBorders>
              <w:top w:val="single" w:sz="4" w:space="0" w:color="auto"/>
              <w:left w:val="single" w:sz="6" w:space="0" w:color="auto"/>
              <w:bottom w:val="nil"/>
              <w:right w:val="single" w:sz="6" w:space="0" w:color="auto"/>
            </w:tcBorders>
            <w:vAlign w:val="bottom"/>
          </w:tcPr>
          <w:p w:rsidR="003320EA" w:rsidRPr="006769DB" w:rsidRDefault="003320EA" w:rsidP="00CF2492">
            <w:pPr>
              <w:widowControl/>
              <w:shd w:val="clear" w:color="000000" w:fill="auto"/>
              <w:jc w:val="center"/>
              <w:rPr>
                <w:sz w:val="22"/>
                <w:szCs w:val="22"/>
              </w:rPr>
            </w:pPr>
            <w:r w:rsidRPr="006769DB">
              <w:rPr>
                <w:sz w:val="22"/>
                <w:szCs w:val="22"/>
              </w:rPr>
              <w:t>£</w:t>
            </w:r>
          </w:p>
        </w:tc>
        <w:tc>
          <w:tcPr>
            <w:tcW w:w="1107" w:type="dxa"/>
            <w:tcBorders>
              <w:top w:val="single" w:sz="4" w:space="0" w:color="auto"/>
              <w:left w:val="single" w:sz="6" w:space="0" w:color="auto"/>
              <w:bottom w:val="nil"/>
              <w:right w:val="nil"/>
            </w:tcBorders>
            <w:vAlign w:val="bottom"/>
          </w:tcPr>
          <w:p w:rsidR="003320EA" w:rsidRPr="006769DB" w:rsidRDefault="003320EA" w:rsidP="00CF2492">
            <w:pPr>
              <w:widowControl/>
              <w:shd w:val="clear" w:color="000000" w:fill="auto"/>
              <w:jc w:val="center"/>
              <w:rPr>
                <w:sz w:val="22"/>
                <w:szCs w:val="22"/>
              </w:rPr>
            </w:pPr>
            <w:r w:rsidRPr="006769DB">
              <w:rPr>
                <w:sz w:val="22"/>
                <w:szCs w:val="22"/>
              </w:rPr>
              <w:t>£</w:t>
            </w:r>
          </w:p>
        </w:tc>
      </w:tr>
      <w:tr w:rsidR="00D57F23" w:rsidRPr="006769DB" w:rsidTr="00CF2492">
        <w:tblPrEx>
          <w:tblCellMar>
            <w:top w:w="0" w:type="dxa"/>
            <w:bottom w:w="0" w:type="dxa"/>
          </w:tblCellMar>
        </w:tblPrEx>
        <w:trPr>
          <w:trHeight w:val="302"/>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tabs>
                <w:tab w:val="left" w:leader="dot" w:pos="6341"/>
              </w:tabs>
              <w:ind w:firstLine="3245"/>
              <w:rPr>
                <w:sz w:val="22"/>
                <w:szCs w:val="22"/>
              </w:rPr>
            </w:pPr>
            <w:r w:rsidRPr="006769DB">
              <w:rPr>
                <w:sz w:val="22"/>
                <w:szCs w:val="22"/>
              </w:rPr>
              <w:t>Brought forward</w:t>
            </w:r>
            <w:r>
              <w:rPr>
                <w:sz w:val="22"/>
                <w:szCs w:val="22"/>
              </w:rPr>
              <w:tab/>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33,167</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795</w:t>
            </w:r>
          </w:p>
        </w:tc>
      </w:tr>
      <w:tr w:rsidR="00D57F23" w:rsidRPr="006769DB" w:rsidTr="00CF2492">
        <w:tblPrEx>
          <w:tblCellMar>
            <w:top w:w="0" w:type="dxa"/>
            <w:bottom w:w="0" w:type="dxa"/>
          </w:tblCellMar>
        </w:tblPrEx>
        <w:trPr>
          <w:trHeight w:val="172"/>
        </w:trPr>
        <w:tc>
          <w:tcPr>
            <w:tcW w:w="6462" w:type="dxa"/>
            <w:tcBorders>
              <w:top w:val="nil"/>
              <w:left w:val="nil"/>
              <w:bottom w:val="nil"/>
              <w:right w:val="single" w:sz="6" w:space="0" w:color="auto"/>
            </w:tcBorders>
            <w:vAlign w:val="bottom"/>
          </w:tcPr>
          <w:p w:rsidR="00D57F23" w:rsidRPr="006769DB" w:rsidRDefault="00D57F23" w:rsidP="00CF2492">
            <w:pPr>
              <w:widowControl/>
              <w:shd w:val="clear" w:color="000000" w:fill="auto"/>
              <w:ind w:firstLine="95"/>
              <w:rPr>
                <w:sz w:val="22"/>
                <w:szCs w:val="22"/>
              </w:rPr>
            </w:pPr>
            <w:r w:rsidRPr="006769DB">
              <w:rPr>
                <w:smallCaps/>
                <w:sz w:val="22"/>
                <w:szCs w:val="22"/>
              </w:rPr>
              <w:t xml:space="preserve">Division No. </w:t>
            </w:r>
            <w:r w:rsidRPr="006769DB">
              <w:rPr>
                <w:sz w:val="22"/>
                <w:szCs w:val="22"/>
              </w:rPr>
              <w:t>186.</w:t>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223"/>
        </w:trPr>
        <w:tc>
          <w:tcPr>
            <w:tcW w:w="6462" w:type="dxa"/>
            <w:tcBorders>
              <w:top w:val="nil"/>
              <w:left w:val="nil"/>
              <w:bottom w:val="nil"/>
              <w:right w:val="single" w:sz="6" w:space="0" w:color="auto"/>
            </w:tcBorders>
            <w:vAlign w:val="bottom"/>
          </w:tcPr>
          <w:p w:rsidR="00D57F23" w:rsidRPr="006769DB" w:rsidRDefault="00D57F23" w:rsidP="00CF2492">
            <w:pPr>
              <w:widowControl/>
              <w:shd w:val="clear" w:color="000000" w:fill="auto"/>
              <w:jc w:val="center"/>
              <w:rPr>
                <w:sz w:val="22"/>
                <w:szCs w:val="22"/>
              </w:rPr>
            </w:pPr>
            <w:r w:rsidRPr="006769DB">
              <w:rPr>
                <w:sz w:val="22"/>
                <w:szCs w:val="22"/>
              </w:rPr>
              <w:t>TASMANIA.</w:t>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351"/>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ind w:left="230" w:firstLine="162"/>
              <w:rPr>
                <w:smallCaps/>
                <w:sz w:val="22"/>
                <w:szCs w:val="22"/>
              </w:rPr>
            </w:pPr>
            <w:r w:rsidRPr="006769DB">
              <w:rPr>
                <w:sz w:val="22"/>
                <w:szCs w:val="22"/>
              </w:rPr>
              <w:t>Subdivision No. 1.—</w:t>
            </w:r>
            <w:r w:rsidRPr="006769DB">
              <w:rPr>
                <w:smallCaps/>
                <w:sz w:val="22"/>
                <w:szCs w:val="22"/>
              </w:rPr>
              <w:t>Salaries.</w:t>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359"/>
        </w:trPr>
        <w:tc>
          <w:tcPr>
            <w:tcW w:w="6462" w:type="dxa"/>
            <w:tcBorders>
              <w:top w:val="nil"/>
              <w:left w:val="nil"/>
              <w:bottom w:val="nil"/>
              <w:right w:val="single" w:sz="6" w:space="0" w:color="auto"/>
            </w:tcBorders>
            <w:vAlign w:val="bottom"/>
          </w:tcPr>
          <w:p w:rsidR="00D57F23" w:rsidRPr="006769DB" w:rsidRDefault="00D57F23" w:rsidP="00CF2492">
            <w:pPr>
              <w:widowControl/>
              <w:shd w:val="clear" w:color="000000" w:fill="auto"/>
              <w:tabs>
                <w:tab w:val="left" w:leader="dot" w:pos="6291"/>
              </w:tabs>
              <w:rPr>
                <w:sz w:val="22"/>
                <w:szCs w:val="22"/>
              </w:rPr>
            </w:pPr>
            <w:r w:rsidRPr="006769DB">
              <w:rPr>
                <w:sz w:val="22"/>
                <w:szCs w:val="22"/>
              </w:rPr>
              <w:t>Allowance to W. P. Hallam for special work</w:t>
            </w:r>
            <w:r>
              <w:rPr>
                <w:sz w:val="22"/>
                <w:szCs w:val="22"/>
              </w:rPr>
              <w:tab/>
            </w:r>
          </w:p>
        </w:tc>
        <w:tc>
          <w:tcPr>
            <w:tcW w:w="1278" w:type="dxa"/>
            <w:tcBorders>
              <w:top w:val="nil"/>
              <w:left w:val="single" w:sz="6" w:space="0" w:color="auto"/>
              <w:bottom w:val="single" w:sz="6" w:space="0" w:color="auto"/>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5</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300"/>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ind w:left="230" w:firstLine="153"/>
              <w:rPr>
                <w:smallCaps/>
                <w:sz w:val="22"/>
                <w:szCs w:val="22"/>
              </w:rPr>
            </w:pPr>
            <w:r w:rsidRPr="006769DB">
              <w:rPr>
                <w:sz w:val="22"/>
                <w:szCs w:val="22"/>
              </w:rPr>
              <w:t>Subdivision No. 2.—</w:t>
            </w:r>
            <w:r w:rsidRPr="006769DB">
              <w:rPr>
                <w:smallCaps/>
                <w:sz w:val="22"/>
                <w:szCs w:val="22"/>
              </w:rPr>
              <w:t>Conveyance of Mails.</w:t>
            </w:r>
          </w:p>
        </w:tc>
        <w:tc>
          <w:tcPr>
            <w:tcW w:w="1278" w:type="dxa"/>
            <w:tcBorders>
              <w:top w:val="single" w:sz="6" w:space="0" w:color="auto"/>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639"/>
        </w:trPr>
        <w:tc>
          <w:tcPr>
            <w:tcW w:w="6462" w:type="dxa"/>
            <w:tcBorders>
              <w:top w:val="nil"/>
              <w:left w:val="nil"/>
              <w:bottom w:val="nil"/>
              <w:right w:val="single" w:sz="6" w:space="0" w:color="auto"/>
            </w:tcBorders>
            <w:vAlign w:val="bottom"/>
          </w:tcPr>
          <w:p w:rsidR="00D57F23" w:rsidRPr="006769DB" w:rsidRDefault="00D57F23" w:rsidP="00CF2492">
            <w:pPr>
              <w:widowControl/>
              <w:shd w:val="clear" w:color="000000" w:fill="auto"/>
              <w:tabs>
                <w:tab w:val="left" w:leader="dot" w:pos="6291"/>
              </w:tabs>
              <w:ind w:left="626" w:hanging="626"/>
              <w:rPr>
                <w:sz w:val="22"/>
                <w:szCs w:val="22"/>
              </w:rPr>
            </w:pPr>
            <w:r w:rsidRPr="006769DB">
              <w:rPr>
                <w:sz w:val="22"/>
                <w:szCs w:val="22"/>
              </w:rPr>
              <w:t>No. 4. Amount payable to other States and Administrations for overland and sea transit of mails</w:t>
            </w:r>
            <w:r>
              <w:rPr>
                <w:sz w:val="22"/>
                <w:szCs w:val="22"/>
              </w:rPr>
              <w:tab/>
            </w:r>
          </w:p>
        </w:tc>
        <w:tc>
          <w:tcPr>
            <w:tcW w:w="1278" w:type="dxa"/>
            <w:tcBorders>
              <w:top w:val="nil"/>
              <w:left w:val="single" w:sz="6" w:space="0" w:color="auto"/>
              <w:bottom w:val="single" w:sz="6" w:space="0" w:color="auto"/>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28</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327"/>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ind w:left="230" w:firstLine="162"/>
              <w:rPr>
                <w:smallCaps/>
                <w:sz w:val="22"/>
                <w:szCs w:val="22"/>
              </w:rPr>
            </w:pPr>
            <w:r w:rsidRPr="006769DB">
              <w:rPr>
                <w:sz w:val="22"/>
                <w:szCs w:val="22"/>
              </w:rPr>
              <w:t>Subdivision No. 3.—</w:t>
            </w:r>
            <w:r w:rsidRPr="006769DB">
              <w:rPr>
                <w:smallCaps/>
                <w:sz w:val="22"/>
                <w:szCs w:val="22"/>
              </w:rPr>
              <w:t>Contingencies.</w:t>
            </w:r>
          </w:p>
        </w:tc>
        <w:tc>
          <w:tcPr>
            <w:tcW w:w="1278" w:type="dxa"/>
            <w:tcBorders>
              <w:top w:val="single" w:sz="6" w:space="0" w:color="auto"/>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3320EA">
        <w:tblPrEx>
          <w:tblCellMar>
            <w:top w:w="0" w:type="dxa"/>
            <w:bottom w:w="0" w:type="dxa"/>
          </w:tblCellMar>
        </w:tblPrEx>
        <w:trPr>
          <w:trHeight w:val="522"/>
        </w:trPr>
        <w:tc>
          <w:tcPr>
            <w:tcW w:w="6462" w:type="dxa"/>
            <w:tcBorders>
              <w:top w:val="nil"/>
              <w:left w:val="nil"/>
              <w:bottom w:val="nil"/>
              <w:right w:val="single" w:sz="6" w:space="0" w:color="auto"/>
            </w:tcBorders>
            <w:vAlign w:val="bottom"/>
          </w:tcPr>
          <w:p w:rsidR="00D57F23" w:rsidRPr="006769DB" w:rsidRDefault="00D57F23" w:rsidP="00CF2492">
            <w:pPr>
              <w:widowControl/>
              <w:shd w:val="clear" w:color="000000" w:fill="auto"/>
              <w:tabs>
                <w:tab w:val="left" w:leader="dot" w:pos="6291"/>
              </w:tabs>
              <w:ind w:left="626" w:hanging="626"/>
              <w:rPr>
                <w:sz w:val="22"/>
                <w:szCs w:val="22"/>
              </w:rPr>
            </w:pPr>
            <w:r w:rsidRPr="006769DB">
              <w:rPr>
                <w:sz w:val="22"/>
                <w:szCs w:val="22"/>
              </w:rPr>
              <w:t>No. 4. Iron letter and newspaper receivers, including lettering and painting</w:t>
            </w:r>
            <w:r>
              <w:rPr>
                <w:sz w:val="22"/>
                <w:szCs w:val="22"/>
              </w:rPr>
              <w:tab/>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3</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187"/>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tabs>
                <w:tab w:val="left" w:leader="dot" w:pos="6291"/>
              </w:tabs>
              <w:ind w:left="626" w:hanging="369"/>
              <w:rPr>
                <w:sz w:val="22"/>
                <w:szCs w:val="22"/>
              </w:rPr>
            </w:pPr>
            <w:r w:rsidRPr="006769DB">
              <w:rPr>
                <w:sz w:val="22"/>
                <w:szCs w:val="22"/>
              </w:rPr>
              <w:t>12. Fuel and light, including allowances to postmasters</w:t>
            </w:r>
            <w:r>
              <w:rPr>
                <w:sz w:val="22"/>
                <w:szCs w:val="22"/>
              </w:rPr>
              <w:tab/>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260</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359"/>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tabs>
                <w:tab w:val="left" w:leader="dot" w:pos="6291"/>
              </w:tabs>
              <w:ind w:left="626" w:hanging="369"/>
              <w:rPr>
                <w:sz w:val="22"/>
                <w:szCs w:val="22"/>
              </w:rPr>
            </w:pPr>
            <w:r w:rsidRPr="006769DB">
              <w:rPr>
                <w:sz w:val="22"/>
                <w:szCs w:val="22"/>
              </w:rPr>
              <w:t>24. Account, record, and other books, including Costa of material, printing, and binding</w:t>
            </w:r>
            <w:r>
              <w:rPr>
                <w:sz w:val="22"/>
                <w:szCs w:val="22"/>
              </w:rPr>
              <w:tab/>
            </w:r>
          </w:p>
        </w:tc>
        <w:tc>
          <w:tcPr>
            <w:tcW w:w="1278" w:type="dxa"/>
            <w:tcBorders>
              <w:top w:val="nil"/>
              <w:left w:val="single" w:sz="6" w:space="0" w:color="auto"/>
              <w:bottom w:val="nil"/>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271</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427"/>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tabs>
                <w:tab w:val="left" w:leader="dot" w:pos="6291"/>
              </w:tabs>
              <w:ind w:left="626" w:hanging="369"/>
              <w:rPr>
                <w:sz w:val="22"/>
                <w:szCs w:val="22"/>
              </w:rPr>
            </w:pPr>
            <w:r w:rsidRPr="006769DB">
              <w:rPr>
                <w:sz w:val="22"/>
                <w:szCs w:val="22"/>
              </w:rPr>
              <w:t>25. Printing postage stamps and postal notes, including cost of paper, also other printing</w:t>
            </w:r>
            <w:r>
              <w:rPr>
                <w:sz w:val="22"/>
                <w:szCs w:val="22"/>
              </w:rPr>
              <w:tab/>
            </w:r>
          </w:p>
        </w:tc>
        <w:tc>
          <w:tcPr>
            <w:tcW w:w="1278" w:type="dxa"/>
            <w:tcBorders>
              <w:top w:val="nil"/>
              <w:left w:val="single" w:sz="6" w:space="0" w:color="auto"/>
              <w:bottom w:val="single" w:sz="6" w:space="0" w:color="auto"/>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290</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CF2492">
        <w:tblPrEx>
          <w:tblCellMar>
            <w:top w:w="0" w:type="dxa"/>
            <w:bottom w:w="0" w:type="dxa"/>
          </w:tblCellMar>
        </w:tblPrEx>
        <w:trPr>
          <w:trHeight w:val="384"/>
        </w:trPr>
        <w:tc>
          <w:tcPr>
            <w:tcW w:w="6462" w:type="dxa"/>
            <w:tcBorders>
              <w:top w:val="nil"/>
              <w:left w:val="nil"/>
              <w:bottom w:val="nil"/>
              <w:right w:val="single" w:sz="6" w:space="0" w:color="auto"/>
            </w:tcBorders>
            <w:vAlign w:val="bottom"/>
          </w:tcPr>
          <w:p w:rsidR="00D57F23" w:rsidRPr="006769DB" w:rsidRDefault="00D57F23" w:rsidP="003320EA">
            <w:pPr>
              <w:widowControl/>
              <w:shd w:val="clear" w:color="000000" w:fill="auto"/>
              <w:ind w:left="230" w:firstLine="135"/>
              <w:rPr>
                <w:smallCaps/>
                <w:sz w:val="22"/>
                <w:szCs w:val="22"/>
              </w:rPr>
            </w:pPr>
            <w:r w:rsidRPr="006769DB">
              <w:rPr>
                <w:sz w:val="22"/>
                <w:szCs w:val="22"/>
              </w:rPr>
              <w:t>Subdivision No. 4.—</w:t>
            </w:r>
            <w:r w:rsidRPr="006769DB">
              <w:rPr>
                <w:smallCaps/>
                <w:sz w:val="22"/>
                <w:szCs w:val="22"/>
              </w:rPr>
              <w:t>Cables.</w:t>
            </w:r>
          </w:p>
        </w:tc>
        <w:tc>
          <w:tcPr>
            <w:tcW w:w="1278" w:type="dxa"/>
            <w:tcBorders>
              <w:top w:val="single" w:sz="6" w:space="0" w:color="auto"/>
              <w:left w:val="single" w:sz="6" w:space="0" w:color="auto"/>
              <w:bottom w:val="single" w:sz="6" w:space="0" w:color="auto"/>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824</w:t>
            </w:r>
          </w:p>
        </w:tc>
        <w:tc>
          <w:tcPr>
            <w:tcW w:w="1107" w:type="dxa"/>
            <w:tcBorders>
              <w:top w:val="nil"/>
              <w:left w:val="single" w:sz="6" w:space="0" w:color="auto"/>
              <w:bottom w:val="nil"/>
              <w:right w:val="nil"/>
            </w:tcBorders>
            <w:vAlign w:val="bottom"/>
          </w:tcPr>
          <w:p w:rsidR="00D57F23" w:rsidRPr="006769DB" w:rsidRDefault="00D57F23" w:rsidP="00882704">
            <w:pPr>
              <w:widowControl/>
              <w:shd w:val="clear" w:color="000000" w:fill="auto"/>
              <w:ind w:right="144"/>
              <w:jc w:val="right"/>
              <w:rPr>
                <w:sz w:val="22"/>
                <w:szCs w:val="22"/>
              </w:rPr>
            </w:pPr>
          </w:p>
        </w:tc>
      </w:tr>
      <w:tr w:rsidR="00D57F23" w:rsidRPr="006769DB" w:rsidTr="003320EA">
        <w:tblPrEx>
          <w:tblCellMar>
            <w:top w:w="0" w:type="dxa"/>
            <w:bottom w:w="0" w:type="dxa"/>
          </w:tblCellMar>
        </w:tblPrEx>
        <w:trPr>
          <w:trHeight w:val="768"/>
        </w:trPr>
        <w:tc>
          <w:tcPr>
            <w:tcW w:w="6462" w:type="dxa"/>
            <w:tcBorders>
              <w:top w:val="nil"/>
              <w:left w:val="nil"/>
              <w:bottom w:val="nil"/>
              <w:right w:val="single" w:sz="6" w:space="0" w:color="auto"/>
            </w:tcBorders>
            <w:vAlign w:val="bottom"/>
          </w:tcPr>
          <w:p w:rsidR="00D57F23" w:rsidRPr="006769DB" w:rsidRDefault="00D57F23" w:rsidP="00CF2492">
            <w:pPr>
              <w:widowControl/>
              <w:shd w:val="clear" w:color="000000" w:fill="auto"/>
              <w:tabs>
                <w:tab w:val="left" w:leader="dot" w:pos="6291"/>
              </w:tabs>
              <w:ind w:left="626" w:hanging="626"/>
              <w:rPr>
                <w:sz w:val="22"/>
                <w:szCs w:val="22"/>
              </w:rPr>
            </w:pPr>
            <w:r w:rsidRPr="006769DB">
              <w:rPr>
                <w:sz w:val="22"/>
                <w:szCs w:val="22"/>
              </w:rPr>
              <w:t>No. 5. Payment to Eastern Extension Telegraph Company of amount equivalent to ½d. per word on messages despatched to and from Tasmania</w:t>
            </w:r>
            <w:r>
              <w:rPr>
                <w:sz w:val="22"/>
                <w:szCs w:val="22"/>
              </w:rPr>
              <w:tab/>
            </w:r>
          </w:p>
        </w:tc>
        <w:tc>
          <w:tcPr>
            <w:tcW w:w="1278" w:type="dxa"/>
            <w:tcBorders>
              <w:top w:val="single" w:sz="6" w:space="0" w:color="auto"/>
              <w:left w:val="single" w:sz="6" w:space="0" w:color="auto"/>
              <w:bottom w:val="single" w:sz="6" w:space="0" w:color="auto"/>
              <w:right w:val="single" w:sz="6" w:space="0" w:color="auto"/>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w:t>
            </w:r>
          </w:p>
        </w:tc>
        <w:tc>
          <w:tcPr>
            <w:tcW w:w="1107" w:type="dxa"/>
            <w:tcBorders>
              <w:top w:val="nil"/>
              <w:left w:val="single" w:sz="6" w:space="0" w:color="auto"/>
              <w:bottom w:val="single" w:sz="6" w:space="0" w:color="auto"/>
              <w:right w:val="nil"/>
            </w:tcBorders>
            <w:vAlign w:val="bottom"/>
          </w:tcPr>
          <w:p w:rsidR="00D57F23" w:rsidRPr="006769DB" w:rsidRDefault="00D57F23" w:rsidP="00882704">
            <w:pPr>
              <w:widowControl/>
              <w:shd w:val="clear" w:color="000000" w:fill="auto"/>
              <w:ind w:right="144"/>
              <w:jc w:val="right"/>
              <w:rPr>
                <w:sz w:val="22"/>
                <w:szCs w:val="22"/>
              </w:rPr>
            </w:pPr>
            <w:r w:rsidRPr="006769DB">
              <w:rPr>
                <w:sz w:val="22"/>
                <w:szCs w:val="22"/>
              </w:rPr>
              <w:t>1,551</w:t>
            </w:r>
          </w:p>
        </w:tc>
      </w:tr>
      <w:tr w:rsidR="00D57F23" w:rsidRPr="006769DB" w:rsidTr="003320EA">
        <w:tblPrEx>
          <w:tblCellMar>
            <w:top w:w="0" w:type="dxa"/>
            <w:bottom w:w="0" w:type="dxa"/>
          </w:tblCellMar>
        </w:tblPrEx>
        <w:trPr>
          <w:trHeight w:val="348"/>
        </w:trPr>
        <w:tc>
          <w:tcPr>
            <w:tcW w:w="6462" w:type="dxa"/>
            <w:tcBorders>
              <w:top w:val="nil"/>
              <w:left w:val="nil"/>
              <w:bottom w:val="nil"/>
              <w:right w:val="single" w:sz="6" w:space="0" w:color="auto"/>
            </w:tcBorders>
            <w:vAlign w:val="center"/>
          </w:tcPr>
          <w:p w:rsidR="00D57F23" w:rsidRPr="006769DB" w:rsidRDefault="00D57F23" w:rsidP="003320EA">
            <w:pPr>
              <w:widowControl/>
              <w:shd w:val="clear" w:color="000000" w:fill="auto"/>
              <w:tabs>
                <w:tab w:val="left" w:leader="dot" w:pos="6291"/>
              </w:tabs>
              <w:ind w:left="2498"/>
              <w:rPr>
                <w:sz w:val="22"/>
                <w:szCs w:val="22"/>
              </w:rPr>
            </w:pPr>
            <w:r w:rsidRPr="006769DB">
              <w:rPr>
                <w:sz w:val="22"/>
                <w:szCs w:val="22"/>
              </w:rPr>
              <w:t xml:space="preserve">Total </w:t>
            </w:r>
            <w:r w:rsidRPr="006769DB">
              <w:rPr>
                <w:smallCaps/>
                <w:sz w:val="22"/>
                <w:szCs w:val="22"/>
              </w:rPr>
              <w:t xml:space="preserve">Division </w:t>
            </w:r>
            <w:r w:rsidRPr="006769DB">
              <w:rPr>
                <w:sz w:val="22"/>
                <w:szCs w:val="22"/>
              </w:rPr>
              <w:t>No. 186</w:t>
            </w:r>
            <w:r>
              <w:rPr>
                <w:sz w:val="22"/>
                <w:szCs w:val="22"/>
              </w:rPr>
              <w:tab/>
            </w:r>
          </w:p>
        </w:tc>
        <w:tc>
          <w:tcPr>
            <w:tcW w:w="1278" w:type="dxa"/>
            <w:tcBorders>
              <w:top w:val="single" w:sz="6" w:space="0" w:color="auto"/>
              <w:left w:val="single" w:sz="6" w:space="0" w:color="auto"/>
              <w:bottom w:val="single" w:sz="6" w:space="0" w:color="auto"/>
              <w:right w:val="single" w:sz="6" w:space="0" w:color="auto"/>
            </w:tcBorders>
            <w:vAlign w:val="center"/>
          </w:tcPr>
          <w:p w:rsidR="00D57F23" w:rsidRPr="00882704" w:rsidRDefault="00D57F23" w:rsidP="00882704">
            <w:pPr>
              <w:widowControl/>
              <w:shd w:val="clear" w:color="000000" w:fill="auto"/>
              <w:ind w:right="144"/>
              <w:jc w:val="right"/>
              <w:rPr>
                <w:sz w:val="22"/>
                <w:szCs w:val="22"/>
              </w:rPr>
            </w:pPr>
            <w:r w:rsidRPr="00882704">
              <w:rPr>
                <w:sz w:val="22"/>
                <w:szCs w:val="22"/>
              </w:rPr>
              <w:t>857</w:t>
            </w:r>
          </w:p>
        </w:tc>
        <w:tc>
          <w:tcPr>
            <w:tcW w:w="1107" w:type="dxa"/>
            <w:tcBorders>
              <w:top w:val="single" w:sz="6" w:space="0" w:color="auto"/>
              <w:left w:val="single" w:sz="6" w:space="0" w:color="auto"/>
              <w:bottom w:val="single" w:sz="6" w:space="0" w:color="auto"/>
              <w:right w:val="nil"/>
            </w:tcBorders>
            <w:vAlign w:val="center"/>
          </w:tcPr>
          <w:p w:rsidR="00D57F23" w:rsidRPr="00882704" w:rsidRDefault="00D57F23" w:rsidP="00882704">
            <w:pPr>
              <w:widowControl/>
              <w:shd w:val="clear" w:color="000000" w:fill="auto"/>
              <w:ind w:right="144"/>
              <w:jc w:val="right"/>
              <w:rPr>
                <w:sz w:val="22"/>
                <w:szCs w:val="22"/>
              </w:rPr>
            </w:pPr>
            <w:r w:rsidRPr="00882704">
              <w:rPr>
                <w:sz w:val="22"/>
                <w:szCs w:val="22"/>
              </w:rPr>
              <w:t>1,551</w:t>
            </w:r>
          </w:p>
        </w:tc>
      </w:tr>
      <w:tr w:rsidR="00D57F23" w:rsidRPr="006769DB" w:rsidTr="003320EA">
        <w:tblPrEx>
          <w:tblCellMar>
            <w:top w:w="0" w:type="dxa"/>
            <w:bottom w:w="0" w:type="dxa"/>
          </w:tblCellMar>
        </w:tblPrEx>
        <w:trPr>
          <w:trHeight w:val="395"/>
        </w:trPr>
        <w:tc>
          <w:tcPr>
            <w:tcW w:w="6462" w:type="dxa"/>
            <w:tcBorders>
              <w:top w:val="nil"/>
              <w:left w:val="nil"/>
              <w:bottom w:val="nil"/>
              <w:right w:val="single" w:sz="6" w:space="0" w:color="auto"/>
            </w:tcBorders>
            <w:vAlign w:val="center"/>
          </w:tcPr>
          <w:p w:rsidR="00D57F23" w:rsidRPr="006769DB" w:rsidRDefault="00D57F23" w:rsidP="003320EA">
            <w:pPr>
              <w:widowControl/>
              <w:shd w:val="clear" w:color="000000" w:fill="auto"/>
              <w:tabs>
                <w:tab w:val="left" w:leader="dot" w:pos="6291"/>
              </w:tabs>
              <w:ind w:left="635"/>
              <w:rPr>
                <w:sz w:val="26"/>
                <w:szCs w:val="22"/>
              </w:rPr>
            </w:pPr>
            <w:r w:rsidRPr="006769DB">
              <w:rPr>
                <w:sz w:val="26"/>
                <w:szCs w:val="22"/>
              </w:rPr>
              <w:t>Total Postmaster-General's Department</w:t>
            </w:r>
            <w:r w:rsidRPr="006769DB">
              <w:rPr>
                <w:sz w:val="26"/>
                <w:szCs w:val="22"/>
              </w:rPr>
              <w:tab/>
            </w:r>
          </w:p>
        </w:tc>
        <w:tc>
          <w:tcPr>
            <w:tcW w:w="1278" w:type="dxa"/>
            <w:tcBorders>
              <w:top w:val="single" w:sz="6" w:space="0" w:color="auto"/>
              <w:left w:val="single" w:sz="6" w:space="0" w:color="auto"/>
              <w:bottom w:val="single" w:sz="6" w:space="0" w:color="auto"/>
              <w:right w:val="single" w:sz="6" w:space="0" w:color="auto"/>
            </w:tcBorders>
            <w:vAlign w:val="center"/>
          </w:tcPr>
          <w:p w:rsidR="00D57F23" w:rsidRPr="00882704" w:rsidRDefault="00D57F23" w:rsidP="00882704">
            <w:pPr>
              <w:widowControl/>
              <w:shd w:val="clear" w:color="000000" w:fill="auto"/>
              <w:ind w:right="144"/>
              <w:jc w:val="right"/>
              <w:rPr>
                <w:sz w:val="22"/>
                <w:szCs w:val="22"/>
              </w:rPr>
            </w:pPr>
            <w:r w:rsidRPr="00882704">
              <w:rPr>
                <w:sz w:val="22"/>
                <w:szCs w:val="22"/>
              </w:rPr>
              <w:t>34,024</w:t>
            </w:r>
          </w:p>
        </w:tc>
        <w:tc>
          <w:tcPr>
            <w:tcW w:w="1107" w:type="dxa"/>
            <w:tcBorders>
              <w:top w:val="single" w:sz="6" w:space="0" w:color="auto"/>
              <w:left w:val="single" w:sz="6" w:space="0" w:color="auto"/>
              <w:bottom w:val="single" w:sz="6" w:space="0" w:color="auto"/>
              <w:right w:val="nil"/>
            </w:tcBorders>
            <w:vAlign w:val="center"/>
          </w:tcPr>
          <w:p w:rsidR="00D57F23" w:rsidRPr="00882704" w:rsidRDefault="00D57F23" w:rsidP="00882704">
            <w:pPr>
              <w:widowControl/>
              <w:shd w:val="clear" w:color="000000" w:fill="auto"/>
              <w:ind w:right="144"/>
              <w:jc w:val="right"/>
              <w:rPr>
                <w:sz w:val="22"/>
                <w:szCs w:val="22"/>
              </w:rPr>
            </w:pPr>
            <w:r w:rsidRPr="00882704">
              <w:rPr>
                <w:sz w:val="22"/>
                <w:szCs w:val="22"/>
              </w:rPr>
              <w:t>2,346</w:t>
            </w:r>
          </w:p>
        </w:tc>
      </w:tr>
    </w:tbl>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D57F23" w:rsidP="00D57F23">
      <w:pPr>
        <w:widowControl/>
        <w:shd w:val="clear" w:color="000000" w:fill="auto"/>
        <w:spacing w:before="240"/>
      </w:pPr>
    </w:p>
    <w:p w:rsidR="00D57F23" w:rsidRDefault="003320EA" w:rsidP="003320EA">
      <w:pPr>
        <w:widowControl/>
        <w:shd w:val="clear" w:color="000000" w:fill="auto"/>
        <w:spacing w:before="240"/>
        <w:ind w:firstLine="3960"/>
      </w:pPr>
      <w:r>
        <w:t>_____________________</w:t>
      </w:r>
    </w:p>
    <w:p w:rsidR="00D57F23" w:rsidRPr="003076B0" w:rsidRDefault="00D57F23" w:rsidP="00D57F23">
      <w:pPr>
        <w:widowControl/>
        <w:shd w:val="clear" w:color="000000" w:fill="auto"/>
        <w:spacing w:before="240"/>
        <w:jc w:val="center"/>
        <w:rPr>
          <w:sz w:val="20"/>
        </w:rPr>
      </w:pPr>
      <w:r w:rsidRPr="003076B0">
        <w:rPr>
          <w:sz w:val="20"/>
        </w:rPr>
        <w:t xml:space="preserve">Printed and Published for the </w:t>
      </w:r>
      <w:r w:rsidRPr="003076B0">
        <w:rPr>
          <w:smallCaps/>
          <w:sz w:val="20"/>
        </w:rPr>
        <w:t xml:space="preserve">Government </w:t>
      </w:r>
      <w:r w:rsidRPr="003076B0">
        <w:rPr>
          <w:sz w:val="20"/>
        </w:rPr>
        <w:t xml:space="preserve">of the </w:t>
      </w:r>
      <w:r w:rsidRPr="003076B0">
        <w:rPr>
          <w:smallCaps/>
          <w:sz w:val="20"/>
        </w:rPr>
        <w:t xml:space="preserve">Commonwealth </w:t>
      </w:r>
      <w:r w:rsidRPr="003076B0">
        <w:rPr>
          <w:sz w:val="20"/>
        </w:rPr>
        <w:t xml:space="preserve">of </w:t>
      </w:r>
      <w:r w:rsidRPr="003076B0">
        <w:rPr>
          <w:smallCaps/>
          <w:sz w:val="20"/>
        </w:rPr>
        <w:t xml:space="preserve">Australia </w:t>
      </w:r>
      <w:r w:rsidRPr="003076B0">
        <w:rPr>
          <w:sz w:val="20"/>
        </w:rPr>
        <w:t xml:space="preserve">by J. </w:t>
      </w:r>
      <w:r w:rsidRPr="003076B0">
        <w:rPr>
          <w:smallCaps/>
          <w:sz w:val="20"/>
        </w:rPr>
        <w:t xml:space="preserve">Kemp, </w:t>
      </w:r>
      <w:r w:rsidRPr="003076B0">
        <w:rPr>
          <w:sz w:val="20"/>
        </w:rPr>
        <w:t>Government Printer for the State of Victoria.</w:t>
      </w:r>
    </w:p>
    <w:sectPr w:rsidR="00D57F23" w:rsidRPr="003076B0" w:rsidSect="00D57F23">
      <w:headerReference w:type="even" r:id="rId8"/>
      <w:headerReference w:type="default" r:id="rId9"/>
      <w:type w:val="continuous"/>
      <w:pgSz w:w="11909" w:h="16834"/>
      <w:pgMar w:top="1440" w:right="1440" w:bottom="63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E2" w:rsidRDefault="004733E2">
      <w:r>
        <w:separator/>
      </w:r>
    </w:p>
  </w:endnote>
  <w:endnote w:type="continuationSeparator" w:id="0">
    <w:p w:rsidR="004733E2" w:rsidRDefault="0047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E2" w:rsidRDefault="004733E2">
      <w:r>
        <w:separator/>
      </w:r>
    </w:p>
  </w:footnote>
  <w:footnote w:type="continuationSeparator" w:id="0">
    <w:p w:rsidR="004733E2" w:rsidRDefault="0047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2" w:rsidRDefault="003F7532">
    <w:pPr>
      <w:pStyle w:val="Header"/>
    </w:pPr>
    <w:r>
      <w:fldChar w:fldCharType="begin"/>
    </w:r>
    <w:r>
      <w:instrText xml:space="preserve"> PAGE   \* MERGEFORMAT </w:instrText>
    </w:r>
    <w:r>
      <w:fldChar w:fldCharType="separate"/>
    </w:r>
    <w:r w:rsidR="0087668F">
      <w:rPr>
        <w:noProof/>
      </w:rPr>
      <w:t>2</w:t>
    </w:r>
    <w:r>
      <w:fldChar w:fldCharType="end"/>
    </w:r>
    <w:r>
      <w:rPr>
        <w:noProof/>
      </w:rPr>
      <w:tab/>
      <w:t>1905-6.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2" w:rsidRDefault="003F7532" w:rsidP="004C24E8">
    <w:pPr>
      <w:pStyle w:val="Header"/>
      <w:tabs>
        <w:tab w:val="clear" w:pos="4513"/>
        <w:tab w:val="clear" w:pos="9026"/>
        <w:tab w:val="left" w:pos="5310"/>
      </w:tabs>
      <w:jc w:val="right"/>
    </w:pPr>
    <w:r>
      <w:t>1905-6.</w:t>
    </w:r>
    <w:r>
      <w:tab/>
    </w:r>
    <w:r>
      <w:fldChar w:fldCharType="begin"/>
    </w:r>
    <w:r>
      <w:instrText xml:space="preserve"> PAGE   \* MERGEFORMAT </w:instrText>
    </w:r>
    <w:r>
      <w:fldChar w:fldCharType="separate"/>
    </w:r>
    <w:r w:rsidR="0087668F">
      <w:rPr>
        <w:noProof/>
      </w:rPr>
      <w:t>101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A9B"/>
    <w:rsid w:val="0000649B"/>
    <w:rsid w:val="0000791A"/>
    <w:rsid w:val="00014AA8"/>
    <w:rsid w:val="00015742"/>
    <w:rsid w:val="000213B6"/>
    <w:rsid w:val="000230BF"/>
    <w:rsid w:val="0002455A"/>
    <w:rsid w:val="00026254"/>
    <w:rsid w:val="00030137"/>
    <w:rsid w:val="00037F87"/>
    <w:rsid w:val="00043E1D"/>
    <w:rsid w:val="000452F0"/>
    <w:rsid w:val="00051179"/>
    <w:rsid w:val="0005151A"/>
    <w:rsid w:val="00052F0B"/>
    <w:rsid w:val="0005495A"/>
    <w:rsid w:val="00055B68"/>
    <w:rsid w:val="000604BB"/>
    <w:rsid w:val="0006512F"/>
    <w:rsid w:val="00067401"/>
    <w:rsid w:val="000708C9"/>
    <w:rsid w:val="00072C16"/>
    <w:rsid w:val="000741E8"/>
    <w:rsid w:val="00074B57"/>
    <w:rsid w:val="000766E1"/>
    <w:rsid w:val="00076BD1"/>
    <w:rsid w:val="00082556"/>
    <w:rsid w:val="00083EC2"/>
    <w:rsid w:val="0008415B"/>
    <w:rsid w:val="00084A5C"/>
    <w:rsid w:val="00090470"/>
    <w:rsid w:val="000912C3"/>
    <w:rsid w:val="00092CEB"/>
    <w:rsid w:val="00094C0D"/>
    <w:rsid w:val="000A4D6F"/>
    <w:rsid w:val="000A5D81"/>
    <w:rsid w:val="000B2A4D"/>
    <w:rsid w:val="000B4DAB"/>
    <w:rsid w:val="000B6046"/>
    <w:rsid w:val="000D181C"/>
    <w:rsid w:val="000D305F"/>
    <w:rsid w:val="000D3EFE"/>
    <w:rsid w:val="000D67EB"/>
    <w:rsid w:val="000E214B"/>
    <w:rsid w:val="000E244A"/>
    <w:rsid w:val="000E6508"/>
    <w:rsid w:val="000E65C6"/>
    <w:rsid w:val="000F1461"/>
    <w:rsid w:val="000F2E1D"/>
    <w:rsid w:val="000F53A3"/>
    <w:rsid w:val="000F79C3"/>
    <w:rsid w:val="00103452"/>
    <w:rsid w:val="00106641"/>
    <w:rsid w:val="001071E7"/>
    <w:rsid w:val="00114BBA"/>
    <w:rsid w:val="00115127"/>
    <w:rsid w:val="00115749"/>
    <w:rsid w:val="00115F7F"/>
    <w:rsid w:val="0012512B"/>
    <w:rsid w:val="00126809"/>
    <w:rsid w:val="00133CFA"/>
    <w:rsid w:val="00144FD4"/>
    <w:rsid w:val="00146CCB"/>
    <w:rsid w:val="00147B7B"/>
    <w:rsid w:val="001547F2"/>
    <w:rsid w:val="00155685"/>
    <w:rsid w:val="001637E8"/>
    <w:rsid w:val="00165158"/>
    <w:rsid w:val="00166E90"/>
    <w:rsid w:val="00167D16"/>
    <w:rsid w:val="00174909"/>
    <w:rsid w:val="00174D5A"/>
    <w:rsid w:val="00177B2D"/>
    <w:rsid w:val="001823B3"/>
    <w:rsid w:val="0018343D"/>
    <w:rsid w:val="0018395A"/>
    <w:rsid w:val="001927B6"/>
    <w:rsid w:val="00197202"/>
    <w:rsid w:val="001A606C"/>
    <w:rsid w:val="001B5BE0"/>
    <w:rsid w:val="001B6653"/>
    <w:rsid w:val="001B6949"/>
    <w:rsid w:val="001C3439"/>
    <w:rsid w:val="001C6D9E"/>
    <w:rsid w:val="001D0C58"/>
    <w:rsid w:val="001D2B2F"/>
    <w:rsid w:val="001D5B1E"/>
    <w:rsid w:val="001E18AE"/>
    <w:rsid w:val="001E19C7"/>
    <w:rsid w:val="001E5620"/>
    <w:rsid w:val="001E5AB1"/>
    <w:rsid w:val="001F1BD2"/>
    <w:rsid w:val="001F2A43"/>
    <w:rsid w:val="001F2B8E"/>
    <w:rsid w:val="001F6E74"/>
    <w:rsid w:val="00201FA2"/>
    <w:rsid w:val="0020343F"/>
    <w:rsid w:val="0020550C"/>
    <w:rsid w:val="00205BC2"/>
    <w:rsid w:val="0020793A"/>
    <w:rsid w:val="00214067"/>
    <w:rsid w:val="00216578"/>
    <w:rsid w:val="00222237"/>
    <w:rsid w:val="00222608"/>
    <w:rsid w:val="00222B20"/>
    <w:rsid w:val="00230954"/>
    <w:rsid w:val="00240171"/>
    <w:rsid w:val="00242583"/>
    <w:rsid w:val="00244753"/>
    <w:rsid w:val="002460B9"/>
    <w:rsid w:val="00246DD1"/>
    <w:rsid w:val="00252B75"/>
    <w:rsid w:val="00256F9B"/>
    <w:rsid w:val="002607FF"/>
    <w:rsid w:val="00275B64"/>
    <w:rsid w:val="00276505"/>
    <w:rsid w:val="00277992"/>
    <w:rsid w:val="002825B6"/>
    <w:rsid w:val="00282F1D"/>
    <w:rsid w:val="00283FEC"/>
    <w:rsid w:val="002859E3"/>
    <w:rsid w:val="00287828"/>
    <w:rsid w:val="00290099"/>
    <w:rsid w:val="002929EB"/>
    <w:rsid w:val="002950DB"/>
    <w:rsid w:val="002A0673"/>
    <w:rsid w:val="002A6915"/>
    <w:rsid w:val="002B29AE"/>
    <w:rsid w:val="002B2A29"/>
    <w:rsid w:val="002B3307"/>
    <w:rsid w:val="002C0D4B"/>
    <w:rsid w:val="002C368E"/>
    <w:rsid w:val="002E0F04"/>
    <w:rsid w:val="002E162A"/>
    <w:rsid w:val="002E3D89"/>
    <w:rsid w:val="002E5E61"/>
    <w:rsid w:val="002F522D"/>
    <w:rsid w:val="002F6B89"/>
    <w:rsid w:val="00302791"/>
    <w:rsid w:val="00304009"/>
    <w:rsid w:val="003076B0"/>
    <w:rsid w:val="00310056"/>
    <w:rsid w:val="00310F8D"/>
    <w:rsid w:val="0031248E"/>
    <w:rsid w:val="00313B1A"/>
    <w:rsid w:val="00315469"/>
    <w:rsid w:val="00322354"/>
    <w:rsid w:val="003234B4"/>
    <w:rsid w:val="00325A8B"/>
    <w:rsid w:val="00330054"/>
    <w:rsid w:val="003320EA"/>
    <w:rsid w:val="003329CB"/>
    <w:rsid w:val="0034185B"/>
    <w:rsid w:val="00352A64"/>
    <w:rsid w:val="00353722"/>
    <w:rsid w:val="00353A21"/>
    <w:rsid w:val="00353D41"/>
    <w:rsid w:val="00355D46"/>
    <w:rsid w:val="00362C9A"/>
    <w:rsid w:val="00362D3E"/>
    <w:rsid w:val="00365401"/>
    <w:rsid w:val="00373D4A"/>
    <w:rsid w:val="003741EC"/>
    <w:rsid w:val="00376D24"/>
    <w:rsid w:val="0037703C"/>
    <w:rsid w:val="003919FC"/>
    <w:rsid w:val="00393222"/>
    <w:rsid w:val="00397C20"/>
    <w:rsid w:val="003A00E8"/>
    <w:rsid w:val="003A323D"/>
    <w:rsid w:val="003A400F"/>
    <w:rsid w:val="003A5404"/>
    <w:rsid w:val="003A6C9C"/>
    <w:rsid w:val="003C0792"/>
    <w:rsid w:val="003C212E"/>
    <w:rsid w:val="003C2469"/>
    <w:rsid w:val="003C51EF"/>
    <w:rsid w:val="003C5EC3"/>
    <w:rsid w:val="003E5096"/>
    <w:rsid w:val="003F184D"/>
    <w:rsid w:val="003F2461"/>
    <w:rsid w:val="003F3EF9"/>
    <w:rsid w:val="003F5C32"/>
    <w:rsid w:val="003F7532"/>
    <w:rsid w:val="00403F97"/>
    <w:rsid w:val="00405065"/>
    <w:rsid w:val="004072E5"/>
    <w:rsid w:val="00413CA8"/>
    <w:rsid w:val="00414B07"/>
    <w:rsid w:val="00416DBE"/>
    <w:rsid w:val="00420E92"/>
    <w:rsid w:val="004278C5"/>
    <w:rsid w:val="00430F8C"/>
    <w:rsid w:val="004325C1"/>
    <w:rsid w:val="00435AD5"/>
    <w:rsid w:val="00440BDC"/>
    <w:rsid w:val="00441F94"/>
    <w:rsid w:val="00442C0E"/>
    <w:rsid w:val="00442F5F"/>
    <w:rsid w:val="0044429C"/>
    <w:rsid w:val="004470CC"/>
    <w:rsid w:val="004513DC"/>
    <w:rsid w:val="004544A3"/>
    <w:rsid w:val="004563C0"/>
    <w:rsid w:val="0046045B"/>
    <w:rsid w:val="0046484F"/>
    <w:rsid w:val="0046647F"/>
    <w:rsid w:val="004668D7"/>
    <w:rsid w:val="00467CB1"/>
    <w:rsid w:val="004704A8"/>
    <w:rsid w:val="004733E2"/>
    <w:rsid w:val="00474B9D"/>
    <w:rsid w:val="0047635C"/>
    <w:rsid w:val="0047652F"/>
    <w:rsid w:val="00482E39"/>
    <w:rsid w:val="00483BA7"/>
    <w:rsid w:val="004844BA"/>
    <w:rsid w:val="00494B84"/>
    <w:rsid w:val="00496CD0"/>
    <w:rsid w:val="004971A4"/>
    <w:rsid w:val="0049744C"/>
    <w:rsid w:val="00497E92"/>
    <w:rsid w:val="004A1251"/>
    <w:rsid w:val="004A16D0"/>
    <w:rsid w:val="004A2586"/>
    <w:rsid w:val="004A34F7"/>
    <w:rsid w:val="004A4632"/>
    <w:rsid w:val="004B1474"/>
    <w:rsid w:val="004B3AF4"/>
    <w:rsid w:val="004B4999"/>
    <w:rsid w:val="004B4D66"/>
    <w:rsid w:val="004B5888"/>
    <w:rsid w:val="004C201A"/>
    <w:rsid w:val="004C24E8"/>
    <w:rsid w:val="004C31FE"/>
    <w:rsid w:val="004C494A"/>
    <w:rsid w:val="004D2429"/>
    <w:rsid w:val="004D24A6"/>
    <w:rsid w:val="004D360F"/>
    <w:rsid w:val="004D4631"/>
    <w:rsid w:val="004E667B"/>
    <w:rsid w:val="004F0552"/>
    <w:rsid w:val="004F09F6"/>
    <w:rsid w:val="004F2AFD"/>
    <w:rsid w:val="004F6A97"/>
    <w:rsid w:val="00502397"/>
    <w:rsid w:val="00505A77"/>
    <w:rsid w:val="00510042"/>
    <w:rsid w:val="00511A44"/>
    <w:rsid w:val="00511ABD"/>
    <w:rsid w:val="00513A23"/>
    <w:rsid w:val="005145ED"/>
    <w:rsid w:val="00514690"/>
    <w:rsid w:val="0052093D"/>
    <w:rsid w:val="00527829"/>
    <w:rsid w:val="00534A97"/>
    <w:rsid w:val="00535426"/>
    <w:rsid w:val="005412E9"/>
    <w:rsid w:val="0054252A"/>
    <w:rsid w:val="00543483"/>
    <w:rsid w:val="0054375C"/>
    <w:rsid w:val="00554184"/>
    <w:rsid w:val="00555D3E"/>
    <w:rsid w:val="00562F16"/>
    <w:rsid w:val="005745B0"/>
    <w:rsid w:val="005748FD"/>
    <w:rsid w:val="00580B1E"/>
    <w:rsid w:val="0058215B"/>
    <w:rsid w:val="00582A9B"/>
    <w:rsid w:val="00582F21"/>
    <w:rsid w:val="00582F4F"/>
    <w:rsid w:val="005866FE"/>
    <w:rsid w:val="00587C77"/>
    <w:rsid w:val="00590919"/>
    <w:rsid w:val="00594B2D"/>
    <w:rsid w:val="005A7FD6"/>
    <w:rsid w:val="005B3E67"/>
    <w:rsid w:val="005C2796"/>
    <w:rsid w:val="005C36BE"/>
    <w:rsid w:val="005C3EC4"/>
    <w:rsid w:val="005C6797"/>
    <w:rsid w:val="005D0282"/>
    <w:rsid w:val="005D52A0"/>
    <w:rsid w:val="005D7402"/>
    <w:rsid w:val="005E2810"/>
    <w:rsid w:val="005E435E"/>
    <w:rsid w:val="005E6E5F"/>
    <w:rsid w:val="005F0AB3"/>
    <w:rsid w:val="005F216F"/>
    <w:rsid w:val="005F28AD"/>
    <w:rsid w:val="00600FE5"/>
    <w:rsid w:val="006019DA"/>
    <w:rsid w:val="006024A1"/>
    <w:rsid w:val="0061014B"/>
    <w:rsid w:val="006117ED"/>
    <w:rsid w:val="00612C9E"/>
    <w:rsid w:val="00620BE9"/>
    <w:rsid w:val="00640634"/>
    <w:rsid w:val="00646480"/>
    <w:rsid w:val="00647016"/>
    <w:rsid w:val="00651ECB"/>
    <w:rsid w:val="006574CC"/>
    <w:rsid w:val="00660694"/>
    <w:rsid w:val="006705CF"/>
    <w:rsid w:val="00670B62"/>
    <w:rsid w:val="006721CC"/>
    <w:rsid w:val="00674B14"/>
    <w:rsid w:val="0067643A"/>
    <w:rsid w:val="006769DB"/>
    <w:rsid w:val="00682139"/>
    <w:rsid w:val="00684786"/>
    <w:rsid w:val="00684A1E"/>
    <w:rsid w:val="00686BA3"/>
    <w:rsid w:val="00693040"/>
    <w:rsid w:val="00695D69"/>
    <w:rsid w:val="006A53AF"/>
    <w:rsid w:val="006B37D6"/>
    <w:rsid w:val="006B3C67"/>
    <w:rsid w:val="006B5C23"/>
    <w:rsid w:val="006C02CF"/>
    <w:rsid w:val="006D41F6"/>
    <w:rsid w:val="006E3E73"/>
    <w:rsid w:val="006E6F2F"/>
    <w:rsid w:val="006F20F6"/>
    <w:rsid w:val="006F69E5"/>
    <w:rsid w:val="007014B0"/>
    <w:rsid w:val="0070397F"/>
    <w:rsid w:val="00711423"/>
    <w:rsid w:val="007119D6"/>
    <w:rsid w:val="00724D90"/>
    <w:rsid w:val="0072647B"/>
    <w:rsid w:val="00730D55"/>
    <w:rsid w:val="00730DF7"/>
    <w:rsid w:val="00736322"/>
    <w:rsid w:val="007410F9"/>
    <w:rsid w:val="0074623A"/>
    <w:rsid w:val="00747353"/>
    <w:rsid w:val="007473BF"/>
    <w:rsid w:val="00750CB0"/>
    <w:rsid w:val="0076301D"/>
    <w:rsid w:val="00774A3D"/>
    <w:rsid w:val="007778AA"/>
    <w:rsid w:val="00780913"/>
    <w:rsid w:val="0078254B"/>
    <w:rsid w:val="00782D6E"/>
    <w:rsid w:val="0079328B"/>
    <w:rsid w:val="007978C7"/>
    <w:rsid w:val="007A1913"/>
    <w:rsid w:val="007A4CDE"/>
    <w:rsid w:val="007A7BEB"/>
    <w:rsid w:val="007B0ED1"/>
    <w:rsid w:val="007B5229"/>
    <w:rsid w:val="007C2391"/>
    <w:rsid w:val="007C384E"/>
    <w:rsid w:val="007C6966"/>
    <w:rsid w:val="007D2D6D"/>
    <w:rsid w:val="007D7191"/>
    <w:rsid w:val="007D7B17"/>
    <w:rsid w:val="007E21A4"/>
    <w:rsid w:val="007E2746"/>
    <w:rsid w:val="007E7BC6"/>
    <w:rsid w:val="007F192B"/>
    <w:rsid w:val="007F4449"/>
    <w:rsid w:val="007F6466"/>
    <w:rsid w:val="007F6A25"/>
    <w:rsid w:val="007F6E73"/>
    <w:rsid w:val="007F76A4"/>
    <w:rsid w:val="008009F7"/>
    <w:rsid w:val="00800B6E"/>
    <w:rsid w:val="00800D75"/>
    <w:rsid w:val="008065E3"/>
    <w:rsid w:val="008075AA"/>
    <w:rsid w:val="0081568F"/>
    <w:rsid w:val="008220EA"/>
    <w:rsid w:val="00823B28"/>
    <w:rsid w:val="00824D0E"/>
    <w:rsid w:val="00824E4F"/>
    <w:rsid w:val="00826553"/>
    <w:rsid w:val="008325A5"/>
    <w:rsid w:val="0083280B"/>
    <w:rsid w:val="00837660"/>
    <w:rsid w:val="00840621"/>
    <w:rsid w:val="008541B2"/>
    <w:rsid w:val="008547A4"/>
    <w:rsid w:val="00866C5F"/>
    <w:rsid w:val="008679FF"/>
    <w:rsid w:val="00871800"/>
    <w:rsid w:val="00873E18"/>
    <w:rsid w:val="00875A66"/>
    <w:rsid w:val="0087668F"/>
    <w:rsid w:val="00880C11"/>
    <w:rsid w:val="0088214B"/>
    <w:rsid w:val="00882704"/>
    <w:rsid w:val="00883A0F"/>
    <w:rsid w:val="00892341"/>
    <w:rsid w:val="008928A5"/>
    <w:rsid w:val="008A1AC6"/>
    <w:rsid w:val="008A668A"/>
    <w:rsid w:val="008A7A03"/>
    <w:rsid w:val="008B6474"/>
    <w:rsid w:val="008B6997"/>
    <w:rsid w:val="008C4927"/>
    <w:rsid w:val="008C5DF9"/>
    <w:rsid w:val="008D113E"/>
    <w:rsid w:val="008D5C55"/>
    <w:rsid w:val="008F2B3F"/>
    <w:rsid w:val="008F5753"/>
    <w:rsid w:val="008F689A"/>
    <w:rsid w:val="008F7DF6"/>
    <w:rsid w:val="009056CF"/>
    <w:rsid w:val="0090746A"/>
    <w:rsid w:val="0091253B"/>
    <w:rsid w:val="00914048"/>
    <w:rsid w:val="00916054"/>
    <w:rsid w:val="00916E29"/>
    <w:rsid w:val="009214A7"/>
    <w:rsid w:val="00924E13"/>
    <w:rsid w:val="00926754"/>
    <w:rsid w:val="00927D7A"/>
    <w:rsid w:val="00931B40"/>
    <w:rsid w:val="0093310B"/>
    <w:rsid w:val="0093346A"/>
    <w:rsid w:val="009340DD"/>
    <w:rsid w:val="009342DC"/>
    <w:rsid w:val="00936C45"/>
    <w:rsid w:val="009418F7"/>
    <w:rsid w:val="009470BA"/>
    <w:rsid w:val="00947226"/>
    <w:rsid w:val="00951A81"/>
    <w:rsid w:val="0095318D"/>
    <w:rsid w:val="00960F53"/>
    <w:rsid w:val="00962F79"/>
    <w:rsid w:val="00966E03"/>
    <w:rsid w:val="00967F77"/>
    <w:rsid w:val="0097161D"/>
    <w:rsid w:val="0097240A"/>
    <w:rsid w:val="0097427F"/>
    <w:rsid w:val="00974285"/>
    <w:rsid w:val="00975228"/>
    <w:rsid w:val="0097576E"/>
    <w:rsid w:val="0098486B"/>
    <w:rsid w:val="009853A6"/>
    <w:rsid w:val="00986CE3"/>
    <w:rsid w:val="009903D8"/>
    <w:rsid w:val="0099070A"/>
    <w:rsid w:val="00992A5B"/>
    <w:rsid w:val="00994C17"/>
    <w:rsid w:val="00994E16"/>
    <w:rsid w:val="00995006"/>
    <w:rsid w:val="009A314C"/>
    <w:rsid w:val="009A47D5"/>
    <w:rsid w:val="009C04D9"/>
    <w:rsid w:val="009C0CCB"/>
    <w:rsid w:val="009C230B"/>
    <w:rsid w:val="009C65E9"/>
    <w:rsid w:val="009D07F0"/>
    <w:rsid w:val="009D0801"/>
    <w:rsid w:val="009D1AE9"/>
    <w:rsid w:val="009D2E7D"/>
    <w:rsid w:val="009E15D5"/>
    <w:rsid w:val="009E37A1"/>
    <w:rsid w:val="009F2E21"/>
    <w:rsid w:val="009F32F3"/>
    <w:rsid w:val="009F5A10"/>
    <w:rsid w:val="009F5A98"/>
    <w:rsid w:val="009F642B"/>
    <w:rsid w:val="00A0250C"/>
    <w:rsid w:val="00A030C4"/>
    <w:rsid w:val="00A105A9"/>
    <w:rsid w:val="00A1114B"/>
    <w:rsid w:val="00A14A35"/>
    <w:rsid w:val="00A2621F"/>
    <w:rsid w:val="00A32A6E"/>
    <w:rsid w:val="00A4462E"/>
    <w:rsid w:val="00A53F81"/>
    <w:rsid w:val="00A547B6"/>
    <w:rsid w:val="00A57071"/>
    <w:rsid w:val="00A57755"/>
    <w:rsid w:val="00A64C9A"/>
    <w:rsid w:val="00A666A0"/>
    <w:rsid w:val="00A7234E"/>
    <w:rsid w:val="00A762A2"/>
    <w:rsid w:val="00A77ADB"/>
    <w:rsid w:val="00A80751"/>
    <w:rsid w:val="00A83631"/>
    <w:rsid w:val="00A84438"/>
    <w:rsid w:val="00A8459A"/>
    <w:rsid w:val="00A85DBB"/>
    <w:rsid w:val="00A949CD"/>
    <w:rsid w:val="00A949F8"/>
    <w:rsid w:val="00A951D3"/>
    <w:rsid w:val="00A966B1"/>
    <w:rsid w:val="00A96EDC"/>
    <w:rsid w:val="00AA1999"/>
    <w:rsid w:val="00AA2E1F"/>
    <w:rsid w:val="00AA690E"/>
    <w:rsid w:val="00AB7D57"/>
    <w:rsid w:val="00AC323A"/>
    <w:rsid w:val="00AC33C3"/>
    <w:rsid w:val="00AC72CA"/>
    <w:rsid w:val="00AC7A36"/>
    <w:rsid w:val="00AD1651"/>
    <w:rsid w:val="00AD27FA"/>
    <w:rsid w:val="00AE09F8"/>
    <w:rsid w:val="00AE3271"/>
    <w:rsid w:val="00AE4645"/>
    <w:rsid w:val="00AE56BB"/>
    <w:rsid w:val="00AE698A"/>
    <w:rsid w:val="00AF2FF5"/>
    <w:rsid w:val="00AF3B21"/>
    <w:rsid w:val="00AF7DCF"/>
    <w:rsid w:val="00B012C0"/>
    <w:rsid w:val="00B02EB5"/>
    <w:rsid w:val="00B1578A"/>
    <w:rsid w:val="00B15F3F"/>
    <w:rsid w:val="00B178DA"/>
    <w:rsid w:val="00B234BD"/>
    <w:rsid w:val="00B23922"/>
    <w:rsid w:val="00B23C0D"/>
    <w:rsid w:val="00B24FE1"/>
    <w:rsid w:val="00B264F5"/>
    <w:rsid w:val="00B337A6"/>
    <w:rsid w:val="00B34497"/>
    <w:rsid w:val="00B35BAE"/>
    <w:rsid w:val="00B36313"/>
    <w:rsid w:val="00B4174B"/>
    <w:rsid w:val="00B422A7"/>
    <w:rsid w:val="00B43F54"/>
    <w:rsid w:val="00B521DF"/>
    <w:rsid w:val="00B604F9"/>
    <w:rsid w:val="00B61606"/>
    <w:rsid w:val="00B65D13"/>
    <w:rsid w:val="00B65FFF"/>
    <w:rsid w:val="00B666D0"/>
    <w:rsid w:val="00B6678A"/>
    <w:rsid w:val="00B72D5E"/>
    <w:rsid w:val="00B76860"/>
    <w:rsid w:val="00B8092B"/>
    <w:rsid w:val="00B843E8"/>
    <w:rsid w:val="00B86813"/>
    <w:rsid w:val="00B879DD"/>
    <w:rsid w:val="00B95785"/>
    <w:rsid w:val="00BA6838"/>
    <w:rsid w:val="00BB3227"/>
    <w:rsid w:val="00BB497E"/>
    <w:rsid w:val="00BB7CD3"/>
    <w:rsid w:val="00BB7E98"/>
    <w:rsid w:val="00BC11EA"/>
    <w:rsid w:val="00BC2101"/>
    <w:rsid w:val="00BC3EEE"/>
    <w:rsid w:val="00BD3212"/>
    <w:rsid w:val="00BD6E48"/>
    <w:rsid w:val="00BE2E6C"/>
    <w:rsid w:val="00BE48C0"/>
    <w:rsid w:val="00BF121C"/>
    <w:rsid w:val="00BF19C5"/>
    <w:rsid w:val="00BF2BD8"/>
    <w:rsid w:val="00BF2F95"/>
    <w:rsid w:val="00BF7531"/>
    <w:rsid w:val="00C00DEA"/>
    <w:rsid w:val="00C021C5"/>
    <w:rsid w:val="00C04BC1"/>
    <w:rsid w:val="00C04F68"/>
    <w:rsid w:val="00C06C07"/>
    <w:rsid w:val="00C06E38"/>
    <w:rsid w:val="00C1081D"/>
    <w:rsid w:val="00C126BF"/>
    <w:rsid w:val="00C13936"/>
    <w:rsid w:val="00C13CCD"/>
    <w:rsid w:val="00C17BB3"/>
    <w:rsid w:val="00C262C9"/>
    <w:rsid w:val="00C317FC"/>
    <w:rsid w:val="00C341EA"/>
    <w:rsid w:val="00C47D6F"/>
    <w:rsid w:val="00C54860"/>
    <w:rsid w:val="00C54B57"/>
    <w:rsid w:val="00C60B26"/>
    <w:rsid w:val="00C65528"/>
    <w:rsid w:val="00C65626"/>
    <w:rsid w:val="00C669E8"/>
    <w:rsid w:val="00C721A5"/>
    <w:rsid w:val="00C7252A"/>
    <w:rsid w:val="00C727DE"/>
    <w:rsid w:val="00C76C32"/>
    <w:rsid w:val="00C85A7E"/>
    <w:rsid w:val="00C85FBD"/>
    <w:rsid w:val="00C86B68"/>
    <w:rsid w:val="00CA09E9"/>
    <w:rsid w:val="00CA0FF7"/>
    <w:rsid w:val="00CA2D00"/>
    <w:rsid w:val="00CC020F"/>
    <w:rsid w:val="00CC1884"/>
    <w:rsid w:val="00CC4BBD"/>
    <w:rsid w:val="00CC523D"/>
    <w:rsid w:val="00CD2012"/>
    <w:rsid w:val="00CD628B"/>
    <w:rsid w:val="00CE14EB"/>
    <w:rsid w:val="00CE3B04"/>
    <w:rsid w:val="00CF2492"/>
    <w:rsid w:val="00CF6EC7"/>
    <w:rsid w:val="00D01F4E"/>
    <w:rsid w:val="00D03A67"/>
    <w:rsid w:val="00D06E06"/>
    <w:rsid w:val="00D07A45"/>
    <w:rsid w:val="00D10672"/>
    <w:rsid w:val="00D10CD0"/>
    <w:rsid w:val="00D129FA"/>
    <w:rsid w:val="00D13701"/>
    <w:rsid w:val="00D2648B"/>
    <w:rsid w:val="00D342C6"/>
    <w:rsid w:val="00D35B6D"/>
    <w:rsid w:val="00D40D23"/>
    <w:rsid w:val="00D420E4"/>
    <w:rsid w:val="00D4724C"/>
    <w:rsid w:val="00D53834"/>
    <w:rsid w:val="00D53CEE"/>
    <w:rsid w:val="00D57F23"/>
    <w:rsid w:val="00D6583B"/>
    <w:rsid w:val="00D66A02"/>
    <w:rsid w:val="00D708DE"/>
    <w:rsid w:val="00D74513"/>
    <w:rsid w:val="00D77554"/>
    <w:rsid w:val="00D7755A"/>
    <w:rsid w:val="00D87179"/>
    <w:rsid w:val="00D8794F"/>
    <w:rsid w:val="00D87E77"/>
    <w:rsid w:val="00D87EE3"/>
    <w:rsid w:val="00D90C52"/>
    <w:rsid w:val="00D9146D"/>
    <w:rsid w:val="00D965A6"/>
    <w:rsid w:val="00DA329B"/>
    <w:rsid w:val="00DA5046"/>
    <w:rsid w:val="00DA5D6E"/>
    <w:rsid w:val="00DC3D26"/>
    <w:rsid w:val="00DC7AAF"/>
    <w:rsid w:val="00DD4F7F"/>
    <w:rsid w:val="00DE0A5D"/>
    <w:rsid w:val="00DE14DA"/>
    <w:rsid w:val="00DE1B37"/>
    <w:rsid w:val="00DE3654"/>
    <w:rsid w:val="00DE3E6E"/>
    <w:rsid w:val="00DE4BED"/>
    <w:rsid w:val="00DF01D5"/>
    <w:rsid w:val="00DF19B6"/>
    <w:rsid w:val="00DF5E8D"/>
    <w:rsid w:val="00E019E3"/>
    <w:rsid w:val="00E01A09"/>
    <w:rsid w:val="00E01E37"/>
    <w:rsid w:val="00E03DAA"/>
    <w:rsid w:val="00E066B9"/>
    <w:rsid w:val="00E15FA4"/>
    <w:rsid w:val="00E20C6D"/>
    <w:rsid w:val="00E20F67"/>
    <w:rsid w:val="00E21958"/>
    <w:rsid w:val="00E22AA3"/>
    <w:rsid w:val="00E27021"/>
    <w:rsid w:val="00E31A4B"/>
    <w:rsid w:val="00E34B0F"/>
    <w:rsid w:val="00E3719F"/>
    <w:rsid w:val="00E401B5"/>
    <w:rsid w:val="00E42CB0"/>
    <w:rsid w:val="00E4328B"/>
    <w:rsid w:val="00E47541"/>
    <w:rsid w:val="00E524B4"/>
    <w:rsid w:val="00E524C0"/>
    <w:rsid w:val="00E55297"/>
    <w:rsid w:val="00E5791C"/>
    <w:rsid w:val="00E57F53"/>
    <w:rsid w:val="00E600A8"/>
    <w:rsid w:val="00E60FFD"/>
    <w:rsid w:val="00E6140A"/>
    <w:rsid w:val="00E65511"/>
    <w:rsid w:val="00E66333"/>
    <w:rsid w:val="00E8318E"/>
    <w:rsid w:val="00E913EB"/>
    <w:rsid w:val="00E96E45"/>
    <w:rsid w:val="00EA60DE"/>
    <w:rsid w:val="00EA67F3"/>
    <w:rsid w:val="00EB6E00"/>
    <w:rsid w:val="00EC1777"/>
    <w:rsid w:val="00EC5293"/>
    <w:rsid w:val="00ED57AA"/>
    <w:rsid w:val="00EE0458"/>
    <w:rsid w:val="00EE083D"/>
    <w:rsid w:val="00EE15FA"/>
    <w:rsid w:val="00EE6B32"/>
    <w:rsid w:val="00EF02E3"/>
    <w:rsid w:val="00EF1F7C"/>
    <w:rsid w:val="00F01CCE"/>
    <w:rsid w:val="00F02D88"/>
    <w:rsid w:val="00F03307"/>
    <w:rsid w:val="00F049C1"/>
    <w:rsid w:val="00F10270"/>
    <w:rsid w:val="00F12CEC"/>
    <w:rsid w:val="00F12DCD"/>
    <w:rsid w:val="00F14990"/>
    <w:rsid w:val="00F21E77"/>
    <w:rsid w:val="00F22959"/>
    <w:rsid w:val="00F252A8"/>
    <w:rsid w:val="00F41361"/>
    <w:rsid w:val="00F414EC"/>
    <w:rsid w:val="00F41F2F"/>
    <w:rsid w:val="00F43293"/>
    <w:rsid w:val="00F4539A"/>
    <w:rsid w:val="00F466B2"/>
    <w:rsid w:val="00F53073"/>
    <w:rsid w:val="00F5324F"/>
    <w:rsid w:val="00F53DBB"/>
    <w:rsid w:val="00F54B92"/>
    <w:rsid w:val="00F62771"/>
    <w:rsid w:val="00F74726"/>
    <w:rsid w:val="00F7483F"/>
    <w:rsid w:val="00F7737A"/>
    <w:rsid w:val="00F8260F"/>
    <w:rsid w:val="00F842EB"/>
    <w:rsid w:val="00F84F80"/>
    <w:rsid w:val="00F85825"/>
    <w:rsid w:val="00F8634D"/>
    <w:rsid w:val="00F87FE7"/>
    <w:rsid w:val="00F96CD1"/>
    <w:rsid w:val="00F97F98"/>
    <w:rsid w:val="00FA161C"/>
    <w:rsid w:val="00FB07C5"/>
    <w:rsid w:val="00FB1EAB"/>
    <w:rsid w:val="00FB4744"/>
    <w:rsid w:val="00FB4833"/>
    <w:rsid w:val="00FB5587"/>
    <w:rsid w:val="00FC17C6"/>
    <w:rsid w:val="00FC7AB7"/>
    <w:rsid w:val="00FD22BD"/>
    <w:rsid w:val="00FD5980"/>
    <w:rsid w:val="00FD5EC9"/>
    <w:rsid w:val="00FD692B"/>
    <w:rsid w:val="00FE0FBD"/>
    <w:rsid w:val="00FE27AE"/>
    <w:rsid w:val="00FE6567"/>
    <w:rsid w:val="00FF2449"/>
    <w:rsid w:val="00FF4D9A"/>
    <w:rsid w:val="00FF552B"/>
    <w:rsid w:val="00FF63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14:defaultImageDpi w14:val="0"/>
  <w15:docId w15:val="{727C757B-D609-43CF-8551-8126A6D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E8"/>
    <w:pPr>
      <w:tabs>
        <w:tab w:val="center" w:pos="4513"/>
        <w:tab w:val="right" w:pos="9026"/>
      </w:tabs>
    </w:pPr>
  </w:style>
  <w:style w:type="character" w:customStyle="1" w:styleId="HeaderChar">
    <w:name w:val="Header Char"/>
    <w:basedOn w:val="DefaultParagraphFont"/>
    <w:link w:val="Header"/>
    <w:uiPriority w:val="99"/>
    <w:locked/>
    <w:rsid w:val="004C24E8"/>
    <w:rPr>
      <w:rFonts w:cs="Times New Roman"/>
      <w:sz w:val="24"/>
      <w:szCs w:val="24"/>
      <w:lang w:val="en-US" w:eastAsia="en-US"/>
    </w:rPr>
  </w:style>
  <w:style w:type="paragraph" w:styleId="Footer">
    <w:name w:val="footer"/>
    <w:basedOn w:val="Normal"/>
    <w:link w:val="FooterChar"/>
    <w:uiPriority w:val="99"/>
    <w:unhideWhenUsed/>
    <w:rsid w:val="004C24E8"/>
    <w:pPr>
      <w:tabs>
        <w:tab w:val="center" w:pos="4513"/>
        <w:tab w:val="right" w:pos="9026"/>
      </w:tabs>
    </w:pPr>
  </w:style>
  <w:style w:type="character" w:customStyle="1" w:styleId="FooterChar">
    <w:name w:val="Footer Char"/>
    <w:basedOn w:val="DefaultParagraphFont"/>
    <w:link w:val="Footer"/>
    <w:uiPriority w:val="99"/>
    <w:locked/>
    <w:rsid w:val="004C24E8"/>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1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talDivisiONNo.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139A-65B9-45FF-8A3C-9BAF52F5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17332</Words>
  <Characters>98796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pme_306.fm</vt:lpstr>
    </vt:vector>
  </TitlesOfParts>
  <Company/>
  <LinksUpToDate>false</LinksUpToDate>
  <CharactersWithSpaces>115897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pme_306.fm</dc:title>
  <dc:subject/>
  <dc:creator>Ajnesh Ram</dc:creator>
  <cp:keywords/>
  <dc:description/>
  <cp:lastModifiedBy>Ajnesh Ram</cp:lastModifiedBy>
  <cp:revision>2</cp:revision>
  <dcterms:created xsi:type="dcterms:W3CDTF">2017-12-11T23:23:00Z</dcterms:created>
  <dcterms:modified xsi:type="dcterms:W3CDTF">2017-12-11T23:23:00Z</dcterms:modified>
</cp:coreProperties>
</file>