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BC" w:rsidRPr="00E5748E" w:rsidRDefault="007910BC" w:rsidP="00057903">
      <w:pPr>
        <w:spacing w:before="120" w:after="400" w:line="240" w:lineRule="auto"/>
        <w:jc w:val="center"/>
        <w:rPr>
          <w:rFonts w:ascii="Times New Roman" w:hAnsi="Times New Roman"/>
          <w:sz w:val="36"/>
        </w:rPr>
      </w:pPr>
      <w:r w:rsidRPr="00E5748E">
        <w:rPr>
          <w:rFonts w:ascii="Times New Roman" w:hAnsi="Times New Roman"/>
          <w:sz w:val="36"/>
        </w:rPr>
        <w:t>MANUFACTURES ENCOURAGEMENT</w:t>
      </w:r>
      <w:r w:rsidR="00227BEE">
        <w:rPr>
          <w:rFonts w:ascii="Times New Roman" w:hAnsi="Times New Roman"/>
          <w:sz w:val="36"/>
        </w:rPr>
        <w:t>.</w:t>
      </w:r>
    </w:p>
    <w:p w:rsidR="00E5748E" w:rsidRPr="00E5748E" w:rsidRDefault="00E5748E" w:rsidP="00057903">
      <w:pPr>
        <w:pBdr>
          <w:top w:val="single" w:sz="4" w:space="1" w:color="auto"/>
        </w:pBdr>
        <w:spacing w:before="120" w:after="120" w:line="240" w:lineRule="auto"/>
        <w:ind w:left="3888" w:right="3888"/>
        <w:jc w:val="center"/>
        <w:rPr>
          <w:rFonts w:ascii="Times New Roman" w:hAnsi="Times New Roman"/>
          <w:b/>
        </w:rPr>
      </w:pPr>
    </w:p>
    <w:p w:rsidR="007910BC" w:rsidRPr="00E5748E" w:rsidRDefault="007910BC" w:rsidP="00E5748E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E5748E">
        <w:rPr>
          <w:rFonts w:ascii="Times New Roman" w:hAnsi="Times New Roman"/>
          <w:b/>
          <w:sz w:val="28"/>
        </w:rPr>
        <w:t>No. 4 of 1914.</w:t>
      </w:r>
    </w:p>
    <w:p w:rsidR="007910BC" w:rsidRPr="00E5748E" w:rsidRDefault="007910BC" w:rsidP="00057903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E5748E">
        <w:rPr>
          <w:rFonts w:ascii="Times New Roman" w:hAnsi="Times New Roman"/>
          <w:sz w:val="26"/>
        </w:rPr>
        <w:t xml:space="preserve">An Act to amend the </w:t>
      </w:r>
      <w:r w:rsidRPr="00E5748E">
        <w:rPr>
          <w:rFonts w:ascii="Times New Roman" w:hAnsi="Times New Roman"/>
          <w:i/>
          <w:sz w:val="26"/>
        </w:rPr>
        <w:t xml:space="preserve">Manufactures Encouragement Act </w:t>
      </w:r>
      <w:r w:rsidRPr="00E5748E">
        <w:rPr>
          <w:rFonts w:ascii="Times New Roman" w:hAnsi="Times New Roman"/>
          <w:sz w:val="26"/>
        </w:rPr>
        <w:t>1908</w:t>
      </w:r>
      <w:r w:rsidR="00057903">
        <w:rPr>
          <w:rFonts w:ascii="Times New Roman" w:hAnsi="Times New Roman"/>
          <w:sz w:val="26"/>
        </w:rPr>
        <w:t>–</w:t>
      </w:r>
      <w:r w:rsidRPr="00E5748E">
        <w:rPr>
          <w:rFonts w:ascii="Times New Roman" w:hAnsi="Times New Roman"/>
          <w:sz w:val="26"/>
        </w:rPr>
        <w:t>1912.</w:t>
      </w:r>
    </w:p>
    <w:p w:rsidR="007910BC" w:rsidRPr="00E5748E" w:rsidRDefault="007910BC" w:rsidP="00E5748E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E5748E">
        <w:rPr>
          <w:rFonts w:ascii="Times New Roman" w:hAnsi="Times New Roman"/>
          <w:sz w:val="26"/>
        </w:rPr>
        <w:t>[Assented to 27th June, 1914.]</w:t>
      </w:r>
    </w:p>
    <w:p w:rsidR="007910BC" w:rsidRPr="00CE27F2" w:rsidRDefault="007910BC" w:rsidP="00CE27F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E27F2">
        <w:rPr>
          <w:rFonts w:ascii="Times New Roman" w:hAnsi="Times New Roman" w:cs="Times New Roman"/>
          <w:b/>
          <w:sz w:val="20"/>
        </w:rPr>
        <w:t>Preamble.</w:t>
      </w:r>
    </w:p>
    <w:p w:rsidR="007910BC" w:rsidRPr="00ED60AC" w:rsidRDefault="007910BC" w:rsidP="009353EC">
      <w:pPr>
        <w:spacing w:after="0" w:line="240" w:lineRule="auto"/>
        <w:jc w:val="both"/>
        <w:rPr>
          <w:rFonts w:ascii="Times New Roman" w:hAnsi="Times New Roman"/>
        </w:rPr>
      </w:pPr>
      <w:r w:rsidRPr="00ED60AC">
        <w:rPr>
          <w:rFonts w:ascii="Times New Roman" w:hAnsi="Times New Roman"/>
        </w:rPr>
        <w:t>BE it enacted by the King</w:t>
      </w:r>
      <w:r w:rsidR="001C33FA" w:rsidRPr="00ED60AC">
        <w:rPr>
          <w:rFonts w:ascii="Times New Roman" w:hAnsi="Times New Roman"/>
        </w:rPr>
        <w:t>’</w:t>
      </w:r>
      <w:r w:rsidRPr="00ED60AC">
        <w:rPr>
          <w:rFonts w:ascii="Times New Roman" w:hAnsi="Times New Roman"/>
        </w:rPr>
        <w:t>s Most Excellent Majesty, the Senate, and the House of Representatives of the Commonwealth of Australia, for the purpose of appropriating the grant originated in the House of Representatives, as follows:—</w:t>
      </w:r>
    </w:p>
    <w:p w:rsidR="007910BC" w:rsidRPr="00CE27F2" w:rsidRDefault="007910BC" w:rsidP="009353E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E27F2">
        <w:rPr>
          <w:rFonts w:ascii="Times New Roman" w:hAnsi="Times New Roman" w:cs="Times New Roman"/>
          <w:b/>
          <w:sz w:val="20"/>
        </w:rPr>
        <w:t>Short title and citation.</w:t>
      </w:r>
    </w:p>
    <w:p w:rsidR="00CE27F2" w:rsidRDefault="007910BC" w:rsidP="009353EC">
      <w:pPr>
        <w:tabs>
          <w:tab w:val="left" w:pos="1350"/>
        </w:tabs>
        <w:spacing w:after="120" w:line="240" w:lineRule="auto"/>
        <w:ind w:firstLine="432"/>
        <w:jc w:val="both"/>
        <w:rPr>
          <w:rFonts w:ascii="Times New Roman" w:hAnsi="Times New Roman"/>
        </w:rPr>
      </w:pPr>
      <w:r w:rsidRPr="009C5FA4">
        <w:rPr>
          <w:rFonts w:ascii="Times New Roman" w:hAnsi="Times New Roman"/>
          <w:b/>
        </w:rPr>
        <w:t>1.</w:t>
      </w:r>
      <w:r w:rsidRPr="00AF6339">
        <w:rPr>
          <w:rFonts w:ascii="Times New Roman" w:hAnsi="Times New Roman"/>
        </w:rPr>
        <w:t>—(1.)</w:t>
      </w:r>
      <w:r w:rsidR="00CE27F2">
        <w:rPr>
          <w:rFonts w:ascii="Times New Roman" w:hAnsi="Times New Roman"/>
        </w:rPr>
        <w:tab/>
      </w:r>
      <w:r w:rsidRPr="00AF6339">
        <w:rPr>
          <w:rFonts w:ascii="Times New Roman" w:hAnsi="Times New Roman"/>
        </w:rPr>
        <w:t xml:space="preserve">This Act may be cited as the </w:t>
      </w:r>
      <w:r w:rsidRPr="009C5FA4">
        <w:rPr>
          <w:rFonts w:ascii="Times New Roman" w:hAnsi="Times New Roman"/>
          <w:i/>
        </w:rPr>
        <w:t xml:space="preserve">Manufactures Encouragement Act </w:t>
      </w:r>
      <w:r w:rsidRPr="00AF6339">
        <w:rPr>
          <w:rFonts w:ascii="Times New Roman" w:hAnsi="Times New Roman"/>
        </w:rPr>
        <w:t>1914.</w:t>
      </w:r>
    </w:p>
    <w:p w:rsidR="00BF663E" w:rsidRDefault="007910BC" w:rsidP="009353EC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F6339">
        <w:rPr>
          <w:rFonts w:ascii="Times New Roman" w:hAnsi="Times New Roman"/>
        </w:rPr>
        <w:t>(2.)</w:t>
      </w:r>
      <w:r w:rsidR="00CE27F2">
        <w:rPr>
          <w:rFonts w:ascii="Times New Roman" w:hAnsi="Times New Roman"/>
        </w:rPr>
        <w:tab/>
      </w:r>
      <w:r w:rsidRPr="00AF6339">
        <w:rPr>
          <w:rFonts w:ascii="Times New Roman" w:hAnsi="Times New Roman"/>
        </w:rPr>
        <w:t xml:space="preserve">The </w:t>
      </w:r>
      <w:r w:rsidRPr="009C5FA4">
        <w:rPr>
          <w:rFonts w:ascii="Times New Roman" w:hAnsi="Times New Roman"/>
          <w:i/>
        </w:rPr>
        <w:t xml:space="preserve">Manufactures Encouragement Act </w:t>
      </w:r>
      <w:r w:rsidRPr="00AF6339">
        <w:rPr>
          <w:rFonts w:ascii="Times New Roman" w:hAnsi="Times New Roman"/>
        </w:rPr>
        <w:t>1908</w:t>
      </w:r>
      <w:r w:rsidR="002C3197">
        <w:rPr>
          <w:rFonts w:ascii="Times New Roman" w:hAnsi="Times New Roman"/>
        </w:rPr>
        <w:t>–</w:t>
      </w:r>
      <w:r w:rsidRPr="00AF6339">
        <w:rPr>
          <w:rFonts w:ascii="Times New Roman" w:hAnsi="Times New Roman"/>
        </w:rPr>
        <w:t xml:space="preserve">1912, as amended by this Act, may be cited as the </w:t>
      </w:r>
      <w:r w:rsidRPr="009C5FA4">
        <w:rPr>
          <w:rFonts w:ascii="Times New Roman" w:hAnsi="Times New Roman"/>
          <w:i/>
        </w:rPr>
        <w:t xml:space="preserve">Manufactures Encouragement Act </w:t>
      </w:r>
      <w:r w:rsidRPr="00AF6339">
        <w:rPr>
          <w:rFonts w:ascii="Times New Roman" w:hAnsi="Times New Roman"/>
        </w:rPr>
        <w:t>1908</w:t>
      </w:r>
      <w:r w:rsidR="002C3197">
        <w:rPr>
          <w:rFonts w:ascii="Times New Roman" w:hAnsi="Times New Roman"/>
        </w:rPr>
        <w:t>–</w:t>
      </w:r>
      <w:r w:rsidRPr="00AF6339">
        <w:rPr>
          <w:rFonts w:ascii="Times New Roman" w:hAnsi="Times New Roman"/>
        </w:rPr>
        <w:t>1914.</w:t>
      </w:r>
    </w:p>
    <w:p w:rsidR="00BF663E" w:rsidRPr="00BF663E" w:rsidRDefault="007910BC" w:rsidP="009353EC">
      <w:pPr>
        <w:tabs>
          <w:tab w:val="left" w:pos="900"/>
        </w:tabs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F663E">
        <w:rPr>
          <w:rFonts w:ascii="Times New Roman" w:hAnsi="Times New Roman" w:cs="Times New Roman"/>
          <w:b/>
          <w:sz w:val="20"/>
        </w:rPr>
        <w:t>Amendment of s. 6.</w:t>
      </w:r>
    </w:p>
    <w:p w:rsidR="00BF663E" w:rsidRDefault="007910BC" w:rsidP="009353EC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C5FA4">
        <w:rPr>
          <w:rFonts w:ascii="Times New Roman" w:hAnsi="Times New Roman"/>
          <w:b/>
        </w:rPr>
        <w:t>2.</w:t>
      </w:r>
      <w:r w:rsidR="00BF663E">
        <w:rPr>
          <w:rFonts w:ascii="Times New Roman" w:hAnsi="Times New Roman"/>
          <w:b/>
        </w:rPr>
        <w:tab/>
      </w:r>
      <w:r w:rsidRPr="00AF6339">
        <w:rPr>
          <w:rFonts w:ascii="Times New Roman" w:hAnsi="Times New Roman"/>
        </w:rPr>
        <w:t xml:space="preserve">Section six of the </w:t>
      </w:r>
      <w:r w:rsidRPr="009C5FA4">
        <w:rPr>
          <w:rFonts w:ascii="Times New Roman" w:hAnsi="Times New Roman"/>
          <w:i/>
        </w:rPr>
        <w:t xml:space="preserve">Manufactures Encouragement Act </w:t>
      </w:r>
      <w:r w:rsidRPr="00AF6339">
        <w:rPr>
          <w:rFonts w:ascii="Times New Roman" w:hAnsi="Times New Roman"/>
        </w:rPr>
        <w:t>1908</w:t>
      </w:r>
      <w:r w:rsidR="002C3197">
        <w:rPr>
          <w:rFonts w:ascii="Times New Roman" w:hAnsi="Times New Roman"/>
        </w:rPr>
        <w:t>–</w:t>
      </w:r>
      <w:r w:rsidRPr="00AF6339">
        <w:rPr>
          <w:rFonts w:ascii="Times New Roman" w:hAnsi="Times New Roman"/>
        </w:rPr>
        <w:t>1912 is amended by omitting from paragraph (</w:t>
      </w:r>
      <w:r w:rsidRPr="009C5FA4">
        <w:rPr>
          <w:rFonts w:ascii="Times New Roman" w:hAnsi="Times New Roman"/>
          <w:i/>
        </w:rPr>
        <w:t>a</w:t>
      </w:r>
      <w:r w:rsidRPr="00AF6339">
        <w:rPr>
          <w:rFonts w:ascii="Times New Roman" w:hAnsi="Times New Roman"/>
        </w:rPr>
        <w:t xml:space="preserve">) the words </w:t>
      </w:r>
      <w:r w:rsidR="001C33FA">
        <w:rPr>
          <w:rFonts w:ascii="Times New Roman" w:hAnsi="Times New Roman"/>
        </w:rPr>
        <w:t>“</w:t>
      </w:r>
      <w:r w:rsidRPr="00AF6339">
        <w:rPr>
          <w:rFonts w:ascii="Times New Roman" w:hAnsi="Times New Roman"/>
        </w:rPr>
        <w:t>one thousand nine hundred and fourteen</w:t>
      </w:r>
      <w:r w:rsidR="001C33FA">
        <w:rPr>
          <w:rFonts w:ascii="Times New Roman" w:hAnsi="Times New Roman"/>
        </w:rPr>
        <w:t>”</w:t>
      </w:r>
      <w:r w:rsidRPr="00AF6339">
        <w:rPr>
          <w:rFonts w:ascii="Times New Roman" w:hAnsi="Times New Roman"/>
        </w:rPr>
        <w:t xml:space="preserve"> and inserting in their stead the words </w:t>
      </w:r>
      <w:r w:rsidR="001C33FA">
        <w:rPr>
          <w:rFonts w:ascii="Times New Roman" w:hAnsi="Times New Roman"/>
        </w:rPr>
        <w:t>“</w:t>
      </w:r>
      <w:r w:rsidRPr="00AF6339">
        <w:rPr>
          <w:rFonts w:ascii="Times New Roman" w:hAnsi="Times New Roman"/>
        </w:rPr>
        <w:t>one thousand nine hundred and fifteen</w:t>
      </w:r>
      <w:r w:rsidR="001C33FA">
        <w:rPr>
          <w:rFonts w:ascii="Times New Roman" w:hAnsi="Times New Roman"/>
        </w:rPr>
        <w:t>”</w:t>
      </w:r>
      <w:r w:rsidRPr="00AF6339">
        <w:rPr>
          <w:rFonts w:ascii="Times New Roman" w:hAnsi="Times New Roman"/>
        </w:rPr>
        <w:t>.</w:t>
      </w:r>
    </w:p>
    <w:p w:rsidR="00BF663E" w:rsidRPr="00BF663E" w:rsidRDefault="007910BC" w:rsidP="009353EC">
      <w:pPr>
        <w:tabs>
          <w:tab w:val="left" w:pos="900"/>
        </w:tabs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F663E">
        <w:rPr>
          <w:rFonts w:ascii="Times New Roman" w:hAnsi="Times New Roman" w:cs="Times New Roman"/>
          <w:b/>
          <w:sz w:val="20"/>
        </w:rPr>
        <w:t>Amendment of Schedule.</w:t>
      </w:r>
    </w:p>
    <w:p w:rsidR="003D1337" w:rsidRPr="00067BF0" w:rsidRDefault="007910BC" w:rsidP="00067BF0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C5FA4">
        <w:rPr>
          <w:rFonts w:ascii="Times New Roman" w:hAnsi="Times New Roman"/>
          <w:b/>
        </w:rPr>
        <w:t>3.</w:t>
      </w:r>
      <w:r w:rsidR="00BF663E">
        <w:rPr>
          <w:rFonts w:ascii="Times New Roman" w:hAnsi="Times New Roman"/>
          <w:b/>
        </w:rPr>
        <w:tab/>
      </w:r>
      <w:r w:rsidRPr="00AF6339">
        <w:rPr>
          <w:rFonts w:ascii="Times New Roman" w:hAnsi="Times New Roman"/>
        </w:rPr>
        <w:t xml:space="preserve">The Schedule to the </w:t>
      </w:r>
      <w:r w:rsidRPr="009C5FA4">
        <w:rPr>
          <w:rFonts w:ascii="Times New Roman" w:hAnsi="Times New Roman"/>
          <w:i/>
        </w:rPr>
        <w:t xml:space="preserve">Manufactures Encouragement Act </w:t>
      </w:r>
      <w:r w:rsidRPr="00AF6339">
        <w:rPr>
          <w:rFonts w:ascii="Times New Roman" w:hAnsi="Times New Roman"/>
        </w:rPr>
        <w:t>1908</w:t>
      </w:r>
      <w:r w:rsidR="002C3197">
        <w:rPr>
          <w:rFonts w:ascii="Times New Roman" w:hAnsi="Times New Roman"/>
        </w:rPr>
        <w:t>–</w:t>
      </w:r>
      <w:r w:rsidRPr="00AF6339">
        <w:rPr>
          <w:rFonts w:ascii="Times New Roman" w:hAnsi="Times New Roman"/>
        </w:rPr>
        <w:t xml:space="preserve">1912 is amended by omitting from the fourth column thereof the words </w:t>
      </w:r>
      <w:r w:rsidR="001C33FA">
        <w:rPr>
          <w:rFonts w:ascii="Times New Roman" w:hAnsi="Times New Roman"/>
        </w:rPr>
        <w:t>“</w:t>
      </w:r>
      <w:r w:rsidRPr="00AF6339">
        <w:rPr>
          <w:rFonts w:ascii="Times New Roman" w:hAnsi="Times New Roman"/>
        </w:rPr>
        <w:t>30th June, 1914</w:t>
      </w:r>
      <w:r w:rsidR="001C33FA">
        <w:rPr>
          <w:rFonts w:ascii="Times New Roman" w:hAnsi="Times New Roman"/>
        </w:rPr>
        <w:t>”</w:t>
      </w:r>
      <w:r w:rsidRPr="00AF6339">
        <w:rPr>
          <w:rFonts w:ascii="Times New Roman" w:hAnsi="Times New Roman"/>
        </w:rPr>
        <w:t xml:space="preserve"> (first occurring) and inserting in their stead the words </w:t>
      </w:r>
      <w:r w:rsidR="001C33FA">
        <w:rPr>
          <w:rFonts w:ascii="Times New Roman" w:hAnsi="Times New Roman"/>
        </w:rPr>
        <w:t>“</w:t>
      </w:r>
      <w:r w:rsidRPr="00AF6339">
        <w:rPr>
          <w:rFonts w:ascii="Times New Roman" w:hAnsi="Times New Roman"/>
        </w:rPr>
        <w:t>30th June, 1915</w:t>
      </w:r>
      <w:r w:rsidR="001C33FA">
        <w:rPr>
          <w:rFonts w:ascii="Times New Roman" w:hAnsi="Times New Roman"/>
        </w:rPr>
        <w:t>”</w:t>
      </w:r>
      <w:r w:rsidRPr="00AF6339">
        <w:rPr>
          <w:rFonts w:ascii="Times New Roman" w:hAnsi="Times New Roman"/>
        </w:rPr>
        <w:t>.</w:t>
      </w:r>
      <w:bookmarkStart w:id="0" w:name="_GoBack"/>
      <w:bookmarkEnd w:id="0"/>
    </w:p>
    <w:p w:rsidR="0059148D" w:rsidRPr="00E5748E" w:rsidRDefault="0059148D" w:rsidP="0059148D">
      <w:pPr>
        <w:pBdr>
          <w:top w:val="single" w:sz="4" w:space="1" w:color="auto"/>
        </w:pBdr>
        <w:spacing w:before="1200" w:after="120" w:line="240" w:lineRule="auto"/>
        <w:ind w:left="3600" w:right="3600"/>
        <w:jc w:val="center"/>
        <w:rPr>
          <w:rFonts w:ascii="Times New Roman" w:hAnsi="Times New Roman"/>
          <w:b/>
        </w:rPr>
      </w:pPr>
    </w:p>
    <w:sectPr w:rsidR="0059148D" w:rsidRPr="00E5748E" w:rsidSect="00534709">
      <w:head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EF9" w:rsidRDefault="00772EF9" w:rsidP="00BE2A9C">
      <w:pPr>
        <w:spacing w:after="0" w:line="240" w:lineRule="auto"/>
      </w:pPr>
      <w:r>
        <w:separator/>
      </w:r>
    </w:p>
  </w:endnote>
  <w:endnote w:type="continuationSeparator" w:id="0">
    <w:p w:rsidR="00772EF9" w:rsidRDefault="00772EF9" w:rsidP="00BE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EF9" w:rsidRDefault="00772EF9" w:rsidP="00BE2A9C">
      <w:pPr>
        <w:spacing w:after="0" w:line="240" w:lineRule="auto"/>
      </w:pPr>
      <w:r>
        <w:separator/>
      </w:r>
    </w:p>
  </w:footnote>
  <w:footnote w:type="continuationSeparator" w:id="0">
    <w:p w:rsidR="00772EF9" w:rsidRDefault="00772EF9" w:rsidP="00BE2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A9C" w:rsidRPr="00BE2A9C" w:rsidRDefault="00BE2A9C" w:rsidP="00B245AE">
    <w:pPr>
      <w:pStyle w:val="Header"/>
      <w:tabs>
        <w:tab w:val="clear" w:pos="9360"/>
        <w:tab w:val="right" w:pos="8640"/>
      </w:tabs>
      <w:rPr>
        <w:sz w:val="20"/>
      </w:rPr>
    </w:pPr>
    <w:r w:rsidRPr="00BE2A9C">
      <w:rPr>
        <w:rFonts w:ascii="Times New Roman" w:hAnsi="Times New Roman"/>
        <w:sz w:val="20"/>
      </w:rPr>
      <w:t>No. 4.</w:t>
    </w:r>
    <w:r w:rsidRPr="00BE2A9C">
      <w:rPr>
        <w:rFonts w:ascii="Times New Roman" w:hAnsi="Times New Roman"/>
        <w:sz w:val="20"/>
      </w:rPr>
      <w:tab/>
    </w:r>
    <w:r w:rsidRPr="00BE2A9C">
      <w:rPr>
        <w:rFonts w:ascii="Times New Roman" w:hAnsi="Times New Roman"/>
        <w:i/>
        <w:sz w:val="20"/>
      </w:rPr>
      <w:t>Manufactures Encouragement.</w:t>
    </w:r>
    <w:r w:rsidRPr="00BE2A9C">
      <w:rPr>
        <w:rFonts w:ascii="Times New Roman" w:hAnsi="Times New Roman"/>
        <w:i/>
        <w:sz w:val="20"/>
      </w:rPr>
      <w:tab/>
    </w:r>
    <w:r w:rsidRPr="00BE2A9C">
      <w:rPr>
        <w:rFonts w:ascii="Times New Roman" w:hAnsi="Times New Roman"/>
        <w:sz w:val="20"/>
      </w:rPr>
      <w:t>1914.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709"/>
    <w:rsid w:val="00002D48"/>
    <w:rsid w:val="00042F5C"/>
    <w:rsid w:val="00057903"/>
    <w:rsid w:val="00067BF0"/>
    <w:rsid w:val="000C4CF2"/>
    <w:rsid w:val="000F4711"/>
    <w:rsid w:val="001C33FA"/>
    <w:rsid w:val="00227BEE"/>
    <w:rsid w:val="002C3197"/>
    <w:rsid w:val="003047EC"/>
    <w:rsid w:val="00310ADC"/>
    <w:rsid w:val="00366961"/>
    <w:rsid w:val="00366CF6"/>
    <w:rsid w:val="003D1337"/>
    <w:rsid w:val="00456E06"/>
    <w:rsid w:val="004577ED"/>
    <w:rsid w:val="00534709"/>
    <w:rsid w:val="0056297A"/>
    <w:rsid w:val="00590959"/>
    <w:rsid w:val="0059148D"/>
    <w:rsid w:val="00591835"/>
    <w:rsid w:val="007125E5"/>
    <w:rsid w:val="00772EF9"/>
    <w:rsid w:val="007910BC"/>
    <w:rsid w:val="007D6430"/>
    <w:rsid w:val="007E36D6"/>
    <w:rsid w:val="007F3D94"/>
    <w:rsid w:val="00871865"/>
    <w:rsid w:val="009353EC"/>
    <w:rsid w:val="00941DEF"/>
    <w:rsid w:val="0095639B"/>
    <w:rsid w:val="009D6DCD"/>
    <w:rsid w:val="00A32E67"/>
    <w:rsid w:val="00A90EFE"/>
    <w:rsid w:val="00AE11E3"/>
    <w:rsid w:val="00AE7434"/>
    <w:rsid w:val="00B245AE"/>
    <w:rsid w:val="00B97A16"/>
    <w:rsid w:val="00BA5427"/>
    <w:rsid w:val="00BE2A9C"/>
    <w:rsid w:val="00BF663E"/>
    <w:rsid w:val="00C52630"/>
    <w:rsid w:val="00C553BD"/>
    <w:rsid w:val="00CE27F2"/>
    <w:rsid w:val="00CE4284"/>
    <w:rsid w:val="00D0679D"/>
    <w:rsid w:val="00DB2137"/>
    <w:rsid w:val="00E00D32"/>
    <w:rsid w:val="00E5748E"/>
    <w:rsid w:val="00ED60AC"/>
    <w:rsid w:val="00FA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aps/>
        <w:sz w:val="22"/>
        <w:szCs w:val="22"/>
        <w:lang w:val="en-US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0BC"/>
    <w:pPr>
      <w:spacing w:before="0" w:after="160" w:line="259" w:lineRule="auto"/>
      <w:jc w:val="left"/>
    </w:pPr>
    <w:rPr>
      <w:rFonts w:asciiTheme="minorHAnsi" w:eastAsiaTheme="minorEastAsia" w:hAnsiTheme="minorHAnsi" w:cstheme="minorBidi"/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2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2A9C"/>
    <w:rPr>
      <w:rFonts w:asciiTheme="minorHAnsi" w:eastAsiaTheme="minorEastAsia" w:hAnsiTheme="minorHAnsi" w:cstheme="minorBidi"/>
      <w:caps w:val="0"/>
    </w:rPr>
  </w:style>
  <w:style w:type="paragraph" w:styleId="Footer">
    <w:name w:val="footer"/>
    <w:basedOn w:val="Normal"/>
    <w:link w:val="FooterChar"/>
    <w:uiPriority w:val="99"/>
    <w:semiHidden/>
    <w:unhideWhenUsed/>
    <w:rsid w:val="00BE2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2A9C"/>
    <w:rPr>
      <w:rFonts w:asciiTheme="minorHAnsi" w:eastAsiaTheme="minorEastAsia" w:hAnsiTheme="minorHAnsi" w:cstheme="minorBidi"/>
      <w:cap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Harper, Michael</cp:lastModifiedBy>
  <cp:revision>22</cp:revision>
  <dcterms:created xsi:type="dcterms:W3CDTF">2017-03-22T03:49:00Z</dcterms:created>
  <dcterms:modified xsi:type="dcterms:W3CDTF">2017-07-07T06:13:00Z</dcterms:modified>
</cp:coreProperties>
</file>