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1F" w:rsidRPr="00F27138" w:rsidRDefault="00EB4D1F" w:rsidP="008B61AA">
      <w:pPr>
        <w:pBdr>
          <w:top w:val="single" w:sz="4" w:space="1" w:color="auto"/>
        </w:pBdr>
        <w:spacing w:before="1200" w:after="0" w:line="240" w:lineRule="auto"/>
        <w:ind w:left="2880" w:right="2880"/>
        <w:jc w:val="center"/>
        <w:rPr>
          <w:rFonts w:ascii="Times New Roman" w:hAnsi="Times New Roman" w:cs="Times New Roman"/>
          <w:sz w:val="36"/>
          <w:szCs w:val="36"/>
        </w:rPr>
      </w:pPr>
    </w:p>
    <w:p w:rsidR="00310696" w:rsidRPr="00F27138" w:rsidRDefault="00310696" w:rsidP="00EB4D1F">
      <w:pPr>
        <w:spacing w:after="0" w:line="240" w:lineRule="auto"/>
        <w:jc w:val="center"/>
        <w:rPr>
          <w:rFonts w:ascii="Times New Roman" w:hAnsi="Times New Roman" w:cs="Times New Roman"/>
          <w:sz w:val="36"/>
          <w:szCs w:val="36"/>
        </w:rPr>
      </w:pPr>
      <w:r w:rsidRPr="00F27138">
        <w:rPr>
          <w:rFonts w:ascii="Times New Roman" w:hAnsi="Times New Roman" w:cs="Times New Roman"/>
          <w:sz w:val="36"/>
          <w:szCs w:val="36"/>
        </w:rPr>
        <w:t>INCOME TAX ASSESSMENT.</w:t>
      </w:r>
    </w:p>
    <w:p w:rsidR="00EB4D1F" w:rsidRPr="00F27138" w:rsidRDefault="00EB4D1F" w:rsidP="0023264A">
      <w:pPr>
        <w:pBdr>
          <w:top w:val="single" w:sz="4" w:space="1" w:color="auto"/>
        </w:pBdr>
        <w:spacing w:before="120" w:after="0" w:line="240" w:lineRule="auto"/>
        <w:ind w:left="3888" w:right="3888"/>
        <w:jc w:val="center"/>
        <w:rPr>
          <w:rFonts w:ascii="Times New Roman" w:hAnsi="Times New Roman" w:cs="Times New Roman"/>
          <w:b/>
        </w:rPr>
      </w:pPr>
    </w:p>
    <w:p w:rsidR="00310696" w:rsidRPr="00F27138" w:rsidRDefault="00CF7211" w:rsidP="00A02DDA">
      <w:pPr>
        <w:spacing w:after="120" w:line="240" w:lineRule="auto"/>
        <w:jc w:val="center"/>
        <w:rPr>
          <w:rFonts w:ascii="Times New Roman" w:hAnsi="Times New Roman" w:cs="Times New Roman"/>
          <w:sz w:val="28"/>
          <w:szCs w:val="28"/>
        </w:rPr>
      </w:pPr>
      <w:r w:rsidRPr="00F27138">
        <w:rPr>
          <w:rFonts w:ascii="Times New Roman" w:hAnsi="Times New Roman" w:cs="Times New Roman"/>
          <w:b/>
          <w:sz w:val="28"/>
          <w:szCs w:val="28"/>
        </w:rPr>
        <w:t>No. 34 of 1915.</w:t>
      </w:r>
    </w:p>
    <w:p w:rsidR="00310696" w:rsidRPr="00F27138" w:rsidRDefault="00310696" w:rsidP="008B61AA">
      <w:pPr>
        <w:spacing w:after="0" w:line="240" w:lineRule="auto"/>
        <w:jc w:val="center"/>
        <w:rPr>
          <w:rFonts w:ascii="Times New Roman" w:hAnsi="Times New Roman" w:cs="Times New Roman"/>
          <w:sz w:val="26"/>
          <w:szCs w:val="26"/>
        </w:rPr>
      </w:pPr>
      <w:r w:rsidRPr="00F27138">
        <w:rPr>
          <w:rFonts w:ascii="Times New Roman" w:hAnsi="Times New Roman" w:cs="Times New Roman"/>
          <w:sz w:val="26"/>
          <w:szCs w:val="26"/>
        </w:rPr>
        <w:t>An Act relating to the Imposition Assessment and Collection of a Tax upon Incomes.</w:t>
      </w:r>
    </w:p>
    <w:p w:rsidR="00310696" w:rsidRPr="00F27138" w:rsidRDefault="00310696" w:rsidP="0023264A">
      <w:pPr>
        <w:spacing w:before="120" w:after="120" w:line="240" w:lineRule="auto"/>
        <w:jc w:val="right"/>
        <w:rPr>
          <w:rFonts w:ascii="Times New Roman" w:hAnsi="Times New Roman" w:cs="Times New Roman"/>
          <w:sz w:val="26"/>
        </w:rPr>
      </w:pPr>
      <w:r w:rsidRPr="00F27138">
        <w:rPr>
          <w:rFonts w:ascii="Times New Roman" w:hAnsi="Times New Roman" w:cs="Times New Roman"/>
          <w:sz w:val="26"/>
        </w:rPr>
        <w:t>[Assented to 13th September, 1915.]</w:t>
      </w:r>
    </w:p>
    <w:p w:rsidR="00310696" w:rsidRPr="00CA156C" w:rsidRDefault="00310696" w:rsidP="00977744">
      <w:pPr>
        <w:spacing w:after="0" w:line="240" w:lineRule="auto"/>
        <w:jc w:val="both"/>
        <w:rPr>
          <w:rFonts w:ascii="Times New Roman" w:hAnsi="Times New Roman" w:cs="Times New Roman"/>
        </w:rPr>
      </w:pPr>
      <w:r w:rsidRPr="00CA156C">
        <w:rPr>
          <w:rFonts w:ascii="Times New Roman" w:hAnsi="Times New Roman" w:cs="Times New Roman"/>
        </w:rPr>
        <w:t>BE it enacted by the King</w:t>
      </w:r>
      <w:r w:rsidR="008B61AA" w:rsidRPr="00CA156C">
        <w:rPr>
          <w:rFonts w:ascii="Times New Roman" w:hAnsi="Times New Roman" w:cs="Times New Roman"/>
        </w:rPr>
        <w:t>’</w:t>
      </w:r>
      <w:r w:rsidRPr="00CA156C">
        <w:rPr>
          <w:rFonts w:ascii="Times New Roman" w:hAnsi="Times New Roman" w:cs="Times New Roman"/>
        </w:rPr>
        <w:t>s Most Excellent Majesty, the Senate, and the House of Representatives of the Commonwealth of Australia, as follows:—</w:t>
      </w:r>
    </w:p>
    <w:p w:rsidR="00310696" w:rsidRPr="00F27138" w:rsidRDefault="00310696" w:rsidP="00EB4D1F">
      <w:pPr>
        <w:spacing w:before="240" w:after="120" w:line="240" w:lineRule="auto"/>
        <w:jc w:val="center"/>
        <w:rPr>
          <w:rFonts w:ascii="Times New Roman" w:hAnsi="Times New Roman" w:cs="Times New Roman"/>
          <w:smallCaps/>
          <w:sz w:val="24"/>
          <w:szCs w:val="24"/>
        </w:rPr>
      </w:pPr>
      <w:r w:rsidRPr="00F27138">
        <w:rPr>
          <w:rFonts w:ascii="Times New Roman" w:hAnsi="Times New Roman" w:cs="Times New Roman"/>
          <w:smallCaps/>
          <w:sz w:val="24"/>
          <w:szCs w:val="24"/>
        </w:rPr>
        <w:t>Part I.—Introductory.</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Short title.</w:t>
      </w:r>
    </w:p>
    <w:p w:rsidR="00310696" w:rsidRPr="00F27138" w:rsidRDefault="00CF7211" w:rsidP="00267FD6">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1.</w:t>
      </w:r>
      <w:r w:rsidR="00EB4D1F" w:rsidRPr="00F27138">
        <w:rPr>
          <w:rFonts w:ascii="Times New Roman" w:hAnsi="Times New Roman" w:cs="Times New Roman"/>
          <w:b/>
        </w:rPr>
        <w:tab/>
      </w:r>
      <w:r w:rsidR="00310696" w:rsidRPr="00F27138">
        <w:rPr>
          <w:rFonts w:ascii="Times New Roman" w:hAnsi="Times New Roman" w:cs="Times New Roman"/>
        </w:rPr>
        <w:t xml:space="preserve">This Act may be cited as the </w:t>
      </w:r>
      <w:r w:rsidRPr="00F27138">
        <w:rPr>
          <w:rFonts w:ascii="Times New Roman" w:hAnsi="Times New Roman" w:cs="Times New Roman"/>
          <w:i/>
        </w:rPr>
        <w:t xml:space="preserve">Income Tax Assessment Act </w:t>
      </w:r>
      <w:r w:rsidR="00310696" w:rsidRPr="00F27138">
        <w:rPr>
          <w:rFonts w:ascii="Times New Roman" w:hAnsi="Times New Roman" w:cs="Times New Roman"/>
        </w:rPr>
        <w:t>1915.</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Parts.</w:t>
      </w:r>
    </w:p>
    <w:p w:rsidR="00310696" w:rsidRPr="00F27138" w:rsidRDefault="00CF7211" w:rsidP="00267FD6">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2.</w:t>
      </w:r>
      <w:r w:rsidR="00EB4D1F" w:rsidRPr="00F27138">
        <w:rPr>
          <w:rFonts w:ascii="Times New Roman" w:hAnsi="Times New Roman" w:cs="Times New Roman"/>
          <w:b/>
        </w:rPr>
        <w:tab/>
      </w:r>
      <w:r w:rsidR="00310696" w:rsidRPr="00F27138">
        <w:rPr>
          <w:rFonts w:ascii="Times New Roman" w:hAnsi="Times New Roman" w:cs="Times New Roman"/>
        </w:rPr>
        <w:t>This Act shall be divided into parts as follows:—</w:t>
      </w:r>
    </w:p>
    <w:p w:rsidR="00310696" w:rsidRPr="00F27138" w:rsidRDefault="00310696" w:rsidP="00267FD6">
      <w:pPr>
        <w:spacing w:before="60" w:after="0" w:line="240" w:lineRule="auto"/>
        <w:ind w:left="1440"/>
        <w:jc w:val="both"/>
        <w:rPr>
          <w:rFonts w:ascii="Times New Roman" w:hAnsi="Times New Roman" w:cs="Times New Roman"/>
        </w:rPr>
      </w:pPr>
      <w:r w:rsidRPr="00F27138">
        <w:rPr>
          <w:rFonts w:ascii="Times New Roman" w:hAnsi="Times New Roman" w:cs="Times New Roman"/>
        </w:rPr>
        <w:t>Part I.—Introductory.</w:t>
      </w:r>
    </w:p>
    <w:p w:rsidR="00310696" w:rsidRPr="00F27138" w:rsidRDefault="00310696" w:rsidP="00267FD6">
      <w:pPr>
        <w:spacing w:after="0" w:line="240" w:lineRule="auto"/>
        <w:ind w:left="1440"/>
        <w:jc w:val="both"/>
        <w:rPr>
          <w:rFonts w:ascii="Times New Roman" w:hAnsi="Times New Roman" w:cs="Times New Roman"/>
        </w:rPr>
      </w:pPr>
      <w:r w:rsidRPr="00F27138">
        <w:rPr>
          <w:rFonts w:ascii="Times New Roman" w:hAnsi="Times New Roman" w:cs="Times New Roman"/>
        </w:rPr>
        <w:t>Part II.—Administration.</w:t>
      </w:r>
    </w:p>
    <w:p w:rsidR="00310696" w:rsidRPr="00F27138" w:rsidRDefault="00310696" w:rsidP="00267FD6">
      <w:pPr>
        <w:spacing w:after="0" w:line="240" w:lineRule="auto"/>
        <w:ind w:left="1440"/>
        <w:jc w:val="both"/>
        <w:rPr>
          <w:rFonts w:ascii="Times New Roman" w:hAnsi="Times New Roman" w:cs="Times New Roman"/>
        </w:rPr>
      </w:pPr>
      <w:r w:rsidRPr="00F27138">
        <w:rPr>
          <w:rFonts w:ascii="Times New Roman" w:hAnsi="Times New Roman" w:cs="Times New Roman"/>
        </w:rPr>
        <w:t>Part III.—Liability to Taxation.</w:t>
      </w:r>
    </w:p>
    <w:p w:rsidR="00310696" w:rsidRPr="00F27138" w:rsidRDefault="00310696" w:rsidP="00267FD6">
      <w:pPr>
        <w:spacing w:after="0" w:line="240" w:lineRule="auto"/>
        <w:ind w:left="1440"/>
        <w:jc w:val="both"/>
        <w:rPr>
          <w:rFonts w:ascii="Times New Roman" w:hAnsi="Times New Roman" w:cs="Times New Roman"/>
        </w:rPr>
      </w:pPr>
      <w:r w:rsidRPr="00F27138">
        <w:rPr>
          <w:rFonts w:ascii="Times New Roman" w:hAnsi="Times New Roman" w:cs="Times New Roman"/>
        </w:rPr>
        <w:t>Part IV.—Returns and Assessments.</w:t>
      </w:r>
    </w:p>
    <w:p w:rsidR="0040384A" w:rsidRPr="00F27138" w:rsidRDefault="00310696" w:rsidP="00267FD6">
      <w:pPr>
        <w:spacing w:after="0" w:line="240" w:lineRule="auto"/>
        <w:ind w:left="1440"/>
        <w:jc w:val="both"/>
        <w:rPr>
          <w:rFonts w:ascii="Times New Roman" w:hAnsi="Times New Roman" w:cs="Times New Roman"/>
        </w:rPr>
      </w:pPr>
      <w:r w:rsidRPr="00F27138">
        <w:rPr>
          <w:rFonts w:ascii="Times New Roman" w:hAnsi="Times New Roman" w:cs="Times New Roman"/>
        </w:rPr>
        <w:t>Part V.—Objections and Appeals.</w:t>
      </w:r>
    </w:p>
    <w:p w:rsidR="00310696" w:rsidRPr="00F27138" w:rsidRDefault="00310696" w:rsidP="00267FD6">
      <w:pPr>
        <w:spacing w:after="0" w:line="240" w:lineRule="auto"/>
        <w:ind w:left="1440"/>
        <w:jc w:val="both"/>
        <w:rPr>
          <w:rFonts w:ascii="Times New Roman" w:hAnsi="Times New Roman" w:cs="Times New Roman"/>
        </w:rPr>
      </w:pPr>
      <w:r w:rsidRPr="00F27138">
        <w:rPr>
          <w:rFonts w:ascii="Times New Roman" w:hAnsi="Times New Roman" w:cs="Times New Roman"/>
        </w:rPr>
        <w:t>Part VI.—Collection and Recovery of Tax.</w:t>
      </w:r>
    </w:p>
    <w:p w:rsidR="00310696" w:rsidRPr="00F27138" w:rsidRDefault="00310696" w:rsidP="00267FD6">
      <w:pPr>
        <w:spacing w:after="0" w:line="240" w:lineRule="auto"/>
        <w:ind w:left="1440"/>
        <w:jc w:val="both"/>
        <w:rPr>
          <w:rFonts w:ascii="Times New Roman" w:hAnsi="Times New Roman" w:cs="Times New Roman"/>
        </w:rPr>
      </w:pPr>
      <w:r w:rsidRPr="00F27138">
        <w:rPr>
          <w:rFonts w:ascii="Times New Roman" w:hAnsi="Times New Roman" w:cs="Times New Roman"/>
        </w:rPr>
        <w:t>Part VII.—Miscellaneous.</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Definitions.</w:t>
      </w:r>
    </w:p>
    <w:p w:rsidR="00310696" w:rsidRPr="00F27138" w:rsidRDefault="00CF7211" w:rsidP="00267FD6">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3.</w:t>
      </w:r>
      <w:r w:rsidR="0040384A" w:rsidRPr="00F27138">
        <w:rPr>
          <w:rFonts w:ascii="Times New Roman" w:hAnsi="Times New Roman" w:cs="Times New Roman"/>
          <w:b/>
        </w:rPr>
        <w:tab/>
      </w:r>
      <w:r w:rsidR="00310696" w:rsidRPr="00F27138">
        <w:rPr>
          <w:rFonts w:ascii="Times New Roman" w:hAnsi="Times New Roman" w:cs="Times New Roman"/>
        </w:rPr>
        <w:t>In this Act, unless the contrary intention appears:—</w:t>
      </w:r>
    </w:p>
    <w:p w:rsidR="0040384A" w:rsidRPr="00F52218" w:rsidRDefault="008B61AA" w:rsidP="00F52218">
      <w:pPr>
        <w:spacing w:before="60" w:after="6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Absentee</w:t>
      </w:r>
      <w:r w:rsidRPr="00F27138">
        <w:rPr>
          <w:rFonts w:ascii="Times New Roman" w:hAnsi="Times New Roman" w:cs="Times New Roman"/>
        </w:rPr>
        <w:t>”</w:t>
      </w:r>
      <w:r w:rsidR="00310696" w:rsidRPr="00F27138">
        <w:rPr>
          <w:rFonts w:ascii="Times New Roman" w:hAnsi="Times New Roman" w:cs="Times New Roman"/>
        </w:rPr>
        <w:t xml:space="preserve"> means a person who does not reside in Australia, and includes a person who has been absent from Australia during more than half the financial year in which the income the subject of the assessment was derived, unless he satisfies the Commissioner that he resides in Australia; but does not include a public officer of the Commonwealth or a State who is absent in the performance of his duty.</w:t>
      </w:r>
      <w:bookmarkStart w:id="0" w:name="_GoBack"/>
      <w:bookmarkEnd w:id="0"/>
    </w:p>
    <w:p w:rsidR="0040384A" w:rsidRPr="00F27138" w:rsidRDefault="0040384A">
      <w:pPr>
        <w:rPr>
          <w:rFonts w:ascii="Times New Roman" w:hAnsi="Times New Roman" w:cs="Times New Roman"/>
        </w:rPr>
      </w:pPr>
      <w:r w:rsidRPr="00F27138">
        <w:rPr>
          <w:rFonts w:ascii="Times New Roman" w:hAnsi="Times New Roman" w:cs="Times New Roman"/>
        </w:rPr>
        <w:br w:type="page"/>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lastRenderedPageBreak/>
        <w:t>“</w:t>
      </w:r>
      <w:r w:rsidR="00310696" w:rsidRPr="00F27138">
        <w:rPr>
          <w:rFonts w:ascii="Times New Roman" w:hAnsi="Times New Roman" w:cs="Times New Roman"/>
        </w:rPr>
        <w:t>Agent</w:t>
      </w:r>
      <w:r w:rsidRPr="00F27138">
        <w:rPr>
          <w:rFonts w:ascii="Times New Roman" w:hAnsi="Times New Roman" w:cs="Times New Roman"/>
        </w:rPr>
        <w:t>”</w:t>
      </w:r>
      <w:r w:rsidR="00310696" w:rsidRPr="00F27138">
        <w:rPr>
          <w:rFonts w:ascii="Times New Roman" w:hAnsi="Times New Roman" w:cs="Times New Roman"/>
        </w:rPr>
        <w:t xml:space="preserve"> includes every person who in Australia, for or on behalf of any person out of Australia (in this section called </w:t>
      </w:r>
      <w:r w:rsidRPr="00F27138">
        <w:rPr>
          <w:rFonts w:ascii="Times New Roman" w:hAnsi="Times New Roman" w:cs="Times New Roman"/>
        </w:rPr>
        <w:t>“</w:t>
      </w:r>
      <w:r w:rsidR="00310696" w:rsidRPr="00F27138">
        <w:rPr>
          <w:rFonts w:ascii="Times New Roman" w:hAnsi="Times New Roman" w:cs="Times New Roman"/>
        </w:rPr>
        <w:t>the principal</w:t>
      </w:r>
      <w:r w:rsidRPr="00F27138">
        <w:rPr>
          <w:rFonts w:ascii="Times New Roman" w:hAnsi="Times New Roman" w:cs="Times New Roman"/>
        </w:rPr>
        <w:t>”</w:t>
      </w:r>
      <w:r w:rsidR="00310696" w:rsidRPr="00F27138">
        <w:rPr>
          <w:rFonts w:ascii="Times New Roman" w:hAnsi="Times New Roman" w:cs="Times New Roman"/>
        </w:rPr>
        <w:t>) has the control receipt or disposal of any income belonging to the principal, and every person declared by the Commissioner to be an agent or the sole agent for any person for the purposes of this Act.</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Australia</w:t>
      </w:r>
      <w:r w:rsidRPr="00F27138">
        <w:rPr>
          <w:rFonts w:ascii="Times New Roman" w:hAnsi="Times New Roman" w:cs="Times New Roman"/>
        </w:rPr>
        <w:t>”</w:t>
      </w:r>
      <w:r w:rsidR="00310696" w:rsidRPr="00F27138">
        <w:rPr>
          <w:rFonts w:ascii="Times New Roman" w:hAnsi="Times New Roman" w:cs="Times New Roman"/>
        </w:rPr>
        <w:t xml:space="preserve"> includes the Territory of Papua.</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Business</w:t>
      </w:r>
      <w:r w:rsidRPr="00F27138">
        <w:rPr>
          <w:rFonts w:ascii="Times New Roman" w:hAnsi="Times New Roman" w:cs="Times New Roman"/>
        </w:rPr>
        <w:t>”</w:t>
      </w:r>
      <w:r w:rsidR="00310696" w:rsidRPr="00F27138">
        <w:rPr>
          <w:rFonts w:ascii="Times New Roman" w:hAnsi="Times New Roman" w:cs="Times New Roman"/>
        </w:rPr>
        <w:t xml:space="preserve"> includes any profession, trade, employment, vocation, or calling.</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Commissioner</w:t>
      </w:r>
      <w:r w:rsidRPr="00F27138">
        <w:rPr>
          <w:rFonts w:ascii="Times New Roman" w:hAnsi="Times New Roman" w:cs="Times New Roman"/>
        </w:rPr>
        <w:t>”</w:t>
      </w:r>
      <w:r w:rsidR="00310696" w:rsidRPr="00F27138">
        <w:rPr>
          <w:rFonts w:ascii="Times New Roman" w:hAnsi="Times New Roman" w:cs="Times New Roman"/>
        </w:rPr>
        <w:t xml:space="preserve"> means the Commissioner administering this Act.</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Company</w:t>
      </w:r>
      <w:r w:rsidRPr="00F27138">
        <w:rPr>
          <w:rFonts w:ascii="Times New Roman" w:hAnsi="Times New Roman" w:cs="Times New Roman"/>
        </w:rPr>
        <w:t>”</w:t>
      </w:r>
      <w:r w:rsidR="00310696" w:rsidRPr="00F27138">
        <w:rPr>
          <w:rFonts w:ascii="Times New Roman" w:hAnsi="Times New Roman" w:cs="Times New Roman"/>
        </w:rPr>
        <w:t xml:space="preserve"> includes all bodies or associations corporate or unincorporate.</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Income</w:t>
      </w:r>
      <w:r w:rsidRPr="00F27138">
        <w:rPr>
          <w:rFonts w:ascii="Times New Roman" w:hAnsi="Times New Roman" w:cs="Times New Roman"/>
        </w:rPr>
        <w:t>”</w:t>
      </w:r>
      <w:r w:rsidR="00310696" w:rsidRPr="00F27138">
        <w:rPr>
          <w:rFonts w:ascii="Times New Roman" w:hAnsi="Times New Roman" w:cs="Times New Roman"/>
        </w:rPr>
        <w:t xml:space="preserve"> includes interest upon money secured by mortgage of any property in Australia.</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Income from personal exertion</w:t>
      </w:r>
      <w:r w:rsidRPr="00F27138">
        <w:rPr>
          <w:rFonts w:ascii="Times New Roman" w:hAnsi="Times New Roman" w:cs="Times New Roman"/>
        </w:rPr>
        <w:t>”</w:t>
      </w:r>
      <w:r w:rsidR="00310696" w:rsidRPr="00F27138">
        <w:rPr>
          <w:rFonts w:ascii="Times New Roman" w:hAnsi="Times New Roman" w:cs="Times New Roman"/>
        </w:rPr>
        <w:t xml:space="preserve"> or </w:t>
      </w:r>
      <w:r w:rsidRPr="00F27138">
        <w:rPr>
          <w:rFonts w:ascii="Times New Roman" w:hAnsi="Times New Roman" w:cs="Times New Roman"/>
        </w:rPr>
        <w:t>“</w:t>
      </w:r>
      <w:r w:rsidR="00310696" w:rsidRPr="00F27138">
        <w:rPr>
          <w:rFonts w:ascii="Times New Roman" w:hAnsi="Times New Roman" w:cs="Times New Roman"/>
        </w:rPr>
        <w:t>income derived by any person from personal exertion</w:t>
      </w:r>
      <w:r w:rsidRPr="00F27138">
        <w:rPr>
          <w:rFonts w:ascii="Times New Roman" w:hAnsi="Times New Roman" w:cs="Times New Roman"/>
        </w:rPr>
        <w:t>”</w:t>
      </w:r>
      <w:r w:rsidR="00310696" w:rsidRPr="00F27138">
        <w:rPr>
          <w:rFonts w:ascii="Times New Roman" w:hAnsi="Times New Roman" w:cs="Times New Roman"/>
        </w:rPr>
        <w:t xml:space="preserve"> means income derived in Australia consisting of earnings, salary, wages, commission, fees, bonuses, pensions, superannuation allowances, retiring allowances and gratuities not paid in a lump sum, allowances received in the capacity of employee, and the proceeds of any business carried on by the taxpayer either alone or as a partner with any other person.</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Income from property</w:t>
      </w:r>
      <w:r w:rsidRPr="00F27138">
        <w:rPr>
          <w:rFonts w:ascii="Times New Roman" w:hAnsi="Times New Roman" w:cs="Times New Roman"/>
        </w:rPr>
        <w:t>”</w:t>
      </w:r>
      <w:r w:rsidR="00310696" w:rsidRPr="00F27138">
        <w:rPr>
          <w:rFonts w:ascii="Times New Roman" w:hAnsi="Times New Roman" w:cs="Times New Roman"/>
        </w:rPr>
        <w:t xml:space="preserve"> or </w:t>
      </w:r>
      <w:r w:rsidRPr="00F27138">
        <w:rPr>
          <w:rFonts w:ascii="Times New Roman" w:hAnsi="Times New Roman" w:cs="Times New Roman"/>
        </w:rPr>
        <w:t>“</w:t>
      </w:r>
      <w:r w:rsidR="00310696" w:rsidRPr="00F27138">
        <w:rPr>
          <w:rFonts w:ascii="Times New Roman" w:hAnsi="Times New Roman" w:cs="Times New Roman"/>
        </w:rPr>
        <w:t>income derived from property</w:t>
      </w:r>
      <w:r w:rsidRPr="00F27138">
        <w:rPr>
          <w:rFonts w:ascii="Times New Roman" w:hAnsi="Times New Roman" w:cs="Times New Roman"/>
        </w:rPr>
        <w:t>”</w:t>
      </w:r>
      <w:r w:rsidR="00310696" w:rsidRPr="00F27138">
        <w:rPr>
          <w:rFonts w:ascii="Times New Roman" w:hAnsi="Times New Roman" w:cs="Times New Roman"/>
        </w:rPr>
        <w:t xml:space="preserve"> means all income derived in Australia and not derived from personal exertion.</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Income tax</w:t>
      </w:r>
      <w:r w:rsidRPr="00F27138">
        <w:rPr>
          <w:rFonts w:ascii="Times New Roman" w:hAnsi="Times New Roman" w:cs="Times New Roman"/>
        </w:rPr>
        <w:t>”</w:t>
      </w:r>
      <w:r w:rsidR="00310696" w:rsidRPr="00F27138">
        <w:rPr>
          <w:rFonts w:ascii="Times New Roman" w:hAnsi="Times New Roman" w:cs="Times New Roman"/>
        </w:rPr>
        <w:t xml:space="preserve"> means the income tax imposed as such by any Act as assessed under this Act.</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Mortgage</w:t>
      </w:r>
      <w:r w:rsidRPr="00F27138">
        <w:rPr>
          <w:rFonts w:ascii="Times New Roman" w:hAnsi="Times New Roman" w:cs="Times New Roman"/>
        </w:rPr>
        <w:t>”</w:t>
      </w:r>
      <w:r w:rsidR="00310696" w:rsidRPr="00F27138">
        <w:rPr>
          <w:rFonts w:ascii="Times New Roman" w:hAnsi="Times New Roman" w:cs="Times New Roman"/>
        </w:rPr>
        <w:t xml:space="preserve"> includes any charge, lien, or encumbrance to secure the repayment of money upon which interest is payable.</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Partners</w:t>
      </w:r>
      <w:r w:rsidRPr="00F27138">
        <w:rPr>
          <w:rFonts w:ascii="Times New Roman" w:hAnsi="Times New Roman" w:cs="Times New Roman"/>
        </w:rPr>
        <w:t>”</w:t>
      </w:r>
      <w:r w:rsidR="00310696" w:rsidRPr="00F27138">
        <w:rPr>
          <w:rFonts w:ascii="Times New Roman" w:hAnsi="Times New Roman" w:cs="Times New Roman"/>
        </w:rPr>
        <w:t xml:space="preserve"> includes persons who are in receipt of income jointly.</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Person</w:t>
      </w:r>
      <w:r w:rsidRPr="00F27138">
        <w:rPr>
          <w:rFonts w:ascii="Times New Roman" w:hAnsi="Times New Roman" w:cs="Times New Roman"/>
        </w:rPr>
        <w:t>”</w:t>
      </w:r>
      <w:r w:rsidR="00310696" w:rsidRPr="00F27138">
        <w:rPr>
          <w:rFonts w:ascii="Times New Roman" w:hAnsi="Times New Roman" w:cs="Times New Roman"/>
        </w:rPr>
        <w:t xml:space="preserve"> includes a company.</w:t>
      </w:r>
    </w:p>
    <w:p w:rsidR="00DE1863"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Taxable income</w:t>
      </w:r>
      <w:r w:rsidRPr="00F27138">
        <w:rPr>
          <w:rFonts w:ascii="Times New Roman" w:hAnsi="Times New Roman" w:cs="Times New Roman"/>
        </w:rPr>
        <w:t>”</w:t>
      </w:r>
      <w:r w:rsidR="00310696" w:rsidRPr="00F27138">
        <w:rPr>
          <w:rFonts w:ascii="Times New Roman" w:hAnsi="Times New Roman" w:cs="Times New Roman"/>
        </w:rPr>
        <w:t xml:space="preserve"> means the amount of income remaining after all deductions allowed by this Act have been made. </w:t>
      </w:r>
    </w:p>
    <w:p w:rsidR="00DE1863"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Taxpayer</w:t>
      </w:r>
      <w:r w:rsidRPr="00F27138">
        <w:rPr>
          <w:rFonts w:ascii="Times New Roman" w:hAnsi="Times New Roman" w:cs="Times New Roman"/>
        </w:rPr>
        <w:t>”</w:t>
      </w:r>
      <w:r w:rsidR="00310696" w:rsidRPr="00F27138">
        <w:rPr>
          <w:rFonts w:ascii="Times New Roman" w:hAnsi="Times New Roman" w:cs="Times New Roman"/>
        </w:rPr>
        <w:t xml:space="preserve"> means any person chargeable with income tax. </w:t>
      </w:r>
    </w:p>
    <w:p w:rsidR="00310696" w:rsidRPr="00F27138" w:rsidRDefault="008B61AA" w:rsidP="00267FD6">
      <w:pPr>
        <w:spacing w:after="0" w:line="240" w:lineRule="auto"/>
        <w:ind w:left="1440" w:hanging="432"/>
        <w:jc w:val="both"/>
        <w:rPr>
          <w:rFonts w:ascii="Times New Roman" w:hAnsi="Times New Roman" w:cs="Times New Roman"/>
        </w:rPr>
      </w:pPr>
      <w:r w:rsidRPr="00F27138">
        <w:rPr>
          <w:rFonts w:ascii="Times New Roman" w:hAnsi="Times New Roman" w:cs="Times New Roman"/>
        </w:rPr>
        <w:t>“</w:t>
      </w:r>
      <w:r w:rsidR="00310696" w:rsidRPr="00F27138">
        <w:rPr>
          <w:rFonts w:ascii="Times New Roman" w:hAnsi="Times New Roman" w:cs="Times New Roman"/>
        </w:rPr>
        <w:t>Trustee</w:t>
      </w:r>
      <w:r w:rsidRPr="00F27138">
        <w:rPr>
          <w:rFonts w:ascii="Times New Roman" w:hAnsi="Times New Roman" w:cs="Times New Roman"/>
        </w:rPr>
        <w:t>”</w:t>
      </w:r>
      <w:r w:rsidR="00310696" w:rsidRPr="00F27138">
        <w:rPr>
          <w:rFonts w:ascii="Times New Roman" w:hAnsi="Times New Roman" w:cs="Times New Roman"/>
        </w:rPr>
        <w:t xml:space="preserve"> in addition to every person appointed or constituted trustee by act of parties, by order, or declaration of a Court, or by operation of law, includes—</w:t>
      </w:r>
    </w:p>
    <w:p w:rsidR="00464FA0" w:rsidRPr="00F27138" w:rsidRDefault="00310696" w:rsidP="00267FD6">
      <w:pPr>
        <w:spacing w:after="0" w:line="240" w:lineRule="auto"/>
        <w:ind w:left="2448"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an executor or administrator, guardian, committee, receiver, or liquidator, and</w:t>
      </w:r>
    </w:p>
    <w:p w:rsidR="00310696" w:rsidRPr="00F27138" w:rsidRDefault="00310696" w:rsidP="00267FD6">
      <w:pPr>
        <w:spacing w:after="0" w:line="240" w:lineRule="auto"/>
        <w:ind w:left="2448"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 every person having or taking upon himself the administration or control of income affected by any express or implied trust, or acting in any fiduciary capacity, or having the possession, control or management of the income of a person under any legal or other disability.</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Act to extend to Papua.</w:t>
      </w:r>
    </w:p>
    <w:p w:rsidR="00310696" w:rsidRPr="00F27138" w:rsidRDefault="00CF7211" w:rsidP="00267FD6">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4.</w:t>
      </w:r>
      <w:r w:rsidR="00464FA0" w:rsidRPr="00F27138">
        <w:rPr>
          <w:rFonts w:ascii="Times New Roman" w:hAnsi="Times New Roman" w:cs="Times New Roman"/>
          <w:b/>
        </w:rPr>
        <w:tab/>
      </w:r>
      <w:r w:rsidR="00310696" w:rsidRPr="00F27138">
        <w:rPr>
          <w:rFonts w:ascii="Times New Roman" w:hAnsi="Times New Roman" w:cs="Times New Roman"/>
        </w:rPr>
        <w:t>This Act shall extend to the Territory of Papua.</w:t>
      </w:r>
    </w:p>
    <w:p w:rsidR="00464FA0" w:rsidRPr="00F27138" w:rsidRDefault="00464FA0">
      <w:pPr>
        <w:rPr>
          <w:rFonts w:ascii="Times New Roman" w:hAnsi="Times New Roman" w:cs="Times New Roman"/>
        </w:rPr>
      </w:pPr>
      <w:r w:rsidRPr="00F27138">
        <w:rPr>
          <w:rFonts w:ascii="Times New Roman" w:hAnsi="Times New Roman" w:cs="Times New Roman"/>
        </w:rPr>
        <w:br w:type="page"/>
      </w:r>
    </w:p>
    <w:p w:rsidR="00310696" w:rsidRPr="00F27138" w:rsidRDefault="00310696" w:rsidP="001870CA">
      <w:pPr>
        <w:spacing w:before="120" w:after="60" w:line="240" w:lineRule="auto"/>
        <w:jc w:val="center"/>
        <w:rPr>
          <w:rFonts w:ascii="Times New Roman" w:hAnsi="Times New Roman" w:cs="Times New Roman"/>
          <w:smallCaps/>
          <w:sz w:val="24"/>
        </w:rPr>
      </w:pPr>
      <w:r w:rsidRPr="00F27138">
        <w:rPr>
          <w:rFonts w:ascii="Times New Roman" w:hAnsi="Times New Roman" w:cs="Times New Roman"/>
          <w:smallCaps/>
          <w:sz w:val="24"/>
        </w:rPr>
        <w:lastRenderedPageBreak/>
        <w:t>Part II.—Administration.</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Commissioner.</w:t>
      </w:r>
    </w:p>
    <w:p w:rsidR="00310696" w:rsidRPr="00F27138" w:rsidRDefault="00CF7211"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b/>
        </w:rPr>
        <w:t>5.</w:t>
      </w:r>
      <w:r w:rsidR="00310696" w:rsidRPr="00F27138">
        <w:rPr>
          <w:rFonts w:ascii="Times New Roman" w:hAnsi="Times New Roman" w:cs="Times New Roman"/>
        </w:rPr>
        <w:t>—</w:t>
      </w:r>
      <w:r w:rsidR="008E7C8E" w:rsidRPr="00F27138">
        <w:rPr>
          <w:rFonts w:ascii="Times New Roman" w:hAnsi="Times New Roman" w:cs="Times New Roman"/>
        </w:rPr>
        <w:t>(1.)</w:t>
      </w:r>
      <w:r w:rsidR="008E7C8E" w:rsidRPr="00F27138">
        <w:rPr>
          <w:rFonts w:ascii="Times New Roman" w:hAnsi="Times New Roman" w:cs="Times New Roman"/>
        </w:rPr>
        <w:tab/>
      </w:r>
      <w:r w:rsidR="00310696" w:rsidRPr="00F27138">
        <w:rPr>
          <w:rFonts w:ascii="Times New Roman" w:hAnsi="Times New Roman" w:cs="Times New Roman"/>
        </w:rPr>
        <w:t>The Commissioner of Taxation shall have the general administration of this Act.</w:t>
      </w:r>
    </w:p>
    <w:p w:rsidR="00310696" w:rsidRPr="00F27138" w:rsidRDefault="00310696"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8E7C8E" w:rsidRPr="00F27138">
        <w:rPr>
          <w:rFonts w:ascii="Times New Roman" w:hAnsi="Times New Roman" w:cs="Times New Roman"/>
        </w:rPr>
        <w:t>)</w:t>
      </w:r>
      <w:r w:rsidR="008E7C8E" w:rsidRPr="00F27138">
        <w:rPr>
          <w:rFonts w:ascii="Times New Roman" w:hAnsi="Times New Roman" w:cs="Times New Roman"/>
        </w:rPr>
        <w:tab/>
      </w:r>
      <w:r w:rsidRPr="00F27138">
        <w:rPr>
          <w:rFonts w:ascii="Times New Roman" w:hAnsi="Times New Roman" w:cs="Times New Roman"/>
        </w:rPr>
        <w:t>The Commissioner shall be paid such remuneration as the Parliament provides.</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Deputy</w:t>
      </w:r>
      <w:r w:rsidR="008E7C8E" w:rsidRPr="00F27138">
        <w:rPr>
          <w:rFonts w:ascii="Times New Roman" w:hAnsi="Times New Roman" w:cs="Times New Roman"/>
          <w:b/>
          <w:sz w:val="20"/>
        </w:rPr>
        <w:t xml:space="preserve"> </w:t>
      </w:r>
      <w:r w:rsidRPr="00F27138">
        <w:rPr>
          <w:rFonts w:ascii="Times New Roman" w:hAnsi="Times New Roman" w:cs="Times New Roman"/>
          <w:b/>
          <w:sz w:val="20"/>
        </w:rPr>
        <w:t>Commissioners.</w:t>
      </w:r>
    </w:p>
    <w:p w:rsidR="00310696" w:rsidRPr="00F27138" w:rsidRDefault="00CF7211" w:rsidP="00267FD6">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6.</w:t>
      </w:r>
      <w:r w:rsidR="00E16270" w:rsidRPr="00F27138">
        <w:rPr>
          <w:rFonts w:ascii="Times New Roman" w:hAnsi="Times New Roman" w:cs="Times New Roman"/>
          <w:b/>
        </w:rPr>
        <w:tab/>
      </w:r>
      <w:r w:rsidR="00310696" w:rsidRPr="00F27138">
        <w:rPr>
          <w:rFonts w:ascii="Times New Roman" w:hAnsi="Times New Roman" w:cs="Times New Roman"/>
        </w:rPr>
        <w:t>There may be such Deputy Commissioners of Taxation as are required, who shall, subject to the control of the Commissioner, have such powers and functions as are prescribed or as the Commissioner directs.</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Delegation by the</w:t>
      </w:r>
      <w:r w:rsidR="00E16270" w:rsidRPr="00F27138">
        <w:rPr>
          <w:rFonts w:ascii="Times New Roman" w:hAnsi="Times New Roman" w:cs="Times New Roman"/>
          <w:b/>
          <w:sz w:val="20"/>
        </w:rPr>
        <w:t xml:space="preserve"> </w:t>
      </w:r>
      <w:r w:rsidRPr="00F27138">
        <w:rPr>
          <w:rFonts w:ascii="Times New Roman" w:hAnsi="Times New Roman" w:cs="Times New Roman"/>
          <w:b/>
          <w:sz w:val="20"/>
        </w:rPr>
        <w:t>Commissioner.</w:t>
      </w:r>
    </w:p>
    <w:p w:rsidR="00310696" w:rsidRPr="00F27138" w:rsidRDefault="00CF7211"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b/>
        </w:rPr>
        <w:t>7.</w:t>
      </w:r>
      <w:r w:rsidR="00310696" w:rsidRPr="00F27138">
        <w:rPr>
          <w:rFonts w:ascii="Times New Roman" w:hAnsi="Times New Roman" w:cs="Times New Roman"/>
        </w:rPr>
        <w:t>—</w:t>
      </w:r>
      <w:r w:rsidR="00E16270" w:rsidRPr="00F27138">
        <w:rPr>
          <w:rFonts w:ascii="Times New Roman" w:hAnsi="Times New Roman" w:cs="Times New Roman"/>
        </w:rPr>
        <w:t>(1.)</w:t>
      </w:r>
      <w:r w:rsidR="00E16270" w:rsidRPr="00F27138">
        <w:rPr>
          <w:rFonts w:ascii="Times New Roman" w:hAnsi="Times New Roman" w:cs="Times New Roman"/>
        </w:rPr>
        <w:tab/>
      </w:r>
      <w:r w:rsidR="00310696" w:rsidRPr="00F27138">
        <w:rPr>
          <w:rFonts w:ascii="Times New Roman" w:hAnsi="Times New Roman" w:cs="Times New Roman"/>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310696" w:rsidRPr="00F27138" w:rsidRDefault="00310696"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A809A5" w:rsidRPr="00F27138">
        <w:rPr>
          <w:rFonts w:ascii="Times New Roman" w:hAnsi="Times New Roman" w:cs="Times New Roman"/>
        </w:rPr>
        <w:t>)</w:t>
      </w:r>
      <w:r w:rsidR="00A809A5" w:rsidRPr="00F27138">
        <w:rPr>
          <w:rFonts w:ascii="Times New Roman" w:hAnsi="Times New Roman" w:cs="Times New Roman"/>
        </w:rPr>
        <w:tab/>
      </w:r>
      <w:r w:rsidRPr="00F27138">
        <w:rPr>
          <w:rFonts w:ascii="Times New Roman" w:hAnsi="Times New Roman" w:cs="Times New Roman"/>
        </w:rPr>
        <w:t>Every delegation under this section shall be revocable at will, but any delegation shall not prevent the exercise of any power or function by the Commissioner.</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Report by the Commissioner.</w:t>
      </w:r>
    </w:p>
    <w:p w:rsidR="00310696" w:rsidRPr="00F27138" w:rsidRDefault="00CF7211"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b/>
        </w:rPr>
        <w:t>8.</w:t>
      </w:r>
      <w:r w:rsidR="00310696" w:rsidRPr="00F27138">
        <w:rPr>
          <w:rFonts w:ascii="Times New Roman" w:hAnsi="Times New Roman" w:cs="Times New Roman"/>
        </w:rPr>
        <w:t>—</w:t>
      </w:r>
      <w:r w:rsidR="00B82BAF" w:rsidRPr="00F27138">
        <w:rPr>
          <w:rFonts w:ascii="Times New Roman" w:hAnsi="Times New Roman" w:cs="Times New Roman"/>
        </w:rPr>
        <w:t>(1.)</w:t>
      </w:r>
      <w:r w:rsidR="00B82BAF" w:rsidRPr="00F27138">
        <w:rPr>
          <w:rFonts w:ascii="Times New Roman" w:hAnsi="Times New Roman" w:cs="Times New Roman"/>
        </w:rPr>
        <w:tab/>
      </w:r>
      <w:r w:rsidR="00310696" w:rsidRPr="00F27138">
        <w:rPr>
          <w:rFonts w:ascii="Times New Roman" w:hAnsi="Times New Roman" w:cs="Times New Roman"/>
        </w:rPr>
        <w:t>The Commissioner shall furnish to the Treasurer annually, for presentation to the Parliament, a report on the working of this Act.</w:t>
      </w:r>
    </w:p>
    <w:p w:rsidR="00310696" w:rsidRPr="00F27138" w:rsidRDefault="00310696"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984959" w:rsidRPr="00F27138">
        <w:rPr>
          <w:rFonts w:ascii="Times New Roman" w:hAnsi="Times New Roman" w:cs="Times New Roman"/>
        </w:rPr>
        <w:t>)</w:t>
      </w:r>
      <w:r w:rsidR="00984959" w:rsidRPr="00F27138">
        <w:rPr>
          <w:rFonts w:ascii="Times New Roman" w:hAnsi="Times New Roman" w:cs="Times New Roman"/>
        </w:rPr>
        <w:tab/>
      </w:r>
      <w:r w:rsidRPr="00F27138">
        <w:rPr>
          <w:rFonts w:ascii="Times New Roman" w:hAnsi="Times New Roman" w:cs="Times New Roman"/>
        </w:rPr>
        <w:t>In the report the Commissioner shall draw attention to any breaches or evasions of this Act, which have come under his notice.</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Officers to observe secrecy.</w:t>
      </w:r>
    </w:p>
    <w:p w:rsidR="00310696" w:rsidRPr="00F27138" w:rsidRDefault="00CF7211"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b/>
        </w:rPr>
        <w:t>9.</w:t>
      </w:r>
      <w:r w:rsidR="00310696" w:rsidRPr="00F27138">
        <w:rPr>
          <w:rFonts w:ascii="Times New Roman" w:hAnsi="Times New Roman" w:cs="Times New Roman"/>
        </w:rPr>
        <w:t>—</w:t>
      </w:r>
      <w:r w:rsidR="00F575E7" w:rsidRPr="00F27138">
        <w:rPr>
          <w:rFonts w:ascii="Times New Roman" w:hAnsi="Times New Roman" w:cs="Times New Roman"/>
        </w:rPr>
        <w:t>(1.)</w:t>
      </w:r>
      <w:r w:rsidR="00F575E7" w:rsidRPr="00F27138">
        <w:rPr>
          <w:rFonts w:ascii="Times New Roman" w:hAnsi="Times New Roman" w:cs="Times New Roman"/>
        </w:rPr>
        <w:tab/>
      </w:r>
      <w:r w:rsidR="00310696" w:rsidRPr="00F27138">
        <w:rPr>
          <w:rFonts w:ascii="Times New Roman" w:hAnsi="Times New Roman" w:cs="Times New Roman"/>
        </w:rPr>
        <w:t>Every officer executing any power or duty conferred or imposed on any officer under this Act or the regulations, shall, before entering upon his duties or exercising any power under this Act, make before a Justice of the Peace or a Commissioner for taking affidavits or a Commissioner for Declarations, a declaration in the form prescribed.</w:t>
      </w:r>
    </w:p>
    <w:p w:rsidR="00310696" w:rsidRPr="00F27138" w:rsidRDefault="00310696"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67303A" w:rsidRPr="00F27138">
        <w:rPr>
          <w:rFonts w:ascii="Times New Roman" w:hAnsi="Times New Roman" w:cs="Times New Roman"/>
        </w:rPr>
        <w:t>)</w:t>
      </w:r>
      <w:r w:rsidR="0067303A" w:rsidRPr="00F27138">
        <w:rPr>
          <w:rFonts w:ascii="Times New Roman" w:hAnsi="Times New Roman" w:cs="Times New Roman"/>
        </w:rPr>
        <w:tab/>
      </w:r>
      <w:r w:rsidRPr="00F27138">
        <w:rPr>
          <w:rFonts w:ascii="Times New Roman" w:hAnsi="Times New Roman" w:cs="Times New Roman"/>
        </w:rPr>
        <w:t>Any officer who acts in the execution of his office before he has made the prescribed declaration shall be guilty of an offence.</w:t>
      </w:r>
    </w:p>
    <w:p w:rsidR="00310696" w:rsidRPr="00F27138" w:rsidRDefault="00310696" w:rsidP="00267FD6">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Penalty: Two hundred and fifty pounds.</w:t>
      </w:r>
    </w:p>
    <w:p w:rsidR="00310696" w:rsidRPr="00F27138" w:rsidRDefault="00310696" w:rsidP="00E57FB0">
      <w:pPr>
        <w:spacing w:before="120" w:after="0" w:line="240" w:lineRule="auto"/>
        <w:jc w:val="center"/>
        <w:rPr>
          <w:rFonts w:ascii="Times New Roman" w:hAnsi="Times New Roman" w:cs="Times New Roman"/>
          <w:smallCaps/>
          <w:sz w:val="24"/>
        </w:rPr>
      </w:pPr>
      <w:r w:rsidRPr="00F27138">
        <w:rPr>
          <w:rFonts w:ascii="Times New Roman" w:hAnsi="Times New Roman" w:cs="Times New Roman"/>
          <w:smallCaps/>
          <w:sz w:val="24"/>
        </w:rPr>
        <w:t>Part III.—Liability to Taxation.</w:t>
      </w:r>
    </w:p>
    <w:p w:rsidR="00310696" w:rsidRPr="00F27138" w:rsidRDefault="00CF7211" w:rsidP="00267FD6">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Income tax.</w:t>
      </w:r>
    </w:p>
    <w:p w:rsidR="00310696" w:rsidRPr="00F27138" w:rsidRDefault="00CF7211" w:rsidP="00267FD6">
      <w:pPr>
        <w:tabs>
          <w:tab w:val="left" w:pos="1170"/>
        </w:tabs>
        <w:spacing w:after="0" w:line="240" w:lineRule="auto"/>
        <w:ind w:firstLine="432"/>
        <w:jc w:val="both"/>
        <w:rPr>
          <w:rFonts w:ascii="Times New Roman" w:hAnsi="Times New Roman" w:cs="Times New Roman"/>
        </w:rPr>
      </w:pPr>
      <w:r w:rsidRPr="00F27138">
        <w:rPr>
          <w:rFonts w:ascii="Times New Roman" w:hAnsi="Times New Roman" w:cs="Times New Roman"/>
          <w:b/>
        </w:rPr>
        <w:t>10.</w:t>
      </w:r>
      <w:r w:rsidR="00310696" w:rsidRPr="00F27138">
        <w:rPr>
          <w:rFonts w:ascii="Times New Roman" w:hAnsi="Times New Roman" w:cs="Times New Roman"/>
        </w:rPr>
        <w:t>—(1.)</w:t>
      </w:r>
      <w:r w:rsidR="00C1252D" w:rsidRPr="00F27138">
        <w:rPr>
          <w:rFonts w:ascii="Times New Roman" w:hAnsi="Times New Roman" w:cs="Times New Roman"/>
        </w:rPr>
        <w:tab/>
      </w:r>
      <w:r w:rsidR="00310696" w:rsidRPr="00F27138">
        <w:rPr>
          <w:rFonts w:ascii="Times New Roman" w:hAnsi="Times New Roman" w:cs="Times New Roman"/>
        </w:rPr>
        <w:t>Subject to the provisions of this Act, income tax shall be levied and paid in and for each financial year upon the taxable income derived directly or indirectly by every taxpayer from sources within Australia during the period of twelve months ending on the thirtieth day of June preceding the financial year in and for which the tax is payable.</w:t>
      </w:r>
    </w:p>
    <w:p w:rsidR="00310696" w:rsidRPr="00F27138" w:rsidRDefault="00CA156C" w:rsidP="00267FD6">
      <w:pPr>
        <w:spacing w:before="120" w:after="60" w:line="240" w:lineRule="auto"/>
        <w:jc w:val="both"/>
        <w:rPr>
          <w:rFonts w:ascii="Times New Roman" w:hAnsi="Times New Roman" w:cs="Times New Roman"/>
          <w:b/>
          <w:sz w:val="20"/>
        </w:rPr>
      </w:pPr>
      <w:r>
        <w:rPr>
          <w:rFonts w:ascii="Times New Roman" w:hAnsi="Times New Roman" w:cs="Times New Roman"/>
          <w:b/>
          <w:sz w:val="20"/>
        </w:rPr>
        <w:t>Ra</w:t>
      </w:r>
      <w:r w:rsidR="00CF7211" w:rsidRPr="00F27138">
        <w:rPr>
          <w:rFonts w:ascii="Times New Roman" w:hAnsi="Times New Roman" w:cs="Times New Roman"/>
          <w:b/>
          <w:sz w:val="20"/>
        </w:rPr>
        <w:t>tes of ta</w:t>
      </w:r>
      <w:r w:rsidR="00652604" w:rsidRPr="00F27138">
        <w:rPr>
          <w:rFonts w:ascii="Times New Roman" w:hAnsi="Times New Roman" w:cs="Times New Roman"/>
          <w:b/>
          <w:sz w:val="20"/>
        </w:rPr>
        <w:t>x</w:t>
      </w:r>
      <w:r w:rsidR="00CF7211" w:rsidRPr="00F27138">
        <w:rPr>
          <w:rFonts w:ascii="Times New Roman" w:hAnsi="Times New Roman" w:cs="Times New Roman"/>
          <w:b/>
          <w:sz w:val="20"/>
        </w:rPr>
        <w:t>.</w:t>
      </w:r>
    </w:p>
    <w:p w:rsidR="00310696" w:rsidRPr="00F27138" w:rsidRDefault="00310696" w:rsidP="00267FD6">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652604" w:rsidRPr="00F27138">
        <w:rPr>
          <w:rFonts w:ascii="Times New Roman" w:hAnsi="Times New Roman" w:cs="Times New Roman"/>
        </w:rPr>
        <w:t>)</w:t>
      </w:r>
      <w:r w:rsidR="00652604" w:rsidRPr="00F27138">
        <w:rPr>
          <w:rFonts w:ascii="Times New Roman" w:hAnsi="Times New Roman" w:cs="Times New Roman"/>
        </w:rPr>
        <w:tab/>
      </w:r>
      <w:r w:rsidRPr="00F27138">
        <w:rPr>
          <w:rFonts w:ascii="Times New Roman" w:hAnsi="Times New Roman" w:cs="Times New Roman"/>
        </w:rPr>
        <w:t>The income tax shall be at such rates as are declared by the Parliament.</w:t>
      </w:r>
    </w:p>
    <w:p w:rsidR="00652604" w:rsidRPr="00F27138" w:rsidRDefault="00652604">
      <w:pPr>
        <w:rPr>
          <w:rFonts w:ascii="Times New Roman" w:hAnsi="Times New Roman" w:cs="Times New Roman"/>
        </w:rPr>
      </w:pPr>
      <w:r w:rsidRPr="00F27138">
        <w:rPr>
          <w:rFonts w:ascii="Times New Roman" w:hAnsi="Times New Roman" w:cs="Times New Roman"/>
        </w:rPr>
        <w:br w:type="page"/>
      </w:r>
    </w:p>
    <w:p w:rsidR="00310696" w:rsidRPr="00F27138" w:rsidRDefault="00CF7211"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lastRenderedPageBreak/>
        <w:t>Exemptions.</w:t>
      </w:r>
    </w:p>
    <w:p w:rsidR="00310696" w:rsidRPr="00F27138" w:rsidRDefault="00CF7211" w:rsidP="008D2F1A">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11.</w:t>
      </w:r>
      <w:r w:rsidR="00652604" w:rsidRPr="00F27138">
        <w:rPr>
          <w:rFonts w:ascii="Times New Roman" w:hAnsi="Times New Roman" w:cs="Times New Roman"/>
          <w:b/>
        </w:rPr>
        <w:tab/>
      </w:r>
      <w:r w:rsidR="00310696" w:rsidRPr="00F27138">
        <w:rPr>
          <w:rFonts w:ascii="Times New Roman" w:hAnsi="Times New Roman" w:cs="Times New Roman"/>
        </w:rPr>
        <w:t>The following incomes, revenues, and funds shall be exempt from income tax:—</w:t>
      </w:r>
    </w:p>
    <w:p w:rsidR="00310696" w:rsidRPr="00F27138" w:rsidRDefault="00310696" w:rsidP="008D2F1A">
      <w:pPr>
        <w:spacing w:before="60"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revenue of a municipal corporation or other local governing body or of a public authority;</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income of a society registered under a Friendly Societies Act of the Commonwealth or a State and not carried on for pecuniary profit;</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income of a trade union or of an association of</w:t>
      </w:r>
      <w:r w:rsidR="00F8767C" w:rsidRPr="00F27138">
        <w:rPr>
          <w:rFonts w:ascii="Times New Roman" w:hAnsi="Times New Roman" w:cs="Times New Roman"/>
        </w:rPr>
        <w:t xml:space="preserve"> </w:t>
      </w:r>
      <w:r w:rsidRPr="00F27138">
        <w:rPr>
          <w:rFonts w:ascii="Times New Roman" w:hAnsi="Times New Roman" w:cs="Times New Roman"/>
        </w:rPr>
        <w:t>employers or employees registered under any Act of the Commonwealth or a State relating to the settlement of industrial disputes;</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income of a religious, scientific, charitable, or public</w:t>
      </w:r>
      <w:r w:rsidR="00F8767C" w:rsidRPr="00F27138">
        <w:rPr>
          <w:rFonts w:ascii="Times New Roman" w:hAnsi="Times New Roman" w:cs="Times New Roman"/>
        </w:rPr>
        <w:t xml:space="preserve"> </w:t>
      </w:r>
      <w:r w:rsidRPr="00F27138">
        <w:rPr>
          <w:rFonts w:ascii="Times New Roman" w:hAnsi="Times New Roman" w:cs="Times New Roman"/>
        </w:rPr>
        <w:t>educational institution;</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e</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 xml:space="preserve">the income derived from the bonds, debentures, stock, or other securities of the Commonwealth issued for the purposes of the </w:t>
      </w:r>
      <w:r w:rsidR="00CF7211" w:rsidRPr="00F27138">
        <w:rPr>
          <w:rFonts w:ascii="Times New Roman" w:hAnsi="Times New Roman" w:cs="Times New Roman"/>
          <w:i/>
        </w:rPr>
        <w:t xml:space="preserve">War Loan Act </w:t>
      </w:r>
      <w:r w:rsidRPr="00F27138">
        <w:rPr>
          <w:rFonts w:ascii="Times New Roman" w:hAnsi="Times New Roman" w:cs="Times New Roman"/>
        </w:rPr>
        <w:t>(</w:t>
      </w:r>
      <w:r w:rsidR="00CF7211" w:rsidRPr="00F27138">
        <w:rPr>
          <w:rFonts w:ascii="Times New Roman" w:hAnsi="Times New Roman" w:cs="Times New Roman"/>
          <w:i/>
        </w:rPr>
        <w:t xml:space="preserve">No. </w:t>
      </w:r>
      <w:r w:rsidRPr="00F27138">
        <w:rPr>
          <w:rFonts w:ascii="Times New Roman" w:hAnsi="Times New Roman" w:cs="Times New Roman"/>
        </w:rPr>
        <w:t>1) 1915;</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f</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income of a provident, benefit, or superannuation</w:t>
      </w:r>
      <w:r w:rsidR="00F8767C" w:rsidRPr="00F27138">
        <w:rPr>
          <w:rFonts w:ascii="Times New Roman" w:hAnsi="Times New Roman" w:cs="Times New Roman"/>
        </w:rPr>
        <w:t xml:space="preserve"> </w:t>
      </w:r>
      <w:r w:rsidRPr="00F27138">
        <w:rPr>
          <w:rFonts w:ascii="Times New Roman" w:hAnsi="Times New Roman" w:cs="Times New Roman"/>
        </w:rPr>
        <w:t>fund established for the benefit of the employees in</w:t>
      </w:r>
      <w:r w:rsidR="00F8767C" w:rsidRPr="00F27138">
        <w:rPr>
          <w:rFonts w:ascii="Times New Roman" w:hAnsi="Times New Roman" w:cs="Times New Roman"/>
        </w:rPr>
        <w:t xml:space="preserve"> </w:t>
      </w:r>
      <w:r w:rsidRPr="00F27138">
        <w:rPr>
          <w:rFonts w:ascii="Times New Roman" w:hAnsi="Times New Roman" w:cs="Times New Roman"/>
        </w:rPr>
        <w:t>any business; and</w:t>
      </w:r>
    </w:p>
    <w:p w:rsidR="00310696" w:rsidRPr="00F27138" w:rsidRDefault="00310696" w:rsidP="008D2F1A">
      <w:pPr>
        <w:spacing w:after="6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g</w:t>
      </w:r>
      <w:r w:rsidRPr="00F27138">
        <w:rPr>
          <w:rFonts w:ascii="Times New Roman" w:hAnsi="Times New Roman" w:cs="Times New Roman"/>
        </w:rPr>
        <w:t>) the salary of the Governor-General and the salaries of the Governors of the States.</w:t>
      </w:r>
    </w:p>
    <w:p w:rsidR="00310696" w:rsidRPr="00F27138" w:rsidRDefault="00CF7211"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Limitation of exemption.</w:t>
      </w:r>
    </w:p>
    <w:p w:rsidR="00310696" w:rsidRPr="00F27138" w:rsidRDefault="00CF7211" w:rsidP="008D2F1A">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12.</w:t>
      </w:r>
      <w:r w:rsidR="003413CE" w:rsidRPr="00F27138">
        <w:rPr>
          <w:rFonts w:ascii="Times New Roman" w:hAnsi="Times New Roman" w:cs="Times New Roman"/>
          <w:b/>
        </w:rPr>
        <w:tab/>
      </w:r>
      <w:r w:rsidR="00310696" w:rsidRPr="00F27138">
        <w:rPr>
          <w:rFonts w:ascii="Times New Roman" w:hAnsi="Times New Roman" w:cs="Times New Roman"/>
        </w:rPr>
        <w:t>With respect to income which, under the last preceding section is exempt from income tax, the exemption shall be limited to the person specified in that section, and shall not extend to the salaries and wages of persons employed by such persons, although such salaries and wages may be paid wholly or in part out of the income revenues or funds so exempt.</w:t>
      </w:r>
    </w:p>
    <w:p w:rsidR="00310696" w:rsidRPr="00F27138" w:rsidRDefault="00CF7211"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Exemption of income from personal exertion earned by persons on active service.</w:t>
      </w:r>
    </w:p>
    <w:p w:rsidR="00310696" w:rsidRPr="00F27138" w:rsidRDefault="00CF7211" w:rsidP="008D2F1A">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13.</w:t>
      </w:r>
      <w:r w:rsidR="00890380" w:rsidRPr="00F27138">
        <w:rPr>
          <w:rFonts w:ascii="Times New Roman" w:hAnsi="Times New Roman" w:cs="Times New Roman"/>
          <w:b/>
        </w:rPr>
        <w:tab/>
      </w:r>
      <w:r w:rsidR="00310696" w:rsidRPr="00F27138">
        <w:rPr>
          <w:rFonts w:ascii="Times New Roman" w:hAnsi="Times New Roman" w:cs="Times New Roman"/>
        </w:rPr>
        <w:t>This Act shall not apply to any person who is on active service during the present war with the military or naval forces of the Commonwealth or any part of the King</w:t>
      </w:r>
      <w:r w:rsidR="008B61AA" w:rsidRPr="00F27138">
        <w:rPr>
          <w:rFonts w:ascii="Times New Roman" w:hAnsi="Times New Roman" w:cs="Times New Roman"/>
        </w:rPr>
        <w:t>’</w:t>
      </w:r>
      <w:r w:rsidR="00310696" w:rsidRPr="00F27138">
        <w:rPr>
          <w:rFonts w:ascii="Times New Roman" w:hAnsi="Times New Roman" w:cs="Times New Roman"/>
        </w:rPr>
        <w:t>s Dominions or of an ally of Great Britain so far as regards income derived from personal exertion and earned prior to the commencement of this Act or during the present state of war.</w:t>
      </w:r>
    </w:p>
    <w:p w:rsidR="00310696" w:rsidRPr="00F27138" w:rsidRDefault="00CF7211"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What is included in income.</w:t>
      </w:r>
    </w:p>
    <w:p w:rsidR="00310696" w:rsidRPr="00F27138" w:rsidRDefault="00CF7211" w:rsidP="008D2F1A">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14.</w:t>
      </w:r>
      <w:r w:rsidR="00C83EF9" w:rsidRPr="00F27138">
        <w:rPr>
          <w:rFonts w:ascii="Times New Roman" w:hAnsi="Times New Roman" w:cs="Times New Roman"/>
          <w:b/>
        </w:rPr>
        <w:tab/>
      </w:r>
      <w:r w:rsidR="00310696" w:rsidRPr="00F27138">
        <w:rPr>
          <w:rFonts w:ascii="Times New Roman" w:hAnsi="Times New Roman" w:cs="Times New Roman"/>
        </w:rPr>
        <w:t>The income of any person shall include—</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profits derived from any trade or business and converted</w:t>
      </w:r>
      <w:r w:rsidR="00C83EF9" w:rsidRPr="00F27138">
        <w:rPr>
          <w:rFonts w:ascii="Times New Roman" w:hAnsi="Times New Roman" w:cs="Times New Roman"/>
        </w:rPr>
        <w:t xml:space="preserve"> </w:t>
      </w:r>
      <w:r w:rsidRPr="00F27138">
        <w:rPr>
          <w:rFonts w:ascii="Times New Roman" w:hAnsi="Times New Roman" w:cs="Times New Roman"/>
        </w:rPr>
        <w:t>into stock-in-trade or added to the capital of or in any way invested in the trade or business:</w:t>
      </w:r>
    </w:p>
    <w:p w:rsidR="00310696" w:rsidRPr="00F27138" w:rsidRDefault="00310696" w:rsidP="008D2F1A">
      <w:pPr>
        <w:tabs>
          <w:tab w:val="left" w:pos="1350"/>
        </w:tabs>
        <w:spacing w:after="0" w:line="240" w:lineRule="auto"/>
        <w:ind w:left="1440" w:firstLine="432"/>
        <w:jc w:val="both"/>
        <w:rPr>
          <w:rFonts w:ascii="Times New Roman" w:hAnsi="Times New Roman" w:cs="Times New Roman"/>
        </w:rPr>
      </w:pPr>
      <w:r w:rsidRPr="00F27138">
        <w:rPr>
          <w:rFonts w:ascii="Times New Roman" w:hAnsi="Times New Roman" w:cs="Times New Roman"/>
        </w:rPr>
        <w:t>Provided that for the purpose of computing such profits the value of all live-stock, produce, goods and merchandise (not being plant used in the production of income) not disposed of at the beginning and end of the year in which the income was derived shall be taken into account;</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dividends, interest, profits, or bonus credited or paid to</w:t>
      </w:r>
      <w:r w:rsidR="00A54C68" w:rsidRPr="00F27138">
        <w:rPr>
          <w:rFonts w:ascii="Times New Roman" w:hAnsi="Times New Roman" w:cs="Times New Roman"/>
        </w:rPr>
        <w:t xml:space="preserve"> </w:t>
      </w:r>
      <w:r w:rsidRPr="00F27138">
        <w:rPr>
          <w:rFonts w:ascii="Times New Roman" w:hAnsi="Times New Roman" w:cs="Times New Roman"/>
        </w:rPr>
        <w:t>any member, shareholder, or debenture-holder of a company, but not including a reversionary bonus issued on a policy of life insurance:</w:t>
      </w:r>
    </w:p>
    <w:p w:rsidR="00310696" w:rsidRPr="00F27138" w:rsidRDefault="00310696" w:rsidP="008D2F1A">
      <w:pPr>
        <w:spacing w:after="0" w:line="240" w:lineRule="auto"/>
        <w:ind w:left="1440" w:firstLine="432"/>
        <w:jc w:val="both"/>
        <w:rPr>
          <w:rFonts w:ascii="Times New Roman" w:hAnsi="Times New Roman" w:cs="Times New Roman"/>
        </w:rPr>
      </w:pPr>
      <w:r w:rsidRPr="00F27138">
        <w:rPr>
          <w:rFonts w:ascii="Times New Roman" w:hAnsi="Times New Roman" w:cs="Times New Roman"/>
        </w:rPr>
        <w:t>Provided that where a company distributes to its members or shareholders any undistributed income</w:t>
      </w:r>
    </w:p>
    <w:p w:rsidR="00A54C68" w:rsidRPr="00F27138" w:rsidRDefault="00A54C68">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spacing w:after="0" w:line="240" w:lineRule="auto"/>
        <w:ind w:left="1440"/>
        <w:jc w:val="both"/>
        <w:rPr>
          <w:rFonts w:ascii="Times New Roman" w:hAnsi="Times New Roman" w:cs="Times New Roman"/>
        </w:rPr>
      </w:pPr>
      <w:r w:rsidRPr="00F27138">
        <w:rPr>
          <w:rFonts w:ascii="Times New Roman" w:hAnsi="Times New Roman" w:cs="Times New Roman"/>
        </w:rPr>
        <w:lastRenderedPageBreak/>
        <w:t>accumulated prior to the commencement of this Act the sum so received by the member or shareholder shall not be included as part of his income;</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beneficial interests in income derived under any will, settlement, deed of gift or instrument of trust;</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 xml:space="preserve">money derived by way of royalty or from bonuses, premiums, fines, or </w:t>
      </w:r>
      <w:proofErr w:type="spellStart"/>
      <w:r w:rsidRPr="00F27138">
        <w:rPr>
          <w:rFonts w:ascii="Times New Roman" w:hAnsi="Times New Roman" w:cs="Times New Roman"/>
        </w:rPr>
        <w:t>foregifts</w:t>
      </w:r>
      <w:proofErr w:type="spellEnd"/>
      <w:r w:rsidRPr="00F27138">
        <w:rPr>
          <w:rFonts w:ascii="Times New Roman" w:hAnsi="Times New Roman" w:cs="Times New Roman"/>
        </w:rPr>
        <w:t xml:space="preserve"> demanded and given in connexion with leasehold estates;</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e</w:t>
      </w:r>
      <w:r w:rsidRPr="00F27138">
        <w:rPr>
          <w:rFonts w:ascii="Times New Roman" w:hAnsi="Times New Roman" w:cs="Times New Roman"/>
        </w:rPr>
        <w:t>) five per centum of the capital value of land and improvements thereon owned and used or used rent free by the taxpayer for the purpose of residence or enjoyment and not for the purpose of profit or gain, less the interest paid on a mortgage of that land, if the taxpayer satisfies the Commissioner that the mortgage was entered into in good faith;</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f</w:t>
      </w:r>
      <w:r w:rsidRPr="00F27138">
        <w:rPr>
          <w:rFonts w:ascii="Times New Roman" w:hAnsi="Times New Roman" w:cs="Times New Roman"/>
        </w:rPr>
        <w:t>) five per centum of the capital amount of a retiring allowance or gratuity, which is paid in a lump sum;</w:t>
      </w:r>
    </w:p>
    <w:p w:rsidR="00310696" w:rsidRPr="00F27138" w:rsidRDefault="00310696"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g</w:t>
      </w:r>
      <w:r w:rsidRPr="00F27138">
        <w:rPr>
          <w:rFonts w:ascii="Times New Roman" w:hAnsi="Times New Roman" w:cs="Times New Roman"/>
        </w:rPr>
        <w:t>)</w:t>
      </w:r>
      <w:r w:rsidR="00CF7211" w:rsidRPr="00F27138">
        <w:rPr>
          <w:rFonts w:ascii="Times New Roman" w:hAnsi="Times New Roman" w:cs="Times New Roman"/>
          <w:b/>
          <w:i/>
        </w:rPr>
        <w:t xml:space="preserve"> </w:t>
      </w:r>
      <w:r w:rsidRPr="00F27138">
        <w:rPr>
          <w:rFonts w:ascii="Times New Roman" w:hAnsi="Times New Roman" w:cs="Times New Roman"/>
        </w:rPr>
        <w:t>all allowances, gratuities (except retiring allowances and gratuities paid in lump sums) bonuses, and premiums, whether in money or goods or sustenance or land allowed given or granted to a taxpayer in respect of or for or in relation to any employment or service of such taxpayer to the amount of the value of such allowances, gratuities, bonuses and premiums respectively; and</w:t>
      </w:r>
    </w:p>
    <w:p w:rsidR="00310696" w:rsidRPr="00F27138" w:rsidRDefault="00CF7211" w:rsidP="008D2F1A">
      <w:pPr>
        <w:spacing w:after="0" w:line="240" w:lineRule="auto"/>
        <w:ind w:left="1440" w:hanging="576"/>
        <w:jc w:val="both"/>
        <w:rPr>
          <w:rFonts w:ascii="Times New Roman" w:hAnsi="Times New Roman" w:cs="Times New Roman"/>
        </w:rPr>
      </w:pPr>
      <w:r w:rsidRPr="00F27138">
        <w:rPr>
          <w:rFonts w:ascii="Times New Roman" w:hAnsi="Times New Roman" w:cs="Times New Roman"/>
        </w:rPr>
        <w:t>(</w:t>
      </w:r>
      <w:r w:rsidRPr="00F27138">
        <w:rPr>
          <w:rFonts w:ascii="Times New Roman" w:hAnsi="Times New Roman" w:cs="Times New Roman"/>
          <w:i/>
        </w:rPr>
        <w:t>h</w:t>
      </w:r>
      <w:r w:rsidRPr="00F27138">
        <w:rPr>
          <w:rFonts w:ascii="Times New Roman" w:hAnsi="Times New Roman" w:cs="Times New Roman"/>
        </w:rPr>
        <w:t>)</w:t>
      </w:r>
      <w:r w:rsidRPr="00F27138">
        <w:rPr>
          <w:rFonts w:ascii="Times New Roman" w:hAnsi="Times New Roman" w:cs="Times New Roman"/>
          <w:i/>
        </w:rPr>
        <w:t xml:space="preserve"> </w:t>
      </w:r>
      <w:r w:rsidR="00310696" w:rsidRPr="00F27138">
        <w:rPr>
          <w:rFonts w:ascii="Times New Roman" w:hAnsi="Times New Roman" w:cs="Times New Roman"/>
        </w:rPr>
        <w:t>a cash prize in a lottery.</w:t>
      </w:r>
    </w:p>
    <w:p w:rsidR="00310696" w:rsidRPr="00F27138" w:rsidRDefault="00327D45"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 xml:space="preserve">Agent selling </w:t>
      </w:r>
      <w:r w:rsidR="00CF7211" w:rsidRPr="00F27138">
        <w:rPr>
          <w:rFonts w:ascii="Times New Roman" w:hAnsi="Times New Roman" w:cs="Times New Roman"/>
          <w:b/>
          <w:sz w:val="20"/>
        </w:rPr>
        <w:t>goods for foreign principal</w:t>
      </w:r>
    </w:p>
    <w:p w:rsidR="00310696" w:rsidRPr="00F27138" w:rsidRDefault="00CF7211"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b/>
        </w:rPr>
        <w:t>15.</w:t>
      </w:r>
      <w:r w:rsidR="00310696" w:rsidRPr="00F27138">
        <w:rPr>
          <w:rFonts w:ascii="Times New Roman" w:hAnsi="Times New Roman" w:cs="Times New Roman"/>
        </w:rPr>
        <w:t>—(1.)</w:t>
      </w:r>
      <w:r w:rsidR="00F4634B" w:rsidRPr="00F27138">
        <w:rPr>
          <w:rFonts w:ascii="Times New Roman" w:hAnsi="Times New Roman" w:cs="Times New Roman"/>
        </w:rPr>
        <w:tab/>
      </w:r>
      <w:r w:rsidR="00310696" w:rsidRPr="00F27138">
        <w:rPr>
          <w:rFonts w:ascii="Times New Roman" w:hAnsi="Times New Roman" w:cs="Times New Roman"/>
        </w:rPr>
        <w:t>In the case of a person selling goods in Australia on account of a person not resident in Australia, or on account of a company not registered in Australia, the principal shall be deemed to have derived from such sale a taxable income equal to Five pounds per centum upon the price at which the goods were sold.</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F4634B" w:rsidRPr="00F27138">
        <w:rPr>
          <w:rFonts w:ascii="Times New Roman" w:hAnsi="Times New Roman" w:cs="Times New Roman"/>
        </w:rPr>
        <w:t>)</w:t>
      </w:r>
      <w:r w:rsidR="00F4634B" w:rsidRPr="00F27138">
        <w:rPr>
          <w:rFonts w:ascii="Times New Roman" w:hAnsi="Times New Roman" w:cs="Times New Roman"/>
        </w:rPr>
        <w:tab/>
      </w:r>
      <w:r w:rsidRPr="00F27138">
        <w:rPr>
          <w:rFonts w:ascii="Times New Roman" w:hAnsi="Times New Roman" w:cs="Times New Roman"/>
        </w:rPr>
        <w:t>The person selling the goods shall be assessable on the taxable income as the agent for the principal and shall be personally liable for the payment of the tax.</w:t>
      </w:r>
    </w:p>
    <w:p w:rsidR="00310696" w:rsidRPr="00F27138" w:rsidRDefault="00CF7211"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Taxation of companies.</w:t>
      </w:r>
    </w:p>
    <w:p w:rsidR="00310696" w:rsidRPr="00F27138" w:rsidRDefault="00CF7211"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b/>
        </w:rPr>
        <w:t>16.</w:t>
      </w:r>
      <w:r w:rsidR="00310696" w:rsidRPr="00F27138">
        <w:rPr>
          <w:rFonts w:ascii="Times New Roman" w:hAnsi="Times New Roman" w:cs="Times New Roman"/>
        </w:rPr>
        <w:t>—(1.)</w:t>
      </w:r>
      <w:r w:rsidR="00F4634B" w:rsidRPr="00F27138">
        <w:rPr>
          <w:rFonts w:ascii="Times New Roman" w:hAnsi="Times New Roman" w:cs="Times New Roman"/>
        </w:rPr>
        <w:tab/>
      </w:r>
      <w:r w:rsidR="00310696" w:rsidRPr="00F27138">
        <w:rPr>
          <w:rFonts w:ascii="Times New Roman" w:hAnsi="Times New Roman" w:cs="Times New Roman"/>
        </w:rPr>
        <w:t>For the purpose of ascertaining the taxable income of a company there shall be deducted from the total income, in addition to any other deductions allowed by this Act, so much of the income as is distributed to the members, shareholders, or debenture-holders of the company:</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Provided that in the case of a life insurance company there shall also be deducted so much of the income as consists of premiums paid upon the policies issued by the company:</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 xml:space="preserve">Provided also that a company, notwithstanding any contract, agreement, or arrangement entered into by it, may, with the approval of the Commissioner, charge </w:t>
      </w:r>
      <w:r w:rsidR="00CF7211" w:rsidRPr="00F27138">
        <w:rPr>
          <w:rFonts w:ascii="Times New Roman" w:hAnsi="Times New Roman" w:cs="Times New Roman"/>
          <w:i/>
        </w:rPr>
        <w:t xml:space="preserve">pro </w:t>
      </w:r>
      <w:proofErr w:type="spellStart"/>
      <w:r w:rsidR="00CF7211" w:rsidRPr="00F27138">
        <w:rPr>
          <w:rFonts w:ascii="Times New Roman" w:hAnsi="Times New Roman" w:cs="Times New Roman"/>
          <w:i/>
        </w:rPr>
        <w:t>ratâ</w:t>
      </w:r>
      <w:proofErr w:type="spellEnd"/>
      <w:r w:rsidR="00CF7211" w:rsidRPr="00F27138">
        <w:rPr>
          <w:rFonts w:ascii="Times New Roman" w:hAnsi="Times New Roman" w:cs="Times New Roman"/>
          <w:i/>
        </w:rPr>
        <w:t xml:space="preserve"> </w:t>
      </w:r>
      <w:r w:rsidRPr="00F27138">
        <w:rPr>
          <w:rFonts w:ascii="Times New Roman" w:hAnsi="Times New Roman" w:cs="Times New Roman"/>
        </w:rPr>
        <w:t>the amount of the tax actually paid by it against those beneficially interested in the income of the company.</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9E7513" w:rsidRPr="00F27138">
        <w:rPr>
          <w:rFonts w:ascii="Times New Roman" w:hAnsi="Times New Roman" w:cs="Times New Roman"/>
        </w:rPr>
        <w:t>)</w:t>
      </w:r>
      <w:r w:rsidR="009E7513" w:rsidRPr="00F27138">
        <w:rPr>
          <w:rFonts w:ascii="Times New Roman" w:hAnsi="Times New Roman" w:cs="Times New Roman"/>
        </w:rPr>
        <w:tab/>
      </w:r>
      <w:r w:rsidRPr="00F27138">
        <w:rPr>
          <w:rFonts w:ascii="Times New Roman" w:hAnsi="Times New Roman" w:cs="Times New Roman"/>
        </w:rPr>
        <w:t>Where, in the opinion of the Commissioner, a company has not in any year distributed to its members or shareholders a reasonable proportion of its income, there shall be included in the income</w:t>
      </w:r>
    </w:p>
    <w:p w:rsidR="009E7513" w:rsidRPr="00F27138" w:rsidRDefault="009E7513">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spacing w:after="0" w:line="240" w:lineRule="auto"/>
        <w:jc w:val="both"/>
        <w:rPr>
          <w:rFonts w:ascii="Times New Roman" w:hAnsi="Times New Roman" w:cs="Times New Roman"/>
        </w:rPr>
      </w:pPr>
      <w:r w:rsidRPr="00F27138">
        <w:rPr>
          <w:rFonts w:ascii="Times New Roman" w:hAnsi="Times New Roman" w:cs="Times New Roman"/>
        </w:rPr>
        <w:lastRenderedPageBreak/>
        <w:t>of each member or shareholder, without in any way diminishing the liability of the company, so much of the income of the company which is not distributed in that year as bears to that income the proportion which the interest of the member or shareholder in the paid-up capital of the company bears to the paid-up capital of the company:</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Provided that where a company dealing with exported butter distributes within twelve months after the export of any consignment any funds held in reserve for the purpose of insuring regularity of price on that consignment tax shall not be levied on those funds in the hands of the company.</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E87F55" w:rsidRPr="00F27138">
        <w:rPr>
          <w:rFonts w:ascii="Times New Roman" w:hAnsi="Times New Roman" w:cs="Times New Roman"/>
        </w:rPr>
        <w:t>)</w:t>
      </w:r>
      <w:r w:rsidR="00E87F55" w:rsidRPr="00F27138">
        <w:rPr>
          <w:rFonts w:ascii="Times New Roman" w:hAnsi="Times New Roman" w:cs="Times New Roman"/>
        </w:rPr>
        <w:tab/>
      </w:r>
      <w:r w:rsidRPr="00F27138">
        <w:rPr>
          <w:rFonts w:ascii="Times New Roman" w:hAnsi="Times New Roman" w:cs="Times New Roman"/>
        </w:rPr>
        <w:t>The Commissioner shall furnish to the Treasurer annually, for presentation to Parliament, a report of all cases in which action has been taken under the provisions of sub-section (2.) of this section with a statement of the reasons therefor.</w:t>
      </w:r>
    </w:p>
    <w:p w:rsidR="00310696" w:rsidRPr="00F27138" w:rsidRDefault="00CF7211"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Taxation of a mining company.</w:t>
      </w:r>
    </w:p>
    <w:p w:rsidR="00310696" w:rsidRPr="00F27138" w:rsidRDefault="00CF7211" w:rsidP="008D2F1A">
      <w:pPr>
        <w:tabs>
          <w:tab w:val="left" w:pos="900"/>
        </w:tabs>
        <w:spacing w:after="0" w:line="240" w:lineRule="auto"/>
        <w:ind w:firstLine="432"/>
        <w:jc w:val="both"/>
        <w:rPr>
          <w:rFonts w:ascii="Times New Roman" w:hAnsi="Times New Roman" w:cs="Times New Roman"/>
        </w:rPr>
      </w:pPr>
      <w:r w:rsidRPr="00F27138">
        <w:rPr>
          <w:rFonts w:ascii="Times New Roman" w:hAnsi="Times New Roman" w:cs="Times New Roman"/>
          <w:b/>
        </w:rPr>
        <w:t>17.</w:t>
      </w:r>
      <w:r w:rsidR="00E87F55" w:rsidRPr="00F27138">
        <w:rPr>
          <w:rFonts w:ascii="Times New Roman" w:hAnsi="Times New Roman" w:cs="Times New Roman"/>
          <w:b/>
        </w:rPr>
        <w:tab/>
      </w:r>
      <w:r w:rsidR="00310696" w:rsidRPr="00F27138">
        <w:rPr>
          <w:rFonts w:ascii="Times New Roman" w:hAnsi="Times New Roman" w:cs="Times New Roman"/>
        </w:rPr>
        <w:t>In connexion with income derived from mining operations (other than coal mining) carried on in Australia the following-provisions shall apply:—</w:t>
      </w:r>
    </w:p>
    <w:p w:rsidR="00310696" w:rsidRPr="00F27138" w:rsidRDefault="00310696" w:rsidP="008D2F1A">
      <w:pPr>
        <w:spacing w:after="0" w:line="240" w:lineRule="auto"/>
        <w:ind w:left="1008"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return required by this Act to be made by the person</w:t>
      </w:r>
      <w:r w:rsidR="00E87F55" w:rsidRPr="00F27138">
        <w:rPr>
          <w:rFonts w:ascii="Times New Roman" w:hAnsi="Times New Roman" w:cs="Times New Roman"/>
        </w:rPr>
        <w:t xml:space="preserve"> </w:t>
      </w:r>
      <w:r w:rsidRPr="00F27138">
        <w:rPr>
          <w:rFonts w:ascii="Times New Roman" w:hAnsi="Times New Roman" w:cs="Times New Roman"/>
        </w:rPr>
        <w:t>deriving the income in the first place shall show the total income so derived during the financial year in respect of which the return is compiled;</w:t>
      </w:r>
    </w:p>
    <w:p w:rsidR="00310696" w:rsidRPr="00F27138" w:rsidRDefault="00310696" w:rsidP="008D2F1A">
      <w:pPr>
        <w:spacing w:after="0" w:line="240" w:lineRule="auto"/>
        <w:ind w:left="1008"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capital expended by the person carrying on the mining</w:t>
      </w:r>
      <w:r w:rsidR="00B76B3B" w:rsidRPr="00F27138">
        <w:rPr>
          <w:rFonts w:ascii="Times New Roman" w:hAnsi="Times New Roman" w:cs="Times New Roman"/>
        </w:rPr>
        <w:t xml:space="preserve"> </w:t>
      </w:r>
      <w:r w:rsidRPr="00F27138">
        <w:rPr>
          <w:rFonts w:ascii="Times New Roman" w:hAnsi="Times New Roman" w:cs="Times New Roman"/>
        </w:rPr>
        <w:t>operations in necessary plant and development of a mining property from which income has been received (less the distributed and undistributed income derived prior to the financial year beginning the first day of July One thousand nine hundred and fourteen by that person) shall be divided by the estimated number of years during which payable mining operations may be expected to continue under normal conditions, and the quotient thus obtained shall, in addition to any other deductions allowed by this Act, be deducted from the income;</w:t>
      </w:r>
    </w:p>
    <w:p w:rsidR="00310696" w:rsidRPr="00F27138" w:rsidRDefault="00310696" w:rsidP="008D2F1A">
      <w:pPr>
        <w:spacing w:after="0" w:line="240" w:lineRule="auto"/>
        <w:ind w:left="1008"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where separate and distinct mining operations are carried</w:t>
      </w:r>
      <w:r w:rsidR="001544F4" w:rsidRPr="00F27138">
        <w:rPr>
          <w:rFonts w:ascii="Times New Roman" w:hAnsi="Times New Roman" w:cs="Times New Roman"/>
        </w:rPr>
        <w:t xml:space="preserve"> </w:t>
      </w:r>
      <w:r w:rsidRPr="00F27138">
        <w:rPr>
          <w:rFonts w:ascii="Times New Roman" w:hAnsi="Times New Roman" w:cs="Times New Roman"/>
        </w:rPr>
        <w:t>on by the same person either alone or in association with any other person and a profit is made on some and a loss is made on others, that person shall be entitled to deduct the sum of the losses from the sum of the profits, and the balance of profits (if any) shall be included in the income of that person.</w:t>
      </w:r>
    </w:p>
    <w:p w:rsidR="00310696" w:rsidRPr="00F27138" w:rsidRDefault="00CF7211" w:rsidP="008D2F1A">
      <w:pPr>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Deductions.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18.</w:t>
      </w:r>
      <w:r w:rsidR="001544F4" w:rsidRPr="00F27138">
        <w:rPr>
          <w:rFonts w:ascii="Times New Roman" w:hAnsi="Times New Roman" w:cs="Times New Roman"/>
          <w:b/>
        </w:rPr>
        <w:tab/>
      </w:r>
      <w:r w:rsidR="00310696" w:rsidRPr="00F27138">
        <w:rPr>
          <w:rFonts w:ascii="Times New Roman" w:hAnsi="Times New Roman" w:cs="Times New Roman"/>
        </w:rPr>
        <w:t>In calculating the taxable income of a taxpayer the total income derived by the taxpayer from all sources in Australia shall be taken as a basis, and from it there shall be deducted—</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all losses and outgoings, including commission, discount, travelling expenses, interest, and expenses actually incurred in Australia in gaining or producing the gross income:</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where a taxpayer employs his sons or daughters over the age of fifteen years in his business such</w:t>
      </w:r>
    </w:p>
    <w:p w:rsidR="00181E09" w:rsidRPr="00F27138" w:rsidRDefault="00181E09">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tabs>
          <w:tab w:val="left" w:pos="990"/>
          <w:tab w:val="left" w:pos="1080"/>
          <w:tab w:val="left" w:pos="1350"/>
        </w:tabs>
        <w:spacing w:after="0" w:line="240" w:lineRule="auto"/>
        <w:ind w:left="1350"/>
        <w:jc w:val="both"/>
        <w:rPr>
          <w:rFonts w:ascii="Times New Roman" w:hAnsi="Times New Roman" w:cs="Times New Roman"/>
        </w:rPr>
      </w:pPr>
      <w:r w:rsidRPr="00F27138">
        <w:rPr>
          <w:rFonts w:ascii="Times New Roman" w:hAnsi="Times New Roman" w:cs="Times New Roman"/>
        </w:rPr>
        <w:lastRenderedPageBreak/>
        <w:t>sum as the Commissioner considers reasonable shall be deducted for their services;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all rates and taxes, including State and Federal land taxes and State income tax, actually paid by the taxpayer during the year in which the income was received;</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every premium or sum paid by the taxpayer on the insurance on his own life or that of his wife or children or for a deferred annuity or other provision for his wife or children or in respect of any fidelity guarantee or bond, which such taxpayer is required to provide in the exercise of his business:</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in no case shall any deduction be allowed under this paragraph beyond the sum of Fifty pounds in the aggregate;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sums expended for repairs to or on that part of any property occupied for the purpose of producing income and for the repair of machinery, implements, utensils, rolling-stock, and articles employed by the taxpayer for the purpose of producing income:</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the sums shall be estimated on the annual average sums expended for such purposes during the year in which the income was derived and the two years immediately preceding it;</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e</w:t>
      </w:r>
      <w:r w:rsidRPr="00F27138">
        <w:rPr>
          <w:rFonts w:ascii="Times New Roman" w:hAnsi="Times New Roman" w:cs="Times New Roman"/>
        </w:rPr>
        <w:t>) such sum as the Commissioner thinks just and reasonable as representing the diminished value per centum by wear and tear, during the year in which the income was derived, of any machinery, implements, utensils, rolling-stock, and articles used by the taxpayer for the purpose of producing income:</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where a deduction has been allowed under paragraph (</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b/>
          <w:i/>
        </w:rPr>
        <w:t xml:space="preserve"> </w:t>
      </w:r>
      <w:r w:rsidRPr="00F27138">
        <w:rPr>
          <w:rFonts w:ascii="Times New Roman" w:hAnsi="Times New Roman" w:cs="Times New Roman"/>
        </w:rPr>
        <w:t>of this section the Commissioner shall take into consideration the sum allowed under that paragraph in determining the sum to be allowed under this paragraph:</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further that where in any business income is set apart by the taxpayer by way of a fund to cover depreciation under any of the headings mentioned in this paragraph, the amount so set apart for the year in which the income was derived shall, subject to the approval of the Commissioner, be the sum to be deducted for depreciation;</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f</w:t>
      </w:r>
      <w:r w:rsidRPr="00F27138">
        <w:rPr>
          <w:rFonts w:ascii="Times New Roman" w:hAnsi="Times New Roman" w:cs="Times New Roman"/>
        </w:rPr>
        <w:t>) the sum actually expended by the taxpayer on food, or the estimated annual value of quarters, provided for an employee (other than a member of the taxpayer</w:t>
      </w:r>
      <w:r w:rsidR="008B61AA" w:rsidRPr="00F27138">
        <w:rPr>
          <w:rFonts w:ascii="Times New Roman" w:hAnsi="Times New Roman" w:cs="Times New Roman"/>
        </w:rPr>
        <w:t>’</w:t>
      </w:r>
      <w:r w:rsidRPr="00F27138">
        <w:rPr>
          <w:rFonts w:ascii="Times New Roman" w:hAnsi="Times New Roman" w:cs="Times New Roman"/>
        </w:rPr>
        <w:t>s own family under the age of fifteen years) who is employed exclusively in a business yielding an income to the taxpayer;</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g</w:t>
      </w:r>
      <w:r w:rsidRPr="00F27138">
        <w:rPr>
          <w:rFonts w:ascii="Times New Roman" w:hAnsi="Times New Roman" w:cs="Times New Roman"/>
        </w:rPr>
        <w:t>)</w:t>
      </w:r>
      <w:r w:rsidR="00CF7211" w:rsidRPr="00F27138">
        <w:rPr>
          <w:rFonts w:ascii="Times New Roman" w:hAnsi="Times New Roman" w:cs="Times New Roman"/>
          <w:b/>
          <w:i/>
        </w:rPr>
        <w:t xml:space="preserve"> </w:t>
      </w:r>
      <w:r w:rsidRPr="00F27138">
        <w:rPr>
          <w:rFonts w:ascii="Times New Roman" w:hAnsi="Times New Roman" w:cs="Times New Roman"/>
        </w:rPr>
        <w:t>payments not exceeding Fifty pounds in the aggregate, made during the year in which the income was derived</w:t>
      </w:r>
    </w:p>
    <w:p w:rsidR="00B936FC" w:rsidRPr="00F27138" w:rsidRDefault="00B936FC">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spacing w:after="0" w:line="240" w:lineRule="auto"/>
        <w:ind w:left="1350"/>
        <w:jc w:val="both"/>
        <w:rPr>
          <w:rFonts w:ascii="Times New Roman" w:hAnsi="Times New Roman" w:cs="Times New Roman"/>
        </w:rPr>
      </w:pPr>
      <w:r w:rsidRPr="00F27138">
        <w:rPr>
          <w:rFonts w:ascii="Times New Roman" w:hAnsi="Times New Roman" w:cs="Times New Roman"/>
        </w:rPr>
        <w:lastRenderedPageBreak/>
        <w:t>by a taxpayer who is in receipt of salary, wages, allowances, stipends, or annuity to superannuation, sustentation, widows or orphans</w:t>
      </w:r>
      <w:r w:rsidR="008B61AA" w:rsidRPr="00F27138">
        <w:rPr>
          <w:rFonts w:ascii="Times New Roman" w:hAnsi="Times New Roman" w:cs="Times New Roman"/>
        </w:rPr>
        <w:t>’</w:t>
      </w:r>
      <w:r w:rsidRPr="00F27138">
        <w:rPr>
          <w:rFonts w:ascii="Times New Roman" w:hAnsi="Times New Roman" w:cs="Times New Roman"/>
        </w:rPr>
        <w:t xml:space="preserve"> fund or any society duly registered under any Friendly Societies Act of the Commonwealth or a State;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h</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gifts exceeding Twenty pounds each to public charitable</w:t>
      </w:r>
      <w:r w:rsidR="00D86D9A" w:rsidRPr="00F27138">
        <w:rPr>
          <w:rFonts w:ascii="Times New Roman" w:hAnsi="Times New Roman" w:cs="Times New Roman"/>
        </w:rPr>
        <w:t xml:space="preserve"> </w:t>
      </w:r>
      <w:r w:rsidRPr="00F27138">
        <w:rPr>
          <w:rFonts w:ascii="Times New Roman" w:hAnsi="Times New Roman" w:cs="Times New Roman"/>
        </w:rPr>
        <w:t>institutions in Australia and contributions exceeding Five pounds in the aggregate in respect of each object of contribution made during the continuance of the present war to any public fund established in any part of the King</w:t>
      </w:r>
      <w:r w:rsidR="008B61AA" w:rsidRPr="00F27138">
        <w:rPr>
          <w:rFonts w:ascii="Times New Roman" w:hAnsi="Times New Roman" w:cs="Times New Roman"/>
        </w:rPr>
        <w:t>’</w:t>
      </w:r>
      <w:r w:rsidRPr="00F27138">
        <w:rPr>
          <w:rFonts w:ascii="Times New Roman" w:hAnsi="Times New Roman" w:cs="Times New Roman"/>
        </w:rPr>
        <w:t>s Dominions or in any country in alliance with Great Britain for any purpose connected with the present war:</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payments shall not be allowable as deductions under this paragraph unless verified to the satisfaction of the Commissioner;</w:t>
      </w:r>
    </w:p>
    <w:p w:rsidR="00146F32"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proofErr w:type="spellStart"/>
      <w:r w:rsidR="00CF7211" w:rsidRPr="00F27138">
        <w:rPr>
          <w:rFonts w:ascii="Times New Roman" w:hAnsi="Times New Roman" w:cs="Times New Roman"/>
          <w:i/>
        </w:rPr>
        <w:t>i</w:t>
      </w:r>
      <w:proofErr w:type="spellEnd"/>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five per centum of the total amount paid in the year in</w:t>
      </w:r>
      <w:r w:rsidR="00D86D9A" w:rsidRPr="00F27138">
        <w:rPr>
          <w:rFonts w:ascii="Times New Roman" w:hAnsi="Times New Roman" w:cs="Times New Roman"/>
        </w:rPr>
        <w:t xml:space="preserve"> </w:t>
      </w:r>
      <w:r w:rsidRPr="00F27138">
        <w:rPr>
          <w:rFonts w:ascii="Times New Roman" w:hAnsi="Times New Roman" w:cs="Times New Roman"/>
        </w:rPr>
        <w:t>which the income is derived in respect of calls on the shares of a company:</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the total amount of calls paid in the year in which the income is derived shall be deducted in the case of calls on shares in a mining company; and</w:t>
      </w:r>
    </w:p>
    <w:p w:rsidR="00310696" w:rsidRPr="00F27138" w:rsidRDefault="00CF7211"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Pr="00F27138">
        <w:rPr>
          <w:rFonts w:ascii="Times New Roman" w:hAnsi="Times New Roman" w:cs="Times New Roman"/>
          <w:i/>
        </w:rPr>
        <w:t>j</w:t>
      </w:r>
      <w:r w:rsidRPr="00F27138">
        <w:rPr>
          <w:rFonts w:ascii="Times New Roman" w:hAnsi="Times New Roman" w:cs="Times New Roman"/>
        </w:rPr>
        <w:t>)</w:t>
      </w:r>
      <w:r w:rsidRPr="00F27138">
        <w:rPr>
          <w:rFonts w:ascii="Times New Roman" w:hAnsi="Times New Roman" w:cs="Times New Roman"/>
          <w:i/>
        </w:rPr>
        <w:t xml:space="preserve"> </w:t>
      </w:r>
      <w:r w:rsidR="00310696" w:rsidRPr="00F27138">
        <w:rPr>
          <w:rFonts w:ascii="Times New Roman" w:hAnsi="Times New Roman" w:cs="Times New Roman"/>
        </w:rPr>
        <w:t>sums set aside or paid by an employer of labour as or to a fund to provide individual personal benefits, pensions, or retiring allowances to employees:</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the deduction shall not be allowed unless the Commissioner is satisfied that the fund has been established or the payment made in such a manner that the rights of the employees to receive the benefits, pensions, or retiring allowances have been fully secured:</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also that if the Commissioner is satisfied that a sum has been so set aside or paid by any person to provide individual personal benefits, pensions, or retiring allowances to employees in any business the person setting aside or paying the sum shall be entitled to deduct it.</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Special deductions.</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19.</w:t>
      </w:r>
      <w:r w:rsidR="00310696" w:rsidRPr="00F27138">
        <w:rPr>
          <w:rFonts w:ascii="Times New Roman" w:hAnsi="Times New Roman" w:cs="Times New Roman"/>
        </w:rPr>
        <w:t>—(l.)</w:t>
      </w:r>
      <w:r w:rsidR="003B4E35" w:rsidRPr="00F27138">
        <w:rPr>
          <w:rFonts w:ascii="Times New Roman" w:hAnsi="Times New Roman" w:cs="Times New Roman"/>
        </w:rPr>
        <w:tab/>
      </w:r>
      <w:r w:rsidR="00310696" w:rsidRPr="00F27138">
        <w:rPr>
          <w:rFonts w:ascii="Times New Roman" w:hAnsi="Times New Roman" w:cs="Times New Roman"/>
        </w:rPr>
        <w:t>In the case of a person (other than a company or an absentee) there shall be deducted, in addition to the sums set forth in the last preceding section, the following sums</w:t>
      </w:r>
      <w:r w:rsidR="0086575B" w:rsidRPr="00F27138">
        <w:rPr>
          <w:rFonts w:ascii="Times New Roman" w:hAnsi="Times New Roman" w:cs="Times New Roman"/>
        </w:rPr>
        <w:t xml:space="preserve"> </w:t>
      </w:r>
      <w:r w:rsidR="00310696" w:rsidRPr="00F27138">
        <w:rPr>
          <w:rFonts w:ascii="Times New Roman" w:hAnsi="Times New Roman" w:cs="Times New Roman"/>
        </w:rPr>
        <w:t>:—</w:t>
      </w:r>
    </w:p>
    <w:p w:rsidR="00310696" w:rsidRPr="00F27138" w:rsidRDefault="00310696" w:rsidP="008D2F1A">
      <w:pPr>
        <w:spacing w:after="0" w:line="240" w:lineRule="auto"/>
        <w:ind w:left="720"/>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in respect of the income derived from personal exertion—</w:t>
      </w:r>
    </w:p>
    <w:p w:rsidR="00310696" w:rsidRPr="00F27138" w:rsidRDefault="00310696" w:rsidP="008D2F1A">
      <w:pPr>
        <w:spacing w:after="0" w:line="240" w:lineRule="auto"/>
        <w:ind w:left="2448" w:hanging="576"/>
        <w:jc w:val="both"/>
        <w:rPr>
          <w:rFonts w:ascii="Times New Roman" w:hAnsi="Times New Roman" w:cs="Times New Roman"/>
        </w:rPr>
      </w:pPr>
      <w:r w:rsidRPr="00F27138">
        <w:rPr>
          <w:rFonts w:ascii="Times New Roman" w:hAnsi="Times New Roman" w:cs="Times New Roman"/>
        </w:rPr>
        <w:t>(</w:t>
      </w:r>
      <w:proofErr w:type="spellStart"/>
      <w:r w:rsidRPr="00F27138">
        <w:rPr>
          <w:rFonts w:ascii="Times New Roman" w:hAnsi="Times New Roman" w:cs="Times New Roman"/>
        </w:rPr>
        <w:t>i</w:t>
      </w:r>
      <w:proofErr w:type="spellEnd"/>
      <w:r w:rsidRPr="00F27138">
        <w:rPr>
          <w:rFonts w:ascii="Times New Roman" w:hAnsi="Times New Roman" w:cs="Times New Roman"/>
        </w:rPr>
        <w:t>) if the income does not exceed Five hundred pounds—the sum of One hundred and fifty-six pounds,</w:t>
      </w:r>
    </w:p>
    <w:p w:rsidR="00310696" w:rsidRPr="00F27138" w:rsidRDefault="00310696" w:rsidP="008D2F1A">
      <w:pPr>
        <w:spacing w:after="0" w:line="240" w:lineRule="auto"/>
        <w:ind w:left="2448" w:hanging="576"/>
        <w:jc w:val="both"/>
        <w:rPr>
          <w:rFonts w:ascii="Times New Roman" w:hAnsi="Times New Roman" w:cs="Times New Roman"/>
        </w:rPr>
      </w:pPr>
      <w:r w:rsidRPr="00F27138">
        <w:rPr>
          <w:rFonts w:ascii="Times New Roman" w:hAnsi="Times New Roman" w:cs="Times New Roman"/>
        </w:rPr>
        <w:t>(ii) if the inco</w:t>
      </w:r>
      <w:r w:rsidR="006B33DC" w:rsidRPr="00F27138">
        <w:rPr>
          <w:rFonts w:ascii="Times New Roman" w:hAnsi="Times New Roman" w:cs="Times New Roman"/>
        </w:rPr>
        <w:t>me exceeds Five hundred pounds—</w:t>
      </w:r>
      <w:r w:rsidRPr="00F27138">
        <w:rPr>
          <w:rFonts w:ascii="Times New Roman" w:hAnsi="Times New Roman" w:cs="Times New Roman"/>
        </w:rPr>
        <w:t>the sum of One hundred and fifty-six pounds less Three pounds for every Ten pounds by which the income exceeds Five hundred pounds;</w:t>
      </w:r>
    </w:p>
    <w:p w:rsidR="00D86D9A" w:rsidRPr="00F27138" w:rsidRDefault="00D86D9A">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tabs>
          <w:tab w:val="left" w:pos="720"/>
        </w:tabs>
        <w:spacing w:after="0" w:line="240" w:lineRule="auto"/>
        <w:ind w:left="1296" w:hanging="576"/>
        <w:jc w:val="both"/>
        <w:rPr>
          <w:rFonts w:ascii="Times New Roman" w:hAnsi="Times New Roman" w:cs="Times New Roman"/>
        </w:rPr>
      </w:pPr>
      <w:r w:rsidRPr="00F27138">
        <w:rPr>
          <w:rFonts w:ascii="Times New Roman" w:hAnsi="Times New Roman" w:cs="Times New Roman"/>
        </w:rPr>
        <w:lastRenderedPageBreak/>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in respect of the income derived from property—the sum</w:t>
      </w:r>
      <w:r w:rsidR="00082679" w:rsidRPr="00F27138">
        <w:rPr>
          <w:rFonts w:ascii="Times New Roman" w:hAnsi="Times New Roman" w:cs="Times New Roman"/>
        </w:rPr>
        <w:t xml:space="preserve"> </w:t>
      </w:r>
      <w:r w:rsidRPr="00F27138">
        <w:rPr>
          <w:rFonts w:ascii="Times New Roman" w:hAnsi="Times New Roman" w:cs="Times New Roman"/>
        </w:rPr>
        <w:t>of One hundred and fifty-six pounds less Two pounds for every Five pounds by which the income exceeds One hundred and fifty-six pounds:</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that where the aggregate deductions calculated under paragraphs (</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and (</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of this section exceed One hundred and fifty-six pounds the sum to be deducted under this section shall be One hundred and fifty-six pounds apportioned between the income derived from personal exertion and the income derived from property in the proportion those incomes bear to each other; and</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the sum of Thirteen pounds in respect of each child of</w:t>
      </w:r>
      <w:r w:rsidR="00531419" w:rsidRPr="00F27138">
        <w:rPr>
          <w:rFonts w:ascii="Times New Roman" w:hAnsi="Times New Roman" w:cs="Times New Roman"/>
        </w:rPr>
        <w:t xml:space="preserve"> </w:t>
      </w:r>
      <w:r w:rsidRPr="00F27138">
        <w:rPr>
          <w:rFonts w:ascii="Times New Roman" w:hAnsi="Times New Roman" w:cs="Times New Roman"/>
        </w:rPr>
        <w:t>the taxpayer under the age of sixteen years.</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AF507B" w:rsidRPr="00F27138">
        <w:rPr>
          <w:rFonts w:ascii="Times New Roman" w:hAnsi="Times New Roman" w:cs="Times New Roman"/>
        </w:rPr>
        <w:tab/>
      </w:r>
      <w:r w:rsidRPr="00F27138">
        <w:rPr>
          <w:rFonts w:ascii="Times New Roman" w:hAnsi="Times New Roman" w:cs="Times New Roman"/>
        </w:rPr>
        <w:t xml:space="preserve">For the purposes of this section </w:t>
      </w:r>
      <w:r w:rsidR="008B61AA" w:rsidRPr="00F27138">
        <w:rPr>
          <w:rFonts w:ascii="Times New Roman" w:hAnsi="Times New Roman" w:cs="Times New Roman"/>
        </w:rPr>
        <w:t>“</w:t>
      </w:r>
      <w:r w:rsidRPr="00F27138">
        <w:rPr>
          <w:rFonts w:ascii="Times New Roman" w:hAnsi="Times New Roman" w:cs="Times New Roman"/>
        </w:rPr>
        <w:t>income</w:t>
      </w:r>
      <w:r w:rsidR="008B61AA" w:rsidRPr="00F27138">
        <w:rPr>
          <w:rFonts w:ascii="Times New Roman" w:hAnsi="Times New Roman" w:cs="Times New Roman"/>
        </w:rPr>
        <w:t>”</w:t>
      </w:r>
      <w:r w:rsidRPr="00F27138">
        <w:rPr>
          <w:rFonts w:ascii="Times New Roman" w:hAnsi="Times New Roman" w:cs="Times New Roman"/>
        </w:rPr>
        <w:t xml:space="preserve"> means the total income of a taxpayer after allowing the deductions set forth in the last preceding section.</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Deductions not to be allowed in certain matters.</w:t>
      </w:r>
    </w:p>
    <w:p w:rsidR="00310696" w:rsidRPr="00F27138" w:rsidRDefault="00CF7211" w:rsidP="008D2F1A">
      <w:pPr>
        <w:widowControl w:val="0"/>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b/>
        </w:rPr>
        <w:t>20.</w:t>
      </w:r>
      <w:r w:rsidR="00E204C7" w:rsidRPr="00F27138">
        <w:rPr>
          <w:rFonts w:ascii="Times New Roman" w:hAnsi="Times New Roman" w:cs="Times New Roman"/>
          <w:b/>
        </w:rPr>
        <w:tab/>
      </w:r>
      <w:r w:rsidR="00310696" w:rsidRPr="00F27138">
        <w:rPr>
          <w:rFonts w:ascii="Times New Roman" w:hAnsi="Times New Roman" w:cs="Times New Roman"/>
        </w:rPr>
        <w:t>A deduction shall not, in any case, be made in respect of any of the following matters:—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Pr="00F27138">
        <w:rPr>
          <w:rFonts w:ascii="Times New Roman" w:hAnsi="Times New Roman" w:cs="Times New Roman"/>
          <w:i/>
        </w:rPr>
        <w:t>a</w:t>
      </w:r>
      <w:r w:rsidRPr="00F27138">
        <w:rPr>
          <w:rFonts w:ascii="Times New Roman" w:hAnsi="Times New Roman" w:cs="Times New Roman"/>
        </w:rPr>
        <w:t>) The cost incurred in the maintenance of any taxpayer, his family, or establishment other than as specified in section eighteen of this Act;</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 Domestic or private expenses;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Any loss or expense which is recoverable under any contract of insurance or indemnity;</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Income carried to any reserve fund or capitalized in any way;</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e</w:t>
      </w:r>
      <w:r w:rsidRPr="00F27138">
        <w:rPr>
          <w:rFonts w:ascii="Times New Roman" w:hAnsi="Times New Roman" w:cs="Times New Roman"/>
        </w:rPr>
        <w:t>) Money not wholly and exclusively laid out or expended for</w:t>
      </w:r>
      <w:r w:rsidR="00D245D2" w:rsidRPr="00F27138">
        <w:rPr>
          <w:rFonts w:ascii="Times New Roman" w:hAnsi="Times New Roman" w:cs="Times New Roman"/>
        </w:rPr>
        <w:t xml:space="preserve"> </w:t>
      </w:r>
      <w:r w:rsidRPr="00F27138">
        <w:rPr>
          <w:rFonts w:ascii="Times New Roman" w:hAnsi="Times New Roman" w:cs="Times New Roman"/>
        </w:rPr>
        <w:t>the production of income;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f</w:t>
      </w:r>
      <w:r w:rsidRPr="00F27138">
        <w:rPr>
          <w:rFonts w:ascii="Times New Roman" w:hAnsi="Times New Roman" w:cs="Times New Roman"/>
        </w:rPr>
        <w:t>) Rent, or value of or cost of repairs or alterations to any premises or part of premises not occupied for the purpose of producing income;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g</w:t>
      </w:r>
      <w:r w:rsidRPr="00F27138">
        <w:rPr>
          <w:rFonts w:ascii="Times New Roman" w:hAnsi="Times New Roman" w:cs="Times New Roman"/>
        </w:rPr>
        <w:t>) Any bad debts, except bad debts proved to be such to the satisfaction of the Commissioner and to have been incurred in and actually written off by the taxpayer in the year in which the income was derived;</w:t>
      </w:r>
    </w:p>
    <w:p w:rsidR="00310696" w:rsidRPr="00F27138" w:rsidRDefault="00310696" w:rsidP="008D2F1A">
      <w:pPr>
        <w:spacing w:after="0" w:line="240" w:lineRule="auto"/>
        <w:ind w:left="1354" w:firstLine="432"/>
        <w:jc w:val="both"/>
        <w:rPr>
          <w:rFonts w:ascii="Times New Roman" w:hAnsi="Times New Roman" w:cs="Times New Roman"/>
        </w:rPr>
      </w:pPr>
      <w:r w:rsidRPr="00F27138">
        <w:rPr>
          <w:rFonts w:ascii="Times New Roman" w:hAnsi="Times New Roman" w:cs="Times New Roman"/>
        </w:rPr>
        <w:t>Provided that all amounts at any time received on account of any such bad debts shall be credited in income in the year in which the same were received and be subject to tax:</w:t>
      </w:r>
    </w:p>
    <w:p w:rsidR="00310696" w:rsidRPr="00F27138" w:rsidRDefault="00310696" w:rsidP="008D2F1A">
      <w:pPr>
        <w:spacing w:after="0" w:line="240" w:lineRule="auto"/>
        <w:ind w:left="1296" w:firstLine="432"/>
        <w:jc w:val="both"/>
        <w:rPr>
          <w:rFonts w:ascii="Times New Roman" w:hAnsi="Times New Roman" w:cs="Times New Roman"/>
        </w:rPr>
      </w:pPr>
      <w:r w:rsidRPr="00F27138">
        <w:rPr>
          <w:rFonts w:ascii="Times New Roman" w:hAnsi="Times New Roman" w:cs="Times New Roman"/>
        </w:rPr>
        <w:t>Provided further that bad debts incurred in the year preceding that in which the income was derived and not proved to be bad and written off until the year in which the income was derived may be deducted if the Commissioner considers they would have been deductible if they had been proved to be bad and actually written off in the year in which the income was derived;</w:t>
      </w:r>
    </w:p>
    <w:p w:rsidR="007F56F3" w:rsidRPr="00F27138" w:rsidRDefault="007F56F3">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lastRenderedPageBreak/>
        <w:t>(</w:t>
      </w:r>
      <w:r w:rsidR="00CF7211" w:rsidRPr="00F27138">
        <w:rPr>
          <w:rFonts w:ascii="Times New Roman" w:hAnsi="Times New Roman" w:cs="Times New Roman"/>
          <w:i/>
        </w:rPr>
        <w:t>h</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Any loss not connected with or arising out of the production of income, or any capital withdrawn from any business producing income, or any sum used or intended to be used as capital in any business, or any capital used in the improvement of premises occupied for the purpose of any business;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proofErr w:type="spellStart"/>
      <w:r w:rsidR="00CF7211" w:rsidRPr="00F27138">
        <w:rPr>
          <w:rFonts w:ascii="Times New Roman" w:hAnsi="Times New Roman" w:cs="Times New Roman"/>
          <w:i/>
        </w:rPr>
        <w:t>i</w:t>
      </w:r>
      <w:proofErr w:type="spellEnd"/>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Any wastage or depreciation of lease or in respect of any improvements on leasehold property, or in respect of any loss occasioned by the expiration of any lease:</w:t>
      </w:r>
    </w:p>
    <w:p w:rsidR="00310696" w:rsidRPr="00F27138" w:rsidRDefault="00310696" w:rsidP="008D2F1A">
      <w:pPr>
        <w:spacing w:after="0" w:line="240" w:lineRule="auto"/>
        <w:ind w:left="1354" w:firstLine="432"/>
        <w:jc w:val="both"/>
        <w:rPr>
          <w:rFonts w:ascii="Times New Roman" w:hAnsi="Times New Roman" w:cs="Times New Roman"/>
        </w:rPr>
      </w:pPr>
      <w:r w:rsidRPr="00F27138">
        <w:rPr>
          <w:rFonts w:ascii="Times New Roman" w:hAnsi="Times New Roman" w:cs="Times New Roman"/>
        </w:rPr>
        <w:t>Provided that when it shall be proved to the satisfaction of the Commissioner that any taxpayer has paid any fine, premium, or foregift, or consideration in the nature of fine, premium, or foregift for a lease or a renewal of a lease of premises used for the production of income, the Commissioner may allow, as a deduction for the purpose of arriving at the income, the sinking fund according to calculations based on the prescribed tables for the calculation of values required to recoup the taxpayer the amount so paid for the lease or a renewal of the lease;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j</w:t>
      </w:r>
      <w:r w:rsidRPr="00F27138">
        <w:rPr>
          <w:rFonts w:ascii="Times New Roman" w:hAnsi="Times New Roman" w:cs="Times New Roman"/>
        </w:rPr>
        <w:t>) Interest which might have been earned on any capital employed in the production of income, if lent out at interest;</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k</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Payments made by husband to wife or by wife to husband.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Deduction of losses from profits.</w:t>
      </w:r>
    </w:p>
    <w:p w:rsidR="00310696" w:rsidRPr="00F27138" w:rsidRDefault="00CF7211" w:rsidP="008D2F1A">
      <w:pPr>
        <w:widowControl w:val="0"/>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21.</w:t>
      </w:r>
      <w:r w:rsidR="00CF75AB" w:rsidRPr="00F27138">
        <w:rPr>
          <w:rFonts w:ascii="Times New Roman" w:hAnsi="Times New Roman" w:cs="Times New Roman"/>
          <w:b/>
        </w:rPr>
        <w:tab/>
      </w:r>
      <w:r w:rsidR="00310696" w:rsidRPr="00F27138">
        <w:rPr>
          <w:rFonts w:ascii="Times New Roman" w:hAnsi="Times New Roman" w:cs="Times New Roman"/>
        </w:rPr>
        <w:t>Where a taxpayer either alone or with other persons carries on or is interested as a partner in more than one business the income (if any) from which would be taxable, and makes a profit in one or more of such businesses, and a loss in another or others, the taxpayer shall be entitled to deduct the sum of the losses from the sum of the profits.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Ship charterers.</w:t>
      </w:r>
    </w:p>
    <w:p w:rsidR="00310696" w:rsidRPr="00F27138" w:rsidRDefault="00CF7211" w:rsidP="008D2F1A">
      <w:pPr>
        <w:widowControl w:val="0"/>
        <w:spacing w:after="0" w:line="240" w:lineRule="auto"/>
        <w:ind w:firstLine="432"/>
        <w:jc w:val="both"/>
        <w:rPr>
          <w:rFonts w:ascii="Times New Roman" w:hAnsi="Times New Roman" w:cs="Times New Roman"/>
        </w:rPr>
      </w:pPr>
      <w:r w:rsidRPr="00F27138">
        <w:rPr>
          <w:rFonts w:ascii="Times New Roman" w:hAnsi="Times New Roman" w:cs="Times New Roman"/>
          <w:b/>
        </w:rPr>
        <w:t>22.</w:t>
      </w:r>
      <w:r w:rsidR="00310696" w:rsidRPr="00F27138">
        <w:rPr>
          <w:rFonts w:ascii="Times New Roman" w:hAnsi="Times New Roman" w:cs="Times New Roman"/>
        </w:rPr>
        <w:t>—(1.)</w:t>
      </w:r>
      <w:r w:rsidR="00FD49CD" w:rsidRPr="00F27138">
        <w:rPr>
          <w:rFonts w:ascii="Times New Roman" w:hAnsi="Times New Roman" w:cs="Times New Roman"/>
        </w:rPr>
        <w:tab/>
      </w:r>
      <w:r w:rsidR="00310696" w:rsidRPr="00F27138">
        <w:rPr>
          <w:rFonts w:ascii="Times New Roman" w:hAnsi="Times New Roman" w:cs="Times New Roman"/>
        </w:rPr>
        <w:t xml:space="preserve">Every person whose principal place of business is out of Australia and who either as owner or charterer of any ship carries passengers, live stock, mails or goods shipped in Australia shall by his agent or other representative in Australia, when called upon by the Commissioner by notice published in the </w:t>
      </w:r>
      <w:r w:rsidRPr="00F27138">
        <w:rPr>
          <w:rFonts w:ascii="Times New Roman" w:hAnsi="Times New Roman" w:cs="Times New Roman"/>
          <w:i/>
        </w:rPr>
        <w:t xml:space="preserve">Gazette </w:t>
      </w:r>
      <w:r w:rsidR="00310696" w:rsidRPr="00F27138">
        <w:rPr>
          <w:rFonts w:ascii="Times New Roman" w:hAnsi="Times New Roman" w:cs="Times New Roman"/>
        </w:rPr>
        <w:t>or by any other notice, make a return of the full amount payable to him (whether such amount be payable in or beyond Australia) in respect of the carriage of the passengers, live stock, mails and goods.</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0C6304" w:rsidRPr="00F27138">
        <w:rPr>
          <w:rFonts w:ascii="Times New Roman" w:hAnsi="Times New Roman" w:cs="Times New Roman"/>
        </w:rPr>
        <w:tab/>
      </w:r>
      <w:r w:rsidRPr="00F27138">
        <w:rPr>
          <w:rFonts w:ascii="Times New Roman" w:hAnsi="Times New Roman" w:cs="Times New Roman"/>
        </w:rPr>
        <w:t>The agent shall be assessed thereon and liable to pay tax on Five pounds per centum of the amount so payable.</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0C6304" w:rsidRPr="00F27138">
        <w:rPr>
          <w:rFonts w:ascii="Times New Roman" w:hAnsi="Times New Roman" w:cs="Times New Roman"/>
        </w:rPr>
        <w:tab/>
      </w:r>
      <w:r w:rsidRPr="00F27138">
        <w:rPr>
          <w:rFonts w:ascii="Times New Roman" w:hAnsi="Times New Roman" w:cs="Times New Roman"/>
        </w:rPr>
        <w:t>When such person has no recognised agent or representative in Australia other than the master of the ship and the master fails to make any return, the Commissioner may assess such master, and the master shall be liable to pay the tax assessed.</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(4.)</w:t>
      </w:r>
      <w:r w:rsidR="000C6304" w:rsidRPr="00F27138">
        <w:rPr>
          <w:rFonts w:ascii="Times New Roman" w:hAnsi="Times New Roman" w:cs="Times New Roman"/>
        </w:rPr>
        <w:tab/>
      </w:r>
      <w:r w:rsidRPr="00F27138">
        <w:rPr>
          <w:rFonts w:ascii="Times New Roman" w:hAnsi="Times New Roman" w:cs="Times New Roman"/>
        </w:rPr>
        <w:t>The Commissioner shall give notice of every such assessment to the master, and the master shall pay the tax assessed prior to the clearance of the ship.</w:t>
      </w:r>
    </w:p>
    <w:p w:rsidR="000C6304" w:rsidRPr="00F27138" w:rsidRDefault="000C6304">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lastRenderedPageBreak/>
        <w:t>(5.)</w:t>
      </w:r>
      <w:r w:rsidR="00C869C2" w:rsidRPr="00F27138">
        <w:rPr>
          <w:rFonts w:ascii="Times New Roman" w:hAnsi="Times New Roman" w:cs="Times New Roman"/>
        </w:rPr>
        <w:tab/>
      </w:r>
      <w:r w:rsidRPr="00F27138">
        <w:rPr>
          <w:rFonts w:ascii="Times New Roman" w:hAnsi="Times New Roman" w:cs="Times New Roman"/>
        </w:rPr>
        <w:t>The Collector of Customs for the State in which the master is called upon to pay the tax shall not grant a clearance and may detain the ship, until he is satisfied that the tax has been paid.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Value of live stock, produce, and other commodities exported from Australia.</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23.</w:t>
      </w:r>
      <w:r w:rsidR="00C869C2" w:rsidRPr="00F27138">
        <w:rPr>
          <w:rFonts w:ascii="Times New Roman" w:hAnsi="Times New Roman" w:cs="Times New Roman"/>
          <w:b/>
        </w:rPr>
        <w:tab/>
      </w:r>
      <w:r w:rsidR="00310696" w:rsidRPr="00F27138">
        <w:rPr>
          <w:rFonts w:ascii="Times New Roman" w:hAnsi="Times New Roman" w:cs="Times New Roman"/>
        </w:rPr>
        <w:t>When the carrying on of any business involves the exportation of live stock, produce, or other commodities or substances from Australia for sale beyond Australia, before any sale or contract of sale of them at a definite price has been made, the value of such live stock, produce, or other commodities or substances at the time of their export based upon the ruling Australian market value for home consumption of similar goods of similar quality shall be the value for the purpose of ascertaining the total income of such business from the sale of such goods for the purposes of section fourteen of this Act.</w:t>
      </w:r>
    </w:p>
    <w:p w:rsidR="00310696" w:rsidRPr="00F27138" w:rsidRDefault="00147A09"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Company agent for debenture-</w:t>
      </w:r>
      <w:r w:rsidR="00CF7211" w:rsidRPr="00F27138">
        <w:rPr>
          <w:rFonts w:ascii="Times New Roman" w:hAnsi="Times New Roman" w:cs="Times New Roman"/>
          <w:b/>
          <w:sz w:val="20"/>
        </w:rPr>
        <w:t>holders.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24</w:t>
      </w:r>
      <w:r w:rsidR="00C869C2" w:rsidRPr="00F27138">
        <w:rPr>
          <w:rFonts w:ascii="Times New Roman" w:hAnsi="Times New Roman" w:cs="Times New Roman"/>
          <w:b/>
        </w:rPr>
        <w:t>.</w:t>
      </w:r>
      <w:r w:rsidR="00C869C2" w:rsidRPr="00F27138">
        <w:rPr>
          <w:rFonts w:ascii="Times New Roman" w:hAnsi="Times New Roman" w:cs="Times New Roman"/>
          <w:b/>
        </w:rPr>
        <w:tab/>
      </w:r>
      <w:r w:rsidR="00310696" w:rsidRPr="00F27138">
        <w:rPr>
          <w:rFonts w:ascii="Times New Roman" w:hAnsi="Times New Roman" w:cs="Times New Roman"/>
        </w:rPr>
        <w:t>A company which has at any ti</w:t>
      </w:r>
      <w:r w:rsidR="00466993" w:rsidRPr="00F27138">
        <w:rPr>
          <w:rFonts w:ascii="Times New Roman" w:hAnsi="Times New Roman" w:cs="Times New Roman"/>
        </w:rPr>
        <w:t>me before or after the commence</w:t>
      </w:r>
      <w:r w:rsidR="00310696" w:rsidRPr="00F27138">
        <w:rPr>
          <w:rFonts w:ascii="Times New Roman" w:hAnsi="Times New Roman" w:cs="Times New Roman"/>
        </w:rPr>
        <w:t>ment of this Act borrowed money on debentures, shall be deemed to be the agent for each debenture-holder, so far as may be necessary for the purposes of this Act.</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Partners.</w:t>
      </w:r>
    </w:p>
    <w:p w:rsidR="00310696" w:rsidRPr="00F27138" w:rsidRDefault="00CF7211" w:rsidP="008D2F1A">
      <w:pPr>
        <w:tabs>
          <w:tab w:val="left" w:pos="1620"/>
        </w:tabs>
        <w:spacing w:after="0" w:line="240" w:lineRule="auto"/>
        <w:ind w:firstLine="432"/>
        <w:jc w:val="both"/>
        <w:rPr>
          <w:rFonts w:ascii="Times New Roman" w:hAnsi="Times New Roman" w:cs="Times New Roman"/>
        </w:rPr>
      </w:pPr>
      <w:r w:rsidRPr="00F27138">
        <w:rPr>
          <w:rFonts w:ascii="Times New Roman" w:hAnsi="Times New Roman" w:cs="Times New Roman"/>
          <w:b/>
        </w:rPr>
        <w:t>25.</w:t>
      </w:r>
      <w:r w:rsidR="00310696" w:rsidRPr="00F27138">
        <w:rPr>
          <w:rFonts w:ascii="Times New Roman" w:hAnsi="Times New Roman" w:cs="Times New Roman"/>
        </w:rPr>
        <w:t>—(1.)</w:t>
      </w:r>
      <w:r w:rsidR="004D1C28" w:rsidRPr="00F27138">
        <w:rPr>
          <w:rFonts w:ascii="Times New Roman" w:hAnsi="Times New Roman" w:cs="Times New Roman"/>
        </w:rPr>
        <w:tab/>
      </w:r>
      <w:r w:rsidR="00310696" w:rsidRPr="00F27138">
        <w:rPr>
          <w:rFonts w:ascii="Times New Roman" w:hAnsi="Times New Roman" w:cs="Times New Roman"/>
        </w:rPr>
        <w:t>Partners shall be assessed and liable in respect of the income derived by them as partners as if it had been derived by a single person, without regard to the respective interests therein or to any deductions to which any of them may be entitled under this Act, and without taking into account any income derived by any one of them separately or as partner with any other person.</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222045" w:rsidRPr="00F27138">
        <w:rPr>
          <w:rFonts w:ascii="Times New Roman" w:hAnsi="Times New Roman" w:cs="Times New Roman"/>
        </w:rPr>
        <w:tab/>
      </w:r>
      <w:r w:rsidRPr="00F27138">
        <w:rPr>
          <w:rFonts w:ascii="Times New Roman" w:hAnsi="Times New Roman" w:cs="Times New Roman"/>
        </w:rPr>
        <w:t>Each partner shall in addition be separately assessed and liable in respect of—</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his individual interest in the income, together with</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466993" w:rsidRPr="00F27138">
        <w:rPr>
          <w:rFonts w:ascii="Times New Roman" w:hAnsi="Times New Roman" w:cs="Times New Roman"/>
          <w:i/>
        </w:rPr>
        <w:t xml:space="preserve"> </w:t>
      </w:r>
      <w:r w:rsidRPr="00F27138">
        <w:rPr>
          <w:rFonts w:ascii="Times New Roman" w:hAnsi="Times New Roman" w:cs="Times New Roman"/>
        </w:rPr>
        <w:t>any other income derived by him separately, and</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his individual interests in the income derived by any other partnership.</w:t>
      </w:r>
    </w:p>
    <w:p w:rsidR="00310696" w:rsidRPr="00F27138" w:rsidRDefault="00310696" w:rsidP="008D2F1A">
      <w:pPr>
        <w:tabs>
          <w:tab w:val="left" w:pos="1166"/>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C60F9D" w:rsidRPr="00F27138">
        <w:rPr>
          <w:rFonts w:ascii="Times New Roman" w:hAnsi="Times New Roman" w:cs="Times New Roman"/>
        </w:rPr>
        <w:tab/>
      </w:r>
      <w:r w:rsidRPr="00F27138">
        <w:rPr>
          <w:rFonts w:ascii="Times New Roman" w:hAnsi="Times New Roman" w:cs="Times New Roman"/>
        </w:rPr>
        <w:t>Partners shall in no case be deemed in respect of their joint assessment to be absentees; but any of the partners who is an absentee shall be separately assessed and liable under this section as an absentee.</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Trustees.</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26.</w:t>
      </w:r>
      <w:r w:rsidR="00466993" w:rsidRPr="00F27138">
        <w:rPr>
          <w:rFonts w:ascii="Times New Roman" w:hAnsi="Times New Roman" w:cs="Times New Roman"/>
        </w:rPr>
        <w:t>—</w:t>
      </w:r>
      <w:r w:rsidR="00310696" w:rsidRPr="00F27138">
        <w:rPr>
          <w:rFonts w:ascii="Times New Roman" w:hAnsi="Times New Roman" w:cs="Times New Roman"/>
        </w:rPr>
        <w:t>(1.)</w:t>
      </w:r>
      <w:r w:rsidR="001D1EBB" w:rsidRPr="00F27138">
        <w:rPr>
          <w:rFonts w:ascii="Times New Roman" w:hAnsi="Times New Roman" w:cs="Times New Roman"/>
        </w:rPr>
        <w:tab/>
      </w:r>
      <w:r w:rsidR="00310696" w:rsidRPr="00F27138">
        <w:rPr>
          <w:rFonts w:ascii="Times New Roman" w:hAnsi="Times New Roman" w:cs="Times New Roman"/>
        </w:rPr>
        <w:t>Any person who derives income as a trustee shall be assessed and liable in respect of income tax as if he were beneficially entitled to the income:</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 xml:space="preserve">Provided that where </w:t>
      </w:r>
      <w:r w:rsidR="00B91160" w:rsidRPr="00F27138">
        <w:rPr>
          <w:rFonts w:ascii="Times New Roman" w:hAnsi="Times New Roman" w:cs="Times New Roman"/>
        </w:rPr>
        <w:t>h</w:t>
      </w:r>
      <w:r w:rsidRPr="00F27138">
        <w:rPr>
          <w:rFonts w:ascii="Times New Roman" w:hAnsi="Times New Roman" w:cs="Times New Roman"/>
        </w:rPr>
        <w:t>e derives income in respect of different trust estates for different beneficial owners who are not for any reason liable to be jointly assessed, the tax payable by him shall be separately assessed in respect of each of these estates:</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Provided also that where a trustee also derives income beneficially, he shall be separately assessed for that income, and for the income of which he is trustee, unless for any reason he is liable to be jointly assessed independently of this section.</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B9671D" w:rsidRPr="00F27138">
        <w:rPr>
          <w:rFonts w:ascii="Times New Roman" w:hAnsi="Times New Roman" w:cs="Times New Roman"/>
        </w:rPr>
        <w:tab/>
      </w:r>
      <w:r w:rsidRPr="00F27138">
        <w:rPr>
          <w:rFonts w:ascii="Times New Roman" w:hAnsi="Times New Roman" w:cs="Times New Roman"/>
        </w:rPr>
        <w:t>A trustee shall in no case be deemed to be an absentee; but any of the beneficiaries who are absentees shall be separately assessed and liable as absentees.</w:t>
      </w:r>
    </w:p>
    <w:p w:rsidR="00266A73" w:rsidRPr="00F27138" w:rsidRDefault="00266A73">
      <w:pPr>
        <w:rPr>
          <w:rFonts w:ascii="Times New Roman" w:hAnsi="Times New Roman" w:cs="Times New Roman"/>
        </w:rPr>
      </w:pPr>
      <w:r w:rsidRPr="00F27138">
        <w:rPr>
          <w:rFonts w:ascii="Times New Roman" w:hAnsi="Times New Roman" w:cs="Times New Roman"/>
        </w:rPr>
        <w:br w:type="page"/>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lastRenderedPageBreak/>
        <w:t>Deduction where income is distributed.</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27.</w:t>
      </w:r>
      <w:r w:rsidR="00310696" w:rsidRPr="00F27138">
        <w:rPr>
          <w:rFonts w:ascii="Times New Roman" w:hAnsi="Times New Roman" w:cs="Times New Roman"/>
        </w:rPr>
        <w:t>—(1.)</w:t>
      </w:r>
      <w:r w:rsidR="00F62D30" w:rsidRPr="00F27138">
        <w:rPr>
          <w:rFonts w:ascii="Times New Roman" w:hAnsi="Times New Roman" w:cs="Times New Roman"/>
        </w:rPr>
        <w:tab/>
      </w:r>
      <w:r w:rsidR="00310696" w:rsidRPr="00F27138">
        <w:rPr>
          <w:rFonts w:ascii="Times New Roman" w:hAnsi="Times New Roman" w:cs="Times New Roman"/>
        </w:rPr>
        <w:t>In the assessment of any person (other than a company or a trustee) who derives the income in the first place, there shall be deducted from the total tax assessable to that person so much of the total tax as bears to the total tax the proportion which that part (if any) of the whole income which is distributed to any other taxpayer, who is entitled to receive it as income, bears to the whole income.</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F62D30" w:rsidRPr="00F27138">
        <w:rPr>
          <w:rFonts w:ascii="Times New Roman" w:hAnsi="Times New Roman" w:cs="Times New Roman"/>
        </w:rPr>
        <w:tab/>
      </w:r>
      <w:r w:rsidRPr="00F27138">
        <w:rPr>
          <w:rFonts w:ascii="Times New Roman" w:hAnsi="Times New Roman" w:cs="Times New Roman"/>
        </w:rPr>
        <w:t>In the assessment of a trustee, there shall be deducted from the tax assessable to him so much of the total tax as bears to the total tax the proportion which that part (if any) of the whole income, which is distributed to the beneficiaries, bears to the whole income.</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F62D30" w:rsidRPr="00F27138">
        <w:rPr>
          <w:rFonts w:ascii="Times New Roman" w:hAnsi="Times New Roman" w:cs="Times New Roman"/>
        </w:rPr>
        <w:tab/>
      </w:r>
      <w:r w:rsidRPr="00F27138">
        <w:rPr>
          <w:rFonts w:ascii="Times New Roman" w:hAnsi="Times New Roman" w:cs="Times New Roman"/>
        </w:rPr>
        <w:t>Notwithstanding anything contained in section fifty-two of this Act, a trustee is hereby authorized to retain from time to time out of any money, which comes to him as trustee, so much as is necessary to pay the tax due by him under this section on so much of the whole income as is not distributed as income to such of the beneficiaries as are taxpayers.</w:t>
      </w:r>
    </w:p>
    <w:p w:rsidR="00310696" w:rsidRPr="00F27138" w:rsidRDefault="00310696" w:rsidP="007645CE">
      <w:pPr>
        <w:spacing w:before="240" w:after="120" w:line="240" w:lineRule="auto"/>
        <w:jc w:val="center"/>
        <w:rPr>
          <w:rFonts w:ascii="Times New Roman" w:hAnsi="Times New Roman" w:cs="Times New Roman"/>
          <w:smallCaps/>
          <w:sz w:val="24"/>
        </w:rPr>
      </w:pPr>
      <w:r w:rsidRPr="00F27138">
        <w:rPr>
          <w:rFonts w:ascii="Times New Roman" w:hAnsi="Times New Roman" w:cs="Times New Roman"/>
          <w:smallCaps/>
          <w:sz w:val="24"/>
        </w:rPr>
        <w:t>Part IV.—Returns and Assessments.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Persons to furnish return.</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28.</w:t>
      </w:r>
      <w:r w:rsidR="00310696" w:rsidRPr="00F27138">
        <w:rPr>
          <w:rFonts w:ascii="Times New Roman" w:hAnsi="Times New Roman" w:cs="Times New Roman"/>
        </w:rPr>
        <w:t>—(1.)</w:t>
      </w:r>
      <w:r w:rsidR="008D2513" w:rsidRPr="00F27138">
        <w:rPr>
          <w:rFonts w:ascii="Times New Roman" w:hAnsi="Times New Roman" w:cs="Times New Roman"/>
        </w:rPr>
        <w:tab/>
      </w:r>
      <w:r w:rsidR="00310696" w:rsidRPr="00F27138">
        <w:rPr>
          <w:rFonts w:ascii="Times New Roman" w:hAnsi="Times New Roman" w:cs="Times New Roman"/>
        </w:rPr>
        <w:t xml:space="preserve">For the purpose of assessment and levy of income tax every person whose total income derived from all sources in Australia during the year beginning first of July One thousand nine hundred and fourteen, and ending thirtieth of June One thousand nine hundred and fifteen and during each succeeding year beginning first of July amounted or amounts to the sum of One hundred and fifty-six pounds shall when called upon by the Commissioner by notice published in the </w:t>
      </w:r>
      <w:r w:rsidRPr="00F27138">
        <w:rPr>
          <w:rFonts w:ascii="Times New Roman" w:hAnsi="Times New Roman" w:cs="Times New Roman"/>
          <w:i/>
        </w:rPr>
        <w:t xml:space="preserve">Gazette </w:t>
      </w:r>
      <w:r w:rsidR="00310696" w:rsidRPr="00F27138">
        <w:rPr>
          <w:rFonts w:ascii="Times New Roman" w:hAnsi="Times New Roman" w:cs="Times New Roman"/>
        </w:rPr>
        <w:t>furnish to the Commissioner in the prescribed manner a return setting forth a full and complete statement of all such income derived by him.</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Year of income.</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72719F" w:rsidRPr="00F27138">
        <w:rPr>
          <w:rFonts w:ascii="Times New Roman" w:hAnsi="Times New Roman" w:cs="Times New Roman"/>
        </w:rPr>
        <w:tab/>
      </w:r>
      <w:r w:rsidRPr="00F27138">
        <w:rPr>
          <w:rFonts w:ascii="Times New Roman" w:hAnsi="Times New Roman" w:cs="Times New Roman"/>
        </w:rPr>
        <w:t>The first assessment of income tax shall be as for the financial year commencing on the first day of July One thousand nine hundred and fifteen, and each subsequent assessment shall be as for the succeeding financial year:</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Provided that nothing in this sub-section shall prevent the Commissioner requiring returns to be furnished to him before the commencement of any financial year for which income tax is to be assessed.</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5223BB" w:rsidRPr="00F27138">
        <w:rPr>
          <w:rFonts w:ascii="Times New Roman" w:hAnsi="Times New Roman" w:cs="Times New Roman"/>
        </w:rPr>
        <w:tab/>
      </w:r>
      <w:r w:rsidRPr="00F27138">
        <w:rPr>
          <w:rFonts w:ascii="Times New Roman" w:hAnsi="Times New Roman" w:cs="Times New Roman"/>
        </w:rPr>
        <w:t>When the income of any person cannot be conveniently returned as for the year fixed by this Act, the Commissioner may accept returns made up to the date of the annual balance of the accounts of such person.</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New or further and fuller returns.</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29.</w:t>
      </w:r>
      <w:r w:rsidR="00310696" w:rsidRPr="00F27138">
        <w:rPr>
          <w:rFonts w:ascii="Times New Roman" w:hAnsi="Times New Roman" w:cs="Times New Roman"/>
        </w:rPr>
        <w:t>—(1.)</w:t>
      </w:r>
      <w:r w:rsidR="00816053" w:rsidRPr="00F27138">
        <w:rPr>
          <w:rFonts w:ascii="Times New Roman" w:hAnsi="Times New Roman" w:cs="Times New Roman"/>
        </w:rPr>
        <w:tab/>
      </w:r>
      <w:r w:rsidR="00310696" w:rsidRPr="00F27138">
        <w:rPr>
          <w:rFonts w:ascii="Times New Roman" w:hAnsi="Times New Roman" w:cs="Times New Roman"/>
        </w:rPr>
        <w:t>The Commissioner may at any time require any person to furnish a return or a further and fuller return of income either in respect of the whole or any part of income received by such person, whether on his own behalf or as an agent or trustee, and although a return has</w:t>
      </w:r>
      <w:r w:rsidRPr="00F27138">
        <w:rPr>
          <w:rFonts w:ascii="Times New Roman" w:hAnsi="Times New Roman" w:cs="Times New Roman"/>
          <w:b/>
        </w:rPr>
        <w:t xml:space="preserve"> </w:t>
      </w:r>
      <w:r w:rsidR="00310696" w:rsidRPr="00F27138">
        <w:rPr>
          <w:rFonts w:ascii="Times New Roman" w:hAnsi="Times New Roman" w:cs="Times New Roman"/>
        </w:rPr>
        <w:t>been previously made by such person for the same annual period.</w:t>
      </w:r>
    </w:p>
    <w:p w:rsidR="002E3759" w:rsidRPr="00F27138" w:rsidRDefault="002E3759">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lastRenderedPageBreak/>
        <w:t>(2.)</w:t>
      </w:r>
      <w:r w:rsidR="008C1607" w:rsidRPr="00F27138">
        <w:rPr>
          <w:rFonts w:ascii="Times New Roman" w:hAnsi="Times New Roman" w:cs="Times New Roman"/>
        </w:rPr>
        <w:tab/>
      </w:r>
      <w:r w:rsidRPr="00F27138">
        <w:rPr>
          <w:rFonts w:ascii="Times New Roman" w:hAnsi="Times New Roman" w:cs="Times New Roman"/>
        </w:rPr>
        <w:t>All the provisions of this Act shall extend and apply to any such return or further and fuller return, and assessments may be made upon or in respect of it by the Commissioner in such manner as may be necessary.</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8C1607" w:rsidRPr="00F27138">
        <w:rPr>
          <w:rFonts w:ascii="Times New Roman" w:hAnsi="Times New Roman" w:cs="Times New Roman"/>
        </w:rPr>
        <w:tab/>
      </w:r>
      <w:r w:rsidRPr="00F27138">
        <w:rPr>
          <w:rFonts w:ascii="Times New Roman" w:hAnsi="Times New Roman" w:cs="Times New Roman"/>
        </w:rPr>
        <w:t>In addition to the returns specified in this and the preceding section every person, whether a taxpayer or not, shall, as and when required by the Commissioner, make such further or other returns as the Commissioner requires for the purposes of this Act.</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Returns deemed to be duly made.</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30.</w:t>
      </w:r>
      <w:r w:rsidR="00D36D14" w:rsidRPr="00F27138">
        <w:rPr>
          <w:rFonts w:ascii="Times New Roman" w:hAnsi="Times New Roman" w:cs="Times New Roman"/>
          <w:b/>
        </w:rPr>
        <w:tab/>
      </w:r>
      <w:r w:rsidR="00310696" w:rsidRPr="00F27138">
        <w:rPr>
          <w:rFonts w:ascii="Times New Roman" w:hAnsi="Times New Roman" w:cs="Times New Roman"/>
        </w:rPr>
        <w:t>Any return purporting to be made or signed by or on behalf of any taxpayer or person shall be deemed to have been duly made and signed by him until the contrary is proved.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Assessments to be made.</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31.</w:t>
      </w:r>
      <w:r w:rsidR="00D36D14" w:rsidRPr="00F27138">
        <w:rPr>
          <w:rFonts w:ascii="Times New Roman" w:hAnsi="Times New Roman" w:cs="Times New Roman"/>
          <w:b/>
        </w:rPr>
        <w:tab/>
      </w:r>
      <w:r w:rsidR="00310696" w:rsidRPr="00F27138">
        <w:rPr>
          <w:rFonts w:ascii="Times New Roman" w:hAnsi="Times New Roman" w:cs="Times New Roman"/>
        </w:rPr>
        <w:t>From the returns and from any other information in his possession, or from any one or more of these sources, the Commissioner shall cause assessments to be made for the purpose of ascertaining the taxable income upon which income tax shall be levied.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Assessment in case of default or unsatisfactory return.</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32.</w:t>
      </w:r>
      <w:r w:rsidR="00153A9F" w:rsidRPr="00F27138">
        <w:rPr>
          <w:rFonts w:ascii="Times New Roman" w:hAnsi="Times New Roman" w:cs="Times New Roman"/>
          <w:b/>
        </w:rPr>
        <w:tab/>
      </w:r>
      <w:r w:rsidR="00310696" w:rsidRPr="00F27138">
        <w:rPr>
          <w:rFonts w:ascii="Times New Roman" w:hAnsi="Times New Roman" w:cs="Times New Roman"/>
        </w:rPr>
        <w:t>If—</w:t>
      </w:r>
    </w:p>
    <w:p w:rsidR="00310696" w:rsidRPr="00F27138" w:rsidRDefault="00310696" w:rsidP="008D2F1A">
      <w:pPr>
        <w:spacing w:before="60" w:after="6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any person makes default in furnishing any return; or</w:t>
      </w:r>
    </w:p>
    <w:p w:rsidR="00310696" w:rsidRPr="00F27138" w:rsidRDefault="00CF7211" w:rsidP="008D2F1A">
      <w:pPr>
        <w:spacing w:before="60" w:after="60" w:line="240" w:lineRule="auto"/>
        <w:ind w:left="1296" w:hanging="576"/>
        <w:jc w:val="both"/>
        <w:rPr>
          <w:rFonts w:ascii="Times New Roman" w:hAnsi="Times New Roman" w:cs="Times New Roman"/>
        </w:rPr>
      </w:pPr>
      <w:r w:rsidRPr="00F27138">
        <w:rPr>
          <w:rFonts w:ascii="Times New Roman" w:hAnsi="Times New Roman" w:cs="Times New Roman"/>
        </w:rPr>
        <w:t>(</w:t>
      </w:r>
      <w:r w:rsidRPr="00F27138">
        <w:rPr>
          <w:rFonts w:ascii="Times New Roman" w:hAnsi="Times New Roman" w:cs="Times New Roman"/>
          <w:i/>
        </w:rPr>
        <w:t>b</w:t>
      </w:r>
      <w:r w:rsidRPr="00F27138">
        <w:rPr>
          <w:rFonts w:ascii="Times New Roman" w:hAnsi="Times New Roman" w:cs="Times New Roman"/>
        </w:rPr>
        <w:t>)</w:t>
      </w:r>
      <w:r w:rsidRPr="00F27138">
        <w:rPr>
          <w:rFonts w:ascii="Times New Roman" w:hAnsi="Times New Roman" w:cs="Times New Roman"/>
          <w:i/>
        </w:rPr>
        <w:t xml:space="preserve"> </w:t>
      </w:r>
      <w:r w:rsidR="00310696" w:rsidRPr="00F27138">
        <w:rPr>
          <w:rFonts w:ascii="Times New Roman" w:hAnsi="Times New Roman" w:cs="Times New Roman"/>
        </w:rPr>
        <w:t>the Commissioner is not satisfied with the return made by any person; or</w:t>
      </w:r>
    </w:p>
    <w:p w:rsidR="00310696" w:rsidRPr="00F27138" w:rsidRDefault="00310696" w:rsidP="008D2F1A">
      <w:pPr>
        <w:spacing w:before="60" w:after="6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the Commissioner has reason to believe that any person (though he may not have furnished any return) is a taxpayer,</w:t>
      </w:r>
    </w:p>
    <w:p w:rsidR="00310696" w:rsidRPr="00F27138" w:rsidRDefault="00310696" w:rsidP="008D2F1A">
      <w:pPr>
        <w:spacing w:after="0" w:line="240" w:lineRule="auto"/>
        <w:jc w:val="both"/>
        <w:rPr>
          <w:rFonts w:ascii="Times New Roman" w:hAnsi="Times New Roman" w:cs="Times New Roman"/>
        </w:rPr>
      </w:pPr>
      <w:r w:rsidRPr="00F27138">
        <w:rPr>
          <w:rFonts w:ascii="Times New Roman" w:hAnsi="Times New Roman" w:cs="Times New Roman"/>
        </w:rPr>
        <w:t>the Commissioner may make an assessment of the amount upon which, in his judgment, income tax ought to be levied, and the person assessed shall be liable to income tax thereon, excepting so far as he establishes on objection that the assessment is excessive.</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Alterations of assessment.</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33.</w:t>
      </w:r>
      <w:r w:rsidR="00310696" w:rsidRPr="00F27138">
        <w:rPr>
          <w:rFonts w:ascii="Times New Roman" w:hAnsi="Times New Roman" w:cs="Times New Roman"/>
        </w:rPr>
        <w:t>—(1.)</w:t>
      </w:r>
      <w:r w:rsidR="00AE14B5" w:rsidRPr="00F27138">
        <w:rPr>
          <w:rFonts w:ascii="Times New Roman" w:hAnsi="Times New Roman" w:cs="Times New Roman"/>
        </w:rPr>
        <w:tab/>
      </w:r>
      <w:r w:rsidR="00310696" w:rsidRPr="00F27138">
        <w:rPr>
          <w:rFonts w:ascii="Times New Roman" w:hAnsi="Times New Roman" w:cs="Times New Roman"/>
        </w:rPr>
        <w:t>The Commissioner may at any time make all such alterations in or additions to any assessment as he thinks necessary in order to insure its completeness and accuracy, notwithstanding that income tax may have been paid in respect of income included in the assessment:</w:t>
      </w:r>
    </w:p>
    <w:p w:rsidR="00310696" w:rsidRPr="00F27138" w:rsidRDefault="00310696" w:rsidP="008D2F1A">
      <w:pPr>
        <w:spacing w:before="60" w:after="0" w:line="240" w:lineRule="auto"/>
        <w:ind w:firstLine="432"/>
        <w:jc w:val="both"/>
        <w:rPr>
          <w:rFonts w:ascii="Times New Roman" w:hAnsi="Times New Roman" w:cs="Times New Roman"/>
        </w:rPr>
      </w:pPr>
      <w:r w:rsidRPr="00F27138">
        <w:rPr>
          <w:rFonts w:ascii="Times New Roman" w:hAnsi="Times New Roman" w:cs="Times New Roman"/>
        </w:rPr>
        <w:t>Provided that every alteration or addition which has the effect of imposing any fresh liability, or increasing any existing liability, shall be notified to the taxpayer affected, and, unless made with his consent, shall be subject to objection.</w:t>
      </w:r>
    </w:p>
    <w:p w:rsidR="00310696" w:rsidRPr="00F27138" w:rsidRDefault="00310696" w:rsidP="008D2F1A">
      <w:pPr>
        <w:tabs>
          <w:tab w:val="left" w:pos="1080"/>
        </w:tabs>
        <w:spacing w:before="60" w:after="0" w:line="240" w:lineRule="auto"/>
        <w:ind w:firstLine="432"/>
        <w:jc w:val="both"/>
        <w:rPr>
          <w:rFonts w:ascii="Times New Roman" w:hAnsi="Times New Roman" w:cs="Times New Roman"/>
        </w:rPr>
      </w:pPr>
      <w:r w:rsidRPr="00F27138">
        <w:rPr>
          <w:rFonts w:ascii="Times New Roman" w:hAnsi="Times New Roman" w:cs="Times New Roman"/>
        </w:rPr>
        <w:t>(2.)</w:t>
      </w:r>
      <w:r w:rsidR="00D33570" w:rsidRPr="00F27138">
        <w:rPr>
          <w:rFonts w:ascii="Times New Roman" w:hAnsi="Times New Roman" w:cs="Times New Roman"/>
        </w:rPr>
        <w:tab/>
      </w:r>
      <w:r w:rsidRPr="00F27138">
        <w:rPr>
          <w:rFonts w:ascii="Times New Roman" w:hAnsi="Times New Roman" w:cs="Times New Roman"/>
        </w:rPr>
        <w:t>When any alteration in an assessment has the effect of reducing the taxpayer</w:t>
      </w:r>
      <w:r w:rsidR="008B61AA" w:rsidRPr="00F27138">
        <w:rPr>
          <w:rFonts w:ascii="Times New Roman" w:hAnsi="Times New Roman" w:cs="Times New Roman"/>
        </w:rPr>
        <w:t>’</w:t>
      </w:r>
      <w:r w:rsidRPr="00F27138">
        <w:rPr>
          <w:rFonts w:ascii="Times New Roman" w:hAnsi="Times New Roman" w:cs="Times New Roman"/>
        </w:rPr>
        <w:t>s liability the Commissioner may refund the taxpayer any tax overpaid.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Validity of assessment.</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34.</w:t>
      </w:r>
      <w:r w:rsidR="008D467A" w:rsidRPr="00F27138">
        <w:rPr>
          <w:rFonts w:ascii="Times New Roman" w:hAnsi="Times New Roman" w:cs="Times New Roman"/>
          <w:b/>
        </w:rPr>
        <w:tab/>
      </w:r>
      <w:r w:rsidR="00310696" w:rsidRPr="00F27138">
        <w:rPr>
          <w:rFonts w:ascii="Times New Roman" w:hAnsi="Times New Roman" w:cs="Times New Roman"/>
        </w:rPr>
        <w:t>The validity of any assessment shall not be affected by reason that any of the provisions of this Act have not been complied with.</w:t>
      </w:r>
    </w:p>
    <w:p w:rsidR="00BB2DC0" w:rsidRPr="00F27138" w:rsidRDefault="00BB2DC0">
      <w:pPr>
        <w:rPr>
          <w:rFonts w:ascii="Times New Roman" w:hAnsi="Times New Roman" w:cs="Times New Roman"/>
        </w:rPr>
      </w:pPr>
      <w:r w:rsidRPr="00F27138">
        <w:rPr>
          <w:rFonts w:ascii="Times New Roman" w:hAnsi="Times New Roman" w:cs="Times New Roman"/>
        </w:rPr>
        <w:br w:type="page"/>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lastRenderedPageBreak/>
        <w:t>Copies as evidence</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35.</w:t>
      </w:r>
      <w:r w:rsidR="00310696" w:rsidRPr="00F27138">
        <w:rPr>
          <w:rFonts w:ascii="Times New Roman" w:hAnsi="Times New Roman" w:cs="Times New Roman"/>
        </w:rPr>
        <w:t>—(1.)</w:t>
      </w:r>
      <w:r w:rsidR="00A97810" w:rsidRPr="00F27138">
        <w:rPr>
          <w:rFonts w:ascii="Times New Roman" w:hAnsi="Times New Roman" w:cs="Times New Roman"/>
        </w:rPr>
        <w:tab/>
      </w:r>
      <w:r w:rsidR="00310696" w:rsidRPr="00F27138">
        <w:rPr>
          <w:rFonts w:ascii="Times New Roman" w:hAnsi="Times New Roman" w:cs="Times New Roman"/>
        </w:rPr>
        <w:t>The production of any assessment or of any document under the hand of the Commissioner purporting to be a copy of an assessment shall—</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be conclusive evidence of the due making of the assessment; and</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 xml:space="preserve">be conclusive evidence that the amount and all the particulars of the assessment are correct; except in proceedings on appeal against the assessment when it shall be </w:t>
      </w:r>
      <w:proofErr w:type="spellStart"/>
      <w:r w:rsidR="00CF7211" w:rsidRPr="00F27138">
        <w:rPr>
          <w:rFonts w:ascii="Times New Roman" w:hAnsi="Times New Roman" w:cs="Times New Roman"/>
          <w:i/>
        </w:rPr>
        <w:t>primâ</w:t>
      </w:r>
      <w:proofErr w:type="spellEnd"/>
      <w:r w:rsidR="00CF7211" w:rsidRPr="00F27138">
        <w:rPr>
          <w:rFonts w:ascii="Times New Roman" w:hAnsi="Times New Roman" w:cs="Times New Roman"/>
          <w:i/>
        </w:rPr>
        <w:t xml:space="preserve"> facie </w:t>
      </w:r>
      <w:r w:rsidRPr="00F27138">
        <w:rPr>
          <w:rFonts w:ascii="Times New Roman" w:hAnsi="Times New Roman" w:cs="Times New Roman"/>
        </w:rPr>
        <w:t>evidence only.</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972FBF" w:rsidRPr="00F27138">
        <w:rPr>
          <w:rFonts w:ascii="Times New Roman" w:hAnsi="Times New Roman" w:cs="Times New Roman"/>
        </w:rPr>
        <w:tab/>
      </w:r>
      <w:r w:rsidRPr="00F27138">
        <w:rPr>
          <w:rFonts w:ascii="Times New Roman" w:hAnsi="Times New Roman" w:cs="Times New Roman"/>
        </w:rPr>
        <w:t>The production of any document under the hand of the Commissioner, purporting to be a copy of or extract from any return or assessment, shall for all purposes be sufficient evidence of the matter therein set forth, without producing the original.</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Notice of assessment.</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36.</w:t>
      </w:r>
      <w:r w:rsidR="00310696" w:rsidRPr="00F27138">
        <w:rPr>
          <w:rFonts w:ascii="Times New Roman" w:hAnsi="Times New Roman" w:cs="Times New Roman"/>
        </w:rPr>
        <w:t>—(1.)</w:t>
      </w:r>
      <w:r w:rsidR="00ED36E6" w:rsidRPr="00F27138">
        <w:rPr>
          <w:rFonts w:ascii="Times New Roman" w:hAnsi="Times New Roman" w:cs="Times New Roman"/>
        </w:rPr>
        <w:tab/>
      </w:r>
      <w:r w:rsidR="00310696" w:rsidRPr="00F27138">
        <w:rPr>
          <w:rFonts w:ascii="Times New Roman" w:hAnsi="Times New Roman" w:cs="Times New Roman"/>
        </w:rPr>
        <w:t>As soon as conveniently may be after an assessment is made, the Commissioner shall cause notice in writing of the assessment to be given to the person liable to pay the income tax.</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F02653" w:rsidRPr="00F27138">
        <w:rPr>
          <w:rFonts w:ascii="Times New Roman" w:hAnsi="Times New Roman" w:cs="Times New Roman"/>
        </w:rPr>
        <w:t>)</w:t>
      </w:r>
      <w:r w:rsidR="00F02653" w:rsidRPr="00F27138">
        <w:rPr>
          <w:rFonts w:ascii="Times New Roman" w:hAnsi="Times New Roman" w:cs="Times New Roman"/>
        </w:rPr>
        <w:tab/>
      </w:r>
      <w:r w:rsidRPr="00F27138">
        <w:rPr>
          <w:rFonts w:ascii="Times New Roman" w:hAnsi="Times New Roman" w:cs="Times New Roman"/>
        </w:rPr>
        <w:t>The omission to give any such notice shall not invalidate the assessment.</w:t>
      </w:r>
    </w:p>
    <w:p w:rsidR="00310696" w:rsidRPr="00F27138" w:rsidRDefault="00310696" w:rsidP="009F35EE">
      <w:pPr>
        <w:spacing w:before="240" w:after="120" w:line="240" w:lineRule="auto"/>
        <w:jc w:val="center"/>
        <w:rPr>
          <w:rFonts w:ascii="Times New Roman" w:hAnsi="Times New Roman" w:cs="Times New Roman"/>
          <w:smallCaps/>
          <w:sz w:val="24"/>
        </w:rPr>
      </w:pPr>
      <w:r w:rsidRPr="00F27138">
        <w:rPr>
          <w:rFonts w:ascii="Times New Roman" w:hAnsi="Times New Roman" w:cs="Times New Roman"/>
          <w:smallCaps/>
          <w:sz w:val="24"/>
        </w:rPr>
        <w:t>Part V.—Objections and Appeals.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Objection.</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37.</w:t>
      </w:r>
      <w:r w:rsidR="00310696" w:rsidRPr="00F27138">
        <w:rPr>
          <w:rFonts w:ascii="Times New Roman" w:hAnsi="Times New Roman" w:cs="Times New Roman"/>
        </w:rPr>
        <w:t>—(1.)</w:t>
      </w:r>
      <w:r w:rsidR="00553078" w:rsidRPr="00F27138">
        <w:rPr>
          <w:rFonts w:ascii="Times New Roman" w:hAnsi="Times New Roman" w:cs="Times New Roman"/>
        </w:rPr>
        <w:tab/>
      </w:r>
      <w:r w:rsidR="00310696" w:rsidRPr="00F27138">
        <w:rPr>
          <w:rFonts w:ascii="Times New Roman" w:hAnsi="Times New Roman" w:cs="Times New Roman"/>
        </w:rPr>
        <w:t>A taxpayer who is dissatisfied with the assessment made by the Commissioner under this Act may, within thirty days after service by post of the notice of assessment, lodge an objection in writing with the Commissioner against the assessment stating fully the reason for the objection.</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114EB7" w:rsidRPr="00F27138">
        <w:rPr>
          <w:rFonts w:ascii="Times New Roman" w:hAnsi="Times New Roman" w:cs="Times New Roman"/>
        </w:rPr>
        <w:tab/>
      </w:r>
      <w:r w:rsidRPr="00F27138">
        <w:rPr>
          <w:rFonts w:ascii="Times New Roman" w:hAnsi="Times New Roman" w:cs="Times New Roman"/>
        </w:rPr>
        <w:t>The Commissioner shall consider the objection, and may either disallow it, or allow it, either wholly or in part.</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114EB7" w:rsidRPr="00F27138">
        <w:rPr>
          <w:rFonts w:ascii="Times New Roman" w:hAnsi="Times New Roman" w:cs="Times New Roman"/>
        </w:rPr>
        <w:tab/>
      </w:r>
      <w:r w:rsidRPr="00F27138">
        <w:rPr>
          <w:rFonts w:ascii="Times New Roman" w:hAnsi="Times New Roman" w:cs="Times New Roman"/>
        </w:rPr>
        <w:t>The Commissioner shall give to the objector written notice of his decision on the objection.</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(4.)</w:t>
      </w:r>
      <w:r w:rsidR="00114EB7" w:rsidRPr="00F27138">
        <w:rPr>
          <w:rFonts w:ascii="Times New Roman" w:hAnsi="Times New Roman" w:cs="Times New Roman"/>
        </w:rPr>
        <w:tab/>
      </w:r>
      <w:r w:rsidRPr="00F27138">
        <w:rPr>
          <w:rFonts w:ascii="Times New Roman" w:hAnsi="Times New Roman" w:cs="Times New Roman"/>
        </w:rPr>
        <w:t>A taxpayer who is dissatisfied with the decision of the Commissioner, may, within thirty days after the service by post of notice of the decision of the Commissioner, ask the Commissioner to treat his objection as an appeal, and forward it either to the High Court, the Supreme Court, or a County or District Court of a State, or such other Court as is specified in that behalf by proclamation, as. required by the taxpayer.</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(5.)</w:t>
      </w:r>
      <w:r w:rsidR="00114EB7" w:rsidRPr="00F27138">
        <w:rPr>
          <w:rFonts w:ascii="Times New Roman" w:hAnsi="Times New Roman" w:cs="Times New Roman"/>
        </w:rPr>
        <w:tab/>
      </w:r>
      <w:r w:rsidRPr="00F27138">
        <w:rPr>
          <w:rFonts w:ascii="Times New Roman" w:hAnsi="Times New Roman" w:cs="Times New Roman"/>
        </w:rPr>
        <w:t>When the appeal is to the High Court or a Supreme Court, it shall be heard by a single Justice of the Court.</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(6.)</w:t>
      </w:r>
      <w:r w:rsidR="00114EB7" w:rsidRPr="00F27138">
        <w:rPr>
          <w:rFonts w:ascii="Times New Roman" w:hAnsi="Times New Roman" w:cs="Times New Roman"/>
        </w:rPr>
        <w:tab/>
      </w:r>
      <w:r w:rsidRPr="00F27138">
        <w:rPr>
          <w:rFonts w:ascii="Times New Roman" w:hAnsi="Times New Roman" w:cs="Times New Roman"/>
        </w:rPr>
        <w:t>An inferior Court of a State shall not have jurisdiction under this section unless it is constituted or presided over by a Judge authorized in that behalf by the Governor-General.</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(7.)</w:t>
      </w:r>
      <w:r w:rsidR="00114EB7" w:rsidRPr="00F27138">
        <w:rPr>
          <w:rFonts w:ascii="Times New Roman" w:hAnsi="Times New Roman" w:cs="Times New Roman"/>
        </w:rPr>
        <w:tab/>
      </w:r>
      <w:r w:rsidRPr="00F27138">
        <w:rPr>
          <w:rFonts w:ascii="Times New Roman" w:hAnsi="Times New Roman" w:cs="Times New Roman"/>
        </w:rPr>
        <w:t>If the assessment has been reduced by the Commissioner after considering the objection, the reduced assessment shall be the assessment appealed from.</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Power of Court on hearing of appeal.</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38.</w:t>
      </w:r>
      <w:r w:rsidR="00310696" w:rsidRPr="00F27138">
        <w:rPr>
          <w:rFonts w:ascii="Times New Roman" w:hAnsi="Times New Roman" w:cs="Times New Roman"/>
        </w:rPr>
        <w:t>—(1.)</w:t>
      </w:r>
      <w:r w:rsidR="004A2694" w:rsidRPr="00F27138">
        <w:rPr>
          <w:rFonts w:ascii="Times New Roman" w:hAnsi="Times New Roman" w:cs="Times New Roman"/>
        </w:rPr>
        <w:tab/>
      </w:r>
      <w:r w:rsidR="00310696" w:rsidRPr="00F27138">
        <w:rPr>
          <w:rFonts w:ascii="Times New Roman" w:hAnsi="Times New Roman" w:cs="Times New Roman"/>
        </w:rPr>
        <w:t>On the hearing of the appeal, the Court may make such order as it thinks fit, and may either reduce or increase the assessment, and its order shall be final and conclusive on all parties except as provided in this section.</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4A2694" w:rsidRPr="00F27138">
        <w:rPr>
          <w:rFonts w:ascii="Times New Roman" w:hAnsi="Times New Roman" w:cs="Times New Roman"/>
        </w:rPr>
        <w:tab/>
      </w:r>
      <w:r w:rsidRPr="00F27138">
        <w:rPr>
          <w:rFonts w:ascii="Times New Roman" w:hAnsi="Times New Roman" w:cs="Times New Roman"/>
        </w:rPr>
        <w:t>The costs of the appeal shall be in the discretion of the Court.</w:t>
      </w:r>
    </w:p>
    <w:p w:rsidR="004A2694" w:rsidRPr="00F27138" w:rsidRDefault="004A2694">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lastRenderedPageBreak/>
        <w:t>(3.)</w:t>
      </w:r>
      <w:r w:rsidR="00081CC7" w:rsidRPr="00F27138">
        <w:rPr>
          <w:rFonts w:ascii="Times New Roman" w:hAnsi="Times New Roman" w:cs="Times New Roman"/>
        </w:rPr>
        <w:tab/>
      </w:r>
      <w:r w:rsidRPr="00F27138">
        <w:rPr>
          <w:rFonts w:ascii="Times New Roman" w:hAnsi="Times New Roman" w:cs="Times New Roman"/>
        </w:rPr>
        <w:t>On the hearing of the appeal, the Court may, if it thinks fit, state a case in writing for the opinion of the High Court upon any question arising in the appeal which in the opinion of the Court is a question of law.</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(4.)</w:t>
      </w:r>
      <w:r w:rsidR="00081CC7" w:rsidRPr="00F27138">
        <w:rPr>
          <w:rFonts w:ascii="Times New Roman" w:hAnsi="Times New Roman" w:cs="Times New Roman"/>
        </w:rPr>
        <w:tab/>
      </w:r>
      <w:r w:rsidRPr="00F27138">
        <w:rPr>
          <w:rFonts w:ascii="Times New Roman" w:hAnsi="Times New Roman" w:cs="Times New Roman"/>
        </w:rPr>
        <w:t>The High Court shall hear and determine the question, and remit the case with its opinion to the Court below, and may make such order as to costs of the case stated as it thinks fit.</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(5.)</w:t>
      </w:r>
      <w:r w:rsidR="00081CC7" w:rsidRPr="00F27138">
        <w:rPr>
          <w:rFonts w:ascii="Times New Roman" w:hAnsi="Times New Roman" w:cs="Times New Roman"/>
        </w:rPr>
        <w:tab/>
      </w:r>
      <w:r w:rsidRPr="00F27138">
        <w:rPr>
          <w:rFonts w:ascii="Times New Roman" w:hAnsi="Times New Roman" w:cs="Times New Roman"/>
        </w:rPr>
        <w:t>An appeal shall lie to the High Court, in its appellate jurisdiction, from any order made under sub</w:t>
      </w:r>
      <w:r w:rsidR="00CF7211" w:rsidRPr="00F27138">
        <w:rPr>
          <w:rFonts w:ascii="Times New Roman" w:hAnsi="Times New Roman" w:cs="Times New Roman"/>
          <w:b/>
        </w:rPr>
        <w:t>-</w:t>
      </w:r>
      <w:r w:rsidRPr="00F27138">
        <w:rPr>
          <w:rFonts w:ascii="Times New Roman" w:hAnsi="Times New Roman" w:cs="Times New Roman"/>
        </w:rPr>
        <w:t>section</w:t>
      </w:r>
      <w:r w:rsidR="00CF7211" w:rsidRPr="00F27138">
        <w:rPr>
          <w:rFonts w:ascii="Times New Roman" w:hAnsi="Times New Roman" w:cs="Times New Roman"/>
          <w:b/>
        </w:rPr>
        <w:t xml:space="preserve"> </w:t>
      </w:r>
      <w:r w:rsidRPr="00F27138">
        <w:rPr>
          <w:rFonts w:ascii="Times New Roman" w:hAnsi="Times New Roman" w:cs="Times New Roman"/>
        </w:rPr>
        <w:t>(1.) of this section.</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Pending appeal not to delay payment of tax.</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39.</w:t>
      </w:r>
      <w:r w:rsidR="00310696" w:rsidRPr="00F27138">
        <w:rPr>
          <w:rFonts w:ascii="Times New Roman" w:hAnsi="Times New Roman" w:cs="Times New Roman"/>
        </w:rPr>
        <w:t>—(1.)</w:t>
      </w:r>
      <w:r w:rsidR="00BE73E9" w:rsidRPr="00F27138">
        <w:rPr>
          <w:rFonts w:ascii="Times New Roman" w:hAnsi="Times New Roman" w:cs="Times New Roman"/>
        </w:rPr>
        <w:tab/>
      </w:r>
      <w:r w:rsidR="00310696" w:rsidRPr="00F27138">
        <w:rPr>
          <w:rFonts w:ascii="Times New Roman" w:hAnsi="Times New Roman" w:cs="Times New Roman"/>
        </w:rPr>
        <w:t>The fact that an appeal is pending shall not in the meantime interfere with or affect the assessment appealed from; and income tax may be levied and recovered on the assessment as if no appeal were pending.</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BE73E9" w:rsidRPr="00F27138">
        <w:rPr>
          <w:rFonts w:ascii="Times New Roman" w:hAnsi="Times New Roman" w:cs="Times New Roman"/>
        </w:rPr>
        <w:tab/>
      </w:r>
      <w:r w:rsidRPr="00F27138">
        <w:rPr>
          <w:rFonts w:ascii="Times New Roman" w:hAnsi="Times New Roman" w:cs="Times New Roman"/>
        </w:rPr>
        <w:t>If the assessment is altered on appeal a due adjustment shall be made, for which purpose amounts paid in excess shall be refunded, and amounts short paid shall be recoverable as arrears.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Rules of Court.</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40.</w:t>
      </w:r>
      <w:r w:rsidR="00310696" w:rsidRPr="00F27138">
        <w:rPr>
          <w:rFonts w:ascii="Times New Roman" w:hAnsi="Times New Roman" w:cs="Times New Roman"/>
        </w:rPr>
        <w:t>—(1.)</w:t>
      </w:r>
      <w:r w:rsidR="008913C1" w:rsidRPr="00F27138">
        <w:rPr>
          <w:rFonts w:ascii="Times New Roman" w:hAnsi="Times New Roman" w:cs="Times New Roman"/>
        </w:rPr>
        <w:tab/>
      </w:r>
      <w:r w:rsidR="00310696" w:rsidRPr="00F27138">
        <w:rPr>
          <w:rFonts w:ascii="Times New Roman" w:hAnsi="Times New Roman" w:cs="Times New Roman"/>
        </w:rPr>
        <w:t>The Justices of the High Court or a majority of them may make Rules of Court for regulating the practice and procedure in relation to appeals against assessments.</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E633BD" w:rsidRPr="00F27138">
        <w:rPr>
          <w:rFonts w:ascii="Times New Roman" w:hAnsi="Times New Roman" w:cs="Times New Roman"/>
        </w:rPr>
        <w:tab/>
      </w:r>
      <w:r w:rsidRPr="00F27138">
        <w:rPr>
          <w:rFonts w:ascii="Times New Roman" w:hAnsi="Times New Roman" w:cs="Times New Roman"/>
        </w:rPr>
        <w:t>All such rules shall—</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xml:space="preserve">) be notified in the </w:t>
      </w:r>
      <w:r w:rsidR="00CF7211" w:rsidRPr="00F27138">
        <w:rPr>
          <w:rFonts w:ascii="Times New Roman" w:hAnsi="Times New Roman" w:cs="Times New Roman"/>
          <w:i/>
        </w:rPr>
        <w:t>Gazette;</w:t>
      </w:r>
    </w:p>
    <w:p w:rsidR="00310696" w:rsidRPr="00F27138" w:rsidRDefault="00CF7211"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Pr="00F27138">
        <w:rPr>
          <w:rFonts w:ascii="Times New Roman" w:hAnsi="Times New Roman" w:cs="Times New Roman"/>
          <w:i/>
        </w:rPr>
        <w:t>b</w:t>
      </w:r>
      <w:r w:rsidRPr="00F27138">
        <w:rPr>
          <w:rFonts w:ascii="Times New Roman" w:hAnsi="Times New Roman" w:cs="Times New Roman"/>
        </w:rPr>
        <w:t>)</w:t>
      </w:r>
      <w:r w:rsidRPr="00F27138">
        <w:rPr>
          <w:rFonts w:ascii="Times New Roman" w:hAnsi="Times New Roman" w:cs="Times New Roman"/>
          <w:i/>
        </w:rPr>
        <w:t xml:space="preserve"> </w:t>
      </w:r>
      <w:r w:rsidR="00310696" w:rsidRPr="00F27138">
        <w:rPr>
          <w:rFonts w:ascii="Times New Roman" w:hAnsi="Times New Roman" w:cs="Times New Roman"/>
        </w:rPr>
        <w:t>take effect from the date of notification, or from a later date specified in the rules;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be laid before both Houses of the Parliament within thirty days of the making thereof, or if the Parliament is not then sitting, within thirty days after the next meeting of the Parliament.</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B61987" w:rsidRPr="00F27138">
        <w:rPr>
          <w:rFonts w:ascii="Times New Roman" w:hAnsi="Times New Roman" w:cs="Times New Roman"/>
        </w:rPr>
        <w:tab/>
      </w:r>
      <w:r w:rsidRPr="00F27138">
        <w:rPr>
          <w:rFonts w:ascii="Times New Roman" w:hAnsi="Times New Roman" w:cs="Times New Roman"/>
        </w:rPr>
        <w:t>If either House of the Parliament passes a resolution, of which notice has been given at any time within fifteen sitting days after the rules have been laid before that House, disallowing any rule, that rule shall thereupon cease to have effect.</w:t>
      </w:r>
    </w:p>
    <w:p w:rsidR="00310696" w:rsidRPr="00F27138" w:rsidRDefault="00310696" w:rsidP="00B61987">
      <w:pPr>
        <w:spacing w:before="240" w:after="120" w:line="240" w:lineRule="auto"/>
        <w:jc w:val="center"/>
        <w:rPr>
          <w:rFonts w:ascii="Times New Roman" w:hAnsi="Times New Roman" w:cs="Times New Roman"/>
          <w:smallCaps/>
          <w:sz w:val="24"/>
        </w:rPr>
      </w:pPr>
      <w:r w:rsidRPr="00F27138">
        <w:rPr>
          <w:rFonts w:ascii="Times New Roman" w:hAnsi="Times New Roman" w:cs="Times New Roman"/>
          <w:smallCaps/>
          <w:sz w:val="24"/>
        </w:rPr>
        <w:t>Part VI.—Collection and Recovery of Tax.</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Date of</w:t>
      </w:r>
      <w:r w:rsidR="00B61987" w:rsidRPr="00F27138">
        <w:rPr>
          <w:rFonts w:ascii="Times New Roman" w:hAnsi="Times New Roman" w:cs="Times New Roman"/>
          <w:b/>
          <w:sz w:val="20"/>
        </w:rPr>
        <w:t xml:space="preserve"> </w:t>
      </w:r>
      <w:r w:rsidRPr="00F27138">
        <w:rPr>
          <w:rFonts w:ascii="Times New Roman" w:hAnsi="Times New Roman" w:cs="Times New Roman"/>
          <w:b/>
          <w:sz w:val="20"/>
        </w:rPr>
        <w:t>payment of tax.</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41.</w:t>
      </w:r>
      <w:r w:rsidR="00310696" w:rsidRPr="00F27138">
        <w:rPr>
          <w:rFonts w:ascii="Times New Roman" w:hAnsi="Times New Roman" w:cs="Times New Roman"/>
        </w:rPr>
        <w:t>—(1.)</w:t>
      </w:r>
      <w:r w:rsidR="00E5080C" w:rsidRPr="00F27138">
        <w:rPr>
          <w:rFonts w:ascii="Times New Roman" w:hAnsi="Times New Roman" w:cs="Times New Roman"/>
        </w:rPr>
        <w:tab/>
      </w:r>
      <w:r w:rsidR="00310696" w:rsidRPr="00F27138">
        <w:rPr>
          <w:rFonts w:ascii="Times New Roman" w:hAnsi="Times New Roman" w:cs="Times New Roman"/>
        </w:rPr>
        <w:t>Income tax shall be due and payable thirty days after the service by post of a notice of assessment.</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E5080C" w:rsidRPr="00F27138">
        <w:rPr>
          <w:rFonts w:ascii="Times New Roman" w:hAnsi="Times New Roman" w:cs="Times New Roman"/>
        </w:rPr>
        <w:tab/>
      </w:r>
      <w:r w:rsidRPr="00F27138">
        <w:rPr>
          <w:rFonts w:ascii="Times New Roman" w:hAnsi="Times New Roman" w:cs="Times New Roman"/>
        </w:rPr>
        <w:t>Where an assessment is amended in accordance with this Act and additional income tax is thereby payable by the taxpayer, the additional income tax shall be due and payable thirty days after the service by post of the notice of amended assessment upon the taxpayer.</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 xml:space="preserve">Time to pay extensions and </w:t>
      </w:r>
      <w:r w:rsidR="00750FBB" w:rsidRPr="00F27138">
        <w:rPr>
          <w:rFonts w:ascii="Times New Roman" w:hAnsi="Times New Roman" w:cs="Times New Roman"/>
          <w:b/>
          <w:sz w:val="20"/>
        </w:rPr>
        <w:t>I</w:t>
      </w:r>
      <w:r w:rsidRPr="00F27138">
        <w:rPr>
          <w:rFonts w:ascii="Times New Roman" w:hAnsi="Times New Roman" w:cs="Times New Roman"/>
          <w:b/>
          <w:sz w:val="20"/>
        </w:rPr>
        <w:t>nstalments.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42.</w:t>
      </w:r>
      <w:r w:rsidR="002C3A83" w:rsidRPr="00F27138">
        <w:rPr>
          <w:rFonts w:ascii="Times New Roman" w:hAnsi="Times New Roman" w:cs="Times New Roman"/>
          <w:b/>
        </w:rPr>
        <w:tab/>
      </w:r>
      <w:r w:rsidR="00310696" w:rsidRPr="00F27138">
        <w:rPr>
          <w:rFonts w:ascii="Times New Roman" w:hAnsi="Times New Roman" w:cs="Times New Roman"/>
        </w:rPr>
        <w:t>The Commissioner may in such cases as he thinks fit—</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extend the time for payment as he considers the circumstances warrant, or</w:t>
      </w:r>
    </w:p>
    <w:p w:rsidR="00310696" w:rsidRPr="00F27138" w:rsidRDefault="00310696" w:rsidP="008D2F1A">
      <w:pPr>
        <w:spacing w:before="60"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permit the payment of tax to be made by instalments</w:t>
      </w:r>
      <w:r w:rsidR="00750FBB" w:rsidRPr="00F27138">
        <w:rPr>
          <w:rFonts w:ascii="Times New Roman" w:hAnsi="Times New Roman" w:cs="Times New Roman"/>
        </w:rPr>
        <w:t xml:space="preserve"> </w:t>
      </w:r>
      <w:r w:rsidRPr="00F27138">
        <w:rPr>
          <w:rFonts w:ascii="Times New Roman" w:hAnsi="Times New Roman" w:cs="Times New Roman"/>
        </w:rPr>
        <w:t>within such time as he considers the circumstances warrant.</w:t>
      </w:r>
    </w:p>
    <w:p w:rsidR="00750FBB" w:rsidRPr="00F27138" w:rsidRDefault="00750FBB">
      <w:pPr>
        <w:rPr>
          <w:rFonts w:ascii="Times New Roman" w:hAnsi="Times New Roman" w:cs="Times New Roman"/>
        </w:rPr>
      </w:pPr>
      <w:r w:rsidRPr="00F27138">
        <w:rPr>
          <w:rFonts w:ascii="Times New Roman" w:hAnsi="Times New Roman" w:cs="Times New Roman"/>
        </w:rPr>
        <w:br w:type="page"/>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lastRenderedPageBreak/>
        <w:t>Penal tax.</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43.</w:t>
      </w:r>
      <w:r w:rsidR="00591E21" w:rsidRPr="00F27138">
        <w:rPr>
          <w:rFonts w:ascii="Times New Roman" w:hAnsi="Times New Roman" w:cs="Times New Roman"/>
          <w:b/>
        </w:rPr>
        <w:tab/>
      </w:r>
      <w:r w:rsidR="00310696" w:rsidRPr="00F27138">
        <w:rPr>
          <w:rFonts w:ascii="Times New Roman" w:hAnsi="Times New Roman" w:cs="Times New Roman"/>
        </w:rPr>
        <w:t>If the income tax or additional income tax payable on an amended assessment is not paid before the expiration of the time specified in section forty-one of this Act or such further time as may be allowed by the Commissioner under section forty-two of this Act additional tax amounting to ten per centum of the tax unpaid shall be payable in addition by way of penalty:</w:t>
      </w:r>
    </w:p>
    <w:p w:rsidR="00310696" w:rsidRPr="00F27138" w:rsidRDefault="00310696" w:rsidP="008D2F1A">
      <w:pPr>
        <w:spacing w:before="60" w:after="0" w:line="240" w:lineRule="auto"/>
        <w:ind w:firstLine="432"/>
        <w:jc w:val="both"/>
        <w:rPr>
          <w:rFonts w:ascii="Times New Roman" w:hAnsi="Times New Roman" w:cs="Times New Roman"/>
        </w:rPr>
      </w:pPr>
      <w:r w:rsidRPr="00F27138">
        <w:rPr>
          <w:rFonts w:ascii="Times New Roman" w:hAnsi="Times New Roman" w:cs="Times New Roman"/>
        </w:rPr>
        <w:t>Provided that the Commissioner may, in any particular case, for reasons which in his discretion he thinks sufficient, remit the additional tax imposed by way of penalty or any part thereof. The Commissioner shall furnish to the Treasurer annually, for presentation to Parliament, a report of all such remissions with a statement of the reasons therefor.</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Recovery of tax.</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44.</w:t>
      </w:r>
      <w:r w:rsidR="00310696" w:rsidRPr="00F27138">
        <w:rPr>
          <w:rFonts w:ascii="Times New Roman" w:hAnsi="Times New Roman" w:cs="Times New Roman"/>
        </w:rPr>
        <w:t>—(1.)</w:t>
      </w:r>
      <w:r w:rsidR="004021FF" w:rsidRPr="00F27138">
        <w:rPr>
          <w:rFonts w:ascii="Times New Roman" w:hAnsi="Times New Roman" w:cs="Times New Roman"/>
        </w:rPr>
        <w:tab/>
      </w:r>
      <w:r w:rsidR="00310696" w:rsidRPr="00F27138">
        <w:rPr>
          <w:rFonts w:ascii="Times New Roman" w:hAnsi="Times New Roman" w:cs="Times New Roman"/>
        </w:rPr>
        <w:t>Income tax shall be deemed when it becomes due and payable to be a debt due to the King on behalf of the Commonwealth and payable to the Commissioner in the manner and at the place prescribed.</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4021FF" w:rsidRPr="00F27138">
        <w:rPr>
          <w:rFonts w:ascii="Times New Roman" w:hAnsi="Times New Roman" w:cs="Times New Roman"/>
        </w:rPr>
        <w:t>)</w:t>
      </w:r>
      <w:r w:rsidR="004021FF" w:rsidRPr="00F27138">
        <w:rPr>
          <w:rFonts w:ascii="Times New Roman" w:hAnsi="Times New Roman" w:cs="Times New Roman"/>
        </w:rPr>
        <w:tab/>
      </w:r>
      <w:r w:rsidRPr="00F27138">
        <w:rPr>
          <w:rFonts w:ascii="Times New Roman" w:hAnsi="Times New Roman" w:cs="Times New Roman"/>
        </w:rPr>
        <w:t>Any income tax unpaid, including any additional tax, may be sued for and recovered in any court of competent jurisdiction by the Commissioner or a Deputy Commissioner suing in his official name.</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Substituted service.</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45.</w:t>
      </w:r>
      <w:r w:rsidR="00A82DA6" w:rsidRPr="00F27138">
        <w:rPr>
          <w:rFonts w:ascii="Times New Roman" w:hAnsi="Times New Roman" w:cs="Times New Roman"/>
          <w:b/>
        </w:rPr>
        <w:tab/>
      </w:r>
      <w:r w:rsidR="00310696" w:rsidRPr="00F27138">
        <w:rPr>
          <w:rFonts w:ascii="Times New Roman" w:hAnsi="Times New Roman" w:cs="Times New Roman"/>
        </w:rPr>
        <w:t>If, in any proceedings against a taxpayer for the recovery of income tax or additional income tax, the defendant—</w:t>
      </w:r>
    </w:p>
    <w:p w:rsidR="00310696" w:rsidRPr="00F27138" w:rsidRDefault="00310696" w:rsidP="008D2F1A">
      <w:pPr>
        <w:spacing w:before="60"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is absent from Australia and has not to the knowledge of</w:t>
      </w:r>
      <w:r w:rsidR="003612E8" w:rsidRPr="00F27138">
        <w:rPr>
          <w:rFonts w:ascii="Times New Roman" w:hAnsi="Times New Roman" w:cs="Times New Roman"/>
        </w:rPr>
        <w:t xml:space="preserve"> </w:t>
      </w:r>
      <w:r w:rsidRPr="00F27138">
        <w:rPr>
          <w:rFonts w:ascii="Times New Roman" w:hAnsi="Times New Roman" w:cs="Times New Roman"/>
        </w:rPr>
        <w:t>the Commissioner after reasonable inquiry in that behalf any attorney or agent in Australia on whom service of process can be effected; or</w:t>
      </w:r>
    </w:p>
    <w:p w:rsidR="003612E8" w:rsidRPr="00F27138" w:rsidRDefault="00310696" w:rsidP="008D2F1A">
      <w:pPr>
        <w:spacing w:after="6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cannot after reasonable inquiry be found,</w:t>
      </w:r>
    </w:p>
    <w:p w:rsidR="00310696" w:rsidRPr="00F27138" w:rsidRDefault="00310696" w:rsidP="008D2F1A">
      <w:pPr>
        <w:spacing w:after="0" w:line="240" w:lineRule="auto"/>
        <w:jc w:val="both"/>
        <w:rPr>
          <w:rFonts w:ascii="Times New Roman" w:hAnsi="Times New Roman" w:cs="Times New Roman"/>
        </w:rPr>
      </w:pPr>
      <w:r w:rsidRPr="00F27138">
        <w:rPr>
          <w:rFonts w:ascii="Times New Roman" w:hAnsi="Times New Roman" w:cs="Times New Roman"/>
        </w:rPr>
        <w:t>service of any process in the proceedings may, without leave of the court, be effected on him by posting the same or a sealed copy thereof in a letter addressed to him at his last-known place of business or abode in Australia.</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When tax not paid during lifetime.</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46.</w:t>
      </w:r>
      <w:r w:rsidR="000B55E8" w:rsidRPr="00F27138">
        <w:rPr>
          <w:rFonts w:ascii="Times New Roman" w:hAnsi="Times New Roman" w:cs="Times New Roman"/>
          <w:b/>
        </w:rPr>
        <w:tab/>
      </w:r>
      <w:r w:rsidR="00310696" w:rsidRPr="00F27138">
        <w:rPr>
          <w:rFonts w:ascii="Times New Roman" w:hAnsi="Times New Roman" w:cs="Times New Roman"/>
        </w:rPr>
        <w:t>The following provisions shall apply in any case where, whether intentionally or not, a taxpayer escapes full taxation in his lifetime by reason of not having duly made full and complete returns:—</w:t>
      </w:r>
    </w:p>
    <w:p w:rsidR="00310696" w:rsidRPr="00F27138" w:rsidRDefault="00310696" w:rsidP="008D2F1A">
      <w:pPr>
        <w:spacing w:before="60"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The Commissioner shall have the same powers and remedies against the executors and administrators of the taxpayer in respect of the taxable income of the taxpayer as he would have had against the taxpayer in his lifetime.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 The executors and administrators shall make such returns as the Commissioner requires for the purpose of a full assessment.</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The assessment shall be at the rates payable in respect of years for which the income tax ought to have been paid and the amount shall (where the taxpayer</w:t>
      </w:r>
      <w:r w:rsidR="008B61AA" w:rsidRPr="00F27138">
        <w:rPr>
          <w:rFonts w:ascii="Times New Roman" w:hAnsi="Times New Roman" w:cs="Times New Roman"/>
        </w:rPr>
        <w:t>’</w:t>
      </w:r>
      <w:r w:rsidRPr="00F27138">
        <w:rPr>
          <w:rFonts w:ascii="Times New Roman" w:hAnsi="Times New Roman" w:cs="Times New Roman"/>
        </w:rPr>
        <w:t>s default was intentional) be treble the amount of the difference between the income tax so assessed and the amount</w:t>
      </w:r>
    </w:p>
    <w:p w:rsidR="00532598" w:rsidRPr="00F27138" w:rsidRDefault="00532598">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tabs>
          <w:tab w:val="left" w:pos="720"/>
        </w:tabs>
        <w:spacing w:after="0" w:line="240" w:lineRule="auto"/>
        <w:ind w:left="1350"/>
        <w:jc w:val="both"/>
        <w:rPr>
          <w:rFonts w:ascii="Times New Roman" w:hAnsi="Times New Roman" w:cs="Times New Roman"/>
        </w:rPr>
      </w:pPr>
      <w:r w:rsidRPr="00F27138">
        <w:rPr>
          <w:rFonts w:ascii="Times New Roman" w:hAnsi="Times New Roman" w:cs="Times New Roman"/>
        </w:rPr>
        <w:lastRenderedPageBreak/>
        <w:t>actually paid by the taxpayer, and shall be a first charge on all the taxpayer</w:t>
      </w:r>
      <w:r w:rsidR="008B61AA" w:rsidRPr="00F27138">
        <w:rPr>
          <w:rFonts w:ascii="Times New Roman" w:hAnsi="Times New Roman" w:cs="Times New Roman"/>
        </w:rPr>
        <w:t>’</w:t>
      </w:r>
      <w:r w:rsidRPr="00F27138">
        <w:rPr>
          <w:rFonts w:ascii="Times New Roman" w:hAnsi="Times New Roman" w:cs="Times New Roman"/>
        </w:rPr>
        <w:t>s estate in the hands of the executors and administrators.</w:t>
      </w:r>
    </w:p>
    <w:p w:rsidR="00310696" w:rsidRPr="00F27138" w:rsidRDefault="00CF7211"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Pr="00F27138">
        <w:rPr>
          <w:rFonts w:ascii="Times New Roman" w:hAnsi="Times New Roman" w:cs="Times New Roman"/>
          <w:i/>
        </w:rPr>
        <w:t>d</w:t>
      </w:r>
      <w:r w:rsidRPr="00F27138">
        <w:rPr>
          <w:rFonts w:ascii="Times New Roman" w:hAnsi="Times New Roman" w:cs="Times New Roman"/>
        </w:rPr>
        <w:t>)</w:t>
      </w:r>
      <w:r w:rsidRPr="00F27138">
        <w:rPr>
          <w:rFonts w:ascii="Times New Roman" w:hAnsi="Times New Roman" w:cs="Times New Roman"/>
          <w:i/>
        </w:rPr>
        <w:t xml:space="preserve"> </w:t>
      </w:r>
      <w:r w:rsidR="00310696" w:rsidRPr="00F27138">
        <w:rPr>
          <w:rFonts w:ascii="Times New Roman" w:hAnsi="Times New Roman" w:cs="Times New Roman"/>
        </w:rPr>
        <w:t>No lapse of time shall prevent the operation of this section, and the Commissioner may take all such proceedings and exercise all such powers and remedies for the purpose of giving effect to this section and recovering the treble tax as in the case of ordinary assessments and taxation.</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Statute of Limitations.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47.</w:t>
      </w:r>
      <w:r w:rsidR="00900CF6" w:rsidRPr="00F27138">
        <w:rPr>
          <w:rFonts w:ascii="Times New Roman" w:hAnsi="Times New Roman" w:cs="Times New Roman"/>
          <w:b/>
        </w:rPr>
        <w:tab/>
      </w:r>
      <w:r w:rsidR="00310696" w:rsidRPr="00F27138">
        <w:rPr>
          <w:rFonts w:ascii="Times New Roman" w:hAnsi="Times New Roman" w:cs="Times New Roman"/>
        </w:rPr>
        <w:t>No statute of limitations at any time in force shall bar or affect any action or remedy for the recovery of income tax.</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Remedy against other persons where taxpayer makes default.</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48.</w:t>
      </w:r>
      <w:r w:rsidR="00900CF6" w:rsidRPr="00F27138">
        <w:rPr>
          <w:rFonts w:ascii="Times New Roman" w:hAnsi="Times New Roman" w:cs="Times New Roman"/>
          <w:b/>
        </w:rPr>
        <w:tab/>
      </w:r>
      <w:r w:rsidR="00310696" w:rsidRPr="00F27138">
        <w:rPr>
          <w:rFonts w:ascii="Times New Roman" w:hAnsi="Times New Roman" w:cs="Times New Roman"/>
        </w:rPr>
        <w:t>Where a taxpayer makes a default in the payment of income tax, then without in any way relieving him from his liability the following provisions shall apply as long as the default continues:—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If the tax is payable in respect of income derived solely</w:t>
      </w:r>
      <w:r w:rsidR="00BC395F" w:rsidRPr="00F27138">
        <w:rPr>
          <w:rFonts w:ascii="Times New Roman" w:hAnsi="Times New Roman" w:cs="Times New Roman"/>
        </w:rPr>
        <w:t xml:space="preserve"> </w:t>
      </w:r>
      <w:r w:rsidRPr="00F27138">
        <w:rPr>
          <w:rFonts w:ascii="Times New Roman" w:hAnsi="Times New Roman" w:cs="Times New Roman"/>
        </w:rPr>
        <w:t>or partially from rents, then the lessee or occupier of the property in respect of which the rent is paid shall be responsible for payment of the tax payable in respect of such rent, and it may be recovered from him as if he were the defaulting taxpayer.</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All payments made under this section by a lessee or occupier</w:t>
      </w:r>
      <w:r w:rsidR="00BC395F" w:rsidRPr="00F27138">
        <w:rPr>
          <w:rFonts w:ascii="Times New Roman" w:hAnsi="Times New Roman" w:cs="Times New Roman"/>
        </w:rPr>
        <w:t xml:space="preserve"> </w:t>
      </w:r>
      <w:r w:rsidRPr="00F27138">
        <w:rPr>
          <w:rFonts w:ascii="Times New Roman" w:hAnsi="Times New Roman" w:cs="Times New Roman"/>
        </w:rPr>
        <w:t>shall be deemed to be made on behalf of the defaulting taxpayer:</w:t>
      </w:r>
    </w:p>
    <w:p w:rsidR="00310696" w:rsidRPr="00F27138" w:rsidRDefault="00310696" w:rsidP="008D2F1A">
      <w:pPr>
        <w:spacing w:after="0" w:line="240" w:lineRule="auto"/>
        <w:ind w:left="1354" w:firstLine="432"/>
        <w:jc w:val="both"/>
        <w:rPr>
          <w:rFonts w:ascii="Times New Roman" w:hAnsi="Times New Roman" w:cs="Times New Roman"/>
        </w:rPr>
      </w:pPr>
      <w:r w:rsidRPr="00F27138">
        <w:rPr>
          <w:rFonts w:ascii="Times New Roman" w:hAnsi="Times New Roman" w:cs="Times New Roman"/>
        </w:rPr>
        <w:t>Provided that the responsibility of the lessee or occupier under this section shall only be to the extent of any rent or payments due by him to the taxpayer at the time of demand made or action brought by the Commissioner, or from time to time accruing due thereafter.</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Recovery of tax paid on behalf of another person.</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49.</w:t>
      </w:r>
      <w:r w:rsidR="009A3E06" w:rsidRPr="00F27138">
        <w:rPr>
          <w:rFonts w:ascii="Times New Roman" w:hAnsi="Times New Roman" w:cs="Times New Roman"/>
          <w:b/>
        </w:rPr>
        <w:tab/>
      </w:r>
      <w:r w:rsidR="00310696" w:rsidRPr="00F27138">
        <w:rPr>
          <w:rFonts w:ascii="Times New Roman" w:hAnsi="Times New Roman" w:cs="Times New Roman"/>
        </w:rPr>
        <w:t>Every person who, under the provisions of this Act, pays any income tax for or on behalf of any other person, shall be entitled to recover the same from that other person as a debt, together with the costs of recovery, or to retain or deduct same out of any money in his hands belonging or payable to that other person.</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Contributions from joint taxpayers.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50.</w:t>
      </w:r>
      <w:r w:rsidR="00AE59AB" w:rsidRPr="00F27138">
        <w:rPr>
          <w:rFonts w:ascii="Times New Roman" w:hAnsi="Times New Roman" w:cs="Times New Roman"/>
          <w:b/>
        </w:rPr>
        <w:tab/>
      </w:r>
      <w:r w:rsidR="00310696" w:rsidRPr="00F27138">
        <w:rPr>
          <w:rFonts w:ascii="Times New Roman" w:hAnsi="Times New Roman" w:cs="Times New Roman"/>
        </w:rPr>
        <w:t>Where two or more persons are jointly liable to income tax they shall each be liable for the whole tax, but any of them who has paid the tax may recover contributions as follows:—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 person who has paid the tax in respect of any of the taxable</w:t>
      </w:r>
      <w:r w:rsidR="00CA0909" w:rsidRPr="00F27138">
        <w:rPr>
          <w:rFonts w:ascii="Times New Roman" w:hAnsi="Times New Roman" w:cs="Times New Roman"/>
        </w:rPr>
        <w:t xml:space="preserve"> </w:t>
      </w:r>
      <w:r w:rsidRPr="00F27138">
        <w:rPr>
          <w:rFonts w:ascii="Times New Roman" w:hAnsi="Times New Roman" w:cs="Times New Roman"/>
        </w:rPr>
        <w:t>income may recover by way of contribution from any other owner thereof a sum which bears the same proportion to the tax as the share of the taxable income of such other person bears to the whole of the taxable income.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Every person entitled to contribution in respect of income</w:t>
      </w:r>
      <w:r w:rsidR="00CA0909" w:rsidRPr="00F27138">
        <w:rPr>
          <w:rFonts w:ascii="Times New Roman" w:hAnsi="Times New Roman" w:cs="Times New Roman"/>
        </w:rPr>
        <w:t xml:space="preserve"> </w:t>
      </w:r>
      <w:r w:rsidRPr="00F27138">
        <w:rPr>
          <w:rFonts w:ascii="Times New Roman" w:hAnsi="Times New Roman" w:cs="Times New Roman"/>
        </w:rPr>
        <w:t>tax under this section may sue therefor in any court of competent jurisdiction as money paid to the use of the person liable to contribute at his request; or may retain or deduct the amount of the contribution out of any moneys in his hands belonging or payable to the person liable to contribute.</w:t>
      </w:r>
    </w:p>
    <w:p w:rsidR="00CA0909" w:rsidRPr="00F27138" w:rsidRDefault="00CA0909">
      <w:pPr>
        <w:rPr>
          <w:rFonts w:ascii="Times New Roman" w:hAnsi="Times New Roman" w:cs="Times New Roman"/>
        </w:rPr>
      </w:pPr>
      <w:r w:rsidRPr="00F27138">
        <w:rPr>
          <w:rFonts w:ascii="Times New Roman" w:hAnsi="Times New Roman" w:cs="Times New Roman"/>
        </w:rPr>
        <w:br w:type="page"/>
      </w:r>
    </w:p>
    <w:p w:rsidR="00310696" w:rsidRPr="00F27138" w:rsidRDefault="00310696" w:rsidP="00C67639">
      <w:pPr>
        <w:spacing w:after="120" w:line="240" w:lineRule="auto"/>
        <w:jc w:val="center"/>
        <w:rPr>
          <w:rFonts w:ascii="Times New Roman" w:hAnsi="Times New Roman" w:cs="Times New Roman"/>
          <w:smallCaps/>
          <w:sz w:val="24"/>
        </w:rPr>
      </w:pPr>
      <w:r w:rsidRPr="00F27138">
        <w:rPr>
          <w:rFonts w:ascii="Times New Roman" w:hAnsi="Times New Roman" w:cs="Times New Roman"/>
          <w:smallCaps/>
          <w:sz w:val="24"/>
        </w:rPr>
        <w:lastRenderedPageBreak/>
        <w:t>Part VII.—Miscellaneous.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Public officer of company.</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51.</w:t>
      </w:r>
      <w:r w:rsidR="00097B2A" w:rsidRPr="00F27138">
        <w:rPr>
          <w:rFonts w:ascii="Times New Roman" w:hAnsi="Times New Roman" w:cs="Times New Roman"/>
          <w:b/>
        </w:rPr>
        <w:tab/>
      </w:r>
      <w:r w:rsidR="00310696" w:rsidRPr="00F27138">
        <w:rPr>
          <w:rFonts w:ascii="Times New Roman" w:hAnsi="Times New Roman" w:cs="Times New Roman"/>
        </w:rPr>
        <w:t>Every company which carries on business in Australia shall at all times be represented by a person residing in Australia duly appointed by the company or by its duly authorized agent or attorney, and with respect to every such company and person the following provisions shall apply:—</w:t>
      </w:r>
    </w:p>
    <w:p w:rsidR="00310696" w:rsidRPr="00F27138" w:rsidRDefault="00310696" w:rsidP="008D2F1A">
      <w:pPr>
        <w:spacing w:before="60"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The person so appointed shall for the purpose of this Act be called the public officer of the company.</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The company shall keep the office of public officer constantly filled and no appointment of a public officer shall be deemed to be duly made until after notice thereof in writing, specifying the name of the officer and address for service, has been given to the Commissioner.</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If the company fails or neglects to duly appoint a public officer when and as often as such appointment becomes necessary, it shall be guilty of an offence.</w:t>
      </w:r>
    </w:p>
    <w:p w:rsidR="00310696" w:rsidRPr="00F27138" w:rsidRDefault="00310696" w:rsidP="008D2F1A">
      <w:pPr>
        <w:spacing w:after="0" w:line="240" w:lineRule="auto"/>
        <w:ind w:left="1354" w:firstLine="432"/>
        <w:jc w:val="both"/>
        <w:rPr>
          <w:rFonts w:ascii="Times New Roman" w:hAnsi="Times New Roman" w:cs="Times New Roman"/>
        </w:rPr>
      </w:pPr>
      <w:r w:rsidRPr="00F27138">
        <w:rPr>
          <w:rFonts w:ascii="Times New Roman" w:hAnsi="Times New Roman" w:cs="Times New Roman"/>
        </w:rPr>
        <w:t>Penalty: Fifty pounds for every day during which the failure or neglect continues.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Service of any document at the address for service or on the public officer of a company shall be sufficient service upon the company for all the purposes of this Act or the regulations, and if at any time there is no public officer then service upon any person acting or appearing to act in the business of the company shall be sufficient.</w:t>
      </w:r>
    </w:p>
    <w:p w:rsidR="00F03AAA"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e</w:t>
      </w:r>
      <w:r w:rsidRPr="00F27138">
        <w:rPr>
          <w:rFonts w:ascii="Times New Roman" w:hAnsi="Times New Roman" w:cs="Times New Roman"/>
        </w:rPr>
        <w:t>) The public officer shall be answerable for the doing of all such things as are required to be done by the company under this Act or the regulations by a taxpayer, and in case of default shall be liable to the same penalties.</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f</w:t>
      </w:r>
      <w:r w:rsidRPr="00F27138">
        <w:rPr>
          <w:rFonts w:ascii="Times New Roman" w:hAnsi="Times New Roman" w:cs="Times New Roman"/>
        </w:rPr>
        <w:t>) Everything done by the public officer which he is required to do in his representative capacity shall be deemed to have been done by the company. The absence, or non-appointment of a public officer shall not exclude the company from the necessity of complying with any of the provisions of this Act or the regulations, or from the penalties of the section on the failure to comply therewith, but the company shall be liable to the provisions of this Act as if there were no requirement to appoint a public officer.</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Agents and trustees.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52.</w:t>
      </w:r>
      <w:r w:rsidR="005678FE" w:rsidRPr="00F27138">
        <w:rPr>
          <w:rFonts w:ascii="Times New Roman" w:hAnsi="Times New Roman" w:cs="Times New Roman"/>
          <w:b/>
        </w:rPr>
        <w:tab/>
      </w:r>
      <w:r w:rsidR="00310696" w:rsidRPr="00F27138">
        <w:rPr>
          <w:rFonts w:ascii="Times New Roman" w:hAnsi="Times New Roman" w:cs="Times New Roman"/>
        </w:rPr>
        <w:t>With respect to every agent and with respect also to every trustee, the following provisions shall apply:—</w:t>
      </w:r>
    </w:p>
    <w:p w:rsidR="00310696" w:rsidRPr="00F27138" w:rsidRDefault="00310696" w:rsidP="008D2F1A">
      <w:pPr>
        <w:spacing w:before="60"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He shall be answerable as taxpayer for the doing of all such things as are required to be done by virtue of this Act in respect of the income derived by him in his representative capacity and the payment of income tax thereon.</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He shall in respect of such income make the returns and be assessed thereon, but in his representative capacity only,</w:t>
      </w:r>
    </w:p>
    <w:p w:rsidR="005678FE" w:rsidRPr="00F27138" w:rsidRDefault="005678FE">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spacing w:after="0" w:line="240" w:lineRule="auto"/>
        <w:ind w:left="1350"/>
        <w:jc w:val="both"/>
        <w:rPr>
          <w:rFonts w:ascii="Times New Roman" w:hAnsi="Times New Roman" w:cs="Times New Roman"/>
        </w:rPr>
      </w:pPr>
      <w:r w:rsidRPr="00F27138">
        <w:rPr>
          <w:rFonts w:ascii="Times New Roman" w:hAnsi="Times New Roman" w:cs="Times New Roman"/>
        </w:rPr>
        <w:lastRenderedPageBreak/>
        <w:t>and each, return and assessment shall, except as otherwise provided by this Act, be separate and distinct from any other.</w:t>
      </w:r>
    </w:p>
    <w:p w:rsidR="00310696" w:rsidRPr="00F27138" w:rsidRDefault="00310696" w:rsidP="008D2F1A">
      <w:pPr>
        <w:spacing w:after="0" w:line="240" w:lineRule="auto"/>
        <w:ind w:left="1350"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If he is an executor or administrator, the returns shall be the same as far as practicable as the deceased person, if living, would have been liable to make.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Where as agent or trustee he pays income tax, he is hereby authorized to recover the amount so paid from the person in whose behalf he paid it, or to deduct it from any money in his hands belonging to that person.</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e</w:t>
      </w:r>
      <w:r w:rsidRPr="00F27138">
        <w:rPr>
          <w:rFonts w:ascii="Times New Roman" w:hAnsi="Times New Roman" w:cs="Times New Roman"/>
        </w:rPr>
        <w:t>) He is hereby authorized and required to retain from time to time out of any money which comes to him in his representative capacity so much as is sufficient to pay the income tax which is or will become due in respect of the income.</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f</w:t>
      </w:r>
      <w:r w:rsidRPr="00F27138">
        <w:rPr>
          <w:rFonts w:ascii="Times New Roman" w:hAnsi="Times New Roman" w:cs="Times New Roman"/>
        </w:rPr>
        <w:t>) He is hereby made personally liable for the income tax payable in respect of the income if, after the Commissioner has required him to make a return, or while the tax remains unpaid, he disposes of or parts with any fund or money which comes to him from or out of which income tax could legally be paid, but he shall not be otherwise personally liable for the tax:</w:t>
      </w:r>
    </w:p>
    <w:p w:rsidR="00310696" w:rsidRPr="00F27138" w:rsidRDefault="00310696" w:rsidP="008D2F1A">
      <w:pPr>
        <w:spacing w:after="0" w:line="240" w:lineRule="auto"/>
        <w:ind w:left="1354" w:firstLine="432"/>
        <w:jc w:val="both"/>
        <w:rPr>
          <w:rFonts w:ascii="Times New Roman" w:hAnsi="Times New Roman" w:cs="Times New Roman"/>
        </w:rPr>
      </w:pPr>
      <w:r w:rsidRPr="00F27138">
        <w:rPr>
          <w:rFonts w:ascii="Times New Roman" w:hAnsi="Times New Roman" w:cs="Times New Roman"/>
        </w:rPr>
        <w:t>Provided that the Commissioner may, upon application by the agent, permit disposal of such fund or money or part thereof as he considers necessary.</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g</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He is hereby indemnified for all payments which he makes in pursuance of this Act or by requirements of the Commissioner.</w:t>
      </w:r>
    </w:p>
    <w:p w:rsidR="00310696" w:rsidRPr="00F27138" w:rsidRDefault="00CF7211"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i/>
        </w:rPr>
        <w:t>(h</w:t>
      </w:r>
      <w:r w:rsidR="00310696" w:rsidRPr="00F27138">
        <w:rPr>
          <w:rFonts w:ascii="Times New Roman" w:hAnsi="Times New Roman" w:cs="Times New Roman"/>
        </w:rPr>
        <w:t>)</w:t>
      </w:r>
      <w:r w:rsidRPr="00F27138">
        <w:rPr>
          <w:rFonts w:ascii="Times New Roman" w:hAnsi="Times New Roman" w:cs="Times New Roman"/>
          <w:i/>
        </w:rPr>
        <w:t xml:space="preserve"> </w:t>
      </w:r>
      <w:r w:rsidR="00310696" w:rsidRPr="00F27138">
        <w:rPr>
          <w:rFonts w:ascii="Times New Roman" w:hAnsi="Times New Roman" w:cs="Times New Roman"/>
        </w:rPr>
        <w:t>For the purpose of insuring the payment of income tax the Commissioner shall have the same remedies against attachable property of any kind vested in or under the control or management or in the possession of any agent or trustee, as he would have against the property of any other taxpayer in respect of income tax, and in as full and ample a manner.</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Contracts to evade tax void.</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53.</w:t>
      </w:r>
      <w:r w:rsidR="00C95951" w:rsidRPr="00F27138">
        <w:rPr>
          <w:rFonts w:ascii="Times New Roman" w:hAnsi="Times New Roman" w:cs="Times New Roman"/>
          <w:b/>
        </w:rPr>
        <w:tab/>
      </w:r>
      <w:r w:rsidR="00310696" w:rsidRPr="00F27138">
        <w:rPr>
          <w:rFonts w:ascii="Times New Roman" w:hAnsi="Times New Roman" w:cs="Times New Roman"/>
        </w:rPr>
        <w:t>Every contract, agreement, or arrangement made or entered into, in writing or verbal, whether before or after the commencement of this Act, shall, so far as it has or purports to have the purpose or effect of in any way, directly or indirectly—</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altering the incidence of any income tax; or</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relieving any person from liability to pay any income tax or make any return; or</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c</w:t>
      </w:r>
      <w:r w:rsidRPr="00F27138">
        <w:rPr>
          <w:rFonts w:ascii="Times New Roman" w:hAnsi="Times New Roman" w:cs="Times New Roman"/>
        </w:rPr>
        <w:t>) defeating, evading or avoiding any duty or liability imposed on any person by this Act; or</w:t>
      </w:r>
    </w:p>
    <w:p w:rsidR="00C95951"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d</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preventing the operation of this Act in any respect;</w:t>
      </w:r>
    </w:p>
    <w:p w:rsidR="00310696" w:rsidRPr="00F27138" w:rsidRDefault="00310696" w:rsidP="008D2F1A">
      <w:pPr>
        <w:spacing w:after="0" w:line="240" w:lineRule="auto"/>
        <w:jc w:val="both"/>
        <w:rPr>
          <w:rFonts w:ascii="Times New Roman" w:hAnsi="Times New Roman" w:cs="Times New Roman"/>
        </w:rPr>
      </w:pPr>
      <w:r w:rsidRPr="00F27138">
        <w:rPr>
          <w:rFonts w:ascii="Times New Roman" w:hAnsi="Times New Roman" w:cs="Times New Roman"/>
        </w:rPr>
        <w:t>be absolutely void, but without prejudice to its validity in any other respect or for any other purpose.</w:t>
      </w:r>
    </w:p>
    <w:p w:rsidR="00310696" w:rsidRPr="00F27138" w:rsidRDefault="00310696" w:rsidP="00C95951">
      <w:pPr>
        <w:spacing w:after="0" w:line="240" w:lineRule="auto"/>
        <w:ind w:firstLine="432"/>
        <w:rPr>
          <w:rFonts w:ascii="Times New Roman" w:hAnsi="Times New Roman" w:cs="Times New Roman"/>
          <w:sz w:val="20"/>
          <w:szCs w:val="20"/>
        </w:rPr>
      </w:pPr>
    </w:p>
    <w:p w:rsidR="00C95951" w:rsidRPr="00F27138" w:rsidRDefault="00C95951">
      <w:pPr>
        <w:rPr>
          <w:rFonts w:ascii="Times New Roman" w:hAnsi="Times New Roman" w:cs="Times New Roman"/>
        </w:rPr>
      </w:pPr>
      <w:r w:rsidRPr="00F27138">
        <w:rPr>
          <w:rFonts w:ascii="Times New Roman" w:hAnsi="Times New Roman" w:cs="Times New Roman"/>
        </w:rPr>
        <w:br w:type="page"/>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lastRenderedPageBreak/>
        <w:t>Covenant by mortgagor to pay tax.</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54.</w:t>
      </w:r>
      <w:r w:rsidR="002C3995" w:rsidRPr="00F27138">
        <w:rPr>
          <w:rFonts w:ascii="Times New Roman" w:hAnsi="Times New Roman" w:cs="Times New Roman"/>
          <w:b/>
        </w:rPr>
        <w:tab/>
      </w:r>
      <w:r w:rsidR="00310696" w:rsidRPr="00F27138">
        <w:rPr>
          <w:rFonts w:ascii="Times New Roman" w:hAnsi="Times New Roman" w:cs="Times New Roman"/>
        </w:rPr>
        <w:t>A covenant or stipulation in a mortgage of la</w:t>
      </w:r>
      <w:r w:rsidR="00FB152A" w:rsidRPr="00F27138">
        <w:rPr>
          <w:rFonts w:ascii="Times New Roman" w:hAnsi="Times New Roman" w:cs="Times New Roman"/>
        </w:rPr>
        <w:t>n</w:t>
      </w:r>
      <w:r w:rsidR="00310696" w:rsidRPr="00F27138">
        <w:rPr>
          <w:rFonts w:ascii="Times New Roman" w:hAnsi="Times New Roman" w:cs="Times New Roman"/>
        </w:rPr>
        <w:t>d, which has or purports to have the purpose or effect of imposing on the mortgagor the obligation of paying income tax on the interest to be paid under the mortgage—</w:t>
      </w:r>
    </w:p>
    <w:p w:rsidR="00310696" w:rsidRPr="00F27138" w:rsidRDefault="00310696" w:rsidP="008D2F1A">
      <w:pPr>
        <w:spacing w:before="60"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if the mortgage was entered into before the commencement of this Act—shall not be valid to impose on the mortgagor the obligation of paying income tax to any greater amount than the amount (if any) which would have been payable by the mortgagor if his taxable income consisted solely of a sum equivalent to the amount of interest to be paid under the mortgage without taking into account any income tax payable on that interest; and</w:t>
      </w:r>
    </w:p>
    <w:p w:rsidR="00310696" w:rsidRPr="00F27138" w:rsidRDefault="00310696" w:rsidP="008D2F1A">
      <w:pPr>
        <w:spacing w:after="6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w:t>
      </w:r>
      <w:r w:rsidR="00CF7211" w:rsidRPr="00F27138">
        <w:rPr>
          <w:rFonts w:ascii="Times New Roman" w:hAnsi="Times New Roman" w:cs="Times New Roman"/>
          <w:i/>
        </w:rPr>
        <w:t xml:space="preserve"> </w:t>
      </w:r>
      <w:r w:rsidRPr="00F27138">
        <w:rPr>
          <w:rFonts w:ascii="Times New Roman" w:hAnsi="Times New Roman" w:cs="Times New Roman"/>
        </w:rPr>
        <w:t>if the mortgage was entered into after the commencement of this Act—shall be absolutely void.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Access to books etc.</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55.</w:t>
      </w:r>
      <w:r w:rsidR="00D539EC" w:rsidRPr="00F27138">
        <w:rPr>
          <w:rFonts w:ascii="Times New Roman" w:hAnsi="Times New Roman" w:cs="Times New Roman"/>
          <w:b/>
        </w:rPr>
        <w:tab/>
      </w:r>
      <w:r w:rsidR="00310696" w:rsidRPr="00F27138">
        <w:rPr>
          <w:rFonts w:ascii="Times New Roman" w:hAnsi="Times New Roman" w:cs="Times New Roman"/>
        </w:rPr>
        <w:t>The Commissioner, or any officer authorized by him in that behalf, shall at all times have full and free access to all buildings, places, books, documents, and other papers for the purpose of ascertaining the taxable income of any person and for that purpose may make extracts from or copies of any such books, documents, or papers.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Power to obtain evidence.</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56.</w:t>
      </w:r>
      <w:r w:rsidR="00310696" w:rsidRPr="00F27138">
        <w:rPr>
          <w:rFonts w:ascii="Times New Roman" w:hAnsi="Times New Roman" w:cs="Times New Roman"/>
        </w:rPr>
        <w:t>—(1.)</w:t>
      </w:r>
      <w:r w:rsidR="00C37EC0" w:rsidRPr="00F27138">
        <w:rPr>
          <w:rFonts w:ascii="Times New Roman" w:hAnsi="Times New Roman" w:cs="Times New Roman"/>
        </w:rPr>
        <w:tab/>
      </w:r>
      <w:r w:rsidR="00310696" w:rsidRPr="00F27138">
        <w:rPr>
          <w:rFonts w:ascii="Times New Roman" w:hAnsi="Times New Roman" w:cs="Times New Roman"/>
        </w:rPr>
        <w:t>The Commissioner may by notice in writing require any person, whether a taxpayer or not, to attend and give evidence before him, or before any officer authorized by him in that behalf, concerning any income or assessment, and to produce all books, documents, and other papers whatever in his custody, or under his control, relating thereto.</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8E3DF4" w:rsidRPr="00F27138">
        <w:rPr>
          <w:rFonts w:ascii="Times New Roman" w:hAnsi="Times New Roman" w:cs="Times New Roman"/>
        </w:rPr>
        <w:tab/>
      </w:r>
      <w:r w:rsidRPr="00F27138">
        <w:rPr>
          <w:rFonts w:ascii="Times New Roman" w:hAnsi="Times New Roman" w:cs="Times New Roman"/>
        </w:rPr>
        <w:t>The Commissioner may require the evidence to be given on oath, and either verbally or in writing, and for such purpose he, or the officer so authorized by him, may administer an oath.</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8E3DF4" w:rsidRPr="00F27138">
        <w:rPr>
          <w:rFonts w:ascii="Times New Roman" w:hAnsi="Times New Roman" w:cs="Times New Roman"/>
        </w:rPr>
        <w:tab/>
      </w:r>
      <w:r w:rsidRPr="00F27138">
        <w:rPr>
          <w:rFonts w:ascii="Times New Roman" w:hAnsi="Times New Roman" w:cs="Times New Roman"/>
        </w:rPr>
        <w:t>The regulations may prescribe scales of expenses to be allowed to persons required under this section to attend.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Obstructing officers.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57.</w:t>
      </w:r>
      <w:r w:rsidR="008E3DF4" w:rsidRPr="00F27138">
        <w:rPr>
          <w:rFonts w:ascii="Times New Roman" w:hAnsi="Times New Roman" w:cs="Times New Roman"/>
          <w:b/>
        </w:rPr>
        <w:tab/>
      </w:r>
      <w:r w:rsidR="00310696" w:rsidRPr="00F27138">
        <w:rPr>
          <w:rFonts w:ascii="Times New Roman" w:hAnsi="Times New Roman" w:cs="Times New Roman"/>
        </w:rPr>
        <w:t>Any person who obstructs or hinders any officer acting in the discharge of his duty under this Act, or the regulations, shall be guilty of an offence.</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Penalty: Fifty pounds.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Offences.</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58.</w:t>
      </w:r>
      <w:r w:rsidR="008E3DF4" w:rsidRPr="00F27138">
        <w:rPr>
          <w:rFonts w:ascii="Times New Roman" w:hAnsi="Times New Roman" w:cs="Times New Roman"/>
          <w:b/>
        </w:rPr>
        <w:tab/>
      </w:r>
      <w:r w:rsidR="00310696" w:rsidRPr="00F27138">
        <w:rPr>
          <w:rFonts w:ascii="Times New Roman" w:hAnsi="Times New Roman" w:cs="Times New Roman"/>
        </w:rPr>
        <w:t>Any person who—</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a</w:t>
      </w:r>
      <w:r w:rsidRPr="00F27138">
        <w:rPr>
          <w:rFonts w:ascii="Times New Roman" w:hAnsi="Times New Roman" w:cs="Times New Roman"/>
        </w:rPr>
        <w:t>) fails or neglects to duly furnish any return as and when required by this Act or the regulations, or by the Commissioner; or</w:t>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t>(</w:t>
      </w:r>
      <w:r w:rsidR="00CF7211" w:rsidRPr="00F27138">
        <w:rPr>
          <w:rFonts w:ascii="Times New Roman" w:hAnsi="Times New Roman" w:cs="Times New Roman"/>
          <w:i/>
        </w:rPr>
        <w:t>b</w:t>
      </w:r>
      <w:r w:rsidRPr="00F27138">
        <w:rPr>
          <w:rFonts w:ascii="Times New Roman" w:hAnsi="Times New Roman" w:cs="Times New Roman"/>
        </w:rPr>
        <w:t>) without just cause shown by him refuses or neglects to duly attend and give evidence when required by the Commissioner or any officer duly authorized by him, or to truly and fully answer any questions put to him, or to produce any book or papers required of him by the Commissioner or any such officer; or</w:t>
      </w:r>
    </w:p>
    <w:p w:rsidR="008E3DF4" w:rsidRPr="00F27138" w:rsidRDefault="008E3DF4">
      <w:pPr>
        <w:rPr>
          <w:rFonts w:ascii="Times New Roman" w:hAnsi="Times New Roman" w:cs="Times New Roman"/>
        </w:rPr>
      </w:pPr>
      <w:r w:rsidRPr="00F27138">
        <w:rPr>
          <w:rFonts w:ascii="Times New Roman" w:hAnsi="Times New Roman" w:cs="Times New Roman"/>
        </w:rPr>
        <w:br w:type="page"/>
      </w:r>
    </w:p>
    <w:p w:rsidR="00310696" w:rsidRPr="00F27138" w:rsidRDefault="00310696" w:rsidP="008D2F1A">
      <w:pPr>
        <w:spacing w:after="0" w:line="240" w:lineRule="auto"/>
        <w:ind w:left="1296" w:hanging="576"/>
        <w:jc w:val="both"/>
        <w:rPr>
          <w:rFonts w:ascii="Times New Roman" w:hAnsi="Times New Roman" w:cs="Times New Roman"/>
        </w:rPr>
      </w:pPr>
      <w:r w:rsidRPr="00F27138">
        <w:rPr>
          <w:rFonts w:ascii="Times New Roman" w:hAnsi="Times New Roman" w:cs="Times New Roman"/>
        </w:rPr>
        <w:lastRenderedPageBreak/>
        <w:t>(</w:t>
      </w:r>
      <w:r w:rsidR="00CF7211" w:rsidRPr="00F27138">
        <w:rPr>
          <w:rFonts w:ascii="Times New Roman" w:hAnsi="Times New Roman" w:cs="Times New Roman"/>
          <w:i/>
        </w:rPr>
        <w:t>c</w:t>
      </w:r>
      <w:r w:rsidRPr="00F27138">
        <w:rPr>
          <w:rFonts w:ascii="Times New Roman" w:hAnsi="Times New Roman" w:cs="Times New Roman"/>
        </w:rPr>
        <w:t>) knowingly and wilfully makes or delivers any false return, or makes any false answer, whether verbally or in writing, in relation to any matter or thing affecting his own or any other person</w:t>
      </w:r>
      <w:r w:rsidR="008B61AA" w:rsidRPr="00F27138">
        <w:rPr>
          <w:rFonts w:ascii="Times New Roman" w:hAnsi="Times New Roman" w:cs="Times New Roman"/>
        </w:rPr>
        <w:t>’</w:t>
      </w:r>
      <w:r w:rsidRPr="00F27138">
        <w:rPr>
          <w:rFonts w:ascii="Times New Roman" w:hAnsi="Times New Roman" w:cs="Times New Roman"/>
        </w:rPr>
        <w:t>s liability to or exemption from assessment of income tax,</w:t>
      </w:r>
    </w:p>
    <w:p w:rsidR="00310696" w:rsidRPr="00F27138" w:rsidRDefault="00310696" w:rsidP="008D2F1A">
      <w:pPr>
        <w:spacing w:after="0" w:line="240" w:lineRule="auto"/>
        <w:jc w:val="both"/>
        <w:rPr>
          <w:rFonts w:ascii="Times New Roman" w:hAnsi="Times New Roman" w:cs="Times New Roman"/>
        </w:rPr>
      </w:pPr>
      <w:r w:rsidRPr="00F27138">
        <w:rPr>
          <w:rFonts w:ascii="Times New Roman" w:hAnsi="Times New Roman" w:cs="Times New Roman"/>
        </w:rPr>
        <w:t>shall be guilty of an offence.</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Penalty: One hundred pounds.</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Additional tax in certain cases.</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59.</w:t>
      </w:r>
      <w:r w:rsidR="00310696" w:rsidRPr="00F27138">
        <w:rPr>
          <w:rFonts w:ascii="Times New Roman" w:hAnsi="Times New Roman" w:cs="Times New Roman"/>
        </w:rPr>
        <w:t>—(1.)</w:t>
      </w:r>
      <w:r w:rsidR="00A2555F" w:rsidRPr="00F27138">
        <w:rPr>
          <w:rFonts w:ascii="Times New Roman" w:hAnsi="Times New Roman" w:cs="Times New Roman"/>
        </w:rPr>
        <w:tab/>
      </w:r>
      <w:r w:rsidR="00310696" w:rsidRPr="00F27138">
        <w:rPr>
          <w:rFonts w:ascii="Times New Roman" w:hAnsi="Times New Roman" w:cs="Times New Roman"/>
        </w:rPr>
        <w:t>Notwithstanding anything contained in the last preceding section, any person who fails or neglects to duly furnish any return as and when required by this Act or the regulations or by the Commissioner or fails to include any assessable income in any return shall, if a taxpayer, be liable, except as provided in this section, by way of additional tax to pay an amount of ten per centum of the amount of tax assessable to him in addition to any additional tax which may become payable by him in accordance with section forty-three of this Act:</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Provided that the Commissioner may, in any particular case, for reasons which he thinks sufficient remit the additional tax or any part thereof.</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CF6345" w:rsidRPr="00F27138">
        <w:rPr>
          <w:rFonts w:ascii="Times New Roman" w:hAnsi="Times New Roman" w:cs="Times New Roman"/>
        </w:rPr>
        <w:tab/>
      </w:r>
      <w:r w:rsidRPr="00F27138">
        <w:rPr>
          <w:rFonts w:ascii="Times New Roman" w:hAnsi="Times New Roman" w:cs="Times New Roman"/>
        </w:rPr>
        <w:t>The Commissioner shall furnish to the Treasurer annually, for presentation to Parliament, a report of all such remissions with a statement of the reasons therefor.</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CF6345" w:rsidRPr="00F27138">
        <w:rPr>
          <w:rFonts w:ascii="Times New Roman" w:hAnsi="Times New Roman" w:cs="Times New Roman"/>
        </w:rPr>
        <w:tab/>
      </w:r>
      <w:r w:rsidRPr="00F27138">
        <w:rPr>
          <w:rFonts w:ascii="Times New Roman" w:hAnsi="Times New Roman" w:cs="Times New Roman"/>
        </w:rPr>
        <w:t>If the Commissioner considers that the circumstances of any case warrant action being taken to recover the penalty provided by the last preceding section or by the next succeeding section, such action may be taken by the Commissioner, and in that case the additional tax payable under this section shall not be charged.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Understatement of income.</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60.</w:t>
      </w:r>
      <w:r w:rsidR="008E196C" w:rsidRPr="00F27138">
        <w:rPr>
          <w:rFonts w:ascii="Times New Roman" w:hAnsi="Times New Roman" w:cs="Times New Roman"/>
          <w:b/>
        </w:rPr>
        <w:tab/>
      </w:r>
      <w:r w:rsidR="00310696" w:rsidRPr="00F27138">
        <w:rPr>
          <w:rFonts w:ascii="Times New Roman" w:hAnsi="Times New Roman" w:cs="Times New Roman"/>
        </w:rPr>
        <w:t>Any person who, with intention to defraud, in any return understates the amount of any income, shall be guilty of an indictable offence.</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Penalty: Five hundred pounds and an amount equal to treble the amount of income tax which would have been avoided if the income stated in the return had been accepted as the correct income.</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Avoiding taxation.</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61.</w:t>
      </w:r>
      <w:r w:rsidR="001E313F" w:rsidRPr="00F27138">
        <w:rPr>
          <w:rFonts w:ascii="Times New Roman" w:hAnsi="Times New Roman" w:cs="Times New Roman"/>
          <w:b/>
        </w:rPr>
        <w:tab/>
      </w:r>
      <w:r w:rsidR="00310696" w:rsidRPr="00F27138">
        <w:rPr>
          <w:rFonts w:ascii="Times New Roman" w:hAnsi="Times New Roman" w:cs="Times New Roman"/>
        </w:rPr>
        <w:t>Any person who, by any wilful act, default, or neglect, or by any fraud, art, or contrivance whatever, avoids or attempts to avoid assessment or taxation, shall be guilty of an indictable offence.</w:t>
      </w:r>
    </w:p>
    <w:p w:rsidR="00310696" w:rsidRPr="00F27138" w:rsidRDefault="00310696" w:rsidP="008D2F1A">
      <w:pPr>
        <w:spacing w:after="0" w:line="240" w:lineRule="auto"/>
        <w:ind w:firstLine="432"/>
        <w:jc w:val="both"/>
        <w:rPr>
          <w:rFonts w:ascii="Times New Roman" w:hAnsi="Times New Roman" w:cs="Times New Roman"/>
        </w:rPr>
      </w:pPr>
      <w:r w:rsidRPr="00F27138">
        <w:rPr>
          <w:rFonts w:ascii="Times New Roman" w:hAnsi="Times New Roman" w:cs="Times New Roman"/>
        </w:rPr>
        <w:t>Penalty: Five hundred pounds and treble the amount of tax payment whereof he has avoided or attempted to avoid.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Penalties not to relieve from tax.</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62.</w:t>
      </w:r>
      <w:r w:rsidR="009E4F6E" w:rsidRPr="00F27138">
        <w:rPr>
          <w:rFonts w:ascii="Times New Roman" w:hAnsi="Times New Roman" w:cs="Times New Roman"/>
          <w:b/>
        </w:rPr>
        <w:tab/>
      </w:r>
      <w:r w:rsidR="00310696" w:rsidRPr="00F27138">
        <w:rPr>
          <w:rFonts w:ascii="Times New Roman" w:hAnsi="Times New Roman" w:cs="Times New Roman"/>
        </w:rPr>
        <w:t>Payment of penalties under this Act shall not relieve any person from liability to assessment and payment of any tax for which he would otherwise be liable.</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Aiding or abetting.</w:t>
      </w:r>
    </w:p>
    <w:p w:rsidR="00310696" w:rsidRPr="00F27138" w:rsidRDefault="00CF7211" w:rsidP="008D2F1A">
      <w:pPr>
        <w:tabs>
          <w:tab w:val="left" w:pos="990"/>
        </w:tabs>
        <w:spacing w:after="0" w:line="240" w:lineRule="auto"/>
        <w:ind w:firstLine="432"/>
        <w:jc w:val="both"/>
        <w:rPr>
          <w:rFonts w:ascii="Times New Roman" w:hAnsi="Times New Roman" w:cs="Times New Roman"/>
        </w:rPr>
      </w:pPr>
      <w:r w:rsidRPr="00F27138">
        <w:rPr>
          <w:rFonts w:ascii="Times New Roman" w:hAnsi="Times New Roman" w:cs="Times New Roman"/>
          <w:b/>
        </w:rPr>
        <w:t>63.</w:t>
      </w:r>
      <w:r w:rsidR="00661E60" w:rsidRPr="00F27138">
        <w:rPr>
          <w:rFonts w:ascii="Times New Roman" w:hAnsi="Times New Roman" w:cs="Times New Roman"/>
          <w:b/>
        </w:rPr>
        <w:tab/>
      </w:r>
      <w:r w:rsidR="00310696" w:rsidRPr="00F27138">
        <w:rPr>
          <w:rFonts w:ascii="Times New Roman" w:hAnsi="Times New Roman" w:cs="Times New Roman"/>
        </w:rPr>
        <w:t>Whoever aids, abets, counsels, or procures, or by act or omission is in any way directly or indirectly knowingly concerned in the commission of any offence under this Act, shall be deemed to have committed that offence, and shall be punishable accordingly.</w:t>
      </w:r>
    </w:p>
    <w:p w:rsidR="00310696" w:rsidRPr="00F27138" w:rsidRDefault="00310696" w:rsidP="00661E60">
      <w:pPr>
        <w:spacing w:after="0" w:line="240" w:lineRule="auto"/>
        <w:jc w:val="center"/>
        <w:rPr>
          <w:rFonts w:ascii="Times New Roman" w:hAnsi="Times New Roman" w:cs="Times New Roman"/>
        </w:rPr>
      </w:pPr>
    </w:p>
    <w:p w:rsidR="00CF7211" w:rsidRPr="00F27138" w:rsidRDefault="00CF7211" w:rsidP="00CF7211">
      <w:pPr>
        <w:spacing w:after="0" w:line="240" w:lineRule="auto"/>
        <w:rPr>
          <w:rFonts w:ascii="Times New Roman" w:hAnsi="Times New Roman" w:cs="Times New Roman"/>
        </w:rPr>
      </w:pPr>
      <w:r w:rsidRPr="00F27138">
        <w:rPr>
          <w:rFonts w:ascii="Times New Roman" w:hAnsi="Times New Roman" w:cs="Times New Roman"/>
        </w:rPr>
        <w:br w:type="page"/>
      </w:r>
    </w:p>
    <w:p w:rsidR="00310696" w:rsidRPr="00F27138" w:rsidRDefault="007B0A3C"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lastRenderedPageBreak/>
        <w:t>Release of taxpayers in c</w:t>
      </w:r>
      <w:r w:rsidR="00CF7211" w:rsidRPr="00F27138">
        <w:rPr>
          <w:rFonts w:ascii="Times New Roman" w:hAnsi="Times New Roman" w:cs="Times New Roman"/>
          <w:b/>
          <w:sz w:val="20"/>
        </w:rPr>
        <w:t>ases of hardship.</w:t>
      </w:r>
    </w:p>
    <w:p w:rsidR="00310696" w:rsidRPr="00F27138" w:rsidRDefault="00CF7211" w:rsidP="008D2F1A">
      <w:pPr>
        <w:spacing w:after="0" w:line="240" w:lineRule="auto"/>
        <w:ind w:firstLine="432"/>
        <w:jc w:val="both"/>
        <w:rPr>
          <w:rFonts w:ascii="Times New Roman" w:hAnsi="Times New Roman" w:cs="Times New Roman"/>
        </w:rPr>
      </w:pPr>
      <w:r w:rsidRPr="00F27138">
        <w:rPr>
          <w:rFonts w:ascii="Times New Roman" w:hAnsi="Times New Roman" w:cs="Times New Roman"/>
          <w:b/>
        </w:rPr>
        <w:t>64.</w:t>
      </w:r>
      <w:r w:rsidR="00310696" w:rsidRPr="00F27138">
        <w:rPr>
          <w:rFonts w:ascii="Times New Roman" w:hAnsi="Times New Roman" w:cs="Times New Roman"/>
        </w:rPr>
        <w:t>—(1.)</w:t>
      </w:r>
      <w:r w:rsidR="00D877B5" w:rsidRPr="00F27138">
        <w:rPr>
          <w:rFonts w:ascii="Times New Roman" w:hAnsi="Times New Roman" w:cs="Times New Roman"/>
        </w:rPr>
        <w:tab/>
      </w:r>
      <w:r w:rsidR="00310696" w:rsidRPr="00F27138">
        <w:rPr>
          <w:rFonts w:ascii="Times New Roman" w:hAnsi="Times New Roman" w:cs="Times New Roman"/>
        </w:rPr>
        <w:t>In any case where it is shown to the satisfaction of the Commissioner that a taxpayer liable to pay income tax has become bankrupt or insolvent, or has suffered such a loss that the exaction of the full amount of tax will entail serious hardship, a Board, consisting of the Commissioner, the Secretary to the Treasury, and the Comptroller-General of Customs, may release such taxpayer wholly or in part from his liability, and the Commissioner may make such entries and alterations in the assessment as are necessary for that purpose.</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(2.)</w:t>
      </w:r>
      <w:r w:rsidR="00D877B5" w:rsidRPr="00F27138">
        <w:rPr>
          <w:rFonts w:ascii="Times New Roman" w:hAnsi="Times New Roman" w:cs="Times New Roman"/>
        </w:rPr>
        <w:tab/>
      </w:r>
      <w:r w:rsidRPr="00F27138">
        <w:rPr>
          <w:rFonts w:ascii="Times New Roman" w:hAnsi="Times New Roman" w:cs="Times New Roman"/>
        </w:rPr>
        <w:t>The Commissioner shall be Chairman of the Board, and the decision of the majority shall prevail.</w:t>
      </w:r>
    </w:p>
    <w:p w:rsidR="00310696" w:rsidRPr="00F27138" w:rsidRDefault="00310696" w:rsidP="008D2F1A">
      <w:pPr>
        <w:tabs>
          <w:tab w:val="left" w:pos="1080"/>
        </w:tabs>
        <w:spacing w:after="0" w:line="240" w:lineRule="auto"/>
        <w:ind w:firstLine="432"/>
        <w:jc w:val="both"/>
        <w:rPr>
          <w:rFonts w:ascii="Times New Roman" w:hAnsi="Times New Roman" w:cs="Times New Roman"/>
        </w:rPr>
      </w:pPr>
      <w:r w:rsidRPr="00F27138">
        <w:rPr>
          <w:rFonts w:ascii="Times New Roman" w:hAnsi="Times New Roman" w:cs="Times New Roman"/>
        </w:rPr>
        <w:t>(3.)</w:t>
      </w:r>
      <w:r w:rsidR="00D877B5" w:rsidRPr="00F27138">
        <w:rPr>
          <w:rFonts w:ascii="Times New Roman" w:hAnsi="Times New Roman" w:cs="Times New Roman"/>
        </w:rPr>
        <w:tab/>
      </w:r>
      <w:r w:rsidRPr="00F27138">
        <w:rPr>
          <w:rFonts w:ascii="Times New Roman" w:hAnsi="Times New Roman" w:cs="Times New Roman"/>
        </w:rPr>
        <w:t>The Minister shall cause to be laid before both Houses of Parliament as soon as may be after the close of the financial year a full statement of all cases in which, and the grounds on which, liability has been so released.</w:t>
      </w:r>
    </w:p>
    <w:p w:rsidR="00310696" w:rsidRPr="00F27138" w:rsidRDefault="00CF7211" w:rsidP="008D2F1A">
      <w:pPr>
        <w:widowControl w:val="0"/>
        <w:spacing w:before="120" w:after="60" w:line="240" w:lineRule="auto"/>
        <w:jc w:val="both"/>
        <w:rPr>
          <w:rFonts w:ascii="Times New Roman" w:hAnsi="Times New Roman" w:cs="Times New Roman"/>
          <w:b/>
          <w:sz w:val="20"/>
        </w:rPr>
      </w:pPr>
      <w:r w:rsidRPr="00F27138">
        <w:rPr>
          <w:rFonts w:ascii="Times New Roman" w:hAnsi="Times New Roman" w:cs="Times New Roman"/>
          <w:b/>
          <w:sz w:val="20"/>
        </w:rPr>
        <w:t>Regulations.</w:t>
      </w:r>
    </w:p>
    <w:p w:rsidR="00310696" w:rsidRPr="00F27138" w:rsidRDefault="00CF7211" w:rsidP="008D2F1A">
      <w:pPr>
        <w:tabs>
          <w:tab w:val="left" w:pos="990"/>
        </w:tabs>
        <w:spacing w:after="900" w:line="240" w:lineRule="auto"/>
        <w:ind w:firstLine="432"/>
        <w:jc w:val="both"/>
        <w:rPr>
          <w:rFonts w:ascii="Times New Roman" w:hAnsi="Times New Roman" w:cs="Times New Roman"/>
        </w:rPr>
      </w:pPr>
      <w:r w:rsidRPr="00F27138">
        <w:rPr>
          <w:rFonts w:ascii="Times New Roman" w:hAnsi="Times New Roman" w:cs="Times New Roman"/>
          <w:b/>
        </w:rPr>
        <w:t>65.</w:t>
      </w:r>
      <w:r w:rsidR="00D877B5" w:rsidRPr="00F27138">
        <w:rPr>
          <w:rFonts w:ascii="Times New Roman" w:hAnsi="Times New Roman" w:cs="Times New Roman"/>
          <w:b/>
        </w:rPr>
        <w:tab/>
      </w:r>
      <w:r w:rsidR="00310696" w:rsidRPr="00F27138">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giving effect to this Act.</w:t>
      </w:r>
    </w:p>
    <w:p w:rsidR="00D877B5" w:rsidRPr="00F27138" w:rsidRDefault="00D877B5" w:rsidP="00D877B5">
      <w:pPr>
        <w:pBdr>
          <w:top w:val="single" w:sz="4" w:space="1" w:color="auto"/>
        </w:pBdr>
        <w:tabs>
          <w:tab w:val="left" w:pos="1080"/>
        </w:tabs>
        <w:spacing w:after="0" w:line="240" w:lineRule="auto"/>
        <w:ind w:left="3312" w:right="3312" w:firstLine="432"/>
        <w:jc w:val="center"/>
        <w:rPr>
          <w:rFonts w:ascii="Times New Roman" w:hAnsi="Times New Roman" w:cs="Times New Roman"/>
        </w:rPr>
      </w:pPr>
    </w:p>
    <w:sectPr w:rsidR="00D877B5" w:rsidRPr="00F27138" w:rsidSect="00D877B5">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77" w:rsidRDefault="00877877" w:rsidP="00D877B5">
      <w:pPr>
        <w:spacing w:after="0" w:line="240" w:lineRule="auto"/>
      </w:pPr>
      <w:r>
        <w:separator/>
      </w:r>
    </w:p>
  </w:endnote>
  <w:endnote w:type="continuationSeparator" w:id="0">
    <w:p w:rsidR="00877877" w:rsidRDefault="00877877" w:rsidP="00D8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77" w:rsidRDefault="00877877" w:rsidP="00D877B5">
      <w:pPr>
        <w:spacing w:after="0" w:line="240" w:lineRule="auto"/>
      </w:pPr>
      <w:r>
        <w:separator/>
      </w:r>
    </w:p>
  </w:footnote>
  <w:footnote w:type="continuationSeparator" w:id="0">
    <w:p w:rsidR="00877877" w:rsidRDefault="00877877" w:rsidP="00D87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B5" w:rsidRPr="00C44C47" w:rsidRDefault="00D877B5">
    <w:pPr>
      <w:pStyle w:val="Header"/>
      <w:rPr>
        <w:rFonts w:ascii="Times New Roman" w:hAnsi="Times New Roman" w:cs="Times New Roman"/>
        <w:sz w:val="20"/>
        <w:szCs w:val="20"/>
      </w:rPr>
    </w:pPr>
    <w:r w:rsidRPr="00C44C47">
      <w:rPr>
        <w:rFonts w:ascii="Times New Roman" w:hAnsi="Times New Roman" w:cs="Times New Roman"/>
        <w:sz w:val="20"/>
        <w:szCs w:val="20"/>
      </w:rPr>
      <w:t>No. 34.</w:t>
    </w:r>
    <w:r w:rsidRPr="00C44C47">
      <w:rPr>
        <w:rFonts w:ascii="Times New Roman" w:hAnsi="Times New Roman" w:cs="Times New Roman"/>
        <w:sz w:val="20"/>
        <w:szCs w:val="20"/>
      </w:rPr>
      <w:ptab w:relativeTo="margin" w:alignment="center" w:leader="none"/>
    </w:r>
    <w:r w:rsidRPr="00C44C47">
      <w:rPr>
        <w:rFonts w:ascii="Times New Roman" w:hAnsi="Times New Roman" w:cs="Times New Roman"/>
        <w:i/>
        <w:sz w:val="20"/>
        <w:szCs w:val="20"/>
      </w:rPr>
      <w:t>Income Tax Assessment.</w:t>
    </w:r>
    <w:r w:rsidRPr="00C44C47">
      <w:rPr>
        <w:rFonts w:ascii="Times New Roman" w:hAnsi="Times New Roman" w:cs="Times New Roman"/>
        <w:sz w:val="20"/>
        <w:szCs w:val="20"/>
      </w:rPr>
      <w:ptab w:relativeTo="margin" w:alignment="right" w:leader="none"/>
    </w:r>
    <w:r w:rsidRPr="00C44C47">
      <w:rPr>
        <w:rFonts w:ascii="Times New Roman" w:hAnsi="Times New Roman" w:cs="Times New Roman"/>
        <w:sz w:val="20"/>
        <w:szCs w:val="20"/>
      </w:rPr>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B5" w:rsidRPr="00C44C47" w:rsidRDefault="00D877B5">
    <w:pPr>
      <w:pStyle w:val="Header"/>
      <w:rPr>
        <w:rFonts w:ascii="Times New Roman" w:hAnsi="Times New Roman" w:cs="Times New Roman"/>
        <w:sz w:val="20"/>
        <w:szCs w:val="20"/>
      </w:rPr>
    </w:pPr>
    <w:r w:rsidRPr="00C44C47">
      <w:rPr>
        <w:rFonts w:ascii="Times New Roman" w:hAnsi="Times New Roman" w:cs="Times New Roman"/>
        <w:sz w:val="20"/>
        <w:szCs w:val="20"/>
      </w:rPr>
      <w:t>1915.</w:t>
    </w:r>
    <w:r w:rsidRPr="00C44C47">
      <w:rPr>
        <w:rFonts w:ascii="Times New Roman" w:hAnsi="Times New Roman" w:cs="Times New Roman"/>
        <w:sz w:val="20"/>
        <w:szCs w:val="20"/>
      </w:rPr>
      <w:ptab w:relativeTo="margin" w:alignment="center" w:leader="none"/>
    </w:r>
    <w:r w:rsidRPr="00C44C47">
      <w:rPr>
        <w:rFonts w:ascii="Times New Roman" w:hAnsi="Times New Roman" w:cs="Times New Roman"/>
        <w:i/>
        <w:sz w:val="20"/>
        <w:szCs w:val="20"/>
      </w:rPr>
      <w:t>Income Tax Assessment.</w:t>
    </w:r>
    <w:r w:rsidRPr="00C44C47">
      <w:rPr>
        <w:rFonts w:ascii="Times New Roman" w:hAnsi="Times New Roman" w:cs="Times New Roman"/>
        <w:sz w:val="20"/>
        <w:szCs w:val="20"/>
      </w:rPr>
      <w:ptab w:relativeTo="margin" w:alignment="right" w:leader="none"/>
    </w:r>
    <w:r w:rsidRPr="00C44C47">
      <w:rPr>
        <w:rFonts w:ascii="Times New Roman" w:hAnsi="Times New Roman" w:cs="Times New Roman"/>
        <w:sz w:val="20"/>
        <w:szCs w:val="20"/>
      </w:rPr>
      <w:t>No. 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310696"/>
    <w:rsid w:val="000011E5"/>
    <w:rsid w:val="00014673"/>
    <w:rsid w:val="00020F02"/>
    <w:rsid w:val="0002557D"/>
    <w:rsid w:val="00040287"/>
    <w:rsid w:val="0006363E"/>
    <w:rsid w:val="0006705A"/>
    <w:rsid w:val="00081CC7"/>
    <w:rsid w:val="00082679"/>
    <w:rsid w:val="00097B2A"/>
    <w:rsid w:val="000A131A"/>
    <w:rsid w:val="000B55E8"/>
    <w:rsid w:val="000C5E02"/>
    <w:rsid w:val="000C6304"/>
    <w:rsid w:val="000D0935"/>
    <w:rsid w:val="00113258"/>
    <w:rsid w:val="00114EB7"/>
    <w:rsid w:val="00120677"/>
    <w:rsid w:val="001465F2"/>
    <w:rsid w:val="00146F32"/>
    <w:rsid w:val="00147A09"/>
    <w:rsid w:val="00147A2A"/>
    <w:rsid w:val="00153A9F"/>
    <w:rsid w:val="001544F4"/>
    <w:rsid w:val="00180D40"/>
    <w:rsid w:val="00181E09"/>
    <w:rsid w:val="001870CA"/>
    <w:rsid w:val="00193395"/>
    <w:rsid w:val="001D1EBB"/>
    <w:rsid w:val="001E313F"/>
    <w:rsid w:val="00201B17"/>
    <w:rsid w:val="00222045"/>
    <w:rsid w:val="002232DA"/>
    <w:rsid w:val="002263F3"/>
    <w:rsid w:val="0023264A"/>
    <w:rsid w:val="00250D16"/>
    <w:rsid w:val="00261548"/>
    <w:rsid w:val="00262352"/>
    <w:rsid w:val="00266A73"/>
    <w:rsid w:val="00267FD6"/>
    <w:rsid w:val="00291BDD"/>
    <w:rsid w:val="0029542A"/>
    <w:rsid w:val="002A55E2"/>
    <w:rsid w:val="002B5613"/>
    <w:rsid w:val="002C3995"/>
    <w:rsid w:val="002C3A83"/>
    <w:rsid w:val="002D1977"/>
    <w:rsid w:val="002E3759"/>
    <w:rsid w:val="002F58A2"/>
    <w:rsid w:val="00300F14"/>
    <w:rsid w:val="00310696"/>
    <w:rsid w:val="00321DD2"/>
    <w:rsid w:val="00327D45"/>
    <w:rsid w:val="003413CE"/>
    <w:rsid w:val="003526C7"/>
    <w:rsid w:val="003612E8"/>
    <w:rsid w:val="00362613"/>
    <w:rsid w:val="0036428E"/>
    <w:rsid w:val="00367875"/>
    <w:rsid w:val="003717DC"/>
    <w:rsid w:val="00380252"/>
    <w:rsid w:val="003B4E35"/>
    <w:rsid w:val="003B5797"/>
    <w:rsid w:val="003B6422"/>
    <w:rsid w:val="003D3E2A"/>
    <w:rsid w:val="003F7E22"/>
    <w:rsid w:val="004021FF"/>
    <w:rsid w:val="0040384A"/>
    <w:rsid w:val="00405DF1"/>
    <w:rsid w:val="00442A47"/>
    <w:rsid w:val="00464FA0"/>
    <w:rsid w:val="00466993"/>
    <w:rsid w:val="00484BDA"/>
    <w:rsid w:val="004A2694"/>
    <w:rsid w:val="004B4A4A"/>
    <w:rsid w:val="004B6F42"/>
    <w:rsid w:val="004D05B1"/>
    <w:rsid w:val="004D1C28"/>
    <w:rsid w:val="004D6424"/>
    <w:rsid w:val="005223BB"/>
    <w:rsid w:val="00524F25"/>
    <w:rsid w:val="00531419"/>
    <w:rsid w:val="00532598"/>
    <w:rsid w:val="00553078"/>
    <w:rsid w:val="00565067"/>
    <w:rsid w:val="005678FE"/>
    <w:rsid w:val="005739AA"/>
    <w:rsid w:val="00590DF5"/>
    <w:rsid w:val="00591E21"/>
    <w:rsid w:val="005D599E"/>
    <w:rsid w:val="006133AE"/>
    <w:rsid w:val="00622645"/>
    <w:rsid w:val="0063701C"/>
    <w:rsid w:val="006406AC"/>
    <w:rsid w:val="00652604"/>
    <w:rsid w:val="00654909"/>
    <w:rsid w:val="00661E60"/>
    <w:rsid w:val="006627BC"/>
    <w:rsid w:val="0067303A"/>
    <w:rsid w:val="006B33DC"/>
    <w:rsid w:val="0072719F"/>
    <w:rsid w:val="00742477"/>
    <w:rsid w:val="00742ACD"/>
    <w:rsid w:val="007503C0"/>
    <w:rsid w:val="00750FBB"/>
    <w:rsid w:val="0076380C"/>
    <w:rsid w:val="007645CE"/>
    <w:rsid w:val="00794B66"/>
    <w:rsid w:val="007A038E"/>
    <w:rsid w:val="007A0D4D"/>
    <w:rsid w:val="007A743D"/>
    <w:rsid w:val="007B0A3C"/>
    <w:rsid w:val="007F12A8"/>
    <w:rsid w:val="007F56F3"/>
    <w:rsid w:val="008032C5"/>
    <w:rsid w:val="0080747D"/>
    <w:rsid w:val="00816053"/>
    <w:rsid w:val="00820E79"/>
    <w:rsid w:val="00846A74"/>
    <w:rsid w:val="00847938"/>
    <w:rsid w:val="0086575B"/>
    <w:rsid w:val="0087614D"/>
    <w:rsid w:val="00877877"/>
    <w:rsid w:val="00882B08"/>
    <w:rsid w:val="00883258"/>
    <w:rsid w:val="00890380"/>
    <w:rsid w:val="008913C1"/>
    <w:rsid w:val="008969AB"/>
    <w:rsid w:val="008A00FE"/>
    <w:rsid w:val="008B245B"/>
    <w:rsid w:val="008B61AA"/>
    <w:rsid w:val="008C1607"/>
    <w:rsid w:val="008C5334"/>
    <w:rsid w:val="008D2513"/>
    <w:rsid w:val="008D2F1A"/>
    <w:rsid w:val="008D467A"/>
    <w:rsid w:val="008E196C"/>
    <w:rsid w:val="008E1ACC"/>
    <w:rsid w:val="008E1E0F"/>
    <w:rsid w:val="008E3DF4"/>
    <w:rsid w:val="008E7002"/>
    <w:rsid w:val="008E7C8E"/>
    <w:rsid w:val="008F0055"/>
    <w:rsid w:val="00900CF6"/>
    <w:rsid w:val="00903194"/>
    <w:rsid w:val="00903AA9"/>
    <w:rsid w:val="00972FBF"/>
    <w:rsid w:val="00973DB9"/>
    <w:rsid w:val="00975913"/>
    <w:rsid w:val="00977744"/>
    <w:rsid w:val="00982FF8"/>
    <w:rsid w:val="00984959"/>
    <w:rsid w:val="00985EF4"/>
    <w:rsid w:val="0099196C"/>
    <w:rsid w:val="009A36DC"/>
    <w:rsid w:val="009A3E06"/>
    <w:rsid w:val="009B64EC"/>
    <w:rsid w:val="009C1862"/>
    <w:rsid w:val="009C7F3E"/>
    <w:rsid w:val="009E0062"/>
    <w:rsid w:val="009E4F6E"/>
    <w:rsid w:val="009E7513"/>
    <w:rsid w:val="009F35EE"/>
    <w:rsid w:val="009F46DC"/>
    <w:rsid w:val="009F7280"/>
    <w:rsid w:val="00A02DDA"/>
    <w:rsid w:val="00A24724"/>
    <w:rsid w:val="00A2555F"/>
    <w:rsid w:val="00A328C4"/>
    <w:rsid w:val="00A5100A"/>
    <w:rsid w:val="00A52A44"/>
    <w:rsid w:val="00A53FE4"/>
    <w:rsid w:val="00A54C68"/>
    <w:rsid w:val="00A64D80"/>
    <w:rsid w:val="00A809A5"/>
    <w:rsid w:val="00A82DA6"/>
    <w:rsid w:val="00A92BBA"/>
    <w:rsid w:val="00A97810"/>
    <w:rsid w:val="00AA7F52"/>
    <w:rsid w:val="00AB33DF"/>
    <w:rsid w:val="00AE14B5"/>
    <w:rsid w:val="00AE59AB"/>
    <w:rsid w:val="00AF507B"/>
    <w:rsid w:val="00B10734"/>
    <w:rsid w:val="00B14F50"/>
    <w:rsid w:val="00B26301"/>
    <w:rsid w:val="00B272DC"/>
    <w:rsid w:val="00B423CB"/>
    <w:rsid w:val="00B534C5"/>
    <w:rsid w:val="00B61987"/>
    <w:rsid w:val="00B72BB3"/>
    <w:rsid w:val="00B72D3C"/>
    <w:rsid w:val="00B75B44"/>
    <w:rsid w:val="00B76B3B"/>
    <w:rsid w:val="00B82689"/>
    <w:rsid w:val="00B82BAF"/>
    <w:rsid w:val="00B9115D"/>
    <w:rsid w:val="00B91160"/>
    <w:rsid w:val="00B936FC"/>
    <w:rsid w:val="00B939DC"/>
    <w:rsid w:val="00B94867"/>
    <w:rsid w:val="00B9671D"/>
    <w:rsid w:val="00BA3370"/>
    <w:rsid w:val="00BB2DC0"/>
    <w:rsid w:val="00BB78D0"/>
    <w:rsid w:val="00BC395F"/>
    <w:rsid w:val="00BC6086"/>
    <w:rsid w:val="00BC7EB1"/>
    <w:rsid w:val="00BE73E9"/>
    <w:rsid w:val="00BF0215"/>
    <w:rsid w:val="00BF0EAB"/>
    <w:rsid w:val="00C02FC6"/>
    <w:rsid w:val="00C1252D"/>
    <w:rsid w:val="00C12AF0"/>
    <w:rsid w:val="00C23256"/>
    <w:rsid w:val="00C37EC0"/>
    <w:rsid w:val="00C44C47"/>
    <w:rsid w:val="00C45EBA"/>
    <w:rsid w:val="00C50052"/>
    <w:rsid w:val="00C51EC4"/>
    <w:rsid w:val="00C60B9C"/>
    <w:rsid w:val="00C60F9D"/>
    <w:rsid w:val="00C67639"/>
    <w:rsid w:val="00C83EF9"/>
    <w:rsid w:val="00C869C2"/>
    <w:rsid w:val="00C95951"/>
    <w:rsid w:val="00CA0909"/>
    <w:rsid w:val="00CA156C"/>
    <w:rsid w:val="00CC2E75"/>
    <w:rsid w:val="00CF6345"/>
    <w:rsid w:val="00CF7211"/>
    <w:rsid w:val="00CF75AB"/>
    <w:rsid w:val="00D16E57"/>
    <w:rsid w:val="00D21F8C"/>
    <w:rsid w:val="00D245D2"/>
    <w:rsid w:val="00D33570"/>
    <w:rsid w:val="00D36D14"/>
    <w:rsid w:val="00D51EC2"/>
    <w:rsid w:val="00D5262C"/>
    <w:rsid w:val="00D539EC"/>
    <w:rsid w:val="00D80B9F"/>
    <w:rsid w:val="00D86D9A"/>
    <w:rsid w:val="00D877B5"/>
    <w:rsid w:val="00DA16C5"/>
    <w:rsid w:val="00DB6ADC"/>
    <w:rsid w:val="00DD0FB8"/>
    <w:rsid w:val="00DE1863"/>
    <w:rsid w:val="00DF1B24"/>
    <w:rsid w:val="00DF31F0"/>
    <w:rsid w:val="00E16270"/>
    <w:rsid w:val="00E204C7"/>
    <w:rsid w:val="00E27CF9"/>
    <w:rsid w:val="00E439B6"/>
    <w:rsid w:val="00E5080C"/>
    <w:rsid w:val="00E52AA2"/>
    <w:rsid w:val="00E5306E"/>
    <w:rsid w:val="00E57FB0"/>
    <w:rsid w:val="00E633BD"/>
    <w:rsid w:val="00E700FF"/>
    <w:rsid w:val="00E7569A"/>
    <w:rsid w:val="00E87F55"/>
    <w:rsid w:val="00E92136"/>
    <w:rsid w:val="00E93CB5"/>
    <w:rsid w:val="00E943B7"/>
    <w:rsid w:val="00EA61A4"/>
    <w:rsid w:val="00EA66B1"/>
    <w:rsid w:val="00EB4D1F"/>
    <w:rsid w:val="00ED10A5"/>
    <w:rsid w:val="00ED36E6"/>
    <w:rsid w:val="00EF15A3"/>
    <w:rsid w:val="00EF2ADC"/>
    <w:rsid w:val="00F02653"/>
    <w:rsid w:val="00F03AAA"/>
    <w:rsid w:val="00F27138"/>
    <w:rsid w:val="00F35BA2"/>
    <w:rsid w:val="00F4516E"/>
    <w:rsid w:val="00F4634B"/>
    <w:rsid w:val="00F52218"/>
    <w:rsid w:val="00F575E7"/>
    <w:rsid w:val="00F62D30"/>
    <w:rsid w:val="00F6385A"/>
    <w:rsid w:val="00F82FBE"/>
    <w:rsid w:val="00F8767C"/>
    <w:rsid w:val="00FB152A"/>
    <w:rsid w:val="00FB725A"/>
    <w:rsid w:val="00FD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1069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1069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1069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1069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1069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1069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1069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1069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1069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1069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10696"/>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1069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31069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31069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1069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31069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310696"/>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31069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31069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10696"/>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310696"/>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310696"/>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310696"/>
    <w:rPr>
      <w:rFonts w:ascii="Georgia" w:eastAsia="Georgia" w:hAnsi="Georgia" w:cs="Georgia"/>
      <w:b w:val="0"/>
      <w:bCs w:val="0"/>
      <w:i w:val="0"/>
      <w:iCs w:val="0"/>
      <w:smallCaps w:val="0"/>
      <w:sz w:val="50"/>
      <w:szCs w:val="50"/>
    </w:rPr>
  </w:style>
  <w:style w:type="character" w:customStyle="1" w:styleId="CharStyle11">
    <w:name w:val="CharStyle11"/>
    <w:basedOn w:val="DefaultParagraphFont"/>
    <w:rsid w:val="00310696"/>
    <w:rPr>
      <w:rFonts w:ascii="Times New Roman" w:eastAsia="Times New Roman" w:hAnsi="Times New Roman" w:cs="Times New Roman"/>
      <w:b w:val="0"/>
      <w:bCs w:val="0"/>
      <w:i/>
      <w:iCs/>
      <w:smallCaps w:val="0"/>
      <w:spacing w:val="30"/>
      <w:sz w:val="18"/>
      <w:szCs w:val="18"/>
    </w:rPr>
  </w:style>
  <w:style w:type="character" w:customStyle="1" w:styleId="CharStyle18">
    <w:name w:val="CharStyle18"/>
    <w:basedOn w:val="DefaultParagraphFont"/>
    <w:rsid w:val="00310696"/>
    <w:rPr>
      <w:rFonts w:ascii="Times New Roman" w:eastAsia="Times New Roman" w:hAnsi="Times New Roman" w:cs="Times New Roman"/>
      <w:b/>
      <w:bCs/>
      <w:i/>
      <w:iCs/>
      <w:smallCaps w:val="0"/>
      <w:spacing w:val="10"/>
      <w:sz w:val="12"/>
      <w:szCs w:val="12"/>
    </w:rPr>
  </w:style>
  <w:style w:type="character" w:customStyle="1" w:styleId="CharStyle19">
    <w:name w:val="CharStyle19"/>
    <w:basedOn w:val="DefaultParagraphFont"/>
    <w:rsid w:val="00310696"/>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310696"/>
    <w:rPr>
      <w:rFonts w:ascii="Times New Roman" w:eastAsia="Times New Roman" w:hAnsi="Times New Roman" w:cs="Times New Roman"/>
      <w:b w:val="0"/>
      <w:bCs w:val="0"/>
      <w:i w:val="0"/>
      <w:iCs w:val="0"/>
      <w:smallCaps w:val="0"/>
      <w:sz w:val="18"/>
      <w:szCs w:val="18"/>
    </w:rPr>
  </w:style>
  <w:style w:type="character" w:customStyle="1" w:styleId="CharStyle36">
    <w:name w:val="CharStyle36"/>
    <w:basedOn w:val="DefaultParagraphFont"/>
    <w:rsid w:val="00310696"/>
    <w:rPr>
      <w:rFonts w:ascii="Times New Roman" w:eastAsia="Times New Roman" w:hAnsi="Times New Roman" w:cs="Times New Roman"/>
      <w:b w:val="0"/>
      <w:bCs w:val="0"/>
      <w:i w:val="0"/>
      <w:iCs w:val="0"/>
      <w:smallCaps/>
      <w:sz w:val="18"/>
      <w:szCs w:val="18"/>
    </w:rPr>
  </w:style>
  <w:style w:type="character" w:customStyle="1" w:styleId="CharStyle44">
    <w:name w:val="CharStyle44"/>
    <w:basedOn w:val="DefaultParagraphFont"/>
    <w:rsid w:val="00310696"/>
    <w:rPr>
      <w:rFonts w:ascii="Times New Roman" w:eastAsia="Times New Roman" w:hAnsi="Times New Roman" w:cs="Times New Roman"/>
      <w:b w:val="0"/>
      <w:bCs w:val="0"/>
      <w:i/>
      <w:iCs/>
      <w:smallCaps w:val="0"/>
      <w:spacing w:val="30"/>
      <w:sz w:val="20"/>
      <w:szCs w:val="20"/>
    </w:rPr>
  </w:style>
  <w:style w:type="character" w:customStyle="1" w:styleId="CharStyle53">
    <w:name w:val="CharStyle53"/>
    <w:basedOn w:val="DefaultParagraphFont"/>
    <w:rsid w:val="00310696"/>
    <w:rPr>
      <w:rFonts w:ascii="Times New Roman" w:eastAsia="Times New Roman" w:hAnsi="Times New Roman" w:cs="Times New Roman"/>
      <w:b/>
      <w:bCs/>
      <w:i/>
      <w:iCs/>
      <w:smallCaps w:val="0"/>
      <w:sz w:val="12"/>
      <w:szCs w:val="12"/>
    </w:rPr>
  </w:style>
  <w:style w:type="character" w:customStyle="1" w:styleId="CharStyle54">
    <w:name w:val="CharStyle54"/>
    <w:basedOn w:val="DefaultParagraphFont"/>
    <w:rsid w:val="00310696"/>
    <w:rPr>
      <w:rFonts w:ascii="Times New Roman" w:eastAsia="Times New Roman" w:hAnsi="Times New Roman" w:cs="Times New Roman"/>
      <w:b/>
      <w:bCs/>
      <w:i/>
      <w:iCs/>
      <w:smallCaps w:val="0"/>
      <w:spacing w:val="20"/>
      <w:w w:val="70"/>
      <w:sz w:val="18"/>
      <w:szCs w:val="18"/>
    </w:rPr>
  </w:style>
  <w:style w:type="character" w:customStyle="1" w:styleId="CharStyle65">
    <w:name w:val="CharStyle65"/>
    <w:basedOn w:val="DefaultParagraphFont"/>
    <w:rsid w:val="00310696"/>
    <w:rPr>
      <w:rFonts w:ascii="Times New Roman" w:eastAsia="Times New Roman" w:hAnsi="Times New Roman" w:cs="Times New Roman"/>
      <w:b w:val="0"/>
      <w:bCs w:val="0"/>
      <w:i/>
      <w:iCs/>
      <w:smallCaps w:val="0"/>
      <w:spacing w:val="10"/>
      <w:sz w:val="18"/>
      <w:szCs w:val="18"/>
    </w:rPr>
  </w:style>
  <w:style w:type="character" w:customStyle="1" w:styleId="CharStyle80">
    <w:name w:val="CharStyle80"/>
    <w:basedOn w:val="DefaultParagraphFont"/>
    <w:rsid w:val="00310696"/>
    <w:rPr>
      <w:rFonts w:ascii="Times New Roman" w:eastAsia="Times New Roman" w:hAnsi="Times New Roman" w:cs="Times New Roman"/>
      <w:b/>
      <w:bCs/>
      <w:i/>
      <w:iCs/>
      <w:smallCaps w:val="0"/>
      <w:spacing w:val="40"/>
      <w:w w:val="70"/>
      <w:sz w:val="20"/>
      <w:szCs w:val="20"/>
    </w:rPr>
  </w:style>
  <w:style w:type="character" w:customStyle="1" w:styleId="CharStyle90">
    <w:name w:val="CharStyle90"/>
    <w:basedOn w:val="DefaultParagraphFont"/>
    <w:rsid w:val="00310696"/>
    <w:rPr>
      <w:rFonts w:ascii="Arial Black" w:eastAsia="Arial Black" w:hAnsi="Arial Black" w:cs="Arial Black"/>
      <w:b w:val="0"/>
      <w:bCs w:val="0"/>
      <w:i/>
      <w:iCs/>
      <w:smallCaps w:val="0"/>
      <w:spacing w:val="30"/>
      <w:sz w:val="20"/>
      <w:szCs w:val="20"/>
    </w:rPr>
  </w:style>
  <w:style w:type="character" w:customStyle="1" w:styleId="CharStyle94">
    <w:name w:val="CharStyle94"/>
    <w:basedOn w:val="DefaultParagraphFont"/>
    <w:rsid w:val="00310696"/>
    <w:rPr>
      <w:rFonts w:ascii="Trebuchet MS" w:eastAsia="Trebuchet MS" w:hAnsi="Trebuchet MS" w:cs="Trebuchet MS"/>
      <w:b w:val="0"/>
      <w:bCs w:val="0"/>
      <w:i/>
      <w:iCs/>
      <w:smallCaps w:val="0"/>
      <w:sz w:val="20"/>
      <w:szCs w:val="20"/>
    </w:rPr>
  </w:style>
  <w:style w:type="character" w:customStyle="1" w:styleId="CharStyle124">
    <w:name w:val="CharStyle124"/>
    <w:basedOn w:val="DefaultParagraphFont"/>
    <w:rsid w:val="00310696"/>
    <w:rPr>
      <w:rFonts w:ascii="Times New Roman" w:eastAsia="Times New Roman" w:hAnsi="Times New Roman" w:cs="Times New Roman"/>
      <w:b/>
      <w:bCs/>
      <w:i w:val="0"/>
      <w:iCs w:val="0"/>
      <w:smallCaps w:val="0"/>
      <w:sz w:val="18"/>
      <w:szCs w:val="18"/>
    </w:rPr>
  </w:style>
  <w:style w:type="character" w:customStyle="1" w:styleId="CharStyle128">
    <w:name w:val="CharStyle128"/>
    <w:basedOn w:val="DefaultParagraphFont"/>
    <w:rsid w:val="00310696"/>
    <w:rPr>
      <w:rFonts w:ascii="Times New Roman" w:eastAsia="Times New Roman" w:hAnsi="Times New Roman" w:cs="Times New Roman"/>
      <w:b/>
      <w:bCs/>
      <w:i/>
      <w:iCs/>
      <w:smallCaps w:val="0"/>
      <w:spacing w:val="30"/>
      <w:w w:val="75"/>
      <w:sz w:val="20"/>
      <w:szCs w:val="20"/>
    </w:rPr>
  </w:style>
  <w:style w:type="character" w:customStyle="1" w:styleId="CharStyle150">
    <w:name w:val="CharStyle150"/>
    <w:basedOn w:val="DefaultParagraphFont"/>
    <w:rsid w:val="00310696"/>
    <w:rPr>
      <w:rFonts w:ascii="Times New Roman" w:eastAsia="Times New Roman" w:hAnsi="Times New Roman" w:cs="Times New Roman"/>
      <w:b/>
      <w:bCs/>
      <w:i w:val="0"/>
      <w:iCs w:val="0"/>
      <w:smallCaps w:val="0"/>
      <w:sz w:val="18"/>
      <w:szCs w:val="18"/>
    </w:rPr>
  </w:style>
  <w:style w:type="character" w:customStyle="1" w:styleId="CharStyle153">
    <w:name w:val="CharStyle153"/>
    <w:basedOn w:val="DefaultParagraphFont"/>
    <w:rsid w:val="00310696"/>
    <w:rPr>
      <w:rFonts w:ascii="Times New Roman" w:eastAsia="Times New Roman" w:hAnsi="Times New Roman" w:cs="Times New Roman"/>
      <w:b w:val="0"/>
      <w:bCs w:val="0"/>
      <w:i/>
      <w:iCs/>
      <w:smallCaps w:val="0"/>
      <w:sz w:val="18"/>
      <w:szCs w:val="18"/>
    </w:rPr>
  </w:style>
  <w:style w:type="character" w:customStyle="1" w:styleId="CharStyle192">
    <w:name w:val="CharStyle192"/>
    <w:basedOn w:val="DefaultParagraphFont"/>
    <w:rsid w:val="00310696"/>
    <w:rPr>
      <w:rFonts w:ascii="Times New Roman" w:eastAsia="Times New Roman" w:hAnsi="Times New Roman" w:cs="Times New Roman"/>
      <w:b/>
      <w:bCs/>
      <w:i/>
      <w:iCs/>
      <w:smallCaps w:val="0"/>
      <w:spacing w:val="20"/>
      <w:w w:val="70"/>
      <w:sz w:val="20"/>
      <w:szCs w:val="20"/>
    </w:rPr>
  </w:style>
  <w:style w:type="character" w:customStyle="1" w:styleId="CharStyle193">
    <w:name w:val="CharStyle193"/>
    <w:basedOn w:val="DefaultParagraphFont"/>
    <w:rsid w:val="00310696"/>
    <w:rPr>
      <w:rFonts w:ascii="Georgia" w:eastAsia="Georgia" w:hAnsi="Georgia" w:cs="Georgia"/>
      <w:b w:val="0"/>
      <w:bCs w:val="0"/>
      <w:i/>
      <w:iCs/>
      <w:smallCaps w:val="0"/>
      <w:spacing w:val="20"/>
      <w:sz w:val="18"/>
      <w:szCs w:val="18"/>
    </w:rPr>
  </w:style>
  <w:style w:type="character" w:customStyle="1" w:styleId="CharStyle198">
    <w:name w:val="CharStyle198"/>
    <w:basedOn w:val="DefaultParagraphFont"/>
    <w:rsid w:val="00310696"/>
    <w:rPr>
      <w:rFonts w:ascii="Times New Roman" w:eastAsia="Times New Roman" w:hAnsi="Times New Roman" w:cs="Times New Roman"/>
      <w:b/>
      <w:bCs/>
      <w:i/>
      <w:iCs/>
      <w:smallCaps w:val="0"/>
      <w:spacing w:val="30"/>
      <w:w w:val="80"/>
      <w:sz w:val="20"/>
      <w:szCs w:val="20"/>
    </w:rPr>
  </w:style>
  <w:style w:type="character" w:customStyle="1" w:styleId="CharStyle199">
    <w:name w:val="CharStyle199"/>
    <w:basedOn w:val="DefaultParagraphFont"/>
    <w:rsid w:val="00310696"/>
    <w:rPr>
      <w:rFonts w:ascii="Times New Roman" w:eastAsia="Times New Roman" w:hAnsi="Times New Roman" w:cs="Times New Roman"/>
      <w:b/>
      <w:bCs/>
      <w:i w:val="0"/>
      <w:iCs w:val="0"/>
      <w:smallCaps w:val="0"/>
      <w:sz w:val="16"/>
      <w:szCs w:val="16"/>
    </w:rPr>
  </w:style>
  <w:style w:type="character" w:customStyle="1" w:styleId="CharStyle222">
    <w:name w:val="CharStyle222"/>
    <w:basedOn w:val="DefaultParagraphFont"/>
    <w:rsid w:val="00310696"/>
    <w:rPr>
      <w:rFonts w:ascii="Times New Roman" w:eastAsia="Times New Roman" w:hAnsi="Times New Roman" w:cs="Times New Roman"/>
      <w:b w:val="0"/>
      <w:bCs w:val="0"/>
      <w:i w:val="0"/>
      <w:iCs w:val="0"/>
      <w:smallCaps w:val="0"/>
      <w:sz w:val="18"/>
      <w:szCs w:val="18"/>
    </w:rPr>
  </w:style>
  <w:style w:type="paragraph" w:styleId="ListParagraph">
    <w:name w:val="List Paragraph"/>
    <w:basedOn w:val="Normal"/>
    <w:uiPriority w:val="34"/>
    <w:qFormat/>
    <w:rsid w:val="00146F32"/>
    <w:pPr>
      <w:ind w:left="720"/>
      <w:contextualSpacing/>
    </w:pPr>
  </w:style>
  <w:style w:type="paragraph" w:styleId="Header">
    <w:name w:val="header"/>
    <w:basedOn w:val="Normal"/>
    <w:link w:val="HeaderChar"/>
    <w:uiPriority w:val="99"/>
    <w:semiHidden/>
    <w:unhideWhenUsed/>
    <w:rsid w:val="00D877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77B5"/>
  </w:style>
  <w:style w:type="paragraph" w:styleId="Footer">
    <w:name w:val="footer"/>
    <w:basedOn w:val="Normal"/>
    <w:link w:val="FooterChar"/>
    <w:uiPriority w:val="99"/>
    <w:semiHidden/>
    <w:unhideWhenUsed/>
    <w:rsid w:val="00D877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77B5"/>
  </w:style>
  <w:style w:type="paragraph" w:styleId="BalloonText">
    <w:name w:val="Balloon Text"/>
    <w:basedOn w:val="Normal"/>
    <w:link w:val="BalloonTextChar"/>
    <w:uiPriority w:val="99"/>
    <w:semiHidden/>
    <w:unhideWhenUsed/>
    <w:rsid w:val="00D87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9DF763-E7E0-4FB1-B241-DC79659F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22</Pages>
  <Words>8041</Words>
  <Characters>45838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322</cp:revision>
  <dcterms:created xsi:type="dcterms:W3CDTF">2017-03-22T06:59:00Z</dcterms:created>
  <dcterms:modified xsi:type="dcterms:W3CDTF">2017-07-07T06:15:00Z</dcterms:modified>
</cp:coreProperties>
</file>