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E9B" w:rsidRPr="00146D7B" w:rsidRDefault="00F64E9B" w:rsidP="00447922">
      <w:pPr>
        <w:pBdr>
          <w:top w:val="single" w:sz="4" w:space="1" w:color="auto"/>
        </w:pBdr>
        <w:spacing w:before="6840" w:after="0" w:line="240" w:lineRule="auto"/>
        <w:ind w:left="3312" w:right="3312"/>
        <w:jc w:val="center"/>
        <w:rPr>
          <w:rFonts w:ascii="Times New Roman" w:hAnsi="Times New Roman"/>
          <w:sz w:val="36"/>
          <w:szCs w:val="36"/>
        </w:rPr>
      </w:pPr>
    </w:p>
    <w:p w:rsidR="004E00FD" w:rsidRPr="006E1C1D" w:rsidRDefault="004E00FD" w:rsidP="006E1C1D">
      <w:pPr>
        <w:spacing w:after="0" w:line="240" w:lineRule="auto"/>
        <w:jc w:val="center"/>
        <w:rPr>
          <w:rFonts w:ascii="Times New Roman" w:hAnsi="Times New Roman" w:cs="Times New Roman"/>
          <w:sz w:val="36"/>
        </w:rPr>
      </w:pPr>
      <w:r w:rsidRPr="006E1C1D">
        <w:rPr>
          <w:rFonts w:ascii="Times New Roman" w:hAnsi="Times New Roman" w:cs="Times New Roman"/>
          <w:sz w:val="36"/>
        </w:rPr>
        <w:t>REFERENDUM (CONSTITUTION ALTERATION).</w:t>
      </w:r>
    </w:p>
    <w:p w:rsidR="006E1C1D" w:rsidRPr="00E2654B" w:rsidRDefault="006E1C1D" w:rsidP="00A625AA">
      <w:pPr>
        <w:pBdr>
          <w:top w:val="single" w:sz="4" w:space="1" w:color="auto"/>
        </w:pBdr>
        <w:tabs>
          <w:tab w:val="left" w:pos="720"/>
        </w:tabs>
        <w:spacing w:before="120" w:after="0" w:line="240" w:lineRule="auto"/>
        <w:ind w:left="3888" w:right="3888"/>
        <w:jc w:val="center"/>
        <w:rPr>
          <w:rFonts w:ascii="Times New Roman" w:hAnsi="Times New Roman"/>
        </w:rPr>
      </w:pPr>
    </w:p>
    <w:p w:rsidR="004E00FD" w:rsidRPr="006E1C1D" w:rsidRDefault="000133F1" w:rsidP="00A625AA">
      <w:pPr>
        <w:spacing w:after="0" w:line="240" w:lineRule="auto"/>
        <w:jc w:val="center"/>
        <w:rPr>
          <w:rFonts w:ascii="Times New Roman" w:hAnsi="Times New Roman" w:cs="Times New Roman"/>
          <w:sz w:val="28"/>
        </w:rPr>
      </w:pPr>
      <w:r w:rsidRPr="006E1C1D">
        <w:rPr>
          <w:rFonts w:ascii="Times New Roman" w:hAnsi="Times New Roman" w:cs="Times New Roman"/>
          <w:b/>
          <w:sz w:val="28"/>
        </w:rPr>
        <w:t>No. 38 of 1915.</w:t>
      </w:r>
    </w:p>
    <w:p w:rsidR="004E00FD" w:rsidRPr="006E1C1D" w:rsidRDefault="004E00FD" w:rsidP="00ED5B5A">
      <w:pPr>
        <w:spacing w:before="120" w:after="120" w:line="240" w:lineRule="auto"/>
        <w:jc w:val="center"/>
        <w:rPr>
          <w:rFonts w:ascii="Times New Roman" w:hAnsi="Times New Roman" w:cs="Times New Roman"/>
          <w:sz w:val="26"/>
        </w:rPr>
      </w:pPr>
      <w:r w:rsidRPr="006E1C1D">
        <w:rPr>
          <w:rFonts w:ascii="Times New Roman" w:hAnsi="Times New Roman" w:cs="Times New Roman"/>
          <w:sz w:val="26"/>
        </w:rPr>
        <w:t xml:space="preserve">An Act to amend the </w:t>
      </w:r>
      <w:r w:rsidR="000133F1" w:rsidRPr="006E1C1D">
        <w:rPr>
          <w:rFonts w:ascii="Times New Roman" w:hAnsi="Times New Roman" w:cs="Times New Roman"/>
          <w:i/>
          <w:sz w:val="26"/>
        </w:rPr>
        <w:t xml:space="preserve">Referendum </w:t>
      </w:r>
      <w:r w:rsidRPr="006E1C1D">
        <w:rPr>
          <w:rFonts w:ascii="Times New Roman" w:hAnsi="Times New Roman" w:cs="Times New Roman"/>
          <w:sz w:val="26"/>
        </w:rPr>
        <w:t>(</w:t>
      </w:r>
      <w:r w:rsidR="000133F1" w:rsidRPr="006E1C1D">
        <w:rPr>
          <w:rFonts w:ascii="Times New Roman" w:hAnsi="Times New Roman" w:cs="Times New Roman"/>
          <w:i/>
          <w:sz w:val="26"/>
        </w:rPr>
        <w:t>Constitution Alteration</w:t>
      </w:r>
      <w:r w:rsidRPr="006E1C1D">
        <w:rPr>
          <w:rFonts w:ascii="Times New Roman" w:hAnsi="Times New Roman" w:cs="Times New Roman"/>
          <w:sz w:val="26"/>
        </w:rPr>
        <w:t>)</w:t>
      </w:r>
      <w:r w:rsidR="000133F1" w:rsidRPr="006E1C1D">
        <w:rPr>
          <w:rFonts w:ascii="Times New Roman" w:hAnsi="Times New Roman" w:cs="Times New Roman"/>
          <w:i/>
          <w:sz w:val="26"/>
        </w:rPr>
        <w:t xml:space="preserve"> Act </w:t>
      </w:r>
      <w:r w:rsidRPr="006E1C1D">
        <w:rPr>
          <w:rFonts w:ascii="Times New Roman" w:hAnsi="Times New Roman" w:cs="Times New Roman"/>
          <w:sz w:val="26"/>
        </w:rPr>
        <w:t>1906-1912.</w:t>
      </w:r>
    </w:p>
    <w:p w:rsidR="004E00FD" w:rsidRPr="006E1C1D" w:rsidRDefault="004E00FD" w:rsidP="00131F0A">
      <w:pPr>
        <w:spacing w:after="120" w:line="240" w:lineRule="auto"/>
        <w:jc w:val="right"/>
        <w:rPr>
          <w:rFonts w:ascii="Times New Roman" w:hAnsi="Times New Roman" w:cs="Times New Roman"/>
          <w:sz w:val="26"/>
        </w:rPr>
      </w:pPr>
      <w:r w:rsidRPr="006E1C1D">
        <w:rPr>
          <w:rFonts w:ascii="Times New Roman" w:hAnsi="Times New Roman" w:cs="Times New Roman"/>
          <w:sz w:val="26"/>
        </w:rPr>
        <w:t>[Assented to 13th September, 1915.]</w:t>
      </w:r>
    </w:p>
    <w:p w:rsidR="004E00FD" w:rsidRPr="00E63922" w:rsidRDefault="004E00FD" w:rsidP="00C9670C">
      <w:pPr>
        <w:spacing w:after="0" w:line="240" w:lineRule="auto"/>
        <w:jc w:val="both"/>
        <w:rPr>
          <w:rFonts w:ascii="Times New Roman" w:hAnsi="Times New Roman" w:cs="Times New Roman"/>
        </w:rPr>
      </w:pPr>
      <w:r w:rsidRPr="00E63922">
        <w:rPr>
          <w:rFonts w:ascii="Times New Roman" w:hAnsi="Times New Roman" w:cs="Times New Roman"/>
        </w:rPr>
        <w:t>BE it enacted by the King</w:t>
      </w:r>
      <w:r w:rsidR="00D83038" w:rsidRPr="00E63922">
        <w:rPr>
          <w:rFonts w:ascii="Times New Roman" w:hAnsi="Times New Roman" w:cs="Times New Roman"/>
        </w:rPr>
        <w:t>’</w:t>
      </w:r>
      <w:r w:rsidRPr="00E63922">
        <w:rPr>
          <w:rFonts w:ascii="Times New Roman" w:hAnsi="Times New Roman" w:cs="Times New Roman"/>
        </w:rPr>
        <w:t>s Most Excellent Majesty, the Senate, and the House of Representatives of the Commonwealth of Australia, as follows:—</w:t>
      </w:r>
    </w:p>
    <w:p w:rsidR="006E1C1D" w:rsidRPr="006E1C1D" w:rsidRDefault="006E1C1D" w:rsidP="00C9670C">
      <w:pPr>
        <w:spacing w:before="120" w:after="60" w:line="240" w:lineRule="auto"/>
        <w:jc w:val="both"/>
        <w:rPr>
          <w:rFonts w:ascii="Times New Roman" w:hAnsi="Times New Roman" w:cs="Times New Roman"/>
          <w:b/>
          <w:sz w:val="20"/>
        </w:rPr>
      </w:pPr>
      <w:r w:rsidRPr="006E1C1D">
        <w:rPr>
          <w:rFonts w:ascii="Times New Roman" w:hAnsi="Times New Roman" w:cs="Times New Roman"/>
          <w:b/>
          <w:sz w:val="20"/>
        </w:rPr>
        <w:t>Short title and citation.</w:t>
      </w:r>
    </w:p>
    <w:p w:rsidR="004E00FD" w:rsidRPr="00220768" w:rsidRDefault="000133F1" w:rsidP="00C9670C">
      <w:pPr>
        <w:tabs>
          <w:tab w:val="left" w:pos="720"/>
          <w:tab w:val="left" w:pos="1260"/>
          <w:tab w:val="left" w:pos="1350"/>
        </w:tabs>
        <w:spacing w:after="0" w:line="240" w:lineRule="auto"/>
        <w:ind w:firstLine="432"/>
        <w:jc w:val="both"/>
        <w:rPr>
          <w:rFonts w:ascii="Times New Roman" w:hAnsi="Times New Roman" w:cs="Times New Roman"/>
        </w:rPr>
      </w:pPr>
      <w:r w:rsidRPr="00220768">
        <w:rPr>
          <w:rFonts w:ascii="Times New Roman" w:hAnsi="Times New Roman" w:cs="Times New Roman"/>
          <w:b/>
        </w:rPr>
        <w:t>1</w:t>
      </w:r>
      <w:r w:rsidR="004E00FD" w:rsidRPr="00220768">
        <w:rPr>
          <w:rFonts w:ascii="Times New Roman" w:hAnsi="Times New Roman" w:cs="Times New Roman"/>
        </w:rPr>
        <w:t>.—(1.)</w:t>
      </w:r>
      <w:r w:rsidR="006E1C1D">
        <w:rPr>
          <w:rFonts w:ascii="Times New Roman" w:hAnsi="Times New Roman" w:cs="Times New Roman"/>
        </w:rPr>
        <w:tab/>
      </w:r>
      <w:r w:rsidR="004E00FD" w:rsidRPr="00220768">
        <w:rPr>
          <w:rFonts w:ascii="Times New Roman" w:hAnsi="Times New Roman" w:cs="Times New Roman"/>
        </w:rPr>
        <w:t xml:space="preserve">This Act may be cited as the </w:t>
      </w:r>
      <w:r w:rsidRPr="00220768">
        <w:rPr>
          <w:rFonts w:ascii="Times New Roman" w:hAnsi="Times New Roman" w:cs="Times New Roman"/>
          <w:i/>
        </w:rPr>
        <w:t xml:space="preserve">Referendum </w:t>
      </w:r>
      <w:r w:rsidR="004E00FD" w:rsidRPr="00220768">
        <w:rPr>
          <w:rFonts w:ascii="Times New Roman" w:hAnsi="Times New Roman" w:cs="Times New Roman"/>
        </w:rPr>
        <w:t>(</w:t>
      </w:r>
      <w:r w:rsidRPr="00220768">
        <w:rPr>
          <w:rFonts w:ascii="Times New Roman" w:hAnsi="Times New Roman" w:cs="Times New Roman"/>
          <w:i/>
        </w:rPr>
        <w:t>Constitution Alteration</w:t>
      </w:r>
      <w:r w:rsidR="004E00FD" w:rsidRPr="00220768">
        <w:rPr>
          <w:rFonts w:ascii="Times New Roman" w:hAnsi="Times New Roman" w:cs="Times New Roman"/>
        </w:rPr>
        <w:t>)</w:t>
      </w:r>
      <w:r w:rsidRPr="00220768">
        <w:rPr>
          <w:rFonts w:ascii="Times New Roman" w:hAnsi="Times New Roman" w:cs="Times New Roman"/>
          <w:i/>
        </w:rPr>
        <w:t xml:space="preserve"> Act </w:t>
      </w:r>
      <w:r w:rsidR="004E00FD" w:rsidRPr="00220768">
        <w:rPr>
          <w:rFonts w:ascii="Times New Roman" w:hAnsi="Times New Roman" w:cs="Times New Roman"/>
        </w:rPr>
        <w:t>1915.</w:t>
      </w:r>
    </w:p>
    <w:p w:rsidR="004E00FD" w:rsidRPr="00220768" w:rsidRDefault="004E00FD" w:rsidP="00C9670C">
      <w:pPr>
        <w:tabs>
          <w:tab w:val="left" w:pos="720"/>
          <w:tab w:val="left" w:pos="900"/>
        </w:tabs>
        <w:spacing w:after="0" w:line="240" w:lineRule="auto"/>
        <w:ind w:firstLine="432"/>
        <w:jc w:val="both"/>
        <w:rPr>
          <w:rFonts w:ascii="Times New Roman" w:hAnsi="Times New Roman" w:cs="Times New Roman"/>
        </w:rPr>
      </w:pPr>
      <w:r w:rsidRPr="00220768">
        <w:rPr>
          <w:rFonts w:ascii="Times New Roman" w:hAnsi="Times New Roman" w:cs="Times New Roman"/>
        </w:rPr>
        <w:t>(2.)</w:t>
      </w:r>
      <w:r w:rsidR="006E1C1D">
        <w:rPr>
          <w:rFonts w:ascii="Times New Roman" w:hAnsi="Times New Roman" w:cs="Times New Roman"/>
        </w:rPr>
        <w:tab/>
      </w:r>
      <w:r w:rsidRPr="00220768">
        <w:rPr>
          <w:rFonts w:ascii="Times New Roman" w:hAnsi="Times New Roman" w:cs="Times New Roman"/>
        </w:rPr>
        <w:t xml:space="preserve">The </w:t>
      </w:r>
      <w:r w:rsidR="000133F1" w:rsidRPr="00220768">
        <w:rPr>
          <w:rFonts w:ascii="Times New Roman" w:hAnsi="Times New Roman" w:cs="Times New Roman"/>
          <w:i/>
        </w:rPr>
        <w:t xml:space="preserve">Referendum </w:t>
      </w:r>
      <w:r w:rsidRPr="00220768">
        <w:rPr>
          <w:rFonts w:ascii="Times New Roman" w:hAnsi="Times New Roman" w:cs="Times New Roman"/>
        </w:rPr>
        <w:t>(</w:t>
      </w:r>
      <w:r w:rsidR="000133F1" w:rsidRPr="00220768">
        <w:rPr>
          <w:rFonts w:ascii="Times New Roman" w:hAnsi="Times New Roman" w:cs="Times New Roman"/>
          <w:i/>
        </w:rPr>
        <w:t>Constitution Alteration</w:t>
      </w:r>
      <w:r w:rsidRPr="00220768">
        <w:rPr>
          <w:rFonts w:ascii="Times New Roman" w:hAnsi="Times New Roman" w:cs="Times New Roman"/>
        </w:rPr>
        <w:t>)</w:t>
      </w:r>
      <w:r w:rsidR="000133F1" w:rsidRPr="00220768">
        <w:rPr>
          <w:rFonts w:ascii="Times New Roman" w:hAnsi="Times New Roman" w:cs="Times New Roman"/>
          <w:i/>
        </w:rPr>
        <w:t xml:space="preserve"> Act </w:t>
      </w:r>
      <w:r w:rsidRPr="00220768">
        <w:rPr>
          <w:rFonts w:ascii="Times New Roman" w:hAnsi="Times New Roman" w:cs="Times New Roman"/>
        </w:rPr>
        <w:t>1906-1912 is in this Act referred to as the Principal Act.</w:t>
      </w:r>
    </w:p>
    <w:p w:rsidR="004E00FD" w:rsidRPr="00220768" w:rsidRDefault="004E00FD" w:rsidP="00C9670C">
      <w:pPr>
        <w:tabs>
          <w:tab w:val="left" w:pos="720"/>
          <w:tab w:val="left" w:pos="900"/>
        </w:tabs>
        <w:spacing w:after="0" w:line="240" w:lineRule="auto"/>
        <w:ind w:firstLine="432"/>
        <w:jc w:val="both"/>
        <w:rPr>
          <w:rFonts w:ascii="Times New Roman" w:hAnsi="Times New Roman" w:cs="Times New Roman"/>
        </w:rPr>
      </w:pPr>
      <w:r w:rsidRPr="00220768">
        <w:rPr>
          <w:rFonts w:ascii="Times New Roman" w:hAnsi="Times New Roman" w:cs="Times New Roman"/>
        </w:rPr>
        <w:t>(3.)</w:t>
      </w:r>
      <w:r w:rsidR="006E1C1D">
        <w:rPr>
          <w:rFonts w:ascii="Times New Roman" w:hAnsi="Times New Roman" w:cs="Times New Roman"/>
        </w:rPr>
        <w:tab/>
      </w:r>
      <w:r w:rsidRPr="00220768">
        <w:rPr>
          <w:rFonts w:ascii="Times New Roman" w:hAnsi="Times New Roman" w:cs="Times New Roman"/>
        </w:rPr>
        <w:t xml:space="preserve">The Principal Act, as amended by this Act, may be cited as the </w:t>
      </w:r>
      <w:r w:rsidR="000133F1" w:rsidRPr="00220768">
        <w:rPr>
          <w:rFonts w:ascii="Times New Roman" w:hAnsi="Times New Roman" w:cs="Times New Roman"/>
          <w:i/>
        </w:rPr>
        <w:t xml:space="preserve">Referendum </w:t>
      </w:r>
      <w:r w:rsidRPr="00220768">
        <w:rPr>
          <w:rFonts w:ascii="Times New Roman" w:hAnsi="Times New Roman" w:cs="Times New Roman"/>
        </w:rPr>
        <w:t>(</w:t>
      </w:r>
      <w:r w:rsidR="000133F1" w:rsidRPr="00220768">
        <w:rPr>
          <w:rFonts w:ascii="Times New Roman" w:hAnsi="Times New Roman" w:cs="Times New Roman"/>
          <w:i/>
        </w:rPr>
        <w:t>Constitution Alteration</w:t>
      </w:r>
      <w:r w:rsidRPr="00220768">
        <w:rPr>
          <w:rFonts w:ascii="Times New Roman" w:hAnsi="Times New Roman" w:cs="Times New Roman"/>
        </w:rPr>
        <w:t>)</w:t>
      </w:r>
      <w:r w:rsidR="000133F1" w:rsidRPr="00220768">
        <w:rPr>
          <w:rFonts w:ascii="Times New Roman" w:hAnsi="Times New Roman" w:cs="Times New Roman"/>
          <w:i/>
        </w:rPr>
        <w:t xml:space="preserve"> Act </w:t>
      </w:r>
      <w:r w:rsidRPr="00220768">
        <w:rPr>
          <w:rFonts w:ascii="Times New Roman" w:hAnsi="Times New Roman" w:cs="Times New Roman"/>
        </w:rPr>
        <w:t>1906-191</w:t>
      </w:r>
      <w:bookmarkStart w:id="0" w:name="_GoBack"/>
      <w:bookmarkEnd w:id="0"/>
      <w:r w:rsidRPr="00220768">
        <w:rPr>
          <w:rFonts w:ascii="Times New Roman" w:hAnsi="Times New Roman" w:cs="Times New Roman"/>
        </w:rPr>
        <w:t>5.</w:t>
      </w:r>
    </w:p>
    <w:p w:rsidR="00175544" w:rsidRPr="00175544" w:rsidRDefault="00220768" w:rsidP="00C9670C">
      <w:pPr>
        <w:spacing w:before="120" w:after="60" w:line="240" w:lineRule="auto"/>
        <w:jc w:val="both"/>
        <w:rPr>
          <w:rFonts w:ascii="Times New Roman" w:hAnsi="Times New Roman" w:cs="Times New Roman"/>
          <w:b/>
          <w:sz w:val="20"/>
        </w:rPr>
      </w:pPr>
      <w:r w:rsidRPr="00220768">
        <w:rPr>
          <w:rFonts w:ascii="Times New Roman" w:hAnsi="Times New Roman" w:cs="Times New Roman"/>
        </w:rPr>
        <w:br w:type="page"/>
      </w:r>
      <w:r w:rsidR="00175544" w:rsidRPr="00175544">
        <w:rPr>
          <w:rFonts w:ascii="Times New Roman" w:hAnsi="Times New Roman" w:cs="Times New Roman"/>
          <w:b/>
          <w:sz w:val="20"/>
        </w:rPr>
        <w:lastRenderedPageBreak/>
        <w:t>Amendment of s. 6</w:t>
      </w:r>
      <w:r w:rsidR="00175544" w:rsidRPr="008D56A9">
        <w:rPr>
          <w:rFonts w:ascii="Times New Roman" w:hAnsi="Times New Roman" w:cs="Times New Roman"/>
          <w:b/>
          <w:smallCaps/>
          <w:sz w:val="20"/>
        </w:rPr>
        <w:t>a</w:t>
      </w:r>
      <w:r w:rsidR="00175544" w:rsidRPr="00175544">
        <w:rPr>
          <w:rFonts w:ascii="Times New Roman" w:hAnsi="Times New Roman" w:cs="Times New Roman"/>
          <w:b/>
          <w:sz w:val="20"/>
        </w:rPr>
        <w:t>.</w:t>
      </w:r>
    </w:p>
    <w:p w:rsidR="004E00FD" w:rsidRPr="00220768" w:rsidRDefault="000133F1" w:rsidP="00C9670C">
      <w:pPr>
        <w:tabs>
          <w:tab w:val="left" w:pos="720"/>
        </w:tabs>
        <w:spacing w:after="0" w:line="240" w:lineRule="auto"/>
        <w:ind w:firstLine="432"/>
        <w:jc w:val="both"/>
        <w:rPr>
          <w:rFonts w:ascii="Times New Roman" w:hAnsi="Times New Roman" w:cs="Times New Roman"/>
        </w:rPr>
      </w:pPr>
      <w:r w:rsidRPr="00220768">
        <w:rPr>
          <w:rFonts w:ascii="Times New Roman" w:hAnsi="Times New Roman" w:cs="Times New Roman"/>
          <w:b/>
        </w:rPr>
        <w:t>2</w:t>
      </w:r>
      <w:r w:rsidR="004E00FD" w:rsidRPr="00220768">
        <w:rPr>
          <w:rFonts w:ascii="Times New Roman" w:hAnsi="Times New Roman" w:cs="Times New Roman"/>
        </w:rPr>
        <w:t>.</w:t>
      </w:r>
      <w:r w:rsidR="00175544">
        <w:rPr>
          <w:rFonts w:ascii="Times New Roman" w:hAnsi="Times New Roman" w:cs="Times New Roman"/>
        </w:rPr>
        <w:tab/>
      </w:r>
      <w:r w:rsidR="004E00FD" w:rsidRPr="00220768">
        <w:rPr>
          <w:rFonts w:ascii="Times New Roman" w:hAnsi="Times New Roman" w:cs="Times New Roman"/>
        </w:rPr>
        <w:t xml:space="preserve">Section six </w:t>
      </w:r>
      <w:r w:rsidRPr="00F6582E">
        <w:rPr>
          <w:rFonts w:ascii="Times New Roman" w:hAnsi="Times New Roman" w:cs="Times New Roman"/>
          <w:smallCaps/>
        </w:rPr>
        <w:t>a</w:t>
      </w:r>
      <w:r w:rsidRPr="00220768">
        <w:rPr>
          <w:rFonts w:ascii="Times New Roman" w:hAnsi="Times New Roman" w:cs="Times New Roman"/>
          <w:b/>
        </w:rPr>
        <w:t xml:space="preserve"> </w:t>
      </w:r>
      <w:r w:rsidR="004E00FD" w:rsidRPr="00220768">
        <w:rPr>
          <w:rFonts w:ascii="Times New Roman" w:hAnsi="Times New Roman" w:cs="Times New Roman"/>
        </w:rPr>
        <w:t>of the Principal Act is amended—</w:t>
      </w:r>
    </w:p>
    <w:p w:rsidR="004E00FD" w:rsidRPr="00220768" w:rsidRDefault="004E00FD" w:rsidP="00C9670C">
      <w:pPr>
        <w:spacing w:after="0" w:line="240" w:lineRule="auto"/>
        <w:ind w:left="1296" w:hanging="576"/>
        <w:jc w:val="both"/>
        <w:rPr>
          <w:rFonts w:ascii="Times New Roman" w:hAnsi="Times New Roman" w:cs="Times New Roman"/>
        </w:rPr>
      </w:pPr>
      <w:r w:rsidRPr="00220768">
        <w:rPr>
          <w:rFonts w:ascii="Times New Roman" w:hAnsi="Times New Roman" w:cs="Times New Roman"/>
        </w:rPr>
        <w:t>(</w:t>
      </w:r>
      <w:r w:rsidR="000133F1" w:rsidRPr="00220768">
        <w:rPr>
          <w:rFonts w:ascii="Times New Roman" w:hAnsi="Times New Roman" w:cs="Times New Roman"/>
          <w:i/>
        </w:rPr>
        <w:t>a</w:t>
      </w:r>
      <w:r w:rsidRPr="00220768">
        <w:rPr>
          <w:rFonts w:ascii="Times New Roman" w:hAnsi="Times New Roman" w:cs="Times New Roman"/>
        </w:rPr>
        <w:t xml:space="preserve">) by omitting the words </w:t>
      </w:r>
      <w:r w:rsidR="00D83038">
        <w:rPr>
          <w:rFonts w:ascii="Times New Roman" w:hAnsi="Times New Roman" w:cs="Times New Roman"/>
        </w:rPr>
        <w:t>“</w:t>
      </w:r>
      <w:r w:rsidRPr="00220768">
        <w:rPr>
          <w:rFonts w:ascii="Times New Roman" w:hAnsi="Times New Roman" w:cs="Times New Roman"/>
        </w:rPr>
        <w:t>eight weeks</w:t>
      </w:r>
      <w:r w:rsidR="00D83038">
        <w:rPr>
          <w:rFonts w:ascii="Times New Roman" w:hAnsi="Times New Roman" w:cs="Times New Roman"/>
        </w:rPr>
        <w:t>”</w:t>
      </w:r>
      <w:r w:rsidRPr="00220768">
        <w:rPr>
          <w:rFonts w:ascii="Times New Roman" w:hAnsi="Times New Roman" w:cs="Times New Roman"/>
        </w:rPr>
        <w:t xml:space="preserve"> and inserting in</w:t>
      </w:r>
      <w:r w:rsidR="00175544">
        <w:rPr>
          <w:rFonts w:ascii="Times New Roman" w:hAnsi="Times New Roman" w:cs="Times New Roman"/>
        </w:rPr>
        <w:t xml:space="preserve"> </w:t>
      </w:r>
      <w:r w:rsidRPr="00220768">
        <w:rPr>
          <w:rFonts w:ascii="Times New Roman" w:hAnsi="Times New Roman" w:cs="Times New Roman"/>
        </w:rPr>
        <w:t xml:space="preserve">their stead the words </w:t>
      </w:r>
      <w:r w:rsidR="00D83038">
        <w:rPr>
          <w:rFonts w:ascii="Times New Roman" w:hAnsi="Times New Roman" w:cs="Times New Roman"/>
        </w:rPr>
        <w:t>“</w:t>
      </w:r>
      <w:r w:rsidRPr="00220768">
        <w:rPr>
          <w:rFonts w:ascii="Times New Roman" w:hAnsi="Times New Roman" w:cs="Times New Roman"/>
        </w:rPr>
        <w:t>nine weeks</w:t>
      </w:r>
      <w:r w:rsidR="00D83038">
        <w:rPr>
          <w:rFonts w:ascii="Times New Roman" w:hAnsi="Times New Roman" w:cs="Times New Roman"/>
        </w:rPr>
        <w:t>”</w:t>
      </w:r>
      <w:r w:rsidRPr="00220768">
        <w:rPr>
          <w:rFonts w:ascii="Times New Roman" w:hAnsi="Times New Roman" w:cs="Times New Roman"/>
        </w:rPr>
        <w:t>; and</w:t>
      </w:r>
    </w:p>
    <w:p w:rsidR="004E00FD" w:rsidRPr="00220768" w:rsidRDefault="004E00FD" w:rsidP="00C9670C">
      <w:pPr>
        <w:spacing w:after="0" w:line="240" w:lineRule="auto"/>
        <w:ind w:left="1296" w:hanging="576"/>
        <w:jc w:val="both"/>
        <w:rPr>
          <w:rFonts w:ascii="Times New Roman" w:hAnsi="Times New Roman" w:cs="Times New Roman"/>
        </w:rPr>
      </w:pPr>
      <w:r w:rsidRPr="00220768">
        <w:rPr>
          <w:rFonts w:ascii="Times New Roman" w:hAnsi="Times New Roman" w:cs="Times New Roman"/>
        </w:rPr>
        <w:t>(</w:t>
      </w:r>
      <w:r w:rsidR="000133F1" w:rsidRPr="00220768">
        <w:rPr>
          <w:rFonts w:ascii="Times New Roman" w:hAnsi="Times New Roman" w:cs="Times New Roman"/>
          <w:i/>
        </w:rPr>
        <w:t>b</w:t>
      </w:r>
      <w:r w:rsidRPr="00220768">
        <w:rPr>
          <w:rFonts w:ascii="Times New Roman" w:hAnsi="Times New Roman" w:cs="Times New Roman"/>
        </w:rPr>
        <w:t xml:space="preserve">) by omitting the words </w:t>
      </w:r>
      <w:r w:rsidR="00D83038">
        <w:rPr>
          <w:rFonts w:ascii="Times New Roman" w:hAnsi="Times New Roman" w:cs="Times New Roman"/>
        </w:rPr>
        <w:t>“</w:t>
      </w:r>
      <w:r w:rsidRPr="00220768">
        <w:rPr>
          <w:rFonts w:ascii="Times New Roman" w:hAnsi="Times New Roman" w:cs="Times New Roman"/>
        </w:rPr>
        <w:t>one week</w:t>
      </w:r>
      <w:r w:rsidR="00D83038">
        <w:rPr>
          <w:rFonts w:ascii="Times New Roman" w:hAnsi="Times New Roman" w:cs="Times New Roman"/>
        </w:rPr>
        <w:t>”</w:t>
      </w:r>
      <w:r w:rsidRPr="00220768">
        <w:rPr>
          <w:rFonts w:ascii="Times New Roman" w:hAnsi="Times New Roman" w:cs="Times New Roman"/>
        </w:rPr>
        <w:t xml:space="preserve"> and inserting in their stead the words </w:t>
      </w:r>
      <w:r w:rsidR="00D83038">
        <w:rPr>
          <w:rFonts w:ascii="Times New Roman" w:hAnsi="Times New Roman" w:cs="Times New Roman"/>
        </w:rPr>
        <w:t>“</w:t>
      </w:r>
      <w:r w:rsidRPr="00220768">
        <w:rPr>
          <w:rFonts w:ascii="Times New Roman" w:hAnsi="Times New Roman" w:cs="Times New Roman"/>
        </w:rPr>
        <w:t>two weeks</w:t>
      </w:r>
      <w:r w:rsidR="00D83038">
        <w:rPr>
          <w:rFonts w:ascii="Times New Roman" w:hAnsi="Times New Roman" w:cs="Times New Roman"/>
        </w:rPr>
        <w:t>”</w:t>
      </w:r>
      <w:r w:rsidRPr="00220768">
        <w:rPr>
          <w:rFonts w:ascii="Times New Roman" w:hAnsi="Times New Roman" w:cs="Times New Roman"/>
        </w:rPr>
        <w:t>.</w:t>
      </w:r>
    </w:p>
    <w:p w:rsidR="00C022C2" w:rsidRPr="00C022C2" w:rsidRDefault="00C022C2" w:rsidP="00C9670C">
      <w:pPr>
        <w:spacing w:before="120" w:after="60" w:line="240" w:lineRule="auto"/>
        <w:jc w:val="both"/>
        <w:rPr>
          <w:rFonts w:ascii="Times New Roman" w:hAnsi="Times New Roman" w:cs="Times New Roman"/>
          <w:b/>
          <w:sz w:val="20"/>
        </w:rPr>
      </w:pPr>
      <w:r w:rsidRPr="00C022C2">
        <w:rPr>
          <w:rFonts w:ascii="Times New Roman" w:hAnsi="Times New Roman" w:cs="Times New Roman"/>
          <w:b/>
          <w:sz w:val="20"/>
        </w:rPr>
        <w:t>Time for forwarding arguments for or against proposed law.</w:t>
      </w:r>
    </w:p>
    <w:p w:rsidR="004E00FD" w:rsidRPr="00220768" w:rsidRDefault="000133F1" w:rsidP="00C9670C">
      <w:pPr>
        <w:tabs>
          <w:tab w:val="left" w:pos="720"/>
        </w:tabs>
        <w:spacing w:after="0" w:line="240" w:lineRule="auto"/>
        <w:ind w:firstLine="432"/>
        <w:jc w:val="both"/>
        <w:rPr>
          <w:rFonts w:ascii="Times New Roman" w:hAnsi="Times New Roman" w:cs="Times New Roman"/>
        </w:rPr>
      </w:pPr>
      <w:r w:rsidRPr="00220768">
        <w:rPr>
          <w:rFonts w:ascii="Times New Roman" w:hAnsi="Times New Roman" w:cs="Times New Roman"/>
          <w:b/>
        </w:rPr>
        <w:t>3</w:t>
      </w:r>
      <w:r w:rsidR="004E00FD" w:rsidRPr="00220768">
        <w:rPr>
          <w:rFonts w:ascii="Times New Roman" w:hAnsi="Times New Roman" w:cs="Times New Roman"/>
        </w:rPr>
        <w:t>.</w:t>
      </w:r>
      <w:r w:rsidR="00C022C2">
        <w:rPr>
          <w:rFonts w:ascii="Times New Roman" w:hAnsi="Times New Roman" w:cs="Times New Roman"/>
        </w:rPr>
        <w:tab/>
      </w:r>
      <w:r w:rsidR="004E00FD" w:rsidRPr="00220768">
        <w:rPr>
          <w:rFonts w:ascii="Times New Roman" w:hAnsi="Times New Roman" w:cs="Times New Roman"/>
        </w:rPr>
        <w:t xml:space="preserve">Notwithstanding anything contained in section six a of the Principal Act, the Chief Electoral Officer shall not as regards the proposed laws for the alteration of the Constitution passed by the Senate and the House of Representatives during the session of the Parliament held in the year One thousand nine hundred and fifteen cause to be printed and posted to each elector an argument in </w:t>
      </w:r>
      <w:proofErr w:type="spellStart"/>
      <w:r w:rsidR="004E00FD" w:rsidRPr="00220768">
        <w:rPr>
          <w:rFonts w:ascii="Times New Roman" w:hAnsi="Times New Roman" w:cs="Times New Roman"/>
        </w:rPr>
        <w:t>favour</w:t>
      </w:r>
      <w:proofErr w:type="spellEnd"/>
      <w:r w:rsidR="004E00FD" w:rsidRPr="00220768">
        <w:rPr>
          <w:rFonts w:ascii="Times New Roman" w:hAnsi="Times New Roman" w:cs="Times New Roman"/>
        </w:rPr>
        <w:t xml:space="preserve"> of the proposed law or an argument against the proposed law unless the argument is forwarded to him on or before the sixteenth day of September One thousand nine hundred and fifteen.</w:t>
      </w:r>
    </w:p>
    <w:p w:rsidR="00F64E9B" w:rsidRPr="00E2654B" w:rsidRDefault="00F64E9B" w:rsidP="001E63BF">
      <w:pPr>
        <w:pBdr>
          <w:top w:val="single" w:sz="4" w:space="1" w:color="auto"/>
        </w:pBdr>
        <w:tabs>
          <w:tab w:val="left" w:pos="720"/>
        </w:tabs>
        <w:spacing w:before="720" w:after="60" w:line="240" w:lineRule="auto"/>
        <w:ind w:left="3298" w:right="3298"/>
        <w:jc w:val="center"/>
        <w:rPr>
          <w:rFonts w:ascii="Times New Roman" w:hAnsi="Times New Roman"/>
        </w:rPr>
      </w:pPr>
    </w:p>
    <w:sectPr w:rsidR="00F64E9B" w:rsidRPr="00E2654B" w:rsidSect="005B4F29">
      <w:headerReference w:type="default" r:id="rId8"/>
      <w:type w:val="nextColumn"/>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35C" w:rsidRDefault="0040735C" w:rsidP="0082486E">
      <w:pPr>
        <w:spacing w:after="0" w:line="240" w:lineRule="auto"/>
      </w:pPr>
      <w:r>
        <w:separator/>
      </w:r>
    </w:p>
  </w:endnote>
  <w:endnote w:type="continuationSeparator" w:id="0">
    <w:p w:rsidR="0040735C" w:rsidRDefault="0040735C" w:rsidP="00824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35C" w:rsidRDefault="0040735C" w:rsidP="0082486E">
      <w:pPr>
        <w:spacing w:after="0" w:line="240" w:lineRule="auto"/>
      </w:pPr>
      <w:r>
        <w:separator/>
      </w:r>
    </w:p>
  </w:footnote>
  <w:footnote w:type="continuationSeparator" w:id="0">
    <w:p w:rsidR="0040735C" w:rsidRDefault="0040735C" w:rsidP="008248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E12" w:rsidRPr="00C9670C" w:rsidRDefault="008F1E12">
    <w:pPr>
      <w:pStyle w:val="Header"/>
      <w:rPr>
        <w:rFonts w:ascii="Times New Roman" w:hAnsi="Times New Roman" w:cs="Times New Roman"/>
        <w:sz w:val="20"/>
        <w:szCs w:val="20"/>
      </w:rPr>
    </w:pPr>
    <w:r w:rsidRPr="00C9670C">
      <w:rPr>
        <w:rFonts w:ascii="Times New Roman" w:hAnsi="Times New Roman" w:cs="Times New Roman"/>
        <w:sz w:val="20"/>
        <w:szCs w:val="20"/>
      </w:rPr>
      <w:t>1915.</w:t>
    </w:r>
    <w:r w:rsidRPr="00C9670C">
      <w:rPr>
        <w:rFonts w:ascii="Times New Roman" w:hAnsi="Times New Roman" w:cs="Times New Roman"/>
        <w:sz w:val="20"/>
        <w:szCs w:val="20"/>
      </w:rPr>
      <w:ptab w:relativeTo="margin" w:alignment="center" w:leader="none"/>
    </w:r>
    <w:r w:rsidRPr="00C9670C">
      <w:rPr>
        <w:rFonts w:ascii="Times New Roman" w:hAnsi="Times New Roman" w:cs="Times New Roman"/>
        <w:i/>
        <w:sz w:val="20"/>
        <w:szCs w:val="20"/>
      </w:rPr>
      <w:t>Referendum (Constitution Alteration)</w:t>
    </w:r>
    <w:r w:rsidRPr="00C9670C">
      <w:rPr>
        <w:rFonts w:ascii="Times New Roman" w:hAnsi="Times New Roman" w:cs="Times New Roman"/>
        <w:sz w:val="20"/>
        <w:szCs w:val="20"/>
      </w:rPr>
      <w:t>.</w:t>
    </w:r>
    <w:r w:rsidRPr="00C9670C">
      <w:rPr>
        <w:rFonts w:ascii="Times New Roman" w:hAnsi="Times New Roman" w:cs="Times New Roman"/>
        <w:sz w:val="20"/>
        <w:szCs w:val="20"/>
      </w:rPr>
      <w:ptab w:relativeTo="margin" w:alignment="right" w:leader="none"/>
    </w:r>
    <w:r w:rsidRPr="00C9670C">
      <w:rPr>
        <w:rFonts w:ascii="Times New Roman" w:hAnsi="Times New Roman" w:cs="Times New Roman"/>
        <w:sz w:val="20"/>
        <w:szCs w:val="20"/>
      </w:rPr>
      <w:t>No. 38.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46EC6"/>
    <w:rsid w:val="000133F1"/>
    <w:rsid w:val="00014A78"/>
    <w:rsid w:val="0003629A"/>
    <w:rsid w:val="00055C2F"/>
    <w:rsid w:val="00116F83"/>
    <w:rsid w:val="00131F0A"/>
    <w:rsid w:val="00146D7B"/>
    <w:rsid w:val="00175544"/>
    <w:rsid w:val="001A2521"/>
    <w:rsid w:val="001E63BF"/>
    <w:rsid w:val="001E72CA"/>
    <w:rsid w:val="00220768"/>
    <w:rsid w:val="0026588A"/>
    <w:rsid w:val="00283D23"/>
    <w:rsid w:val="00324415"/>
    <w:rsid w:val="0040735C"/>
    <w:rsid w:val="004379DB"/>
    <w:rsid w:val="00447922"/>
    <w:rsid w:val="004B474F"/>
    <w:rsid w:val="004E00FD"/>
    <w:rsid w:val="004F6126"/>
    <w:rsid w:val="005A6BA7"/>
    <w:rsid w:val="005B4F29"/>
    <w:rsid w:val="005D51F1"/>
    <w:rsid w:val="005E53A3"/>
    <w:rsid w:val="006274BA"/>
    <w:rsid w:val="00646EC6"/>
    <w:rsid w:val="006C0DC3"/>
    <w:rsid w:val="006E1C1D"/>
    <w:rsid w:val="0082486E"/>
    <w:rsid w:val="008D56A9"/>
    <w:rsid w:val="008F1E12"/>
    <w:rsid w:val="0095382B"/>
    <w:rsid w:val="00A030AB"/>
    <w:rsid w:val="00A625AA"/>
    <w:rsid w:val="00B76BDF"/>
    <w:rsid w:val="00BA3955"/>
    <w:rsid w:val="00BE079E"/>
    <w:rsid w:val="00C022C2"/>
    <w:rsid w:val="00C9670C"/>
    <w:rsid w:val="00CA7522"/>
    <w:rsid w:val="00D5679E"/>
    <w:rsid w:val="00D83038"/>
    <w:rsid w:val="00E63922"/>
    <w:rsid w:val="00EA22B1"/>
    <w:rsid w:val="00ED5B5A"/>
    <w:rsid w:val="00F3344A"/>
    <w:rsid w:val="00F64E9B"/>
    <w:rsid w:val="00F6582E"/>
    <w:rsid w:val="00F74497"/>
    <w:rsid w:val="00F77259"/>
    <w:rsid w:val="00FA5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8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46EC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646EC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646EC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646EC6"/>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646EC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646EC6"/>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646EC6"/>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646EC6"/>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646EC6"/>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646EC6"/>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646EC6"/>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646EC6"/>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646EC6"/>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646EC6"/>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646EC6"/>
    <w:rPr>
      <w:rFonts w:ascii="Times New Roman" w:eastAsia="Times New Roman" w:hAnsi="Times New Roman" w:cs="Times New Roman"/>
      <w:b w:val="0"/>
      <w:bCs w:val="0"/>
      <w:i w:val="0"/>
      <w:iCs w:val="0"/>
      <w:smallCaps w:val="0"/>
      <w:sz w:val="32"/>
      <w:szCs w:val="32"/>
    </w:rPr>
  </w:style>
  <w:style w:type="character" w:customStyle="1" w:styleId="CharStyle1">
    <w:name w:val="CharStyle1"/>
    <w:basedOn w:val="DefaultParagraphFont"/>
    <w:rsid w:val="00646EC6"/>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646EC6"/>
    <w:rPr>
      <w:rFonts w:ascii="Times New Roman" w:eastAsia="Times New Roman" w:hAnsi="Times New Roman" w:cs="Times New Roman"/>
      <w:b w:val="0"/>
      <w:bCs w:val="0"/>
      <w:i/>
      <w:iCs/>
      <w:smallCaps w:val="0"/>
      <w:sz w:val="24"/>
      <w:szCs w:val="24"/>
    </w:rPr>
  </w:style>
  <w:style w:type="character" w:customStyle="1" w:styleId="CharStyle4">
    <w:name w:val="CharStyle4"/>
    <w:basedOn w:val="DefaultParagraphFont"/>
    <w:rsid w:val="00646EC6"/>
    <w:rPr>
      <w:rFonts w:ascii="Times New Roman" w:eastAsia="Times New Roman" w:hAnsi="Times New Roman" w:cs="Times New Roman"/>
      <w:b w:val="0"/>
      <w:bCs w:val="0"/>
      <w:i w:val="0"/>
      <w:iCs w:val="0"/>
      <w:smallCaps w:val="0"/>
      <w:sz w:val="24"/>
      <w:szCs w:val="24"/>
    </w:rPr>
  </w:style>
  <w:style w:type="character" w:customStyle="1" w:styleId="CharStyle5">
    <w:name w:val="CharStyle5"/>
    <w:basedOn w:val="DefaultParagraphFont"/>
    <w:rsid w:val="00646EC6"/>
    <w:rPr>
      <w:rFonts w:ascii="Times New Roman" w:eastAsia="Times New Roman" w:hAnsi="Times New Roman" w:cs="Times New Roman"/>
      <w:b w:val="0"/>
      <w:bCs w:val="0"/>
      <w:i w:val="0"/>
      <w:iCs w:val="0"/>
      <w:smallCaps w:val="0"/>
      <w:sz w:val="54"/>
      <w:szCs w:val="54"/>
    </w:rPr>
  </w:style>
  <w:style w:type="character" w:customStyle="1" w:styleId="CharStyle10">
    <w:name w:val="CharStyle10"/>
    <w:basedOn w:val="DefaultParagraphFont"/>
    <w:rsid w:val="00646EC6"/>
    <w:rPr>
      <w:rFonts w:ascii="Times New Roman" w:eastAsia="Times New Roman" w:hAnsi="Times New Roman" w:cs="Times New Roman"/>
      <w:b w:val="0"/>
      <w:bCs w:val="0"/>
      <w:i w:val="0"/>
      <w:iCs w:val="0"/>
      <w:smallCaps w:val="0"/>
      <w:sz w:val="18"/>
      <w:szCs w:val="18"/>
    </w:rPr>
  </w:style>
  <w:style w:type="character" w:customStyle="1" w:styleId="CharStyle15">
    <w:name w:val="CharStyle15"/>
    <w:basedOn w:val="DefaultParagraphFont"/>
    <w:rsid w:val="00646EC6"/>
    <w:rPr>
      <w:rFonts w:ascii="Times New Roman" w:eastAsia="Times New Roman" w:hAnsi="Times New Roman" w:cs="Times New Roman"/>
      <w:b/>
      <w:bCs/>
      <w:i w:val="0"/>
      <w:iCs w:val="0"/>
      <w:smallCaps w:val="0"/>
      <w:sz w:val="12"/>
      <w:szCs w:val="12"/>
    </w:rPr>
  </w:style>
  <w:style w:type="character" w:customStyle="1" w:styleId="CharStyle16">
    <w:name w:val="CharStyle16"/>
    <w:basedOn w:val="DefaultParagraphFont"/>
    <w:rsid w:val="00646EC6"/>
    <w:rPr>
      <w:rFonts w:ascii="Georgia" w:eastAsia="Georgia" w:hAnsi="Georgia" w:cs="Georgia"/>
      <w:b/>
      <w:bCs/>
      <w:i w:val="0"/>
      <w:iCs w:val="0"/>
      <w:smallCaps w:val="0"/>
      <w:sz w:val="18"/>
      <w:szCs w:val="18"/>
    </w:rPr>
  </w:style>
  <w:style w:type="character" w:customStyle="1" w:styleId="CharStyle17">
    <w:name w:val="CharStyle17"/>
    <w:basedOn w:val="DefaultParagraphFont"/>
    <w:rsid w:val="00646EC6"/>
    <w:rPr>
      <w:rFonts w:ascii="Times New Roman" w:eastAsia="Times New Roman" w:hAnsi="Times New Roman" w:cs="Times New Roman"/>
      <w:b/>
      <w:bCs/>
      <w:i/>
      <w:iCs/>
      <w:smallCaps w:val="0"/>
      <w:sz w:val="18"/>
      <w:szCs w:val="18"/>
    </w:rPr>
  </w:style>
  <w:style w:type="character" w:customStyle="1" w:styleId="CharStyle19">
    <w:name w:val="CharStyle19"/>
    <w:basedOn w:val="DefaultParagraphFont"/>
    <w:rsid w:val="00646EC6"/>
    <w:rPr>
      <w:rFonts w:ascii="Times New Roman" w:eastAsia="Times New Roman" w:hAnsi="Times New Roman" w:cs="Times New Roman"/>
      <w:b w:val="0"/>
      <w:bCs w:val="0"/>
      <w:i/>
      <w:iCs/>
      <w:smallCaps w:val="0"/>
      <w:sz w:val="18"/>
      <w:szCs w:val="18"/>
    </w:rPr>
  </w:style>
  <w:style w:type="paragraph" w:customStyle="1" w:styleId="Style8">
    <w:name w:val="Style8"/>
    <w:basedOn w:val="Normal"/>
    <w:rsid w:val="004E00FD"/>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4E00FD"/>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4E00FD"/>
    <w:pPr>
      <w:spacing w:after="0" w:line="240" w:lineRule="auto"/>
    </w:pPr>
    <w:rPr>
      <w:rFonts w:ascii="Century Schoolbook" w:eastAsia="Century Schoolbook" w:hAnsi="Century Schoolbook" w:cs="Century Schoolbook"/>
      <w:sz w:val="20"/>
      <w:szCs w:val="20"/>
    </w:rPr>
  </w:style>
  <w:style w:type="paragraph" w:customStyle="1" w:styleId="Style62">
    <w:name w:val="Style62"/>
    <w:basedOn w:val="Normal"/>
    <w:rsid w:val="004E00FD"/>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4E00FD"/>
    <w:pPr>
      <w:spacing w:after="0" w:line="240" w:lineRule="auto"/>
    </w:pPr>
    <w:rPr>
      <w:rFonts w:ascii="Century Schoolbook" w:eastAsia="Century Schoolbook" w:hAnsi="Century Schoolbook" w:cs="Century Schoolbook"/>
      <w:sz w:val="20"/>
      <w:szCs w:val="20"/>
    </w:rPr>
  </w:style>
  <w:style w:type="paragraph" w:styleId="Header">
    <w:name w:val="header"/>
    <w:basedOn w:val="Normal"/>
    <w:link w:val="HeaderChar"/>
    <w:uiPriority w:val="99"/>
    <w:semiHidden/>
    <w:unhideWhenUsed/>
    <w:rsid w:val="008248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486E"/>
  </w:style>
  <w:style w:type="paragraph" w:styleId="Footer">
    <w:name w:val="footer"/>
    <w:basedOn w:val="Normal"/>
    <w:link w:val="FooterChar"/>
    <w:uiPriority w:val="99"/>
    <w:semiHidden/>
    <w:unhideWhenUsed/>
    <w:rsid w:val="0082486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2486E"/>
  </w:style>
  <w:style w:type="paragraph" w:styleId="BalloonText">
    <w:name w:val="Balloon Text"/>
    <w:basedOn w:val="Normal"/>
    <w:link w:val="BalloonTextChar"/>
    <w:uiPriority w:val="99"/>
    <w:semiHidden/>
    <w:unhideWhenUsed/>
    <w:rsid w:val="00824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8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C94A979-B50D-49E4-9D31-CFEC85624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42</cp:revision>
  <dcterms:created xsi:type="dcterms:W3CDTF">2017-03-22T08:30:00Z</dcterms:created>
  <dcterms:modified xsi:type="dcterms:W3CDTF">2017-06-20T07:18:00Z</dcterms:modified>
</cp:coreProperties>
</file>