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1B" w:rsidRPr="00C84DC2" w:rsidRDefault="00944D1B" w:rsidP="00C84DC2">
      <w:pPr>
        <w:pBdr>
          <w:top w:val="single" w:sz="4" w:space="1" w:color="auto"/>
        </w:pBdr>
        <w:spacing w:before="4000" w:after="240" w:line="240" w:lineRule="auto"/>
        <w:ind w:left="3730" w:right="3730"/>
        <w:jc w:val="center"/>
        <w:rPr>
          <w:rFonts w:ascii="Times New Roman" w:hAnsi="Times New Roman"/>
          <w:sz w:val="10"/>
        </w:rPr>
      </w:pPr>
    </w:p>
    <w:p w:rsidR="00725B49" w:rsidRPr="00944D1B" w:rsidRDefault="00725B49" w:rsidP="00C84DC2">
      <w:pPr>
        <w:spacing w:after="120" w:line="240" w:lineRule="auto"/>
        <w:jc w:val="center"/>
        <w:rPr>
          <w:rFonts w:ascii="Times New Roman" w:hAnsi="Times New Roman" w:cs="Times New Roman"/>
          <w:sz w:val="36"/>
        </w:rPr>
      </w:pPr>
      <w:r w:rsidRPr="00944D1B">
        <w:rPr>
          <w:rFonts w:ascii="Times New Roman" w:hAnsi="Times New Roman" w:cs="Times New Roman"/>
          <w:sz w:val="36"/>
        </w:rPr>
        <w:t>ACTS INTERPRETATION.</w:t>
      </w:r>
    </w:p>
    <w:p w:rsidR="00944D1B" w:rsidRPr="00C84DC2" w:rsidRDefault="00944D1B" w:rsidP="00C84DC2">
      <w:pPr>
        <w:pBdr>
          <w:top w:val="single" w:sz="4" w:space="1" w:color="auto"/>
        </w:pBdr>
        <w:spacing w:after="120" w:line="240" w:lineRule="auto"/>
        <w:ind w:left="4018" w:right="4018"/>
        <w:jc w:val="center"/>
        <w:rPr>
          <w:rFonts w:ascii="Times New Roman" w:hAnsi="Times New Roman"/>
          <w:sz w:val="10"/>
        </w:rPr>
      </w:pPr>
    </w:p>
    <w:p w:rsidR="00725B49" w:rsidRPr="00944D1B" w:rsidRDefault="00081D8C" w:rsidP="00C84DC2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944D1B">
        <w:rPr>
          <w:rFonts w:ascii="Times New Roman" w:hAnsi="Times New Roman"/>
          <w:b/>
          <w:sz w:val="28"/>
        </w:rPr>
        <w:t>No. 8 of 1918.</w:t>
      </w:r>
    </w:p>
    <w:p w:rsidR="00725B49" w:rsidRPr="00944D1B" w:rsidRDefault="00725B49" w:rsidP="00C84DC2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944D1B">
        <w:rPr>
          <w:rFonts w:ascii="Times New Roman" w:hAnsi="Times New Roman"/>
          <w:sz w:val="26"/>
        </w:rPr>
        <w:t>An Act</w:t>
      </w:r>
      <w:r w:rsidR="00015AFB">
        <w:rPr>
          <w:rFonts w:ascii="Times New Roman" w:hAnsi="Times New Roman"/>
          <w:sz w:val="26"/>
        </w:rPr>
        <w:t xml:space="preserve"> </w:t>
      </w:r>
      <w:r w:rsidRPr="00944D1B">
        <w:rPr>
          <w:rFonts w:ascii="Times New Roman" w:hAnsi="Times New Roman"/>
          <w:sz w:val="26"/>
        </w:rPr>
        <w:t xml:space="preserve">to amend the </w:t>
      </w:r>
      <w:r w:rsidR="00081D8C" w:rsidRPr="00944D1B">
        <w:rPr>
          <w:rFonts w:ascii="Times New Roman" w:hAnsi="Times New Roman"/>
          <w:i/>
          <w:sz w:val="26"/>
        </w:rPr>
        <w:t>Acts Interpretation Act</w:t>
      </w:r>
      <w:r w:rsidR="00944D1B" w:rsidRPr="00944D1B">
        <w:rPr>
          <w:rFonts w:ascii="Times New Roman" w:hAnsi="Times New Roman"/>
          <w:i/>
          <w:sz w:val="26"/>
        </w:rPr>
        <w:t xml:space="preserve"> </w:t>
      </w:r>
      <w:r w:rsidRPr="00944D1B">
        <w:rPr>
          <w:rFonts w:ascii="Times New Roman" w:hAnsi="Times New Roman"/>
          <w:sz w:val="26"/>
        </w:rPr>
        <w:t>1901</w:t>
      </w:r>
      <w:r w:rsidR="00A660B4">
        <w:rPr>
          <w:rFonts w:ascii="Times New Roman" w:hAnsi="Times New Roman"/>
          <w:sz w:val="26"/>
        </w:rPr>
        <w:t>–</w:t>
      </w:r>
      <w:r w:rsidRPr="00944D1B">
        <w:rPr>
          <w:rFonts w:ascii="Times New Roman" w:hAnsi="Times New Roman"/>
          <w:sz w:val="26"/>
        </w:rPr>
        <w:t>1916.</w:t>
      </w:r>
    </w:p>
    <w:p w:rsidR="00725B49" w:rsidRPr="00944D1B" w:rsidRDefault="00725B49" w:rsidP="003F3E7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944D1B">
        <w:rPr>
          <w:rFonts w:ascii="Times New Roman" w:hAnsi="Times New Roman"/>
          <w:sz w:val="26"/>
        </w:rPr>
        <w:t>[Assented to 11th June, 1918.]</w:t>
      </w:r>
    </w:p>
    <w:p w:rsidR="00725B49" w:rsidRPr="0084219B" w:rsidRDefault="00725B49" w:rsidP="00082AA8">
      <w:pPr>
        <w:spacing w:after="0" w:line="240" w:lineRule="auto"/>
        <w:jc w:val="both"/>
        <w:rPr>
          <w:rFonts w:ascii="Times New Roman" w:hAnsi="Times New Roman"/>
        </w:rPr>
      </w:pPr>
      <w:r w:rsidRPr="0084219B">
        <w:rPr>
          <w:rFonts w:ascii="Times New Roman" w:hAnsi="Times New Roman"/>
        </w:rPr>
        <w:t>BE it enacted by the King</w:t>
      </w:r>
      <w:r w:rsidR="002B1B80" w:rsidRPr="0084219B">
        <w:rPr>
          <w:rFonts w:ascii="Times New Roman" w:hAnsi="Times New Roman"/>
        </w:rPr>
        <w:t>’</w:t>
      </w:r>
      <w:r w:rsidRPr="0084219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25B49" w:rsidRPr="00944D1B" w:rsidRDefault="00081D8C" w:rsidP="00082AA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4D1B">
        <w:rPr>
          <w:rFonts w:ascii="Times New Roman" w:hAnsi="Times New Roman" w:cs="Times New Roman"/>
          <w:b/>
          <w:sz w:val="20"/>
        </w:rPr>
        <w:t>Short title and citation.</w:t>
      </w:r>
    </w:p>
    <w:p w:rsidR="00725B49" w:rsidRPr="000123B6" w:rsidRDefault="00081D8C" w:rsidP="00082AA8">
      <w:pPr>
        <w:tabs>
          <w:tab w:val="left" w:pos="108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  <w:b/>
        </w:rPr>
        <w:t>1.</w:t>
      </w:r>
      <w:r w:rsidR="00725B49" w:rsidRPr="000123B6">
        <w:rPr>
          <w:rFonts w:ascii="Times New Roman" w:hAnsi="Times New Roman"/>
        </w:rPr>
        <w:t>—(1.)</w:t>
      </w:r>
      <w:r w:rsidR="00AA19D0">
        <w:rPr>
          <w:rFonts w:ascii="Times New Roman" w:hAnsi="Times New Roman"/>
        </w:rPr>
        <w:tab/>
      </w:r>
      <w:r w:rsidR="00725B49" w:rsidRPr="000123B6">
        <w:rPr>
          <w:rFonts w:ascii="Times New Roman" w:hAnsi="Times New Roman"/>
        </w:rPr>
        <w:t xml:space="preserve">This Act may be cited as the </w:t>
      </w:r>
      <w:r w:rsidRPr="000123B6">
        <w:rPr>
          <w:rFonts w:ascii="Times New Roman" w:hAnsi="Times New Roman"/>
          <w:i/>
        </w:rPr>
        <w:t xml:space="preserve">Acts Interpretation Act </w:t>
      </w:r>
      <w:r w:rsidR="00725B49" w:rsidRPr="000123B6">
        <w:rPr>
          <w:rFonts w:ascii="Times New Roman" w:hAnsi="Times New Roman"/>
        </w:rPr>
        <w:t>1918.</w:t>
      </w:r>
    </w:p>
    <w:p w:rsidR="00725B49" w:rsidRPr="000123B6" w:rsidRDefault="00725B49" w:rsidP="00C84DC2">
      <w:pPr>
        <w:tabs>
          <w:tab w:val="left" w:pos="54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</w:rPr>
        <w:t>(2.)</w:t>
      </w:r>
      <w:r w:rsidR="00063439">
        <w:rPr>
          <w:rFonts w:ascii="Times New Roman" w:hAnsi="Times New Roman"/>
        </w:rPr>
        <w:tab/>
      </w:r>
      <w:r w:rsidRPr="000123B6">
        <w:rPr>
          <w:rFonts w:ascii="Times New Roman" w:hAnsi="Times New Roman"/>
        </w:rPr>
        <w:t xml:space="preserve">The </w:t>
      </w:r>
      <w:r w:rsidR="00081D8C" w:rsidRPr="000123B6">
        <w:rPr>
          <w:rFonts w:ascii="Times New Roman" w:hAnsi="Times New Roman"/>
          <w:i/>
        </w:rPr>
        <w:t xml:space="preserve">Acts Interpretation Act </w:t>
      </w:r>
      <w:r w:rsidRPr="000123B6">
        <w:rPr>
          <w:rFonts w:ascii="Times New Roman" w:hAnsi="Times New Roman"/>
        </w:rPr>
        <w:t>1901</w:t>
      </w:r>
      <w:r w:rsidR="00A660B4">
        <w:rPr>
          <w:rFonts w:ascii="Times New Roman" w:hAnsi="Times New Roman"/>
        </w:rPr>
        <w:t>–</w:t>
      </w:r>
      <w:r w:rsidRPr="000123B6">
        <w:rPr>
          <w:rFonts w:ascii="Times New Roman" w:hAnsi="Times New Roman"/>
        </w:rPr>
        <w:t xml:space="preserve">1916, as amended by this Act. may be cited as the </w:t>
      </w:r>
      <w:r w:rsidR="00081D8C" w:rsidRPr="000123B6">
        <w:rPr>
          <w:rFonts w:ascii="Times New Roman" w:hAnsi="Times New Roman"/>
          <w:i/>
        </w:rPr>
        <w:t xml:space="preserve">Acts Interpretation Act </w:t>
      </w:r>
      <w:r w:rsidRPr="000123B6">
        <w:rPr>
          <w:rFonts w:ascii="Times New Roman" w:hAnsi="Times New Roman"/>
        </w:rPr>
        <w:t>1901</w:t>
      </w:r>
      <w:r w:rsidR="00A660B4">
        <w:rPr>
          <w:rFonts w:ascii="Times New Roman" w:hAnsi="Times New Roman"/>
        </w:rPr>
        <w:t>–</w:t>
      </w:r>
      <w:r w:rsidRPr="000123B6">
        <w:rPr>
          <w:rFonts w:ascii="Times New Roman" w:hAnsi="Times New Roman"/>
        </w:rPr>
        <w:t>1918.</w:t>
      </w:r>
    </w:p>
    <w:p w:rsidR="00725B49" w:rsidRPr="009D3763" w:rsidRDefault="00081D8C" w:rsidP="00082AA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D3763">
        <w:rPr>
          <w:rFonts w:ascii="Times New Roman" w:hAnsi="Times New Roman" w:cs="Times New Roman"/>
          <w:b/>
          <w:sz w:val="20"/>
        </w:rPr>
        <w:t>Amendment of s. 19.</w:t>
      </w:r>
    </w:p>
    <w:p w:rsidR="00FB50C7" w:rsidRDefault="00081D8C" w:rsidP="00C84DC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  <w:b/>
        </w:rPr>
        <w:t>2.</w:t>
      </w:r>
      <w:r w:rsidR="009D3763">
        <w:rPr>
          <w:rFonts w:ascii="Times New Roman" w:hAnsi="Times New Roman"/>
        </w:rPr>
        <w:tab/>
      </w:r>
      <w:r w:rsidR="00725B49" w:rsidRPr="000123B6">
        <w:rPr>
          <w:rFonts w:ascii="Times New Roman" w:hAnsi="Times New Roman"/>
        </w:rPr>
        <w:t xml:space="preserve">Section nineteen of the </w:t>
      </w:r>
      <w:r w:rsidRPr="000123B6">
        <w:rPr>
          <w:rFonts w:ascii="Times New Roman" w:hAnsi="Times New Roman"/>
          <w:i/>
        </w:rPr>
        <w:t xml:space="preserve">Acts Interpretation Act </w:t>
      </w:r>
      <w:r w:rsidR="00725B49" w:rsidRPr="000123B6">
        <w:rPr>
          <w:rFonts w:ascii="Times New Roman" w:hAnsi="Times New Roman"/>
        </w:rPr>
        <w:t>1901</w:t>
      </w:r>
      <w:r w:rsidR="00A660B4">
        <w:rPr>
          <w:rFonts w:ascii="Times New Roman" w:hAnsi="Times New Roman"/>
        </w:rPr>
        <w:t>–</w:t>
      </w:r>
      <w:r w:rsidR="00725B49" w:rsidRPr="000123B6">
        <w:rPr>
          <w:rFonts w:ascii="Times New Roman" w:hAnsi="Times New Roman"/>
        </w:rPr>
        <w:t xml:space="preserve">1916 is amended by inserting therein, after the word </w:t>
      </w:r>
      <w:r w:rsidR="002B1B80">
        <w:rPr>
          <w:rFonts w:ascii="Times New Roman" w:hAnsi="Times New Roman"/>
        </w:rPr>
        <w:t>“</w:t>
      </w:r>
      <w:r w:rsidR="00725B49" w:rsidRPr="000123B6">
        <w:rPr>
          <w:rFonts w:ascii="Times New Roman" w:hAnsi="Times New Roman"/>
        </w:rPr>
        <w:t>Minister</w:t>
      </w:r>
      <w:r w:rsidR="002B1B80">
        <w:rPr>
          <w:rFonts w:ascii="Times New Roman" w:hAnsi="Times New Roman"/>
        </w:rPr>
        <w:t>”</w:t>
      </w:r>
      <w:r w:rsidR="00725B49" w:rsidRPr="000123B6">
        <w:rPr>
          <w:rFonts w:ascii="Times New Roman" w:hAnsi="Times New Roman"/>
        </w:rPr>
        <w:t xml:space="preserve"> (second occurring), the words </w:t>
      </w:r>
      <w:r w:rsidR="002B1B80">
        <w:rPr>
          <w:rFonts w:ascii="Times New Roman" w:hAnsi="Times New Roman"/>
        </w:rPr>
        <w:t>“</w:t>
      </w:r>
      <w:r w:rsidR="00725B49" w:rsidRPr="000123B6">
        <w:rPr>
          <w:rFonts w:ascii="Times New Roman" w:hAnsi="Times New Roman"/>
        </w:rPr>
        <w:t>or member of the Executive Council</w:t>
      </w:r>
      <w:r w:rsidR="002B1B80">
        <w:rPr>
          <w:rFonts w:ascii="Times New Roman" w:hAnsi="Times New Roman"/>
        </w:rPr>
        <w:t>”</w:t>
      </w:r>
      <w:r w:rsidR="00725B49" w:rsidRPr="000123B6">
        <w:rPr>
          <w:rFonts w:ascii="Times New Roman" w:hAnsi="Times New Roman"/>
        </w:rPr>
        <w:t>.</w:t>
      </w:r>
    </w:p>
    <w:p w:rsidR="00725B49" w:rsidRPr="000123B6" w:rsidRDefault="00725B49" w:rsidP="00082AA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bookmarkStart w:id="0" w:name="_GoBack"/>
      <w:bookmarkEnd w:id="0"/>
    </w:p>
    <w:sectPr w:rsidR="00725B49" w:rsidRPr="000123B6" w:rsidSect="00944D1B">
      <w:type w:val="nextColumn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58"/>
    <w:multiLevelType w:val="singleLevel"/>
    <w:tmpl w:val="BA1AF730"/>
    <w:lvl w:ilvl="0">
      <w:start w:val="1"/>
      <w:numFmt w:val="lowerLetter"/>
      <w:lvlText w:val="(%1)"/>
      <w:lvlJc w:val="left"/>
    </w:lvl>
  </w:abstractNum>
  <w:abstractNum w:abstractNumId="1">
    <w:nsid w:val="104A1A0B"/>
    <w:multiLevelType w:val="singleLevel"/>
    <w:tmpl w:val="85C2E11A"/>
    <w:lvl w:ilvl="0">
      <w:start w:val="4"/>
      <w:numFmt w:val="lowerLetter"/>
      <w:lvlText w:val="(%1)"/>
      <w:lvlJc w:val="left"/>
    </w:lvl>
  </w:abstractNum>
  <w:abstractNum w:abstractNumId="2">
    <w:nsid w:val="133C14B3"/>
    <w:multiLevelType w:val="singleLevel"/>
    <w:tmpl w:val="B2F29EF0"/>
    <w:lvl w:ilvl="0">
      <w:start w:val="1"/>
      <w:numFmt w:val="lowerLetter"/>
      <w:lvlText w:val="(%1)"/>
      <w:lvlJc w:val="left"/>
    </w:lvl>
  </w:abstractNum>
  <w:abstractNum w:abstractNumId="3">
    <w:nsid w:val="13DB759D"/>
    <w:multiLevelType w:val="singleLevel"/>
    <w:tmpl w:val="917A787C"/>
    <w:lvl w:ilvl="0">
      <w:start w:val="1"/>
      <w:numFmt w:val="lowerLetter"/>
      <w:lvlText w:val="(%1)"/>
      <w:lvlJc w:val="left"/>
    </w:lvl>
  </w:abstractNum>
  <w:abstractNum w:abstractNumId="4">
    <w:nsid w:val="174B4B47"/>
    <w:multiLevelType w:val="singleLevel"/>
    <w:tmpl w:val="6D745E60"/>
    <w:lvl w:ilvl="0">
      <w:start w:val="34"/>
      <w:numFmt w:val="decimal"/>
      <w:lvlText w:val="%1."/>
      <w:lvlJc w:val="left"/>
    </w:lvl>
  </w:abstractNum>
  <w:abstractNum w:abstractNumId="5">
    <w:nsid w:val="1A887AE6"/>
    <w:multiLevelType w:val="singleLevel"/>
    <w:tmpl w:val="49E65318"/>
    <w:lvl w:ilvl="0">
      <w:start w:val="1"/>
      <w:numFmt w:val="lowerLetter"/>
      <w:lvlText w:val="(%1)"/>
      <w:lvlJc w:val="left"/>
    </w:lvl>
  </w:abstractNum>
  <w:abstractNum w:abstractNumId="6">
    <w:nsid w:val="1DF62F92"/>
    <w:multiLevelType w:val="singleLevel"/>
    <w:tmpl w:val="825204B8"/>
    <w:lvl w:ilvl="0">
      <w:start w:val="6"/>
      <w:numFmt w:val="decimal"/>
      <w:lvlText w:val="%1."/>
      <w:lvlJc w:val="left"/>
    </w:lvl>
  </w:abstractNum>
  <w:abstractNum w:abstractNumId="7">
    <w:nsid w:val="20855449"/>
    <w:multiLevelType w:val="singleLevel"/>
    <w:tmpl w:val="80022CE2"/>
    <w:lvl w:ilvl="0">
      <w:start w:val="2"/>
      <w:numFmt w:val="lowerLetter"/>
      <w:lvlText w:val="(%1)"/>
      <w:lvlJc w:val="left"/>
    </w:lvl>
  </w:abstractNum>
  <w:abstractNum w:abstractNumId="8">
    <w:nsid w:val="26D27750"/>
    <w:multiLevelType w:val="singleLevel"/>
    <w:tmpl w:val="37C27C60"/>
    <w:lvl w:ilvl="0">
      <w:start w:val="2"/>
      <w:numFmt w:val="lowerLetter"/>
      <w:lvlText w:val="(%1)"/>
      <w:lvlJc w:val="left"/>
    </w:lvl>
  </w:abstractNum>
  <w:abstractNum w:abstractNumId="9">
    <w:nsid w:val="27872AB4"/>
    <w:multiLevelType w:val="singleLevel"/>
    <w:tmpl w:val="EF7AA2F0"/>
    <w:lvl w:ilvl="0">
      <w:start w:val="5"/>
      <w:numFmt w:val="lowerLetter"/>
      <w:lvlText w:val="(%1)"/>
      <w:lvlJc w:val="left"/>
    </w:lvl>
  </w:abstractNum>
  <w:abstractNum w:abstractNumId="10">
    <w:nsid w:val="2E7E6181"/>
    <w:multiLevelType w:val="singleLevel"/>
    <w:tmpl w:val="97E224BC"/>
    <w:lvl w:ilvl="0">
      <w:start w:val="6"/>
      <w:numFmt w:val="decimal"/>
      <w:lvlText w:val="%1."/>
      <w:lvlJc w:val="left"/>
    </w:lvl>
  </w:abstractNum>
  <w:abstractNum w:abstractNumId="11">
    <w:nsid w:val="345B5749"/>
    <w:multiLevelType w:val="singleLevel"/>
    <w:tmpl w:val="C4B84F4E"/>
    <w:lvl w:ilvl="0">
      <w:start w:val="1"/>
      <w:numFmt w:val="lowerLetter"/>
      <w:lvlText w:val="(%1)"/>
      <w:lvlJc w:val="left"/>
    </w:lvl>
  </w:abstractNum>
  <w:abstractNum w:abstractNumId="12">
    <w:nsid w:val="34BA718B"/>
    <w:multiLevelType w:val="singleLevel"/>
    <w:tmpl w:val="7D26845E"/>
    <w:lvl w:ilvl="0">
      <w:start w:val="2"/>
      <w:numFmt w:val="lowerLetter"/>
      <w:lvlText w:val="(%1)"/>
      <w:lvlJc w:val="left"/>
    </w:lvl>
  </w:abstractNum>
  <w:abstractNum w:abstractNumId="13">
    <w:nsid w:val="3DDF501D"/>
    <w:multiLevelType w:val="singleLevel"/>
    <w:tmpl w:val="64520D20"/>
    <w:lvl w:ilvl="0">
      <w:start w:val="5"/>
      <w:numFmt w:val="lowerLetter"/>
      <w:lvlText w:val="(%1)"/>
      <w:lvlJc w:val="left"/>
    </w:lvl>
  </w:abstractNum>
  <w:abstractNum w:abstractNumId="14">
    <w:nsid w:val="4289421F"/>
    <w:multiLevelType w:val="singleLevel"/>
    <w:tmpl w:val="B5CE486A"/>
    <w:lvl w:ilvl="0">
      <w:start w:val="2"/>
      <w:numFmt w:val="lowerLetter"/>
      <w:lvlText w:val="(%1)"/>
      <w:lvlJc w:val="left"/>
    </w:lvl>
  </w:abstractNum>
  <w:abstractNum w:abstractNumId="15">
    <w:nsid w:val="44B22DF6"/>
    <w:multiLevelType w:val="singleLevel"/>
    <w:tmpl w:val="F8380352"/>
    <w:lvl w:ilvl="0">
      <w:start w:val="1"/>
      <w:numFmt w:val="lowerLetter"/>
      <w:lvlText w:val="(%1)"/>
      <w:lvlJc w:val="left"/>
    </w:lvl>
  </w:abstractNum>
  <w:abstractNum w:abstractNumId="16">
    <w:nsid w:val="462830D7"/>
    <w:multiLevelType w:val="singleLevel"/>
    <w:tmpl w:val="AFD884DA"/>
    <w:lvl w:ilvl="0">
      <w:start w:val="7"/>
      <w:numFmt w:val="lowerLetter"/>
      <w:lvlText w:val="(%1)"/>
      <w:lvlJc w:val="left"/>
    </w:lvl>
  </w:abstractNum>
  <w:abstractNum w:abstractNumId="17">
    <w:nsid w:val="469A54EB"/>
    <w:multiLevelType w:val="singleLevel"/>
    <w:tmpl w:val="FB64C484"/>
    <w:lvl w:ilvl="0">
      <w:start w:val="1"/>
      <w:numFmt w:val="lowerLetter"/>
      <w:lvlText w:val="(%1)"/>
      <w:lvlJc w:val="left"/>
    </w:lvl>
  </w:abstractNum>
  <w:abstractNum w:abstractNumId="18">
    <w:nsid w:val="48E96374"/>
    <w:multiLevelType w:val="singleLevel"/>
    <w:tmpl w:val="46325A42"/>
    <w:lvl w:ilvl="0">
      <w:start w:val="1"/>
      <w:numFmt w:val="lowerLetter"/>
      <w:lvlText w:val="(%1)"/>
      <w:lvlJc w:val="left"/>
    </w:lvl>
  </w:abstractNum>
  <w:abstractNum w:abstractNumId="19">
    <w:nsid w:val="494B07E4"/>
    <w:multiLevelType w:val="singleLevel"/>
    <w:tmpl w:val="BC5A393A"/>
    <w:lvl w:ilvl="0">
      <w:start w:val="1"/>
      <w:numFmt w:val="lowerLetter"/>
      <w:lvlText w:val="(%1)"/>
      <w:lvlJc w:val="left"/>
    </w:lvl>
  </w:abstractNum>
  <w:abstractNum w:abstractNumId="20">
    <w:nsid w:val="4CFE69CF"/>
    <w:multiLevelType w:val="singleLevel"/>
    <w:tmpl w:val="D2E2E634"/>
    <w:lvl w:ilvl="0">
      <w:start w:val="1"/>
      <w:numFmt w:val="lowerLetter"/>
      <w:lvlText w:val="(%1)"/>
      <w:lvlJc w:val="left"/>
    </w:lvl>
  </w:abstractNum>
  <w:abstractNum w:abstractNumId="21">
    <w:nsid w:val="4F0B0F30"/>
    <w:multiLevelType w:val="singleLevel"/>
    <w:tmpl w:val="8BE434D8"/>
    <w:lvl w:ilvl="0">
      <w:start w:val="6"/>
      <w:numFmt w:val="lowerLetter"/>
      <w:lvlText w:val="(%1)"/>
      <w:lvlJc w:val="left"/>
    </w:lvl>
  </w:abstractNum>
  <w:abstractNum w:abstractNumId="22">
    <w:nsid w:val="51AD20A6"/>
    <w:multiLevelType w:val="singleLevel"/>
    <w:tmpl w:val="4AB0A934"/>
    <w:lvl w:ilvl="0">
      <w:start w:val="1"/>
      <w:numFmt w:val="lowerLetter"/>
      <w:lvlText w:val="(%1)"/>
      <w:lvlJc w:val="left"/>
    </w:lvl>
  </w:abstractNum>
  <w:abstractNum w:abstractNumId="23">
    <w:nsid w:val="53313418"/>
    <w:multiLevelType w:val="singleLevel"/>
    <w:tmpl w:val="5F22FC12"/>
    <w:lvl w:ilvl="0">
      <w:start w:val="3"/>
      <w:numFmt w:val="lowerLetter"/>
      <w:lvlText w:val="(%1)"/>
      <w:lvlJc w:val="left"/>
    </w:lvl>
  </w:abstractNum>
  <w:abstractNum w:abstractNumId="24">
    <w:nsid w:val="54160462"/>
    <w:multiLevelType w:val="singleLevel"/>
    <w:tmpl w:val="95EAB6F0"/>
    <w:lvl w:ilvl="0">
      <w:start w:val="2"/>
      <w:numFmt w:val="lowerLetter"/>
      <w:lvlText w:val="(%1)"/>
      <w:lvlJc w:val="left"/>
    </w:lvl>
  </w:abstractNum>
  <w:abstractNum w:abstractNumId="25">
    <w:nsid w:val="55030CA2"/>
    <w:multiLevelType w:val="singleLevel"/>
    <w:tmpl w:val="BA9C7A1E"/>
    <w:lvl w:ilvl="0">
      <w:start w:val="2"/>
      <w:numFmt w:val="lowerLetter"/>
      <w:lvlText w:val="(%1)"/>
      <w:lvlJc w:val="left"/>
    </w:lvl>
  </w:abstractNum>
  <w:abstractNum w:abstractNumId="26">
    <w:nsid w:val="57454B0C"/>
    <w:multiLevelType w:val="singleLevel"/>
    <w:tmpl w:val="8E560286"/>
    <w:lvl w:ilvl="0">
      <w:start w:val="1"/>
      <w:numFmt w:val="lowerLetter"/>
      <w:lvlText w:val="(%1)"/>
      <w:lvlJc w:val="left"/>
    </w:lvl>
  </w:abstractNum>
  <w:abstractNum w:abstractNumId="27">
    <w:nsid w:val="585748CD"/>
    <w:multiLevelType w:val="singleLevel"/>
    <w:tmpl w:val="41C8021E"/>
    <w:lvl w:ilvl="0">
      <w:start w:val="1"/>
      <w:numFmt w:val="lowerLetter"/>
      <w:lvlText w:val="(%1)"/>
      <w:lvlJc w:val="left"/>
    </w:lvl>
  </w:abstractNum>
  <w:abstractNum w:abstractNumId="28">
    <w:nsid w:val="5A6E71B2"/>
    <w:multiLevelType w:val="singleLevel"/>
    <w:tmpl w:val="121AB3DE"/>
    <w:lvl w:ilvl="0">
      <w:start w:val="3"/>
      <w:numFmt w:val="lowerLetter"/>
      <w:lvlText w:val="(%1)"/>
      <w:lvlJc w:val="left"/>
    </w:lvl>
  </w:abstractNum>
  <w:abstractNum w:abstractNumId="29">
    <w:nsid w:val="5E5C3B89"/>
    <w:multiLevelType w:val="singleLevel"/>
    <w:tmpl w:val="662E74BE"/>
    <w:lvl w:ilvl="0">
      <w:start w:val="1"/>
      <w:numFmt w:val="lowerLetter"/>
      <w:lvlText w:val="(%1)"/>
      <w:lvlJc w:val="left"/>
    </w:lvl>
  </w:abstractNum>
  <w:abstractNum w:abstractNumId="30">
    <w:nsid w:val="5ED26468"/>
    <w:multiLevelType w:val="singleLevel"/>
    <w:tmpl w:val="6E70547E"/>
    <w:lvl w:ilvl="0">
      <w:start w:val="2"/>
      <w:numFmt w:val="lowerLetter"/>
      <w:lvlText w:val="(%1)"/>
      <w:lvlJc w:val="left"/>
    </w:lvl>
  </w:abstractNum>
  <w:abstractNum w:abstractNumId="31">
    <w:nsid w:val="6674468D"/>
    <w:multiLevelType w:val="singleLevel"/>
    <w:tmpl w:val="7F624F9E"/>
    <w:lvl w:ilvl="0">
      <w:start w:val="1"/>
      <w:numFmt w:val="lowerLetter"/>
      <w:lvlText w:val="(%1)"/>
      <w:lvlJc w:val="left"/>
    </w:lvl>
  </w:abstractNum>
  <w:abstractNum w:abstractNumId="32">
    <w:nsid w:val="6839183D"/>
    <w:multiLevelType w:val="singleLevel"/>
    <w:tmpl w:val="494C57D2"/>
    <w:lvl w:ilvl="0">
      <w:start w:val="1"/>
      <w:numFmt w:val="lowerLetter"/>
      <w:lvlText w:val="(%1)"/>
      <w:lvlJc w:val="left"/>
    </w:lvl>
  </w:abstractNum>
  <w:abstractNum w:abstractNumId="33">
    <w:nsid w:val="6F0D0AA7"/>
    <w:multiLevelType w:val="singleLevel"/>
    <w:tmpl w:val="B7724420"/>
    <w:lvl w:ilvl="0">
      <w:start w:val="1"/>
      <w:numFmt w:val="lowerLetter"/>
      <w:lvlText w:val="(%1)"/>
      <w:lvlJc w:val="left"/>
    </w:lvl>
  </w:abstractNum>
  <w:abstractNum w:abstractNumId="34">
    <w:nsid w:val="6FCD6962"/>
    <w:multiLevelType w:val="singleLevel"/>
    <w:tmpl w:val="2D8A9102"/>
    <w:lvl w:ilvl="0">
      <w:start w:val="1"/>
      <w:numFmt w:val="lowerLetter"/>
      <w:lvlText w:val="(%1)"/>
      <w:lvlJc w:val="left"/>
    </w:lvl>
  </w:abstractNum>
  <w:abstractNum w:abstractNumId="35">
    <w:nsid w:val="703A33A6"/>
    <w:multiLevelType w:val="singleLevel"/>
    <w:tmpl w:val="436613E6"/>
    <w:lvl w:ilvl="0">
      <w:start w:val="1"/>
      <w:numFmt w:val="lowerLetter"/>
      <w:lvlText w:val="(%1)"/>
      <w:lvlJc w:val="left"/>
    </w:lvl>
  </w:abstractNum>
  <w:abstractNum w:abstractNumId="36">
    <w:nsid w:val="703A3584"/>
    <w:multiLevelType w:val="singleLevel"/>
    <w:tmpl w:val="ACCED7A4"/>
    <w:lvl w:ilvl="0">
      <w:start w:val="1"/>
      <w:numFmt w:val="lowerLetter"/>
      <w:lvlText w:val="(%1)"/>
      <w:lvlJc w:val="left"/>
    </w:lvl>
  </w:abstractNum>
  <w:abstractNum w:abstractNumId="37">
    <w:nsid w:val="71603F05"/>
    <w:multiLevelType w:val="singleLevel"/>
    <w:tmpl w:val="B066B676"/>
    <w:lvl w:ilvl="0">
      <w:start w:val="4"/>
      <w:numFmt w:val="lowerLetter"/>
      <w:lvlText w:val="(%1)"/>
      <w:lvlJc w:val="left"/>
    </w:lvl>
  </w:abstractNum>
  <w:abstractNum w:abstractNumId="38">
    <w:nsid w:val="75C96287"/>
    <w:multiLevelType w:val="singleLevel"/>
    <w:tmpl w:val="56963540"/>
    <w:lvl w:ilvl="0">
      <w:start w:val="3"/>
      <w:numFmt w:val="lowerLetter"/>
      <w:lvlText w:val="(%1)"/>
      <w:lvlJc w:val="left"/>
    </w:lvl>
  </w:abstractNum>
  <w:abstractNum w:abstractNumId="39">
    <w:nsid w:val="7B99667B"/>
    <w:multiLevelType w:val="singleLevel"/>
    <w:tmpl w:val="8EC82CE0"/>
    <w:lvl w:ilvl="0">
      <w:start w:val="7"/>
      <w:numFmt w:val="decimal"/>
      <w:lvlText w:val="%1."/>
      <w:lvlJc w:val="left"/>
    </w:lvl>
  </w:abstractNum>
  <w:abstractNum w:abstractNumId="40">
    <w:nsid w:val="7E0B376F"/>
    <w:multiLevelType w:val="singleLevel"/>
    <w:tmpl w:val="959E6E58"/>
    <w:lvl w:ilvl="0">
      <w:start w:val="5"/>
      <w:numFmt w:val="lowerLetter"/>
      <w:lvlText w:val="(%1)"/>
      <w:lvlJc w:val="left"/>
    </w:lvl>
  </w:abstractNum>
  <w:abstractNum w:abstractNumId="41">
    <w:nsid w:val="7FDA1AF8"/>
    <w:multiLevelType w:val="singleLevel"/>
    <w:tmpl w:val="7FAECE50"/>
    <w:lvl w:ilvl="0">
      <w:start w:val="5"/>
      <w:numFmt w:val="decimal"/>
      <w:lvlText w:val="%1."/>
      <w:lvlJc w:val="left"/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5"/>
  </w:num>
  <w:num w:numId="5">
    <w:abstractNumId w:val="6"/>
  </w:num>
  <w:num w:numId="6">
    <w:abstractNumId w:val="15"/>
  </w:num>
  <w:num w:numId="7">
    <w:abstractNumId w:val="28"/>
  </w:num>
  <w:num w:numId="8">
    <w:abstractNumId w:val="39"/>
  </w:num>
  <w:num w:numId="9">
    <w:abstractNumId w:val="36"/>
  </w:num>
  <w:num w:numId="10">
    <w:abstractNumId w:val="12"/>
  </w:num>
  <w:num w:numId="11">
    <w:abstractNumId w:val="23"/>
  </w:num>
  <w:num w:numId="12">
    <w:abstractNumId w:val="40"/>
  </w:num>
  <w:num w:numId="13">
    <w:abstractNumId w:val="29"/>
  </w:num>
  <w:num w:numId="14">
    <w:abstractNumId w:val="3"/>
  </w:num>
  <w:num w:numId="15">
    <w:abstractNumId w:val="27"/>
  </w:num>
  <w:num w:numId="16">
    <w:abstractNumId w:val="17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33"/>
  </w:num>
  <w:num w:numId="22">
    <w:abstractNumId w:val="34"/>
  </w:num>
  <w:num w:numId="23">
    <w:abstractNumId w:val="14"/>
  </w:num>
  <w:num w:numId="24">
    <w:abstractNumId w:val="18"/>
  </w:num>
  <w:num w:numId="25">
    <w:abstractNumId w:val="1"/>
  </w:num>
  <w:num w:numId="26">
    <w:abstractNumId w:val="9"/>
  </w:num>
  <w:num w:numId="27">
    <w:abstractNumId w:val="11"/>
  </w:num>
  <w:num w:numId="28">
    <w:abstractNumId w:val="35"/>
  </w:num>
  <w:num w:numId="29">
    <w:abstractNumId w:val="26"/>
  </w:num>
  <w:num w:numId="30">
    <w:abstractNumId w:val="4"/>
  </w:num>
  <w:num w:numId="31">
    <w:abstractNumId w:val="37"/>
  </w:num>
  <w:num w:numId="32">
    <w:abstractNumId w:val="13"/>
  </w:num>
  <w:num w:numId="33">
    <w:abstractNumId w:val="32"/>
  </w:num>
  <w:num w:numId="34">
    <w:abstractNumId w:val="20"/>
  </w:num>
  <w:num w:numId="35">
    <w:abstractNumId w:val="38"/>
  </w:num>
  <w:num w:numId="36">
    <w:abstractNumId w:val="2"/>
  </w:num>
  <w:num w:numId="37">
    <w:abstractNumId w:val="0"/>
  </w:num>
  <w:num w:numId="38">
    <w:abstractNumId w:val="19"/>
  </w:num>
  <w:num w:numId="39">
    <w:abstractNumId w:val="31"/>
  </w:num>
  <w:num w:numId="40">
    <w:abstractNumId w:val="30"/>
  </w:num>
  <w:num w:numId="41">
    <w:abstractNumId w:val="4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1B30"/>
    <w:rsid w:val="00011FC9"/>
    <w:rsid w:val="000123B6"/>
    <w:rsid w:val="00015AFB"/>
    <w:rsid w:val="00050220"/>
    <w:rsid w:val="00063439"/>
    <w:rsid w:val="00081D8C"/>
    <w:rsid w:val="00082AA8"/>
    <w:rsid w:val="00136615"/>
    <w:rsid w:val="00166168"/>
    <w:rsid w:val="00244650"/>
    <w:rsid w:val="002B1B80"/>
    <w:rsid w:val="003F3E75"/>
    <w:rsid w:val="00475E98"/>
    <w:rsid w:val="0054717D"/>
    <w:rsid w:val="00725B49"/>
    <w:rsid w:val="0084219B"/>
    <w:rsid w:val="008D63D1"/>
    <w:rsid w:val="00944D1B"/>
    <w:rsid w:val="00954577"/>
    <w:rsid w:val="009D3763"/>
    <w:rsid w:val="00A00DC9"/>
    <w:rsid w:val="00A660B4"/>
    <w:rsid w:val="00AA19D0"/>
    <w:rsid w:val="00B8576A"/>
    <w:rsid w:val="00C84DC2"/>
    <w:rsid w:val="00D54AC0"/>
    <w:rsid w:val="00DE27DE"/>
    <w:rsid w:val="00E20F3B"/>
    <w:rsid w:val="00EA39E7"/>
    <w:rsid w:val="00F71B30"/>
    <w:rsid w:val="00F73803"/>
    <w:rsid w:val="00FB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47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75E9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">
    <w:name w:val="CharStyle2"/>
    <w:basedOn w:val="DefaultParagraphFont"/>
    <w:rsid w:val="00475E9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475E9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475E9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">
    <w:name w:val="CharStyle6"/>
    <w:basedOn w:val="DefaultParagraphFont"/>
    <w:rsid w:val="00475E98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">
    <w:name w:val="CharStyle8"/>
    <w:basedOn w:val="DefaultParagraphFont"/>
    <w:rsid w:val="00475E9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475E98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475E98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">
    <w:name w:val="CharStyle16"/>
    <w:basedOn w:val="DefaultParagraphFont"/>
    <w:rsid w:val="00475E98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8">
    <w:name w:val="CharStyle18"/>
    <w:basedOn w:val="DefaultParagraphFont"/>
    <w:rsid w:val="00475E9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7">
    <w:name w:val="Style7"/>
    <w:basedOn w:val="Normal"/>
    <w:rsid w:val="0072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23">
    <w:name w:val="CharStyle23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6">
    <w:name w:val="CharStyle36"/>
    <w:basedOn w:val="DefaultParagraphFont"/>
    <w:rsid w:val="00166168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43">
    <w:name w:val="CharStyle43"/>
    <w:basedOn w:val="DefaultParagraphFont"/>
    <w:rsid w:val="00166168"/>
    <w:rPr>
      <w:rFonts w:ascii="Georgia" w:eastAsia="Georgia" w:hAnsi="Georgia" w:cs="Georgia"/>
      <w:b/>
      <w:bCs/>
      <w:i w:val="0"/>
      <w:iCs w:val="0"/>
      <w:smallCaps/>
      <w:spacing w:val="20"/>
      <w:sz w:val="14"/>
      <w:szCs w:val="14"/>
    </w:rPr>
  </w:style>
  <w:style w:type="character" w:customStyle="1" w:styleId="CharStyle69">
    <w:name w:val="CharStyle69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0">
    <w:name w:val="CharStyle70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72">
    <w:name w:val="CharStyle72"/>
    <w:basedOn w:val="DefaultParagraphFont"/>
    <w:rsid w:val="00166168"/>
    <w:rPr>
      <w:rFonts w:ascii="Trebuchet MS" w:eastAsia="Trebuchet MS" w:hAnsi="Trebuchet MS" w:cs="Trebuchet MS"/>
      <w:b/>
      <w:bCs/>
      <w:i w:val="0"/>
      <w:iCs w:val="0"/>
      <w:smallCaps/>
      <w:sz w:val="16"/>
      <w:szCs w:val="16"/>
    </w:rPr>
  </w:style>
  <w:style w:type="character" w:customStyle="1" w:styleId="CharStyle78">
    <w:name w:val="CharStyle78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1">
    <w:name w:val="CharStyle8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0"/>
      <w:szCs w:val="10"/>
    </w:rPr>
  </w:style>
  <w:style w:type="character" w:customStyle="1" w:styleId="CharStyle89">
    <w:name w:val="CharStyle89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99">
    <w:name w:val="CharStyle99"/>
    <w:basedOn w:val="DefaultParagraphFont"/>
    <w:rsid w:val="00166168"/>
    <w:rPr>
      <w:rFonts w:ascii="Verdana" w:eastAsia="Verdana" w:hAnsi="Verdana" w:cs="Verdana"/>
      <w:b w:val="0"/>
      <w:bCs w:val="0"/>
      <w:i/>
      <w:iCs/>
      <w:smallCaps w:val="0"/>
      <w:spacing w:val="30"/>
      <w:sz w:val="24"/>
      <w:szCs w:val="24"/>
    </w:rPr>
  </w:style>
  <w:style w:type="character" w:customStyle="1" w:styleId="CharStyle153">
    <w:name w:val="CharStyle153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3">
    <w:name w:val="CharStyle173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0"/>
      <w:szCs w:val="20"/>
    </w:rPr>
  </w:style>
  <w:style w:type="character" w:customStyle="1" w:styleId="CharStyle189">
    <w:name w:val="CharStyle189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5">
    <w:name w:val="CharStyle195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03">
    <w:name w:val="CharStyle203"/>
    <w:basedOn w:val="DefaultParagraphFont"/>
    <w:rsid w:val="00166168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5">
    <w:name w:val="CharStyle215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220">
    <w:name w:val="CharStyle220"/>
    <w:basedOn w:val="DefaultParagraphFont"/>
    <w:rsid w:val="00166168"/>
    <w:rPr>
      <w:rFonts w:ascii="Georgia" w:eastAsia="Georgia" w:hAnsi="Georgia" w:cs="Georgia"/>
      <w:b w:val="0"/>
      <w:bCs w:val="0"/>
      <w:i/>
      <w:iCs/>
      <w:smallCaps w:val="0"/>
      <w:spacing w:val="10"/>
      <w:sz w:val="14"/>
      <w:szCs w:val="14"/>
    </w:rPr>
  </w:style>
  <w:style w:type="character" w:customStyle="1" w:styleId="CharStyle226">
    <w:name w:val="CharStyle226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34">
    <w:name w:val="CharStyle234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2">
    <w:name w:val="CharStyle242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13">
    <w:name w:val="Style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">
    <w:name w:val="Style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5">
    <w:name w:val="Style272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">
    <w:name w:val="Style5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">
    <w:name w:val="Style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">
    <w:name w:val="Style5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">
    <w:name w:val="Style5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6">
    <w:name w:val="Style18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">
    <w:name w:val="Style6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">
    <w:name w:val="Style1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">
    <w:name w:val="Style14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">
    <w:name w:val="Style2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0">
    <w:name w:val="Style28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2">
    <w:name w:val="Style26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">
    <w:name w:val="Style22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">
    <w:name w:val="Style2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">
    <w:name w:val="Style22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">
    <w:name w:val="Style1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">
    <w:name w:val="Style1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">
    <w:name w:val="Style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4">
    <w:name w:val="Style23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1">
    <w:name w:val="Style28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3">
    <w:name w:val="Style15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05">
    <w:name w:val="Style220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">
    <w:name w:val="Style2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2">
    <w:name w:val="Style236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6">
    <w:name w:val="Style28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3">
    <w:name w:val="Style4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1">
    <w:name w:val="Style3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8">
    <w:name w:val="Style39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55">
    <w:name w:val="Style205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61">
    <w:name w:val="Style146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9">
    <w:name w:val="Style31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68">
    <w:name w:val="Style206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8">
    <w:name w:val="Style16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7">
    <w:name w:val="Style47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6">
    <w:name w:val="Style6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9">
    <w:name w:val="Style4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3">
    <w:name w:val="Style52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8">
    <w:name w:val="Style19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1">
    <w:name w:val="Style67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8">
    <w:name w:val="Style15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10">
    <w:name w:val="Style151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1">
    <w:name w:val="Style270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6">
    <w:name w:val="Style5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6">
    <w:name w:val="Style6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1">
    <w:name w:val="Style6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1">
    <w:name w:val="Style61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1">
    <w:name w:val="Style57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6">
    <w:name w:val="Style6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3">
    <w:name w:val="Style27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7">
    <w:name w:val="Style182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2">
    <w:name w:val="Style17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3">
    <w:name w:val="Style6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4">
    <w:name w:val="Style6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4">
    <w:name w:val="Style163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7">
    <w:name w:val="Style197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2">
    <w:name w:val="Style8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6">
    <w:name w:val="Style81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75">
    <w:name w:val="Style8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50">
    <w:name w:val="Style165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6">
    <w:name w:val="Style8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8">
    <w:name w:val="Style77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3">
    <w:name w:val="Style26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2">
    <w:name w:val="Style72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2">
    <w:name w:val="Style83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2">
    <w:name w:val="Style70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2">
    <w:name w:val="Style7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6">
    <w:name w:val="Style79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3">
    <w:name w:val="Style7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9">
    <w:name w:val="Style23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1">
    <w:name w:val="Style222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8">
    <w:name w:val="Style89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26">
    <w:name w:val="Style15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79">
    <w:name w:val="Style26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89">
    <w:name w:val="Style14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8">
    <w:name w:val="Style102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51">
    <w:name w:val="Style17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6">
    <w:name w:val="Style9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4">
    <w:name w:val="Style97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2">
    <w:name w:val="Style168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5">
    <w:name w:val="Style222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08">
    <w:name w:val="Style220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5">
    <w:name w:val="Style160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69">
    <w:name w:val="Style12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0">
    <w:name w:val="Style178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3">
    <w:name w:val="Style10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5">
    <w:name w:val="Style16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5">
    <w:name w:val="Style10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6">
    <w:name w:val="Style10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9">
    <w:name w:val="Style11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2">
    <w:name w:val="Style127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4">
    <w:name w:val="Style259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0">
    <w:name w:val="Style113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35">
    <w:name w:val="Style123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3">
    <w:name w:val="Style23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66">
    <w:name w:val="Style206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9">
    <w:name w:val="Style114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8">
    <w:name w:val="Style212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17">
    <w:name w:val="Style201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69">
    <w:name w:val="Style11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29">
    <w:name w:val="Style122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3">
    <w:name w:val="Style25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9">
    <w:name w:val="Style12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49">
    <w:name w:val="Style144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3">
    <w:name w:val="Style22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2">
    <w:name w:val="Style128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3">
    <w:name w:val="Style12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7">
    <w:name w:val="Style20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53">
    <w:name w:val="Style21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8">
    <w:name w:val="Style13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7">
    <w:name w:val="Style128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8">
    <w:name w:val="Style12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58">
    <w:name w:val="Style16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3">
    <w:name w:val="Style142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43">
    <w:name w:val="Style13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43">
    <w:name w:val="Style18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3">
    <w:name w:val="Style27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5">
    <w:name w:val="Style188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45">
    <w:name w:val="Style154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37">
    <w:name w:val="Style29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3">
    <w:name w:val="Style29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">
    <w:name w:val="CharStyle1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0">
    <w:name w:val="CharStyle30"/>
    <w:basedOn w:val="DefaultParagraphFont"/>
    <w:rsid w:val="00166168"/>
    <w:rPr>
      <w:rFonts w:ascii="Garamond" w:eastAsia="Garamond" w:hAnsi="Garamond" w:cs="Garamond"/>
      <w:b/>
      <w:bCs/>
      <w:i/>
      <w:iCs/>
      <w:smallCaps w:val="0"/>
      <w:sz w:val="14"/>
      <w:szCs w:val="14"/>
    </w:rPr>
  </w:style>
  <w:style w:type="character" w:customStyle="1" w:styleId="CharStyle45">
    <w:name w:val="CharStyle45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54"/>
      <w:szCs w:val="54"/>
    </w:rPr>
  </w:style>
  <w:style w:type="character" w:customStyle="1" w:styleId="CharStyle48">
    <w:name w:val="CharStyle4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20"/>
      <w:sz w:val="24"/>
      <w:szCs w:val="24"/>
    </w:rPr>
  </w:style>
  <w:style w:type="character" w:customStyle="1" w:styleId="CharStyle50">
    <w:name w:val="CharStyle50"/>
    <w:basedOn w:val="DefaultParagraphFont"/>
    <w:rsid w:val="00166168"/>
    <w:rPr>
      <w:rFonts w:ascii="Century Gothic" w:eastAsia="Century Gothic" w:hAnsi="Century Gothic" w:cs="Century Gothic"/>
      <w:b w:val="0"/>
      <w:bCs w:val="0"/>
      <w:i/>
      <w:iCs/>
      <w:smallCaps w:val="0"/>
      <w:spacing w:val="10"/>
      <w:sz w:val="18"/>
      <w:szCs w:val="18"/>
    </w:rPr>
  </w:style>
  <w:style w:type="character" w:customStyle="1" w:styleId="CharStyle51">
    <w:name w:val="CharStyle51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73">
    <w:name w:val="CharStyle7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4">
    <w:name w:val="CharStyle8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0"/>
      <w:szCs w:val="10"/>
    </w:rPr>
  </w:style>
  <w:style w:type="character" w:customStyle="1" w:styleId="CharStyle90">
    <w:name w:val="CharStyle90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91">
    <w:name w:val="CharStyle91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30"/>
      <w:sz w:val="24"/>
      <w:szCs w:val="24"/>
    </w:rPr>
  </w:style>
  <w:style w:type="character" w:customStyle="1" w:styleId="CharStyle92">
    <w:name w:val="CharStyle9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98">
    <w:name w:val="CharStyle9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3">
    <w:name w:val="CharStyle10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6">
    <w:name w:val="CharStyle116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117">
    <w:name w:val="CharStyle11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8">
    <w:name w:val="CharStyle11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9">
    <w:name w:val="CharStyle119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120">
    <w:name w:val="CharStyle120"/>
    <w:basedOn w:val="DefaultParagraphFont"/>
    <w:rsid w:val="0016616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z w:val="40"/>
      <w:szCs w:val="40"/>
    </w:rPr>
  </w:style>
  <w:style w:type="character" w:customStyle="1" w:styleId="CharStyle131">
    <w:name w:val="CharStyle131"/>
    <w:basedOn w:val="DefaultParagraphFont"/>
    <w:rsid w:val="00166168"/>
    <w:rPr>
      <w:rFonts w:ascii="Corbel" w:eastAsia="Corbel" w:hAnsi="Corbel" w:cs="Corbel"/>
      <w:b/>
      <w:bCs/>
      <w:i/>
      <w:iCs/>
      <w:smallCaps w:val="0"/>
      <w:sz w:val="24"/>
      <w:szCs w:val="24"/>
    </w:rPr>
  </w:style>
  <w:style w:type="character" w:customStyle="1" w:styleId="CharStyle141">
    <w:name w:val="CharStyle14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45">
    <w:name w:val="CharStyle145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154">
    <w:name w:val="CharStyle15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55">
    <w:name w:val="CharStyle155"/>
    <w:basedOn w:val="DefaultParagraphFont"/>
    <w:rsid w:val="00166168"/>
    <w:rPr>
      <w:rFonts w:ascii="Garamond" w:eastAsia="Garamond" w:hAnsi="Garamond" w:cs="Garamond"/>
      <w:b w:val="0"/>
      <w:bCs w:val="0"/>
      <w:i w:val="0"/>
      <w:iCs w:val="0"/>
      <w:smallCaps w:val="0"/>
      <w:sz w:val="62"/>
      <w:szCs w:val="62"/>
    </w:rPr>
  </w:style>
  <w:style w:type="character" w:customStyle="1" w:styleId="CharStyle156">
    <w:name w:val="CharStyle156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2">
    <w:name w:val="CharStyle172"/>
    <w:basedOn w:val="DefaultParagraphFont"/>
    <w:rsid w:val="00166168"/>
    <w:rPr>
      <w:rFonts w:ascii="Bookman Old Style" w:eastAsia="Bookman Old Style" w:hAnsi="Bookman Old Style" w:cs="Bookman Old Style"/>
      <w:b/>
      <w:bCs/>
      <w:i/>
      <w:iCs/>
      <w:smallCaps w:val="0"/>
      <w:sz w:val="18"/>
      <w:szCs w:val="18"/>
    </w:rPr>
  </w:style>
  <w:style w:type="character" w:customStyle="1" w:styleId="CharStyle204">
    <w:name w:val="CharStyle204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0"/>
      <w:szCs w:val="10"/>
    </w:rPr>
  </w:style>
  <w:style w:type="character" w:customStyle="1" w:styleId="CharStyle240">
    <w:name w:val="CharStyle240"/>
    <w:basedOn w:val="DefaultParagraphFont"/>
    <w:rsid w:val="00166168"/>
    <w:rPr>
      <w:rFonts w:ascii="Lucida Sans Unicode" w:eastAsia="Lucida Sans Unicode" w:hAnsi="Lucida Sans Unicode" w:cs="Lucida Sans Unicode"/>
      <w:b/>
      <w:bCs/>
      <w:i/>
      <w:iCs/>
      <w:smallCaps w:val="0"/>
      <w:sz w:val="16"/>
      <w:szCs w:val="16"/>
    </w:rPr>
  </w:style>
  <w:style w:type="character" w:customStyle="1" w:styleId="CharStyle249">
    <w:name w:val="CharStyle249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1">
    <w:name w:val="CharStyle25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65">
    <w:name w:val="CharStyle265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271">
    <w:name w:val="CharStyle271"/>
    <w:basedOn w:val="DefaultParagraphFont"/>
    <w:rsid w:val="00166168"/>
    <w:rPr>
      <w:rFonts w:ascii="Corbel" w:eastAsia="Corbel" w:hAnsi="Corbel" w:cs="Corbel"/>
      <w:b/>
      <w:bCs/>
      <w:i/>
      <w:iCs/>
      <w:smallCaps w:val="0"/>
      <w:sz w:val="24"/>
      <w:szCs w:val="24"/>
    </w:rPr>
  </w:style>
  <w:style w:type="character" w:customStyle="1" w:styleId="CharStyle274">
    <w:name w:val="CharStyle274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0">
    <w:name w:val="CharStyle280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296">
    <w:name w:val="CharStyle296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298">
    <w:name w:val="CharStyle298"/>
    <w:basedOn w:val="DefaultParagraphFont"/>
    <w:rsid w:val="00166168"/>
    <w:rPr>
      <w:rFonts w:ascii="Georgia" w:eastAsia="Georgia" w:hAnsi="Georgia" w:cs="Georgia"/>
      <w:b w:val="0"/>
      <w:bCs w:val="0"/>
      <w:i/>
      <w:iCs/>
      <w:smallCaps w:val="0"/>
      <w:sz w:val="22"/>
      <w:szCs w:val="22"/>
    </w:rPr>
  </w:style>
  <w:style w:type="character" w:customStyle="1" w:styleId="CharStyle313">
    <w:name w:val="CharStyle313"/>
    <w:basedOn w:val="DefaultParagraphFont"/>
    <w:rsid w:val="00166168"/>
    <w:rPr>
      <w:rFonts w:ascii="Corbel" w:eastAsia="Corbel" w:hAnsi="Corbel" w:cs="Corbel"/>
      <w:b w:val="0"/>
      <w:bCs w:val="0"/>
      <w:i/>
      <w:iCs/>
      <w:smallCaps w:val="0"/>
      <w:sz w:val="26"/>
      <w:szCs w:val="26"/>
    </w:rPr>
  </w:style>
  <w:style w:type="character" w:customStyle="1" w:styleId="CharStyle327">
    <w:name w:val="CharStyle327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328">
    <w:name w:val="CharStyle328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46">
    <w:name w:val="CharStyle346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347">
    <w:name w:val="CharStyle34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352">
    <w:name w:val="CharStyle352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53">
    <w:name w:val="CharStyle353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30"/>
      <w:w w:val="20"/>
      <w:sz w:val="16"/>
      <w:szCs w:val="16"/>
    </w:rPr>
  </w:style>
  <w:style w:type="character" w:customStyle="1" w:styleId="CharStyle357">
    <w:name w:val="CharStyle357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6"/>
      <w:szCs w:val="16"/>
    </w:rPr>
  </w:style>
  <w:style w:type="character" w:customStyle="1" w:styleId="CharStyle366">
    <w:name w:val="CharStyle366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52"/>
      <w:szCs w:val="52"/>
    </w:rPr>
  </w:style>
  <w:style w:type="character" w:customStyle="1" w:styleId="CharStyle367">
    <w:name w:val="CharStyle36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50"/>
      <w:szCs w:val="50"/>
    </w:rPr>
  </w:style>
  <w:style w:type="character" w:customStyle="1" w:styleId="CharStyle372">
    <w:name w:val="CharStyle37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76">
    <w:name w:val="CharStyle37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16616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2"/>
      <w:szCs w:val="52"/>
    </w:rPr>
  </w:style>
  <w:style w:type="character" w:customStyle="1" w:styleId="CharStyle398">
    <w:name w:val="CharStyle39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00">
    <w:name w:val="CharStyle400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02">
    <w:name w:val="CharStyle402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48"/>
      <w:szCs w:val="48"/>
    </w:rPr>
  </w:style>
  <w:style w:type="character" w:customStyle="1" w:styleId="CharStyle404">
    <w:name w:val="CharStyle40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20">
    <w:name w:val="CharStyle420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432">
    <w:name w:val="CharStyle43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462">
    <w:name w:val="CharStyle462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484">
    <w:name w:val="CharStyle484"/>
    <w:basedOn w:val="DefaultParagraphFont"/>
    <w:rsid w:val="00166168"/>
    <w:rPr>
      <w:rFonts w:ascii="Sylfaen" w:eastAsia="Sylfaen" w:hAnsi="Sylfaen" w:cs="Sylfaen"/>
      <w:b/>
      <w:bCs/>
      <w:i w:val="0"/>
      <w:iCs w:val="0"/>
      <w:smallCaps w:val="0"/>
      <w:sz w:val="8"/>
      <w:szCs w:val="8"/>
    </w:rPr>
  </w:style>
  <w:style w:type="character" w:customStyle="1" w:styleId="CharStyle485">
    <w:name w:val="CharStyle48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486">
    <w:name w:val="CharStyle48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93">
    <w:name w:val="CharStyle49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5">
    <w:name w:val="CharStyle49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96">
    <w:name w:val="CharStyle496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497">
    <w:name w:val="CharStyle497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z w:val="20"/>
      <w:szCs w:val="20"/>
    </w:rPr>
  </w:style>
  <w:style w:type="character" w:customStyle="1" w:styleId="CharStyle503">
    <w:name w:val="CharStyle503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505">
    <w:name w:val="CharStyle50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772">
    <w:name w:val="CharStyle77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2017-03-25T03:52:00Z</dcterms:created>
  <dcterms:modified xsi:type="dcterms:W3CDTF">2017-06-28T05:06:00Z</dcterms:modified>
</cp:coreProperties>
</file>