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58A" w:rsidRDefault="00492751" w:rsidP="0083231B">
      <w:pPr>
        <w:spacing w:after="240" w:line="240" w:lineRule="auto"/>
        <w:jc w:val="center"/>
        <w:rPr>
          <w:rFonts w:ascii="Times New Roman" w:hAnsi="Times New Roman"/>
          <w:sz w:val="36"/>
        </w:rPr>
      </w:pPr>
      <w:r w:rsidRPr="00DB78FF">
        <w:rPr>
          <w:rFonts w:ascii="Times New Roman" w:hAnsi="Times New Roman"/>
          <w:sz w:val="36"/>
        </w:rPr>
        <w:t>IMMIGRATION LOAN</w:t>
      </w:r>
      <w:r w:rsidR="00E2182F">
        <w:rPr>
          <w:rFonts w:ascii="Times New Roman" w:hAnsi="Times New Roman"/>
          <w:sz w:val="36"/>
        </w:rPr>
        <w:t>.</w:t>
      </w:r>
    </w:p>
    <w:p w:rsidR="00DB78FF" w:rsidRPr="00DB78FF" w:rsidRDefault="00DB78FF" w:rsidP="0083231B">
      <w:pPr>
        <w:pBdr>
          <w:top w:val="single" w:sz="4" w:space="1" w:color="auto"/>
        </w:pBdr>
        <w:spacing w:after="0" w:line="240" w:lineRule="auto"/>
        <w:ind w:left="3888" w:right="3888"/>
        <w:jc w:val="center"/>
        <w:rPr>
          <w:rFonts w:ascii="Times New Roman" w:hAnsi="Times New Roman"/>
        </w:rPr>
      </w:pPr>
    </w:p>
    <w:p w:rsidR="00DD558A" w:rsidRPr="0081292C" w:rsidRDefault="00FA694A" w:rsidP="005F5DDF">
      <w:pPr>
        <w:spacing w:after="120" w:line="240" w:lineRule="auto"/>
        <w:jc w:val="center"/>
        <w:rPr>
          <w:rFonts w:ascii="Times New Roman" w:hAnsi="Times New Roman"/>
          <w:sz w:val="28"/>
        </w:rPr>
      </w:pPr>
      <w:r w:rsidRPr="0081292C">
        <w:rPr>
          <w:rFonts w:ascii="Times New Roman" w:hAnsi="Times New Roman"/>
          <w:b/>
          <w:sz w:val="28"/>
        </w:rPr>
        <w:t>No. 31 of 1922.</w:t>
      </w:r>
    </w:p>
    <w:p w:rsidR="00DD558A" w:rsidRPr="006820E1" w:rsidRDefault="00492751" w:rsidP="0083231B">
      <w:pPr>
        <w:spacing w:after="120" w:line="240" w:lineRule="auto"/>
        <w:ind w:left="432" w:hanging="432"/>
        <w:jc w:val="both"/>
        <w:rPr>
          <w:rFonts w:ascii="Times New Roman" w:hAnsi="Times New Roman"/>
          <w:sz w:val="26"/>
        </w:rPr>
      </w:pPr>
      <w:r w:rsidRPr="006820E1">
        <w:rPr>
          <w:rFonts w:ascii="Times New Roman" w:hAnsi="Times New Roman"/>
          <w:sz w:val="26"/>
        </w:rPr>
        <w:t>An Act to authorize the raising of moneys to be loaned to, and the advancing and payment of moneys to, the States for the purposes of Immigration.</w:t>
      </w:r>
    </w:p>
    <w:p w:rsidR="00DD558A" w:rsidRPr="00492751" w:rsidRDefault="00492751" w:rsidP="005F5DDF">
      <w:pPr>
        <w:spacing w:after="120" w:line="240" w:lineRule="auto"/>
        <w:jc w:val="right"/>
        <w:rPr>
          <w:rFonts w:ascii="Times New Roman" w:hAnsi="Times New Roman"/>
        </w:rPr>
      </w:pPr>
      <w:r w:rsidRPr="006820E1">
        <w:rPr>
          <w:rFonts w:ascii="Times New Roman" w:hAnsi="Times New Roman"/>
          <w:sz w:val="26"/>
        </w:rPr>
        <w:t>[Assented to 18th October, 1922.</w:t>
      </w:r>
      <w:r w:rsidRPr="00492751">
        <w:rPr>
          <w:rFonts w:ascii="Times New Roman" w:hAnsi="Times New Roman"/>
        </w:rPr>
        <w:t>]</w:t>
      </w:r>
    </w:p>
    <w:p w:rsidR="00DD558A" w:rsidRPr="004459AD" w:rsidRDefault="00492751" w:rsidP="00D00368">
      <w:pPr>
        <w:spacing w:after="0" w:line="240" w:lineRule="auto"/>
        <w:jc w:val="both"/>
        <w:rPr>
          <w:rFonts w:ascii="Times New Roman" w:hAnsi="Times New Roman"/>
        </w:rPr>
      </w:pPr>
      <w:r w:rsidRPr="004459AD">
        <w:rPr>
          <w:rFonts w:ascii="Times New Roman" w:hAnsi="Times New Roman"/>
        </w:rPr>
        <w:t>BE it enacted by the King</w:t>
      </w:r>
      <w:r w:rsidR="00B358A0" w:rsidRPr="004459AD">
        <w:rPr>
          <w:rFonts w:ascii="Times New Roman" w:hAnsi="Times New Roman"/>
        </w:rPr>
        <w:t>’</w:t>
      </w:r>
      <w:r w:rsidRPr="004459AD">
        <w:rPr>
          <w:rFonts w:ascii="Times New Roman" w:hAnsi="Times New Roman"/>
        </w:rPr>
        <w:t>s Most Excellent Majesty, the Senate, and the House of Representatives of the Commonwealth of Australia, as follows:—</w:t>
      </w:r>
    </w:p>
    <w:p w:rsidR="00DD558A" w:rsidRPr="0083231B" w:rsidRDefault="00FA694A" w:rsidP="0083231B">
      <w:pPr>
        <w:spacing w:before="120" w:after="60" w:line="240" w:lineRule="auto"/>
        <w:jc w:val="both"/>
        <w:rPr>
          <w:rFonts w:ascii="Times New Roman" w:hAnsi="Times New Roman" w:cs="Times New Roman"/>
          <w:b/>
          <w:sz w:val="20"/>
        </w:rPr>
      </w:pPr>
      <w:r w:rsidRPr="0083231B">
        <w:rPr>
          <w:rFonts w:ascii="Times New Roman" w:hAnsi="Times New Roman" w:cs="Times New Roman"/>
          <w:b/>
          <w:sz w:val="20"/>
        </w:rPr>
        <w:t>Short title.</w:t>
      </w:r>
    </w:p>
    <w:p w:rsidR="00DD558A" w:rsidRPr="00492751" w:rsidRDefault="00FA694A" w:rsidP="00D00368">
      <w:pPr>
        <w:spacing w:after="0" w:line="240" w:lineRule="auto"/>
        <w:ind w:firstLine="432"/>
        <w:jc w:val="both"/>
        <w:rPr>
          <w:rFonts w:ascii="Times New Roman" w:hAnsi="Times New Roman"/>
        </w:rPr>
      </w:pPr>
      <w:r w:rsidRPr="00492751">
        <w:rPr>
          <w:rFonts w:ascii="Times New Roman" w:hAnsi="Times New Roman"/>
          <w:b/>
        </w:rPr>
        <w:t>1.</w:t>
      </w:r>
      <w:r w:rsidR="008B189D">
        <w:rPr>
          <w:rFonts w:ascii="Times New Roman" w:hAnsi="Times New Roman"/>
        </w:rPr>
        <w:tab/>
      </w:r>
      <w:r w:rsidR="00492751" w:rsidRPr="00492751">
        <w:rPr>
          <w:rFonts w:ascii="Times New Roman" w:hAnsi="Times New Roman"/>
        </w:rPr>
        <w:t xml:space="preserve">This Act may be cited as the </w:t>
      </w:r>
      <w:r w:rsidRPr="00492751">
        <w:rPr>
          <w:rFonts w:ascii="Times New Roman" w:hAnsi="Times New Roman"/>
          <w:i/>
        </w:rPr>
        <w:t xml:space="preserve">Immigration Loan Act </w:t>
      </w:r>
      <w:r w:rsidR="00492751" w:rsidRPr="00492751">
        <w:rPr>
          <w:rFonts w:ascii="Times New Roman" w:hAnsi="Times New Roman"/>
        </w:rPr>
        <w:t>1922.</w:t>
      </w:r>
    </w:p>
    <w:p w:rsidR="00C8264C" w:rsidRPr="0083231B" w:rsidRDefault="00C8264C" w:rsidP="0083231B">
      <w:pPr>
        <w:spacing w:before="120" w:after="60" w:line="240" w:lineRule="auto"/>
        <w:jc w:val="both"/>
        <w:rPr>
          <w:rFonts w:ascii="Times New Roman" w:hAnsi="Times New Roman" w:cs="Times New Roman"/>
          <w:b/>
          <w:sz w:val="20"/>
        </w:rPr>
      </w:pPr>
      <w:r w:rsidRPr="0083231B">
        <w:rPr>
          <w:rFonts w:ascii="Times New Roman" w:hAnsi="Times New Roman" w:cs="Times New Roman"/>
          <w:b/>
          <w:sz w:val="20"/>
        </w:rPr>
        <w:t>Authority to borrow £4,000,000.</w:t>
      </w:r>
      <w:bookmarkStart w:id="0" w:name="_GoBack"/>
      <w:bookmarkEnd w:id="0"/>
    </w:p>
    <w:p w:rsidR="00DD558A" w:rsidRPr="00492751" w:rsidRDefault="00FA694A" w:rsidP="00D00368">
      <w:pPr>
        <w:spacing w:after="0" w:line="240" w:lineRule="auto"/>
        <w:ind w:firstLine="432"/>
        <w:jc w:val="both"/>
        <w:rPr>
          <w:rFonts w:ascii="Times New Roman" w:hAnsi="Times New Roman"/>
        </w:rPr>
      </w:pPr>
      <w:r w:rsidRPr="00492751">
        <w:rPr>
          <w:rFonts w:ascii="Times New Roman" w:hAnsi="Times New Roman"/>
          <w:b/>
        </w:rPr>
        <w:t>2.</w:t>
      </w:r>
      <w:r w:rsidR="00221232">
        <w:rPr>
          <w:rFonts w:ascii="Times New Roman" w:hAnsi="Times New Roman"/>
        </w:rPr>
        <w:tab/>
      </w:r>
      <w:r w:rsidR="00492751" w:rsidRPr="00492751">
        <w:rPr>
          <w:rFonts w:ascii="Times New Roman" w:hAnsi="Times New Roman"/>
        </w:rPr>
        <w:t xml:space="preserve">The Treasurer may from time to time, under the provisions of the </w:t>
      </w:r>
      <w:r w:rsidRPr="00492751">
        <w:rPr>
          <w:rFonts w:ascii="Times New Roman" w:hAnsi="Times New Roman"/>
          <w:i/>
        </w:rPr>
        <w:t xml:space="preserve">Commonwealth Inscribed Stock Act </w:t>
      </w:r>
      <w:r w:rsidR="00492751" w:rsidRPr="00492751">
        <w:rPr>
          <w:rFonts w:ascii="Times New Roman" w:hAnsi="Times New Roman"/>
        </w:rPr>
        <w:t>1911</w:t>
      </w:r>
      <w:r w:rsidR="0083231B">
        <w:rPr>
          <w:rFonts w:ascii="Times New Roman" w:hAnsi="Times New Roman"/>
        </w:rPr>
        <w:t>–</w:t>
      </w:r>
      <w:r w:rsidR="00492751" w:rsidRPr="00492751">
        <w:rPr>
          <w:rFonts w:ascii="Times New Roman" w:hAnsi="Times New Roman"/>
        </w:rPr>
        <w:t>1918 or under the provisions of any Act authorizing the issue of Treasury Bills, borrow moneys not exceeding in the whole the sum of Four million pounds.</w:t>
      </w:r>
    </w:p>
    <w:p w:rsidR="00DD558A" w:rsidRPr="0083231B" w:rsidRDefault="00FA694A" w:rsidP="0083231B">
      <w:pPr>
        <w:spacing w:before="120" w:after="60" w:line="240" w:lineRule="auto"/>
        <w:jc w:val="both"/>
        <w:rPr>
          <w:rFonts w:ascii="Times New Roman" w:hAnsi="Times New Roman" w:cs="Times New Roman"/>
          <w:b/>
          <w:sz w:val="20"/>
        </w:rPr>
      </w:pPr>
      <w:r w:rsidRPr="0083231B">
        <w:rPr>
          <w:rFonts w:ascii="Times New Roman" w:hAnsi="Times New Roman" w:cs="Times New Roman"/>
          <w:b/>
          <w:sz w:val="20"/>
        </w:rPr>
        <w:t>Application of moneys.</w:t>
      </w:r>
    </w:p>
    <w:p w:rsidR="00DD558A" w:rsidRPr="00492751" w:rsidRDefault="00FA694A" w:rsidP="00D00368">
      <w:pPr>
        <w:spacing w:after="0" w:line="240" w:lineRule="auto"/>
        <w:ind w:firstLine="432"/>
        <w:jc w:val="both"/>
        <w:rPr>
          <w:rFonts w:ascii="Times New Roman" w:hAnsi="Times New Roman"/>
        </w:rPr>
      </w:pPr>
      <w:r w:rsidRPr="00492751">
        <w:rPr>
          <w:rFonts w:ascii="Times New Roman" w:hAnsi="Times New Roman"/>
          <w:b/>
        </w:rPr>
        <w:t>3.</w:t>
      </w:r>
      <w:r w:rsidR="00C8264C">
        <w:rPr>
          <w:rFonts w:ascii="Times New Roman" w:hAnsi="Times New Roman"/>
        </w:rPr>
        <w:tab/>
      </w:r>
      <w:r w:rsidR="00492751" w:rsidRPr="00492751">
        <w:rPr>
          <w:rFonts w:ascii="Times New Roman" w:hAnsi="Times New Roman"/>
        </w:rPr>
        <w:t xml:space="preserve">Moneys borrowed under this Act shall be issued and applied only for the expenses of borrowing and for making Loans to the States for the purposes of Immigration and works in </w:t>
      </w:r>
      <w:proofErr w:type="spellStart"/>
      <w:r w:rsidR="00492751" w:rsidRPr="00492751">
        <w:rPr>
          <w:rFonts w:ascii="Times New Roman" w:hAnsi="Times New Roman"/>
        </w:rPr>
        <w:t>connexion</w:t>
      </w:r>
      <w:proofErr w:type="spellEnd"/>
      <w:r w:rsidR="00492751" w:rsidRPr="00492751">
        <w:rPr>
          <w:rFonts w:ascii="Times New Roman" w:hAnsi="Times New Roman"/>
        </w:rPr>
        <w:t xml:space="preserve"> therewith in accordance with agreements made or to be made between the Commonwealth and the States.</w:t>
      </w:r>
    </w:p>
    <w:p w:rsidR="00DD558A" w:rsidRPr="00C44300" w:rsidRDefault="00FA694A" w:rsidP="00C44300">
      <w:pPr>
        <w:spacing w:before="120" w:after="60" w:line="240" w:lineRule="auto"/>
        <w:jc w:val="both"/>
        <w:rPr>
          <w:rFonts w:ascii="Times New Roman" w:hAnsi="Times New Roman" w:cs="Times New Roman"/>
          <w:b/>
          <w:sz w:val="20"/>
        </w:rPr>
      </w:pPr>
      <w:r w:rsidRPr="00C44300">
        <w:rPr>
          <w:rFonts w:ascii="Times New Roman" w:hAnsi="Times New Roman" w:cs="Times New Roman"/>
          <w:b/>
          <w:sz w:val="20"/>
        </w:rPr>
        <w:t>Authority to make advances to States.</w:t>
      </w:r>
    </w:p>
    <w:p w:rsidR="00DD558A" w:rsidRPr="00492751" w:rsidRDefault="00FA694A" w:rsidP="00D00368">
      <w:pPr>
        <w:spacing w:after="0" w:line="240" w:lineRule="auto"/>
        <w:ind w:firstLine="432"/>
        <w:jc w:val="both"/>
        <w:rPr>
          <w:rFonts w:ascii="Times New Roman" w:hAnsi="Times New Roman"/>
        </w:rPr>
      </w:pPr>
      <w:r w:rsidRPr="00492751">
        <w:rPr>
          <w:rFonts w:ascii="Times New Roman" w:hAnsi="Times New Roman"/>
          <w:b/>
        </w:rPr>
        <w:t>4.</w:t>
      </w:r>
      <w:r w:rsidR="00492751" w:rsidRPr="00492751">
        <w:rPr>
          <w:rFonts w:ascii="Times New Roman" w:hAnsi="Times New Roman"/>
        </w:rPr>
        <w:t>—(1.)</w:t>
      </w:r>
      <w:r w:rsidR="00332317">
        <w:rPr>
          <w:rFonts w:ascii="Times New Roman" w:hAnsi="Times New Roman"/>
        </w:rPr>
        <w:tab/>
      </w:r>
      <w:r w:rsidR="00492751" w:rsidRPr="00492751">
        <w:rPr>
          <w:rFonts w:ascii="Times New Roman" w:hAnsi="Times New Roman"/>
        </w:rPr>
        <w:t>Pending the borrowing of the moneys authorized to be borrowed under section two of this Act, the Treasurer may advance to the States, out of any moneys in the Commonwealth Public Account, sums not exceeding in the whole the sum of Four million pounds.</w:t>
      </w:r>
    </w:p>
    <w:p w:rsidR="00DD558A" w:rsidRPr="00492751" w:rsidRDefault="00492751" w:rsidP="00D00368">
      <w:pPr>
        <w:tabs>
          <w:tab w:val="left" w:pos="900"/>
        </w:tabs>
        <w:spacing w:after="0" w:line="240" w:lineRule="auto"/>
        <w:ind w:firstLine="432"/>
        <w:jc w:val="both"/>
        <w:rPr>
          <w:rFonts w:ascii="Times New Roman" w:hAnsi="Times New Roman"/>
        </w:rPr>
      </w:pPr>
      <w:r w:rsidRPr="00492751">
        <w:rPr>
          <w:rFonts w:ascii="Times New Roman" w:hAnsi="Times New Roman"/>
        </w:rPr>
        <w:t>(2.)</w:t>
      </w:r>
      <w:r w:rsidR="00D67003">
        <w:rPr>
          <w:rFonts w:ascii="Times New Roman" w:hAnsi="Times New Roman"/>
        </w:rPr>
        <w:tab/>
      </w:r>
      <w:r w:rsidRPr="00492751">
        <w:rPr>
          <w:rFonts w:ascii="Times New Roman" w:hAnsi="Times New Roman"/>
        </w:rPr>
        <w:t>The Treasurer shall, out of moneys borrowed under section two of this Act, immediately repay the sums advanced to the States under this section.</w:t>
      </w:r>
    </w:p>
    <w:p w:rsidR="00DD558A" w:rsidRPr="0026675A" w:rsidRDefault="00FA694A" w:rsidP="0026675A">
      <w:pPr>
        <w:spacing w:before="120" w:after="60" w:line="240" w:lineRule="auto"/>
        <w:jc w:val="both"/>
        <w:rPr>
          <w:rFonts w:ascii="Times New Roman" w:hAnsi="Times New Roman" w:cs="Times New Roman"/>
          <w:b/>
          <w:sz w:val="20"/>
        </w:rPr>
      </w:pPr>
      <w:r w:rsidRPr="0026675A">
        <w:rPr>
          <w:rFonts w:ascii="Times New Roman" w:hAnsi="Times New Roman" w:cs="Times New Roman"/>
          <w:b/>
          <w:sz w:val="20"/>
        </w:rPr>
        <w:t>Appropriation of moneys.</w:t>
      </w:r>
    </w:p>
    <w:p w:rsidR="00DD558A" w:rsidRPr="00492751" w:rsidRDefault="00FA694A" w:rsidP="00D00368">
      <w:pPr>
        <w:spacing w:after="0" w:line="240" w:lineRule="auto"/>
        <w:ind w:firstLine="432"/>
        <w:jc w:val="both"/>
        <w:rPr>
          <w:rFonts w:ascii="Times New Roman" w:hAnsi="Times New Roman"/>
        </w:rPr>
      </w:pPr>
      <w:r w:rsidRPr="00492751">
        <w:rPr>
          <w:rFonts w:ascii="Times New Roman" w:hAnsi="Times New Roman"/>
          <w:b/>
        </w:rPr>
        <w:t>5.</w:t>
      </w:r>
      <w:r w:rsidR="00492751" w:rsidRPr="00492751">
        <w:rPr>
          <w:rFonts w:ascii="Times New Roman" w:hAnsi="Times New Roman"/>
        </w:rPr>
        <w:t>—(1.)</w:t>
      </w:r>
      <w:r w:rsidR="0063277C">
        <w:rPr>
          <w:rFonts w:ascii="Times New Roman" w:hAnsi="Times New Roman"/>
        </w:rPr>
        <w:tab/>
      </w:r>
      <w:r w:rsidR="00492751" w:rsidRPr="00492751">
        <w:rPr>
          <w:rFonts w:ascii="Times New Roman" w:hAnsi="Times New Roman"/>
        </w:rPr>
        <w:t>For a period of five years from the date of the raising of any Loan under section two of this Act, the Treasurer may pay to any State a sum not exceeding one-third of the interest payable by that State on any moneys loaned in accordance with this Act.</w:t>
      </w:r>
    </w:p>
    <w:p w:rsidR="00DD558A" w:rsidRPr="00492751" w:rsidRDefault="00492751" w:rsidP="00D00368">
      <w:pPr>
        <w:tabs>
          <w:tab w:val="left" w:pos="900"/>
        </w:tabs>
        <w:spacing w:after="0" w:line="240" w:lineRule="auto"/>
        <w:ind w:firstLine="432"/>
        <w:jc w:val="both"/>
        <w:rPr>
          <w:rFonts w:ascii="Times New Roman" w:hAnsi="Times New Roman"/>
        </w:rPr>
      </w:pPr>
      <w:r w:rsidRPr="00492751">
        <w:rPr>
          <w:rFonts w:ascii="Times New Roman" w:hAnsi="Times New Roman"/>
        </w:rPr>
        <w:t>(2.)</w:t>
      </w:r>
      <w:r w:rsidR="009B744F">
        <w:rPr>
          <w:rFonts w:ascii="Times New Roman" w:hAnsi="Times New Roman"/>
        </w:rPr>
        <w:tab/>
      </w:r>
      <w:r w:rsidRPr="00492751">
        <w:rPr>
          <w:rFonts w:ascii="Times New Roman" w:hAnsi="Times New Roman"/>
        </w:rPr>
        <w:t>Payments under this section shall be payable out of the Consolidated Revenue Fund, which is hereby appropriated for the purpose.</w:t>
      </w:r>
    </w:p>
    <w:p w:rsidR="00DD558A" w:rsidRPr="0026675A" w:rsidRDefault="00FA694A" w:rsidP="0026675A">
      <w:pPr>
        <w:spacing w:before="120" w:after="60" w:line="240" w:lineRule="auto"/>
        <w:jc w:val="both"/>
        <w:rPr>
          <w:rFonts w:ascii="Times New Roman" w:hAnsi="Times New Roman" w:cs="Times New Roman"/>
          <w:b/>
          <w:sz w:val="20"/>
        </w:rPr>
      </w:pPr>
      <w:r w:rsidRPr="0026675A">
        <w:rPr>
          <w:rFonts w:ascii="Times New Roman" w:hAnsi="Times New Roman" w:cs="Times New Roman"/>
          <w:b/>
          <w:sz w:val="20"/>
        </w:rPr>
        <w:t>Regulations.</w:t>
      </w:r>
    </w:p>
    <w:p w:rsidR="00DD558A" w:rsidRPr="00492751" w:rsidRDefault="00FA694A" w:rsidP="00D00368">
      <w:pPr>
        <w:spacing w:after="0" w:line="240" w:lineRule="auto"/>
        <w:ind w:firstLine="432"/>
        <w:jc w:val="both"/>
        <w:rPr>
          <w:rFonts w:ascii="Times New Roman" w:hAnsi="Times New Roman"/>
        </w:rPr>
      </w:pPr>
      <w:r w:rsidRPr="00492751">
        <w:rPr>
          <w:rFonts w:ascii="Times New Roman" w:hAnsi="Times New Roman"/>
          <w:b/>
        </w:rPr>
        <w:t>6.</w:t>
      </w:r>
      <w:r w:rsidR="00727088">
        <w:rPr>
          <w:rFonts w:ascii="Times New Roman" w:hAnsi="Times New Roman"/>
        </w:rPr>
        <w:tab/>
      </w:r>
      <w:r w:rsidR="00492751" w:rsidRPr="00492751">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w:t>
      </w:r>
    </w:p>
    <w:sectPr w:rsidR="00DD558A" w:rsidRPr="00492751" w:rsidSect="00B63823">
      <w:headerReference w:type="default" r:id="rId7"/>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930" w:rsidRDefault="00851930" w:rsidP="00E553B1">
      <w:pPr>
        <w:spacing w:after="0" w:line="240" w:lineRule="auto"/>
      </w:pPr>
      <w:r>
        <w:separator/>
      </w:r>
    </w:p>
  </w:endnote>
  <w:endnote w:type="continuationSeparator" w:id="0">
    <w:p w:rsidR="00851930" w:rsidRDefault="00851930" w:rsidP="00E55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930" w:rsidRDefault="00851930" w:rsidP="00E553B1">
      <w:pPr>
        <w:spacing w:after="0" w:line="240" w:lineRule="auto"/>
      </w:pPr>
      <w:r>
        <w:separator/>
      </w:r>
    </w:p>
  </w:footnote>
  <w:footnote w:type="continuationSeparator" w:id="0">
    <w:p w:rsidR="00851930" w:rsidRDefault="00851930" w:rsidP="00E553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3B1" w:rsidRPr="00E553B1" w:rsidRDefault="00E553B1" w:rsidP="0038485F">
    <w:pPr>
      <w:pStyle w:val="Header"/>
      <w:tabs>
        <w:tab w:val="clear" w:pos="9360"/>
        <w:tab w:val="right" w:pos="8640"/>
      </w:tabs>
      <w:rPr>
        <w:rFonts w:ascii="Times New Roman" w:hAnsi="Times New Roman"/>
        <w:sz w:val="20"/>
      </w:rPr>
    </w:pPr>
    <w:r w:rsidRPr="00E553B1">
      <w:rPr>
        <w:rFonts w:ascii="Times New Roman" w:hAnsi="Times New Roman"/>
        <w:sz w:val="20"/>
      </w:rPr>
      <w:t>1922.</w:t>
    </w:r>
    <w:r w:rsidRPr="00E553B1">
      <w:rPr>
        <w:rFonts w:ascii="Times New Roman" w:hAnsi="Times New Roman"/>
        <w:sz w:val="20"/>
      </w:rPr>
      <w:ptab w:relativeTo="margin" w:alignment="center" w:leader="none"/>
    </w:r>
    <w:r w:rsidRPr="00E553B1">
      <w:rPr>
        <w:rFonts w:ascii="Times New Roman" w:hAnsi="Times New Roman"/>
        <w:i/>
        <w:sz w:val="20"/>
      </w:rPr>
      <w:t>Immigration Loan.</w:t>
    </w:r>
    <w:r w:rsidR="0038485F">
      <w:rPr>
        <w:rFonts w:ascii="Times New Roman" w:hAnsi="Times New Roman"/>
        <w:i/>
        <w:sz w:val="20"/>
      </w:rPr>
      <w:tab/>
    </w:r>
    <w:r w:rsidRPr="00E553B1">
      <w:rPr>
        <w:rFonts w:ascii="Times New Roman" w:hAnsi="Times New Roman"/>
        <w:sz w:val="20"/>
      </w:rPr>
      <w:t>No. 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322D9"/>
    <w:rsid w:val="000013E4"/>
    <w:rsid w:val="00144484"/>
    <w:rsid w:val="00221232"/>
    <w:rsid w:val="0026675A"/>
    <w:rsid w:val="00332317"/>
    <w:rsid w:val="0038485F"/>
    <w:rsid w:val="004459AD"/>
    <w:rsid w:val="00467B4E"/>
    <w:rsid w:val="00492751"/>
    <w:rsid w:val="00520D24"/>
    <w:rsid w:val="005559A3"/>
    <w:rsid w:val="005611FB"/>
    <w:rsid w:val="005D395C"/>
    <w:rsid w:val="005F5DDF"/>
    <w:rsid w:val="0063277C"/>
    <w:rsid w:val="006820E1"/>
    <w:rsid w:val="006901F4"/>
    <w:rsid w:val="007100CC"/>
    <w:rsid w:val="00727088"/>
    <w:rsid w:val="007322D9"/>
    <w:rsid w:val="00752D02"/>
    <w:rsid w:val="007C0FE9"/>
    <w:rsid w:val="0081292C"/>
    <w:rsid w:val="0083231B"/>
    <w:rsid w:val="00851930"/>
    <w:rsid w:val="00880C1C"/>
    <w:rsid w:val="008B189D"/>
    <w:rsid w:val="00904182"/>
    <w:rsid w:val="00944049"/>
    <w:rsid w:val="009B744F"/>
    <w:rsid w:val="009C7184"/>
    <w:rsid w:val="00A63AB1"/>
    <w:rsid w:val="00B358A0"/>
    <w:rsid w:val="00B63823"/>
    <w:rsid w:val="00B63A3F"/>
    <w:rsid w:val="00C44300"/>
    <w:rsid w:val="00C8264C"/>
    <w:rsid w:val="00CB2AFA"/>
    <w:rsid w:val="00CD1051"/>
    <w:rsid w:val="00D00368"/>
    <w:rsid w:val="00D3418E"/>
    <w:rsid w:val="00D34F95"/>
    <w:rsid w:val="00D67003"/>
    <w:rsid w:val="00DB78FF"/>
    <w:rsid w:val="00E2182F"/>
    <w:rsid w:val="00E52F04"/>
    <w:rsid w:val="00E553B1"/>
    <w:rsid w:val="00F93E77"/>
    <w:rsid w:val="00FA69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63A3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63A3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63A3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63A3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63A3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63A3F"/>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B63A3F"/>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B63A3F"/>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B63A3F"/>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B63A3F"/>
    <w:rPr>
      <w:rFonts w:ascii="Times New Roman" w:eastAsia="Times New Roman" w:hAnsi="Times New Roman" w:cs="Times New Roman"/>
      <w:b/>
      <w:bCs/>
      <w:i w:val="0"/>
      <w:iCs w:val="0"/>
      <w:smallCaps w:val="0"/>
      <w:spacing w:val="10"/>
      <w:sz w:val="28"/>
      <w:szCs w:val="28"/>
    </w:rPr>
  </w:style>
  <w:style w:type="character" w:customStyle="1" w:styleId="CharStyle3">
    <w:name w:val="CharStyle3"/>
    <w:basedOn w:val="DefaultParagraphFont"/>
    <w:rsid w:val="00B63A3F"/>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B63A3F"/>
    <w:rPr>
      <w:rFonts w:ascii="Times New Roman" w:eastAsia="Times New Roman" w:hAnsi="Times New Roman" w:cs="Times New Roman"/>
      <w:b w:val="0"/>
      <w:bCs w:val="0"/>
      <w:i w:val="0"/>
      <w:iCs w:val="0"/>
      <w:smallCaps w:val="0"/>
      <w:sz w:val="26"/>
      <w:szCs w:val="26"/>
    </w:rPr>
  </w:style>
  <w:style w:type="character" w:customStyle="1" w:styleId="CharStyle5">
    <w:name w:val="CharStyle5"/>
    <w:basedOn w:val="DefaultParagraphFont"/>
    <w:rsid w:val="00B63A3F"/>
    <w:rPr>
      <w:rFonts w:ascii="Book Antiqua" w:eastAsia="Book Antiqua" w:hAnsi="Book Antiqua" w:cs="Book Antiqua"/>
      <w:b w:val="0"/>
      <w:bCs w:val="0"/>
      <w:i w:val="0"/>
      <w:iCs w:val="0"/>
      <w:smallCaps w:val="0"/>
      <w:sz w:val="50"/>
      <w:szCs w:val="50"/>
    </w:rPr>
  </w:style>
  <w:style w:type="character" w:customStyle="1" w:styleId="CharStyle6">
    <w:name w:val="CharStyle6"/>
    <w:basedOn w:val="DefaultParagraphFont"/>
    <w:rsid w:val="00B63A3F"/>
    <w:rPr>
      <w:rFonts w:ascii="Times New Roman" w:eastAsia="Times New Roman" w:hAnsi="Times New Roman" w:cs="Times New Roman"/>
      <w:b/>
      <w:bCs/>
      <w:i w:val="0"/>
      <w:iCs w:val="0"/>
      <w:smallCaps w:val="0"/>
      <w:sz w:val="20"/>
      <w:szCs w:val="20"/>
    </w:rPr>
  </w:style>
  <w:style w:type="character" w:customStyle="1" w:styleId="CharStyle7">
    <w:name w:val="CharStyle7"/>
    <w:basedOn w:val="DefaultParagraphFont"/>
    <w:rsid w:val="00B63A3F"/>
    <w:rPr>
      <w:rFonts w:ascii="Times New Roman" w:eastAsia="Times New Roman" w:hAnsi="Times New Roman" w:cs="Times New Roman"/>
      <w:b w:val="0"/>
      <w:bCs w:val="0"/>
      <w:i/>
      <w:iCs/>
      <w:smallCaps w:val="0"/>
      <w:sz w:val="20"/>
      <w:szCs w:val="20"/>
    </w:rPr>
  </w:style>
  <w:style w:type="character" w:customStyle="1" w:styleId="CharStyle11">
    <w:name w:val="CharStyle11"/>
    <w:basedOn w:val="DefaultParagraphFont"/>
    <w:rsid w:val="00B63A3F"/>
    <w:rPr>
      <w:rFonts w:ascii="Times New Roman" w:eastAsia="Times New Roman" w:hAnsi="Times New Roman" w:cs="Times New Roman"/>
      <w:b/>
      <w:bCs/>
      <w:i w:val="0"/>
      <w:iCs w:val="0"/>
      <w:smallCaps w:val="0"/>
      <w:sz w:val="14"/>
      <w:szCs w:val="14"/>
    </w:rPr>
  </w:style>
  <w:style w:type="character" w:customStyle="1" w:styleId="CharStyle17">
    <w:name w:val="CharStyle17"/>
    <w:basedOn w:val="DefaultParagraphFont"/>
    <w:rsid w:val="00B63A3F"/>
    <w:rPr>
      <w:rFonts w:ascii="Times New Roman" w:eastAsia="Times New Roman" w:hAnsi="Times New Roman" w:cs="Times New Roman"/>
      <w:b w:val="0"/>
      <w:bCs w:val="0"/>
      <w:i w:val="0"/>
      <w:iCs w:val="0"/>
      <w:smallCaps w:val="0"/>
      <w:sz w:val="20"/>
      <w:szCs w:val="20"/>
    </w:rPr>
  </w:style>
  <w:style w:type="paragraph" w:styleId="Header">
    <w:name w:val="header"/>
    <w:basedOn w:val="Normal"/>
    <w:link w:val="HeaderChar"/>
    <w:uiPriority w:val="99"/>
    <w:semiHidden/>
    <w:unhideWhenUsed/>
    <w:rsid w:val="00E553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53B1"/>
  </w:style>
  <w:style w:type="paragraph" w:styleId="Footer">
    <w:name w:val="footer"/>
    <w:basedOn w:val="Normal"/>
    <w:link w:val="FooterChar"/>
    <w:uiPriority w:val="99"/>
    <w:semiHidden/>
    <w:unhideWhenUsed/>
    <w:rsid w:val="00E553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53B1"/>
  </w:style>
  <w:style w:type="paragraph" w:styleId="BalloonText">
    <w:name w:val="Balloon Text"/>
    <w:basedOn w:val="Normal"/>
    <w:link w:val="BalloonTextChar"/>
    <w:uiPriority w:val="99"/>
    <w:semiHidden/>
    <w:unhideWhenUsed/>
    <w:rsid w:val="00E55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195</cp:revision>
  <dcterms:created xsi:type="dcterms:W3CDTF">2017-04-03T05:40:00Z</dcterms:created>
  <dcterms:modified xsi:type="dcterms:W3CDTF">2017-07-11T00:26:00Z</dcterms:modified>
</cp:coreProperties>
</file>