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761" w:rsidRPr="00AC654F" w:rsidRDefault="00AC654F" w:rsidP="00A339A5">
      <w:pPr>
        <w:spacing w:before="600" w:after="0" w:line="240" w:lineRule="auto"/>
        <w:jc w:val="center"/>
        <w:rPr>
          <w:rFonts w:ascii="Times New Roman" w:hAnsi="Times New Roman" w:cs="Times New Roman"/>
          <w:sz w:val="36"/>
          <w:szCs w:val="36"/>
        </w:rPr>
      </w:pPr>
      <w:r>
        <w:rPr>
          <w:rFonts w:ascii="Times New Roman" w:hAnsi="Times New Roman" w:cs="Times New Roman"/>
          <w:sz w:val="36"/>
          <w:szCs w:val="36"/>
        </w:rPr>
        <w:t>TRANSPORT</w:t>
      </w:r>
      <w:r w:rsidR="00087761" w:rsidRPr="00AC654F">
        <w:rPr>
          <w:rFonts w:ascii="Times New Roman" w:hAnsi="Times New Roman" w:cs="Times New Roman"/>
          <w:sz w:val="36"/>
          <w:szCs w:val="36"/>
        </w:rPr>
        <w:t xml:space="preserve"> WORKERS.</w:t>
      </w:r>
    </w:p>
    <w:p w:rsidR="00AC654F" w:rsidRPr="00AC654F" w:rsidRDefault="00AC654F" w:rsidP="0067209A">
      <w:pPr>
        <w:pBdr>
          <w:top w:val="single" w:sz="4" w:space="1" w:color="auto"/>
        </w:pBdr>
        <w:spacing w:before="480" w:after="480" w:line="240" w:lineRule="auto"/>
        <w:ind w:left="3888" w:right="3888"/>
        <w:jc w:val="center"/>
        <w:rPr>
          <w:rFonts w:ascii="Times New Roman" w:hAnsi="Times New Roman" w:cs="Times New Roman"/>
          <w:sz w:val="2"/>
          <w:szCs w:val="2"/>
        </w:rPr>
      </w:pPr>
    </w:p>
    <w:p w:rsidR="00087761" w:rsidRPr="00AC654F" w:rsidRDefault="00AC654F" w:rsidP="00A339A5">
      <w:pPr>
        <w:spacing w:after="300" w:line="240" w:lineRule="auto"/>
        <w:jc w:val="center"/>
        <w:rPr>
          <w:rFonts w:ascii="Times New Roman" w:hAnsi="Times New Roman" w:cs="Times New Roman"/>
          <w:sz w:val="28"/>
          <w:szCs w:val="28"/>
        </w:rPr>
      </w:pPr>
      <w:r w:rsidRPr="00AC654F">
        <w:rPr>
          <w:rFonts w:ascii="Times New Roman" w:hAnsi="Times New Roman" w:cs="Times New Roman"/>
          <w:b/>
          <w:sz w:val="28"/>
          <w:szCs w:val="28"/>
        </w:rPr>
        <w:t>No. 37 of 1928.</w:t>
      </w:r>
    </w:p>
    <w:p w:rsidR="00087761" w:rsidRPr="00AC654F" w:rsidRDefault="00087761" w:rsidP="00AC654F">
      <w:pPr>
        <w:spacing w:after="0" w:line="240" w:lineRule="auto"/>
        <w:ind w:left="567" w:hanging="567"/>
        <w:jc w:val="both"/>
        <w:rPr>
          <w:rFonts w:ascii="Times New Roman" w:hAnsi="Times New Roman" w:cs="Times New Roman"/>
          <w:sz w:val="26"/>
          <w:szCs w:val="26"/>
        </w:rPr>
      </w:pPr>
      <w:r w:rsidRPr="00AC654F">
        <w:rPr>
          <w:rFonts w:ascii="Times New Roman" w:hAnsi="Times New Roman" w:cs="Times New Roman"/>
          <w:sz w:val="26"/>
          <w:szCs w:val="26"/>
        </w:rPr>
        <w:t>An Act relating to Employment in relation to Trade and Commerce with other Countries and among the States.</w:t>
      </w:r>
    </w:p>
    <w:p w:rsidR="00087761" w:rsidRPr="00AC654F" w:rsidRDefault="00087761" w:rsidP="00AC654F">
      <w:pPr>
        <w:spacing w:before="120" w:after="120" w:line="240" w:lineRule="auto"/>
        <w:jc w:val="right"/>
        <w:rPr>
          <w:rFonts w:ascii="Times New Roman" w:hAnsi="Times New Roman" w:cs="Times New Roman"/>
          <w:sz w:val="26"/>
          <w:szCs w:val="26"/>
        </w:rPr>
      </w:pPr>
      <w:r w:rsidRPr="00AC654F">
        <w:rPr>
          <w:rFonts w:ascii="Times New Roman" w:hAnsi="Times New Roman" w:cs="Times New Roman"/>
          <w:sz w:val="26"/>
          <w:szCs w:val="26"/>
        </w:rPr>
        <w:t>[Assented to 24th September, 1928.]</w:t>
      </w:r>
    </w:p>
    <w:p w:rsidR="00087761" w:rsidRPr="005F774B" w:rsidRDefault="00AC654F" w:rsidP="00AC654F">
      <w:pPr>
        <w:spacing w:after="0" w:line="240" w:lineRule="auto"/>
        <w:jc w:val="both"/>
        <w:rPr>
          <w:rFonts w:ascii="Times New Roman" w:hAnsi="Times New Roman" w:cs="Times New Roman"/>
        </w:rPr>
      </w:pPr>
      <w:r w:rsidRPr="005F774B">
        <w:rPr>
          <w:rFonts w:ascii="Times New Roman" w:hAnsi="Times New Roman" w:cs="Times New Roman"/>
        </w:rPr>
        <w:t>BE it enacted by the King’</w:t>
      </w:r>
      <w:r w:rsidR="00087761" w:rsidRPr="005F774B">
        <w:rPr>
          <w:rFonts w:ascii="Times New Roman" w:hAnsi="Times New Roman" w:cs="Times New Roman"/>
        </w:rPr>
        <w:t>s Most Excellent Majesty, the Senate, and t</w:t>
      </w:r>
      <w:r w:rsidRPr="005F774B">
        <w:rPr>
          <w:rFonts w:ascii="Times New Roman" w:hAnsi="Times New Roman" w:cs="Times New Roman"/>
        </w:rPr>
        <w:t xml:space="preserve">he House of Representatives of </w:t>
      </w:r>
      <w:r w:rsidR="00087761" w:rsidRPr="005F774B">
        <w:rPr>
          <w:rFonts w:ascii="Times New Roman" w:hAnsi="Times New Roman" w:cs="Times New Roman"/>
        </w:rPr>
        <w:t>the Commonwe</w:t>
      </w:r>
      <w:r w:rsidRPr="005F774B">
        <w:rPr>
          <w:rFonts w:ascii="Times New Roman" w:hAnsi="Times New Roman" w:cs="Times New Roman"/>
        </w:rPr>
        <w:t>alth of Australia, as follows</w:t>
      </w:r>
      <w:r w:rsidR="00087761" w:rsidRPr="005F774B">
        <w:rPr>
          <w:rFonts w:ascii="Times New Roman" w:hAnsi="Times New Roman" w:cs="Times New Roman"/>
        </w:rPr>
        <w:t>:—</w:t>
      </w:r>
    </w:p>
    <w:p w:rsidR="00087761" w:rsidRPr="00AC654F" w:rsidRDefault="00087761" w:rsidP="00AC654F">
      <w:pPr>
        <w:spacing w:before="120" w:after="60" w:line="240" w:lineRule="auto"/>
        <w:jc w:val="both"/>
        <w:rPr>
          <w:rFonts w:ascii="Times New Roman" w:hAnsi="Times New Roman" w:cs="Times New Roman"/>
          <w:b/>
          <w:sz w:val="20"/>
        </w:rPr>
      </w:pPr>
      <w:r w:rsidRPr="00AC654F">
        <w:rPr>
          <w:rFonts w:ascii="Times New Roman" w:hAnsi="Times New Roman" w:cs="Times New Roman"/>
          <w:b/>
          <w:sz w:val="20"/>
        </w:rPr>
        <w:t>Short title and citation.</w:t>
      </w:r>
    </w:p>
    <w:p w:rsidR="00087761" w:rsidRPr="00AC654F" w:rsidRDefault="00AC654F" w:rsidP="00AC654F">
      <w:pPr>
        <w:spacing w:after="0" w:line="240" w:lineRule="auto"/>
        <w:ind w:firstLine="431"/>
        <w:jc w:val="both"/>
        <w:rPr>
          <w:rFonts w:ascii="Times New Roman" w:hAnsi="Times New Roman" w:cs="Times New Roman"/>
        </w:rPr>
      </w:pPr>
      <w:r w:rsidRPr="00AC654F">
        <w:rPr>
          <w:rFonts w:ascii="Times New Roman" w:hAnsi="Times New Roman" w:cs="Times New Roman"/>
          <w:b/>
        </w:rPr>
        <w:t>1.</w:t>
      </w:r>
      <w:r>
        <w:rPr>
          <w:rFonts w:ascii="Times New Roman" w:hAnsi="Times New Roman" w:cs="Times New Roman"/>
        </w:rPr>
        <w:tab/>
      </w:r>
      <w:r w:rsidR="00087761" w:rsidRPr="00AC654F">
        <w:rPr>
          <w:rFonts w:ascii="Times New Roman" w:hAnsi="Times New Roman" w:cs="Times New Roman"/>
        </w:rPr>
        <w:t xml:space="preserve">This Act may be cited as the </w:t>
      </w:r>
      <w:r w:rsidRPr="00AC654F">
        <w:rPr>
          <w:rFonts w:ascii="Times New Roman" w:hAnsi="Times New Roman" w:cs="Times New Roman"/>
          <w:i/>
        </w:rPr>
        <w:t xml:space="preserve">Transport Workers Act </w:t>
      </w:r>
      <w:r w:rsidR="00087761" w:rsidRPr="00AC654F">
        <w:rPr>
          <w:rFonts w:ascii="Times New Roman" w:hAnsi="Times New Roman" w:cs="Times New Roman"/>
        </w:rPr>
        <w:t>1928.</w:t>
      </w:r>
    </w:p>
    <w:p w:rsidR="00087761" w:rsidRPr="00AC654F" w:rsidRDefault="00087761" w:rsidP="00AC654F">
      <w:pPr>
        <w:spacing w:before="120" w:after="60" w:line="240" w:lineRule="auto"/>
        <w:jc w:val="both"/>
        <w:rPr>
          <w:rFonts w:ascii="Times New Roman" w:hAnsi="Times New Roman" w:cs="Times New Roman"/>
          <w:b/>
          <w:sz w:val="20"/>
        </w:rPr>
      </w:pPr>
      <w:r w:rsidRPr="00AC654F">
        <w:rPr>
          <w:rFonts w:ascii="Times New Roman" w:hAnsi="Times New Roman" w:cs="Times New Roman"/>
          <w:b/>
          <w:sz w:val="20"/>
        </w:rPr>
        <w:t>Interpretation.</w:t>
      </w:r>
    </w:p>
    <w:p w:rsidR="00AC654F" w:rsidRDefault="00AC654F" w:rsidP="00AC654F">
      <w:pPr>
        <w:spacing w:after="0" w:line="240" w:lineRule="auto"/>
        <w:ind w:firstLine="431"/>
        <w:jc w:val="both"/>
        <w:rPr>
          <w:rFonts w:ascii="Times New Roman" w:hAnsi="Times New Roman" w:cs="Times New Roman"/>
        </w:rPr>
      </w:pPr>
      <w:r w:rsidRPr="00AC654F">
        <w:rPr>
          <w:rFonts w:ascii="Times New Roman" w:hAnsi="Times New Roman" w:cs="Times New Roman"/>
          <w:b/>
        </w:rPr>
        <w:t>2.</w:t>
      </w:r>
      <w:r>
        <w:rPr>
          <w:rFonts w:ascii="Times New Roman" w:hAnsi="Times New Roman" w:cs="Times New Roman"/>
        </w:rPr>
        <w:tab/>
      </w:r>
      <w:r w:rsidR="00087761" w:rsidRPr="00AC654F">
        <w:rPr>
          <w:rFonts w:ascii="Times New Roman" w:hAnsi="Times New Roman" w:cs="Times New Roman"/>
        </w:rPr>
        <w:t xml:space="preserve">In this Act, unless </w:t>
      </w:r>
      <w:r>
        <w:rPr>
          <w:rFonts w:ascii="Times New Roman" w:hAnsi="Times New Roman" w:cs="Times New Roman"/>
        </w:rPr>
        <w:t>the contrary intention appears—</w:t>
      </w:r>
    </w:p>
    <w:p w:rsidR="00087761" w:rsidRPr="00AC654F" w:rsidRDefault="00AC654F" w:rsidP="00C26D30">
      <w:pPr>
        <w:spacing w:after="0" w:line="240" w:lineRule="auto"/>
        <w:ind w:left="864" w:hanging="288"/>
        <w:jc w:val="both"/>
        <w:rPr>
          <w:rFonts w:ascii="Times New Roman" w:hAnsi="Times New Roman" w:cs="Times New Roman"/>
        </w:rPr>
      </w:pPr>
      <w:r>
        <w:rPr>
          <w:rFonts w:ascii="Times New Roman" w:hAnsi="Times New Roman" w:cs="Times New Roman"/>
        </w:rPr>
        <w:t>“</w:t>
      </w:r>
      <w:r w:rsidR="00087761" w:rsidRPr="00AC654F">
        <w:rPr>
          <w:rFonts w:ascii="Times New Roman" w:hAnsi="Times New Roman" w:cs="Times New Roman"/>
        </w:rPr>
        <w:t>Transport Workers</w:t>
      </w:r>
      <w:r>
        <w:rPr>
          <w:rFonts w:ascii="Times New Roman" w:hAnsi="Times New Roman" w:cs="Times New Roman"/>
        </w:rPr>
        <w:t>”</w:t>
      </w:r>
      <w:r w:rsidR="00087761" w:rsidRPr="00AC654F">
        <w:rPr>
          <w:rFonts w:ascii="Times New Roman" w:hAnsi="Times New Roman" w:cs="Times New Roman"/>
        </w:rPr>
        <w:t xml:space="preserve"> means persons offering for or engaged in wor</w:t>
      </w:r>
      <w:r>
        <w:rPr>
          <w:rFonts w:ascii="Times New Roman" w:hAnsi="Times New Roman" w:cs="Times New Roman"/>
        </w:rPr>
        <w:t xml:space="preserve">k in or in connexion with the provision of </w:t>
      </w:r>
      <w:r w:rsidR="00087761" w:rsidRPr="00AC654F">
        <w:rPr>
          <w:rFonts w:ascii="Times New Roman" w:hAnsi="Times New Roman" w:cs="Times New Roman"/>
        </w:rPr>
        <w:t>services in the transport of persons or goods in relation to trade or commerce by sea with other countries or among the States.</w:t>
      </w:r>
    </w:p>
    <w:p w:rsidR="00087761" w:rsidRPr="00AC654F" w:rsidRDefault="00087761" w:rsidP="00AC654F">
      <w:pPr>
        <w:spacing w:before="120" w:after="60" w:line="240" w:lineRule="auto"/>
        <w:jc w:val="both"/>
        <w:rPr>
          <w:rFonts w:ascii="Times New Roman" w:hAnsi="Times New Roman" w:cs="Times New Roman"/>
          <w:b/>
          <w:sz w:val="20"/>
        </w:rPr>
      </w:pPr>
      <w:r w:rsidRPr="00AC654F">
        <w:rPr>
          <w:rFonts w:ascii="Times New Roman" w:hAnsi="Times New Roman" w:cs="Times New Roman"/>
          <w:b/>
          <w:sz w:val="20"/>
        </w:rPr>
        <w:t>Power to make regulations.</w:t>
      </w:r>
    </w:p>
    <w:p w:rsidR="00087761" w:rsidRPr="00AC654F" w:rsidRDefault="00AC654F" w:rsidP="00AC654F">
      <w:pPr>
        <w:spacing w:after="0" w:line="240" w:lineRule="auto"/>
        <w:ind w:firstLine="431"/>
        <w:jc w:val="both"/>
        <w:rPr>
          <w:rFonts w:ascii="Times New Roman" w:hAnsi="Times New Roman" w:cs="Times New Roman"/>
        </w:rPr>
      </w:pPr>
      <w:r w:rsidRPr="00AC654F">
        <w:rPr>
          <w:rFonts w:ascii="Times New Roman" w:hAnsi="Times New Roman" w:cs="Times New Roman"/>
          <w:b/>
        </w:rPr>
        <w:t>3.</w:t>
      </w:r>
      <w:r>
        <w:rPr>
          <w:rFonts w:ascii="Times New Roman" w:hAnsi="Times New Roman" w:cs="Times New Roman"/>
        </w:rPr>
        <w:tab/>
      </w:r>
      <w:r w:rsidR="00087761" w:rsidRPr="00AC654F">
        <w:rPr>
          <w:rFonts w:ascii="Times New Roman" w:hAnsi="Times New Roman" w:cs="Times New Roman"/>
        </w:rPr>
        <w:t>The Governor-General may make regulations, which, not</w:t>
      </w:r>
      <w:r>
        <w:rPr>
          <w:rFonts w:ascii="Times New Roman" w:hAnsi="Times New Roman" w:cs="Times New Roman"/>
        </w:rPr>
        <w:t>with</w:t>
      </w:r>
      <w:r w:rsidR="00087761" w:rsidRPr="00AC654F">
        <w:rPr>
          <w:rFonts w:ascii="Times New Roman" w:hAnsi="Times New Roman" w:cs="Times New Roman"/>
        </w:rPr>
        <w:t xml:space="preserve">standing anything in any other Act but subject to the </w:t>
      </w:r>
      <w:r>
        <w:rPr>
          <w:rFonts w:ascii="Times New Roman" w:hAnsi="Times New Roman" w:cs="Times New Roman"/>
          <w:i/>
        </w:rPr>
        <w:t>Acts Inter</w:t>
      </w:r>
      <w:r w:rsidRPr="00AC654F">
        <w:rPr>
          <w:rFonts w:ascii="Times New Roman" w:hAnsi="Times New Roman" w:cs="Times New Roman"/>
          <w:i/>
        </w:rPr>
        <w:t xml:space="preserve">pretation Act </w:t>
      </w:r>
      <w:r w:rsidR="00087761" w:rsidRPr="00AC654F">
        <w:rPr>
          <w:rFonts w:ascii="Times New Roman" w:hAnsi="Times New Roman" w:cs="Times New Roman"/>
        </w:rPr>
        <w:t>1901</w:t>
      </w:r>
      <w:r w:rsidR="00CC35A5">
        <w:rPr>
          <w:rFonts w:ascii="Times New Roman" w:hAnsi="Times New Roman" w:cs="Times New Roman"/>
        </w:rPr>
        <w:t>–19</w:t>
      </w:r>
      <w:r w:rsidR="00087761" w:rsidRPr="00AC654F">
        <w:rPr>
          <w:rFonts w:ascii="Times New Roman" w:hAnsi="Times New Roman" w:cs="Times New Roman"/>
        </w:rPr>
        <w:t xml:space="preserve">18 and the </w:t>
      </w:r>
      <w:r w:rsidRPr="00AC654F">
        <w:rPr>
          <w:rFonts w:ascii="Times New Roman" w:hAnsi="Times New Roman" w:cs="Times New Roman"/>
          <w:i/>
        </w:rPr>
        <w:t xml:space="preserve">Acts Interpretation Act </w:t>
      </w:r>
      <w:r w:rsidR="00087761" w:rsidRPr="00AC654F">
        <w:rPr>
          <w:rFonts w:ascii="Times New Roman" w:hAnsi="Times New Roman" w:cs="Times New Roman"/>
        </w:rPr>
        <w:t>1904</w:t>
      </w:r>
      <w:r w:rsidR="00CC35A5">
        <w:rPr>
          <w:rFonts w:ascii="Times New Roman" w:hAnsi="Times New Roman" w:cs="Times New Roman"/>
        </w:rPr>
        <w:t>–19</w:t>
      </w:r>
      <w:r w:rsidR="00087761" w:rsidRPr="00AC654F">
        <w:rPr>
          <w:rFonts w:ascii="Times New Roman" w:hAnsi="Times New Roman" w:cs="Times New Roman"/>
        </w:rPr>
        <w:t>16, shall have the force of law, with respect to the employment of transport workers, and in particular for regulating the engagement, service, and discharge of transport workers, and the licensing of persons as transport workers, and for regulating or prohibiting the employment of unlicensed persons as transport workers, and for the protection of transport workers.</w:t>
      </w:r>
      <w:bookmarkStart w:id="0" w:name="_GoBack"/>
      <w:bookmarkEnd w:id="0"/>
    </w:p>
    <w:sectPr w:rsidR="00087761" w:rsidRPr="00AC654F" w:rsidSect="00085D37">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49" w:rsidRDefault="00741249" w:rsidP="00AC654F">
      <w:pPr>
        <w:spacing w:after="0" w:line="240" w:lineRule="auto"/>
      </w:pPr>
      <w:r>
        <w:separator/>
      </w:r>
    </w:p>
  </w:endnote>
  <w:endnote w:type="continuationSeparator" w:id="0">
    <w:p w:rsidR="00741249" w:rsidRDefault="00741249" w:rsidP="00AC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49" w:rsidRDefault="00741249" w:rsidP="00AC654F">
      <w:pPr>
        <w:spacing w:after="0" w:line="240" w:lineRule="auto"/>
      </w:pPr>
      <w:r>
        <w:separator/>
      </w:r>
    </w:p>
  </w:footnote>
  <w:footnote w:type="continuationSeparator" w:id="0">
    <w:p w:rsidR="00741249" w:rsidRDefault="00741249" w:rsidP="00AC6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7761"/>
    <w:rsid w:val="00001D9F"/>
    <w:rsid w:val="00085D37"/>
    <w:rsid w:val="00087761"/>
    <w:rsid w:val="00197148"/>
    <w:rsid w:val="00255910"/>
    <w:rsid w:val="00357A3E"/>
    <w:rsid w:val="003F418F"/>
    <w:rsid w:val="004B7549"/>
    <w:rsid w:val="004F58AA"/>
    <w:rsid w:val="00515BBF"/>
    <w:rsid w:val="00527E59"/>
    <w:rsid w:val="00545306"/>
    <w:rsid w:val="005F774B"/>
    <w:rsid w:val="006221B9"/>
    <w:rsid w:val="0067209A"/>
    <w:rsid w:val="006C7EFD"/>
    <w:rsid w:val="00741249"/>
    <w:rsid w:val="007851D7"/>
    <w:rsid w:val="008A5508"/>
    <w:rsid w:val="008C43AC"/>
    <w:rsid w:val="00980A0D"/>
    <w:rsid w:val="00A339A5"/>
    <w:rsid w:val="00AA4D53"/>
    <w:rsid w:val="00AC654F"/>
    <w:rsid w:val="00C26D30"/>
    <w:rsid w:val="00CC35A5"/>
    <w:rsid w:val="00CF684C"/>
    <w:rsid w:val="00D76845"/>
    <w:rsid w:val="00D7716A"/>
    <w:rsid w:val="00DC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54F"/>
  </w:style>
  <w:style w:type="paragraph" w:styleId="Footer">
    <w:name w:val="footer"/>
    <w:basedOn w:val="Normal"/>
    <w:link w:val="FooterChar"/>
    <w:uiPriority w:val="99"/>
    <w:unhideWhenUsed/>
    <w:rsid w:val="00AC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54F"/>
  </w:style>
  <w:style w:type="paragraph" w:styleId="ListParagraph">
    <w:name w:val="List Paragraph"/>
    <w:basedOn w:val="Normal"/>
    <w:uiPriority w:val="34"/>
    <w:qFormat/>
    <w:rsid w:val="00AC65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2017-05-01T08:58:00Z</dcterms:created>
  <dcterms:modified xsi:type="dcterms:W3CDTF">2017-08-02T00:44:00Z</dcterms:modified>
</cp:coreProperties>
</file>