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CF" w:rsidRPr="0080725C" w:rsidRDefault="003773CF" w:rsidP="00AD61E4">
      <w:pPr>
        <w:pBdr>
          <w:bottom w:val="single" w:sz="4" w:space="6" w:color="auto"/>
        </w:pBdr>
        <w:spacing w:before="6000" w:after="0" w:line="240" w:lineRule="auto"/>
        <w:ind w:left="3686" w:right="3686"/>
        <w:jc w:val="both"/>
        <w:rPr>
          <w:rFonts w:ascii="Times New Roman" w:hAnsi="Times New Roman" w:cs="Times New Roman"/>
          <w:sz w:val="2"/>
          <w:szCs w:val="2"/>
        </w:rPr>
      </w:pPr>
    </w:p>
    <w:p w:rsidR="003773CF" w:rsidRPr="0080725C" w:rsidRDefault="003773CF" w:rsidP="0080725C">
      <w:pPr>
        <w:spacing w:before="400" w:after="400" w:line="240" w:lineRule="auto"/>
        <w:jc w:val="center"/>
        <w:rPr>
          <w:rFonts w:ascii="Times New Roman" w:hAnsi="Times New Roman" w:cs="Times New Roman"/>
          <w:sz w:val="36"/>
          <w:szCs w:val="36"/>
        </w:rPr>
      </w:pPr>
      <w:r w:rsidRPr="0080725C">
        <w:rPr>
          <w:rFonts w:ascii="Times New Roman" w:hAnsi="Times New Roman" w:cs="Times New Roman"/>
          <w:sz w:val="36"/>
          <w:szCs w:val="36"/>
        </w:rPr>
        <w:t>TRANSPORT WORKERS.</w:t>
      </w:r>
    </w:p>
    <w:p w:rsidR="003773CF" w:rsidRPr="0080725C" w:rsidRDefault="003773CF" w:rsidP="0080725C">
      <w:pPr>
        <w:pBdr>
          <w:top w:val="single" w:sz="4" w:space="1" w:color="auto"/>
        </w:pBdr>
        <w:spacing w:after="0" w:line="240" w:lineRule="auto"/>
        <w:ind w:left="3969" w:right="3969"/>
        <w:jc w:val="both"/>
        <w:rPr>
          <w:rFonts w:ascii="Times New Roman" w:hAnsi="Times New Roman" w:cs="Times New Roman"/>
          <w:sz w:val="2"/>
          <w:szCs w:val="2"/>
        </w:rPr>
      </w:pPr>
    </w:p>
    <w:p w:rsidR="003773CF" w:rsidRPr="0080725C" w:rsidRDefault="0080725C" w:rsidP="0080725C">
      <w:pPr>
        <w:spacing w:before="200" w:line="240" w:lineRule="auto"/>
        <w:jc w:val="center"/>
        <w:rPr>
          <w:rFonts w:ascii="Times New Roman" w:hAnsi="Times New Roman" w:cs="Times New Roman"/>
          <w:sz w:val="28"/>
          <w:szCs w:val="28"/>
        </w:rPr>
      </w:pPr>
      <w:r w:rsidRPr="0080725C">
        <w:rPr>
          <w:rFonts w:ascii="Times New Roman" w:hAnsi="Times New Roman" w:cs="Times New Roman"/>
          <w:b/>
          <w:sz w:val="28"/>
          <w:szCs w:val="28"/>
        </w:rPr>
        <w:t>No. 3 of 1929.</w:t>
      </w:r>
    </w:p>
    <w:p w:rsidR="003773CF" w:rsidRPr="0080725C" w:rsidRDefault="003773CF" w:rsidP="0080725C">
      <w:pPr>
        <w:spacing w:after="0" w:line="240" w:lineRule="auto"/>
        <w:jc w:val="center"/>
        <w:rPr>
          <w:rFonts w:ascii="Times New Roman" w:hAnsi="Times New Roman" w:cs="Times New Roman"/>
          <w:sz w:val="26"/>
          <w:szCs w:val="26"/>
        </w:rPr>
      </w:pPr>
      <w:r w:rsidRPr="0080725C">
        <w:rPr>
          <w:rFonts w:ascii="Times New Roman" w:hAnsi="Times New Roman" w:cs="Times New Roman"/>
          <w:sz w:val="26"/>
          <w:szCs w:val="26"/>
        </w:rPr>
        <w:t xml:space="preserve">An Act to amend the </w:t>
      </w:r>
      <w:r w:rsidR="0080725C" w:rsidRPr="0080725C">
        <w:rPr>
          <w:rFonts w:ascii="Times New Roman" w:hAnsi="Times New Roman" w:cs="Times New Roman"/>
          <w:i/>
          <w:sz w:val="26"/>
          <w:szCs w:val="26"/>
        </w:rPr>
        <w:t>Transport Workers Act</w:t>
      </w:r>
      <w:r w:rsidR="0080725C" w:rsidRPr="0080725C">
        <w:rPr>
          <w:rFonts w:ascii="Times New Roman" w:hAnsi="Times New Roman" w:cs="Times New Roman"/>
          <w:sz w:val="26"/>
          <w:szCs w:val="26"/>
        </w:rPr>
        <w:t xml:space="preserve"> </w:t>
      </w:r>
      <w:r w:rsidRPr="0080725C">
        <w:rPr>
          <w:rFonts w:ascii="Times New Roman" w:hAnsi="Times New Roman" w:cs="Times New Roman"/>
          <w:sz w:val="26"/>
          <w:szCs w:val="26"/>
        </w:rPr>
        <w:t>1928.</w:t>
      </w:r>
    </w:p>
    <w:p w:rsidR="003773CF" w:rsidRPr="0080725C" w:rsidRDefault="003773CF" w:rsidP="0080725C">
      <w:pPr>
        <w:spacing w:before="120" w:after="120" w:line="240" w:lineRule="auto"/>
        <w:jc w:val="right"/>
        <w:rPr>
          <w:rFonts w:ascii="Times New Roman" w:hAnsi="Times New Roman" w:cs="Times New Roman"/>
          <w:sz w:val="26"/>
          <w:szCs w:val="26"/>
        </w:rPr>
      </w:pPr>
      <w:r w:rsidRPr="0080725C">
        <w:rPr>
          <w:rFonts w:ascii="Times New Roman" w:hAnsi="Times New Roman" w:cs="Times New Roman"/>
          <w:sz w:val="26"/>
          <w:szCs w:val="26"/>
        </w:rPr>
        <w:t>[Assented to 16th March, 1929.]</w:t>
      </w:r>
    </w:p>
    <w:p w:rsidR="003773CF" w:rsidRPr="000C2BD8" w:rsidRDefault="0080725C" w:rsidP="0080725C">
      <w:pPr>
        <w:spacing w:after="0" w:line="240" w:lineRule="auto"/>
        <w:jc w:val="both"/>
        <w:rPr>
          <w:rFonts w:ascii="Times New Roman" w:hAnsi="Times New Roman" w:cs="Times New Roman"/>
        </w:rPr>
      </w:pPr>
      <w:r w:rsidRPr="000C2BD8">
        <w:rPr>
          <w:rFonts w:ascii="Times New Roman" w:hAnsi="Times New Roman" w:cs="Times New Roman"/>
        </w:rPr>
        <w:t>BE it enacted by the King’</w:t>
      </w:r>
      <w:r w:rsidR="003773CF" w:rsidRPr="000C2BD8">
        <w:rPr>
          <w:rFonts w:ascii="Times New Roman" w:hAnsi="Times New Roman" w:cs="Times New Roman"/>
        </w:rPr>
        <w:t>s Most Excellent Majesty, the Senate, and t</w:t>
      </w:r>
      <w:r w:rsidRPr="000C2BD8">
        <w:rPr>
          <w:rFonts w:ascii="Times New Roman" w:hAnsi="Times New Roman" w:cs="Times New Roman"/>
        </w:rPr>
        <w:t>he House of Representatives of</w:t>
      </w:r>
      <w:r w:rsidR="003773CF" w:rsidRPr="000C2BD8">
        <w:rPr>
          <w:rFonts w:ascii="Times New Roman" w:hAnsi="Times New Roman" w:cs="Times New Roman"/>
        </w:rPr>
        <w:t xml:space="preserve"> the Common</w:t>
      </w:r>
      <w:r w:rsidRPr="000C2BD8">
        <w:rPr>
          <w:rFonts w:ascii="Times New Roman" w:hAnsi="Times New Roman" w:cs="Times New Roman"/>
        </w:rPr>
        <w:t>wealth of Australia, as follows</w:t>
      </w:r>
      <w:r w:rsidR="003773CF" w:rsidRPr="000C2BD8">
        <w:rPr>
          <w:rFonts w:ascii="Times New Roman" w:hAnsi="Times New Roman" w:cs="Times New Roman"/>
        </w:rPr>
        <w:t>:—</w:t>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Short title and citation.</w:t>
      </w:r>
    </w:p>
    <w:p w:rsidR="003773CF" w:rsidRPr="0080725C" w:rsidRDefault="0080725C" w:rsidP="00091207">
      <w:pPr>
        <w:tabs>
          <w:tab w:val="left" w:pos="993"/>
          <w:tab w:val="left" w:pos="1260"/>
        </w:tabs>
        <w:spacing w:after="0" w:line="240" w:lineRule="auto"/>
        <w:ind w:firstLine="431"/>
        <w:jc w:val="both"/>
        <w:rPr>
          <w:rFonts w:ascii="Times New Roman" w:hAnsi="Times New Roman" w:cs="Times New Roman"/>
        </w:rPr>
      </w:pPr>
      <w:r w:rsidRPr="0080725C">
        <w:rPr>
          <w:rFonts w:ascii="Times New Roman" w:hAnsi="Times New Roman" w:cs="Times New Roman"/>
          <w:b/>
        </w:rPr>
        <w:t>1.</w:t>
      </w:r>
      <w:r>
        <w:rPr>
          <w:rFonts w:ascii="Times New Roman" w:hAnsi="Times New Roman" w:cs="Times New Roman"/>
        </w:rPr>
        <w:t>—(1.)</w:t>
      </w:r>
      <w:r>
        <w:rPr>
          <w:rFonts w:ascii="Times New Roman" w:hAnsi="Times New Roman" w:cs="Times New Roman"/>
        </w:rPr>
        <w:tab/>
      </w:r>
      <w:r w:rsidR="003773CF" w:rsidRPr="0080725C">
        <w:rPr>
          <w:rFonts w:ascii="Times New Roman" w:hAnsi="Times New Roman" w:cs="Times New Roman"/>
        </w:rPr>
        <w:t xml:space="preserve">This Act may be cited as the </w:t>
      </w:r>
      <w:r w:rsidRPr="0080725C">
        <w:rPr>
          <w:rFonts w:ascii="Times New Roman" w:hAnsi="Times New Roman" w:cs="Times New Roman"/>
          <w:i/>
        </w:rPr>
        <w:t xml:space="preserve">Transport Workers Act </w:t>
      </w:r>
      <w:r w:rsidR="003773CF" w:rsidRPr="0080725C">
        <w:rPr>
          <w:rFonts w:ascii="Times New Roman" w:hAnsi="Times New Roman" w:cs="Times New Roman"/>
        </w:rPr>
        <w:t>1929.</w:t>
      </w:r>
    </w:p>
    <w:p w:rsidR="003773CF" w:rsidRPr="0080725C" w:rsidRDefault="003773CF" w:rsidP="004763A3">
      <w:pPr>
        <w:tabs>
          <w:tab w:val="left" w:pos="900"/>
        </w:tabs>
        <w:spacing w:after="0" w:line="240" w:lineRule="auto"/>
        <w:ind w:firstLine="431"/>
        <w:jc w:val="both"/>
        <w:rPr>
          <w:rFonts w:ascii="Times New Roman" w:hAnsi="Times New Roman" w:cs="Times New Roman"/>
        </w:rPr>
      </w:pPr>
      <w:r w:rsidRPr="0080725C">
        <w:rPr>
          <w:rFonts w:ascii="Times New Roman" w:hAnsi="Times New Roman" w:cs="Times New Roman"/>
        </w:rPr>
        <w:t>(2.)</w:t>
      </w:r>
      <w:r w:rsidR="004763A3">
        <w:rPr>
          <w:rFonts w:ascii="Times New Roman" w:hAnsi="Times New Roman" w:cs="Times New Roman"/>
        </w:rPr>
        <w:tab/>
      </w:r>
      <w:r w:rsidRPr="0080725C">
        <w:rPr>
          <w:rFonts w:ascii="Times New Roman" w:hAnsi="Times New Roman" w:cs="Times New Roman"/>
        </w:rPr>
        <w:t xml:space="preserve">The </w:t>
      </w:r>
      <w:r w:rsidR="0080725C" w:rsidRPr="0080725C">
        <w:rPr>
          <w:rFonts w:ascii="Times New Roman" w:hAnsi="Times New Roman" w:cs="Times New Roman"/>
          <w:i/>
        </w:rPr>
        <w:t xml:space="preserve">Transport Workers Act </w:t>
      </w:r>
      <w:r w:rsidR="000C2BD8">
        <w:rPr>
          <w:rFonts w:ascii="Times New Roman" w:hAnsi="Times New Roman" w:cs="Times New Roman"/>
        </w:rPr>
        <w:t>1928</w:t>
      </w:r>
      <w:r w:rsidRPr="0080725C">
        <w:rPr>
          <w:rFonts w:ascii="Times New Roman" w:hAnsi="Times New Roman" w:cs="Times New Roman"/>
        </w:rPr>
        <w:t xml:space="preserve"> is in this Act referred to as the</w:t>
      </w:r>
      <w:r w:rsidR="0080725C" w:rsidRPr="0080725C">
        <w:rPr>
          <w:rFonts w:ascii="Times New Roman" w:hAnsi="Times New Roman" w:cs="Times New Roman"/>
          <w:b/>
        </w:rPr>
        <w:t xml:space="preserve"> </w:t>
      </w:r>
      <w:r w:rsidRPr="0080725C">
        <w:rPr>
          <w:rFonts w:ascii="Times New Roman" w:hAnsi="Times New Roman" w:cs="Times New Roman"/>
        </w:rPr>
        <w:t>Principal Act.</w:t>
      </w:r>
    </w:p>
    <w:p w:rsidR="003773CF" w:rsidRPr="0080725C" w:rsidRDefault="003773CF" w:rsidP="004763A3">
      <w:pPr>
        <w:tabs>
          <w:tab w:val="left" w:pos="900"/>
        </w:tabs>
        <w:spacing w:after="0" w:line="240" w:lineRule="auto"/>
        <w:ind w:firstLine="431"/>
        <w:jc w:val="both"/>
        <w:rPr>
          <w:rFonts w:ascii="Times New Roman" w:hAnsi="Times New Roman" w:cs="Times New Roman"/>
        </w:rPr>
      </w:pPr>
      <w:r w:rsidRPr="0080725C">
        <w:rPr>
          <w:rFonts w:ascii="Times New Roman" w:hAnsi="Times New Roman" w:cs="Times New Roman"/>
        </w:rPr>
        <w:t>(3.)</w:t>
      </w:r>
      <w:r w:rsidR="004763A3">
        <w:rPr>
          <w:rFonts w:ascii="Times New Roman" w:hAnsi="Times New Roman" w:cs="Times New Roman"/>
        </w:rPr>
        <w:tab/>
      </w:r>
      <w:r w:rsidRPr="0080725C">
        <w:rPr>
          <w:rFonts w:ascii="Times New Roman" w:hAnsi="Times New Roman" w:cs="Times New Roman"/>
        </w:rPr>
        <w:t>The Principal Act, as amended by this Act, may be cited as the</w:t>
      </w:r>
      <w:r w:rsidR="0080725C" w:rsidRPr="0080725C">
        <w:rPr>
          <w:rFonts w:ascii="Times New Roman" w:hAnsi="Times New Roman" w:cs="Times New Roman"/>
          <w:b/>
        </w:rPr>
        <w:t xml:space="preserve"> </w:t>
      </w:r>
      <w:r w:rsidR="0080725C" w:rsidRPr="0080725C">
        <w:rPr>
          <w:rFonts w:ascii="Times New Roman" w:hAnsi="Times New Roman" w:cs="Times New Roman"/>
          <w:i/>
        </w:rPr>
        <w:t xml:space="preserve">Transport Workers Act </w:t>
      </w:r>
      <w:r w:rsidRPr="0080725C">
        <w:rPr>
          <w:rFonts w:ascii="Times New Roman" w:hAnsi="Times New Roman" w:cs="Times New Roman"/>
        </w:rPr>
        <w:t>1928-1929.</w:t>
      </w:r>
    </w:p>
    <w:p w:rsidR="0080725C" w:rsidRDefault="0080725C">
      <w:pPr>
        <w:rPr>
          <w:rFonts w:ascii="Times New Roman" w:hAnsi="Times New Roman" w:cs="Times New Roman"/>
        </w:rPr>
      </w:pPr>
      <w:r>
        <w:rPr>
          <w:rFonts w:ascii="Times New Roman" w:hAnsi="Times New Roman" w:cs="Times New Roman"/>
        </w:rPr>
        <w:br w:type="page"/>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lastRenderedPageBreak/>
        <w:t>Commencement.</w:t>
      </w:r>
    </w:p>
    <w:p w:rsidR="003773CF" w:rsidRPr="0080725C" w:rsidRDefault="0080725C" w:rsidP="000F6B06">
      <w:pPr>
        <w:tabs>
          <w:tab w:val="left" w:pos="426"/>
        </w:tabs>
        <w:spacing w:after="0" w:line="240" w:lineRule="auto"/>
        <w:ind w:firstLine="431"/>
        <w:jc w:val="both"/>
        <w:rPr>
          <w:rFonts w:ascii="Times New Roman" w:hAnsi="Times New Roman" w:cs="Times New Roman"/>
        </w:rPr>
      </w:pPr>
      <w:r w:rsidRPr="0080725C">
        <w:rPr>
          <w:rFonts w:ascii="Times New Roman" w:hAnsi="Times New Roman" w:cs="Times New Roman"/>
          <w:b/>
        </w:rPr>
        <w:t>2.</w:t>
      </w:r>
      <w:r>
        <w:rPr>
          <w:rFonts w:ascii="Times New Roman" w:hAnsi="Times New Roman" w:cs="Times New Roman"/>
        </w:rPr>
        <w:tab/>
      </w:r>
      <w:r w:rsidR="003773CF" w:rsidRPr="0080725C">
        <w:rPr>
          <w:rFonts w:ascii="Times New Roman" w:hAnsi="Times New Roman" w:cs="Times New Roman"/>
        </w:rPr>
        <w:t>This Act shall commence on a date to be fixed by Proclamation.</w:t>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Heading of Part I.</w:t>
      </w:r>
    </w:p>
    <w:p w:rsidR="003773CF" w:rsidRPr="00B84FE3" w:rsidRDefault="0080725C" w:rsidP="000F6B06">
      <w:pPr>
        <w:tabs>
          <w:tab w:val="left" w:pos="426"/>
        </w:tabs>
        <w:spacing w:after="0" w:line="240" w:lineRule="auto"/>
        <w:ind w:firstLine="431"/>
        <w:jc w:val="both"/>
        <w:rPr>
          <w:rFonts w:ascii="Times New Roman" w:hAnsi="Times New Roman" w:cs="Times New Roman"/>
          <w:smallCaps/>
        </w:rPr>
      </w:pPr>
      <w:r w:rsidRPr="0080725C">
        <w:rPr>
          <w:rFonts w:ascii="Times New Roman" w:hAnsi="Times New Roman" w:cs="Times New Roman"/>
          <w:b/>
        </w:rPr>
        <w:t>3.</w:t>
      </w:r>
      <w:r>
        <w:rPr>
          <w:rFonts w:ascii="Times New Roman" w:hAnsi="Times New Roman" w:cs="Times New Roman"/>
        </w:rPr>
        <w:tab/>
      </w:r>
      <w:r w:rsidR="003773CF" w:rsidRPr="0080725C">
        <w:rPr>
          <w:rFonts w:ascii="Times New Roman" w:hAnsi="Times New Roman" w:cs="Times New Roman"/>
        </w:rPr>
        <w:t xml:space="preserve">The Principal Act is amended by inserting before section one the words </w:t>
      </w:r>
      <w:r>
        <w:rPr>
          <w:rFonts w:ascii="Times New Roman" w:hAnsi="Times New Roman" w:cs="Times New Roman"/>
        </w:rPr>
        <w:t>“</w:t>
      </w:r>
      <w:r w:rsidR="003773CF" w:rsidRPr="00B84FE3">
        <w:rPr>
          <w:rFonts w:ascii="Times New Roman" w:hAnsi="Times New Roman" w:cs="Times New Roman"/>
          <w:smallCaps/>
        </w:rPr>
        <w:t>Part I.—Preliminary.</w:t>
      </w:r>
      <w:r w:rsidRPr="00B84FE3">
        <w:rPr>
          <w:rFonts w:ascii="Times New Roman" w:hAnsi="Times New Roman" w:cs="Times New Roman"/>
          <w:smallCaps/>
        </w:rPr>
        <w:t>”</w:t>
      </w:r>
      <w:r w:rsidR="003773CF" w:rsidRPr="00B84FE3">
        <w:rPr>
          <w:rFonts w:ascii="Times New Roman" w:hAnsi="Times New Roman" w:cs="Times New Roman"/>
          <w:smallCaps/>
        </w:rPr>
        <w:t>.</w:t>
      </w:r>
    </w:p>
    <w:p w:rsidR="003773CF" w:rsidRPr="0080725C" w:rsidRDefault="0080725C" w:rsidP="007A1EA9">
      <w:pPr>
        <w:tabs>
          <w:tab w:val="left" w:pos="426"/>
        </w:tabs>
        <w:spacing w:before="120" w:after="0" w:line="240" w:lineRule="auto"/>
        <w:ind w:firstLine="432"/>
        <w:jc w:val="both"/>
        <w:rPr>
          <w:rFonts w:ascii="Times New Roman" w:hAnsi="Times New Roman" w:cs="Times New Roman"/>
        </w:rPr>
      </w:pPr>
      <w:r w:rsidRPr="0080725C">
        <w:rPr>
          <w:rFonts w:ascii="Times New Roman" w:hAnsi="Times New Roman" w:cs="Times New Roman"/>
          <w:b/>
        </w:rPr>
        <w:t>4.</w:t>
      </w:r>
      <w:r>
        <w:rPr>
          <w:rFonts w:ascii="Times New Roman" w:hAnsi="Times New Roman" w:cs="Times New Roman"/>
        </w:rPr>
        <w:tab/>
      </w:r>
      <w:r w:rsidR="003773CF" w:rsidRPr="0080725C">
        <w:rPr>
          <w:rFonts w:ascii="Times New Roman" w:hAnsi="Times New Roman" w:cs="Times New Roman"/>
        </w:rPr>
        <w:t>After section one of the Principal Act, the following section is inserted:—</w:t>
      </w:r>
    </w:p>
    <w:p w:rsidR="007A1EA9" w:rsidRPr="0080725C" w:rsidRDefault="007A1EA9" w:rsidP="007A1EA9">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Parts.</w:t>
      </w:r>
    </w:p>
    <w:p w:rsidR="0080725C" w:rsidRDefault="0080725C" w:rsidP="00FF5C9E">
      <w:pPr>
        <w:tabs>
          <w:tab w:val="left" w:pos="990"/>
        </w:tabs>
        <w:spacing w:after="0" w:line="240" w:lineRule="auto"/>
        <w:ind w:left="170" w:firstLine="256"/>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w:t>
      </w:r>
      <w:r w:rsidR="003773CF" w:rsidRPr="0080725C">
        <w:rPr>
          <w:rFonts w:ascii="Times New Roman" w:hAnsi="Times New Roman" w:cs="Times New Roman"/>
          <w:smallCaps/>
        </w:rPr>
        <w:t>a</w:t>
      </w:r>
      <w:r w:rsidR="003773CF" w:rsidRPr="0080725C">
        <w:rPr>
          <w:rFonts w:ascii="Times New Roman" w:hAnsi="Times New Roman" w:cs="Times New Roman"/>
        </w:rPr>
        <w:t>.</w:t>
      </w:r>
      <w:r w:rsidR="00FF5C9E">
        <w:rPr>
          <w:rFonts w:ascii="Times New Roman" w:hAnsi="Times New Roman" w:cs="Times New Roman"/>
        </w:rPr>
        <w:tab/>
      </w:r>
      <w:r w:rsidR="00BA0111">
        <w:rPr>
          <w:rFonts w:ascii="Times New Roman" w:hAnsi="Times New Roman" w:cs="Times New Roman"/>
        </w:rPr>
        <w:t>T</w:t>
      </w:r>
      <w:r w:rsidR="003773CF" w:rsidRPr="0080725C">
        <w:rPr>
          <w:rFonts w:ascii="Times New Roman" w:hAnsi="Times New Roman" w:cs="Times New Roman"/>
        </w:rPr>
        <w:t>his Act is</w:t>
      </w:r>
      <w:r>
        <w:rPr>
          <w:rFonts w:ascii="Times New Roman" w:hAnsi="Times New Roman" w:cs="Times New Roman"/>
        </w:rPr>
        <w:t xml:space="preserve"> divided into Parts, as follows:—</w:t>
      </w:r>
    </w:p>
    <w:p w:rsidR="0080725C" w:rsidRDefault="0080725C" w:rsidP="000F6B06">
      <w:pPr>
        <w:spacing w:after="0" w:line="240" w:lineRule="auto"/>
        <w:ind w:left="170" w:firstLine="681"/>
        <w:jc w:val="both"/>
        <w:rPr>
          <w:rFonts w:ascii="Times New Roman" w:hAnsi="Times New Roman" w:cs="Times New Roman"/>
        </w:rPr>
      </w:pPr>
      <w:r>
        <w:rPr>
          <w:rFonts w:ascii="Times New Roman" w:hAnsi="Times New Roman" w:cs="Times New Roman"/>
        </w:rPr>
        <w:t>Part I.—Preliminary.</w:t>
      </w:r>
    </w:p>
    <w:p w:rsidR="0080725C" w:rsidRDefault="0080725C" w:rsidP="000F6B06">
      <w:pPr>
        <w:spacing w:after="0" w:line="240" w:lineRule="auto"/>
        <w:ind w:left="170" w:firstLine="681"/>
        <w:jc w:val="both"/>
        <w:rPr>
          <w:rFonts w:ascii="Times New Roman" w:hAnsi="Times New Roman" w:cs="Times New Roman"/>
        </w:rPr>
      </w:pPr>
      <w:r>
        <w:rPr>
          <w:rFonts w:ascii="Times New Roman" w:hAnsi="Times New Roman" w:cs="Times New Roman"/>
        </w:rPr>
        <w:t>Part II.—Transport Workers.</w:t>
      </w:r>
    </w:p>
    <w:p w:rsidR="003773CF" w:rsidRPr="0080725C" w:rsidRDefault="003773CF" w:rsidP="000F6B06">
      <w:pPr>
        <w:spacing w:after="0" w:line="240" w:lineRule="auto"/>
        <w:ind w:left="170" w:firstLine="681"/>
        <w:jc w:val="both"/>
        <w:rPr>
          <w:rFonts w:ascii="Times New Roman" w:hAnsi="Times New Roman" w:cs="Times New Roman"/>
        </w:rPr>
      </w:pPr>
      <w:r w:rsidRPr="0080725C">
        <w:rPr>
          <w:rFonts w:ascii="Times New Roman" w:hAnsi="Times New Roman" w:cs="Times New Roman"/>
        </w:rPr>
        <w:t>Part III.—Waterside Workers.</w:t>
      </w:r>
      <w:r w:rsidR="0080725C">
        <w:rPr>
          <w:rFonts w:ascii="Times New Roman" w:hAnsi="Times New Roman" w:cs="Times New Roman"/>
        </w:rPr>
        <w:t>”</w:t>
      </w:r>
      <w:r w:rsidRPr="0080725C">
        <w:rPr>
          <w:rFonts w:ascii="Times New Roman" w:hAnsi="Times New Roman" w:cs="Times New Roman"/>
        </w:rPr>
        <w:t>.</w:t>
      </w:r>
    </w:p>
    <w:p w:rsidR="003773CF" w:rsidRPr="0080725C" w:rsidRDefault="0080725C" w:rsidP="00BA0111">
      <w:pPr>
        <w:tabs>
          <w:tab w:val="left" w:pos="426"/>
        </w:tabs>
        <w:spacing w:before="120" w:after="0" w:line="240" w:lineRule="auto"/>
        <w:ind w:firstLine="432"/>
        <w:jc w:val="both"/>
        <w:rPr>
          <w:rFonts w:ascii="Times New Roman" w:hAnsi="Times New Roman" w:cs="Times New Roman"/>
        </w:rPr>
      </w:pPr>
      <w:r w:rsidRPr="0080725C">
        <w:rPr>
          <w:rFonts w:ascii="Times New Roman" w:hAnsi="Times New Roman" w:cs="Times New Roman"/>
          <w:b/>
        </w:rPr>
        <w:t>5.</w:t>
      </w:r>
      <w:r>
        <w:rPr>
          <w:rFonts w:ascii="Times New Roman" w:hAnsi="Times New Roman" w:cs="Times New Roman"/>
          <w:b/>
        </w:rPr>
        <w:tab/>
      </w:r>
      <w:r w:rsidR="003773CF" w:rsidRPr="0080725C">
        <w:rPr>
          <w:rFonts w:ascii="Times New Roman" w:hAnsi="Times New Roman" w:cs="Times New Roman"/>
        </w:rPr>
        <w:t>Section two of the Principal Act is repealed and the followin</w:t>
      </w:r>
      <w:r>
        <w:rPr>
          <w:rFonts w:ascii="Times New Roman" w:hAnsi="Times New Roman" w:cs="Times New Roman"/>
        </w:rPr>
        <w:t>g section inserted in its stead</w:t>
      </w:r>
      <w:r w:rsidR="003773CF" w:rsidRPr="0080725C">
        <w:rPr>
          <w:rFonts w:ascii="Times New Roman" w:hAnsi="Times New Roman" w:cs="Times New Roman"/>
        </w:rPr>
        <w:t>:—</w:t>
      </w:r>
    </w:p>
    <w:p w:rsidR="00BA0111" w:rsidRPr="0080725C" w:rsidRDefault="00BA0111" w:rsidP="00BA0111">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Definitions.</w:t>
      </w:r>
    </w:p>
    <w:p w:rsidR="003773CF" w:rsidRPr="0080725C" w:rsidRDefault="0080725C" w:rsidP="000D10DB">
      <w:pPr>
        <w:tabs>
          <w:tab w:val="left" w:pos="990"/>
        </w:tabs>
        <w:spacing w:after="0" w:line="240" w:lineRule="auto"/>
        <w:ind w:left="1151" w:hanging="578"/>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w:t>
      </w:r>
      <w:r w:rsidR="000D10DB">
        <w:rPr>
          <w:rFonts w:ascii="Times New Roman" w:hAnsi="Times New Roman" w:cs="Times New Roman"/>
        </w:rPr>
        <w:tab/>
      </w:r>
      <w:r w:rsidR="003773CF" w:rsidRPr="0080725C">
        <w:rPr>
          <w:rFonts w:ascii="Times New Roman" w:hAnsi="Times New Roman" w:cs="Times New Roman"/>
        </w:rPr>
        <w:t>In this Act, unless the contrary intention appears—</w:t>
      </w:r>
    </w:p>
    <w:p w:rsidR="003773CF" w:rsidRPr="0080725C" w:rsidRDefault="0080725C" w:rsidP="000F6B06">
      <w:pPr>
        <w:spacing w:after="0" w:line="240" w:lineRule="auto"/>
        <w:ind w:left="1151" w:hanging="578"/>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licensing officer</w:t>
      </w:r>
      <w:r>
        <w:rPr>
          <w:rFonts w:ascii="Times New Roman" w:hAnsi="Times New Roman" w:cs="Times New Roman"/>
        </w:rPr>
        <w:t>’</w:t>
      </w:r>
      <w:r w:rsidR="003773CF" w:rsidRPr="0080725C">
        <w:rPr>
          <w:rFonts w:ascii="Times New Roman" w:hAnsi="Times New Roman" w:cs="Times New Roman"/>
        </w:rPr>
        <w:t xml:space="preserve"> means a licensing officer appointed under this Act:</w:t>
      </w:r>
    </w:p>
    <w:p w:rsidR="003773CF" w:rsidRPr="0080725C" w:rsidRDefault="0080725C" w:rsidP="000F6B06">
      <w:pPr>
        <w:spacing w:after="0" w:line="240" w:lineRule="auto"/>
        <w:ind w:left="1151" w:hanging="578"/>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the Minister</w:t>
      </w:r>
      <w:r>
        <w:rPr>
          <w:rFonts w:ascii="Times New Roman" w:hAnsi="Times New Roman" w:cs="Times New Roman"/>
        </w:rPr>
        <w:t>’</w:t>
      </w:r>
      <w:r w:rsidR="003773CF" w:rsidRPr="0080725C">
        <w:rPr>
          <w:rFonts w:ascii="Times New Roman" w:hAnsi="Times New Roman" w:cs="Times New Roman"/>
        </w:rPr>
        <w:t xml:space="preserve"> means the Minister for the time being administering this Act;</w:t>
      </w:r>
    </w:p>
    <w:p w:rsidR="003773CF" w:rsidRPr="0080725C" w:rsidRDefault="0080725C" w:rsidP="000F6B06">
      <w:pPr>
        <w:spacing w:after="0" w:line="240" w:lineRule="auto"/>
        <w:ind w:left="1151" w:hanging="578"/>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transport worker</w:t>
      </w:r>
      <w:r>
        <w:rPr>
          <w:rFonts w:ascii="Times New Roman" w:hAnsi="Times New Roman" w:cs="Times New Roman"/>
        </w:rPr>
        <w:t>’</w:t>
      </w:r>
      <w:r w:rsidR="003773CF" w:rsidRPr="0080725C">
        <w:rPr>
          <w:rFonts w:ascii="Times New Roman" w:hAnsi="Times New Roman" w:cs="Times New Roman"/>
        </w:rPr>
        <w:t xml:space="preserve"> means a person offering for or engaged in work in or in connexion with the provision of services in the transport of persons or goods in relation to trade or commerce by sea with othe</w:t>
      </w:r>
      <w:r>
        <w:rPr>
          <w:rFonts w:ascii="Times New Roman" w:hAnsi="Times New Roman" w:cs="Times New Roman"/>
        </w:rPr>
        <w:t>r countries or among the States</w:t>
      </w:r>
      <w:r w:rsidR="003773CF" w:rsidRPr="0080725C">
        <w:rPr>
          <w:rFonts w:ascii="Times New Roman" w:hAnsi="Times New Roman" w:cs="Times New Roman"/>
        </w:rPr>
        <w:t>;</w:t>
      </w:r>
    </w:p>
    <w:p w:rsidR="003773CF" w:rsidRPr="0080725C" w:rsidRDefault="0080725C" w:rsidP="000F6B06">
      <w:pPr>
        <w:spacing w:after="0" w:line="240" w:lineRule="auto"/>
        <w:ind w:left="1151" w:hanging="578"/>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waterside worker</w:t>
      </w:r>
      <w:r w:rsidR="002A3141">
        <w:rPr>
          <w:rFonts w:ascii="Times New Roman" w:hAnsi="Times New Roman" w:cs="Times New Roman"/>
        </w:rPr>
        <w:t>’</w:t>
      </w:r>
      <w:r w:rsidR="003773CF" w:rsidRPr="0080725C">
        <w:rPr>
          <w:rFonts w:ascii="Times New Roman" w:hAnsi="Times New Roman" w:cs="Times New Roman"/>
        </w:rPr>
        <w:t xml:space="preserve"> means a transport worke</w:t>
      </w:r>
      <w:r w:rsidR="00091207">
        <w:rPr>
          <w:rFonts w:ascii="Times New Roman" w:hAnsi="Times New Roman" w:cs="Times New Roman"/>
        </w:rPr>
        <w:t>r</w:t>
      </w:r>
      <w:r w:rsidR="003773CF" w:rsidRPr="0080725C">
        <w:rPr>
          <w:rFonts w:ascii="Times New Roman" w:hAnsi="Times New Roman" w:cs="Times New Roman"/>
        </w:rPr>
        <w:t xml:space="preserve"> who offers or is engaged for work in the loading or unloading of ships as to cargo, coal, or oil fuel (whether for bunkers or not), and includes (except as otherwise declared by the Minister by notice in the </w:t>
      </w:r>
      <w:r w:rsidRPr="0080725C">
        <w:rPr>
          <w:rFonts w:ascii="Times New Roman" w:hAnsi="Times New Roman" w:cs="Times New Roman"/>
          <w:i/>
        </w:rPr>
        <w:t>Gazette</w:t>
      </w:r>
      <w:r w:rsidRPr="00091207">
        <w:rPr>
          <w:rFonts w:ascii="Times New Roman" w:hAnsi="Times New Roman" w:cs="Times New Roman"/>
        </w:rPr>
        <w:t>)</w:t>
      </w:r>
      <w:r w:rsidRPr="0080725C">
        <w:rPr>
          <w:rFonts w:ascii="Times New Roman" w:hAnsi="Times New Roman" w:cs="Times New Roman"/>
          <w:i/>
        </w:rPr>
        <w:t xml:space="preserve"> </w:t>
      </w:r>
      <w:r w:rsidR="003773CF" w:rsidRPr="0080725C">
        <w:rPr>
          <w:rFonts w:ascii="Times New Roman" w:hAnsi="Times New Roman" w:cs="Times New Roman"/>
        </w:rPr>
        <w:t xml:space="preserve">persons working in or alongside the ship in connexion with the direction or checking of the work of other waterside workers, but does not include except as otherwise declared by the Minister by notice in the </w:t>
      </w:r>
      <w:r w:rsidRPr="0080725C">
        <w:rPr>
          <w:rFonts w:ascii="Times New Roman" w:hAnsi="Times New Roman" w:cs="Times New Roman"/>
          <w:i/>
        </w:rPr>
        <w:t>Gazette</w:t>
      </w:r>
      <w:r w:rsidRPr="00091207">
        <w:rPr>
          <w:rFonts w:ascii="Times New Roman" w:hAnsi="Times New Roman" w:cs="Times New Roman"/>
        </w:rPr>
        <w:t>)</w:t>
      </w:r>
      <w:r w:rsidR="003773CF" w:rsidRPr="0080725C">
        <w:rPr>
          <w:rFonts w:ascii="Times New Roman" w:hAnsi="Times New Roman" w:cs="Times New Roman"/>
        </w:rPr>
        <w:t>—</w:t>
      </w:r>
    </w:p>
    <w:p w:rsidR="003773CF" w:rsidRPr="0080725C" w:rsidRDefault="003773CF" w:rsidP="000F6B06">
      <w:pPr>
        <w:spacing w:after="0" w:line="240" w:lineRule="auto"/>
        <w:ind w:firstLine="1701"/>
        <w:jc w:val="both"/>
        <w:rPr>
          <w:rFonts w:ascii="Times New Roman" w:hAnsi="Times New Roman" w:cs="Times New Roman"/>
        </w:rPr>
      </w:pPr>
      <w:r w:rsidRPr="0080725C">
        <w:rPr>
          <w:rFonts w:ascii="Times New Roman" w:hAnsi="Times New Roman" w:cs="Times New Roman"/>
        </w:rPr>
        <w:t>(</w:t>
      </w:r>
      <w:r w:rsidR="0080725C" w:rsidRPr="0080725C">
        <w:rPr>
          <w:rFonts w:ascii="Times New Roman" w:hAnsi="Times New Roman" w:cs="Times New Roman"/>
          <w:i/>
        </w:rPr>
        <w:t>a</w:t>
      </w:r>
      <w:r w:rsidRPr="0080725C">
        <w:rPr>
          <w:rFonts w:ascii="Times New Roman" w:hAnsi="Times New Roman" w:cs="Times New Roman"/>
        </w:rPr>
        <w:t>)</w:t>
      </w:r>
      <w:r w:rsidR="0080725C">
        <w:rPr>
          <w:rFonts w:ascii="Times New Roman" w:hAnsi="Times New Roman" w:cs="Times New Roman"/>
        </w:rPr>
        <w:t xml:space="preserve"> </w:t>
      </w:r>
      <w:r w:rsidRPr="0080725C">
        <w:rPr>
          <w:rFonts w:ascii="Times New Roman" w:hAnsi="Times New Roman" w:cs="Times New Roman"/>
        </w:rPr>
        <w:t>the members of</w:t>
      </w:r>
      <w:r w:rsidR="0080725C">
        <w:rPr>
          <w:rFonts w:ascii="Times New Roman" w:hAnsi="Times New Roman" w:cs="Times New Roman"/>
        </w:rPr>
        <w:t xml:space="preserve"> the crew of a ship on the ship’</w:t>
      </w:r>
      <w:r w:rsidRPr="0080725C">
        <w:rPr>
          <w:rFonts w:ascii="Times New Roman" w:hAnsi="Times New Roman" w:cs="Times New Roman"/>
        </w:rPr>
        <w:t>s</w:t>
      </w:r>
      <w:r w:rsidR="0080725C">
        <w:rPr>
          <w:rFonts w:ascii="Times New Roman" w:hAnsi="Times New Roman" w:cs="Times New Roman"/>
        </w:rPr>
        <w:t xml:space="preserve"> articles</w:t>
      </w:r>
      <w:r w:rsidRPr="0080725C">
        <w:rPr>
          <w:rFonts w:ascii="Times New Roman" w:hAnsi="Times New Roman" w:cs="Times New Roman"/>
        </w:rPr>
        <w:t>: or</w:t>
      </w:r>
    </w:p>
    <w:p w:rsidR="003773CF" w:rsidRPr="0080725C" w:rsidRDefault="003773CF" w:rsidP="000F6B06">
      <w:pPr>
        <w:spacing w:after="0" w:line="240" w:lineRule="auto"/>
        <w:ind w:firstLine="1701"/>
        <w:jc w:val="both"/>
        <w:rPr>
          <w:rFonts w:ascii="Times New Roman" w:hAnsi="Times New Roman" w:cs="Times New Roman"/>
        </w:rPr>
      </w:pPr>
      <w:r w:rsidRPr="0080725C">
        <w:rPr>
          <w:rFonts w:ascii="Times New Roman" w:hAnsi="Times New Roman" w:cs="Times New Roman"/>
        </w:rPr>
        <w:t>(</w:t>
      </w:r>
      <w:r w:rsidR="0080725C" w:rsidRPr="0080725C">
        <w:rPr>
          <w:rFonts w:ascii="Times New Roman" w:hAnsi="Times New Roman" w:cs="Times New Roman"/>
          <w:i/>
        </w:rPr>
        <w:t>b</w:t>
      </w:r>
      <w:r w:rsidRPr="0080725C">
        <w:rPr>
          <w:rFonts w:ascii="Times New Roman" w:hAnsi="Times New Roman" w:cs="Times New Roman"/>
        </w:rPr>
        <w:t>)</w:t>
      </w:r>
      <w:r w:rsidR="0080725C" w:rsidRPr="0080725C">
        <w:rPr>
          <w:rFonts w:ascii="Times New Roman" w:hAnsi="Times New Roman" w:cs="Times New Roman"/>
          <w:i/>
        </w:rPr>
        <w:t xml:space="preserve"> </w:t>
      </w:r>
      <w:r w:rsidRPr="0080725C">
        <w:rPr>
          <w:rFonts w:ascii="Times New Roman" w:hAnsi="Times New Roman" w:cs="Times New Roman"/>
        </w:rPr>
        <w:t>the members of the crew of a lighter who do not</w:t>
      </w:r>
      <w:r w:rsidR="0080725C">
        <w:rPr>
          <w:rFonts w:ascii="Times New Roman" w:hAnsi="Times New Roman" w:cs="Times New Roman"/>
        </w:rPr>
        <w:t xml:space="preserve"> </w:t>
      </w:r>
      <w:r w:rsidRPr="0080725C">
        <w:rPr>
          <w:rFonts w:ascii="Times New Roman" w:hAnsi="Times New Roman" w:cs="Times New Roman"/>
        </w:rPr>
        <w:t>handle cargo or bunker fuel.</w:t>
      </w:r>
      <w:r w:rsidR="0080725C">
        <w:rPr>
          <w:rFonts w:ascii="Times New Roman" w:hAnsi="Times New Roman" w:cs="Times New Roman"/>
        </w:rPr>
        <w:t>”</w:t>
      </w:r>
      <w:r w:rsidRPr="0080725C">
        <w:rPr>
          <w:rFonts w:ascii="Times New Roman" w:hAnsi="Times New Roman" w:cs="Times New Roman"/>
        </w:rPr>
        <w:t>.</w:t>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Heading of Part II.</w:t>
      </w:r>
    </w:p>
    <w:p w:rsidR="003773CF" w:rsidRPr="00A93045" w:rsidRDefault="0080725C" w:rsidP="000F6B06">
      <w:pPr>
        <w:tabs>
          <w:tab w:val="left" w:pos="426"/>
        </w:tabs>
        <w:spacing w:after="0" w:line="240" w:lineRule="auto"/>
        <w:ind w:firstLine="431"/>
        <w:jc w:val="both"/>
        <w:rPr>
          <w:rFonts w:ascii="Times New Roman" w:hAnsi="Times New Roman" w:cs="Times New Roman"/>
          <w:smallCaps/>
        </w:rPr>
      </w:pPr>
      <w:r w:rsidRPr="0080725C">
        <w:rPr>
          <w:rFonts w:ascii="Times New Roman" w:hAnsi="Times New Roman" w:cs="Times New Roman"/>
          <w:b/>
        </w:rPr>
        <w:t>6.</w:t>
      </w:r>
      <w:r>
        <w:rPr>
          <w:rFonts w:ascii="Times New Roman" w:hAnsi="Times New Roman" w:cs="Times New Roman"/>
          <w:b/>
        </w:rPr>
        <w:tab/>
      </w:r>
      <w:r w:rsidR="003773CF" w:rsidRPr="0080725C">
        <w:rPr>
          <w:rFonts w:ascii="Times New Roman" w:hAnsi="Times New Roman" w:cs="Times New Roman"/>
        </w:rPr>
        <w:t xml:space="preserve">The Principal Act is amended by inserting before section three the words </w:t>
      </w:r>
      <w:r>
        <w:rPr>
          <w:rFonts w:ascii="Times New Roman" w:hAnsi="Times New Roman" w:cs="Times New Roman"/>
        </w:rPr>
        <w:t>“</w:t>
      </w:r>
      <w:r w:rsidR="003773CF" w:rsidRPr="00A93045">
        <w:rPr>
          <w:rFonts w:ascii="Times New Roman" w:hAnsi="Times New Roman" w:cs="Times New Roman"/>
          <w:smallCaps/>
        </w:rPr>
        <w:t>Part II.—Transport Workers.</w:t>
      </w:r>
      <w:r w:rsidRPr="00A93045">
        <w:rPr>
          <w:rFonts w:ascii="Times New Roman" w:hAnsi="Times New Roman" w:cs="Times New Roman"/>
          <w:smallCaps/>
        </w:rPr>
        <w:t>”</w:t>
      </w:r>
      <w:r w:rsidR="003773CF" w:rsidRPr="00A93045">
        <w:rPr>
          <w:rFonts w:ascii="Times New Roman" w:hAnsi="Times New Roman" w:cs="Times New Roman"/>
          <w:smallCaps/>
        </w:rPr>
        <w:t>.</w:t>
      </w:r>
    </w:p>
    <w:p w:rsidR="003773CF" w:rsidRPr="0080725C" w:rsidRDefault="0080725C"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Regulations</w:t>
      </w:r>
      <w:r w:rsidR="003773CF" w:rsidRPr="0080725C">
        <w:rPr>
          <w:rFonts w:ascii="Times New Roman" w:hAnsi="Times New Roman" w:cs="Times New Roman"/>
          <w:b/>
          <w:sz w:val="20"/>
        </w:rPr>
        <w:t>.</w:t>
      </w:r>
    </w:p>
    <w:p w:rsidR="003773CF" w:rsidRPr="0080725C" w:rsidRDefault="0080725C" w:rsidP="000F6B06">
      <w:pPr>
        <w:tabs>
          <w:tab w:val="left" w:pos="426"/>
        </w:tabs>
        <w:spacing w:after="0" w:line="240" w:lineRule="auto"/>
        <w:ind w:firstLine="431"/>
        <w:jc w:val="both"/>
        <w:rPr>
          <w:rFonts w:ascii="Times New Roman" w:hAnsi="Times New Roman" w:cs="Times New Roman"/>
        </w:rPr>
      </w:pPr>
      <w:r w:rsidRPr="0080725C">
        <w:rPr>
          <w:rFonts w:ascii="Times New Roman" w:hAnsi="Times New Roman" w:cs="Times New Roman"/>
          <w:b/>
        </w:rPr>
        <w:t>7.</w:t>
      </w:r>
      <w:r>
        <w:rPr>
          <w:rFonts w:ascii="Times New Roman" w:hAnsi="Times New Roman" w:cs="Times New Roman"/>
        </w:rPr>
        <w:tab/>
      </w:r>
      <w:r w:rsidR="003773CF" w:rsidRPr="0080725C">
        <w:rPr>
          <w:rFonts w:ascii="Times New Roman" w:hAnsi="Times New Roman" w:cs="Times New Roman"/>
        </w:rPr>
        <w:t xml:space="preserve">Section three of the Principal Act is amended by inserting after the word </w:t>
      </w:r>
      <w:r>
        <w:rPr>
          <w:rFonts w:ascii="Times New Roman" w:hAnsi="Times New Roman" w:cs="Times New Roman"/>
        </w:rPr>
        <w:t>“</w:t>
      </w:r>
      <w:r w:rsidR="003773CF" w:rsidRPr="0080725C">
        <w:rPr>
          <w:rFonts w:ascii="Times New Roman" w:hAnsi="Times New Roman" w:cs="Times New Roman"/>
        </w:rPr>
        <w:t>regulations</w:t>
      </w:r>
      <w:r>
        <w:rPr>
          <w:rFonts w:ascii="Times New Roman" w:hAnsi="Times New Roman" w:cs="Times New Roman"/>
        </w:rPr>
        <w:t>”</w:t>
      </w:r>
      <w:r w:rsidR="003773CF" w:rsidRPr="0080725C">
        <w:rPr>
          <w:rFonts w:ascii="Times New Roman" w:hAnsi="Times New Roman" w:cs="Times New Roman"/>
        </w:rPr>
        <w:t xml:space="preserve"> the words </w:t>
      </w:r>
      <w:r>
        <w:rPr>
          <w:rFonts w:ascii="Times New Roman" w:hAnsi="Times New Roman" w:cs="Times New Roman"/>
        </w:rPr>
        <w:t>“</w:t>
      </w:r>
      <w:r w:rsidR="003773CF" w:rsidRPr="0080725C">
        <w:rPr>
          <w:rFonts w:ascii="Times New Roman" w:hAnsi="Times New Roman" w:cs="Times New Roman"/>
        </w:rPr>
        <w:t>not inconsistent with this Act</w:t>
      </w:r>
      <w:r>
        <w:rPr>
          <w:rFonts w:ascii="Times New Roman" w:hAnsi="Times New Roman" w:cs="Times New Roman"/>
        </w:rPr>
        <w:t>”</w:t>
      </w:r>
      <w:r w:rsidR="003773CF" w:rsidRPr="0080725C">
        <w:rPr>
          <w:rFonts w:ascii="Times New Roman" w:hAnsi="Times New Roman" w:cs="Times New Roman"/>
        </w:rPr>
        <w:t>.</w:t>
      </w:r>
    </w:p>
    <w:p w:rsidR="003773CF" w:rsidRPr="0080725C" w:rsidRDefault="0080725C" w:rsidP="002A3141">
      <w:pPr>
        <w:tabs>
          <w:tab w:val="left" w:pos="426"/>
        </w:tabs>
        <w:spacing w:before="120" w:after="0" w:line="240" w:lineRule="auto"/>
        <w:ind w:firstLine="432"/>
        <w:jc w:val="both"/>
        <w:rPr>
          <w:rFonts w:ascii="Times New Roman" w:hAnsi="Times New Roman" w:cs="Times New Roman"/>
        </w:rPr>
      </w:pPr>
      <w:r w:rsidRPr="0080725C">
        <w:rPr>
          <w:rFonts w:ascii="Times New Roman" w:hAnsi="Times New Roman" w:cs="Times New Roman"/>
          <w:b/>
        </w:rPr>
        <w:t>8.</w:t>
      </w:r>
      <w:r>
        <w:rPr>
          <w:rFonts w:ascii="Times New Roman" w:hAnsi="Times New Roman" w:cs="Times New Roman"/>
        </w:rPr>
        <w:tab/>
        <w:t xml:space="preserve">The Principal Act is amended </w:t>
      </w:r>
      <w:r w:rsidR="003773CF" w:rsidRPr="0080725C">
        <w:rPr>
          <w:rFonts w:ascii="Times New Roman" w:hAnsi="Times New Roman" w:cs="Times New Roman"/>
        </w:rPr>
        <w:t>by adding after section three the foll</w:t>
      </w:r>
      <w:r>
        <w:rPr>
          <w:rFonts w:ascii="Times New Roman" w:hAnsi="Times New Roman" w:cs="Times New Roman"/>
        </w:rPr>
        <w:t>owing Part heading and sections</w:t>
      </w:r>
      <w:r w:rsidR="003773CF" w:rsidRPr="0080725C">
        <w:rPr>
          <w:rFonts w:ascii="Times New Roman" w:hAnsi="Times New Roman" w:cs="Times New Roman"/>
        </w:rPr>
        <w:t>:—</w:t>
      </w:r>
    </w:p>
    <w:p w:rsidR="003773CF" w:rsidRPr="0080725C" w:rsidRDefault="0080725C" w:rsidP="0080725C">
      <w:pPr>
        <w:spacing w:before="120" w:after="120" w:line="240" w:lineRule="auto"/>
        <w:jc w:val="center"/>
        <w:rPr>
          <w:rFonts w:ascii="Times New Roman" w:hAnsi="Times New Roman" w:cs="Times New Roman"/>
          <w:sz w:val="24"/>
          <w:szCs w:val="24"/>
        </w:rPr>
      </w:pPr>
      <w:r w:rsidRPr="0080725C">
        <w:rPr>
          <w:rFonts w:ascii="Times New Roman" w:hAnsi="Times New Roman" w:cs="Times New Roman"/>
          <w:sz w:val="24"/>
          <w:szCs w:val="24"/>
        </w:rPr>
        <w:t>“</w:t>
      </w:r>
      <w:r w:rsidR="003773CF" w:rsidRPr="00091207">
        <w:rPr>
          <w:rFonts w:ascii="Times New Roman" w:hAnsi="Times New Roman" w:cs="Times New Roman"/>
          <w:smallCaps/>
          <w:sz w:val="24"/>
          <w:szCs w:val="24"/>
        </w:rPr>
        <w:t>Part III.—Waterside Workers</w:t>
      </w:r>
      <w:r w:rsidR="003773CF" w:rsidRPr="0080725C">
        <w:rPr>
          <w:rFonts w:ascii="Times New Roman" w:hAnsi="Times New Roman" w:cs="Times New Roman"/>
          <w:sz w:val="24"/>
          <w:szCs w:val="24"/>
        </w:rPr>
        <w:t>.</w:t>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Application of Part.</w:t>
      </w:r>
    </w:p>
    <w:p w:rsidR="003773CF" w:rsidRPr="0080725C" w:rsidRDefault="0080725C" w:rsidP="00723A7D">
      <w:pPr>
        <w:tabs>
          <w:tab w:val="left" w:pos="81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4.</w:t>
      </w:r>
      <w:r w:rsidR="00723A7D">
        <w:rPr>
          <w:rFonts w:ascii="Times New Roman" w:hAnsi="Times New Roman" w:cs="Times New Roman"/>
        </w:rPr>
        <w:tab/>
      </w:r>
      <w:r w:rsidR="003773CF" w:rsidRPr="0080725C">
        <w:rPr>
          <w:rFonts w:ascii="Times New Roman" w:hAnsi="Times New Roman" w:cs="Times New Roman"/>
        </w:rPr>
        <w:t xml:space="preserve">This Part of this Act shall apply to waterside workers at such ports in the Commonwealth as are specified by the Minister by notice in the </w:t>
      </w:r>
      <w:r w:rsidRPr="0080725C">
        <w:rPr>
          <w:rFonts w:ascii="Times New Roman" w:hAnsi="Times New Roman" w:cs="Times New Roman"/>
          <w:i/>
        </w:rPr>
        <w:t xml:space="preserve">Gazette </w:t>
      </w:r>
      <w:r w:rsidR="003773CF" w:rsidRPr="0080725C">
        <w:rPr>
          <w:rFonts w:ascii="Times New Roman" w:hAnsi="Times New Roman" w:cs="Times New Roman"/>
        </w:rPr>
        <w:t>and to those ports.</w:t>
      </w:r>
    </w:p>
    <w:p w:rsidR="0080725C" w:rsidRDefault="0080725C">
      <w:pPr>
        <w:rPr>
          <w:rFonts w:ascii="Times New Roman" w:hAnsi="Times New Roman" w:cs="Times New Roman"/>
        </w:rPr>
      </w:pPr>
      <w:r>
        <w:rPr>
          <w:rFonts w:ascii="Times New Roman" w:hAnsi="Times New Roman" w:cs="Times New Roman"/>
        </w:rPr>
        <w:br w:type="page"/>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lastRenderedPageBreak/>
        <w:t>Appointment of</w:t>
      </w:r>
      <w:r w:rsidR="0080725C" w:rsidRPr="0080725C">
        <w:rPr>
          <w:rFonts w:ascii="Times New Roman" w:hAnsi="Times New Roman" w:cs="Times New Roman"/>
          <w:b/>
          <w:sz w:val="20"/>
        </w:rPr>
        <w:t xml:space="preserve"> </w:t>
      </w:r>
      <w:r w:rsidRPr="0080725C">
        <w:rPr>
          <w:rFonts w:ascii="Times New Roman" w:hAnsi="Times New Roman" w:cs="Times New Roman"/>
          <w:b/>
          <w:sz w:val="20"/>
        </w:rPr>
        <w:t>licensing</w:t>
      </w:r>
      <w:r w:rsidR="0080725C" w:rsidRPr="0080725C">
        <w:rPr>
          <w:rFonts w:ascii="Times New Roman" w:hAnsi="Times New Roman" w:cs="Times New Roman"/>
          <w:b/>
          <w:sz w:val="20"/>
        </w:rPr>
        <w:t xml:space="preserve"> </w:t>
      </w:r>
      <w:r w:rsidRPr="0080725C">
        <w:rPr>
          <w:rFonts w:ascii="Times New Roman" w:hAnsi="Times New Roman" w:cs="Times New Roman"/>
          <w:b/>
          <w:sz w:val="20"/>
        </w:rPr>
        <w:t>officers.</w:t>
      </w:r>
    </w:p>
    <w:p w:rsidR="003773CF" w:rsidRPr="0080725C" w:rsidRDefault="0080725C" w:rsidP="00BD7C5F">
      <w:pPr>
        <w:tabs>
          <w:tab w:val="left" w:pos="81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5.</w:t>
      </w:r>
      <w:r w:rsidR="00BD7C5F">
        <w:rPr>
          <w:rFonts w:ascii="Times New Roman" w:hAnsi="Times New Roman" w:cs="Times New Roman"/>
        </w:rPr>
        <w:tab/>
      </w:r>
      <w:r w:rsidR="003773CF" w:rsidRPr="0080725C">
        <w:rPr>
          <w:rFonts w:ascii="Times New Roman" w:hAnsi="Times New Roman" w:cs="Times New Roman"/>
        </w:rPr>
        <w:t>Subject to the directions of the Minister, the Permanent Head of the Department of State administered by the Minister may, as he thinks fit for the purposes of this Act, appoint licensing officers in respect of ports in the Commonwealth to which this Part applies.</w:t>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Licensing of waterside</w:t>
      </w:r>
      <w:r w:rsidR="0080725C" w:rsidRPr="0080725C">
        <w:rPr>
          <w:rFonts w:ascii="Times New Roman" w:hAnsi="Times New Roman" w:cs="Times New Roman"/>
          <w:b/>
          <w:sz w:val="20"/>
        </w:rPr>
        <w:t xml:space="preserve"> </w:t>
      </w:r>
      <w:r w:rsidRPr="0080725C">
        <w:rPr>
          <w:rFonts w:ascii="Times New Roman" w:hAnsi="Times New Roman" w:cs="Times New Roman"/>
          <w:b/>
          <w:sz w:val="20"/>
        </w:rPr>
        <w:t>workers.</w:t>
      </w:r>
    </w:p>
    <w:p w:rsidR="003773CF" w:rsidRDefault="0080725C" w:rsidP="000F6B06">
      <w:pPr>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6.—(1.)</w:t>
      </w:r>
      <w:r w:rsidR="00BA141C">
        <w:rPr>
          <w:rFonts w:ascii="Times New Roman" w:hAnsi="Times New Roman" w:cs="Times New Roman"/>
        </w:rPr>
        <w:tab/>
      </w:r>
      <w:r w:rsidR="003773CF" w:rsidRPr="0080725C">
        <w:rPr>
          <w:rFonts w:ascii="Times New Roman" w:hAnsi="Times New Roman" w:cs="Times New Roman"/>
        </w:rPr>
        <w:t>Any person desiring to obtain a licence as a waterside worker at a port to which this Part applies, may make application to the licensing officer at that port in accordance with the prescribed form.</w:t>
      </w:r>
    </w:p>
    <w:p w:rsidR="003773CF" w:rsidRPr="0080725C" w:rsidRDefault="0080725C" w:rsidP="00993B99">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w:t>
      </w:r>
      <w:r w:rsidR="00993B99">
        <w:rPr>
          <w:rFonts w:ascii="Times New Roman" w:hAnsi="Times New Roman" w:cs="Times New Roman"/>
        </w:rPr>
        <w:tab/>
      </w:r>
      <w:r w:rsidR="003773CF" w:rsidRPr="0080725C">
        <w:rPr>
          <w:rFonts w:ascii="Times New Roman" w:hAnsi="Times New Roman" w:cs="Times New Roman"/>
        </w:rPr>
        <w:t>An application under this section shall be accompanied by the prescribed fee.</w:t>
      </w:r>
    </w:p>
    <w:p w:rsidR="00993B99" w:rsidRPr="0080725C" w:rsidRDefault="00993B99" w:rsidP="00993B99">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Grant of licences.</w:t>
      </w:r>
    </w:p>
    <w:p w:rsidR="003773CF" w:rsidRPr="0080725C" w:rsidRDefault="0080725C" w:rsidP="000F6B06">
      <w:pPr>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7.—(1.)</w:t>
      </w:r>
      <w:r w:rsidR="007105F5">
        <w:rPr>
          <w:rFonts w:ascii="Times New Roman" w:hAnsi="Times New Roman" w:cs="Times New Roman"/>
        </w:rPr>
        <w:tab/>
      </w:r>
      <w:r w:rsidR="003773CF" w:rsidRPr="0080725C">
        <w:rPr>
          <w:rFonts w:ascii="Times New Roman" w:hAnsi="Times New Roman" w:cs="Times New Roman"/>
        </w:rPr>
        <w:t>Where an application is made under the last preceding section to a licensing officer he may issue to the applicant a licence in accordance with the prescribed form bearing a number and the name of the port in respect of which it is issued.</w:t>
      </w:r>
    </w:p>
    <w:p w:rsidR="003773CF" w:rsidRPr="0080725C" w:rsidRDefault="0080725C" w:rsidP="007105F5">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w:t>
      </w:r>
      <w:r w:rsidR="007105F5">
        <w:rPr>
          <w:rFonts w:ascii="Times New Roman" w:hAnsi="Times New Roman" w:cs="Times New Roman"/>
        </w:rPr>
        <w:tab/>
      </w:r>
      <w:r w:rsidR="003773CF" w:rsidRPr="0080725C">
        <w:rPr>
          <w:rFonts w:ascii="Times New Roman" w:hAnsi="Times New Roman" w:cs="Times New Roman"/>
        </w:rPr>
        <w:t xml:space="preserve">Any licence issued under this section shall contain the name of the person to whom it is </w:t>
      </w:r>
      <w:r>
        <w:rPr>
          <w:rFonts w:ascii="Times New Roman" w:hAnsi="Times New Roman" w:cs="Times New Roman"/>
        </w:rPr>
        <w:t>issued</w:t>
      </w:r>
      <w:r w:rsidR="003773CF" w:rsidRPr="0080725C">
        <w:rPr>
          <w:rFonts w:ascii="Times New Roman" w:hAnsi="Times New Roman" w:cs="Times New Roman"/>
        </w:rPr>
        <w:t xml:space="preserve"> and shall be signed in ink by that person and by the officer by whom it is issued.</w:t>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Licences for a group of ports.</w:t>
      </w:r>
    </w:p>
    <w:p w:rsidR="003773CF" w:rsidRPr="0080725C" w:rsidRDefault="0080725C" w:rsidP="00511EEA">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8.—(1.)</w:t>
      </w:r>
      <w:r w:rsidR="00511EEA">
        <w:rPr>
          <w:rFonts w:ascii="Times New Roman" w:hAnsi="Times New Roman" w:cs="Times New Roman"/>
        </w:rPr>
        <w:tab/>
      </w:r>
      <w:r w:rsidR="003773CF" w:rsidRPr="0080725C">
        <w:rPr>
          <w:rFonts w:ascii="Times New Roman" w:hAnsi="Times New Roman" w:cs="Times New Roman"/>
        </w:rPr>
        <w:t>A licensing officer may be appointed for a group of ports to which this Part applies and in that case any licence issued by him may be a licence in respect of all those ports.</w:t>
      </w:r>
    </w:p>
    <w:p w:rsidR="003773CF" w:rsidRPr="0080725C" w:rsidRDefault="0080725C" w:rsidP="00511EEA">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w:t>
      </w:r>
      <w:r w:rsidR="00511EEA">
        <w:rPr>
          <w:rFonts w:ascii="Times New Roman" w:hAnsi="Times New Roman" w:cs="Times New Roman"/>
        </w:rPr>
        <w:tab/>
      </w:r>
      <w:r w:rsidR="003773CF" w:rsidRPr="0080725C">
        <w:rPr>
          <w:rFonts w:ascii="Times New Roman" w:hAnsi="Times New Roman" w:cs="Times New Roman"/>
        </w:rPr>
        <w:t>The appointment of a licensing officer may be varied by the inclusion of another port among the ports or which he is appointed, or by the exclusion of a port from among those for wh</w:t>
      </w:r>
      <w:r>
        <w:rPr>
          <w:rFonts w:ascii="Times New Roman" w:hAnsi="Times New Roman" w:cs="Times New Roman"/>
        </w:rPr>
        <w:t>ich he was previous y appointed</w:t>
      </w:r>
      <w:r w:rsidR="003773CF" w:rsidRPr="0080725C">
        <w:rPr>
          <w:rFonts w:ascii="Times New Roman" w:hAnsi="Times New Roman" w:cs="Times New Roman"/>
        </w:rPr>
        <w:t>; and thereupon any licence issued by him before the variation shall be deemed to be in respect of the ports to which his appointment as so varied extends, and of no others.</w:t>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Duration of licence.</w:t>
      </w:r>
    </w:p>
    <w:p w:rsidR="003773CF" w:rsidRPr="0080725C" w:rsidRDefault="0080725C" w:rsidP="00511EEA">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9.—(1.)</w:t>
      </w:r>
      <w:r w:rsidR="00511EEA">
        <w:rPr>
          <w:rFonts w:ascii="Times New Roman" w:hAnsi="Times New Roman" w:cs="Times New Roman"/>
        </w:rPr>
        <w:tab/>
      </w:r>
      <w:r w:rsidR="003773CF" w:rsidRPr="0080725C">
        <w:rPr>
          <w:rFonts w:ascii="Times New Roman" w:hAnsi="Times New Roman" w:cs="Times New Roman"/>
        </w:rPr>
        <w:t>Any licence issued under this Part shall, subject to this Part remain in force until the t</w:t>
      </w:r>
      <w:r>
        <w:rPr>
          <w:rFonts w:ascii="Times New Roman" w:hAnsi="Times New Roman" w:cs="Times New Roman"/>
        </w:rPr>
        <w:t>hirtieth day of June nex</w:t>
      </w:r>
      <w:r w:rsidR="000C2BD8">
        <w:rPr>
          <w:rFonts w:ascii="Times New Roman" w:hAnsi="Times New Roman" w:cs="Times New Roman"/>
        </w:rPr>
        <w:t>t</w:t>
      </w:r>
      <w:bookmarkStart w:id="0" w:name="_GoBack"/>
      <w:bookmarkEnd w:id="0"/>
      <w:r>
        <w:rPr>
          <w:rFonts w:ascii="Times New Roman" w:hAnsi="Times New Roman" w:cs="Times New Roman"/>
        </w:rPr>
        <w:t xml:space="preserve"> follow</w:t>
      </w:r>
      <w:r w:rsidR="003773CF" w:rsidRPr="0080725C">
        <w:rPr>
          <w:rFonts w:ascii="Times New Roman" w:hAnsi="Times New Roman" w:cs="Times New Roman"/>
        </w:rPr>
        <w:t>ing the date of the issue of the licence.</w:t>
      </w:r>
    </w:p>
    <w:p w:rsidR="003773CF" w:rsidRPr="0080725C" w:rsidRDefault="0080725C" w:rsidP="00511EEA">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w:t>
      </w:r>
      <w:r w:rsidR="00511EEA">
        <w:rPr>
          <w:rFonts w:ascii="Times New Roman" w:hAnsi="Times New Roman" w:cs="Times New Roman"/>
        </w:rPr>
        <w:tab/>
      </w:r>
      <w:r w:rsidR="003773CF" w:rsidRPr="0080725C">
        <w:rPr>
          <w:rFonts w:ascii="Times New Roman" w:hAnsi="Times New Roman" w:cs="Times New Roman"/>
        </w:rPr>
        <w:t>A licence may be renewed upon application made at any time within thirty days before the expiry of the term of the licence.</w:t>
      </w:r>
    </w:p>
    <w:p w:rsidR="003773CF" w:rsidRPr="0080725C" w:rsidRDefault="0080725C" w:rsidP="00511EEA">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(3.)</w:t>
      </w:r>
      <w:r w:rsidR="00511EEA">
        <w:rPr>
          <w:rFonts w:ascii="Times New Roman" w:hAnsi="Times New Roman" w:cs="Times New Roman"/>
        </w:rPr>
        <w:tab/>
      </w:r>
      <w:r w:rsidR="003773CF" w:rsidRPr="0080725C">
        <w:rPr>
          <w:rFonts w:ascii="Times New Roman" w:hAnsi="Times New Roman" w:cs="Times New Roman"/>
        </w:rPr>
        <w:t>An application made under the last preceding sub-section shall be in accordance with the prescribed form and shall be accompanied by the prescribed fee.</w:t>
      </w:r>
    </w:p>
    <w:p w:rsidR="003773CF" w:rsidRPr="0080725C" w:rsidRDefault="0080725C" w:rsidP="00511EEA">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(4.)</w:t>
      </w:r>
      <w:r w:rsidR="00511EEA">
        <w:rPr>
          <w:rFonts w:ascii="Times New Roman" w:hAnsi="Times New Roman" w:cs="Times New Roman"/>
        </w:rPr>
        <w:tab/>
      </w:r>
      <w:r w:rsidR="003773CF" w:rsidRPr="0080725C">
        <w:rPr>
          <w:rFonts w:ascii="Times New Roman" w:hAnsi="Times New Roman" w:cs="Times New Roman"/>
        </w:rPr>
        <w:t>Any licence issued or renewed upon application made at any time within thirty days before the thirtieth day of June in any year shall, subject to this Part, remain in force until the thirtieth day of June in the next following year.</w:t>
      </w:r>
    </w:p>
    <w:p w:rsidR="003773CF" w:rsidRPr="0080725C" w:rsidRDefault="003773CF" w:rsidP="0080725C">
      <w:pPr>
        <w:spacing w:before="120" w:after="60" w:line="240" w:lineRule="auto"/>
        <w:jc w:val="both"/>
        <w:rPr>
          <w:rFonts w:ascii="Times New Roman" w:hAnsi="Times New Roman" w:cs="Times New Roman"/>
          <w:b/>
          <w:sz w:val="20"/>
        </w:rPr>
      </w:pPr>
      <w:r w:rsidRPr="0080725C">
        <w:rPr>
          <w:rFonts w:ascii="Times New Roman" w:hAnsi="Times New Roman" w:cs="Times New Roman"/>
          <w:b/>
          <w:sz w:val="20"/>
        </w:rPr>
        <w:t>Licences lost or destroyed.</w:t>
      </w:r>
    </w:p>
    <w:p w:rsidR="003773CF" w:rsidRPr="0080725C" w:rsidRDefault="0080725C" w:rsidP="00AD1E0D">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10.</w:t>
      </w:r>
      <w:r w:rsidR="00AD1E0D">
        <w:rPr>
          <w:rFonts w:ascii="Times New Roman" w:hAnsi="Times New Roman" w:cs="Times New Roman"/>
        </w:rPr>
        <w:tab/>
      </w:r>
      <w:r w:rsidR="003773CF" w:rsidRPr="0080725C">
        <w:rPr>
          <w:rFonts w:ascii="Times New Roman" w:hAnsi="Times New Roman" w:cs="Times New Roman"/>
        </w:rPr>
        <w:t>In the event of a licence issued under this Part being lost or destroyed or becoming illegible, there may be issued to the person to whom that licence was issued a duplicate thereof upon that person making a statutory declaration declaring the circumstances of the loss or destruction or upon his surrendering the illegible licence (as the case may be) and upon his paying the prescribed fee.</w:t>
      </w:r>
    </w:p>
    <w:p w:rsidR="0080725C" w:rsidRDefault="0080725C">
      <w:pPr>
        <w:rPr>
          <w:rFonts w:ascii="Times New Roman" w:hAnsi="Times New Roman" w:cs="Times New Roman"/>
        </w:rPr>
      </w:pPr>
      <w:r>
        <w:rPr>
          <w:rFonts w:ascii="Times New Roman" w:hAnsi="Times New Roman" w:cs="Times New Roman"/>
        </w:rPr>
        <w:br w:type="page"/>
      </w:r>
    </w:p>
    <w:p w:rsidR="003773CF" w:rsidRPr="00026370" w:rsidRDefault="003773CF" w:rsidP="00026370">
      <w:pPr>
        <w:spacing w:before="120" w:after="60" w:line="240" w:lineRule="auto"/>
        <w:jc w:val="both"/>
        <w:rPr>
          <w:rFonts w:ascii="Times New Roman" w:hAnsi="Times New Roman" w:cs="Times New Roman"/>
          <w:b/>
          <w:sz w:val="20"/>
        </w:rPr>
      </w:pPr>
      <w:r w:rsidRPr="00026370">
        <w:rPr>
          <w:rFonts w:ascii="Times New Roman" w:hAnsi="Times New Roman" w:cs="Times New Roman"/>
          <w:b/>
          <w:sz w:val="20"/>
        </w:rPr>
        <w:lastRenderedPageBreak/>
        <w:t>Licence for another port.</w:t>
      </w:r>
    </w:p>
    <w:p w:rsidR="003773CF" w:rsidRPr="0080725C" w:rsidRDefault="00026370" w:rsidP="000F6B06">
      <w:pPr>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11.—(1.)</w:t>
      </w:r>
      <w:r w:rsidR="00C95D69">
        <w:rPr>
          <w:rFonts w:ascii="Times New Roman" w:hAnsi="Times New Roman" w:cs="Times New Roman"/>
        </w:rPr>
        <w:tab/>
      </w:r>
      <w:r w:rsidR="003773CF" w:rsidRPr="0080725C">
        <w:rPr>
          <w:rFonts w:ascii="Times New Roman" w:hAnsi="Times New Roman" w:cs="Times New Roman"/>
        </w:rPr>
        <w:t>Where a waterside worker licensed in respect of a port or ports desires to obtain a licence in respect of another port, he may make an application in accordance with the prescribed form to the licensing officer for the latter port.</w:t>
      </w:r>
    </w:p>
    <w:p w:rsidR="003773CF" w:rsidRPr="0080725C" w:rsidRDefault="00026370" w:rsidP="00C95D69">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w:t>
      </w:r>
      <w:r w:rsidR="00C95D69">
        <w:rPr>
          <w:rFonts w:ascii="Times New Roman" w:hAnsi="Times New Roman" w:cs="Times New Roman"/>
        </w:rPr>
        <w:tab/>
      </w:r>
      <w:r w:rsidR="003773CF" w:rsidRPr="0080725C">
        <w:rPr>
          <w:rFonts w:ascii="Times New Roman" w:hAnsi="Times New Roman" w:cs="Times New Roman"/>
        </w:rPr>
        <w:t>An application made under this section shall be accompanied by the prescribed fee.</w:t>
      </w:r>
    </w:p>
    <w:p w:rsidR="003773CF" w:rsidRPr="0080725C" w:rsidRDefault="00026370" w:rsidP="00C95D69">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(3.)</w:t>
      </w:r>
      <w:r w:rsidR="00C95D69">
        <w:rPr>
          <w:rFonts w:ascii="Times New Roman" w:hAnsi="Times New Roman" w:cs="Times New Roman"/>
        </w:rPr>
        <w:tab/>
      </w:r>
      <w:r w:rsidR="003773CF" w:rsidRPr="0080725C">
        <w:rPr>
          <w:rFonts w:ascii="Times New Roman" w:hAnsi="Times New Roman" w:cs="Times New Roman"/>
        </w:rPr>
        <w:t>Upon receipt of the application, and upon receipt of the licence previously held by the applicant, the licensing officer may cancel that licence, and issue to the applicant a licence for the other port.</w:t>
      </w:r>
    </w:p>
    <w:p w:rsidR="003773CF" w:rsidRPr="00026370" w:rsidRDefault="003773CF" w:rsidP="00026370">
      <w:pPr>
        <w:spacing w:before="120" w:after="60" w:line="240" w:lineRule="auto"/>
        <w:jc w:val="both"/>
        <w:rPr>
          <w:rFonts w:ascii="Times New Roman" w:hAnsi="Times New Roman" w:cs="Times New Roman"/>
          <w:b/>
          <w:sz w:val="20"/>
        </w:rPr>
      </w:pPr>
      <w:r w:rsidRPr="00026370">
        <w:rPr>
          <w:rFonts w:ascii="Times New Roman" w:hAnsi="Times New Roman" w:cs="Times New Roman"/>
          <w:b/>
          <w:sz w:val="20"/>
        </w:rPr>
        <w:t>Cancellation of licences.</w:t>
      </w:r>
    </w:p>
    <w:p w:rsidR="003773CF" w:rsidRPr="0080725C" w:rsidRDefault="00026370" w:rsidP="003D5982">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12.—(1.)</w:t>
      </w:r>
      <w:r w:rsidR="003D5982">
        <w:rPr>
          <w:rFonts w:ascii="Times New Roman" w:hAnsi="Times New Roman" w:cs="Times New Roman"/>
        </w:rPr>
        <w:tab/>
      </w:r>
      <w:r w:rsidR="003773CF" w:rsidRPr="0080725C">
        <w:rPr>
          <w:rFonts w:ascii="Times New Roman" w:hAnsi="Times New Roman" w:cs="Times New Roman"/>
        </w:rPr>
        <w:t>A licensing officer may cancel a licence issued under this Part to a waterside worker in any case as to which he is satisfied that the worker after a licence has been issued to him—</w:t>
      </w:r>
    </w:p>
    <w:p w:rsidR="003773CF" w:rsidRPr="0080725C" w:rsidRDefault="003773CF" w:rsidP="000F6B06">
      <w:pPr>
        <w:spacing w:after="0" w:line="240" w:lineRule="auto"/>
        <w:ind w:left="1151" w:hanging="578"/>
        <w:jc w:val="both"/>
        <w:rPr>
          <w:rFonts w:ascii="Times New Roman" w:hAnsi="Times New Roman" w:cs="Times New Roman"/>
        </w:rPr>
      </w:pPr>
      <w:r w:rsidRPr="0080725C">
        <w:rPr>
          <w:rFonts w:ascii="Times New Roman" w:hAnsi="Times New Roman" w:cs="Times New Roman"/>
        </w:rPr>
        <w:t>(</w:t>
      </w:r>
      <w:r w:rsidR="0080725C" w:rsidRPr="0080725C">
        <w:rPr>
          <w:rFonts w:ascii="Times New Roman" w:hAnsi="Times New Roman" w:cs="Times New Roman"/>
          <w:i/>
        </w:rPr>
        <w:t>a</w:t>
      </w:r>
      <w:r w:rsidRPr="0080725C">
        <w:rPr>
          <w:rFonts w:ascii="Times New Roman" w:hAnsi="Times New Roman" w:cs="Times New Roman"/>
        </w:rPr>
        <w:t>)</w:t>
      </w:r>
      <w:r w:rsidR="0080725C" w:rsidRPr="0080725C">
        <w:rPr>
          <w:rFonts w:ascii="Times New Roman" w:hAnsi="Times New Roman" w:cs="Times New Roman"/>
          <w:i/>
        </w:rPr>
        <w:t xml:space="preserve"> </w:t>
      </w:r>
      <w:r w:rsidRPr="0080725C">
        <w:rPr>
          <w:rFonts w:ascii="Times New Roman" w:hAnsi="Times New Roman" w:cs="Times New Roman"/>
        </w:rPr>
        <w:t>has refused or failed to comply with any lawful order or direction give</w:t>
      </w:r>
      <w:r w:rsidR="00026370">
        <w:rPr>
          <w:rFonts w:ascii="Times New Roman" w:hAnsi="Times New Roman" w:cs="Times New Roman"/>
        </w:rPr>
        <w:t>n in relation to his employment</w:t>
      </w:r>
      <w:r w:rsidRPr="0080725C">
        <w:rPr>
          <w:rFonts w:ascii="Times New Roman" w:hAnsi="Times New Roman" w:cs="Times New Roman"/>
        </w:rPr>
        <w:t>;</w:t>
      </w:r>
    </w:p>
    <w:p w:rsidR="003773CF" w:rsidRPr="0080725C" w:rsidRDefault="003773CF" w:rsidP="000F6B06">
      <w:pPr>
        <w:spacing w:after="0" w:line="240" w:lineRule="auto"/>
        <w:ind w:left="1151" w:hanging="578"/>
        <w:jc w:val="both"/>
        <w:rPr>
          <w:rFonts w:ascii="Times New Roman" w:hAnsi="Times New Roman" w:cs="Times New Roman"/>
        </w:rPr>
      </w:pPr>
      <w:r w:rsidRPr="0080725C">
        <w:rPr>
          <w:rFonts w:ascii="Times New Roman" w:hAnsi="Times New Roman" w:cs="Times New Roman"/>
        </w:rPr>
        <w:t>(</w:t>
      </w:r>
      <w:r w:rsidR="0080725C" w:rsidRPr="0080725C">
        <w:rPr>
          <w:rFonts w:ascii="Times New Roman" w:hAnsi="Times New Roman" w:cs="Times New Roman"/>
          <w:i/>
        </w:rPr>
        <w:t>b</w:t>
      </w:r>
      <w:r w:rsidRPr="0080725C">
        <w:rPr>
          <w:rFonts w:ascii="Times New Roman" w:hAnsi="Times New Roman" w:cs="Times New Roman"/>
        </w:rPr>
        <w:t>) having offered for work or engaged to work at the port in respect of which he was licensed, has refused to work in accordance with the terms of a current award of the Commonwealth Court of Conciliation and Ar</w:t>
      </w:r>
      <w:r w:rsidR="00026370">
        <w:rPr>
          <w:rFonts w:ascii="Times New Roman" w:hAnsi="Times New Roman" w:cs="Times New Roman"/>
        </w:rPr>
        <w:t>bitration applying to such work</w:t>
      </w:r>
      <w:r w:rsidRPr="0080725C">
        <w:rPr>
          <w:rFonts w:ascii="Times New Roman" w:hAnsi="Times New Roman" w:cs="Times New Roman"/>
        </w:rPr>
        <w:t>;</w:t>
      </w:r>
    </w:p>
    <w:p w:rsidR="003773CF" w:rsidRPr="0080725C" w:rsidRDefault="003773CF" w:rsidP="000F6B06">
      <w:pPr>
        <w:spacing w:after="0" w:line="240" w:lineRule="auto"/>
        <w:ind w:left="1151" w:hanging="578"/>
        <w:jc w:val="both"/>
        <w:rPr>
          <w:rFonts w:ascii="Times New Roman" w:hAnsi="Times New Roman" w:cs="Times New Roman"/>
        </w:rPr>
      </w:pPr>
      <w:r w:rsidRPr="0080725C">
        <w:rPr>
          <w:rFonts w:ascii="Times New Roman" w:hAnsi="Times New Roman" w:cs="Times New Roman"/>
        </w:rPr>
        <w:t>(</w:t>
      </w:r>
      <w:r w:rsidR="0080725C" w:rsidRPr="0080725C">
        <w:rPr>
          <w:rFonts w:ascii="Times New Roman" w:hAnsi="Times New Roman" w:cs="Times New Roman"/>
          <w:i/>
        </w:rPr>
        <w:t>c</w:t>
      </w:r>
      <w:r w:rsidRPr="0080725C">
        <w:rPr>
          <w:rFonts w:ascii="Times New Roman" w:hAnsi="Times New Roman" w:cs="Times New Roman"/>
        </w:rPr>
        <w:t>)</w:t>
      </w:r>
      <w:r w:rsidR="00026370">
        <w:rPr>
          <w:rFonts w:ascii="Times New Roman" w:hAnsi="Times New Roman" w:cs="Times New Roman"/>
        </w:rPr>
        <w:t xml:space="preserve"> </w:t>
      </w:r>
      <w:r w:rsidRPr="0080725C">
        <w:rPr>
          <w:rFonts w:ascii="Times New Roman" w:hAnsi="Times New Roman" w:cs="Times New Roman"/>
        </w:rPr>
        <w:t>has, either alone or in company with other persons, exercised</w:t>
      </w:r>
      <w:r w:rsidR="00026370">
        <w:rPr>
          <w:rFonts w:ascii="Times New Roman" w:hAnsi="Times New Roman" w:cs="Times New Roman"/>
        </w:rPr>
        <w:t xml:space="preserve"> </w:t>
      </w:r>
      <w:r w:rsidRPr="0080725C">
        <w:rPr>
          <w:rFonts w:ascii="Times New Roman" w:hAnsi="Times New Roman" w:cs="Times New Roman"/>
        </w:rPr>
        <w:t>or attempted to exercise intimidation or violence in relation to, or used threatening or abusive language to, any waterside worker or to any officer authorised to perform duties in relation to the administration of this Act;</w:t>
      </w:r>
    </w:p>
    <w:p w:rsidR="003773CF" w:rsidRPr="0080725C" w:rsidRDefault="003773CF" w:rsidP="000F6B06">
      <w:pPr>
        <w:spacing w:after="0" w:line="240" w:lineRule="auto"/>
        <w:ind w:left="1151" w:hanging="578"/>
        <w:jc w:val="both"/>
        <w:rPr>
          <w:rFonts w:ascii="Times New Roman" w:hAnsi="Times New Roman" w:cs="Times New Roman"/>
        </w:rPr>
      </w:pPr>
      <w:r w:rsidRPr="0080725C">
        <w:rPr>
          <w:rFonts w:ascii="Times New Roman" w:hAnsi="Times New Roman" w:cs="Times New Roman"/>
        </w:rPr>
        <w:t>(</w:t>
      </w:r>
      <w:r w:rsidR="0080725C" w:rsidRPr="0080725C">
        <w:rPr>
          <w:rFonts w:ascii="Times New Roman" w:hAnsi="Times New Roman" w:cs="Times New Roman"/>
          <w:i/>
        </w:rPr>
        <w:t>d</w:t>
      </w:r>
      <w:r w:rsidRPr="0080725C">
        <w:rPr>
          <w:rFonts w:ascii="Times New Roman" w:hAnsi="Times New Roman" w:cs="Times New Roman"/>
        </w:rPr>
        <w:t>)</w:t>
      </w:r>
      <w:r w:rsidR="0080725C" w:rsidRPr="0080725C">
        <w:rPr>
          <w:rFonts w:ascii="Times New Roman" w:hAnsi="Times New Roman" w:cs="Times New Roman"/>
          <w:i/>
        </w:rPr>
        <w:t xml:space="preserve"> </w:t>
      </w:r>
      <w:r w:rsidRPr="0080725C">
        <w:rPr>
          <w:rFonts w:ascii="Times New Roman" w:hAnsi="Times New Roman" w:cs="Times New Roman"/>
        </w:rPr>
        <w:t>has been convicted of an o</w:t>
      </w:r>
      <w:r w:rsidR="00026370">
        <w:rPr>
          <w:rFonts w:ascii="Times New Roman" w:hAnsi="Times New Roman" w:cs="Times New Roman"/>
        </w:rPr>
        <w:t xml:space="preserve">ffence against this </w:t>
      </w:r>
      <w:r w:rsidRPr="0080725C">
        <w:rPr>
          <w:rFonts w:ascii="Times New Roman" w:hAnsi="Times New Roman" w:cs="Times New Roman"/>
        </w:rPr>
        <w:t>Act or the</w:t>
      </w:r>
      <w:r w:rsidR="00026370">
        <w:rPr>
          <w:rFonts w:ascii="Times New Roman" w:hAnsi="Times New Roman" w:cs="Times New Roman"/>
        </w:rPr>
        <w:t xml:space="preserve"> regulations thereunder</w:t>
      </w:r>
      <w:r w:rsidRPr="0080725C">
        <w:rPr>
          <w:rFonts w:ascii="Times New Roman" w:hAnsi="Times New Roman" w:cs="Times New Roman"/>
        </w:rPr>
        <w:t>; or</w:t>
      </w:r>
    </w:p>
    <w:p w:rsidR="003773CF" w:rsidRPr="0080725C" w:rsidRDefault="003773CF" w:rsidP="000F6B06">
      <w:pPr>
        <w:spacing w:after="0" w:line="240" w:lineRule="auto"/>
        <w:ind w:left="1151" w:hanging="578"/>
        <w:jc w:val="both"/>
        <w:rPr>
          <w:rFonts w:ascii="Times New Roman" w:hAnsi="Times New Roman" w:cs="Times New Roman"/>
        </w:rPr>
      </w:pPr>
      <w:r w:rsidRPr="0080725C">
        <w:rPr>
          <w:rFonts w:ascii="Times New Roman" w:hAnsi="Times New Roman" w:cs="Times New Roman"/>
        </w:rPr>
        <w:t>(</w:t>
      </w:r>
      <w:r w:rsidR="0080725C" w:rsidRPr="0080725C">
        <w:rPr>
          <w:rFonts w:ascii="Times New Roman" w:hAnsi="Times New Roman" w:cs="Times New Roman"/>
          <w:i/>
        </w:rPr>
        <w:t>e</w:t>
      </w:r>
      <w:r w:rsidRPr="0080725C">
        <w:rPr>
          <w:rFonts w:ascii="Times New Roman" w:hAnsi="Times New Roman" w:cs="Times New Roman"/>
        </w:rPr>
        <w:t>)</w:t>
      </w:r>
      <w:r w:rsidR="00026370">
        <w:rPr>
          <w:rFonts w:ascii="Times New Roman" w:hAnsi="Times New Roman" w:cs="Times New Roman"/>
        </w:rPr>
        <w:t xml:space="preserve"> has been convicted of an offence against any</w:t>
      </w:r>
      <w:r w:rsidRPr="0080725C">
        <w:rPr>
          <w:rFonts w:ascii="Times New Roman" w:hAnsi="Times New Roman" w:cs="Times New Roman"/>
        </w:rPr>
        <w:t xml:space="preserve"> other</w:t>
      </w:r>
      <w:r w:rsidR="00026370">
        <w:rPr>
          <w:rFonts w:ascii="Times New Roman" w:hAnsi="Times New Roman" w:cs="Times New Roman"/>
        </w:rPr>
        <w:t xml:space="preserve"> </w:t>
      </w:r>
      <w:r w:rsidRPr="0080725C">
        <w:rPr>
          <w:rFonts w:ascii="Times New Roman" w:hAnsi="Times New Roman" w:cs="Times New Roman"/>
        </w:rPr>
        <w:t>Commonwealth law or against any State law committed upon a wharf, pier, jetty, hulk, barge or ship.</w:t>
      </w:r>
    </w:p>
    <w:p w:rsidR="003773CF" w:rsidRPr="0080725C" w:rsidRDefault="00026370" w:rsidP="00156DD5">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w:t>
      </w:r>
      <w:r w:rsidR="00156DD5">
        <w:rPr>
          <w:rFonts w:ascii="Times New Roman" w:hAnsi="Times New Roman" w:cs="Times New Roman"/>
        </w:rPr>
        <w:tab/>
      </w:r>
      <w:r w:rsidR="003773CF" w:rsidRPr="0080725C">
        <w:rPr>
          <w:rFonts w:ascii="Times New Roman" w:hAnsi="Times New Roman" w:cs="Times New Roman"/>
        </w:rPr>
        <w:t>A licensing officer may cancel any licence which he is satisfied has been issued in contravention of this Act or upon any misrepresentation made by the applicant for the licence.</w:t>
      </w:r>
    </w:p>
    <w:p w:rsidR="003773CF" w:rsidRPr="0080725C" w:rsidRDefault="00026370" w:rsidP="00156DD5">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(3.)</w:t>
      </w:r>
      <w:r w:rsidR="00156DD5">
        <w:rPr>
          <w:rFonts w:ascii="Times New Roman" w:hAnsi="Times New Roman" w:cs="Times New Roman"/>
        </w:rPr>
        <w:tab/>
      </w:r>
      <w:r w:rsidR="003773CF" w:rsidRPr="0080725C">
        <w:rPr>
          <w:rFonts w:ascii="Times New Roman" w:hAnsi="Times New Roman" w:cs="Times New Roman"/>
        </w:rPr>
        <w:t>Where a licence issued to any person is cancelled under this section, the licensing officer by whom the licence is cancelled shall, by writing under his hand, fix a period, not being less than six months nor more than twelve months from the date of cancellation, during which the person shall be ineligible to receive a licence under this Part and the person shall, subject to this Part, thereupon be ineligible accordingly.</w:t>
      </w:r>
    </w:p>
    <w:p w:rsidR="003773CF" w:rsidRPr="0080725C" w:rsidRDefault="00026370" w:rsidP="00617864">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(4.)</w:t>
      </w:r>
      <w:r w:rsidR="00617864">
        <w:rPr>
          <w:rFonts w:ascii="Times New Roman" w:hAnsi="Times New Roman" w:cs="Times New Roman"/>
        </w:rPr>
        <w:tab/>
      </w:r>
      <w:r w:rsidR="003773CF" w:rsidRPr="0080725C">
        <w:rPr>
          <w:rFonts w:ascii="Times New Roman" w:hAnsi="Times New Roman" w:cs="Times New Roman"/>
        </w:rPr>
        <w:t>Any waterside worker whose licence is cancelled under this section may within fourteen days of the cancellation appeal to a Court of summary jurisdiction against the cancellation of the licence.</w:t>
      </w:r>
    </w:p>
    <w:p w:rsidR="0080725C" w:rsidRDefault="0080725C">
      <w:pPr>
        <w:rPr>
          <w:rFonts w:ascii="Times New Roman" w:hAnsi="Times New Roman" w:cs="Times New Roman"/>
        </w:rPr>
      </w:pPr>
      <w:r>
        <w:rPr>
          <w:rFonts w:ascii="Times New Roman" w:hAnsi="Times New Roman" w:cs="Times New Roman"/>
        </w:rPr>
        <w:br w:type="page"/>
      </w:r>
    </w:p>
    <w:p w:rsidR="003773CF" w:rsidRPr="0080725C" w:rsidRDefault="00AD61E4" w:rsidP="00617864">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lastRenderedPageBreak/>
        <w:t>“</w:t>
      </w:r>
      <w:r w:rsidR="003773CF" w:rsidRPr="0080725C">
        <w:rPr>
          <w:rFonts w:ascii="Times New Roman" w:hAnsi="Times New Roman" w:cs="Times New Roman"/>
        </w:rPr>
        <w:t>(5.)</w:t>
      </w:r>
      <w:r w:rsidR="00617864">
        <w:rPr>
          <w:rFonts w:ascii="Times New Roman" w:hAnsi="Times New Roman" w:cs="Times New Roman"/>
        </w:rPr>
        <w:tab/>
      </w:r>
      <w:r w:rsidR="003773CF" w:rsidRPr="0080725C">
        <w:rPr>
          <w:rFonts w:ascii="Times New Roman" w:hAnsi="Times New Roman" w:cs="Times New Roman"/>
        </w:rPr>
        <w:t>An appeal shall be by summons calling upon the licensing officer to show cause why the cancellation of the licence should not be set aside.</w:t>
      </w:r>
    </w:p>
    <w:p w:rsidR="003773CF" w:rsidRPr="0080725C" w:rsidRDefault="00AD61E4" w:rsidP="00617864">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(6.)</w:t>
      </w:r>
      <w:r w:rsidR="00617864">
        <w:rPr>
          <w:rFonts w:ascii="Times New Roman" w:hAnsi="Times New Roman" w:cs="Times New Roman"/>
        </w:rPr>
        <w:tab/>
      </w:r>
      <w:r w:rsidR="003773CF" w:rsidRPr="0080725C">
        <w:rPr>
          <w:rFonts w:ascii="Times New Roman" w:hAnsi="Times New Roman" w:cs="Times New Roman"/>
        </w:rPr>
        <w:t>Upon the hearing of an appeal the Court may as it thinks fit confirm the cancellation or order the restoration of the licence or, where it confirms the cancellation, may vary the period during which the appellant is ineligible to receive a fresh licence, but so that the period of ineligibility is not less than six, nor more than twelve, months.</w:t>
      </w:r>
    </w:p>
    <w:p w:rsidR="003773CF" w:rsidRPr="0080725C" w:rsidRDefault="00AD61E4" w:rsidP="00617864">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(7.)</w:t>
      </w:r>
      <w:r w:rsidR="00617864">
        <w:rPr>
          <w:rFonts w:ascii="Times New Roman" w:hAnsi="Times New Roman" w:cs="Times New Roman"/>
        </w:rPr>
        <w:tab/>
      </w:r>
      <w:r w:rsidR="003773CF" w:rsidRPr="0080725C">
        <w:rPr>
          <w:rFonts w:ascii="Times New Roman" w:hAnsi="Times New Roman" w:cs="Times New Roman"/>
        </w:rPr>
        <w:t>If, where a licence has been cancelled under paragraph (</w:t>
      </w:r>
      <w:r w:rsidR="003773CF" w:rsidRPr="00DA6BDD">
        <w:rPr>
          <w:rFonts w:ascii="Times New Roman" w:hAnsi="Times New Roman" w:cs="Times New Roman"/>
          <w:i/>
        </w:rPr>
        <w:t>c</w:t>
      </w:r>
      <w:r w:rsidR="003773CF" w:rsidRPr="0080725C">
        <w:rPr>
          <w:rFonts w:ascii="Times New Roman" w:hAnsi="Times New Roman" w:cs="Times New Roman"/>
        </w:rPr>
        <w:t>) of sub-section (1.) of this section, the Court, on the hearing of an appeal against the cancellation of the licence, is satisfied that the intimidation or violence, or the threatening or abusive language, had no relation to the employment of the waterside worker, or to the fact that the waterside worker had offered for, accepted, or continued in employment in the work in respect of which he was licensed, the Court shall order the restoration of the licence.</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Unlicensed persons not</w:t>
      </w:r>
      <w:r w:rsidR="0080725C" w:rsidRPr="00AD61E4">
        <w:rPr>
          <w:rFonts w:ascii="Times New Roman" w:hAnsi="Times New Roman" w:cs="Times New Roman"/>
          <w:b/>
          <w:sz w:val="20"/>
        </w:rPr>
        <w:t xml:space="preserve"> </w:t>
      </w:r>
      <w:r w:rsidRPr="00AD61E4">
        <w:rPr>
          <w:rFonts w:ascii="Times New Roman" w:hAnsi="Times New Roman" w:cs="Times New Roman"/>
          <w:b/>
          <w:sz w:val="20"/>
        </w:rPr>
        <w:t>to engage as waterside workers.</w:t>
      </w:r>
    </w:p>
    <w:p w:rsidR="003773CF" w:rsidRPr="0080725C" w:rsidRDefault="00AD61E4" w:rsidP="008F31CD">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13.</w:t>
      </w:r>
      <w:r w:rsidR="00DA6BDD">
        <w:rPr>
          <w:rFonts w:ascii="Times New Roman" w:hAnsi="Times New Roman" w:cs="Times New Roman"/>
        </w:rPr>
        <w:tab/>
      </w:r>
      <w:r w:rsidR="003773CF" w:rsidRPr="0080725C">
        <w:rPr>
          <w:rFonts w:ascii="Times New Roman" w:hAnsi="Times New Roman" w:cs="Times New Roman"/>
        </w:rPr>
        <w:t>No person shall engage as a waterside worker for work on a wharf, pier, jetty, hulk, barge or ship at any port to which this Part applies unless that person is the holder of a licence issued to him under this Part to engage as a waterside worker in respect of that port which licence is still in force.</w:t>
      </w:r>
    </w:p>
    <w:p w:rsidR="003773CF" w:rsidRPr="00AD61E4" w:rsidRDefault="003773CF" w:rsidP="008F31CD">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Unlicensed persons not to be employed.</w:t>
      </w:r>
    </w:p>
    <w:p w:rsidR="003773CF" w:rsidRPr="0080725C" w:rsidRDefault="00AD61E4" w:rsidP="008F31CD">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14.</w:t>
      </w:r>
      <w:r w:rsidR="008F31CD">
        <w:rPr>
          <w:rFonts w:ascii="Times New Roman" w:hAnsi="Times New Roman" w:cs="Times New Roman"/>
        </w:rPr>
        <w:tab/>
      </w:r>
      <w:r w:rsidR="003773CF" w:rsidRPr="0080725C">
        <w:rPr>
          <w:rFonts w:ascii="Times New Roman" w:hAnsi="Times New Roman" w:cs="Times New Roman"/>
        </w:rPr>
        <w:t>No person shall engage another person as a waterside worker for work on any wharf, pier, jetty, hulk, barge or ship at any port to which this Part applies unless that other person is the holder of a licence issued to him under this Part which licence is still in force.</w:t>
      </w:r>
    </w:p>
    <w:p w:rsidR="003773CF" w:rsidRPr="00AD61E4" w:rsidRDefault="00AD61E4"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Produ</w:t>
      </w:r>
      <w:r w:rsidR="003773CF" w:rsidRPr="00AD61E4">
        <w:rPr>
          <w:rFonts w:ascii="Times New Roman" w:hAnsi="Times New Roman" w:cs="Times New Roman"/>
          <w:b/>
          <w:sz w:val="20"/>
        </w:rPr>
        <w:t>ction of licence.</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15.</w:t>
      </w:r>
      <w:r w:rsidR="005E265B">
        <w:rPr>
          <w:rFonts w:ascii="Times New Roman" w:hAnsi="Times New Roman" w:cs="Times New Roman"/>
        </w:rPr>
        <w:tab/>
      </w:r>
      <w:r w:rsidR="003773CF" w:rsidRPr="0080725C">
        <w:rPr>
          <w:rFonts w:ascii="Times New Roman" w:hAnsi="Times New Roman" w:cs="Times New Roman"/>
        </w:rPr>
        <w:t>Any waterside worker who, while at work or when offering for work, upon being requested so to do by a licensing officer or any person thereunto authorized in writing by him, or by any officer of police of the Commonwealth or of a State, refuses or fails to produce the licence issued to him under this Part shall be guilty of an offence.</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Unauthorized possession of licence.</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16.</w:t>
      </w:r>
      <w:r w:rsidR="005E265B">
        <w:rPr>
          <w:rFonts w:ascii="Times New Roman" w:hAnsi="Times New Roman" w:cs="Times New Roman"/>
        </w:rPr>
        <w:tab/>
      </w:r>
      <w:r w:rsidR="003773CF" w:rsidRPr="0080725C">
        <w:rPr>
          <w:rFonts w:ascii="Times New Roman" w:hAnsi="Times New Roman" w:cs="Times New Roman"/>
        </w:rPr>
        <w:t>No person shall, except with lawful excuse (proof whereof shall lie upon him) have in his possession any licence which has not been issued to him under this Part or, having been so issued to him, has since been cancelled, and any licence so had in possession by such person shall be handed over by him to a licensing officer.</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Making or using</w:t>
      </w:r>
      <w:r w:rsidR="00AD61E4" w:rsidRPr="00AD61E4">
        <w:rPr>
          <w:rFonts w:ascii="Times New Roman" w:hAnsi="Times New Roman" w:cs="Times New Roman"/>
          <w:b/>
          <w:sz w:val="20"/>
        </w:rPr>
        <w:t xml:space="preserve"> </w:t>
      </w:r>
      <w:r w:rsidRPr="00AD61E4">
        <w:rPr>
          <w:rFonts w:ascii="Times New Roman" w:hAnsi="Times New Roman" w:cs="Times New Roman"/>
          <w:b/>
          <w:sz w:val="20"/>
        </w:rPr>
        <w:t>counterfeit licence.</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17.</w:t>
      </w:r>
      <w:r w:rsidR="005E265B">
        <w:rPr>
          <w:rFonts w:ascii="Times New Roman" w:hAnsi="Times New Roman" w:cs="Times New Roman"/>
        </w:rPr>
        <w:tab/>
      </w:r>
      <w:r w:rsidR="003773CF" w:rsidRPr="0080725C">
        <w:rPr>
          <w:rFonts w:ascii="Times New Roman" w:hAnsi="Times New Roman" w:cs="Times New Roman"/>
        </w:rPr>
        <w:t>Any person who, without lawful excuse (proof whereof shall lie upon him) manufactures, produces or uses any false or counterfeit licence shall be guilty of an offence.</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Dual</w:t>
      </w:r>
      <w:r w:rsidR="00AD61E4" w:rsidRPr="00AD61E4">
        <w:rPr>
          <w:rFonts w:ascii="Times New Roman" w:hAnsi="Times New Roman" w:cs="Times New Roman"/>
          <w:b/>
          <w:sz w:val="20"/>
        </w:rPr>
        <w:t xml:space="preserve"> </w:t>
      </w:r>
      <w:r w:rsidRPr="00AD61E4">
        <w:rPr>
          <w:rFonts w:ascii="Times New Roman" w:hAnsi="Times New Roman" w:cs="Times New Roman"/>
          <w:b/>
          <w:sz w:val="20"/>
        </w:rPr>
        <w:t>applications,</w:t>
      </w:r>
      <w:r w:rsidR="00AD61E4" w:rsidRPr="00AD61E4">
        <w:rPr>
          <w:rFonts w:ascii="Times New Roman" w:hAnsi="Times New Roman" w:cs="Times New Roman"/>
          <w:b/>
          <w:sz w:val="20"/>
        </w:rPr>
        <w:t xml:space="preserve"> </w:t>
      </w:r>
      <w:r w:rsidR="0080725C" w:rsidRPr="00091207">
        <w:rPr>
          <w:rFonts w:ascii="Times New Roman" w:hAnsi="Times New Roman" w:cs="Times New Roman"/>
          <w:b/>
          <w:sz w:val="20"/>
        </w:rPr>
        <w:t>&amp;c.</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18.</w:t>
      </w:r>
      <w:r w:rsidR="005E265B">
        <w:rPr>
          <w:rFonts w:ascii="Times New Roman" w:hAnsi="Times New Roman" w:cs="Times New Roman"/>
        </w:rPr>
        <w:tab/>
      </w:r>
      <w:r w:rsidR="003773CF" w:rsidRPr="0080725C">
        <w:rPr>
          <w:rFonts w:ascii="Times New Roman" w:hAnsi="Times New Roman" w:cs="Times New Roman"/>
        </w:rPr>
        <w:t>Any person who—</w:t>
      </w:r>
    </w:p>
    <w:p w:rsidR="003773CF" w:rsidRPr="0080725C" w:rsidRDefault="003773CF" w:rsidP="000F6B06">
      <w:pPr>
        <w:spacing w:after="0" w:line="240" w:lineRule="auto"/>
        <w:ind w:left="1151" w:hanging="578"/>
        <w:jc w:val="both"/>
        <w:rPr>
          <w:rFonts w:ascii="Times New Roman" w:hAnsi="Times New Roman" w:cs="Times New Roman"/>
        </w:rPr>
      </w:pPr>
      <w:r w:rsidRPr="0080725C">
        <w:rPr>
          <w:rFonts w:ascii="Times New Roman" w:hAnsi="Times New Roman" w:cs="Times New Roman"/>
        </w:rPr>
        <w:t>(</w:t>
      </w:r>
      <w:r w:rsidR="0080725C" w:rsidRPr="0080725C">
        <w:rPr>
          <w:rFonts w:ascii="Times New Roman" w:hAnsi="Times New Roman" w:cs="Times New Roman"/>
          <w:i/>
        </w:rPr>
        <w:t>a</w:t>
      </w:r>
      <w:r w:rsidRPr="0080725C">
        <w:rPr>
          <w:rFonts w:ascii="Times New Roman" w:hAnsi="Times New Roman" w:cs="Times New Roman"/>
        </w:rPr>
        <w:t>)</w:t>
      </w:r>
      <w:r w:rsidR="0080725C" w:rsidRPr="0080725C">
        <w:rPr>
          <w:rFonts w:ascii="Times New Roman" w:hAnsi="Times New Roman" w:cs="Times New Roman"/>
          <w:i/>
        </w:rPr>
        <w:t xml:space="preserve"> </w:t>
      </w:r>
      <w:r w:rsidRPr="0080725C">
        <w:rPr>
          <w:rFonts w:ascii="Times New Roman" w:hAnsi="Times New Roman" w:cs="Times New Roman"/>
        </w:rPr>
        <w:t>being the holder of a licence under this Part, applies for the issue to him of a licence otherwise than by way of renewal under this Part;</w:t>
      </w:r>
    </w:p>
    <w:p w:rsidR="0080725C" w:rsidRDefault="0080725C">
      <w:pPr>
        <w:rPr>
          <w:rFonts w:ascii="Times New Roman" w:hAnsi="Times New Roman" w:cs="Times New Roman"/>
        </w:rPr>
      </w:pPr>
      <w:r>
        <w:rPr>
          <w:rFonts w:ascii="Times New Roman" w:hAnsi="Times New Roman" w:cs="Times New Roman"/>
        </w:rPr>
        <w:br w:type="page"/>
      </w:r>
    </w:p>
    <w:p w:rsidR="003773CF" w:rsidRPr="0080725C" w:rsidRDefault="003773CF" w:rsidP="000F6B06">
      <w:pPr>
        <w:spacing w:after="0" w:line="240" w:lineRule="auto"/>
        <w:ind w:left="1151" w:hanging="578"/>
        <w:jc w:val="both"/>
        <w:rPr>
          <w:rFonts w:ascii="Times New Roman" w:hAnsi="Times New Roman" w:cs="Times New Roman"/>
        </w:rPr>
      </w:pPr>
      <w:r w:rsidRPr="0080725C">
        <w:rPr>
          <w:rFonts w:ascii="Times New Roman" w:hAnsi="Times New Roman" w:cs="Times New Roman"/>
        </w:rPr>
        <w:lastRenderedPageBreak/>
        <w:t>(</w:t>
      </w:r>
      <w:r w:rsidR="0080725C" w:rsidRPr="0080725C">
        <w:rPr>
          <w:rFonts w:ascii="Times New Roman" w:hAnsi="Times New Roman" w:cs="Times New Roman"/>
          <w:i/>
        </w:rPr>
        <w:t>b</w:t>
      </w:r>
      <w:r w:rsidRPr="0080725C">
        <w:rPr>
          <w:rFonts w:ascii="Times New Roman" w:hAnsi="Times New Roman" w:cs="Times New Roman"/>
        </w:rPr>
        <w:t>)</w:t>
      </w:r>
      <w:r w:rsidR="0080725C" w:rsidRPr="0080725C">
        <w:rPr>
          <w:rFonts w:ascii="Times New Roman" w:hAnsi="Times New Roman" w:cs="Times New Roman"/>
          <w:i/>
        </w:rPr>
        <w:t xml:space="preserve"> </w:t>
      </w:r>
      <w:r w:rsidRPr="0080725C">
        <w:rPr>
          <w:rFonts w:ascii="Times New Roman" w:hAnsi="Times New Roman" w:cs="Times New Roman"/>
        </w:rPr>
        <w:t>was the holder of a licence which has been cancelled and,</w:t>
      </w:r>
      <w:r w:rsidR="00AD61E4">
        <w:rPr>
          <w:rFonts w:ascii="Times New Roman" w:hAnsi="Times New Roman" w:cs="Times New Roman"/>
        </w:rPr>
        <w:t xml:space="preserve"> </w:t>
      </w:r>
      <w:r w:rsidRPr="0080725C">
        <w:rPr>
          <w:rFonts w:ascii="Times New Roman" w:hAnsi="Times New Roman" w:cs="Times New Roman"/>
        </w:rPr>
        <w:t>during any period during which he is ineligible under section twelve of this Act to receive a fresh licence, applies for the issue to him of a licence; or</w:t>
      </w:r>
    </w:p>
    <w:p w:rsidR="00AD61E4" w:rsidRDefault="003773CF" w:rsidP="000F6B06">
      <w:pPr>
        <w:spacing w:after="0" w:line="240" w:lineRule="auto"/>
        <w:ind w:left="1151" w:hanging="578"/>
        <w:jc w:val="both"/>
        <w:rPr>
          <w:rFonts w:ascii="Times New Roman" w:hAnsi="Times New Roman" w:cs="Times New Roman"/>
        </w:rPr>
      </w:pPr>
      <w:r w:rsidRPr="0080725C">
        <w:rPr>
          <w:rFonts w:ascii="Times New Roman" w:hAnsi="Times New Roman" w:cs="Times New Roman"/>
        </w:rPr>
        <w:t>(</w:t>
      </w:r>
      <w:r w:rsidR="0080725C" w:rsidRPr="0080725C">
        <w:rPr>
          <w:rFonts w:ascii="Times New Roman" w:hAnsi="Times New Roman" w:cs="Times New Roman"/>
          <w:i/>
        </w:rPr>
        <w:t>c</w:t>
      </w:r>
      <w:r w:rsidRPr="0080725C">
        <w:rPr>
          <w:rFonts w:ascii="Times New Roman" w:hAnsi="Times New Roman" w:cs="Times New Roman"/>
        </w:rPr>
        <w:t>)</w:t>
      </w:r>
      <w:r w:rsidR="00AD61E4">
        <w:rPr>
          <w:rFonts w:ascii="Times New Roman" w:hAnsi="Times New Roman" w:cs="Times New Roman"/>
        </w:rPr>
        <w:t xml:space="preserve"> </w:t>
      </w:r>
      <w:r w:rsidRPr="0080725C">
        <w:rPr>
          <w:rFonts w:ascii="Times New Roman" w:hAnsi="Times New Roman" w:cs="Times New Roman"/>
        </w:rPr>
        <w:t>applies for a licence in any other</w:t>
      </w:r>
      <w:r w:rsidR="00AD61E4">
        <w:rPr>
          <w:rFonts w:ascii="Times New Roman" w:hAnsi="Times New Roman" w:cs="Times New Roman"/>
        </w:rPr>
        <w:t xml:space="preserve"> name than his own,</w:t>
      </w:r>
    </w:p>
    <w:p w:rsidR="003773CF" w:rsidRPr="0080725C" w:rsidRDefault="00AD61E4" w:rsidP="00AD61E4">
      <w:pPr>
        <w:spacing w:after="0" w:line="240" w:lineRule="auto"/>
        <w:ind w:left="624" w:hanging="624"/>
        <w:jc w:val="both"/>
        <w:rPr>
          <w:rFonts w:ascii="Times New Roman" w:hAnsi="Times New Roman" w:cs="Times New Roman"/>
        </w:rPr>
      </w:pPr>
      <w:r>
        <w:rPr>
          <w:rFonts w:ascii="Times New Roman" w:hAnsi="Times New Roman" w:cs="Times New Roman"/>
        </w:rPr>
        <w:t xml:space="preserve">shall be guilty of an </w:t>
      </w:r>
      <w:r w:rsidR="003773CF" w:rsidRPr="0080725C">
        <w:rPr>
          <w:rFonts w:ascii="Times New Roman" w:hAnsi="Times New Roman" w:cs="Times New Roman"/>
        </w:rPr>
        <w:t>offence.</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Traffic in licences.</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19.</w:t>
      </w:r>
      <w:r w:rsidR="005E265B">
        <w:rPr>
          <w:rFonts w:ascii="Times New Roman" w:hAnsi="Times New Roman" w:cs="Times New Roman"/>
        </w:rPr>
        <w:tab/>
      </w:r>
      <w:r w:rsidR="003773CF" w:rsidRPr="0080725C">
        <w:rPr>
          <w:rFonts w:ascii="Times New Roman" w:hAnsi="Times New Roman" w:cs="Times New Roman"/>
        </w:rPr>
        <w:t>Any person who purchases, sells or pledges or accepts as a pledge, or who, without lawful authority (proof whereof shall lie upon him) alters, a licence issued under this Part, shall be guilty of an offence.</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Payment for employment.</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20.</w:t>
      </w:r>
      <w:r w:rsidR="005E265B">
        <w:rPr>
          <w:rFonts w:ascii="Times New Roman" w:hAnsi="Times New Roman" w:cs="Times New Roman"/>
        </w:rPr>
        <w:tab/>
      </w:r>
      <w:r w:rsidR="003773CF" w:rsidRPr="0080725C">
        <w:rPr>
          <w:rFonts w:ascii="Times New Roman" w:hAnsi="Times New Roman" w:cs="Times New Roman"/>
        </w:rPr>
        <w:t>Any person who, for himself or another person, for the purpose of obtaining employment or continuance in employment as a waterside worker, gives, offers or promises to any foreman or to any other person whomsoever, any gift or consideration in money or kind, and any person who accepts any such gift or consideration given, offered or promised for that purpose or who is party to any arrangement whereby he is to receive any such gift or consideration upon condition that such employment is provided or continued, shall be guilty of an offence.</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Right of entry on ships.</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21.—(1.)</w:t>
      </w:r>
      <w:r w:rsidR="005E265B">
        <w:rPr>
          <w:rFonts w:ascii="Times New Roman" w:hAnsi="Times New Roman" w:cs="Times New Roman"/>
        </w:rPr>
        <w:tab/>
      </w:r>
      <w:r w:rsidR="003773CF" w:rsidRPr="0080725C">
        <w:rPr>
          <w:rFonts w:ascii="Times New Roman" w:hAnsi="Times New Roman" w:cs="Times New Roman"/>
        </w:rPr>
        <w:t>Any licensing officer or person thereunto authorized by him may, for the purposes of this Act, go upon any wharf, pier, jetty, hulk, barge or ship on or in which any waterside workers are employed.</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sidRPr="00AD61E4">
        <w:rPr>
          <w:rFonts w:ascii="Times New Roman" w:hAnsi="Times New Roman" w:cs="Times New Roman"/>
        </w:rPr>
        <w:t>“</w:t>
      </w:r>
      <w:r w:rsidR="003773CF" w:rsidRPr="0080725C">
        <w:rPr>
          <w:rFonts w:ascii="Times New Roman" w:hAnsi="Times New Roman" w:cs="Times New Roman"/>
        </w:rPr>
        <w:t>(2.)</w:t>
      </w:r>
      <w:r w:rsidR="005E265B">
        <w:rPr>
          <w:rFonts w:ascii="Times New Roman" w:hAnsi="Times New Roman" w:cs="Times New Roman"/>
        </w:rPr>
        <w:tab/>
      </w:r>
      <w:r w:rsidR="003773CF" w:rsidRPr="0080725C">
        <w:rPr>
          <w:rFonts w:ascii="Times New Roman" w:hAnsi="Times New Roman" w:cs="Times New Roman"/>
        </w:rPr>
        <w:t>Any person who obstructs the entry of, or interferes with, any such officer or person in the execution of his duty under this section shall be guilty of an offence.</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Incorrect answers.</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22.</w:t>
      </w:r>
      <w:r w:rsidR="005E265B">
        <w:rPr>
          <w:rFonts w:ascii="Times New Roman" w:hAnsi="Times New Roman" w:cs="Times New Roman"/>
        </w:rPr>
        <w:tab/>
      </w:r>
      <w:r w:rsidR="003773CF" w:rsidRPr="0080725C">
        <w:rPr>
          <w:rFonts w:ascii="Times New Roman" w:hAnsi="Times New Roman" w:cs="Times New Roman"/>
        </w:rPr>
        <w:t>Any person who makes any false statement in an application under this Part shall be guilty of an offence.</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Penalties.</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23.</w:t>
      </w:r>
      <w:r w:rsidR="005E265B">
        <w:rPr>
          <w:rFonts w:ascii="Times New Roman" w:hAnsi="Times New Roman" w:cs="Times New Roman"/>
        </w:rPr>
        <w:tab/>
      </w:r>
      <w:r w:rsidR="003773CF" w:rsidRPr="0080725C">
        <w:rPr>
          <w:rFonts w:ascii="Times New Roman" w:hAnsi="Times New Roman" w:cs="Times New Roman"/>
        </w:rPr>
        <w:t>Any person who commits an offence against section thirteen, fifteen, sixteen, eighteen, nineteen, twenty, twenty-one or twenty-two of this Act shall upon conviction be liable to a penalty not exceeding Ten pounds and in default to imprisonment for a period not exceeding one month, and any person who commits an offence against section fourteen or section seventeen of this Act shall upon conviction be liable to a penalty not exceeding One hundred pounds and in default to imprisonment for a period not exceeding six months.</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Regulations.</w:t>
      </w:r>
    </w:p>
    <w:p w:rsidR="003773CF" w:rsidRPr="0080725C" w:rsidRDefault="00AD61E4" w:rsidP="005E265B">
      <w:pPr>
        <w:tabs>
          <w:tab w:val="left" w:pos="900"/>
        </w:tabs>
        <w:spacing w:after="0" w:line="240" w:lineRule="auto"/>
        <w:ind w:firstLine="431"/>
        <w:jc w:val="both"/>
        <w:rPr>
          <w:rFonts w:ascii="Times New Roman" w:hAnsi="Times New Roman" w:cs="Times New Roman"/>
        </w:rPr>
      </w:pPr>
      <w:r>
        <w:rPr>
          <w:rFonts w:ascii="Times New Roman" w:hAnsi="Times New Roman" w:cs="Times New Roman"/>
        </w:rPr>
        <w:t>“</w:t>
      </w:r>
      <w:r w:rsidR="003773CF" w:rsidRPr="0080725C">
        <w:rPr>
          <w:rFonts w:ascii="Times New Roman" w:hAnsi="Times New Roman" w:cs="Times New Roman"/>
        </w:rPr>
        <w:t>24.</w:t>
      </w:r>
      <w:r w:rsidR="005E265B">
        <w:rPr>
          <w:rFonts w:ascii="Times New Roman" w:hAnsi="Times New Roman" w:cs="Times New Roman"/>
        </w:rPr>
        <w:tab/>
      </w:r>
      <w:r w:rsidR="003773CF" w:rsidRPr="0080725C">
        <w:rPr>
          <w:rFonts w:ascii="Times New Roman" w:hAnsi="Times New Roman" w:cs="Times New Roman"/>
        </w:rPr>
        <w:t>The Governor-General may make regulations, not inconsistent with this Part, prescribing all matters which are required or permitted to be prescribed, or which are necessary or convenient to be prescribed, for carrying out or giving effect to this Part.</w:t>
      </w:r>
      <w:r>
        <w:rPr>
          <w:rFonts w:ascii="Times New Roman" w:hAnsi="Times New Roman" w:cs="Times New Roman"/>
        </w:rPr>
        <w:t>”</w:t>
      </w:r>
      <w:r w:rsidR="003773CF" w:rsidRPr="0080725C">
        <w:rPr>
          <w:rFonts w:ascii="Times New Roman" w:hAnsi="Times New Roman" w:cs="Times New Roman"/>
        </w:rPr>
        <w:t>.</w:t>
      </w:r>
    </w:p>
    <w:p w:rsidR="003773CF" w:rsidRPr="00AD61E4" w:rsidRDefault="003773CF" w:rsidP="00AD61E4">
      <w:pPr>
        <w:spacing w:before="120" w:after="60" w:line="240" w:lineRule="auto"/>
        <w:jc w:val="both"/>
        <w:rPr>
          <w:rFonts w:ascii="Times New Roman" w:hAnsi="Times New Roman" w:cs="Times New Roman"/>
          <w:b/>
          <w:sz w:val="20"/>
        </w:rPr>
      </w:pPr>
      <w:r w:rsidRPr="00AD61E4">
        <w:rPr>
          <w:rFonts w:ascii="Times New Roman" w:hAnsi="Times New Roman" w:cs="Times New Roman"/>
          <w:b/>
          <w:sz w:val="20"/>
        </w:rPr>
        <w:t>Continuance of existing licences, &amp;c.</w:t>
      </w:r>
    </w:p>
    <w:p w:rsidR="003773CF" w:rsidRPr="0080725C" w:rsidRDefault="0080725C" w:rsidP="000F6B06">
      <w:pPr>
        <w:tabs>
          <w:tab w:val="left" w:pos="426"/>
        </w:tabs>
        <w:spacing w:after="0" w:line="240" w:lineRule="auto"/>
        <w:ind w:firstLine="431"/>
        <w:jc w:val="both"/>
        <w:rPr>
          <w:rFonts w:ascii="Times New Roman" w:hAnsi="Times New Roman" w:cs="Times New Roman"/>
        </w:rPr>
      </w:pPr>
      <w:r w:rsidRPr="0080725C">
        <w:rPr>
          <w:rFonts w:ascii="Times New Roman" w:hAnsi="Times New Roman" w:cs="Times New Roman"/>
          <w:b/>
        </w:rPr>
        <w:t>9.</w:t>
      </w:r>
      <w:r w:rsidR="00AD61E4">
        <w:rPr>
          <w:rFonts w:ascii="Times New Roman" w:hAnsi="Times New Roman" w:cs="Times New Roman"/>
        </w:rPr>
        <w:tab/>
      </w:r>
      <w:r w:rsidR="003773CF" w:rsidRPr="0080725C">
        <w:rPr>
          <w:rFonts w:ascii="Times New Roman" w:hAnsi="Times New Roman" w:cs="Times New Roman"/>
        </w:rPr>
        <w:t>Notwithstanding anything contained in this Act, licences granted and tickets issued under any regulations made under the Principal Act shall continue to have force and effect in accordance with any regulations under the Pr</w:t>
      </w:r>
      <w:r w:rsidR="006240D5">
        <w:rPr>
          <w:rFonts w:ascii="Times New Roman" w:hAnsi="Times New Roman" w:cs="Times New Roman"/>
        </w:rPr>
        <w:t>incipal Act made before the com</w:t>
      </w:r>
      <w:r w:rsidR="003773CF" w:rsidRPr="0080725C">
        <w:rPr>
          <w:rFonts w:ascii="Times New Roman" w:hAnsi="Times New Roman" w:cs="Times New Roman"/>
        </w:rPr>
        <w:t>mencement of this Act, and the provisions of those regulations shall apply to those licences and tickets and to the persons to whom they have been granted or issued.</w:t>
      </w:r>
    </w:p>
    <w:sectPr w:rsidR="003773CF" w:rsidRPr="0080725C" w:rsidSect="00651542">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28" w:rsidRDefault="00214E28" w:rsidP="00AD61E4">
      <w:pPr>
        <w:spacing w:after="0" w:line="240" w:lineRule="auto"/>
      </w:pPr>
      <w:r>
        <w:separator/>
      </w:r>
    </w:p>
  </w:endnote>
  <w:endnote w:type="continuationSeparator" w:id="0">
    <w:p w:rsidR="00214E28" w:rsidRDefault="00214E28" w:rsidP="00AD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28" w:rsidRDefault="00214E28" w:rsidP="00AD61E4">
      <w:pPr>
        <w:spacing w:after="0" w:line="240" w:lineRule="auto"/>
      </w:pPr>
      <w:r>
        <w:separator/>
      </w:r>
    </w:p>
  </w:footnote>
  <w:footnote w:type="continuationSeparator" w:id="0">
    <w:p w:rsidR="00214E28" w:rsidRDefault="00214E28" w:rsidP="00AD6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E4" w:rsidRPr="00091207" w:rsidRDefault="00AD61E4" w:rsidP="007A1EA9">
    <w:pPr>
      <w:tabs>
        <w:tab w:val="left" w:pos="3119"/>
        <w:tab w:val="left" w:pos="8460"/>
      </w:tabs>
      <w:spacing w:after="0" w:line="240" w:lineRule="auto"/>
      <w:jc w:val="both"/>
      <w:rPr>
        <w:rFonts w:ascii="Times New Roman" w:hAnsi="Times New Roman" w:cs="Times New Roman"/>
        <w:sz w:val="20"/>
        <w:szCs w:val="20"/>
      </w:rPr>
    </w:pPr>
    <w:r w:rsidRPr="00091207">
      <w:rPr>
        <w:rFonts w:ascii="Times New Roman" w:hAnsi="Times New Roman" w:cs="Times New Roman"/>
        <w:sz w:val="20"/>
        <w:szCs w:val="20"/>
      </w:rPr>
      <w:t>No. 3.</w:t>
    </w:r>
    <w:r w:rsidRPr="00091207">
      <w:rPr>
        <w:rFonts w:ascii="Times New Roman" w:hAnsi="Times New Roman" w:cs="Times New Roman"/>
        <w:sz w:val="20"/>
        <w:szCs w:val="20"/>
      </w:rPr>
      <w:tab/>
    </w:r>
    <w:r w:rsidRPr="00091207">
      <w:rPr>
        <w:rFonts w:ascii="Times New Roman" w:hAnsi="Times New Roman" w:cs="Times New Roman"/>
        <w:i/>
        <w:sz w:val="20"/>
        <w:szCs w:val="20"/>
      </w:rPr>
      <w:t>Transport Workers.</w:t>
    </w:r>
    <w:r w:rsidRPr="00091207">
      <w:rPr>
        <w:rFonts w:ascii="Times New Roman" w:hAnsi="Times New Roman" w:cs="Times New Roman"/>
        <w:i/>
        <w:sz w:val="20"/>
        <w:szCs w:val="20"/>
      </w:rPr>
      <w:tab/>
    </w:r>
    <w:r w:rsidRPr="00091207">
      <w:rPr>
        <w:rFonts w:ascii="Times New Roman" w:hAnsi="Times New Roman" w:cs="Times New Roman"/>
        <w:sz w:val="20"/>
        <w:szCs w:val="20"/>
      </w:rPr>
      <w:t>1929.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E4" w:rsidRPr="00091207" w:rsidRDefault="00AD61E4" w:rsidP="00BD7C5F">
    <w:pPr>
      <w:tabs>
        <w:tab w:val="left" w:pos="2977"/>
        <w:tab w:val="left" w:pos="8460"/>
      </w:tabs>
      <w:spacing w:after="0" w:line="240" w:lineRule="auto"/>
      <w:jc w:val="both"/>
      <w:rPr>
        <w:rFonts w:ascii="Times New Roman" w:hAnsi="Times New Roman" w:cs="Times New Roman"/>
        <w:sz w:val="20"/>
        <w:szCs w:val="20"/>
      </w:rPr>
    </w:pPr>
    <w:r w:rsidRPr="00091207">
      <w:rPr>
        <w:rFonts w:ascii="Times New Roman" w:hAnsi="Times New Roman" w:cs="Times New Roman"/>
        <w:sz w:val="20"/>
        <w:szCs w:val="20"/>
      </w:rPr>
      <w:t>1929.</w:t>
    </w:r>
    <w:r w:rsidRPr="00091207">
      <w:rPr>
        <w:rFonts w:ascii="Times New Roman" w:hAnsi="Times New Roman" w:cs="Times New Roman"/>
        <w:sz w:val="20"/>
        <w:szCs w:val="20"/>
      </w:rPr>
      <w:tab/>
    </w:r>
    <w:r w:rsidRPr="00091207">
      <w:rPr>
        <w:rFonts w:ascii="Times New Roman" w:hAnsi="Times New Roman" w:cs="Times New Roman"/>
        <w:i/>
        <w:sz w:val="20"/>
        <w:szCs w:val="20"/>
      </w:rPr>
      <w:t>Transport Workers.</w:t>
    </w:r>
    <w:r w:rsidRPr="00091207">
      <w:rPr>
        <w:rFonts w:ascii="Times New Roman" w:hAnsi="Times New Roman" w:cs="Times New Roman"/>
        <w:i/>
        <w:sz w:val="20"/>
        <w:szCs w:val="20"/>
      </w:rPr>
      <w:tab/>
    </w:r>
    <w:r w:rsidRPr="00091207">
      <w:rPr>
        <w:rFonts w:ascii="Times New Roman" w:hAnsi="Times New Roman" w:cs="Times New Roman"/>
        <w:sz w:val="20"/>
        <w:szCs w:val="20"/>
      </w:rPr>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73CF"/>
    <w:rsid w:val="00026370"/>
    <w:rsid w:val="00091207"/>
    <w:rsid w:val="000C2BD8"/>
    <w:rsid w:val="000D10DB"/>
    <w:rsid w:val="000F6B06"/>
    <w:rsid w:val="0010722C"/>
    <w:rsid w:val="00141252"/>
    <w:rsid w:val="0015418D"/>
    <w:rsid w:val="00156DD5"/>
    <w:rsid w:val="001631EF"/>
    <w:rsid w:val="00214E28"/>
    <w:rsid w:val="0023538E"/>
    <w:rsid w:val="002A3141"/>
    <w:rsid w:val="0035755B"/>
    <w:rsid w:val="003773CF"/>
    <w:rsid w:val="003A418F"/>
    <w:rsid w:val="003B68C0"/>
    <w:rsid w:val="003D5982"/>
    <w:rsid w:val="004712AE"/>
    <w:rsid w:val="004763A3"/>
    <w:rsid w:val="00511EEA"/>
    <w:rsid w:val="0052730F"/>
    <w:rsid w:val="00537E83"/>
    <w:rsid w:val="005E265B"/>
    <w:rsid w:val="00617864"/>
    <w:rsid w:val="006240D5"/>
    <w:rsid w:val="00651542"/>
    <w:rsid w:val="006F2FE0"/>
    <w:rsid w:val="007105F5"/>
    <w:rsid w:val="00723A7D"/>
    <w:rsid w:val="007A1EA9"/>
    <w:rsid w:val="0080725C"/>
    <w:rsid w:val="00853B19"/>
    <w:rsid w:val="008559F8"/>
    <w:rsid w:val="00897866"/>
    <w:rsid w:val="008F31CD"/>
    <w:rsid w:val="00993B99"/>
    <w:rsid w:val="00A02872"/>
    <w:rsid w:val="00A93045"/>
    <w:rsid w:val="00AD1E0D"/>
    <w:rsid w:val="00AD61E4"/>
    <w:rsid w:val="00B84FE3"/>
    <w:rsid w:val="00BA0111"/>
    <w:rsid w:val="00BA141C"/>
    <w:rsid w:val="00BD7C5F"/>
    <w:rsid w:val="00C52B03"/>
    <w:rsid w:val="00C95D69"/>
    <w:rsid w:val="00DA6BDD"/>
    <w:rsid w:val="00FC2261"/>
    <w:rsid w:val="00FF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25C"/>
    <w:pPr>
      <w:ind w:left="720"/>
      <w:contextualSpacing/>
    </w:pPr>
  </w:style>
  <w:style w:type="paragraph" w:styleId="Header">
    <w:name w:val="header"/>
    <w:basedOn w:val="Normal"/>
    <w:link w:val="HeaderChar"/>
    <w:uiPriority w:val="99"/>
    <w:unhideWhenUsed/>
    <w:rsid w:val="00AD6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E4"/>
  </w:style>
  <w:style w:type="paragraph" w:styleId="Footer">
    <w:name w:val="footer"/>
    <w:basedOn w:val="Normal"/>
    <w:link w:val="FooterChar"/>
    <w:uiPriority w:val="99"/>
    <w:semiHidden/>
    <w:unhideWhenUsed/>
    <w:rsid w:val="00AD61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6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45</cp:revision>
  <dcterms:created xsi:type="dcterms:W3CDTF">2017-04-27T10:37:00Z</dcterms:created>
  <dcterms:modified xsi:type="dcterms:W3CDTF">2017-08-03T02:58:00Z</dcterms:modified>
</cp:coreProperties>
</file>