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84" w:rsidRPr="00266C5E" w:rsidRDefault="00476684" w:rsidP="00266C5E">
      <w:pPr>
        <w:pBdr>
          <w:bottom w:val="single" w:sz="4" w:space="1" w:color="auto"/>
        </w:pBdr>
        <w:spacing w:before="5040" w:after="0" w:line="240" w:lineRule="auto"/>
        <w:ind w:left="3744" w:right="3744"/>
        <w:jc w:val="center"/>
        <w:rPr>
          <w:rFonts w:ascii="Times New Roman" w:hAnsi="Times New Roman" w:cs="Times New Roman"/>
          <w:sz w:val="2"/>
          <w:szCs w:val="2"/>
        </w:rPr>
      </w:pPr>
    </w:p>
    <w:p w:rsidR="00476684" w:rsidRPr="00266C5E" w:rsidRDefault="00476684" w:rsidP="00266C5E">
      <w:pPr>
        <w:spacing w:before="360"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66C5E">
        <w:rPr>
          <w:rFonts w:ascii="Times New Roman" w:hAnsi="Times New Roman" w:cs="Times New Roman"/>
          <w:sz w:val="36"/>
          <w:szCs w:val="36"/>
        </w:rPr>
        <w:t>CUSTOMS TARIFF.</w:t>
      </w:r>
    </w:p>
    <w:p w:rsidR="00476684" w:rsidRPr="00266C5E" w:rsidRDefault="00476684" w:rsidP="00266C5E">
      <w:pPr>
        <w:pBdr>
          <w:bottom w:val="single" w:sz="4" w:space="1" w:color="auto"/>
        </w:pBdr>
        <w:spacing w:after="0" w:line="240" w:lineRule="auto"/>
        <w:ind w:left="4032" w:right="4032"/>
        <w:jc w:val="center"/>
        <w:rPr>
          <w:rFonts w:ascii="Times New Roman" w:hAnsi="Times New Roman" w:cs="Times New Roman"/>
          <w:sz w:val="2"/>
          <w:szCs w:val="2"/>
        </w:rPr>
      </w:pPr>
    </w:p>
    <w:p w:rsidR="00476684" w:rsidRPr="00266C5E" w:rsidRDefault="005D24CC" w:rsidP="00266C5E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C5E">
        <w:rPr>
          <w:rFonts w:ascii="Times New Roman" w:hAnsi="Times New Roman" w:cs="Times New Roman"/>
          <w:b/>
          <w:sz w:val="28"/>
          <w:szCs w:val="28"/>
        </w:rPr>
        <w:t>No. 3 of 1930.</w:t>
      </w:r>
    </w:p>
    <w:p w:rsidR="00476684" w:rsidRPr="00266C5E" w:rsidRDefault="00476684" w:rsidP="00266C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6C5E">
        <w:rPr>
          <w:rFonts w:ascii="Times New Roman" w:hAnsi="Times New Roman" w:cs="Times New Roman"/>
          <w:sz w:val="26"/>
          <w:szCs w:val="26"/>
        </w:rPr>
        <w:t xml:space="preserve">An Act to amend the </w:t>
      </w:r>
      <w:r w:rsidR="005D24CC" w:rsidRPr="00266C5E">
        <w:rPr>
          <w:rFonts w:ascii="Times New Roman" w:hAnsi="Times New Roman" w:cs="Times New Roman"/>
          <w:i/>
          <w:sz w:val="26"/>
          <w:szCs w:val="26"/>
        </w:rPr>
        <w:t xml:space="preserve">Customs Tariff </w:t>
      </w:r>
      <w:r w:rsidRPr="00266C5E">
        <w:rPr>
          <w:rFonts w:ascii="Times New Roman" w:hAnsi="Times New Roman" w:cs="Times New Roman"/>
          <w:sz w:val="26"/>
          <w:szCs w:val="26"/>
        </w:rPr>
        <w:t>1921-1928.</w:t>
      </w:r>
    </w:p>
    <w:p w:rsidR="00476684" w:rsidRPr="00266C5E" w:rsidRDefault="00476684" w:rsidP="00266C5E">
      <w:pPr>
        <w:spacing w:before="120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6C5E">
        <w:rPr>
          <w:rFonts w:ascii="Times New Roman" w:hAnsi="Times New Roman" w:cs="Times New Roman"/>
          <w:sz w:val="26"/>
          <w:szCs w:val="26"/>
        </w:rPr>
        <w:t>[Assented to 29th March, 1930.]</w:t>
      </w:r>
    </w:p>
    <w:p w:rsidR="00476684" w:rsidRPr="00740EF6" w:rsidRDefault="00476684" w:rsidP="00266C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0EF6">
        <w:rPr>
          <w:rFonts w:ascii="Times New Roman" w:hAnsi="Times New Roman" w:cs="Times New Roman"/>
        </w:rPr>
        <w:t>B</w:t>
      </w:r>
      <w:r w:rsidR="008F150B" w:rsidRPr="00740EF6">
        <w:rPr>
          <w:rFonts w:ascii="Times New Roman" w:hAnsi="Times New Roman" w:cs="Times New Roman"/>
        </w:rPr>
        <w:t>E it enacted by the King’</w:t>
      </w:r>
      <w:r w:rsidRPr="00740EF6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476684" w:rsidRPr="00266C5E" w:rsidRDefault="00476684" w:rsidP="00266C5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266C5E">
        <w:rPr>
          <w:rFonts w:ascii="Times New Roman" w:hAnsi="Times New Roman" w:cs="Times New Roman"/>
          <w:b/>
          <w:sz w:val="20"/>
        </w:rPr>
        <w:t>Short title and citation.</w:t>
      </w:r>
    </w:p>
    <w:p w:rsidR="00476684" w:rsidRPr="00266C5E" w:rsidRDefault="00476684" w:rsidP="00266C5E">
      <w:pPr>
        <w:tabs>
          <w:tab w:val="left" w:pos="1260"/>
        </w:tabs>
        <w:spacing w:after="0" w:line="240" w:lineRule="auto"/>
        <w:ind w:firstLine="432"/>
        <w:rPr>
          <w:rFonts w:ascii="Times New Roman" w:hAnsi="Times New Roman" w:cs="Times New Roman"/>
        </w:rPr>
      </w:pPr>
      <w:r w:rsidRPr="00266C5E">
        <w:rPr>
          <w:rFonts w:ascii="Times New Roman" w:hAnsi="Times New Roman" w:cs="Times New Roman"/>
          <w:b/>
        </w:rPr>
        <w:t>1.</w:t>
      </w:r>
      <w:r w:rsidR="00494084" w:rsidRPr="00266C5E">
        <w:rPr>
          <w:rFonts w:ascii="Times New Roman" w:hAnsi="Times New Roman" w:cs="Times New Roman"/>
        </w:rPr>
        <w:t>—(1.)</w:t>
      </w:r>
      <w:r w:rsidR="00494084" w:rsidRPr="00266C5E">
        <w:rPr>
          <w:rFonts w:ascii="Times New Roman" w:hAnsi="Times New Roman" w:cs="Times New Roman"/>
        </w:rPr>
        <w:tab/>
      </w:r>
      <w:r w:rsidRPr="00266C5E">
        <w:rPr>
          <w:rFonts w:ascii="Times New Roman" w:hAnsi="Times New Roman" w:cs="Times New Roman"/>
        </w:rPr>
        <w:t xml:space="preserve">This Act may be cited as the </w:t>
      </w:r>
      <w:r w:rsidR="005D24CC" w:rsidRPr="00266C5E">
        <w:rPr>
          <w:rFonts w:ascii="Times New Roman" w:hAnsi="Times New Roman" w:cs="Times New Roman"/>
          <w:i/>
        </w:rPr>
        <w:t xml:space="preserve">Customs Tariff </w:t>
      </w:r>
      <w:r w:rsidRPr="00266C5E">
        <w:rPr>
          <w:rFonts w:ascii="Times New Roman" w:hAnsi="Times New Roman" w:cs="Times New Roman"/>
        </w:rPr>
        <w:t>1930.</w:t>
      </w:r>
    </w:p>
    <w:p w:rsidR="00476684" w:rsidRPr="00266C5E" w:rsidRDefault="00476684" w:rsidP="00266C5E">
      <w:pPr>
        <w:tabs>
          <w:tab w:val="left" w:pos="900"/>
        </w:tabs>
        <w:spacing w:after="0" w:line="240" w:lineRule="auto"/>
        <w:ind w:firstLine="432"/>
        <w:rPr>
          <w:rFonts w:ascii="Times New Roman" w:hAnsi="Times New Roman" w:cs="Times New Roman"/>
        </w:rPr>
      </w:pPr>
      <w:r w:rsidRPr="00266C5E">
        <w:rPr>
          <w:rFonts w:ascii="Times New Roman" w:hAnsi="Times New Roman" w:cs="Times New Roman"/>
        </w:rPr>
        <w:t>(2.)</w:t>
      </w:r>
      <w:r w:rsidR="001A6A19" w:rsidRPr="00266C5E">
        <w:rPr>
          <w:rFonts w:ascii="Times New Roman" w:hAnsi="Times New Roman" w:cs="Times New Roman"/>
        </w:rPr>
        <w:tab/>
      </w:r>
      <w:r w:rsidRPr="00266C5E">
        <w:rPr>
          <w:rFonts w:ascii="Times New Roman" w:hAnsi="Times New Roman" w:cs="Times New Roman"/>
        </w:rPr>
        <w:t xml:space="preserve">The </w:t>
      </w:r>
      <w:r w:rsidR="005D24CC" w:rsidRPr="00266C5E">
        <w:rPr>
          <w:rFonts w:ascii="Times New Roman" w:hAnsi="Times New Roman" w:cs="Times New Roman"/>
          <w:i/>
        </w:rPr>
        <w:t xml:space="preserve">Customs Tariff </w:t>
      </w:r>
      <w:r w:rsidR="00740EF6">
        <w:rPr>
          <w:rFonts w:ascii="Times New Roman" w:hAnsi="Times New Roman" w:cs="Times New Roman"/>
        </w:rPr>
        <w:t>1921-1928</w:t>
      </w:r>
      <w:r w:rsidRPr="00266C5E">
        <w:rPr>
          <w:rFonts w:ascii="Times New Roman" w:hAnsi="Times New Roman" w:cs="Times New Roman"/>
        </w:rPr>
        <w:t xml:space="preserve"> is in this Act referred to as the Principal Act.</w:t>
      </w:r>
    </w:p>
    <w:p w:rsidR="005D24CC" w:rsidRPr="00266C5E" w:rsidRDefault="005D24CC" w:rsidP="00266C5E">
      <w:pPr>
        <w:spacing w:line="240" w:lineRule="auto"/>
        <w:rPr>
          <w:rFonts w:ascii="Times New Roman" w:hAnsi="Times New Roman" w:cs="Times New Roman"/>
        </w:rPr>
      </w:pPr>
      <w:r w:rsidRPr="00266C5E">
        <w:rPr>
          <w:rFonts w:ascii="Times New Roman" w:hAnsi="Times New Roman" w:cs="Times New Roman"/>
        </w:rPr>
        <w:br w:type="page"/>
      </w:r>
      <w:bookmarkStart w:id="0" w:name="_GoBack"/>
      <w:bookmarkEnd w:id="0"/>
    </w:p>
    <w:p w:rsidR="00476684" w:rsidRPr="00266C5E" w:rsidRDefault="00476684" w:rsidP="00266C5E">
      <w:pPr>
        <w:tabs>
          <w:tab w:val="left" w:pos="900"/>
        </w:tabs>
        <w:spacing w:after="0" w:line="240" w:lineRule="auto"/>
        <w:ind w:firstLine="432"/>
        <w:rPr>
          <w:rFonts w:ascii="Times New Roman" w:hAnsi="Times New Roman" w:cs="Times New Roman"/>
        </w:rPr>
      </w:pPr>
      <w:r w:rsidRPr="00266C5E">
        <w:rPr>
          <w:rFonts w:ascii="Times New Roman" w:hAnsi="Times New Roman" w:cs="Times New Roman"/>
        </w:rPr>
        <w:lastRenderedPageBreak/>
        <w:t>(3.)</w:t>
      </w:r>
      <w:r w:rsidR="001A6A19" w:rsidRPr="00266C5E">
        <w:rPr>
          <w:rFonts w:ascii="Times New Roman" w:hAnsi="Times New Roman" w:cs="Times New Roman"/>
        </w:rPr>
        <w:tab/>
      </w:r>
      <w:r w:rsidRPr="00266C5E">
        <w:rPr>
          <w:rFonts w:ascii="Times New Roman" w:hAnsi="Times New Roman" w:cs="Times New Roman"/>
        </w:rPr>
        <w:t xml:space="preserve">The Principal Act, as amended by this Act, may be cited as the </w:t>
      </w:r>
      <w:r w:rsidR="005D24CC" w:rsidRPr="00266C5E">
        <w:rPr>
          <w:rFonts w:ascii="Times New Roman" w:hAnsi="Times New Roman" w:cs="Times New Roman"/>
          <w:i/>
        </w:rPr>
        <w:t xml:space="preserve">Customs Tariff </w:t>
      </w:r>
      <w:r w:rsidRPr="00266C5E">
        <w:rPr>
          <w:rFonts w:ascii="Times New Roman" w:hAnsi="Times New Roman" w:cs="Times New Roman"/>
        </w:rPr>
        <w:t>1921-1930.</w:t>
      </w:r>
    </w:p>
    <w:p w:rsidR="00476684" w:rsidRPr="00266C5E" w:rsidRDefault="00476684" w:rsidP="00266C5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266C5E">
        <w:rPr>
          <w:rFonts w:ascii="Times New Roman" w:hAnsi="Times New Roman" w:cs="Times New Roman"/>
          <w:b/>
          <w:sz w:val="20"/>
        </w:rPr>
        <w:t>Amendment of Tariff.</w:t>
      </w:r>
    </w:p>
    <w:p w:rsidR="00476684" w:rsidRPr="00266C5E" w:rsidRDefault="005D24CC" w:rsidP="00266C5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66C5E">
        <w:rPr>
          <w:rFonts w:ascii="Times New Roman" w:hAnsi="Times New Roman" w:cs="Times New Roman"/>
          <w:b/>
        </w:rPr>
        <w:t>2.</w:t>
      </w:r>
      <w:r w:rsidR="00494084" w:rsidRPr="00266C5E">
        <w:rPr>
          <w:rFonts w:ascii="Times New Roman" w:hAnsi="Times New Roman" w:cs="Times New Roman"/>
          <w:b/>
        </w:rPr>
        <w:tab/>
      </w:r>
      <w:r w:rsidR="00476684" w:rsidRPr="00266C5E">
        <w:rPr>
          <w:rFonts w:ascii="Times New Roman" w:hAnsi="Times New Roman" w:cs="Times New Roman"/>
        </w:rPr>
        <w:t>The Schedule to the Principal Act is amended as set out in the Schedule to this Act, and Duties of Customs are hereby imposed in accordance with the first-mentioned Schedule, as amended by the last-mentioned Schedule.</w:t>
      </w:r>
    </w:p>
    <w:p w:rsidR="00476684" w:rsidRPr="00266C5E" w:rsidRDefault="00476684" w:rsidP="00266C5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266C5E">
        <w:rPr>
          <w:rFonts w:ascii="Times New Roman" w:hAnsi="Times New Roman" w:cs="Times New Roman"/>
          <w:b/>
          <w:sz w:val="20"/>
        </w:rPr>
        <w:t>Date from which new duties commence.</w:t>
      </w:r>
    </w:p>
    <w:p w:rsidR="00476684" w:rsidRPr="00266C5E" w:rsidRDefault="005D24CC" w:rsidP="00266C5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66C5E">
        <w:rPr>
          <w:rFonts w:ascii="Times New Roman" w:hAnsi="Times New Roman" w:cs="Times New Roman"/>
          <w:b/>
        </w:rPr>
        <w:t>3.</w:t>
      </w:r>
      <w:r w:rsidR="00494084" w:rsidRPr="00266C5E">
        <w:rPr>
          <w:rFonts w:ascii="Times New Roman" w:hAnsi="Times New Roman" w:cs="Times New Roman"/>
          <w:b/>
        </w:rPr>
        <w:tab/>
      </w:r>
      <w:r w:rsidR="00476684" w:rsidRPr="00266C5E">
        <w:rPr>
          <w:rFonts w:ascii="Times New Roman" w:hAnsi="Times New Roman" w:cs="Times New Roman"/>
        </w:rPr>
        <w:t>The duties imposed by the Schedule to this Act shall be deemed to have been imposed as from the twenty-second day of November, One thousand nine hu</w:t>
      </w:r>
      <w:r w:rsidR="00A022E1" w:rsidRPr="00266C5E">
        <w:rPr>
          <w:rFonts w:ascii="Times New Roman" w:hAnsi="Times New Roman" w:cs="Times New Roman"/>
        </w:rPr>
        <w:t>ndred and twenty-nine at nine o’</w:t>
      </w:r>
      <w:r w:rsidR="00476684" w:rsidRPr="00266C5E">
        <w:rPr>
          <w:rFonts w:ascii="Times New Roman" w:hAnsi="Times New Roman" w:cs="Times New Roman"/>
        </w:rPr>
        <w:t>clock in the forenoon, reckoned according to the standard time in the Territory for the Seat of Government.</w:t>
      </w:r>
    </w:p>
    <w:p w:rsidR="006D7FD5" w:rsidRPr="00266C5E" w:rsidRDefault="006D7FD5" w:rsidP="00266C5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266C5E">
        <w:rPr>
          <w:rFonts w:ascii="Times New Roman" w:hAnsi="Times New Roman" w:cs="Times New Roman"/>
          <w:b/>
          <w:sz w:val="20"/>
        </w:rPr>
        <w:t>Saving</w:t>
      </w:r>
    </w:p>
    <w:p w:rsidR="00476684" w:rsidRPr="00266C5E" w:rsidRDefault="005D24CC" w:rsidP="00266C5E">
      <w:pPr>
        <w:spacing w:after="120" w:line="240" w:lineRule="auto"/>
        <w:ind w:firstLine="432"/>
        <w:jc w:val="both"/>
        <w:rPr>
          <w:rFonts w:ascii="Times New Roman" w:hAnsi="Times New Roman" w:cs="Times New Roman"/>
        </w:rPr>
      </w:pPr>
      <w:r w:rsidRPr="00266C5E">
        <w:rPr>
          <w:rFonts w:ascii="Times New Roman" w:hAnsi="Times New Roman" w:cs="Times New Roman"/>
          <w:b/>
        </w:rPr>
        <w:t>4.</w:t>
      </w:r>
      <w:r w:rsidR="00494084" w:rsidRPr="00266C5E">
        <w:rPr>
          <w:rFonts w:ascii="Times New Roman" w:hAnsi="Times New Roman" w:cs="Times New Roman"/>
        </w:rPr>
        <w:tab/>
      </w:r>
      <w:r w:rsidR="00476684" w:rsidRPr="00266C5E">
        <w:rPr>
          <w:rFonts w:ascii="Times New Roman" w:hAnsi="Times New Roman" w:cs="Times New Roman"/>
        </w:rPr>
        <w:t xml:space="preserve">Nothing in this Act shall affect the operation of the </w:t>
      </w:r>
      <w:r w:rsidRPr="00266C5E">
        <w:rPr>
          <w:rFonts w:ascii="Times New Roman" w:hAnsi="Times New Roman" w:cs="Times New Roman"/>
          <w:i/>
        </w:rPr>
        <w:t xml:space="preserve">Customs Tariff </w:t>
      </w:r>
      <w:r w:rsidRPr="00266C5E">
        <w:rPr>
          <w:rFonts w:ascii="Times New Roman" w:hAnsi="Times New Roman" w:cs="Times New Roman"/>
        </w:rPr>
        <w:t>(</w:t>
      </w:r>
      <w:r w:rsidRPr="00266C5E">
        <w:rPr>
          <w:rFonts w:ascii="Times New Roman" w:hAnsi="Times New Roman" w:cs="Times New Roman"/>
          <w:i/>
        </w:rPr>
        <w:t>New Zealand Preference</w:t>
      </w:r>
      <w:r w:rsidRPr="00266C5E">
        <w:rPr>
          <w:rFonts w:ascii="Times New Roman" w:hAnsi="Times New Roman" w:cs="Times New Roman"/>
        </w:rPr>
        <w:t>)</w:t>
      </w:r>
      <w:r w:rsidRPr="00266C5E">
        <w:rPr>
          <w:rFonts w:ascii="Times New Roman" w:hAnsi="Times New Roman" w:cs="Times New Roman"/>
          <w:i/>
        </w:rPr>
        <w:t xml:space="preserve"> </w:t>
      </w:r>
      <w:r w:rsidR="00476684" w:rsidRPr="00266C5E">
        <w:rPr>
          <w:rFonts w:ascii="Times New Roman" w:hAnsi="Times New Roman" w:cs="Times New Roman"/>
        </w:rPr>
        <w:t xml:space="preserve">1922-1926, the </w:t>
      </w:r>
      <w:r w:rsidRPr="00266C5E">
        <w:rPr>
          <w:rFonts w:ascii="Times New Roman" w:hAnsi="Times New Roman" w:cs="Times New Roman"/>
          <w:i/>
        </w:rPr>
        <w:t xml:space="preserve">Customs Tariff </w:t>
      </w:r>
      <w:r w:rsidRPr="00266C5E">
        <w:rPr>
          <w:rFonts w:ascii="Times New Roman" w:hAnsi="Times New Roman" w:cs="Times New Roman"/>
        </w:rPr>
        <w:t>(</w:t>
      </w:r>
      <w:r w:rsidRPr="00266C5E">
        <w:rPr>
          <w:rFonts w:ascii="Times New Roman" w:hAnsi="Times New Roman" w:cs="Times New Roman"/>
          <w:i/>
        </w:rPr>
        <w:t>New Zealand Preference</w:t>
      </w:r>
      <w:r w:rsidRPr="00266C5E">
        <w:rPr>
          <w:rFonts w:ascii="Times New Roman" w:hAnsi="Times New Roman" w:cs="Times New Roman"/>
        </w:rPr>
        <w:t>)</w:t>
      </w:r>
      <w:r w:rsidRPr="00266C5E">
        <w:rPr>
          <w:rFonts w:ascii="Times New Roman" w:hAnsi="Times New Roman" w:cs="Times New Roman"/>
          <w:i/>
        </w:rPr>
        <w:t xml:space="preserve"> </w:t>
      </w:r>
      <w:r w:rsidR="00476684" w:rsidRPr="00266C5E">
        <w:rPr>
          <w:rFonts w:ascii="Times New Roman" w:hAnsi="Times New Roman" w:cs="Times New Roman"/>
        </w:rPr>
        <w:t xml:space="preserve">1922 (No. 2) or the </w:t>
      </w:r>
      <w:r w:rsidRPr="00266C5E">
        <w:rPr>
          <w:rFonts w:ascii="Times New Roman" w:hAnsi="Times New Roman" w:cs="Times New Roman"/>
          <w:i/>
        </w:rPr>
        <w:t xml:space="preserve">Customs Tariff </w:t>
      </w:r>
      <w:r w:rsidRPr="00266C5E">
        <w:rPr>
          <w:rFonts w:ascii="Times New Roman" w:hAnsi="Times New Roman" w:cs="Times New Roman"/>
        </w:rPr>
        <w:t>(</w:t>
      </w:r>
      <w:r w:rsidRPr="00266C5E">
        <w:rPr>
          <w:rFonts w:ascii="Times New Roman" w:hAnsi="Times New Roman" w:cs="Times New Roman"/>
          <w:i/>
        </w:rPr>
        <w:t>Papua and New Guinea Preference</w:t>
      </w:r>
      <w:r w:rsidRPr="00266C5E">
        <w:rPr>
          <w:rFonts w:ascii="Times New Roman" w:hAnsi="Times New Roman" w:cs="Times New Roman"/>
        </w:rPr>
        <w:t>)</w:t>
      </w:r>
      <w:r w:rsidRPr="00266C5E">
        <w:rPr>
          <w:rFonts w:ascii="Times New Roman" w:hAnsi="Times New Roman" w:cs="Times New Roman"/>
          <w:i/>
        </w:rPr>
        <w:t xml:space="preserve"> </w:t>
      </w:r>
      <w:r w:rsidR="00476684" w:rsidRPr="00266C5E">
        <w:rPr>
          <w:rFonts w:ascii="Times New Roman" w:hAnsi="Times New Roman" w:cs="Times New Roman"/>
        </w:rPr>
        <w:t>1926.</w:t>
      </w:r>
    </w:p>
    <w:p w:rsidR="00476684" w:rsidRPr="00266C5E" w:rsidRDefault="00476684" w:rsidP="00266C5E">
      <w:pPr>
        <w:pBdr>
          <w:bottom w:val="single" w:sz="4" w:space="1" w:color="auto"/>
        </w:pBdr>
        <w:spacing w:after="0" w:line="240" w:lineRule="auto"/>
        <w:ind w:left="3888" w:right="3888"/>
        <w:jc w:val="center"/>
        <w:rPr>
          <w:rFonts w:ascii="Times New Roman" w:hAnsi="Times New Roman" w:cs="Times New Roman"/>
          <w:sz w:val="2"/>
          <w:szCs w:val="2"/>
        </w:rPr>
      </w:pPr>
    </w:p>
    <w:p w:rsidR="00476684" w:rsidRPr="00266C5E" w:rsidRDefault="00476684" w:rsidP="00266C5E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C5E">
        <w:rPr>
          <w:rFonts w:ascii="Times New Roman" w:hAnsi="Times New Roman" w:cs="Times New Roman"/>
          <w:sz w:val="24"/>
          <w:szCs w:val="24"/>
        </w:rPr>
        <w:t>THE SCHEDULE.</w:t>
      </w:r>
    </w:p>
    <w:p w:rsidR="003D57BF" w:rsidRPr="00266C5E" w:rsidRDefault="003D57BF" w:rsidP="00266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C5E">
        <w:rPr>
          <w:rFonts w:ascii="Times New Roman" w:hAnsi="Times New Roman" w:cs="Times New Roman"/>
        </w:rPr>
        <w:t>——</w:t>
      </w:r>
    </w:p>
    <w:p w:rsidR="00476684" w:rsidRPr="00266C5E" w:rsidRDefault="00476684" w:rsidP="00266C5E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266C5E">
        <w:rPr>
          <w:rFonts w:ascii="Times New Roman" w:hAnsi="Times New Roman" w:cs="Times New Roman"/>
          <w:smallCaps/>
          <w:sz w:val="24"/>
          <w:szCs w:val="24"/>
        </w:rPr>
        <w:t>Amendment to the Schedule to the Customs Tariff</w:t>
      </w:r>
    </w:p>
    <w:p w:rsidR="00EA5BF9" w:rsidRPr="00266C5E" w:rsidRDefault="00476684" w:rsidP="00266C5E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C5E">
        <w:rPr>
          <w:rFonts w:ascii="Times New Roman" w:hAnsi="Times New Roman" w:cs="Times New Roman"/>
          <w:sz w:val="24"/>
          <w:szCs w:val="24"/>
        </w:rPr>
        <w:t>1921-1928.</w:t>
      </w:r>
    </w:p>
    <w:p w:rsidR="00476684" w:rsidRPr="00266C5E" w:rsidRDefault="009120D2" w:rsidP="00266C5E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C5E">
        <w:rPr>
          <w:rFonts w:ascii="Times New Roman" w:hAnsi="Times New Roman" w:cs="Times New Roman"/>
          <w:sz w:val="24"/>
          <w:szCs w:val="24"/>
        </w:rPr>
        <w:t>I</w:t>
      </w:r>
      <w:r w:rsidR="00476684" w:rsidRPr="00266C5E">
        <w:rPr>
          <w:rFonts w:ascii="Times New Roman" w:hAnsi="Times New Roman" w:cs="Times New Roman"/>
          <w:sz w:val="24"/>
          <w:szCs w:val="24"/>
        </w:rPr>
        <w:t>MPORT DUTIES.</w:t>
      </w:r>
    </w:p>
    <w:p w:rsidR="00476684" w:rsidRPr="00266C5E" w:rsidRDefault="00476684" w:rsidP="00266C5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476684" w:rsidRPr="00266C5E" w:rsidRDefault="00476684" w:rsidP="00266C5E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266C5E">
        <w:rPr>
          <w:rFonts w:ascii="Times New Roman" w:hAnsi="Times New Roman" w:cs="Times New Roman"/>
          <w:sz w:val="24"/>
          <w:szCs w:val="24"/>
        </w:rPr>
        <w:t>DIVISION X.</w:t>
      </w:r>
      <w:r w:rsidRPr="00266C5E">
        <w:rPr>
          <w:rFonts w:ascii="Times New Roman" w:hAnsi="Times New Roman" w:cs="Times New Roman"/>
          <w:smallCaps/>
          <w:sz w:val="24"/>
          <w:szCs w:val="24"/>
        </w:rPr>
        <w:t>—Wood, Wicker, and Cane.</w:t>
      </w:r>
    </w:p>
    <w:p w:rsidR="00476684" w:rsidRPr="00266C5E" w:rsidRDefault="00E902AC" w:rsidP="00266C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6C5E">
        <w:rPr>
          <w:rFonts w:ascii="Times New Roman" w:hAnsi="Times New Roman" w:cs="Times New Roman"/>
        </w:rPr>
        <w:t>Item 291. By</w:t>
      </w:r>
      <w:r w:rsidR="00476684" w:rsidRPr="00266C5E">
        <w:rPr>
          <w:rFonts w:ascii="Times New Roman" w:hAnsi="Times New Roman" w:cs="Times New Roman"/>
        </w:rPr>
        <w:t xml:space="preserve"> om</w:t>
      </w:r>
      <w:r w:rsidRPr="00266C5E">
        <w:rPr>
          <w:rFonts w:ascii="Times New Roman" w:hAnsi="Times New Roman" w:cs="Times New Roman"/>
        </w:rPr>
        <w:t xml:space="preserve">itting sub-item (L) and </w:t>
      </w:r>
      <w:r w:rsidR="00476684" w:rsidRPr="00266C5E">
        <w:rPr>
          <w:rFonts w:ascii="Times New Roman" w:hAnsi="Times New Roman" w:cs="Times New Roman"/>
        </w:rPr>
        <w:t>insert</w:t>
      </w:r>
      <w:r w:rsidR="00005328" w:rsidRPr="00266C5E">
        <w:rPr>
          <w:rFonts w:ascii="Times New Roman" w:hAnsi="Times New Roman" w:cs="Times New Roman"/>
        </w:rPr>
        <w:t>ing in its stead the following S</w:t>
      </w:r>
      <w:r w:rsidRPr="00266C5E">
        <w:rPr>
          <w:rFonts w:ascii="Times New Roman" w:hAnsi="Times New Roman" w:cs="Times New Roman"/>
        </w:rPr>
        <w:t>ub-item</w:t>
      </w:r>
      <w:r w:rsidR="00476684" w:rsidRPr="00266C5E">
        <w:rPr>
          <w:rFonts w:ascii="Times New Roman" w:hAnsi="Times New Roman" w:cs="Times New Roman"/>
        </w:rPr>
        <w:t>:—</w:t>
      </w:r>
    </w:p>
    <w:p w:rsidR="00476684" w:rsidRPr="00266C5E" w:rsidRDefault="004D1887" w:rsidP="00266C5E">
      <w:pPr>
        <w:spacing w:after="0" w:line="240" w:lineRule="auto"/>
        <w:ind w:left="900" w:firstLine="252"/>
        <w:rPr>
          <w:rFonts w:ascii="Times New Roman" w:hAnsi="Times New Roman" w:cs="Times New Roman"/>
        </w:rPr>
      </w:pPr>
      <w:r w:rsidRPr="00266C5E">
        <w:rPr>
          <w:rFonts w:ascii="Times New Roman" w:hAnsi="Times New Roman" w:cs="Times New Roman"/>
        </w:rPr>
        <w:t>“</w:t>
      </w:r>
      <w:r w:rsidR="00476684" w:rsidRPr="00266C5E">
        <w:rPr>
          <w:rFonts w:ascii="Times New Roman" w:hAnsi="Times New Roman" w:cs="Times New Roman"/>
        </w:rPr>
        <w:t>(L) Timber, dressed, n.e.i.; t</w:t>
      </w:r>
      <w:r w:rsidR="00B71BFE" w:rsidRPr="00266C5E">
        <w:rPr>
          <w:rFonts w:ascii="Times New Roman" w:hAnsi="Times New Roman" w:cs="Times New Roman"/>
        </w:rPr>
        <w:t>imber tongued or grooved or tongu</w:t>
      </w:r>
      <w:r w:rsidR="00476684" w:rsidRPr="00266C5E">
        <w:rPr>
          <w:rFonts w:ascii="Times New Roman" w:hAnsi="Times New Roman" w:cs="Times New Roman"/>
        </w:rPr>
        <w:t>ed and grooved; weatherboards—</w:t>
      </w:r>
    </w:p>
    <w:tbl>
      <w:tblPr>
        <w:tblStyle w:val="TableGrid"/>
        <w:tblW w:w="0" w:type="auto"/>
        <w:tblInd w:w="2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170"/>
        <w:gridCol w:w="630"/>
        <w:gridCol w:w="810"/>
        <w:gridCol w:w="810"/>
        <w:gridCol w:w="945"/>
      </w:tblGrid>
      <w:tr w:rsidR="0073401A" w:rsidRPr="00266C5E" w:rsidTr="0073401A">
        <w:tc>
          <w:tcPr>
            <w:tcW w:w="2070" w:type="dxa"/>
          </w:tcPr>
          <w:p w:rsidR="00545E2F" w:rsidRPr="00266C5E" w:rsidRDefault="00545E2F" w:rsidP="00266C5E">
            <w:pPr>
              <w:tabs>
                <w:tab w:val="right" w:leader="hyphen" w:pos="522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266C5E">
              <w:rPr>
                <w:rFonts w:ascii="Times New Roman" w:hAnsi="Times New Roman" w:cs="Times New Roman"/>
              </w:rPr>
              <w:t>per 100 super</w:t>
            </w:r>
            <w:r w:rsidR="00E27277" w:rsidRPr="00266C5E">
              <w:rPr>
                <w:rFonts w:ascii="Times New Roman" w:hAnsi="Times New Roman" w:cs="Times New Roman"/>
              </w:rPr>
              <w:t xml:space="preserve">. </w:t>
            </w:r>
            <w:r w:rsidRPr="00266C5E">
              <w:rPr>
                <w:rFonts w:ascii="Times New Roman" w:hAnsi="Times New Roman" w:cs="Times New Roman"/>
              </w:rPr>
              <w:t>feet</w:t>
            </w:r>
          </w:p>
        </w:tc>
        <w:tc>
          <w:tcPr>
            <w:tcW w:w="1170" w:type="dxa"/>
          </w:tcPr>
          <w:p w:rsidR="00545E2F" w:rsidRPr="00266C5E" w:rsidRDefault="00545E2F" w:rsidP="00266C5E">
            <w:pPr>
              <w:tabs>
                <w:tab w:val="right" w:leader="hyphen" w:pos="522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266C5E">
              <w:rPr>
                <w:rFonts w:ascii="Times New Roman" w:hAnsi="Times New Roman" w:cs="Times New Roman"/>
              </w:rPr>
              <w:t>12s</w:t>
            </w:r>
            <w:r w:rsidR="0073401A" w:rsidRPr="00266C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0" w:type="dxa"/>
          </w:tcPr>
          <w:p w:rsidR="00545E2F" w:rsidRPr="00266C5E" w:rsidRDefault="00545E2F" w:rsidP="00266C5E">
            <w:pPr>
              <w:tabs>
                <w:tab w:val="right" w:leader="hyphen" w:pos="522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66C5E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810" w:type="dxa"/>
          </w:tcPr>
          <w:p w:rsidR="00545E2F" w:rsidRPr="00266C5E" w:rsidRDefault="00545E2F" w:rsidP="00266C5E">
            <w:pPr>
              <w:tabs>
                <w:tab w:val="right" w:leader="hyphen" w:pos="522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266C5E">
              <w:rPr>
                <w:rFonts w:ascii="Times New Roman" w:hAnsi="Times New Roman" w:cs="Times New Roman"/>
              </w:rPr>
              <w:t>14s.</w:t>
            </w:r>
          </w:p>
        </w:tc>
        <w:tc>
          <w:tcPr>
            <w:tcW w:w="810" w:type="dxa"/>
          </w:tcPr>
          <w:p w:rsidR="00545E2F" w:rsidRPr="00266C5E" w:rsidRDefault="00545E2F" w:rsidP="00266C5E">
            <w:pPr>
              <w:tabs>
                <w:tab w:val="right" w:leader="hyphen" w:pos="522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66C5E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945" w:type="dxa"/>
          </w:tcPr>
          <w:p w:rsidR="00545E2F" w:rsidRPr="00266C5E" w:rsidRDefault="00545E2F" w:rsidP="00266C5E">
            <w:pPr>
              <w:tabs>
                <w:tab w:val="right" w:leader="hyphen" w:pos="5220"/>
              </w:tabs>
              <w:jc w:val="both"/>
              <w:rPr>
                <w:rFonts w:ascii="Times New Roman" w:hAnsi="Times New Roman" w:cs="Times New Roman"/>
              </w:rPr>
            </w:pPr>
            <w:r w:rsidRPr="00266C5E">
              <w:rPr>
                <w:rFonts w:ascii="Times New Roman" w:hAnsi="Times New Roman" w:cs="Times New Roman"/>
              </w:rPr>
              <w:t>20s.”.</w:t>
            </w:r>
          </w:p>
        </w:tc>
      </w:tr>
    </w:tbl>
    <w:p w:rsidR="00476684" w:rsidRPr="00266C5E" w:rsidRDefault="00476684" w:rsidP="00266C5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476684" w:rsidRPr="00266C5E" w:rsidSect="00B71BFE">
      <w:headerReference w:type="default" r:id="rId7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48" w:rsidRDefault="00556648" w:rsidP="00442672">
      <w:pPr>
        <w:spacing w:after="0" w:line="240" w:lineRule="auto"/>
      </w:pPr>
      <w:r>
        <w:separator/>
      </w:r>
    </w:p>
  </w:endnote>
  <w:endnote w:type="continuationSeparator" w:id="0">
    <w:p w:rsidR="00556648" w:rsidRDefault="00556648" w:rsidP="0044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48" w:rsidRDefault="00556648" w:rsidP="00442672">
      <w:pPr>
        <w:spacing w:after="0" w:line="240" w:lineRule="auto"/>
      </w:pPr>
      <w:r>
        <w:separator/>
      </w:r>
    </w:p>
  </w:footnote>
  <w:footnote w:type="continuationSeparator" w:id="0">
    <w:p w:rsidR="00556648" w:rsidRDefault="00556648" w:rsidP="0044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BFE" w:rsidRPr="001A6A19" w:rsidRDefault="00B71BFE" w:rsidP="001A6A19">
    <w:pPr>
      <w:tabs>
        <w:tab w:val="left" w:pos="3690"/>
        <w:tab w:val="left" w:pos="8460"/>
      </w:tabs>
      <w:spacing w:after="0" w:line="240" w:lineRule="auto"/>
      <w:jc w:val="both"/>
      <w:rPr>
        <w:rFonts w:ascii="Times New Roman" w:hAnsi="Times New Roman" w:cs="Times New Roman"/>
        <w:sz w:val="20"/>
      </w:rPr>
    </w:pPr>
    <w:r w:rsidRPr="001A6A19">
      <w:rPr>
        <w:rFonts w:ascii="Times New Roman" w:hAnsi="Times New Roman" w:cs="Times New Roman"/>
        <w:sz w:val="20"/>
      </w:rPr>
      <w:t>No. 3.</w:t>
    </w:r>
    <w:r w:rsidRPr="001A6A19">
      <w:rPr>
        <w:rFonts w:ascii="Times New Roman" w:hAnsi="Times New Roman" w:cs="Times New Roman"/>
        <w:sz w:val="20"/>
      </w:rPr>
      <w:tab/>
    </w:r>
    <w:r w:rsidRPr="001A6A19">
      <w:rPr>
        <w:rFonts w:ascii="Times New Roman" w:hAnsi="Times New Roman" w:cs="Times New Roman"/>
        <w:i/>
        <w:sz w:val="20"/>
      </w:rPr>
      <w:t>Customs Tariff.</w:t>
    </w:r>
    <w:r w:rsidRPr="001A6A19">
      <w:rPr>
        <w:rFonts w:ascii="Times New Roman" w:hAnsi="Times New Roman" w:cs="Times New Roman"/>
        <w:i/>
        <w:sz w:val="20"/>
      </w:rPr>
      <w:tab/>
    </w:r>
    <w:r w:rsidRPr="001A6A19">
      <w:rPr>
        <w:rFonts w:ascii="Times New Roman" w:hAnsi="Times New Roman" w:cs="Times New Roman"/>
        <w:sz w:val="20"/>
      </w:rPr>
      <w:t>1930.</w:t>
    </w:r>
  </w:p>
  <w:p w:rsidR="00B71BFE" w:rsidRPr="00B71BFE" w:rsidRDefault="00B71BFE" w:rsidP="00B71BFE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6684"/>
    <w:rsid w:val="00005328"/>
    <w:rsid w:val="001A6A19"/>
    <w:rsid w:val="00266C5E"/>
    <w:rsid w:val="002B72E2"/>
    <w:rsid w:val="0033096B"/>
    <w:rsid w:val="00350CA0"/>
    <w:rsid w:val="003D57BF"/>
    <w:rsid w:val="00442672"/>
    <w:rsid w:val="00476684"/>
    <w:rsid w:val="00494084"/>
    <w:rsid w:val="004D1887"/>
    <w:rsid w:val="00545E2F"/>
    <w:rsid w:val="00556648"/>
    <w:rsid w:val="005D07CF"/>
    <w:rsid w:val="005D24CC"/>
    <w:rsid w:val="00600676"/>
    <w:rsid w:val="006664ED"/>
    <w:rsid w:val="00670E11"/>
    <w:rsid w:val="006D7FD5"/>
    <w:rsid w:val="0073401A"/>
    <w:rsid w:val="00740EF6"/>
    <w:rsid w:val="00894590"/>
    <w:rsid w:val="008F150B"/>
    <w:rsid w:val="009120D2"/>
    <w:rsid w:val="00A022E1"/>
    <w:rsid w:val="00B57CD3"/>
    <w:rsid w:val="00B71BFE"/>
    <w:rsid w:val="00BA55DC"/>
    <w:rsid w:val="00C83AFB"/>
    <w:rsid w:val="00CC2722"/>
    <w:rsid w:val="00D23DE2"/>
    <w:rsid w:val="00DF0ABA"/>
    <w:rsid w:val="00E17F47"/>
    <w:rsid w:val="00E27277"/>
    <w:rsid w:val="00E902AC"/>
    <w:rsid w:val="00EA5BF9"/>
    <w:rsid w:val="00F97A0F"/>
    <w:rsid w:val="00FE1C85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5">
    <w:name w:val="Style25"/>
    <w:basedOn w:val="Normal"/>
    <w:rsid w:val="0047668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">
    <w:name w:val="Style26"/>
    <w:basedOn w:val="Normal"/>
    <w:rsid w:val="0047668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">
    <w:name w:val="Style27"/>
    <w:basedOn w:val="Normal"/>
    <w:rsid w:val="0047668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">
    <w:name w:val="Style28"/>
    <w:basedOn w:val="Normal"/>
    <w:rsid w:val="0047668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">
    <w:name w:val="Style29"/>
    <w:basedOn w:val="Normal"/>
    <w:rsid w:val="0047668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">
    <w:name w:val="Style30"/>
    <w:basedOn w:val="Normal"/>
    <w:rsid w:val="0047668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">
    <w:name w:val="Style33"/>
    <w:basedOn w:val="Normal"/>
    <w:rsid w:val="0047668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">
    <w:name w:val="Style32"/>
    <w:basedOn w:val="Normal"/>
    <w:rsid w:val="0047668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4">
    <w:name w:val="Style34"/>
    <w:basedOn w:val="Normal"/>
    <w:rsid w:val="0047668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6">
    <w:name w:val="Style46"/>
    <w:basedOn w:val="Normal"/>
    <w:rsid w:val="0047668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8">
    <w:name w:val="Style48"/>
    <w:basedOn w:val="Normal"/>
    <w:rsid w:val="0047668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8">
    <w:name w:val="Style38"/>
    <w:basedOn w:val="Normal"/>
    <w:rsid w:val="0047668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1">
    <w:name w:val="Style41"/>
    <w:basedOn w:val="Normal"/>
    <w:rsid w:val="0047668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">
    <w:name w:val="Style47"/>
    <w:basedOn w:val="Normal"/>
    <w:rsid w:val="0047668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3">
    <w:name w:val="Style43"/>
    <w:basedOn w:val="Normal"/>
    <w:rsid w:val="0047668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4">
    <w:name w:val="Style44"/>
    <w:basedOn w:val="Normal"/>
    <w:rsid w:val="0047668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5">
    <w:name w:val="Style45"/>
    <w:basedOn w:val="Normal"/>
    <w:rsid w:val="0047668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38">
    <w:name w:val="CharStyle38"/>
    <w:basedOn w:val="DefaultParagraphFont"/>
    <w:rsid w:val="0047668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39">
    <w:name w:val="CharStyle39"/>
    <w:basedOn w:val="DefaultParagraphFont"/>
    <w:rsid w:val="00476684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41">
    <w:name w:val="CharStyle41"/>
    <w:basedOn w:val="DefaultParagraphFont"/>
    <w:rsid w:val="00476684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42">
    <w:name w:val="CharStyle42"/>
    <w:basedOn w:val="DefaultParagraphFont"/>
    <w:rsid w:val="00476684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22"/>
      <w:szCs w:val="22"/>
    </w:rPr>
  </w:style>
  <w:style w:type="character" w:customStyle="1" w:styleId="CharStyle43">
    <w:name w:val="CharStyle43"/>
    <w:basedOn w:val="DefaultParagraphFont"/>
    <w:rsid w:val="00476684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44">
    <w:name w:val="CharStyle44"/>
    <w:basedOn w:val="DefaultParagraphFont"/>
    <w:rsid w:val="0047668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44"/>
      <w:szCs w:val="44"/>
    </w:rPr>
  </w:style>
  <w:style w:type="character" w:customStyle="1" w:styleId="CharStyle51">
    <w:name w:val="CharStyle51"/>
    <w:basedOn w:val="DefaultParagraphFont"/>
    <w:rsid w:val="0047668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59">
    <w:name w:val="CharStyle59"/>
    <w:basedOn w:val="DefaultParagraphFont"/>
    <w:rsid w:val="0047668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63">
    <w:name w:val="CharStyle63"/>
    <w:basedOn w:val="DefaultParagraphFont"/>
    <w:rsid w:val="0047668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65">
    <w:name w:val="CharStyle65"/>
    <w:basedOn w:val="DefaultParagraphFont"/>
    <w:rsid w:val="00476684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69">
    <w:name w:val="CharStyle69"/>
    <w:basedOn w:val="DefaultParagraphFont"/>
    <w:rsid w:val="00476684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8"/>
      <w:szCs w:val="18"/>
    </w:rPr>
  </w:style>
  <w:style w:type="character" w:customStyle="1" w:styleId="CharStyle72">
    <w:name w:val="CharStyle72"/>
    <w:basedOn w:val="DefaultParagraphFont"/>
    <w:rsid w:val="00476684"/>
    <w:rPr>
      <w:rFonts w:ascii="Century Schoolbook" w:eastAsia="Century Schoolbook" w:hAnsi="Century Schoolbook" w:cs="Century Schoolbook"/>
      <w:b/>
      <w:bCs/>
      <w:i w:val="0"/>
      <w:iCs w:val="0"/>
      <w:smallCaps/>
      <w:sz w:val="14"/>
      <w:szCs w:val="14"/>
    </w:rPr>
  </w:style>
  <w:style w:type="character" w:customStyle="1" w:styleId="CharStyle74">
    <w:name w:val="CharStyle74"/>
    <w:basedOn w:val="DefaultParagraphFont"/>
    <w:rsid w:val="00476684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442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2672"/>
  </w:style>
  <w:style w:type="paragraph" w:styleId="Footer">
    <w:name w:val="footer"/>
    <w:basedOn w:val="Normal"/>
    <w:link w:val="FooterChar"/>
    <w:uiPriority w:val="99"/>
    <w:semiHidden/>
    <w:unhideWhenUsed/>
    <w:rsid w:val="00442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2672"/>
  </w:style>
  <w:style w:type="table" w:styleId="TableGrid">
    <w:name w:val="Table Grid"/>
    <w:basedOn w:val="TableNormal"/>
    <w:uiPriority w:val="59"/>
    <w:rsid w:val="0054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116</cp:revision>
  <dcterms:created xsi:type="dcterms:W3CDTF">2017-04-29T01:21:00Z</dcterms:created>
  <dcterms:modified xsi:type="dcterms:W3CDTF">2017-08-03T23:55:00Z</dcterms:modified>
</cp:coreProperties>
</file>