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D3" w:rsidRPr="005D2578" w:rsidRDefault="005070D3" w:rsidP="005D2578">
      <w:pPr>
        <w:spacing w:after="0" w:line="240" w:lineRule="auto"/>
        <w:jc w:val="center"/>
        <w:rPr>
          <w:rFonts w:ascii="Times New Roman" w:hAnsi="Times New Roman" w:cs="Times New Roman"/>
          <w:sz w:val="36"/>
        </w:rPr>
      </w:pPr>
      <w:r w:rsidRPr="005D2578">
        <w:rPr>
          <w:rFonts w:ascii="Times New Roman" w:hAnsi="Times New Roman" w:cs="Times New Roman"/>
          <w:sz w:val="36"/>
        </w:rPr>
        <w:t>EMERGENCY LEGISLATION SUSPENSION</w:t>
      </w:r>
      <w:r w:rsidR="000C7E04">
        <w:rPr>
          <w:rFonts w:ascii="Times New Roman" w:hAnsi="Times New Roman" w:cs="Times New Roman"/>
          <w:sz w:val="36"/>
        </w:rPr>
        <w:t>.</w:t>
      </w:r>
    </w:p>
    <w:p w:rsidR="005D2578" w:rsidRDefault="005D2578" w:rsidP="005D2578">
      <w:pPr>
        <w:pBdr>
          <w:bottom w:val="single" w:sz="4" w:space="1" w:color="auto"/>
        </w:pBdr>
        <w:spacing w:after="120" w:line="240" w:lineRule="auto"/>
        <w:ind w:left="3888" w:right="3888"/>
        <w:jc w:val="center"/>
        <w:rPr>
          <w:rFonts w:ascii="Times New Roman" w:hAnsi="Times New Roman" w:cs="Times New Roman"/>
          <w:b/>
        </w:rPr>
      </w:pPr>
    </w:p>
    <w:p w:rsidR="005070D3" w:rsidRPr="005D2578" w:rsidRDefault="00500841" w:rsidP="005D2578">
      <w:pPr>
        <w:spacing w:after="0" w:line="240" w:lineRule="auto"/>
        <w:jc w:val="center"/>
        <w:rPr>
          <w:rFonts w:ascii="Times New Roman" w:hAnsi="Times New Roman" w:cs="Times New Roman"/>
          <w:b/>
          <w:sz w:val="28"/>
        </w:rPr>
      </w:pPr>
      <w:r w:rsidRPr="005D2578">
        <w:rPr>
          <w:rFonts w:ascii="Times New Roman" w:hAnsi="Times New Roman" w:cs="Times New Roman"/>
          <w:b/>
          <w:sz w:val="28"/>
        </w:rPr>
        <w:t>No. 13 of 1932.</w:t>
      </w:r>
    </w:p>
    <w:p w:rsidR="005070D3" w:rsidRPr="005D2578" w:rsidRDefault="005070D3" w:rsidP="00E22A78">
      <w:pPr>
        <w:spacing w:before="120" w:after="120" w:line="240" w:lineRule="auto"/>
        <w:ind w:left="432" w:hanging="432"/>
        <w:jc w:val="both"/>
        <w:rPr>
          <w:rFonts w:ascii="Times New Roman" w:hAnsi="Times New Roman" w:cs="Times New Roman"/>
          <w:sz w:val="26"/>
        </w:rPr>
      </w:pPr>
      <w:r w:rsidRPr="005D2578">
        <w:rPr>
          <w:rFonts w:ascii="Times New Roman" w:hAnsi="Times New Roman" w:cs="Times New Roman"/>
          <w:sz w:val="26"/>
        </w:rPr>
        <w:t xml:space="preserve">An Act relating to the temporary suspension of the </w:t>
      </w:r>
      <w:r w:rsidR="00500841" w:rsidRPr="005D2578">
        <w:rPr>
          <w:rFonts w:ascii="Times New Roman" w:hAnsi="Times New Roman" w:cs="Times New Roman"/>
          <w:i/>
          <w:sz w:val="26"/>
        </w:rPr>
        <w:t xml:space="preserve">Financial Agreements Enforcement Acts </w:t>
      </w:r>
      <w:r w:rsidRPr="005D2578">
        <w:rPr>
          <w:rFonts w:ascii="Times New Roman" w:hAnsi="Times New Roman" w:cs="Times New Roman"/>
          <w:sz w:val="26"/>
        </w:rPr>
        <w:t xml:space="preserve">1932 and the </w:t>
      </w:r>
      <w:r w:rsidR="00500841" w:rsidRPr="005D2578">
        <w:rPr>
          <w:rFonts w:ascii="Times New Roman" w:hAnsi="Times New Roman" w:cs="Times New Roman"/>
          <w:i/>
          <w:sz w:val="26"/>
        </w:rPr>
        <w:t xml:space="preserve">Financial Emergency </w:t>
      </w:r>
      <w:r w:rsidRPr="005D2578">
        <w:rPr>
          <w:rFonts w:ascii="Times New Roman" w:hAnsi="Times New Roman" w:cs="Times New Roman"/>
          <w:sz w:val="26"/>
        </w:rPr>
        <w:t>(</w:t>
      </w:r>
      <w:r w:rsidR="00500841" w:rsidRPr="005D2578">
        <w:rPr>
          <w:rFonts w:ascii="Times New Roman" w:hAnsi="Times New Roman" w:cs="Times New Roman"/>
          <w:i/>
          <w:sz w:val="26"/>
        </w:rPr>
        <w:t>State Legislation</w:t>
      </w:r>
      <w:r w:rsidR="00500841" w:rsidRPr="00781B5A">
        <w:rPr>
          <w:rFonts w:ascii="Times New Roman" w:hAnsi="Times New Roman" w:cs="Times New Roman"/>
          <w:sz w:val="26"/>
        </w:rPr>
        <w:t>)</w:t>
      </w:r>
      <w:r w:rsidR="00500841" w:rsidRPr="005D2578">
        <w:rPr>
          <w:rFonts w:ascii="Times New Roman" w:hAnsi="Times New Roman" w:cs="Times New Roman"/>
          <w:i/>
          <w:sz w:val="26"/>
        </w:rPr>
        <w:t xml:space="preserve"> Act </w:t>
      </w:r>
      <w:r w:rsidRPr="005D2578">
        <w:rPr>
          <w:rFonts w:ascii="Times New Roman" w:hAnsi="Times New Roman" w:cs="Times New Roman"/>
          <w:sz w:val="26"/>
        </w:rPr>
        <w:t>1932, and for other purposes.</w:t>
      </w:r>
    </w:p>
    <w:p w:rsidR="005070D3" w:rsidRPr="005D2578" w:rsidRDefault="005070D3" w:rsidP="005D2578">
      <w:pPr>
        <w:spacing w:before="120" w:after="120" w:line="240" w:lineRule="auto"/>
        <w:jc w:val="right"/>
        <w:rPr>
          <w:rFonts w:ascii="Times New Roman" w:hAnsi="Times New Roman" w:cs="Times New Roman"/>
          <w:sz w:val="26"/>
        </w:rPr>
      </w:pPr>
      <w:r w:rsidRPr="005D2578">
        <w:rPr>
          <w:rFonts w:ascii="Times New Roman" w:hAnsi="Times New Roman" w:cs="Times New Roman"/>
          <w:sz w:val="26"/>
        </w:rPr>
        <w:t>[Assented to 17th May, 1932.]</w:t>
      </w:r>
    </w:p>
    <w:p w:rsidR="005070D3" w:rsidRPr="00596F62" w:rsidRDefault="005070D3" w:rsidP="00781B5A">
      <w:pPr>
        <w:spacing w:after="0" w:line="240" w:lineRule="auto"/>
        <w:jc w:val="both"/>
        <w:rPr>
          <w:rFonts w:ascii="Times New Roman" w:hAnsi="Times New Roman" w:cs="Times New Roman"/>
        </w:rPr>
      </w:pPr>
      <w:bookmarkStart w:id="0" w:name="_GoBack"/>
      <w:r w:rsidRPr="00596F62">
        <w:rPr>
          <w:rFonts w:ascii="Times New Roman" w:hAnsi="Times New Roman" w:cs="Times New Roman"/>
        </w:rPr>
        <w:t>BE it enacted by the King</w:t>
      </w:r>
      <w:r w:rsidR="00020002" w:rsidRPr="00596F62">
        <w:rPr>
          <w:rFonts w:ascii="Times New Roman" w:hAnsi="Times New Roman" w:cs="Times New Roman"/>
        </w:rPr>
        <w:t>’</w:t>
      </w:r>
      <w:r w:rsidRPr="00596F62">
        <w:rPr>
          <w:rFonts w:ascii="Times New Roman" w:hAnsi="Times New Roman" w:cs="Times New Roman"/>
        </w:rPr>
        <w:t>s Most Excellent Majesty, the Senate, and the House of Representatives of the Commonwealth of Australia, as follows:—</w:t>
      </w:r>
    </w:p>
    <w:bookmarkEnd w:id="0"/>
    <w:p w:rsidR="005070D3" w:rsidRPr="00781B5A" w:rsidRDefault="00500841" w:rsidP="00781B5A">
      <w:pPr>
        <w:spacing w:before="120" w:after="60" w:line="240" w:lineRule="auto"/>
        <w:jc w:val="both"/>
        <w:rPr>
          <w:rFonts w:ascii="Times New Roman" w:hAnsi="Times New Roman" w:cs="Times New Roman"/>
          <w:b/>
          <w:sz w:val="20"/>
        </w:rPr>
      </w:pPr>
      <w:r w:rsidRPr="00781B5A">
        <w:rPr>
          <w:rFonts w:ascii="Times New Roman" w:hAnsi="Times New Roman" w:cs="Times New Roman"/>
          <w:b/>
          <w:sz w:val="20"/>
        </w:rPr>
        <w:t>Short title.</w:t>
      </w:r>
    </w:p>
    <w:p w:rsidR="005070D3" w:rsidRPr="00020002" w:rsidRDefault="00500841" w:rsidP="00E22A78">
      <w:pPr>
        <w:spacing w:after="0" w:line="240" w:lineRule="auto"/>
        <w:ind w:firstLine="432"/>
        <w:jc w:val="both"/>
        <w:rPr>
          <w:rFonts w:ascii="Times New Roman" w:hAnsi="Times New Roman" w:cs="Times New Roman"/>
        </w:rPr>
      </w:pPr>
      <w:r w:rsidRPr="00020002">
        <w:rPr>
          <w:rFonts w:ascii="Times New Roman" w:hAnsi="Times New Roman" w:cs="Times New Roman"/>
          <w:b/>
        </w:rPr>
        <w:t>1.</w:t>
      </w:r>
      <w:r w:rsidR="005D2578">
        <w:rPr>
          <w:rFonts w:ascii="Times New Roman" w:hAnsi="Times New Roman" w:cs="Times New Roman"/>
        </w:rPr>
        <w:tab/>
      </w:r>
      <w:r w:rsidR="005070D3" w:rsidRPr="00020002">
        <w:rPr>
          <w:rFonts w:ascii="Times New Roman" w:hAnsi="Times New Roman" w:cs="Times New Roman"/>
        </w:rPr>
        <w:t xml:space="preserve">This Act may be cited as the </w:t>
      </w:r>
      <w:r w:rsidRPr="00020002">
        <w:rPr>
          <w:rFonts w:ascii="Times New Roman" w:hAnsi="Times New Roman" w:cs="Times New Roman"/>
          <w:i/>
        </w:rPr>
        <w:t xml:space="preserve">Emergency Legislation Suspension Act </w:t>
      </w:r>
      <w:r w:rsidR="005070D3" w:rsidRPr="00020002">
        <w:rPr>
          <w:rFonts w:ascii="Times New Roman" w:hAnsi="Times New Roman" w:cs="Times New Roman"/>
        </w:rPr>
        <w:t>1932.</w:t>
      </w:r>
    </w:p>
    <w:p w:rsidR="005070D3" w:rsidRPr="00781B5A" w:rsidRDefault="00500841" w:rsidP="00781B5A">
      <w:pPr>
        <w:spacing w:before="120" w:after="60" w:line="240" w:lineRule="auto"/>
        <w:jc w:val="both"/>
        <w:rPr>
          <w:rFonts w:ascii="Times New Roman" w:hAnsi="Times New Roman" w:cs="Times New Roman"/>
          <w:b/>
          <w:sz w:val="20"/>
        </w:rPr>
      </w:pPr>
      <w:r w:rsidRPr="00781B5A">
        <w:rPr>
          <w:rFonts w:ascii="Times New Roman" w:hAnsi="Times New Roman" w:cs="Times New Roman"/>
          <w:b/>
          <w:sz w:val="20"/>
        </w:rPr>
        <w:t xml:space="preserve">Suspension of certain emergency legislation </w:t>
      </w:r>
      <w:r w:rsidR="0067798F" w:rsidRPr="00781B5A">
        <w:rPr>
          <w:rFonts w:ascii="Times New Roman" w:hAnsi="Times New Roman" w:cs="Times New Roman"/>
          <w:b/>
          <w:sz w:val="20"/>
        </w:rPr>
        <w:t xml:space="preserve">and </w:t>
      </w:r>
      <w:r w:rsidR="00781B5A">
        <w:rPr>
          <w:rFonts w:ascii="Times New Roman" w:hAnsi="Times New Roman" w:cs="Times New Roman"/>
          <w:b/>
          <w:sz w:val="20"/>
        </w:rPr>
        <w:t>i</w:t>
      </w:r>
      <w:r w:rsidR="0067798F" w:rsidRPr="00781B5A">
        <w:rPr>
          <w:rFonts w:ascii="Times New Roman" w:hAnsi="Times New Roman" w:cs="Times New Roman"/>
          <w:b/>
          <w:sz w:val="20"/>
        </w:rPr>
        <w:t>nstruments, &amp;c., thereunder</w:t>
      </w:r>
    </w:p>
    <w:p w:rsidR="005070D3" w:rsidRPr="00020002" w:rsidRDefault="00500841" w:rsidP="00E22A78">
      <w:pPr>
        <w:tabs>
          <w:tab w:val="left" w:pos="1354"/>
        </w:tabs>
        <w:spacing w:after="0" w:line="240" w:lineRule="auto"/>
        <w:ind w:firstLine="432"/>
        <w:jc w:val="both"/>
        <w:rPr>
          <w:rFonts w:ascii="Times New Roman" w:hAnsi="Times New Roman" w:cs="Times New Roman"/>
        </w:rPr>
      </w:pPr>
      <w:r w:rsidRPr="00020002">
        <w:rPr>
          <w:rFonts w:ascii="Times New Roman" w:hAnsi="Times New Roman" w:cs="Times New Roman"/>
          <w:b/>
        </w:rPr>
        <w:t>2.</w:t>
      </w:r>
      <w:r w:rsidR="005D2578">
        <w:rPr>
          <w:rFonts w:ascii="Times New Roman" w:hAnsi="Times New Roman" w:cs="Times New Roman"/>
        </w:rPr>
        <w:t>—(1.)</w:t>
      </w:r>
      <w:r w:rsidR="005D2578">
        <w:rPr>
          <w:rFonts w:ascii="Times New Roman" w:hAnsi="Times New Roman" w:cs="Times New Roman"/>
        </w:rPr>
        <w:tab/>
      </w:r>
      <w:r w:rsidR="005070D3" w:rsidRPr="00020002">
        <w:rPr>
          <w:rFonts w:ascii="Times New Roman" w:hAnsi="Times New Roman" w:cs="Times New Roman"/>
        </w:rPr>
        <w:t>The operation of—</w:t>
      </w:r>
    </w:p>
    <w:p w:rsidR="005070D3" w:rsidRPr="00020002" w:rsidRDefault="005070D3" w:rsidP="00E22A78">
      <w:pPr>
        <w:spacing w:after="0" w:line="240" w:lineRule="auto"/>
        <w:ind w:left="1170"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a</w:t>
      </w:r>
      <w:r w:rsidRPr="00020002">
        <w:rPr>
          <w:rFonts w:ascii="Times New Roman" w:hAnsi="Times New Roman" w:cs="Times New Roman"/>
        </w:rPr>
        <w:t>)</w:t>
      </w:r>
      <w:r w:rsidR="00500841" w:rsidRPr="00020002">
        <w:rPr>
          <w:rFonts w:ascii="Times New Roman" w:hAnsi="Times New Roman" w:cs="Times New Roman"/>
          <w:i/>
        </w:rPr>
        <w:t xml:space="preserve"> </w:t>
      </w:r>
      <w:r w:rsidRPr="00020002">
        <w:rPr>
          <w:rFonts w:ascii="Times New Roman" w:hAnsi="Times New Roman" w:cs="Times New Roman"/>
        </w:rPr>
        <w:t xml:space="preserve">the provisions of the </w:t>
      </w:r>
      <w:r w:rsidR="00500841" w:rsidRPr="00020002">
        <w:rPr>
          <w:rFonts w:ascii="Times New Roman" w:hAnsi="Times New Roman" w:cs="Times New Roman"/>
          <w:i/>
        </w:rPr>
        <w:t xml:space="preserve">Financial Agreements Enforcement Acts </w:t>
      </w:r>
      <w:r w:rsidRPr="00020002">
        <w:rPr>
          <w:rFonts w:ascii="Times New Roman" w:hAnsi="Times New Roman" w:cs="Times New Roman"/>
        </w:rPr>
        <w:t>1932;</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b</w:t>
      </w:r>
      <w:r w:rsidRPr="00020002">
        <w:rPr>
          <w:rFonts w:ascii="Times New Roman" w:hAnsi="Times New Roman" w:cs="Times New Roman"/>
        </w:rPr>
        <w:t>)</w:t>
      </w:r>
      <w:r w:rsidR="00500841" w:rsidRPr="00020002">
        <w:rPr>
          <w:rFonts w:ascii="Times New Roman" w:hAnsi="Times New Roman" w:cs="Times New Roman"/>
          <w:i/>
        </w:rPr>
        <w:t xml:space="preserve"> </w:t>
      </w:r>
      <w:r w:rsidRPr="00020002">
        <w:rPr>
          <w:rFonts w:ascii="Times New Roman" w:hAnsi="Times New Roman" w:cs="Times New Roman"/>
        </w:rPr>
        <w:t xml:space="preserve">all Proclamations, regulations, notices and directions, in force., immediately prior to the commencement of this Act, which have been issued, made or given under the </w:t>
      </w:r>
      <w:r w:rsidR="00500841" w:rsidRPr="00020002">
        <w:rPr>
          <w:rFonts w:ascii="Times New Roman" w:hAnsi="Times New Roman" w:cs="Times New Roman"/>
          <w:i/>
        </w:rPr>
        <w:t xml:space="preserve">Financial Agreements Enforcement Act </w:t>
      </w:r>
      <w:r w:rsidRPr="00020002">
        <w:rPr>
          <w:rFonts w:ascii="Times New Roman" w:hAnsi="Times New Roman" w:cs="Times New Roman"/>
        </w:rPr>
        <w:t>1932, or under that Act as amended by any subsequent Act; and</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c</w:t>
      </w:r>
      <w:r w:rsidRPr="00020002">
        <w:rPr>
          <w:rFonts w:ascii="Times New Roman" w:hAnsi="Times New Roman" w:cs="Times New Roman"/>
        </w:rPr>
        <w:t xml:space="preserve">) the provisions of the </w:t>
      </w:r>
      <w:r w:rsidR="00500841" w:rsidRPr="00020002">
        <w:rPr>
          <w:rFonts w:ascii="Times New Roman" w:hAnsi="Times New Roman" w:cs="Times New Roman"/>
          <w:i/>
        </w:rPr>
        <w:t xml:space="preserve">Financial Emergency </w:t>
      </w:r>
      <w:r w:rsidR="00500841" w:rsidRPr="00781B5A">
        <w:rPr>
          <w:rFonts w:ascii="Times New Roman" w:hAnsi="Times New Roman" w:cs="Times New Roman"/>
        </w:rPr>
        <w:t>(</w:t>
      </w:r>
      <w:r w:rsidR="00500841" w:rsidRPr="00020002">
        <w:rPr>
          <w:rFonts w:ascii="Times New Roman" w:hAnsi="Times New Roman" w:cs="Times New Roman"/>
          <w:i/>
        </w:rPr>
        <w:t>State Legislation</w:t>
      </w:r>
      <w:r w:rsidR="00500841" w:rsidRPr="00781B5A">
        <w:rPr>
          <w:rFonts w:ascii="Times New Roman" w:hAnsi="Times New Roman" w:cs="Times New Roman"/>
        </w:rPr>
        <w:t>)</w:t>
      </w:r>
      <w:r w:rsidR="00500841" w:rsidRPr="00020002">
        <w:rPr>
          <w:rFonts w:ascii="Times New Roman" w:hAnsi="Times New Roman" w:cs="Times New Roman"/>
          <w:i/>
        </w:rPr>
        <w:t xml:space="preserve"> Act </w:t>
      </w:r>
      <w:r w:rsidRPr="00020002">
        <w:rPr>
          <w:rFonts w:ascii="Times New Roman" w:hAnsi="Times New Roman" w:cs="Times New Roman"/>
        </w:rPr>
        <w:t>1932,</w:t>
      </w:r>
    </w:p>
    <w:p w:rsidR="005070D3" w:rsidRPr="00020002" w:rsidRDefault="005070D3" w:rsidP="00E22A78">
      <w:pPr>
        <w:spacing w:after="0" w:line="240" w:lineRule="auto"/>
        <w:jc w:val="both"/>
        <w:rPr>
          <w:rFonts w:ascii="Times New Roman" w:hAnsi="Times New Roman" w:cs="Times New Roman"/>
        </w:rPr>
      </w:pPr>
      <w:r w:rsidRPr="00020002">
        <w:rPr>
          <w:rFonts w:ascii="Times New Roman" w:hAnsi="Times New Roman" w:cs="Times New Roman"/>
        </w:rPr>
        <w:t>is by force of this Act suspended.</w:t>
      </w:r>
    </w:p>
    <w:p w:rsidR="005070D3" w:rsidRPr="00020002" w:rsidRDefault="005D2578" w:rsidP="00E22A78">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070D3" w:rsidRPr="00020002">
        <w:rPr>
          <w:rFonts w:ascii="Times New Roman" w:hAnsi="Times New Roman" w:cs="Times New Roman"/>
        </w:rPr>
        <w:t>The suspension effected by the last preceding sub-section shall take effect as from the commencement of this Act, and shall continue until the issue of a Proclamation under the next succeeding sub-section.</w:t>
      </w:r>
    </w:p>
    <w:p w:rsidR="005070D3" w:rsidRPr="00020002" w:rsidRDefault="005D2578" w:rsidP="00E22A78">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5070D3" w:rsidRPr="00020002">
        <w:rPr>
          <w:rFonts w:ascii="Times New Roman" w:hAnsi="Times New Roman" w:cs="Times New Roman"/>
        </w:rPr>
        <w:t>The Governor-General may, at any time, by Proclamation, declare that it is in his opinion desirable that the suspension effected by sub-section (1.) of this section shall cease to have effect as on and from a date to be specified in the Proclamation.</w:t>
      </w:r>
    </w:p>
    <w:p w:rsidR="005070D3" w:rsidRPr="00020002" w:rsidRDefault="005D2578" w:rsidP="00E22A78">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5070D3" w:rsidRPr="00020002">
        <w:rPr>
          <w:rFonts w:ascii="Times New Roman" w:hAnsi="Times New Roman" w:cs="Times New Roman"/>
        </w:rPr>
        <w:t>On and from the date specified in such Proclamation, the suspension effected by sub-section (1.) of this section shall cease to have effect, and on and from that date—</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a</w:t>
      </w:r>
      <w:r w:rsidRPr="00020002">
        <w:rPr>
          <w:rFonts w:ascii="Times New Roman" w:hAnsi="Times New Roman" w:cs="Times New Roman"/>
        </w:rPr>
        <w:t>)</w:t>
      </w:r>
      <w:r w:rsidR="00500841" w:rsidRPr="00020002">
        <w:rPr>
          <w:rFonts w:ascii="Times New Roman" w:hAnsi="Times New Roman" w:cs="Times New Roman"/>
          <w:i/>
        </w:rPr>
        <w:t xml:space="preserve"> </w:t>
      </w:r>
      <w:r w:rsidRPr="00020002">
        <w:rPr>
          <w:rFonts w:ascii="Times New Roman" w:hAnsi="Times New Roman" w:cs="Times New Roman"/>
        </w:rPr>
        <w:t xml:space="preserve">the provisions of the </w:t>
      </w:r>
      <w:r w:rsidR="00500841" w:rsidRPr="00020002">
        <w:rPr>
          <w:rFonts w:ascii="Times New Roman" w:hAnsi="Times New Roman" w:cs="Times New Roman"/>
          <w:i/>
        </w:rPr>
        <w:t xml:space="preserve">Financial Agreements Enforcement Acts </w:t>
      </w:r>
      <w:r w:rsidRPr="00020002">
        <w:rPr>
          <w:rFonts w:ascii="Times New Roman" w:hAnsi="Times New Roman" w:cs="Times New Roman"/>
        </w:rPr>
        <w:t>1932;</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b</w:t>
      </w:r>
      <w:r w:rsidRPr="00020002">
        <w:rPr>
          <w:rFonts w:ascii="Times New Roman" w:hAnsi="Times New Roman" w:cs="Times New Roman"/>
        </w:rPr>
        <w:t>)</w:t>
      </w:r>
      <w:r w:rsidR="00500841" w:rsidRPr="00020002">
        <w:rPr>
          <w:rFonts w:ascii="Times New Roman" w:hAnsi="Times New Roman" w:cs="Times New Roman"/>
          <w:i/>
        </w:rPr>
        <w:t xml:space="preserve"> </w:t>
      </w:r>
      <w:r w:rsidRPr="00020002">
        <w:rPr>
          <w:rFonts w:ascii="Times New Roman" w:hAnsi="Times New Roman" w:cs="Times New Roman"/>
        </w:rPr>
        <w:t xml:space="preserve">all Proclamations, regulations, notices and directions, in force immediately prior to the commencement of this Act, which have been issued, made or given under the </w:t>
      </w:r>
      <w:r w:rsidR="00500841" w:rsidRPr="00020002">
        <w:rPr>
          <w:rFonts w:ascii="Times New Roman" w:hAnsi="Times New Roman" w:cs="Times New Roman"/>
          <w:i/>
        </w:rPr>
        <w:t xml:space="preserve">Financial Agreements Enforcement Act </w:t>
      </w:r>
      <w:r w:rsidRPr="00020002">
        <w:rPr>
          <w:rFonts w:ascii="Times New Roman" w:hAnsi="Times New Roman" w:cs="Times New Roman"/>
        </w:rPr>
        <w:t>1932, or under that Act</w:t>
      </w:r>
      <w:r w:rsidRPr="00781B5A">
        <w:rPr>
          <w:rFonts w:ascii="Times New Roman" w:hAnsi="Times New Roman" w:cs="Times New Roman"/>
        </w:rPr>
        <w:t xml:space="preserve"> </w:t>
      </w:r>
      <w:r w:rsidR="00500841" w:rsidRPr="00781B5A">
        <w:rPr>
          <w:rFonts w:ascii="Times New Roman" w:hAnsi="Times New Roman" w:cs="Times New Roman"/>
        </w:rPr>
        <w:t xml:space="preserve">as </w:t>
      </w:r>
      <w:r w:rsidRPr="00020002">
        <w:rPr>
          <w:rFonts w:ascii="Times New Roman" w:hAnsi="Times New Roman" w:cs="Times New Roman"/>
        </w:rPr>
        <w:t>amended by any subsequent Act; and</w:t>
      </w:r>
    </w:p>
    <w:p w:rsidR="005070D3" w:rsidRPr="00020002" w:rsidRDefault="00020002" w:rsidP="00020002">
      <w:pPr>
        <w:spacing w:after="0" w:line="240" w:lineRule="auto"/>
        <w:jc w:val="both"/>
        <w:rPr>
          <w:rFonts w:ascii="Times New Roman" w:hAnsi="Times New Roman" w:cs="Times New Roman"/>
        </w:rPr>
      </w:pPr>
      <w:r>
        <w:rPr>
          <w:rFonts w:ascii="Times New Roman" w:hAnsi="Times New Roman" w:cs="Times New Roman"/>
        </w:rPr>
        <w:br w:type="page"/>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lastRenderedPageBreak/>
        <w:t>(</w:t>
      </w:r>
      <w:r w:rsidR="00500841" w:rsidRPr="00020002">
        <w:rPr>
          <w:rFonts w:ascii="Times New Roman" w:hAnsi="Times New Roman" w:cs="Times New Roman"/>
          <w:i/>
        </w:rPr>
        <w:t>c</w:t>
      </w:r>
      <w:r w:rsidRPr="00020002">
        <w:rPr>
          <w:rFonts w:ascii="Times New Roman" w:hAnsi="Times New Roman" w:cs="Times New Roman"/>
        </w:rPr>
        <w:t xml:space="preserve">) the provisions of the </w:t>
      </w:r>
      <w:r w:rsidR="00500841" w:rsidRPr="00020002">
        <w:rPr>
          <w:rFonts w:ascii="Times New Roman" w:hAnsi="Times New Roman" w:cs="Times New Roman"/>
          <w:i/>
        </w:rPr>
        <w:t xml:space="preserve">Financial Emergency </w:t>
      </w:r>
      <w:r w:rsidRPr="00020002">
        <w:rPr>
          <w:rFonts w:ascii="Times New Roman" w:hAnsi="Times New Roman" w:cs="Times New Roman"/>
        </w:rPr>
        <w:t>(</w:t>
      </w:r>
      <w:r w:rsidR="00500841" w:rsidRPr="00020002">
        <w:rPr>
          <w:rFonts w:ascii="Times New Roman" w:hAnsi="Times New Roman" w:cs="Times New Roman"/>
          <w:i/>
        </w:rPr>
        <w:t>State Legislation</w:t>
      </w:r>
      <w:r w:rsidRPr="00020002">
        <w:rPr>
          <w:rFonts w:ascii="Times New Roman" w:hAnsi="Times New Roman" w:cs="Times New Roman"/>
        </w:rPr>
        <w:t xml:space="preserve">) </w:t>
      </w:r>
      <w:r w:rsidR="00500841" w:rsidRPr="00020002">
        <w:rPr>
          <w:rFonts w:ascii="Times New Roman" w:hAnsi="Times New Roman" w:cs="Times New Roman"/>
          <w:i/>
        </w:rPr>
        <w:t xml:space="preserve">Act </w:t>
      </w:r>
      <w:r w:rsidRPr="00020002">
        <w:rPr>
          <w:rFonts w:ascii="Times New Roman" w:hAnsi="Times New Roman" w:cs="Times New Roman"/>
        </w:rPr>
        <w:t>1932,</w:t>
      </w:r>
    </w:p>
    <w:p w:rsidR="005070D3" w:rsidRPr="00020002" w:rsidRDefault="005070D3" w:rsidP="00E22A78">
      <w:pPr>
        <w:spacing w:after="0" w:line="240" w:lineRule="auto"/>
        <w:jc w:val="both"/>
        <w:rPr>
          <w:rFonts w:ascii="Times New Roman" w:hAnsi="Times New Roman" w:cs="Times New Roman"/>
        </w:rPr>
      </w:pPr>
      <w:r w:rsidRPr="00020002">
        <w:rPr>
          <w:rFonts w:ascii="Times New Roman" w:hAnsi="Times New Roman" w:cs="Times New Roman"/>
        </w:rPr>
        <w:t>shall again come into operation.</w:t>
      </w:r>
    </w:p>
    <w:p w:rsidR="005070D3" w:rsidRPr="00827D38" w:rsidRDefault="00500841" w:rsidP="00827D38">
      <w:pPr>
        <w:spacing w:before="120" w:after="60" w:line="240" w:lineRule="auto"/>
        <w:jc w:val="both"/>
        <w:rPr>
          <w:rFonts w:ascii="Times New Roman" w:hAnsi="Times New Roman" w:cs="Times New Roman"/>
          <w:b/>
          <w:sz w:val="20"/>
        </w:rPr>
      </w:pPr>
      <w:r w:rsidRPr="00827D38">
        <w:rPr>
          <w:rFonts w:ascii="Times New Roman" w:hAnsi="Times New Roman" w:cs="Times New Roman"/>
          <w:b/>
          <w:sz w:val="20"/>
        </w:rPr>
        <w:t>Saving of right</w:t>
      </w:r>
      <w:r w:rsidR="00827D38">
        <w:rPr>
          <w:rFonts w:ascii="Times New Roman" w:hAnsi="Times New Roman" w:cs="Times New Roman"/>
          <w:b/>
          <w:sz w:val="20"/>
        </w:rPr>
        <w:t>s</w:t>
      </w:r>
      <w:r w:rsidRPr="00827D38">
        <w:rPr>
          <w:rFonts w:ascii="Times New Roman" w:hAnsi="Times New Roman" w:cs="Times New Roman"/>
          <w:b/>
          <w:sz w:val="20"/>
        </w:rPr>
        <w:t xml:space="preserve"> liabilities, &amp;c.</w:t>
      </w:r>
    </w:p>
    <w:p w:rsidR="005070D3" w:rsidRPr="00020002" w:rsidRDefault="005070D3" w:rsidP="00E22A78">
      <w:pPr>
        <w:spacing w:after="0" w:line="240" w:lineRule="auto"/>
        <w:ind w:firstLine="432"/>
        <w:jc w:val="both"/>
        <w:rPr>
          <w:rFonts w:ascii="Times New Roman" w:hAnsi="Times New Roman" w:cs="Times New Roman"/>
        </w:rPr>
      </w:pPr>
      <w:r w:rsidRPr="00BD7ABC">
        <w:rPr>
          <w:rFonts w:ascii="Times New Roman" w:hAnsi="Times New Roman" w:cs="Times New Roman"/>
          <w:b/>
        </w:rPr>
        <w:t>3.</w:t>
      </w:r>
      <w:r w:rsidR="00BD7ABC">
        <w:rPr>
          <w:rFonts w:ascii="Times New Roman" w:hAnsi="Times New Roman" w:cs="Times New Roman"/>
        </w:rPr>
        <w:tab/>
      </w:r>
      <w:r w:rsidRPr="00020002">
        <w:rPr>
          <w:rFonts w:ascii="Times New Roman" w:hAnsi="Times New Roman" w:cs="Times New Roman"/>
        </w:rPr>
        <w:t>The suspension, under the last preceding section, of any Act, Proclamation, regulation, notice or direction shall not affect—</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a</w:t>
      </w:r>
      <w:r w:rsidRPr="00020002">
        <w:rPr>
          <w:rFonts w:ascii="Times New Roman" w:hAnsi="Times New Roman" w:cs="Times New Roman"/>
        </w:rPr>
        <w:t>)</w:t>
      </w:r>
      <w:r w:rsidR="00500841" w:rsidRPr="00020002">
        <w:rPr>
          <w:rFonts w:ascii="Times New Roman" w:hAnsi="Times New Roman" w:cs="Times New Roman"/>
          <w:i/>
        </w:rPr>
        <w:t xml:space="preserve"> </w:t>
      </w:r>
      <w:r w:rsidRPr="00020002">
        <w:rPr>
          <w:rFonts w:ascii="Times New Roman" w:hAnsi="Times New Roman" w:cs="Times New Roman"/>
        </w:rPr>
        <w:t>any right, privilege, obligation or liability acquired, accrued or incurred under or by reason of any such Act, Proclamation, regulation, notice or direction prior to its suspension;</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b</w:t>
      </w:r>
      <w:r w:rsidRPr="00020002">
        <w:rPr>
          <w:rFonts w:ascii="Times New Roman" w:hAnsi="Times New Roman" w:cs="Times New Roman"/>
        </w:rPr>
        <w:t>)</w:t>
      </w:r>
      <w:r w:rsidR="00500841" w:rsidRPr="00020002">
        <w:rPr>
          <w:rFonts w:ascii="Times New Roman" w:hAnsi="Times New Roman" w:cs="Times New Roman"/>
          <w:i/>
        </w:rPr>
        <w:t xml:space="preserve"> </w:t>
      </w:r>
      <w:r w:rsidRPr="00020002">
        <w:rPr>
          <w:rFonts w:ascii="Times New Roman" w:hAnsi="Times New Roman" w:cs="Times New Roman"/>
        </w:rPr>
        <w:t>any penalty or punishment incurred in respect of any offence against any such Act, or any contravention of any such regulation, committed prior to its suspension; or</w:t>
      </w:r>
    </w:p>
    <w:p w:rsidR="005070D3" w:rsidRPr="00020002" w:rsidRDefault="005070D3" w:rsidP="00E22A78">
      <w:pPr>
        <w:spacing w:after="0" w:line="240" w:lineRule="auto"/>
        <w:ind w:left="1152" w:hanging="576"/>
        <w:jc w:val="both"/>
        <w:rPr>
          <w:rFonts w:ascii="Times New Roman" w:hAnsi="Times New Roman" w:cs="Times New Roman"/>
        </w:rPr>
      </w:pPr>
      <w:r w:rsidRPr="00020002">
        <w:rPr>
          <w:rFonts w:ascii="Times New Roman" w:hAnsi="Times New Roman" w:cs="Times New Roman"/>
        </w:rPr>
        <w:t>(</w:t>
      </w:r>
      <w:r w:rsidR="00500841" w:rsidRPr="00020002">
        <w:rPr>
          <w:rFonts w:ascii="Times New Roman" w:hAnsi="Times New Roman" w:cs="Times New Roman"/>
          <w:i/>
        </w:rPr>
        <w:t>c</w:t>
      </w:r>
      <w:r w:rsidRPr="00020002">
        <w:rPr>
          <w:rFonts w:ascii="Times New Roman" w:hAnsi="Times New Roman" w:cs="Times New Roman"/>
        </w:rPr>
        <w:t>) any investigation, legal proceeding or remedy in respect of any such right, privilege, obligation, liability, penalty or punishment as aforesaid,</w:t>
      </w:r>
    </w:p>
    <w:p w:rsidR="005070D3" w:rsidRDefault="005070D3" w:rsidP="00E22A78">
      <w:pPr>
        <w:spacing w:after="0" w:line="240" w:lineRule="auto"/>
        <w:jc w:val="both"/>
        <w:rPr>
          <w:rFonts w:ascii="Times New Roman" w:hAnsi="Times New Roman" w:cs="Times New Roman"/>
        </w:rPr>
      </w:pPr>
      <w:r w:rsidRPr="00020002">
        <w:rPr>
          <w:rFonts w:ascii="Times New Roman" w:hAnsi="Times New Roman" w:cs="Times New Roman"/>
        </w:rPr>
        <w:t>and any such investigation, legal proceeding or remedy may be instituted, continued or enforced, and any such penalty or punishment may be imposed, as if the operation of the provisions of that Act or the operation of that Proclamation, regulation, notice or direction had not been suspended.</w:t>
      </w:r>
    </w:p>
    <w:p w:rsidR="00BE7CA6" w:rsidRPr="00452ADE" w:rsidRDefault="00BE7CA6" w:rsidP="00BE7CA6">
      <w:pPr>
        <w:pBdr>
          <w:bottom w:val="single" w:sz="4" w:space="1" w:color="auto"/>
        </w:pBdr>
        <w:spacing w:before="120" w:after="0" w:line="240" w:lineRule="auto"/>
        <w:ind w:left="3312" w:right="3312"/>
        <w:jc w:val="center"/>
        <w:rPr>
          <w:rFonts w:ascii="Times New Roman" w:hAnsi="Times New Roman" w:cs="Times New Roman"/>
          <w:sz w:val="10"/>
        </w:rPr>
      </w:pPr>
    </w:p>
    <w:sectPr w:rsidR="00BE7CA6" w:rsidRPr="00452ADE" w:rsidSect="00501243">
      <w:headerReference w:type="even"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DD" w:rsidRDefault="006E17DD" w:rsidP="008755F1">
      <w:pPr>
        <w:spacing w:after="0" w:line="240" w:lineRule="auto"/>
      </w:pPr>
      <w:r>
        <w:separator/>
      </w:r>
    </w:p>
  </w:endnote>
  <w:endnote w:type="continuationSeparator" w:id="0">
    <w:p w:rsidR="006E17DD" w:rsidRDefault="006E17DD" w:rsidP="0087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DD" w:rsidRDefault="006E17DD" w:rsidP="008755F1">
      <w:pPr>
        <w:spacing w:after="0" w:line="240" w:lineRule="auto"/>
      </w:pPr>
      <w:r>
        <w:separator/>
      </w:r>
    </w:p>
  </w:footnote>
  <w:footnote w:type="continuationSeparator" w:id="0">
    <w:p w:rsidR="006E17DD" w:rsidRDefault="006E17DD" w:rsidP="00875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8F" w:rsidRPr="00D61F26" w:rsidRDefault="0067798F" w:rsidP="00781B5A">
    <w:pPr>
      <w:pStyle w:val="Header"/>
      <w:tabs>
        <w:tab w:val="clear" w:pos="9360"/>
        <w:tab w:val="right" w:pos="8640"/>
      </w:tabs>
      <w:rPr>
        <w:rFonts w:ascii="Times New Roman" w:hAnsi="Times New Roman" w:cs="Times New Roman"/>
        <w:sz w:val="20"/>
        <w:szCs w:val="20"/>
      </w:rPr>
    </w:pPr>
    <w:r w:rsidRPr="00D61F26">
      <w:rPr>
        <w:rFonts w:ascii="Times New Roman" w:hAnsi="Times New Roman" w:cs="Times New Roman"/>
        <w:sz w:val="20"/>
        <w:szCs w:val="20"/>
      </w:rPr>
      <w:t>1932.</w:t>
    </w:r>
    <w:r w:rsidRPr="00D61F26">
      <w:rPr>
        <w:rFonts w:ascii="Times New Roman" w:hAnsi="Times New Roman" w:cs="Times New Roman"/>
        <w:sz w:val="20"/>
        <w:szCs w:val="20"/>
      </w:rPr>
      <w:ptab w:relativeTo="margin" w:alignment="center" w:leader="none"/>
    </w:r>
    <w:r w:rsidRPr="00D61F26">
      <w:rPr>
        <w:rFonts w:ascii="Times New Roman" w:hAnsi="Times New Roman" w:cs="Times New Roman"/>
        <w:i/>
        <w:sz w:val="20"/>
        <w:szCs w:val="20"/>
      </w:rPr>
      <w:t>Emergency Legislation Suspension.</w:t>
    </w:r>
    <w:r w:rsidR="00781B5A">
      <w:rPr>
        <w:rFonts w:ascii="Times New Roman" w:hAnsi="Times New Roman" w:cs="Times New Roman"/>
        <w:i/>
        <w:sz w:val="20"/>
        <w:szCs w:val="20"/>
      </w:rPr>
      <w:tab/>
    </w:r>
    <w:r w:rsidRPr="00D61F26">
      <w:rPr>
        <w:rFonts w:ascii="Times New Roman" w:hAnsi="Times New Roman" w:cs="Times New Roman"/>
        <w:sz w:val="20"/>
        <w:szCs w:val="20"/>
      </w:rPr>
      <w:t>No.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70D3"/>
    <w:rsid w:val="00020002"/>
    <w:rsid w:val="00054D52"/>
    <w:rsid w:val="000C7E04"/>
    <w:rsid w:val="00293A42"/>
    <w:rsid w:val="002950A8"/>
    <w:rsid w:val="00437461"/>
    <w:rsid w:val="00452ADE"/>
    <w:rsid w:val="00487720"/>
    <w:rsid w:val="004F5078"/>
    <w:rsid w:val="00500841"/>
    <w:rsid w:val="00501243"/>
    <w:rsid w:val="005070D3"/>
    <w:rsid w:val="00596F62"/>
    <w:rsid w:val="005D2578"/>
    <w:rsid w:val="0067798F"/>
    <w:rsid w:val="006E17DD"/>
    <w:rsid w:val="00781B5A"/>
    <w:rsid w:val="00784BBB"/>
    <w:rsid w:val="007A244B"/>
    <w:rsid w:val="007C4331"/>
    <w:rsid w:val="00827D38"/>
    <w:rsid w:val="008473E8"/>
    <w:rsid w:val="008755F1"/>
    <w:rsid w:val="00914A98"/>
    <w:rsid w:val="00915B13"/>
    <w:rsid w:val="00A70BC7"/>
    <w:rsid w:val="00B42940"/>
    <w:rsid w:val="00BA60A4"/>
    <w:rsid w:val="00BD7ABC"/>
    <w:rsid w:val="00BE7CA6"/>
    <w:rsid w:val="00CE2D90"/>
    <w:rsid w:val="00D61F26"/>
    <w:rsid w:val="00D9306C"/>
    <w:rsid w:val="00D97B3E"/>
    <w:rsid w:val="00E2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70D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070D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070D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070D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070D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070D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070D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070D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070D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5070D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070D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070D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070D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070D3"/>
    <w:rPr>
      <w:rFonts w:ascii="Times New Roman" w:eastAsia="Times New Roman" w:hAnsi="Times New Roman" w:cs="Times New Roman"/>
      <w:b/>
      <w:bCs/>
      <w:i w:val="0"/>
      <w:iCs w:val="0"/>
      <w:smallCaps w:val="0"/>
      <w:sz w:val="28"/>
      <w:szCs w:val="28"/>
    </w:rPr>
  </w:style>
  <w:style w:type="character" w:customStyle="1" w:styleId="CharStyle2">
    <w:name w:val="CharStyle2"/>
    <w:basedOn w:val="DefaultParagraphFont"/>
    <w:rsid w:val="005070D3"/>
    <w:rPr>
      <w:rFonts w:ascii="Times New Roman" w:eastAsia="Times New Roman" w:hAnsi="Times New Roman" w:cs="Times New Roman"/>
      <w:b/>
      <w:bCs/>
      <w:i w:val="0"/>
      <w:iCs w:val="0"/>
      <w:smallCaps w:val="0"/>
      <w:spacing w:val="-10"/>
      <w:sz w:val="26"/>
      <w:szCs w:val="26"/>
    </w:rPr>
  </w:style>
  <w:style w:type="character" w:customStyle="1" w:styleId="CharStyle3">
    <w:name w:val="CharStyle3"/>
    <w:basedOn w:val="DefaultParagraphFont"/>
    <w:rsid w:val="005070D3"/>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5070D3"/>
    <w:rPr>
      <w:rFonts w:ascii="Times New Roman" w:eastAsia="Times New Roman" w:hAnsi="Times New Roman" w:cs="Times New Roman"/>
      <w:b/>
      <w:bCs/>
      <w:i/>
      <w:iCs/>
      <w:smallCaps w:val="0"/>
      <w:spacing w:val="10"/>
      <w:sz w:val="24"/>
      <w:szCs w:val="24"/>
    </w:rPr>
  </w:style>
  <w:style w:type="character" w:customStyle="1" w:styleId="CharStyle5">
    <w:name w:val="CharStyle5"/>
    <w:basedOn w:val="DefaultParagraphFont"/>
    <w:rsid w:val="005070D3"/>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5070D3"/>
    <w:rPr>
      <w:rFonts w:ascii="Times New Roman" w:eastAsia="Times New Roman" w:hAnsi="Times New Roman" w:cs="Times New Roman"/>
      <w:b w:val="0"/>
      <w:bCs w:val="0"/>
      <w:i w:val="0"/>
      <w:iCs w:val="0"/>
      <w:smallCaps w:val="0"/>
      <w:sz w:val="56"/>
      <w:szCs w:val="56"/>
    </w:rPr>
  </w:style>
  <w:style w:type="character" w:customStyle="1" w:styleId="CharStyle8">
    <w:name w:val="CharStyle8"/>
    <w:basedOn w:val="DefaultParagraphFont"/>
    <w:rsid w:val="005070D3"/>
    <w:rPr>
      <w:rFonts w:ascii="Times New Roman" w:eastAsia="Times New Roman" w:hAnsi="Times New Roman" w:cs="Times New Roman"/>
      <w:b w:val="0"/>
      <w:bCs w:val="0"/>
      <w:i w:val="0"/>
      <w:iCs w:val="0"/>
      <w:smallCaps w:val="0"/>
      <w:sz w:val="14"/>
      <w:szCs w:val="14"/>
    </w:rPr>
  </w:style>
  <w:style w:type="character" w:customStyle="1" w:styleId="CharStyle10">
    <w:name w:val="CharStyle10"/>
    <w:basedOn w:val="DefaultParagraphFont"/>
    <w:rsid w:val="005070D3"/>
    <w:rPr>
      <w:rFonts w:ascii="Times New Roman" w:eastAsia="Times New Roman" w:hAnsi="Times New Roman" w:cs="Times New Roman"/>
      <w:b w:val="0"/>
      <w:bCs w:val="0"/>
      <w:i w:val="0"/>
      <w:iCs w:val="0"/>
      <w:smallCaps w:val="0"/>
      <w:sz w:val="14"/>
      <w:szCs w:val="14"/>
    </w:rPr>
  </w:style>
  <w:style w:type="character" w:customStyle="1" w:styleId="CharStyle12">
    <w:name w:val="CharStyle12"/>
    <w:basedOn w:val="DefaultParagraphFont"/>
    <w:rsid w:val="005070D3"/>
    <w:rPr>
      <w:rFonts w:ascii="Times New Roman" w:eastAsia="Times New Roman" w:hAnsi="Times New Roman" w:cs="Times New Roman"/>
      <w:b w:val="0"/>
      <w:bCs w:val="0"/>
      <w:i w:val="0"/>
      <w:iCs w:val="0"/>
      <w:smallCaps w:val="0"/>
      <w:sz w:val="20"/>
      <w:szCs w:val="20"/>
    </w:rPr>
  </w:style>
  <w:style w:type="character" w:customStyle="1" w:styleId="CharStyle15">
    <w:name w:val="CharStyle15"/>
    <w:basedOn w:val="DefaultParagraphFont"/>
    <w:rsid w:val="005070D3"/>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unhideWhenUsed/>
    <w:rsid w:val="00875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5F1"/>
  </w:style>
  <w:style w:type="paragraph" w:styleId="Footer">
    <w:name w:val="footer"/>
    <w:basedOn w:val="Normal"/>
    <w:link w:val="FooterChar"/>
    <w:uiPriority w:val="99"/>
    <w:unhideWhenUsed/>
    <w:rsid w:val="00875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5F1"/>
  </w:style>
  <w:style w:type="paragraph" w:styleId="BalloonText">
    <w:name w:val="Balloon Text"/>
    <w:basedOn w:val="Normal"/>
    <w:link w:val="BalloonTextChar"/>
    <w:uiPriority w:val="99"/>
    <w:semiHidden/>
    <w:unhideWhenUsed/>
    <w:rsid w:val="00875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62</cp:revision>
  <dcterms:created xsi:type="dcterms:W3CDTF">2017-04-20T13:40:00Z</dcterms:created>
  <dcterms:modified xsi:type="dcterms:W3CDTF">2017-11-20T19:57:00Z</dcterms:modified>
</cp:coreProperties>
</file>