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092" w:rsidRPr="0093492A" w:rsidRDefault="00BF6092" w:rsidP="0093492A">
      <w:pPr>
        <w:pBdr>
          <w:top w:val="single" w:sz="4" w:space="1" w:color="auto"/>
        </w:pBdr>
        <w:spacing w:before="2000" w:after="0" w:line="240" w:lineRule="auto"/>
        <w:ind w:left="3600" w:right="3600"/>
        <w:jc w:val="center"/>
        <w:rPr>
          <w:rFonts w:ascii="Times New Roman" w:hAnsi="Times New Roman"/>
        </w:rPr>
      </w:pPr>
    </w:p>
    <w:p w:rsidR="00FC3D79" w:rsidRPr="0093492A" w:rsidRDefault="00FC3D79" w:rsidP="0093492A">
      <w:pPr>
        <w:spacing w:after="240" w:line="240" w:lineRule="auto"/>
        <w:jc w:val="center"/>
        <w:rPr>
          <w:rFonts w:ascii="Times New Roman" w:hAnsi="Times New Roman" w:cs="Times New Roman"/>
          <w:sz w:val="36"/>
        </w:rPr>
      </w:pPr>
      <w:r w:rsidRPr="0093492A">
        <w:rPr>
          <w:rFonts w:ascii="Times New Roman" w:hAnsi="Times New Roman" w:cs="Times New Roman"/>
          <w:sz w:val="36"/>
        </w:rPr>
        <w:t>FEDERAL AID ROADS AND WORKS</w:t>
      </w:r>
      <w:r w:rsidR="00A3099F">
        <w:rPr>
          <w:rFonts w:ascii="Times New Roman" w:hAnsi="Times New Roman" w:cs="Times New Roman"/>
          <w:sz w:val="36"/>
        </w:rPr>
        <w:t>.</w:t>
      </w:r>
    </w:p>
    <w:p w:rsidR="00BF6092" w:rsidRPr="0093492A" w:rsidRDefault="00BF6092" w:rsidP="0093492A">
      <w:pPr>
        <w:widowControl w:val="0"/>
        <w:pBdr>
          <w:top w:val="single" w:sz="4" w:space="1" w:color="auto"/>
        </w:pBdr>
        <w:spacing w:after="0" w:line="240" w:lineRule="auto"/>
        <w:ind w:left="4018" w:right="4018"/>
        <w:jc w:val="center"/>
        <w:rPr>
          <w:rFonts w:ascii="Times New Roman" w:hAnsi="Times New Roman"/>
          <w:b/>
        </w:rPr>
      </w:pPr>
    </w:p>
    <w:p w:rsidR="00FC3D79" w:rsidRPr="0093492A" w:rsidRDefault="00586250" w:rsidP="0093492A">
      <w:pPr>
        <w:spacing w:after="120" w:line="240" w:lineRule="auto"/>
        <w:jc w:val="center"/>
        <w:rPr>
          <w:rFonts w:ascii="Times New Roman" w:hAnsi="Times New Roman"/>
          <w:sz w:val="28"/>
        </w:rPr>
      </w:pPr>
      <w:r w:rsidRPr="0093492A">
        <w:rPr>
          <w:rFonts w:ascii="Times New Roman" w:hAnsi="Times New Roman"/>
          <w:b/>
          <w:sz w:val="28"/>
        </w:rPr>
        <w:t>No. 3 of 1937.</w:t>
      </w:r>
    </w:p>
    <w:p w:rsidR="00FC3D79" w:rsidRPr="0093492A" w:rsidRDefault="00FC3D79" w:rsidP="0093492A">
      <w:pPr>
        <w:spacing w:after="120" w:line="240" w:lineRule="auto"/>
        <w:ind w:left="432" w:hanging="432"/>
        <w:jc w:val="both"/>
        <w:rPr>
          <w:rFonts w:ascii="Times New Roman" w:hAnsi="Times New Roman"/>
          <w:sz w:val="26"/>
        </w:rPr>
      </w:pPr>
      <w:r w:rsidRPr="0093492A">
        <w:rPr>
          <w:rFonts w:ascii="Times New Roman" w:hAnsi="Times New Roman"/>
          <w:sz w:val="26"/>
        </w:rPr>
        <w:t>An Act to authorize the Execution by the Commonwealth of Agreements between the Commonwealth and the States in relation to the Construction, Re-construction, Maintenance and Repair of Roads and other Works connected with Transport and to make provision for the carrying out thereof.</w:t>
      </w:r>
    </w:p>
    <w:p w:rsidR="00FC3D79" w:rsidRPr="0093492A" w:rsidRDefault="00FC3D79" w:rsidP="0093492A">
      <w:pPr>
        <w:spacing w:after="120" w:line="240" w:lineRule="auto"/>
        <w:jc w:val="right"/>
        <w:rPr>
          <w:rFonts w:ascii="Times New Roman" w:hAnsi="Times New Roman"/>
          <w:sz w:val="26"/>
        </w:rPr>
      </w:pPr>
      <w:r w:rsidRPr="0093492A">
        <w:rPr>
          <w:rFonts w:ascii="Times New Roman" w:hAnsi="Times New Roman"/>
          <w:sz w:val="26"/>
        </w:rPr>
        <w:t>[Assented to 3rd July, 1937.]</w:t>
      </w:r>
    </w:p>
    <w:p w:rsidR="00FC3D79" w:rsidRPr="00420259" w:rsidRDefault="00FC3D79" w:rsidP="00420259">
      <w:pPr>
        <w:spacing w:before="120" w:after="60" w:line="240" w:lineRule="auto"/>
        <w:jc w:val="both"/>
        <w:rPr>
          <w:rFonts w:ascii="Times New Roman" w:hAnsi="Times New Roman" w:cs="Times New Roman"/>
          <w:b/>
          <w:sz w:val="20"/>
          <w:szCs w:val="20"/>
        </w:rPr>
      </w:pPr>
      <w:r w:rsidRPr="00420259">
        <w:rPr>
          <w:rFonts w:ascii="Times New Roman" w:hAnsi="Times New Roman" w:cs="Times New Roman"/>
          <w:b/>
          <w:sz w:val="20"/>
          <w:szCs w:val="20"/>
        </w:rPr>
        <w:t>Preamble.</w:t>
      </w:r>
    </w:p>
    <w:p w:rsidR="00FC3D79" w:rsidRPr="0093492A" w:rsidRDefault="00FC3D79" w:rsidP="0093492A">
      <w:pPr>
        <w:spacing w:after="0" w:line="240" w:lineRule="auto"/>
        <w:jc w:val="both"/>
        <w:rPr>
          <w:rFonts w:ascii="Times New Roman" w:hAnsi="Times New Roman"/>
        </w:rPr>
      </w:pPr>
      <w:r w:rsidRPr="0093492A">
        <w:rPr>
          <w:rFonts w:ascii="Times New Roman" w:hAnsi="Times New Roman"/>
        </w:rPr>
        <w:t>WHEREAS it is expedient to provide for financial assistance to the several States for the purpose of the construction, re-construction, maintenance and repair of roads and other works connected with transport:</w:t>
      </w:r>
    </w:p>
    <w:p w:rsidR="00FC3D79" w:rsidRPr="0093492A" w:rsidRDefault="00586250" w:rsidP="0093492A">
      <w:pPr>
        <w:tabs>
          <w:tab w:val="left" w:pos="907"/>
        </w:tabs>
        <w:spacing w:after="0" w:line="240" w:lineRule="auto"/>
        <w:ind w:firstLine="432"/>
        <w:jc w:val="both"/>
        <w:rPr>
          <w:rFonts w:ascii="Times New Roman" w:hAnsi="Times New Roman"/>
          <w:sz w:val="24"/>
        </w:rPr>
      </w:pPr>
      <w:r w:rsidRPr="0093492A">
        <w:rPr>
          <w:rFonts w:ascii="Times New Roman" w:hAnsi="Times New Roman"/>
          <w:smallCaps/>
          <w:sz w:val="24"/>
        </w:rPr>
        <w:t xml:space="preserve">Be </w:t>
      </w:r>
      <w:r w:rsidR="00FC3D79" w:rsidRPr="0093492A">
        <w:rPr>
          <w:rFonts w:ascii="Times New Roman" w:hAnsi="Times New Roman"/>
          <w:sz w:val="24"/>
        </w:rPr>
        <w:t xml:space="preserve">it </w:t>
      </w:r>
      <w:r w:rsidR="00FC3D79" w:rsidRPr="0093492A">
        <w:rPr>
          <w:rFonts w:ascii="Times New Roman" w:hAnsi="Times New Roman"/>
        </w:rPr>
        <w:t>therefore</w:t>
      </w:r>
      <w:r w:rsidR="00FC3D79" w:rsidRPr="0093492A">
        <w:rPr>
          <w:rFonts w:ascii="Times New Roman" w:hAnsi="Times New Roman"/>
          <w:sz w:val="24"/>
        </w:rPr>
        <w:t xml:space="preserve"> enacted by the King</w:t>
      </w:r>
      <w:r w:rsidR="00F54EAF" w:rsidRPr="0093492A">
        <w:rPr>
          <w:rFonts w:ascii="Times New Roman" w:hAnsi="Times New Roman"/>
          <w:sz w:val="24"/>
        </w:rPr>
        <w:t>’</w:t>
      </w:r>
      <w:r w:rsidR="00FC3D79" w:rsidRPr="0093492A">
        <w:rPr>
          <w:rFonts w:ascii="Times New Roman" w:hAnsi="Times New Roman"/>
          <w:sz w:val="24"/>
        </w:rPr>
        <w:t>s Most Excellent Majesty, the Senate, and the House of Representatives of the Commonwealth of Australia, for the purpose of appropriating the grant originated in the House of Representatives, as follows:—</w:t>
      </w:r>
    </w:p>
    <w:p w:rsidR="00FC3D79" w:rsidRPr="00420259" w:rsidRDefault="00586250" w:rsidP="00420259">
      <w:pPr>
        <w:spacing w:before="120" w:after="60" w:line="240" w:lineRule="auto"/>
        <w:jc w:val="both"/>
        <w:rPr>
          <w:rFonts w:ascii="Times New Roman" w:hAnsi="Times New Roman" w:cs="Times New Roman"/>
          <w:b/>
          <w:sz w:val="20"/>
          <w:szCs w:val="20"/>
        </w:rPr>
      </w:pPr>
      <w:r w:rsidRPr="00420259">
        <w:rPr>
          <w:rFonts w:ascii="Times New Roman" w:hAnsi="Times New Roman" w:cs="Times New Roman"/>
          <w:b/>
          <w:sz w:val="20"/>
          <w:szCs w:val="20"/>
        </w:rPr>
        <w:t>Short title.</w:t>
      </w:r>
    </w:p>
    <w:p w:rsidR="00FC3D79" w:rsidRPr="0093492A" w:rsidRDefault="00FC3D79" w:rsidP="00420259">
      <w:pPr>
        <w:tabs>
          <w:tab w:val="left" w:pos="720"/>
        </w:tabs>
        <w:spacing w:after="0" w:line="240" w:lineRule="auto"/>
        <w:ind w:firstLine="432"/>
        <w:jc w:val="both"/>
        <w:rPr>
          <w:rFonts w:ascii="Times New Roman" w:hAnsi="Times New Roman"/>
        </w:rPr>
      </w:pPr>
      <w:r w:rsidRPr="0093492A">
        <w:rPr>
          <w:rFonts w:ascii="Times New Roman" w:hAnsi="Times New Roman"/>
          <w:b/>
        </w:rPr>
        <w:t>1.</w:t>
      </w:r>
      <w:r w:rsidR="00BF6092" w:rsidRPr="0093492A">
        <w:rPr>
          <w:rFonts w:ascii="Times New Roman" w:hAnsi="Times New Roman"/>
        </w:rPr>
        <w:tab/>
      </w:r>
      <w:r w:rsidRPr="0093492A">
        <w:rPr>
          <w:rFonts w:ascii="Times New Roman" w:hAnsi="Times New Roman"/>
        </w:rPr>
        <w:t xml:space="preserve">This Act may be cited as the </w:t>
      </w:r>
      <w:r w:rsidR="00586250" w:rsidRPr="0093492A">
        <w:rPr>
          <w:rFonts w:ascii="Times New Roman" w:hAnsi="Times New Roman"/>
          <w:i/>
        </w:rPr>
        <w:t xml:space="preserve">Federal Aid Roads and Works Act </w:t>
      </w:r>
      <w:r w:rsidRPr="0093492A">
        <w:rPr>
          <w:rFonts w:ascii="Times New Roman" w:hAnsi="Times New Roman"/>
        </w:rPr>
        <w:t>1937.</w:t>
      </w:r>
    </w:p>
    <w:p w:rsidR="00FC3D79" w:rsidRPr="00420259" w:rsidRDefault="00586250" w:rsidP="00420259">
      <w:pPr>
        <w:spacing w:before="120" w:after="60" w:line="240" w:lineRule="auto"/>
        <w:jc w:val="both"/>
        <w:rPr>
          <w:rFonts w:ascii="Times New Roman" w:hAnsi="Times New Roman" w:cs="Times New Roman"/>
          <w:b/>
          <w:sz w:val="20"/>
          <w:szCs w:val="20"/>
        </w:rPr>
      </w:pPr>
      <w:r w:rsidRPr="00420259">
        <w:rPr>
          <w:rFonts w:ascii="Times New Roman" w:hAnsi="Times New Roman" w:cs="Times New Roman"/>
          <w:b/>
          <w:sz w:val="20"/>
          <w:szCs w:val="20"/>
        </w:rPr>
        <w:t>Execution of agreement authorized.</w:t>
      </w:r>
    </w:p>
    <w:p w:rsidR="00FC3D79" w:rsidRPr="0093492A" w:rsidRDefault="00FC3D79" w:rsidP="00420259">
      <w:pPr>
        <w:tabs>
          <w:tab w:val="left" w:pos="720"/>
        </w:tabs>
        <w:spacing w:after="0" w:line="240" w:lineRule="auto"/>
        <w:ind w:firstLine="432"/>
        <w:jc w:val="both"/>
        <w:rPr>
          <w:rFonts w:ascii="Times New Roman" w:hAnsi="Times New Roman"/>
        </w:rPr>
      </w:pPr>
      <w:r w:rsidRPr="0093492A">
        <w:rPr>
          <w:rFonts w:ascii="Times New Roman" w:hAnsi="Times New Roman"/>
          <w:b/>
        </w:rPr>
        <w:t>2.</w:t>
      </w:r>
      <w:r w:rsidR="00BF6092" w:rsidRPr="0093492A">
        <w:rPr>
          <w:rFonts w:ascii="Times New Roman" w:hAnsi="Times New Roman"/>
        </w:rPr>
        <w:tab/>
      </w:r>
      <w:r w:rsidRPr="0093492A">
        <w:rPr>
          <w:rFonts w:ascii="Times New Roman" w:hAnsi="Times New Roman"/>
        </w:rPr>
        <w:t>The execution, by or on behalf of the Commonwealth, of agreements in the form-contained in the Schedule to this Act, between the Commonwealth and each State of the Commonwealth is hereby authorized.</w:t>
      </w:r>
    </w:p>
    <w:p w:rsidR="00FC3D79" w:rsidRPr="00420259" w:rsidRDefault="00586250" w:rsidP="00420259">
      <w:pPr>
        <w:spacing w:before="120" w:after="60" w:line="240" w:lineRule="auto"/>
        <w:jc w:val="both"/>
        <w:rPr>
          <w:rFonts w:ascii="Times New Roman" w:hAnsi="Times New Roman" w:cs="Times New Roman"/>
          <w:b/>
          <w:sz w:val="20"/>
          <w:szCs w:val="20"/>
        </w:rPr>
      </w:pPr>
      <w:r w:rsidRPr="00420259">
        <w:rPr>
          <w:rFonts w:ascii="Times New Roman" w:hAnsi="Times New Roman" w:cs="Times New Roman"/>
          <w:b/>
          <w:sz w:val="20"/>
          <w:szCs w:val="20"/>
        </w:rPr>
        <w:t>Appropriation of moneys.</w:t>
      </w:r>
    </w:p>
    <w:p w:rsidR="00FC3D79" w:rsidRPr="0093492A" w:rsidRDefault="00FC3D79" w:rsidP="0093492A">
      <w:pPr>
        <w:tabs>
          <w:tab w:val="left" w:pos="907"/>
        </w:tabs>
        <w:spacing w:after="0" w:line="240" w:lineRule="auto"/>
        <w:ind w:firstLine="432"/>
        <w:jc w:val="both"/>
        <w:rPr>
          <w:rFonts w:ascii="Times New Roman" w:hAnsi="Times New Roman"/>
        </w:rPr>
      </w:pPr>
      <w:r w:rsidRPr="00232B01">
        <w:rPr>
          <w:rFonts w:ascii="Times New Roman" w:hAnsi="Times New Roman"/>
          <w:b/>
        </w:rPr>
        <w:t>3.</w:t>
      </w:r>
      <w:r w:rsidRPr="0093492A">
        <w:rPr>
          <w:rFonts w:ascii="Times New Roman" w:hAnsi="Times New Roman"/>
        </w:rPr>
        <w:t>—(1.)</w:t>
      </w:r>
      <w:r w:rsidR="00BF6092" w:rsidRPr="0093492A">
        <w:rPr>
          <w:rFonts w:ascii="Times New Roman" w:hAnsi="Times New Roman"/>
        </w:rPr>
        <w:tab/>
      </w:r>
      <w:r w:rsidRPr="0093492A">
        <w:rPr>
          <w:rFonts w:ascii="Times New Roman" w:hAnsi="Times New Roman"/>
        </w:rPr>
        <w:t>For the purposes of this Act there shall be a Trust Account, known as the Federal Aid Roads and Works Trust Account, which shall be kept in the books of the Treasury.</w:t>
      </w:r>
    </w:p>
    <w:p w:rsidR="00FC3D79" w:rsidRPr="0093492A" w:rsidRDefault="006015F6" w:rsidP="0093492A">
      <w:pPr>
        <w:spacing w:after="0" w:line="240" w:lineRule="auto"/>
        <w:jc w:val="both"/>
        <w:rPr>
          <w:rFonts w:ascii="Times New Roman" w:hAnsi="Times New Roman"/>
        </w:rPr>
      </w:pPr>
      <w:r w:rsidRPr="0093492A">
        <w:rPr>
          <w:rFonts w:ascii="Times New Roman" w:hAnsi="Times New Roman"/>
        </w:rPr>
        <w:br w:type="page"/>
      </w:r>
    </w:p>
    <w:p w:rsidR="00FC3D79" w:rsidRPr="0093492A" w:rsidRDefault="00FC3D79" w:rsidP="0093492A">
      <w:pPr>
        <w:tabs>
          <w:tab w:val="left" w:pos="907"/>
        </w:tabs>
        <w:spacing w:after="0" w:line="240" w:lineRule="auto"/>
        <w:ind w:firstLine="432"/>
        <w:jc w:val="both"/>
        <w:rPr>
          <w:rFonts w:ascii="Times New Roman" w:hAnsi="Times New Roman"/>
        </w:rPr>
      </w:pPr>
      <w:r w:rsidRPr="0093492A">
        <w:rPr>
          <w:rFonts w:ascii="Times New Roman" w:hAnsi="Times New Roman"/>
        </w:rPr>
        <w:lastRenderedPageBreak/>
        <w:t>(2.)</w:t>
      </w:r>
      <w:r w:rsidR="00BF6092" w:rsidRPr="0093492A">
        <w:rPr>
          <w:rFonts w:ascii="Times New Roman" w:hAnsi="Times New Roman"/>
        </w:rPr>
        <w:tab/>
      </w:r>
      <w:r w:rsidRPr="0093492A">
        <w:rPr>
          <w:rFonts w:ascii="Times New Roman" w:hAnsi="Times New Roman"/>
        </w:rPr>
        <w:t xml:space="preserve">The account established in pursuance of this section shall be a Trust Account within the meaning of section sixty-two </w:t>
      </w:r>
      <w:r w:rsidR="00586250" w:rsidRPr="0093492A">
        <w:rPr>
          <w:rFonts w:ascii="Times New Roman" w:hAnsi="Times New Roman"/>
          <w:smallCaps/>
        </w:rPr>
        <w:t xml:space="preserve">a </w:t>
      </w:r>
      <w:r w:rsidRPr="0093492A">
        <w:rPr>
          <w:rFonts w:ascii="Times New Roman" w:hAnsi="Times New Roman"/>
        </w:rPr>
        <w:t xml:space="preserve">of the </w:t>
      </w:r>
      <w:r w:rsidR="00586250" w:rsidRPr="0093492A">
        <w:rPr>
          <w:rFonts w:ascii="Times New Roman" w:hAnsi="Times New Roman"/>
          <w:i/>
        </w:rPr>
        <w:t xml:space="preserve">Audit Act </w:t>
      </w:r>
      <w:r w:rsidRPr="0093492A">
        <w:rPr>
          <w:rFonts w:ascii="Times New Roman" w:hAnsi="Times New Roman"/>
        </w:rPr>
        <w:t>1901–1934.</w:t>
      </w:r>
    </w:p>
    <w:p w:rsidR="00FC3D79" w:rsidRPr="0093492A" w:rsidRDefault="00FC3D79" w:rsidP="0093492A">
      <w:pPr>
        <w:tabs>
          <w:tab w:val="left" w:pos="907"/>
        </w:tabs>
        <w:spacing w:after="0" w:line="240" w:lineRule="auto"/>
        <w:ind w:firstLine="432"/>
        <w:jc w:val="both"/>
        <w:rPr>
          <w:rFonts w:ascii="Times New Roman" w:hAnsi="Times New Roman"/>
        </w:rPr>
      </w:pPr>
      <w:r w:rsidRPr="0093492A">
        <w:rPr>
          <w:rFonts w:ascii="Times New Roman" w:hAnsi="Times New Roman"/>
        </w:rPr>
        <w:t>(3.)</w:t>
      </w:r>
      <w:r w:rsidR="00BF6092" w:rsidRPr="0093492A">
        <w:rPr>
          <w:rFonts w:ascii="Times New Roman" w:hAnsi="Times New Roman"/>
        </w:rPr>
        <w:tab/>
      </w:r>
      <w:r w:rsidRPr="0093492A">
        <w:rPr>
          <w:rFonts w:ascii="Times New Roman" w:hAnsi="Times New Roman"/>
        </w:rPr>
        <w:t>There shall be payable, from time to time, out of the Consolidated Revenue Fund, which is hereby appropriated accordingly, into the Trust Account established in pursuance of this section such amounts as are necessary for the purposes of each agreement executed by or on behalf of the Commonwealth in pursuance of this Act.</w:t>
      </w:r>
    </w:p>
    <w:p w:rsidR="00FC3D79" w:rsidRPr="00CF562D" w:rsidRDefault="00586250" w:rsidP="00CF562D">
      <w:pPr>
        <w:spacing w:before="120" w:after="60" w:line="240" w:lineRule="auto"/>
        <w:jc w:val="both"/>
        <w:rPr>
          <w:rFonts w:ascii="Times New Roman" w:hAnsi="Times New Roman" w:cs="Times New Roman"/>
          <w:b/>
          <w:sz w:val="20"/>
          <w:szCs w:val="20"/>
        </w:rPr>
      </w:pPr>
      <w:r w:rsidRPr="00CF562D">
        <w:rPr>
          <w:rFonts w:ascii="Times New Roman" w:hAnsi="Times New Roman" w:cs="Times New Roman"/>
          <w:b/>
          <w:sz w:val="20"/>
          <w:szCs w:val="20"/>
        </w:rPr>
        <w:t>Regulations.</w:t>
      </w:r>
    </w:p>
    <w:p w:rsidR="00FC3D79" w:rsidRPr="0093492A" w:rsidRDefault="00FC3D79" w:rsidP="00CF562D">
      <w:pPr>
        <w:tabs>
          <w:tab w:val="left" w:pos="720"/>
        </w:tabs>
        <w:spacing w:after="240" w:line="240" w:lineRule="auto"/>
        <w:ind w:firstLine="432"/>
        <w:jc w:val="both"/>
        <w:rPr>
          <w:rFonts w:ascii="Times New Roman" w:hAnsi="Times New Roman"/>
        </w:rPr>
      </w:pPr>
      <w:r w:rsidRPr="0093492A">
        <w:rPr>
          <w:rFonts w:ascii="Times New Roman" w:hAnsi="Times New Roman"/>
          <w:b/>
        </w:rPr>
        <w:t>4.</w:t>
      </w:r>
      <w:r w:rsidR="00BF6092" w:rsidRPr="0093492A">
        <w:rPr>
          <w:rFonts w:ascii="Times New Roman" w:hAnsi="Times New Roman"/>
        </w:rPr>
        <w:tab/>
      </w:r>
      <w:r w:rsidRPr="0093492A">
        <w:rPr>
          <w:rFonts w:ascii="Times New Roman" w:hAnsi="Times New Roman"/>
        </w:rPr>
        <w:t>The Governor-General may make regulations, not inconsistent with this Act, prescribing all matters which are required or permitted to be prescribed, or which are necessary or convenient to be prescribed, for carrying out or giving effect to this Act.</w:t>
      </w:r>
    </w:p>
    <w:p w:rsidR="00BF6092" w:rsidRPr="0093492A" w:rsidRDefault="00BF6092" w:rsidP="0093492A">
      <w:pPr>
        <w:pBdr>
          <w:top w:val="double" w:sz="4" w:space="1" w:color="auto"/>
        </w:pBdr>
        <w:spacing w:after="240" w:line="240" w:lineRule="auto"/>
        <w:ind w:left="3874" w:right="3874"/>
        <w:jc w:val="center"/>
        <w:rPr>
          <w:rFonts w:ascii="Times New Roman" w:hAnsi="Times New Roman"/>
        </w:rPr>
      </w:pPr>
    </w:p>
    <w:p w:rsidR="00FC3D79" w:rsidRPr="0093492A" w:rsidRDefault="00FC3D79" w:rsidP="0093492A">
      <w:pPr>
        <w:tabs>
          <w:tab w:val="left" w:pos="3690"/>
        </w:tabs>
        <w:spacing w:after="0" w:line="240" w:lineRule="auto"/>
        <w:rPr>
          <w:rFonts w:ascii="Times New Roman" w:hAnsi="Times New Roman"/>
          <w:sz w:val="24"/>
        </w:rPr>
      </w:pPr>
      <w:r w:rsidRPr="00CF562D">
        <w:rPr>
          <w:rFonts w:ascii="Times New Roman" w:hAnsi="Times New Roman"/>
          <w:b/>
          <w:szCs w:val="20"/>
        </w:rPr>
        <w:t>Section 2.</w:t>
      </w:r>
      <w:r w:rsidR="00BF6092" w:rsidRPr="0093492A">
        <w:rPr>
          <w:rFonts w:ascii="Times New Roman" w:hAnsi="Times New Roman"/>
        </w:rPr>
        <w:tab/>
      </w:r>
      <w:r w:rsidRPr="0093492A">
        <w:rPr>
          <w:rFonts w:ascii="Times New Roman" w:hAnsi="Times New Roman"/>
          <w:sz w:val="24"/>
        </w:rPr>
        <w:t>THE SCHEDULE.</w:t>
      </w:r>
    </w:p>
    <w:p w:rsidR="00BF6092" w:rsidRDefault="00BF6092" w:rsidP="0093492A">
      <w:pPr>
        <w:spacing w:after="0" w:line="240" w:lineRule="auto"/>
        <w:jc w:val="center"/>
        <w:rPr>
          <w:rFonts w:ascii="Times New Roman" w:hAnsi="Times New Roman"/>
        </w:rPr>
      </w:pPr>
    </w:p>
    <w:p w:rsidR="00CF562D" w:rsidRDefault="00CF562D" w:rsidP="0093492A">
      <w:pPr>
        <w:spacing w:after="0" w:line="240" w:lineRule="auto"/>
        <w:jc w:val="center"/>
        <w:rPr>
          <w:rFonts w:ascii="Times New Roman" w:hAnsi="Times New Roman"/>
        </w:rPr>
      </w:pPr>
      <w:r>
        <w:rPr>
          <w:rFonts w:ascii="Times New Roman" w:hAnsi="Times New Roman"/>
        </w:rPr>
        <w:t>——</w:t>
      </w:r>
    </w:p>
    <w:p w:rsidR="00CF562D" w:rsidRPr="0093492A" w:rsidRDefault="00CF562D" w:rsidP="0093492A">
      <w:pPr>
        <w:spacing w:after="0" w:line="240" w:lineRule="auto"/>
        <w:jc w:val="center"/>
        <w:rPr>
          <w:rFonts w:ascii="Times New Roman" w:hAnsi="Times New Roman"/>
        </w:rPr>
      </w:pPr>
    </w:p>
    <w:p w:rsidR="00FC3D79" w:rsidRPr="0093492A" w:rsidRDefault="00586250" w:rsidP="0093492A">
      <w:pPr>
        <w:tabs>
          <w:tab w:val="left" w:pos="907"/>
        </w:tabs>
        <w:spacing w:after="60" w:line="240" w:lineRule="auto"/>
        <w:ind w:firstLine="432"/>
        <w:jc w:val="both"/>
        <w:rPr>
          <w:rFonts w:ascii="Times New Roman" w:hAnsi="Times New Roman"/>
        </w:rPr>
      </w:pPr>
      <w:r w:rsidRPr="0093492A">
        <w:rPr>
          <w:rFonts w:ascii="Times New Roman" w:hAnsi="Times New Roman"/>
          <w:smallCaps/>
        </w:rPr>
        <w:t>Agreement</w:t>
      </w:r>
      <w:r w:rsidRPr="0093492A">
        <w:rPr>
          <w:rFonts w:ascii="Times New Roman" w:hAnsi="Times New Roman"/>
          <w:b/>
        </w:rPr>
        <w:t xml:space="preserve"> </w:t>
      </w:r>
      <w:r w:rsidR="00FC3D79" w:rsidRPr="0093492A">
        <w:rPr>
          <w:rFonts w:ascii="Times New Roman" w:hAnsi="Times New Roman"/>
        </w:rPr>
        <w:t>made the</w:t>
      </w:r>
      <w:r w:rsidR="00BF6092" w:rsidRPr="0093492A">
        <w:rPr>
          <w:rFonts w:ascii="Times New Roman" w:hAnsi="Times New Roman"/>
        </w:rPr>
        <w:tab/>
      </w:r>
      <w:r w:rsidR="00FC3D79" w:rsidRPr="0093492A">
        <w:rPr>
          <w:rFonts w:ascii="Times New Roman" w:hAnsi="Times New Roman"/>
        </w:rPr>
        <w:t>day of</w:t>
      </w:r>
      <w:r w:rsidR="00BD4089" w:rsidRPr="0093492A">
        <w:rPr>
          <w:rFonts w:ascii="Times New Roman" w:hAnsi="Times New Roman"/>
        </w:rPr>
        <w:tab/>
      </w:r>
      <w:r w:rsidR="00BD4089" w:rsidRPr="0093492A">
        <w:rPr>
          <w:rFonts w:ascii="Times New Roman" w:hAnsi="Times New Roman"/>
        </w:rPr>
        <w:tab/>
      </w:r>
      <w:r w:rsidR="00BD4089" w:rsidRPr="0093492A">
        <w:rPr>
          <w:rFonts w:ascii="Times New Roman" w:hAnsi="Times New Roman"/>
        </w:rPr>
        <w:tab/>
      </w:r>
      <w:r w:rsidR="00FC3D79" w:rsidRPr="0093492A">
        <w:rPr>
          <w:rFonts w:ascii="Times New Roman" w:hAnsi="Times New Roman"/>
        </w:rPr>
        <w:t>One thousand nine hundred and thirty</w:t>
      </w:r>
      <w:r w:rsidR="009226FC" w:rsidRPr="0093492A">
        <w:rPr>
          <w:rFonts w:ascii="Times New Roman" w:hAnsi="Times New Roman"/>
        </w:rPr>
        <w:tab/>
      </w:r>
      <w:r w:rsidR="00FC3D79" w:rsidRPr="0093492A">
        <w:rPr>
          <w:rFonts w:ascii="Times New Roman" w:hAnsi="Times New Roman"/>
        </w:rPr>
        <w:t xml:space="preserve">BETWEEN THE COMMONWEALTH OF AUSTRALIA (in this Agreement called </w:t>
      </w:r>
      <w:r w:rsidR="00F54EAF" w:rsidRPr="0093492A">
        <w:rPr>
          <w:rFonts w:ascii="Times New Roman" w:hAnsi="Times New Roman"/>
        </w:rPr>
        <w:t>“</w:t>
      </w:r>
      <w:r w:rsidR="00FC3D79" w:rsidRPr="0093492A">
        <w:rPr>
          <w:rFonts w:ascii="Times New Roman" w:hAnsi="Times New Roman"/>
        </w:rPr>
        <w:t>the Commonwealth</w:t>
      </w:r>
      <w:r w:rsidR="00F54EAF" w:rsidRPr="0093492A">
        <w:rPr>
          <w:rFonts w:ascii="Times New Roman" w:hAnsi="Times New Roman"/>
        </w:rPr>
        <w:t>”</w:t>
      </w:r>
      <w:r w:rsidR="00FC3D79" w:rsidRPr="0093492A">
        <w:rPr>
          <w:rFonts w:ascii="Times New Roman" w:hAnsi="Times New Roman"/>
        </w:rPr>
        <w:t>) and THE STATE OF [</w:t>
      </w:r>
      <w:r w:rsidRPr="0093492A">
        <w:rPr>
          <w:rFonts w:ascii="Times New Roman" w:hAnsi="Times New Roman"/>
          <w:i/>
        </w:rPr>
        <w:t>here insert name of State</w:t>
      </w:r>
      <w:r w:rsidR="00FC3D79" w:rsidRPr="0093492A">
        <w:rPr>
          <w:rFonts w:ascii="Times New Roman" w:hAnsi="Times New Roman"/>
        </w:rPr>
        <w:t>]</w:t>
      </w:r>
      <w:r w:rsidRPr="0093492A">
        <w:rPr>
          <w:rFonts w:ascii="Times New Roman" w:hAnsi="Times New Roman"/>
          <w:i/>
        </w:rPr>
        <w:t xml:space="preserve"> </w:t>
      </w:r>
      <w:r w:rsidR="00FC3D79" w:rsidRPr="0093492A">
        <w:rPr>
          <w:rFonts w:ascii="Times New Roman" w:hAnsi="Times New Roman"/>
        </w:rPr>
        <w:t xml:space="preserve">(in this Agreement called </w:t>
      </w:r>
      <w:r w:rsidR="00F54EAF" w:rsidRPr="0093492A">
        <w:rPr>
          <w:rFonts w:ascii="Times New Roman" w:hAnsi="Times New Roman"/>
        </w:rPr>
        <w:t>“</w:t>
      </w:r>
      <w:r w:rsidR="00FC3D79" w:rsidRPr="0093492A">
        <w:rPr>
          <w:rFonts w:ascii="Times New Roman" w:hAnsi="Times New Roman"/>
        </w:rPr>
        <w:t>the State</w:t>
      </w:r>
      <w:r w:rsidR="00F54EAF" w:rsidRPr="0093492A">
        <w:rPr>
          <w:rFonts w:ascii="Times New Roman" w:hAnsi="Times New Roman"/>
        </w:rPr>
        <w:t>”</w:t>
      </w:r>
      <w:r w:rsidR="00FC3D79" w:rsidRPr="0093492A">
        <w:rPr>
          <w:rFonts w:ascii="Times New Roman" w:hAnsi="Times New Roman"/>
        </w:rPr>
        <w:t>):</w:t>
      </w:r>
    </w:p>
    <w:p w:rsidR="00B450BA" w:rsidRPr="0093492A" w:rsidRDefault="00586250" w:rsidP="0093492A">
      <w:pPr>
        <w:tabs>
          <w:tab w:val="left" w:pos="2880"/>
          <w:tab w:val="left" w:pos="6480"/>
        </w:tabs>
        <w:spacing w:after="0" w:line="240" w:lineRule="auto"/>
        <w:ind w:firstLine="432"/>
        <w:jc w:val="both"/>
        <w:rPr>
          <w:rFonts w:ascii="Times New Roman" w:hAnsi="Times New Roman"/>
        </w:rPr>
      </w:pPr>
      <w:r w:rsidRPr="0093492A">
        <w:rPr>
          <w:rFonts w:ascii="Times New Roman" w:hAnsi="Times New Roman"/>
          <w:smallCaps/>
        </w:rPr>
        <w:t xml:space="preserve">Whereas </w:t>
      </w:r>
      <w:r w:rsidR="00FC3D79" w:rsidRPr="0093492A">
        <w:rPr>
          <w:rFonts w:ascii="Times New Roman" w:hAnsi="Times New Roman"/>
        </w:rPr>
        <w:t xml:space="preserve">by an Agreement in the form contained in the Schedule to the </w:t>
      </w:r>
      <w:r w:rsidRPr="0093492A">
        <w:rPr>
          <w:rFonts w:ascii="Times New Roman" w:hAnsi="Times New Roman"/>
          <w:i/>
        </w:rPr>
        <w:t xml:space="preserve">Federal Aid Roads Act </w:t>
      </w:r>
      <w:r w:rsidR="00FC3D79" w:rsidRPr="0093492A">
        <w:rPr>
          <w:rFonts w:ascii="Times New Roman" w:hAnsi="Times New Roman"/>
        </w:rPr>
        <w:t>1926 of the Commonwealth and made on the day of</w:t>
      </w:r>
      <w:r w:rsidR="00B450BA" w:rsidRPr="0093492A">
        <w:rPr>
          <w:rFonts w:ascii="Times New Roman" w:hAnsi="Times New Roman"/>
        </w:rPr>
        <w:tab/>
      </w:r>
      <w:r w:rsidR="00FC3D79" w:rsidRPr="0093492A">
        <w:rPr>
          <w:rFonts w:ascii="Times New Roman" w:hAnsi="Times New Roman"/>
        </w:rPr>
        <w:t>One thousand nine hundred and twenty</w:t>
      </w:r>
      <w:r w:rsidR="00B450BA" w:rsidRPr="0093492A">
        <w:rPr>
          <w:rFonts w:ascii="Times New Roman" w:hAnsi="Times New Roman"/>
        </w:rPr>
        <w:tab/>
      </w:r>
      <w:r w:rsidR="00FC3D79" w:rsidRPr="0093492A">
        <w:rPr>
          <w:rFonts w:ascii="Times New Roman" w:hAnsi="Times New Roman"/>
        </w:rPr>
        <w:t>between the Commonwealth and the State (which Agreement was approved adopted authorized and ratified by the [</w:t>
      </w:r>
      <w:r w:rsidRPr="0093492A">
        <w:rPr>
          <w:rFonts w:ascii="Times New Roman" w:hAnsi="Times New Roman"/>
          <w:i/>
        </w:rPr>
        <w:t>here insert the title of the State Statute</w:t>
      </w:r>
      <w:r w:rsidR="00FC3D79" w:rsidRPr="0093492A">
        <w:rPr>
          <w:rFonts w:ascii="Times New Roman" w:hAnsi="Times New Roman"/>
        </w:rPr>
        <w:t>]</w:t>
      </w:r>
      <w:r w:rsidRPr="0093492A">
        <w:rPr>
          <w:rFonts w:ascii="Times New Roman" w:hAnsi="Times New Roman"/>
          <w:i/>
        </w:rPr>
        <w:t xml:space="preserve"> </w:t>
      </w:r>
      <w:r w:rsidR="00FC3D79" w:rsidRPr="0093492A">
        <w:rPr>
          <w:rFonts w:ascii="Times New Roman" w:hAnsi="Times New Roman"/>
        </w:rPr>
        <w:t xml:space="preserve">of the State and is hereinafter called the </w:t>
      </w:r>
      <w:r w:rsidR="00F54EAF" w:rsidRPr="0093492A">
        <w:rPr>
          <w:rFonts w:ascii="Times New Roman" w:hAnsi="Times New Roman"/>
        </w:rPr>
        <w:t>“</w:t>
      </w:r>
      <w:r w:rsidR="00FC3D79" w:rsidRPr="0093492A">
        <w:rPr>
          <w:rFonts w:ascii="Times New Roman" w:hAnsi="Times New Roman"/>
        </w:rPr>
        <w:t>Original Agreement</w:t>
      </w:r>
      <w:r w:rsidR="00F54EAF" w:rsidRPr="0093492A">
        <w:rPr>
          <w:rFonts w:ascii="Times New Roman" w:hAnsi="Times New Roman"/>
        </w:rPr>
        <w:t>”</w:t>
      </w:r>
      <w:r w:rsidR="00FC3D79" w:rsidRPr="0093492A">
        <w:rPr>
          <w:rFonts w:ascii="Times New Roman" w:hAnsi="Times New Roman"/>
        </w:rPr>
        <w:t>) it was agreed (</w:t>
      </w:r>
      <w:r w:rsidRPr="0093492A">
        <w:rPr>
          <w:rFonts w:ascii="Times New Roman" w:hAnsi="Times New Roman"/>
          <w:i/>
        </w:rPr>
        <w:t xml:space="preserve">inter alia) </w:t>
      </w:r>
      <w:r w:rsidR="00FC3D79" w:rsidRPr="0093492A">
        <w:rPr>
          <w:rFonts w:ascii="Times New Roman" w:hAnsi="Times New Roman"/>
        </w:rPr>
        <w:t>that the Commonwealth would subject to and for the purposes of the Agreement provide the sum therein mentioned during the period of ten years commencing on the first day of July One thousand nine hundred and twenty-six and that subject as therein mentioned the State would provide the additional sum therein mentioned for the purposes of the Agreement:</w:t>
      </w:r>
    </w:p>
    <w:p w:rsidR="00FC3D79" w:rsidRPr="0093492A" w:rsidRDefault="00586250" w:rsidP="0093492A">
      <w:pPr>
        <w:tabs>
          <w:tab w:val="left" w:pos="2880"/>
          <w:tab w:val="left" w:pos="6480"/>
        </w:tabs>
        <w:spacing w:after="0" w:line="240" w:lineRule="auto"/>
        <w:ind w:firstLine="432"/>
        <w:jc w:val="both"/>
        <w:rPr>
          <w:rFonts w:ascii="Times New Roman" w:hAnsi="Times New Roman"/>
        </w:rPr>
      </w:pPr>
      <w:r w:rsidRPr="0093492A">
        <w:rPr>
          <w:rFonts w:ascii="Times New Roman" w:hAnsi="Times New Roman"/>
          <w:smallCaps/>
        </w:rPr>
        <w:t xml:space="preserve">And Whereas </w:t>
      </w:r>
      <w:r w:rsidR="00FC3D79" w:rsidRPr="0093492A">
        <w:rPr>
          <w:rFonts w:ascii="Times New Roman" w:hAnsi="Times New Roman"/>
        </w:rPr>
        <w:t>the Original Agreement was varied by two Amending Agreements as follows, namely:—</w:t>
      </w:r>
    </w:p>
    <w:p w:rsidR="00FC3D79" w:rsidRPr="0093492A" w:rsidRDefault="00FC3D79" w:rsidP="0093492A">
      <w:pPr>
        <w:tabs>
          <w:tab w:val="left" w:pos="7020"/>
        </w:tabs>
        <w:spacing w:after="0" w:line="240" w:lineRule="auto"/>
        <w:ind w:left="1008" w:hanging="432"/>
        <w:jc w:val="both"/>
        <w:rPr>
          <w:rFonts w:ascii="Times New Roman" w:hAnsi="Times New Roman"/>
        </w:rPr>
      </w:pPr>
      <w:r w:rsidRPr="0093492A">
        <w:rPr>
          <w:rFonts w:ascii="Times New Roman" w:hAnsi="Times New Roman"/>
        </w:rPr>
        <w:t>(</w:t>
      </w:r>
      <w:r w:rsidR="00586250" w:rsidRPr="0093492A">
        <w:rPr>
          <w:rFonts w:ascii="Times New Roman" w:hAnsi="Times New Roman"/>
          <w:i/>
        </w:rPr>
        <w:t>a</w:t>
      </w:r>
      <w:r w:rsidRPr="0093492A">
        <w:rPr>
          <w:rFonts w:ascii="Times New Roman" w:hAnsi="Times New Roman"/>
        </w:rPr>
        <w:t xml:space="preserve">) An agreement in the form contained in the Schedule to the </w:t>
      </w:r>
      <w:r w:rsidR="00586250" w:rsidRPr="0093492A">
        <w:rPr>
          <w:rFonts w:ascii="Times New Roman" w:hAnsi="Times New Roman"/>
          <w:i/>
        </w:rPr>
        <w:t xml:space="preserve">Federal Aid Roads Act </w:t>
      </w:r>
      <w:r w:rsidRPr="0093492A">
        <w:rPr>
          <w:rFonts w:ascii="Times New Roman" w:hAnsi="Times New Roman"/>
        </w:rPr>
        <w:t>1931 of the Commonwealth and made on the day of</w:t>
      </w:r>
      <w:r w:rsidR="00B450BA" w:rsidRPr="0093492A">
        <w:rPr>
          <w:rFonts w:ascii="Times New Roman" w:hAnsi="Times New Roman"/>
        </w:rPr>
        <w:tab/>
      </w:r>
      <w:r w:rsidRPr="0093492A">
        <w:rPr>
          <w:rFonts w:ascii="Times New Roman" w:hAnsi="Times New Roman"/>
        </w:rPr>
        <w:t>One thousand nine hundred and thirty-one between the Commonwealth and the State which Agreement was approved adopted authorized and ratified by the [</w:t>
      </w:r>
      <w:r w:rsidR="00586250" w:rsidRPr="0093492A">
        <w:rPr>
          <w:rFonts w:ascii="Times New Roman" w:hAnsi="Times New Roman"/>
          <w:i/>
        </w:rPr>
        <w:t>here insert the title of the State Statute</w:t>
      </w:r>
      <w:r w:rsidRPr="0093492A">
        <w:rPr>
          <w:rFonts w:ascii="Times New Roman" w:hAnsi="Times New Roman"/>
        </w:rPr>
        <w:t>]</w:t>
      </w:r>
      <w:r w:rsidR="00586250" w:rsidRPr="0093492A">
        <w:rPr>
          <w:rFonts w:ascii="Times New Roman" w:hAnsi="Times New Roman"/>
          <w:i/>
        </w:rPr>
        <w:t xml:space="preserve"> </w:t>
      </w:r>
      <w:r w:rsidRPr="0093492A">
        <w:rPr>
          <w:rFonts w:ascii="Times New Roman" w:hAnsi="Times New Roman"/>
        </w:rPr>
        <w:t>of the State and varied the Original Agreement and extended it for the period of six months from the first day of July One thousand nine hundred and thirty-six: and</w:t>
      </w:r>
    </w:p>
    <w:p w:rsidR="00FC3D79" w:rsidRPr="0093492A" w:rsidRDefault="00FC3D79" w:rsidP="0093492A">
      <w:pPr>
        <w:tabs>
          <w:tab w:val="left" w:pos="7110"/>
        </w:tabs>
        <w:spacing w:after="60" w:line="240" w:lineRule="auto"/>
        <w:ind w:left="1008" w:hanging="432"/>
        <w:jc w:val="both"/>
        <w:rPr>
          <w:rFonts w:ascii="Times New Roman" w:hAnsi="Times New Roman"/>
        </w:rPr>
      </w:pPr>
      <w:r w:rsidRPr="0093492A">
        <w:rPr>
          <w:rFonts w:ascii="Times New Roman" w:hAnsi="Times New Roman"/>
        </w:rPr>
        <w:t>(</w:t>
      </w:r>
      <w:r w:rsidR="00586250" w:rsidRPr="0093492A">
        <w:rPr>
          <w:rFonts w:ascii="Times New Roman" w:hAnsi="Times New Roman"/>
          <w:i/>
        </w:rPr>
        <w:t>b</w:t>
      </w:r>
      <w:r w:rsidRPr="0093492A">
        <w:rPr>
          <w:rFonts w:ascii="Times New Roman" w:hAnsi="Times New Roman"/>
        </w:rPr>
        <w:t xml:space="preserve">) An Agreement in the form contained in the Schedule to the </w:t>
      </w:r>
      <w:r w:rsidR="00586250" w:rsidRPr="0093492A">
        <w:rPr>
          <w:rFonts w:ascii="Times New Roman" w:hAnsi="Times New Roman"/>
          <w:i/>
        </w:rPr>
        <w:t xml:space="preserve">Federal Aid Roads Act </w:t>
      </w:r>
      <w:r w:rsidRPr="0093492A">
        <w:rPr>
          <w:rFonts w:ascii="Times New Roman" w:hAnsi="Times New Roman"/>
        </w:rPr>
        <w:t>1936 of the Commonwealth and made on the day of</w:t>
      </w:r>
      <w:r w:rsidR="00B450BA" w:rsidRPr="0093492A">
        <w:rPr>
          <w:rFonts w:ascii="Times New Roman" w:hAnsi="Times New Roman"/>
        </w:rPr>
        <w:tab/>
      </w:r>
      <w:r w:rsidRPr="0093492A">
        <w:rPr>
          <w:rFonts w:ascii="Times New Roman" w:hAnsi="Times New Roman"/>
        </w:rPr>
        <w:t>One thousand nine hundred and thirty between the Commonwealth and the State which Agreement was approved adopted authorized and ratified by the [</w:t>
      </w:r>
      <w:r w:rsidR="00586250" w:rsidRPr="0093492A">
        <w:rPr>
          <w:rFonts w:ascii="Times New Roman" w:hAnsi="Times New Roman"/>
          <w:i/>
        </w:rPr>
        <w:t>here insert the title of the State Statu</w:t>
      </w:r>
      <w:r w:rsidR="00CF562D">
        <w:rPr>
          <w:rFonts w:ascii="Times New Roman" w:hAnsi="Times New Roman"/>
          <w:i/>
        </w:rPr>
        <w:t>t</w:t>
      </w:r>
      <w:r w:rsidR="00586250" w:rsidRPr="0093492A">
        <w:rPr>
          <w:rFonts w:ascii="Times New Roman" w:hAnsi="Times New Roman"/>
          <w:i/>
        </w:rPr>
        <w:t>e</w:t>
      </w:r>
      <w:r w:rsidRPr="0093492A">
        <w:rPr>
          <w:rFonts w:ascii="Times New Roman" w:hAnsi="Times New Roman"/>
        </w:rPr>
        <w:t>]</w:t>
      </w:r>
      <w:r w:rsidR="00586250" w:rsidRPr="0093492A">
        <w:rPr>
          <w:rFonts w:ascii="Times New Roman" w:hAnsi="Times New Roman"/>
          <w:i/>
        </w:rPr>
        <w:t xml:space="preserve"> </w:t>
      </w:r>
      <w:r w:rsidRPr="0093492A">
        <w:rPr>
          <w:rFonts w:ascii="Times New Roman" w:hAnsi="Times New Roman"/>
        </w:rPr>
        <w:t>of the State and extended the Original Agreement as varied by the Amending Agreement aforesaid for six months from the first day of January One thousand nine hundred and thirty-seven:</w:t>
      </w:r>
    </w:p>
    <w:p w:rsidR="00B450BA" w:rsidRPr="0093492A" w:rsidRDefault="00586250" w:rsidP="0093492A">
      <w:pPr>
        <w:tabs>
          <w:tab w:val="left" w:pos="2880"/>
          <w:tab w:val="left" w:pos="6480"/>
        </w:tabs>
        <w:spacing w:after="0" w:line="240" w:lineRule="auto"/>
        <w:ind w:firstLine="432"/>
        <w:jc w:val="both"/>
        <w:rPr>
          <w:rFonts w:ascii="Times New Roman" w:hAnsi="Times New Roman"/>
        </w:rPr>
      </w:pPr>
      <w:r w:rsidRPr="0093492A">
        <w:rPr>
          <w:rFonts w:ascii="Times New Roman" w:hAnsi="Times New Roman"/>
          <w:smallCaps/>
        </w:rPr>
        <w:t xml:space="preserve">And Whereas </w:t>
      </w:r>
      <w:r w:rsidR="00FC3D79" w:rsidRPr="0093492A">
        <w:rPr>
          <w:rFonts w:ascii="Times New Roman" w:hAnsi="Times New Roman"/>
        </w:rPr>
        <w:t>the Commonwealth proposes to make available to the several States for the purposes hereinafter mentioned the amounts hereinafter mentioned in each year during the period of ten years commencing on the first day of July One thousand nine hundred and thirty-seven:</w:t>
      </w:r>
    </w:p>
    <w:p w:rsidR="00DA3089" w:rsidRPr="0093492A" w:rsidRDefault="00586250" w:rsidP="0093492A">
      <w:pPr>
        <w:tabs>
          <w:tab w:val="left" w:pos="2880"/>
          <w:tab w:val="left" w:pos="6480"/>
        </w:tabs>
        <w:spacing w:after="0" w:line="240" w:lineRule="auto"/>
        <w:ind w:firstLine="432"/>
        <w:jc w:val="both"/>
        <w:rPr>
          <w:rFonts w:ascii="Times New Roman" w:hAnsi="Times New Roman"/>
        </w:rPr>
      </w:pPr>
      <w:r w:rsidRPr="0093492A">
        <w:rPr>
          <w:rFonts w:ascii="Times New Roman" w:hAnsi="Times New Roman"/>
          <w:smallCaps/>
        </w:rPr>
        <w:t xml:space="preserve">And Whereas </w:t>
      </w:r>
      <w:r w:rsidR="00FC3D79" w:rsidRPr="0093492A">
        <w:rPr>
          <w:rFonts w:ascii="Times New Roman" w:hAnsi="Times New Roman"/>
        </w:rPr>
        <w:t>the Commonwealth proposes to distribute the said amounts between the several States on the following basis, namely, five per centum to the State of Tasmania, and ninety-five per centum between the several States (excluding</w:t>
      </w:r>
    </w:p>
    <w:p w:rsidR="00CF562D" w:rsidRDefault="006015F6" w:rsidP="0093492A">
      <w:pPr>
        <w:tabs>
          <w:tab w:val="left" w:pos="2880"/>
          <w:tab w:val="left" w:pos="6480"/>
        </w:tabs>
        <w:spacing w:after="0" w:line="240" w:lineRule="auto"/>
        <w:jc w:val="both"/>
        <w:rPr>
          <w:rFonts w:ascii="Times New Roman" w:hAnsi="Times New Roman"/>
        </w:rPr>
      </w:pPr>
      <w:r w:rsidRPr="0093492A">
        <w:rPr>
          <w:rFonts w:ascii="Times New Roman" w:hAnsi="Times New Roman"/>
        </w:rPr>
        <w:br w:type="page"/>
      </w:r>
    </w:p>
    <w:p w:rsidR="00FC3D79" w:rsidRPr="0093492A" w:rsidRDefault="00FC3D79" w:rsidP="00CF562D">
      <w:pPr>
        <w:tabs>
          <w:tab w:val="left" w:pos="2880"/>
          <w:tab w:val="left" w:pos="6480"/>
        </w:tabs>
        <w:spacing w:after="60" w:line="240" w:lineRule="auto"/>
        <w:jc w:val="both"/>
        <w:rPr>
          <w:rFonts w:ascii="Times New Roman" w:hAnsi="Times New Roman"/>
        </w:rPr>
      </w:pPr>
      <w:r w:rsidRPr="0093492A">
        <w:rPr>
          <w:rFonts w:ascii="Times New Roman" w:hAnsi="Times New Roman"/>
        </w:rPr>
        <w:lastRenderedPageBreak/>
        <w:t>Tasmania) as to three-fifths of such ninety-five per centum, according to their respective populations as at the thirtieth day of June One thousand nine hundred and thirty-six, and as to two-fifths of such ninety-five per centum according to their respective areas:</w:t>
      </w:r>
    </w:p>
    <w:p w:rsidR="00FC3D79" w:rsidRPr="0093492A" w:rsidRDefault="00586250" w:rsidP="0093492A">
      <w:pPr>
        <w:spacing w:after="0" w:line="240" w:lineRule="auto"/>
        <w:jc w:val="both"/>
        <w:rPr>
          <w:rFonts w:ascii="Times New Roman" w:hAnsi="Times New Roman"/>
        </w:rPr>
      </w:pPr>
      <w:r w:rsidRPr="0093492A">
        <w:rPr>
          <w:rFonts w:ascii="Times New Roman" w:hAnsi="Times New Roman"/>
          <w:smallCaps/>
        </w:rPr>
        <w:t>Now it is hereby agreed</w:t>
      </w:r>
      <w:r w:rsidRPr="0093492A">
        <w:rPr>
          <w:rFonts w:ascii="Times New Roman" w:hAnsi="Times New Roman"/>
        </w:rPr>
        <w:t xml:space="preserve"> as follows:—</w:t>
      </w:r>
    </w:p>
    <w:p w:rsidR="00FC3D79" w:rsidRPr="0093492A" w:rsidRDefault="00FC3D79" w:rsidP="0093492A">
      <w:pPr>
        <w:tabs>
          <w:tab w:val="left" w:pos="907"/>
        </w:tabs>
        <w:spacing w:after="0" w:line="240" w:lineRule="auto"/>
        <w:ind w:firstLine="432"/>
        <w:jc w:val="both"/>
        <w:rPr>
          <w:rFonts w:ascii="Times New Roman" w:hAnsi="Times New Roman"/>
        </w:rPr>
      </w:pPr>
      <w:r w:rsidRPr="00232B01">
        <w:rPr>
          <w:rFonts w:ascii="Times New Roman" w:hAnsi="Times New Roman"/>
        </w:rPr>
        <w:t>1.</w:t>
      </w:r>
      <w:r w:rsidR="00B450BA" w:rsidRPr="0093492A">
        <w:rPr>
          <w:rFonts w:ascii="Times New Roman" w:hAnsi="Times New Roman"/>
        </w:rPr>
        <w:tab/>
      </w:r>
      <w:r w:rsidRPr="0093492A">
        <w:rPr>
          <w:rFonts w:ascii="Times New Roman" w:hAnsi="Times New Roman"/>
        </w:rPr>
        <w:t>This Agreement shall have no force or effect and shall not be binding on either party unless and until it is authorized or approved by the Parliaments of the Commonwealth and of the State.</w:t>
      </w:r>
    </w:p>
    <w:p w:rsidR="00CF562D" w:rsidRDefault="00FC3D79" w:rsidP="0093492A">
      <w:pPr>
        <w:tabs>
          <w:tab w:val="left" w:pos="720"/>
        </w:tabs>
        <w:spacing w:after="0" w:line="240" w:lineRule="auto"/>
        <w:ind w:firstLine="432"/>
        <w:jc w:val="both"/>
        <w:rPr>
          <w:rFonts w:ascii="Times New Roman" w:hAnsi="Times New Roman"/>
          <w:i/>
        </w:rPr>
      </w:pPr>
      <w:r w:rsidRPr="0093492A">
        <w:rPr>
          <w:rFonts w:ascii="Times New Roman" w:hAnsi="Times New Roman"/>
        </w:rPr>
        <w:t>2.—(1.)</w:t>
      </w:r>
      <w:r w:rsidR="00B450BA" w:rsidRPr="0093492A">
        <w:rPr>
          <w:rFonts w:ascii="Times New Roman" w:hAnsi="Times New Roman"/>
        </w:rPr>
        <w:tab/>
      </w:r>
      <w:r w:rsidRPr="0093492A">
        <w:rPr>
          <w:rFonts w:ascii="Times New Roman" w:hAnsi="Times New Roman"/>
        </w:rPr>
        <w:t xml:space="preserve">The Commonwealth will subject to this Agreement </w:t>
      </w:r>
      <w:bookmarkStart w:id="0" w:name="_GoBack"/>
      <w:bookmarkEnd w:id="0"/>
      <w:r w:rsidRPr="0093492A">
        <w:rPr>
          <w:rFonts w:ascii="Times New Roman" w:hAnsi="Times New Roman"/>
        </w:rPr>
        <w:t xml:space="preserve">and for the purposes mentioned in sub-clause (1.) of clause 4 of this Agreement provide in each year during the period of ten years commencing on the first day of July One thousand nine hundred and thirty-seven a sum equivalent to </w:t>
      </w:r>
      <w:r w:rsidR="00586250" w:rsidRPr="0093492A">
        <w:rPr>
          <w:rFonts w:ascii="Times New Roman" w:hAnsi="Times New Roman"/>
        </w:rPr>
        <w:t>(</w:t>
      </w:r>
      <w:r w:rsidR="00586250" w:rsidRPr="0093492A">
        <w:rPr>
          <w:rFonts w:ascii="Times New Roman" w:hAnsi="Times New Roman"/>
          <w:i/>
          <w:vertAlign w:val="superscript"/>
        </w:rPr>
        <w:t>a</w:t>
      </w:r>
      <w:r w:rsidR="00586250" w:rsidRPr="0093492A">
        <w:rPr>
          <w:rFonts w:ascii="Times New Roman" w:hAnsi="Times New Roman"/>
        </w:rPr>
        <w:t>)</w:t>
      </w:r>
    </w:p>
    <w:p w:rsidR="00FC3D79" w:rsidRPr="0093492A" w:rsidRDefault="00FC3D79" w:rsidP="00CF562D">
      <w:pPr>
        <w:tabs>
          <w:tab w:val="left" w:pos="720"/>
        </w:tabs>
        <w:spacing w:after="0" w:line="240" w:lineRule="auto"/>
        <w:jc w:val="both"/>
        <w:rPr>
          <w:rFonts w:ascii="Times New Roman" w:hAnsi="Times New Roman"/>
        </w:rPr>
      </w:pPr>
      <w:r w:rsidRPr="0093492A">
        <w:rPr>
          <w:rFonts w:ascii="Times New Roman" w:hAnsi="Times New Roman"/>
        </w:rPr>
        <w:t>of the aggregate of the following amounts namely:—</w:t>
      </w:r>
    </w:p>
    <w:p w:rsidR="00FC3D79" w:rsidRPr="0093492A" w:rsidRDefault="00FC3D79" w:rsidP="0093492A">
      <w:pPr>
        <w:spacing w:after="0" w:line="240" w:lineRule="auto"/>
        <w:ind w:left="1008" w:hanging="432"/>
        <w:jc w:val="both"/>
        <w:rPr>
          <w:rFonts w:ascii="Times New Roman" w:hAnsi="Times New Roman"/>
        </w:rPr>
      </w:pPr>
      <w:r w:rsidRPr="0093492A">
        <w:rPr>
          <w:rFonts w:ascii="Times New Roman" w:hAnsi="Times New Roman"/>
        </w:rPr>
        <w:t>(</w:t>
      </w:r>
      <w:r w:rsidR="00586250" w:rsidRPr="0093492A">
        <w:rPr>
          <w:rFonts w:ascii="Times New Roman" w:hAnsi="Times New Roman"/>
          <w:i/>
        </w:rPr>
        <w:t>a</w:t>
      </w:r>
      <w:r w:rsidRPr="0093492A">
        <w:rPr>
          <w:rFonts w:ascii="Times New Roman" w:hAnsi="Times New Roman"/>
        </w:rPr>
        <w:t>) so much of</w:t>
      </w:r>
      <w:r w:rsidR="00586250" w:rsidRPr="0093492A">
        <w:rPr>
          <w:rFonts w:ascii="Times New Roman" w:hAnsi="Times New Roman"/>
          <w:b/>
        </w:rPr>
        <w:t xml:space="preserve"> </w:t>
      </w:r>
      <w:r w:rsidRPr="0093492A">
        <w:rPr>
          <w:rFonts w:ascii="Times New Roman" w:hAnsi="Times New Roman"/>
        </w:rPr>
        <w:t>the duties of</w:t>
      </w:r>
      <w:r w:rsidR="00586250" w:rsidRPr="0093492A">
        <w:rPr>
          <w:rFonts w:ascii="Times New Roman" w:hAnsi="Times New Roman"/>
          <w:b/>
        </w:rPr>
        <w:t xml:space="preserve"> </w:t>
      </w:r>
      <w:r w:rsidRPr="0093492A">
        <w:rPr>
          <w:rFonts w:ascii="Times New Roman" w:hAnsi="Times New Roman"/>
        </w:rPr>
        <w:t>customs payable and collected under the Tariff Item specified in this paragraph in respect of the goods specified in this paragraph as shall be equal to 2</w:t>
      </w:r>
      <w:r w:rsidR="00CF562D">
        <w:rPr>
          <w:rFonts w:ascii="Times New Roman" w:hAnsi="Times New Roman" w:cs="Times New Roman"/>
        </w:rPr>
        <w:t>½</w:t>
      </w:r>
      <w:r w:rsidR="00CF562D">
        <w:rPr>
          <w:rFonts w:ascii="Times New Roman" w:hAnsi="Times New Roman"/>
        </w:rPr>
        <w:t>d</w:t>
      </w:r>
      <w:r w:rsidR="00586250" w:rsidRPr="0093492A">
        <w:rPr>
          <w:rFonts w:ascii="Times New Roman" w:hAnsi="Times New Roman"/>
          <w:i/>
        </w:rPr>
        <w:t xml:space="preserve">. </w:t>
      </w:r>
      <w:r w:rsidRPr="0093492A">
        <w:rPr>
          <w:rFonts w:ascii="Times New Roman" w:hAnsi="Times New Roman"/>
        </w:rPr>
        <w:t>per gallon of all those goods Which shall be entered for home consumption during that year that is to say, the duties of customs payable and collected under Tariff Item 229 (</w:t>
      </w:r>
      <w:r w:rsidR="00586250" w:rsidRPr="00CF562D">
        <w:rPr>
          <w:rFonts w:ascii="Times New Roman" w:hAnsi="Times New Roman"/>
          <w:smallCaps/>
        </w:rPr>
        <w:t>c</w:t>
      </w:r>
      <w:r w:rsidRPr="0093492A">
        <w:rPr>
          <w:rFonts w:ascii="Times New Roman" w:hAnsi="Times New Roman"/>
        </w:rPr>
        <w:t xml:space="preserve">) in the Schedule to the </w:t>
      </w:r>
      <w:r w:rsidR="00586250" w:rsidRPr="0093492A">
        <w:rPr>
          <w:rFonts w:ascii="Times New Roman" w:hAnsi="Times New Roman"/>
          <w:i/>
        </w:rPr>
        <w:t xml:space="preserve">Customs Tariff </w:t>
      </w:r>
      <w:r w:rsidRPr="0093492A">
        <w:rPr>
          <w:rFonts w:ascii="Times New Roman" w:hAnsi="Times New Roman"/>
        </w:rPr>
        <w:t xml:space="preserve">1933–1936 or under that Tariff Item as amended or proposed to be amended during the continuance of this Agreement in respect of petroleum and shale products, viz.: naphtha, </w:t>
      </w:r>
      <w:proofErr w:type="spellStart"/>
      <w:r w:rsidRPr="0093492A">
        <w:rPr>
          <w:rFonts w:ascii="Times New Roman" w:hAnsi="Times New Roman"/>
        </w:rPr>
        <w:t>benzine</w:t>
      </w:r>
      <w:proofErr w:type="spellEnd"/>
      <w:r w:rsidRPr="0093492A">
        <w:rPr>
          <w:rFonts w:ascii="Times New Roman" w:hAnsi="Times New Roman"/>
        </w:rPr>
        <w:t>, benzoline, gasoline, pentane, petrol and any other petroleum or shale spirit; and</w:t>
      </w:r>
    </w:p>
    <w:p w:rsidR="00FC3D79" w:rsidRPr="0093492A" w:rsidRDefault="00FC3D79" w:rsidP="0093492A">
      <w:pPr>
        <w:spacing w:after="0" w:line="240" w:lineRule="auto"/>
        <w:ind w:left="1008" w:hanging="432"/>
        <w:jc w:val="both"/>
        <w:rPr>
          <w:rFonts w:ascii="Times New Roman" w:hAnsi="Times New Roman"/>
        </w:rPr>
      </w:pPr>
      <w:r w:rsidRPr="0093492A">
        <w:rPr>
          <w:rFonts w:ascii="Times New Roman" w:hAnsi="Times New Roman"/>
        </w:rPr>
        <w:t>(</w:t>
      </w:r>
      <w:r w:rsidR="00586250" w:rsidRPr="0093492A">
        <w:rPr>
          <w:rFonts w:ascii="Times New Roman" w:hAnsi="Times New Roman"/>
          <w:i/>
        </w:rPr>
        <w:t>b</w:t>
      </w:r>
      <w:r w:rsidRPr="0093492A">
        <w:rPr>
          <w:rFonts w:ascii="Times New Roman" w:hAnsi="Times New Roman"/>
        </w:rPr>
        <w:t>) so much of the duties of excise payable and collected under the Tariff Item specified in this paragraph in respect of the goods specified in this paragraph as shall be equal to 1</w:t>
      </w:r>
      <w:r w:rsidR="00CF562D">
        <w:rPr>
          <w:rFonts w:ascii="Times New Roman" w:hAnsi="Times New Roman" w:cs="Times New Roman"/>
        </w:rPr>
        <w:t>½</w:t>
      </w:r>
      <w:r w:rsidRPr="0093492A">
        <w:rPr>
          <w:rFonts w:ascii="Times New Roman" w:hAnsi="Times New Roman"/>
        </w:rPr>
        <w:t xml:space="preserve">d. per gallon of all those goods which shall be entered for home consumption during that year, that is to say, the duties of excise payable and collected under Tariff Item 11 in the Schedule to the </w:t>
      </w:r>
      <w:r w:rsidR="00586250" w:rsidRPr="0093492A">
        <w:rPr>
          <w:rFonts w:ascii="Times New Roman" w:hAnsi="Times New Roman"/>
          <w:i/>
        </w:rPr>
        <w:t xml:space="preserve">Excise Tariff </w:t>
      </w:r>
      <w:r w:rsidRPr="0093492A">
        <w:rPr>
          <w:rFonts w:ascii="Times New Roman" w:hAnsi="Times New Roman"/>
        </w:rPr>
        <w:t>1921–1936 or under that Tariff Item as amended or proposed to be amended during the continuance of this Agreement in respect of—</w:t>
      </w:r>
    </w:p>
    <w:p w:rsidR="00FC3D79" w:rsidRPr="0093492A" w:rsidRDefault="00586250" w:rsidP="0093492A">
      <w:pPr>
        <w:spacing w:after="0" w:line="240" w:lineRule="auto"/>
        <w:ind w:left="1872" w:hanging="720"/>
        <w:jc w:val="both"/>
        <w:rPr>
          <w:rFonts w:ascii="Times New Roman" w:hAnsi="Times New Roman"/>
        </w:rPr>
      </w:pPr>
      <w:r w:rsidRPr="0093492A">
        <w:rPr>
          <w:rFonts w:ascii="Times New Roman" w:hAnsi="Times New Roman"/>
          <w:smallCaps/>
        </w:rPr>
        <w:t xml:space="preserve">(a) </w:t>
      </w:r>
      <w:r w:rsidR="00FC3D79" w:rsidRPr="0093492A">
        <w:rPr>
          <w:rFonts w:ascii="Times New Roman" w:hAnsi="Times New Roman"/>
        </w:rPr>
        <w:t xml:space="preserve">petroleum or shale products, viz.: petrol, </w:t>
      </w:r>
      <w:proofErr w:type="spellStart"/>
      <w:r w:rsidR="00FC3D79" w:rsidRPr="0093492A">
        <w:rPr>
          <w:rFonts w:ascii="Times New Roman" w:hAnsi="Times New Roman"/>
        </w:rPr>
        <w:t>benzine</w:t>
      </w:r>
      <w:proofErr w:type="spellEnd"/>
      <w:r w:rsidR="00FC3D79" w:rsidRPr="0093492A">
        <w:rPr>
          <w:rFonts w:ascii="Times New Roman" w:hAnsi="Times New Roman"/>
        </w:rPr>
        <w:t>, benzoline,</w:t>
      </w:r>
      <w:r w:rsidR="00B450BA" w:rsidRPr="0093492A">
        <w:rPr>
          <w:rFonts w:ascii="Times New Roman" w:hAnsi="Times New Roman"/>
        </w:rPr>
        <w:t xml:space="preserve"> </w:t>
      </w:r>
      <w:r w:rsidR="00FC3D79" w:rsidRPr="0093492A">
        <w:rPr>
          <w:rFonts w:ascii="Times New Roman" w:hAnsi="Times New Roman"/>
        </w:rPr>
        <w:t>gasoline, naphtha, pentane, and any other petroleum or shale spirit as described in that Item;</w:t>
      </w:r>
    </w:p>
    <w:p w:rsidR="00FC3D79" w:rsidRPr="0093492A" w:rsidRDefault="00586250" w:rsidP="0093492A">
      <w:pPr>
        <w:spacing w:after="0" w:line="240" w:lineRule="auto"/>
        <w:ind w:left="1872" w:hanging="720"/>
        <w:jc w:val="both"/>
        <w:rPr>
          <w:rFonts w:ascii="Times New Roman" w:hAnsi="Times New Roman"/>
        </w:rPr>
      </w:pPr>
      <w:r w:rsidRPr="0093492A">
        <w:rPr>
          <w:rFonts w:ascii="Times New Roman" w:hAnsi="Times New Roman"/>
          <w:smallCaps/>
        </w:rPr>
        <w:t>(</w:t>
      </w:r>
      <w:r w:rsidR="00B450BA" w:rsidRPr="0093492A">
        <w:rPr>
          <w:rFonts w:ascii="Times New Roman" w:hAnsi="Times New Roman"/>
          <w:smallCaps/>
        </w:rPr>
        <w:t>b</w:t>
      </w:r>
      <w:r w:rsidRPr="0093492A">
        <w:rPr>
          <w:rFonts w:ascii="Times New Roman" w:hAnsi="Times New Roman"/>
          <w:smallCaps/>
        </w:rPr>
        <w:t xml:space="preserve">) </w:t>
      </w:r>
      <w:r w:rsidR="00FC3D79" w:rsidRPr="0093492A">
        <w:rPr>
          <w:rFonts w:ascii="Times New Roman" w:hAnsi="Times New Roman"/>
        </w:rPr>
        <w:t>petroleum or shale distillates, viz.: turpentine substitutes; and</w:t>
      </w:r>
    </w:p>
    <w:p w:rsidR="00FC3D79" w:rsidRPr="0093492A" w:rsidRDefault="00FC3D79" w:rsidP="00CF562D">
      <w:pPr>
        <w:spacing w:after="60" w:line="240" w:lineRule="auto"/>
        <w:ind w:left="1872" w:hanging="720"/>
        <w:jc w:val="both"/>
        <w:rPr>
          <w:rFonts w:ascii="Times New Roman" w:hAnsi="Times New Roman"/>
        </w:rPr>
      </w:pPr>
      <w:r w:rsidRPr="0093492A">
        <w:rPr>
          <w:rFonts w:ascii="Times New Roman" w:hAnsi="Times New Roman"/>
        </w:rPr>
        <w:t>(</w:t>
      </w:r>
      <w:r w:rsidR="00B450BA" w:rsidRPr="0093492A">
        <w:rPr>
          <w:rFonts w:ascii="Times New Roman" w:hAnsi="Times New Roman"/>
          <w:smallCaps/>
        </w:rPr>
        <w:t>c</w:t>
      </w:r>
      <w:r w:rsidRPr="0093492A">
        <w:rPr>
          <w:rFonts w:ascii="Times New Roman" w:hAnsi="Times New Roman"/>
        </w:rPr>
        <w:t xml:space="preserve">) coal tar and coke oven distillates (including </w:t>
      </w:r>
      <w:proofErr w:type="spellStart"/>
      <w:r w:rsidRPr="0093492A">
        <w:rPr>
          <w:rFonts w:ascii="Times New Roman" w:hAnsi="Times New Roman"/>
        </w:rPr>
        <w:t>benzol</w:t>
      </w:r>
      <w:proofErr w:type="spellEnd"/>
      <w:r w:rsidRPr="0093492A">
        <w:rPr>
          <w:rFonts w:ascii="Times New Roman" w:hAnsi="Times New Roman"/>
        </w:rPr>
        <w:t>) suitable for use as petrol substitutes as described in that Item.</w:t>
      </w:r>
    </w:p>
    <w:p w:rsidR="00232B01" w:rsidRDefault="00232B01">
      <w:pPr>
        <w:rPr>
          <w:rFonts w:ascii="Times New Roman" w:hAnsi="Times New Roman"/>
        </w:rPr>
      </w:pPr>
      <w:r>
        <w:rPr>
          <w:rFonts w:ascii="Times New Roman" w:hAnsi="Times New Roman"/>
        </w:rPr>
        <w:br w:type="page"/>
      </w:r>
    </w:p>
    <w:p w:rsidR="00CF562D" w:rsidRDefault="00FC3D79" w:rsidP="00CF562D">
      <w:pPr>
        <w:spacing w:after="0" w:line="240" w:lineRule="auto"/>
        <w:ind w:firstLine="432"/>
        <w:jc w:val="both"/>
        <w:rPr>
          <w:rFonts w:ascii="Times New Roman" w:hAnsi="Times New Roman"/>
        </w:rPr>
      </w:pPr>
      <w:r w:rsidRPr="0093492A">
        <w:rPr>
          <w:rFonts w:ascii="Times New Roman" w:hAnsi="Times New Roman"/>
        </w:rPr>
        <w:lastRenderedPageBreak/>
        <w:t>(2.) The Commonwealth will subject to this Agreement and for the purposes mentioned in sub-clause (2.) of clause 4 of this Agreement provide in each year during the period of ten years last aforesaid a sum equivalent to (</w:t>
      </w:r>
      <w:r w:rsidR="00586250" w:rsidRPr="00CF562D">
        <w:rPr>
          <w:rFonts w:ascii="Times New Roman" w:hAnsi="Times New Roman"/>
          <w:i/>
          <w:vertAlign w:val="superscript"/>
        </w:rPr>
        <w:t>a</w:t>
      </w:r>
      <w:r w:rsidRPr="0093492A">
        <w:rPr>
          <w:rFonts w:ascii="Times New Roman" w:hAnsi="Times New Roman"/>
        </w:rPr>
        <w:t>)</w:t>
      </w:r>
    </w:p>
    <w:p w:rsidR="00FC3D79" w:rsidRPr="0093492A" w:rsidRDefault="00FC3D79" w:rsidP="00CF562D">
      <w:pPr>
        <w:spacing w:after="0" w:line="240" w:lineRule="auto"/>
        <w:jc w:val="both"/>
        <w:rPr>
          <w:rFonts w:ascii="Times New Roman" w:hAnsi="Times New Roman"/>
        </w:rPr>
      </w:pPr>
      <w:r w:rsidRPr="0093492A">
        <w:rPr>
          <w:rFonts w:ascii="Times New Roman" w:hAnsi="Times New Roman"/>
        </w:rPr>
        <w:t>of the aggregate of the following amounts, namely:—</w:t>
      </w:r>
    </w:p>
    <w:p w:rsidR="00FC3D79" w:rsidRPr="0093492A" w:rsidRDefault="00FC3D79" w:rsidP="00424EDA">
      <w:pPr>
        <w:spacing w:after="0" w:line="240" w:lineRule="auto"/>
        <w:ind w:left="1296" w:hanging="720"/>
        <w:jc w:val="both"/>
        <w:rPr>
          <w:rFonts w:ascii="Times New Roman" w:hAnsi="Times New Roman"/>
        </w:rPr>
      </w:pPr>
      <w:r w:rsidRPr="0093492A">
        <w:rPr>
          <w:rFonts w:ascii="Times New Roman" w:hAnsi="Times New Roman"/>
        </w:rPr>
        <w:t>(</w:t>
      </w:r>
      <w:r w:rsidR="00586250" w:rsidRPr="0093492A">
        <w:rPr>
          <w:rFonts w:ascii="Times New Roman" w:hAnsi="Times New Roman"/>
          <w:i/>
        </w:rPr>
        <w:t>a</w:t>
      </w:r>
      <w:r w:rsidRPr="0093492A">
        <w:rPr>
          <w:rFonts w:ascii="Times New Roman" w:hAnsi="Times New Roman"/>
        </w:rPr>
        <w:t>) so much of the duties of customs payable and collected under the Tariff Item specified in paragraph (</w:t>
      </w:r>
      <w:r w:rsidR="00586250" w:rsidRPr="0093492A">
        <w:rPr>
          <w:rFonts w:ascii="Times New Roman" w:hAnsi="Times New Roman"/>
          <w:i/>
        </w:rPr>
        <w:t>a</w:t>
      </w:r>
      <w:r w:rsidRPr="0093492A">
        <w:rPr>
          <w:rFonts w:ascii="Times New Roman" w:hAnsi="Times New Roman"/>
        </w:rPr>
        <w:t xml:space="preserve">) of sub-clause (1.) of this clause in respect of the goods specified in that paragraph as shall be equal to </w:t>
      </w:r>
      <w:r w:rsidR="00424EDA">
        <w:rPr>
          <w:rFonts w:ascii="Times New Roman" w:hAnsi="Times New Roman" w:cs="Times New Roman"/>
        </w:rPr>
        <w:t>½</w:t>
      </w:r>
      <w:r w:rsidRPr="0093492A">
        <w:rPr>
          <w:rFonts w:ascii="Times New Roman" w:hAnsi="Times New Roman"/>
        </w:rPr>
        <w:t>d. per gallon of all those goods which shall be entered for home consumption during that year; and</w:t>
      </w:r>
    </w:p>
    <w:p w:rsidR="00FC3D79" w:rsidRPr="0093492A" w:rsidRDefault="00FC3D79" w:rsidP="00424EDA">
      <w:pPr>
        <w:spacing w:after="0" w:line="240" w:lineRule="auto"/>
        <w:ind w:left="1296" w:hanging="576"/>
        <w:jc w:val="both"/>
        <w:rPr>
          <w:rFonts w:ascii="Times New Roman" w:hAnsi="Times New Roman"/>
        </w:rPr>
      </w:pPr>
      <w:r w:rsidRPr="0093492A">
        <w:rPr>
          <w:rFonts w:ascii="Times New Roman" w:hAnsi="Times New Roman"/>
        </w:rPr>
        <w:t>(</w:t>
      </w:r>
      <w:r w:rsidR="00586250" w:rsidRPr="0093492A">
        <w:rPr>
          <w:rFonts w:ascii="Times New Roman" w:hAnsi="Times New Roman"/>
          <w:i/>
        </w:rPr>
        <w:t>b</w:t>
      </w:r>
      <w:r w:rsidRPr="0093492A">
        <w:rPr>
          <w:rFonts w:ascii="Times New Roman" w:hAnsi="Times New Roman"/>
        </w:rPr>
        <w:t>) so much of the duties of excise payable and collected under the Tariff Item specified in paragraph (</w:t>
      </w:r>
      <w:r w:rsidR="00586250" w:rsidRPr="0093492A">
        <w:rPr>
          <w:rFonts w:ascii="Times New Roman" w:hAnsi="Times New Roman"/>
          <w:i/>
        </w:rPr>
        <w:t>b</w:t>
      </w:r>
      <w:r w:rsidRPr="0093492A">
        <w:rPr>
          <w:rFonts w:ascii="Times New Roman" w:hAnsi="Times New Roman"/>
        </w:rPr>
        <w:t xml:space="preserve">) of sub-clause (1.) of this clause in respect of the goods specified in that paragraph (other than </w:t>
      </w:r>
      <w:proofErr w:type="spellStart"/>
      <w:r w:rsidRPr="0093492A">
        <w:rPr>
          <w:rFonts w:ascii="Times New Roman" w:hAnsi="Times New Roman"/>
        </w:rPr>
        <w:t>benzol</w:t>
      </w:r>
      <w:proofErr w:type="spellEnd"/>
      <w:r w:rsidRPr="0093492A">
        <w:rPr>
          <w:rFonts w:ascii="Times New Roman" w:hAnsi="Times New Roman"/>
        </w:rPr>
        <w:t xml:space="preserve">) as shall be equal to </w:t>
      </w:r>
      <w:r w:rsidR="00424EDA">
        <w:rPr>
          <w:rFonts w:ascii="Times New Roman" w:hAnsi="Times New Roman" w:cs="Times New Roman"/>
        </w:rPr>
        <w:t>½</w:t>
      </w:r>
      <w:r w:rsidRPr="0093492A">
        <w:rPr>
          <w:rFonts w:ascii="Times New Roman" w:hAnsi="Times New Roman"/>
        </w:rPr>
        <w:t>d. per gallon of all those goods which shall be entered for home consumption during that year.</w:t>
      </w:r>
    </w:p>
    <w:p w:rsidR="00FC3D79" w:rsidRPr="0093492A" w:rsidRDefault="00FC3D79" w:rsidP="00424EDA">
      <w:pPr>
        <w:spacing w:after="0" w:line="240" w:lineRule="auto"/>
        <w:ind w:firstLine="432"/>
        <w:jc w:val="both"/>
        <w:rPr>
          <w:rFonts w:ascii="Times New Roman" w:hAnsi="Times New Roman"/>
        </w:rPr>
      </w:pPr>
      <w:r w:rsidRPr="0093492A">
        <w:rPr>
          <w:rFonts w:ascii="Times New Roman" w:hAnsi="Times New Roman"/>
        </w:rPr>
        <w:t>(3.) All the sums provided under sub-clauses (1.) and (2.) of this clause will be paid by the Commonwealth into a Trust Account established for the purpose under section 62</w:t>
      </w:r>
      <w:r w:rsidR="00586250" w:rsidRPr="0093492A">
        <w:rPr>
          <w:rFonts w:ascii="Times New Roman" w:hAnsi="Times New Roman"/>
          <w:smallCaps/>
        </w:rPr>
        <w:t xml:space="preserve">a </w:t>
      </w:r>
      <w:r w:rsidRPr="0093492A">
        <w:rPr>
          <w:rFonts w:ascii="Times New Roman" w:hAnsi="Times New Roman"/>
        </w:rPr>
        <w:t xml:space="preserve">of the </w:t>
      </w:r>
      <w:r w:rsidR="00586250" w:rsidRPr="0093492A">
        <w:rPr>
          <w:rFonts w:ascii="Times New Roman" w:hAnsi="Times New Roman"/>
          <w:i/>
        </w:rPr>
        <w:t xml:space="preserve">Audit Act </w:t>
      </w:r>
      <w:r w:rsidRPr="0093492A">
        <w:rPr>
          <w:rFonts w:ascii="Times New Roman" w:hAnsi="Times New Roman"/>
        </w:rPr>
        <w:t>1901–1934.</w:t>
      </w:r>
    </w:p>
    <w:p w:rsidR="00836936" w:rsidRPr="0093492A" w:rsidRDefault="00FC3D79" w:rsidP="00424EDA">
      <w:pPr>
        <w:spacing w:after="0" w:line="240" w:lineRule="auto"/>
        <w:ind w:firstLine="432"/>
        <w:jc w:val="both"/>
        <w:rPr>
          <w:rFonts w:ascii="Times New Roman" w:hAnsi="Times New Roman"/>
        </w:rPr>
      </w:pPr>
      <w:r w:rsidRPr="0093492A">
        <w:rPr>
          <w:rFonts w:ascii="Times New Roman" w:hAnsi="Times New Roman"/>
        </w:rPr>
        <w:t>(4.) Payments will be made monthly to the State out of the moneys for the time being in the said Trust Account and the Minister shall when each payment is made notify the State of the portions of the payment which are made from the sums provided tinder sub-clauses (1.) and (2.) of this clause respectively.</w:t>
      </w:r>
    </w:p>
    <w:p w:rsidR="00FC3D79" w:rsidRPr="0093492A" w:rsidRDefault="00FC3D79" w:rsidP="00173652">
      <w:pPr>
        <w:spacing w:after="60" w:line="240" w:lineRule="auto"/>
        <w:ind w:firstLine="432"/>
        <w:jc w:val="both"/>
        <w:rPr>
          <w:rFonts w:ascii="Times New Roman" w:hAnsi="Times New Roman"/>
        </w:rPr>
      </w:pPr>
      <w:r w:rsidRPr="0093492A">
        <w:rPr>
          <w:rFonts w:ascii="Times New Roman" w:hAnsi="Times New Roman"/>
        </w:rPr>
        <w:t>3.—(1.) The Commonwealth will in each year during the period of ten years last aforesaid withdraw from moneys in the said Trust Account and pay into the Sinking Fund an amount equal to Two pounds ten shillings per centum (£2 10s. per cent.) per</w:t>
      </w:r>
    </w:p>
    <w:p w:rsidR="00836936" w:rsidRPr="0093492A" w:rsidRDefault="00836936" w:rsidP="0093492A">
      <w:pPr>
        <w:spacing w:after="0" w:line="240" w:lineRule="auto"/>
        <w:jc w:val="center"/>
        <w:rPr>
          <w:rFonts w:ascii="Times New Roman" w:hAnsi="Times New Roman"/>
          <w:sz w:val="10"/>
        </w:rPr>
      </w:pPr>
    </w:p>
    <w:p w:rsidR="00836936" w:rsidRPr="0093492A" w:rsidRDefault="00836936" w:rsidP="0093492A">
      <w:pPr>
        <w:pBdr>
          <w:top w:val="single" w:sz="4" w:space="1" w:color="auto"/>
        </w:pBdr>
        <w:spacing w:after="60" w:line="240" w:lineRule="auto"/>
        <w:jc w:val="center"/>
        <w:rPr>
          <w:rFonts w:ascii="Times New Roman" w:hAnsi="Times New Roman"/>
          <w:sz w:val="10"/>
        </w:rPr>
      </w:pPr>
    </w:p>
    <w:p w:rsidR="00836936" w:rsidRPr="0093492A" w:rsidRDefault="00836936" w:rsidP="006A1B3E">
      <w:pPr>
        <w:spacing w:after="0" w:line="240" w:lineRule="auto"/>
        <w:ind w:left="576"/>
        <w:jc w:val="both"/>
        <w:rPr>
          <w:rFonts w:ascii="Times New Roman" w:hAnsi="Times New Roman"/>
          <w:sz w:val="20"/>
        </w:rPr>
      </w:pPr>
      <w:r w:rsidRPr="0093492A">
        <w:rPr>
          <w:rFonts w:ascii="Times New Roman" w:hAnsi="Times New Roman"/>
          <w:sz w:val="20"/>
        </w:rPr>
        <w:t>(</w:t>
      </w:r>
      <w:r w:rsidRPr="0093492A">
        <w:rPr>
          <w:rFonts w:ascii="Times New Roman" w:hAnsi="Times New Roman"/>
          <w:i/>
          <w:sz w:val="20"/>
        </w:rPr>
        <w:t>a</w:t>
      </w:r>
      <w:r w:rsidRPr="0093492A">
        <w:rPr>
          <w:rFonts w:ascii="Times New Roman" w:hAnsi="Times New Roman"/>
          <w:sz w:val="20"/>
        </w:rPr>
        <w:t>) Here insert in the case of—</w:t>
      </w:r>
    </w:p>
    <w:p w:rsidR="00E21004" w:rsidRPr="0093492A" w:rsidRDefault="00836936" w:rsidP="006A1B3E">
      <w:pPr>
        <w:tabs>
          <w:tab w:val="right" w:leader="dot" w:pos="6660"/>
        </w:tabs>
        <w:spacing w:after="0" w:line="240" w:lineRule="auto"/>
        <w:ind w:left="864"/>
        <w:jc w:val="both"/>
        <w:rPr>
          <w:rFonts w:ascii="Times New Roman" w:hAnsi="Times New Roman"/>
          <w:sz w:val="20"/>
        </w:rPr>
      </w:pPr>
      <w:r w:rsidRPr="0093492A">
        <w:rPr>
          <w:rFonts w:ascii="Times New Roman" w:hAnsi="Times New Roman"/>
          <w:sz w:val="20"/>
        </w:rPr>
        <w:t>New South Wales</w:t>
      </w:r>
      <w:r w:rsidRPr="0093492A">
        <w:rPr>
          <w:rFonts w:ascii="Times New Roman" w:hAnsi="Times New Roman"/>
          <w:sz w:val="20"/>
        </w:rPr>
        <w:tab/>
        <w:t>281/1000ths.</w:t>
      </w:r>
    </w:p>
    <w:p w:rsidR="00836936" w:rsidRPr="0093492A" w:rsidRDefault="00836936" w:rsidP="006A1B3E">
      <w:pPr>
        <w:tabs>
          <w:tab w:val="right" w:leader="dot" w:pos="6660"/>
        </w:tabs>
        <w:spacing w:after="0" w:line="240" w:lineRule="auto"/>
        <w:ind w:left="864"/>
        <w:jc w:val="both"/>
        <w:rPr>
          <w:rFonts w:ascii="Times New Roman" w:hAnsi="Times New Roman"/>
          <w:sz w:val="20"/>
        </w:rPr>
      </w:pPr>
      <w:r w:rsidRPr="0093492A">
        <w:rPr>
          <w:rFonts w:ascii="Times New Roman" w:hAnsi="Times New Roman"/>
          <w:sz w:val="20"/>
        </w:rPr>
        <w:t>Victoria</w:t>
      </w:r>
      <w:r w:rsidRPr="0093492A">
        <w:rPr>
          <w:rFonts w:ascii="Times New Roman" w:hAnsi="Times New Roman"/>
          <w:sz w:val="20"/>
        </w:rPr>
        <w:tab/>
        <w:t>175/1000ths.</w:t>
      </w:r>
    </w:p>
    <w:p w:rsidR="00836936" w:rsidRPr="0093492A" w:rsidRDefault="00836936" w:rsidP="006A1B3E">
      <w:pPr>
        <w:tabs>
          <w:tab w:val="right" w:leader="dot" w:pos="6660"/>
        </w:tabs>
        <w:spacing w:after="0" w:line="240" w:lineRule="auto"/>
        <w:ind w:left="864"/>
        <w:jc w:val="both"/>
        <w:rPr>
          <w:rFonts w:ascii="Times New Roman" w:hAnsi="Times New Roman"/>
          <w:sz w:val="20"/>
        </w:rPr>
      </w:pPr>
      <w:r w:rsidRPr="0093492A">
        <w:rPr>
          <w:rFonts w:ascii="Times New Roman" w:hAnsi="Times New Roman"/>
          <w:sz w:val="20"/>
        </w:rPr>
        <w:t>Queensland</w:t>
      </w:r>
      <w:r w:rsidRPr="0093492A">
        <w:rPr>
          <w:rFonts w:ascii="Times New Roman" w:hAnsi="Times New Roman"/>
          <w:sz w:val="20"/>
        </w:rPr>
        <w:tab/>
        <w:t>191/1000ths.</w:t>
      </w:r>
    </w:p>
    <w:p w:rsidR="00836936" w:rsidRPr="0093492A" w:rsidRDefault="00836936" w:rsidP="006A1B3E">
      <w:pPr>
        <w:tabs>
          <w:tab w:val="right" w:leader="dot" w:pos="6660"/>
        </w:tabs>
        <w:spacing w:after="0" w:line="240" w:lineRule="auto"/>
        <w:ind w:left="864"/>
        <w:jc w:val="both"/>
        <w:rPr>
          <w:rFonts w:ascii="Times New Roman" w:hAnsi="Times New Roman"/>
          <w:sz w:val="20"/>
        </w:rPr>
      </w:pPr>
      <w:r w:rsidRPr="0093492A">
        <w:rPr>
          <w:rFonts w:ascii="Times New Roman" w:hAnsi="Times New Roman"/>
          <w:sz w:val="20"/>
        </w:rPr>
        <w:t>South Australia</w:t>
      </w:r>
      <w:r w:rsidRPr="0093492A">
        <w:rPr>
          <w:rFonts w:ascii="Times New Roman" w:hAnsi="Times New Roman"/>
          <w:sz w:val="20"/>
        </w:rPr>
        <w:tab/>
        <w:t>111/1000ths.</w:t>
      </w:r>
    </w:p>
    <w:p w:rsidR="00836936" w:rsidRPr="0093492A" w:rsidRDefault="00836936" w:rsidP="006A1B3E">
      <w:pPr>
        <w:tabs>
          <w:tab w:val="right" w:leader="dot" w:pos="6660"/>
        </w:tabs>
        <w:spacing w:after="0" w:line="240" w:lineRule="auto"/>
        <w:ind w:left="864"/>
        <w:jc w:val="both"/>
        <w:rPr>
          <w:rFonts w:ascii="Times New Roman" w:hAnsi="Times New Roman"/>
          <w:sz w:val="20"/>
        </w:rPr>
      </w:pPr>
      <w:r w:rsidRPr="0093492A">
        <w:rPr>
          <w:rFonts w:ascii="Times New Roman" w:hAnsi="Times New Roman"/>
          <w:sz w:val="20"/>
        </w:rPr>
        <w:t>Western Australia</w:t>
      </w:r>
      <w:r w:rsidRPr="0093492A">
        <w:rPr>
          <w:rFonts w:ascii="Times New Roman" w:hAnsi="Times New Roman"/>
          <w:sz w:val="20"/>
        </w:rPr>
        <w:tab/>
        <w:t>192/1000ths.</w:t>
      </w:r>
    </w:p>
    <w:p w:rsidR="00DA3089" w:rsidRPr="0093492A" w:rsidRDefault="00836936" w:rsidP="006A1B3E">
      <w:pPr>
        <w:tabs>
          <w:tab w:val="right" w:leader="dot" w:pos="6660"/>
        </w:tabs>
        <w:spacing w:after="0" w:line="240" w:lineRule="auto"/>
        <w:ind w:left="864"/>
        <w:jc w:val="both"/>
        <w:rPr>
          <w:rFonts w:ascii="Times New Roman" w:hAnsi="Times New Roman"/>
          <w:sz w:val="20"/>
        </w:rPr>
      </w:pPr>
      <w:r w:rsidRPr="0093492A">
        <w:rPr>
          <w:rFonts w:ascii="Times New Roman" w:hAnsi="Times New Roman"/>
          <w:sz w:val="20"/>
        </w:rPr>
        <w:t>Tasmania</w:t>
      </w:r>
      <w:r w:rsidRPr="0093492A">
        <w:rPr>
          <w:rFonts w:ascii="Times New Roman" w:hAnsi="Times New Roman"/>
          <w:sz w:val="20"/>
        </w:rPr>
        <w:tab/>
        <w:t>50/1000ths.</w:t>
      </w:r>
    </w:p>
    <w:p w:rsidR="00F6292C" w:rsidRPr="0093492A" w:rsidRDefault="00F6292C" w:rsidP="0093492A">
      <w:pPr>
        <w:spacing w:line="240" w:lineRule="auto"/>
        <w:rPr>
          <w:rFonts w:ascii="Times New Roman" w:hAnsi="Times New Roman"/>
          <w:sz w:val="20"/>
        </w:rPr>
      </w:pPr>
      <w:r w:rsidRPr="0093492A">
        <w:rPr>
          <w:rFonts w:ascii="Times New Roman" w:hAnsi="Times New Roman"/>
          <w:sz w:val="20"/>
        </w:rPr>
        <w:br w:type="page"/>
      </w:r>
    </w:p>
    <w:p w:rsidR="00FC3D79" w:rsidRPr="0093492A" w:rsidRDefault="00FC3D79" w:rsidP="0093492A">
      <w:pPr>
        <w:spacing w:after="0" w:line="240" w:lineRule="auto"/>
        <w:jc w:val="both"/>
        <w:rPr>
          <w:rFonts w:ascii="Times New Roman" w:hAnsi="Times New Roman"/>
        </w:rPr>
      </w:pPr>
      <w:r w:rsidRPr="0093492A">
        <w:rPr>
          <w:rFonts w:ascii="Times New Roman" w:hAnsi="Times New Roman"/>
        </w:rPr>
        <w:lastRenderedPageBreak/>
        <w:t>annum accruing from day to day on so much of the moneys which have been provided by the State for the purposes of the Original Agreement as have been provided from loan moneys.</w:t>
      </w:r>
    </w:p>
    <w:p w:rsidR="00836936" w:rsidRPr="0093492A" w:rsidRDefault="00FC3D79" w:rsidP="0093492A">
      <w:pPr>
        <w:tabs>
          <w:tab w:val="left" w:pos="990"/>
        </w:tabs>
        <w:spacing w:after="0" w:line="240" w:lineRule="auto"/>
        <w:ind w:firstLine="432"/>
        <w:jc w:val="both"/>
        <w:rPr>
          <w:rFonts w:ascii="Times New Roman" w:hAnsi="Times New Roman"/>
        </w:rPr>
      </w:pPr>
      <w:r w:rsidRPr="0093492A">
        <w:rPr>
          <w:rFonts w:ascii="Times New Roman" w:hAnsi="Times New Roman"/>
        </w:rPr>
        <w:t>(2.)</w:t>
      </w:r>
      <w:r w:rsidR="00836936" w:rsidRPr="0093492A">
        <w:rPr>
          <w:rFonts w:ascii="Times New Roman" w:hAnsi="Times New Roman"/>
        </w:rPr>
        <w:tab/>
      </w:r>
      <w:r w:rsidRPr="0093492A">
        <w:rPr>
          <w:rFonts w:ascii="Times New Roman" w:hAnsi="Times New Roman"/>
        </w:rPr>
        <w:t xml:space="preserve">The State will on the thirty-first day of December (or on such other date as may be agreed upon between the Commonwealth and the State) in each year after the expiration of the period of ten years last aforesaid pay into the Sinking Fund an amount equal to Two pounds ten shillings per centum (£2 10s. per cent.) per annum accruing from day to day on the amount of loan moneys which have been provided by the State for the purposes of the Original Agreement until the amounts paid into the Sinking Fund under the Original Agreement as varied as aforesaid and under this Agreement and any amendment of this Agreement in respect of such loan moneys together with the Sinking Fund contributions in respect of such loan moneys provided for by the Financial Agreement are sufficient to provide for the redemption of the said loan moneys. For the purposes of this clause the said payments and contributions shall be deemed to accumulate at the rate of four and a half per centum </w:t>
      </w:r>
      <w:r w:rsidR="00586250" w:rsidRPr="0093492A">
        <w:rPr>
          <w:rFonts w:ascii="Times New Roman" w:hAnsi="Times New Roman"/>
          <w:i/>
        </w:rPr>
        <w:t>(</w:t>
      </w:r>
      <w:r w:rsidRPr="0093492A">
        <w:rPr>
          <w:rFonts w:ascii="Times New Roman" w:hAnsi="Times New Roman"/>
        </w:rPr>
        <w:t>4</w:t>
      </w:r>
      <w:r w:rsidR="006A1B3E">
        <w:rPr>
          <w:rFonts w:ascii="Times New Roman" w:hAnsi="Times New Roman" w:cs="Times New Roman"/>
        </w:rPr>
        <w:t>½</w:t>
      </w:r>
      <w:r w:rsidR="00586250" w:rsidRPr="0093492A">
        <w:rPr>
          <w:rFonts w:ascii="Times New Roman" w:hAnsi="Times New Roman"/>
          <w:i/>
        </w:rPr>
        <w:t xml:space="preserve"> </w:t>
      </w:r>
      <w:r w:rsidRPr="0093492A">
        <w:rPr>
          <w:rFonts w:ascii="Times New Roman" w:hAnsi="Times New Roman"/>
        </w:rPr>
        <w:t>per cent.) per annum compounded.</w:t>
      </w:r>
    </w:p>
    <w:p w:rsidR="00836936" w:rsidRPr="0093492A" w:rsidRDefault="00FC3D79" w:rsidP="0093492A">
      <w:pPr>
        <w:tabs>
          <w:tab w:val="left" w:pos="990"/>
        </w:tabs>
        <w:spacing w:after="0" w:line="240" w:lineRule="auto"/>
        <w:ind w:firstLine="432"/>
        <w:jc w:val="both"/>
        <w:rPr>
          <w:rFonts w:ascii="Times New Roman" w:hAnsi="Times New Roman"/>
        </w:rPr>
      </w:pPr>
      <w:r w:rsidRPr="0093492A">
        <w:rPr>
          <w:rFonts w:ascii="Times New Roman" w:hAnsi="Times New Roman"/>
        </w:rPr>
        <w:t>(3.)</w:t>
      </w:r>
      <w:r w:rsidR="00836936" w:rsidRPr="0093492A">
        <w:rPr>
          <w:rFonts w:ascii="Times New Roman" w:hAnsi="Times New Roman"/>
        </w:rPr>
        <w:tab/>
      </w:r>
      <w:r w:rsidRPr="0093492A">
        <w:rPr>
          <w:rFonts w:ascii="Times New Roman" w:hAnsi="Times New Roman"/>
        </w:rPr>
        <w:t xml:space="preserve">The Sinking Fund hereinbefore referred to is the National Debt Sinking Fund established under the </w:t>
      </w:r>
      <w:r w:rsidR="00586250" w:rsidRPr="0093492A">
        <w:rPr>
          <w:rFonts w:ascii="Times New Roman" w:hAnsi="Times New Roman"/>
          <w:i/>
        </w:rPr>
        <w:t xml:space="preserve">National Debt Sinking Fund Act </w:t>
      </w:r>
      <w:r w:rsidRPr="0093492A">
        <w:rPr>
          <w:rFonts w:ascii="Times New Roman" w:hAnsi="Times New Roman"/>
        </w:rPr>
        <w:t>1923–1934 of the Commonwealth or any amendment thereof or any Sinking Fund established in lieu thereof and all moneys paid into such Funds shall be applied as if they were Sinking Fund contributions paid under the Financial Agreement in respect of the Public Debt of the State.</w:t>
      </w:r>
    </w:p>
    <w:p w:rsidR="00836936" w:rsidRPr="0093492A" w:rsidRDefault="00FC3D79" w:rsidP="0093492A">
      <w:pPr>
        <w:tabs>
          <w:tab w:val="left" w:pos="990"/>
        </w:tabs>
        <w:spacing w:after="0" w:line="240" w:lineRule="auto"/>
        <w:ind w:firstLine="432"/>
        <w:jc w:val="both"/>
        <w:rPr>
          <w:rFonts w:ascii="Times New Roman" w:hAnsi="Times New Roman"/>
        </w:rPr>
      </w:pPr>
      <w:r w:rsidRPr="0093492A">
        <w:rPr>
          <w:rFonts w:ascii="Times New Roman" w:hAnsi="Times New Roman"/>
        </w:rPr>
        <w:t>(4.)</w:t>
      </w:r>
      <w:r w:rsidR="00836936" w:rsidRPr="0093492A">
        <w:rPr>
          <w:rFonts w:ascii="Times New Roman" w:hAnsi="Times New Roman"/>
        </w:rPr>
        <w:tab/>
      </w:r>
      <w:r w:rsidRPr="0093492A">
        <w:rPr>
          <w:rFonts w:ascii="Times New Roman" w:hAnsi="Times New Roman"/>
        </w:rPr>
        <w:t xml:space="preserve">The Financial Agreement hereinbefore referred to is the Agreement set forth in the Schedule to the </w:t>
      </w:r>
      <w:r w:rsidR="00586250" w:rsidRPr="0093492A">
        <w:rPr>
          <w:rFonts w:ascii="Times New Roman" w:hAnsi="Times New Roman"/>
          <w:i/>
        </w:rPr>
        <w:t xml:space="preserve">Financial Agreement Validation Act </w:t>
      </w:r>
      <w:r w:rsidRPr="0093492A">
        <w:rPr>
          <w:rFonts w:ascii="Times New Roman" w:hAnsi="Times New Roman"/>
        </w:rPr>
        <w:t>1929 of the Commonwealth and in the Schedule to the [</w:t>
      </w:r>
      <w:r w:rsidR="00586250" w:rsidRPr="0093492A">
        <w:rPr>
          <w:rFonts w:ascii="Times New Roman" w:hAnsi="Times New Roman"/>
          <w:i/>
        </w:rPr>
        <w:t>here insert the title of the State Statute approving the Financial Agreement</w:t>
      </w:r>
      <w:r w:rsidRPr="0093492A">
        <w:rPr>
          <w:rFonts w:ascii="Times New Roman" w:hAnsi="Times New Roman"/>
        </w:rPr>
        <w:t>] of the State and validated and approved by those Acts.</w:t>
      </w:r>
    </w:p>
    <w:p w:rsidR="00836936" w:rsidRPr="0093492A" w:rsidRDefault="00FC3D79" w:rsidP="0093492A">
      <w:pPr>
        <w:tabs>
          <w:tab w:val="left" w:pos="990"/>
        </w:tabs>
        <w:spacing w:after="0" w:line="240" w:lineRule="auto"/>
        <w:ind w:firstLine="432"/>
        <w:jc w:val="both"/>
        <w:rPr>
          <w:rFonts w:ascii="Times New Roman" w:hAnsi="Times New Roman"/>
        </w:rPr>
      </w:pPr>
      <w:r w:rsidRPr="0093492A">
        <w:rPr>
          <w:rFonts w:ascii="Times New Roman" w:hAnsi="Times New Roman"/>
        </w:rPr>
        <w:t>(5.)</w:t>
      </w:r>
      <w:r w:rsidR="00836936" w:rsidRPr="0093492A">
        <w:rPr>
          <w:rFonts w:ascii="Times New Roman" w:hAnsi="Times New Roman"/>
        </w:rPr>
        <w:tab/>
      </w:r>
      <w:r w:rsidRPr="0093492A">
        <w:rPr>
          <w:rFonts w:ascii="Times New Roman" w:hAnsi="Times New Roman"/>
        </w:rPr>
        <w:t>Sub-clause (2.) of clause 4 of the Original Agreement as varied as aforesaid shall cease to have effect upon the first day of July One thousand nine hundred and thirty-seven.</w:t>
      </w:r>
    </w:p>
    <w:p w:rsidR="00836936" w:rsidRPr="0093492A" w:rsidRDefault="00FC3D79" w:rsidP="0093492A">
      <w:pPr>
        <w:tabs>
          <w:tab w:val="left" w:pos="990"/>
        </w:tabs>
        <w:spacing w:after="0" w:line="240" w:lineRule="auto"/>
        <w:ind w:firstLine="432"/>
        <w:jc w:val="both"/>
        <w:rPr>
          <w:rFonts w:ascii="Times New Roman" w:hAnsi="Times New Roman"/>
        </w:rPr>
      </w:pPr>
      <w:r w:rsidRPr="0093492A">
        <w:rPr>
          <w:rFonts w:ascii="Times New Roman" w:hAnsi="Times New Roman"/>
        </w:rPr>
        <w:t>4.—(1.)</w:t>
      </w:r>
      <w:r w:rsidR="00836936" w:rsidRPr="0093492A">
        <w:rPr>
          <w:rFonts w:ascii="Times New Roman" w:hAnsi="Times New Roman"/>
        </w:rPr>
        <w:tab/>
      </w:r>
      <w:r w:rsidRPr="0093492A">
        <w:rPr>
          <w:rFonts w:ascii="Times New Roman" w:hAnsi="Times New Roman"/>
        </w:rPr>
        <w:t>All moneys paid to the State from the sums provided under sub-clause (1.) of clause 2 of this Agreement shall be expended upon the construction re-construction maintenance or repair of roads.</w:t>
      </w:r>
    </w:p>
    <w:p w:rsidR="00836936" w:rsidRPr="0093492A" w:rsidRDefault="00FC3D79" w:rsidP="0093492A">
      <w:pPr>
        <w:tabs>
          <w:tab w:val="left" w:pos="990"/>
        </w:tabs>
        <w:spacing w:after="0" w:line="240" w:lineRule="auto"/>
        <w:ind w:firstLine="432"/>
        <w:jc w:val="both"/>
        <w:rPr>
          <w:rFonts w:ascii="Times New Roman" w:hAnsi="Times New Roman"/>
        </w:rPr>
      </w:pPr>
      <w:r w:rsidRPr="0093492A">
        <w:rPr>
          <w:rFonts w:ascii="Times New Roman" w:hAnsi="Times New Roman"/>
        </w:rPr>
        <w:t>(2.)</w:t>
      </w:r>
      <w:r w:rsidR="00836936" w:rsidRPr="0093492A">
        <w:rPr>
          <w:rFonts w:ascii="Times New Roman" w:hAnsi="Times New Roman"/>
        </w:rPr>
        <w:tab/>
      </w:r>
      <w:r w:rsidRPr="0093492A">
        <w:rPr>
          <w:rFonts w:ascii="Times New Roman" w:hAnsi="Times New Roman"/>
        </w:rPr>
        <w:t>All moneys paid to the State from the sums provided under sub-clause (2.) of clause 2 of this Agreement shall be expended upon the construction re-construction maintenance or repair of roads or other works connected with transport as the State may think fit.</w:t>
      </w:r>
    </w:p>
    <w:p w:rsidR="00836936" w:rsidRPr="0093492A" w:rsidRDefault="00FC3D79" w:rsidP="0093492A">
      <w:pPr>
        <w:tabs>
          <w:tab w:val="left" w:pos="990"/>
        </w:tabs>
        <w:spacing w:after="0" w:line="240" w:lineRule="auto"/>
        <w:ind w:firstLine="432"/>
        <w:jc w:val="both"/>
        <w:rPr>
          <w:rFonts w:ascii="Times New Roman" w:hAnsi="Times New Roman"/>
        </w:rPr>
      </w:pPr>
      <w:r w:rsidRPr="0093492A">
        <w:rPr>
          <w:rFonts w:ascii="Times New Roman" w:hAnsi="Times New Roman"/>
        </w:rPr>
        <w:t>5.—(1.)</w:t>
      </w:r>
      <w:r w:rsidR="00836936" w:rsidRPr="0093492A">
        <w:rPr>
          <w:rFonts w:ascii="Times New Roman" w:hAnsi="Times New Roman"/>
        </w:rPr>
        <w:tab/>
      </w:r>
      <w:r w:rsidRPr="0093492A">
        <w:rPr>
          <w:rFonts w:ascii="Times New Roman" w:hAnsi="Times New Roman"/>
        </w:rPr>
        <w:t>Whenever so required by the Minister the State during the period of ten years commencing on the first day of July One thousand nine hundred and thirty-seven and not thereafter will to the reasonable satisfaction of the Minister make provision for the proper maintenance and repair, to a standard necessary to meet the requirements of the Commonwealth and other traffic using such roads, of public roads adjoining or of approach to properties of the Commonwealth within the State.</w:t>
      </w:r>
    </w:p>
    <w:p w:rsidR="00FC3D79" w:rsidRPr="0093492A" w:rsidRDefault="00FC3D79" w:rsidP="0093492A">
      <w:pPr>
        <w:tabs>
          <w:tab w:val="left" w:pos="990"/>
        </w:tabs>
        <w:spacing w:after="0" w:line="240" w:lineRule="auto"/>
        <w:ind w:firstLine="432"/>
        <w:jc w:val="both"/>
        <w:rPr>
          <w:rFonts w:ascii="Times New Roman" w:hAnsi="Times New Roman"/>
        </w:rPr>
      </w:pPr>
      <w:r w:rsidRPr="0093492A">
        <w:rPr>
          <w:rFonts w:ascii="Times New Roman" w:hAnsi="Times New Roman"/>
        </w:rPr>
        <w:t>(2.)</w:t>
      </w:r>
      <w:r w:rsidR="00836936" w:rsidRPr="0093492A">
        <w:rPr>
          <w:rFonts w:ascii="Times New Roman" w:hAnsi="Times New Roman"/>
        </w:rPr>
        <w:tab/>
      </w:r>
      <w:r w:rsidRPr="0093492A">
        <w:rPr>
          <w:rFonts w:ascii="Times New Roman" w:hAnsi="Times New Roman"/>
        </w:rPr>
        <w:t>The State shall not be required to make any provision under this clause—</w:t>
      </w:r>
    </w:p>
    <w:p w:rsidR="00FC3D79" w:rsidRPr="0093492A" w:rsidRDefault="00FC3D79" w:rsidP="0093492A">
      <w:pPr>
        <w:spacing w:after="0" w:line="240" w:lineRule="auto"/>
        <w:ind w:left="1008" w:hanging="432"/>
        <w:jc w:val="both"/>
        <w:rPr>
          <w:rFonts w:ascii="Times New Roman" w:hAnsi="Times New Roman"/>
        </w:rPr>
      </w:pPr>
      <w:r w:rsidRPr="0093492A">
        <w:rPr>
          <w:rFonts w:ascii="Times New Roman" w:hAnsi="Times New Roman"/>
        </w:rPr>
        <w:t>(</w:t>
      </w:r>
      <w:r w:rsidR="00586250" w:rsidRPr="0093492A">
        <w:rPr>
          <w:rFonts w:ascii="Times New Roman" w:hAnsi="Times New Roman"/>
          <w:i/>
        </w:rPr>
        <w:t>a</w:t>
      </w:r>
      <w:r w:rsidRPr="0093492A">
        <w:rPr>
          <w:rFonts w:ascii="Times New Roman" w:hAnsi="Times New Roman"/>
        </w:rPr>
        <w:t>) in any year in excess of an amount equivalent to one-twelfth of the moneys paid to the State in that year from the sums provided under sub-clause (2.) of clause 2 of this Agreement; or</w:t>
      </w:r>
    </w:p>
    <w:p w:rsidR="00836936" w:rsidRPr="0093492A" w:rsidRDefault="00FC3D79" w:rsidP="0093492A">
      <w:pPr>
        <w:spacing w:after="60" w:line="240" w:lineRule="auto"/>
        <w:ind w:left="1008" w:hanging="432"/>
        <w:jc w:val="both"/>
        <w:rPr>
          <w:rFonts w:ascii="Times New Roman" w:hAnsi="Times New Roman"/>
        </w:rPr>
      </w:pPr>
      <w:r w:rsidRPr="0093492A">
        <w:rPr>
          <w:rFonts w:ascii="Times New Roman" w:hAnsi="Times New Roman"/>
        </w:rPr>
        <w:t>(</w:t>
      </w:r>
      <w:r w:rsidR="00586250" w:rsidRPr="0093492A">
        <w:rPr>
          <w:rFonts w:ascii="Times New Roman" w:hAnsi="Times New Roman"/>
          <w:i/>
        </w:rPr>
        <w:t>b</w:t>
      </w:r>
      <w:r w:rsidRPr="0093492A">
        <w:rPr>
          <w:rFonts w:ascii="Times New Roman" w:hAnsi="Times New Roman"/>
        </w:rPr>
        <w:t>) with respect to roads within the boundaries of the properties of the Commonwealth.</w:t>
      </w:r>
    </w:p>
    <w:p w:rsidR="00836936" w:rsidRPr="0093492A" w:rsidRDefault="00FC3D79" w:rsidP="0093492A">
      <w:pPr>
        <w:tabs>
          <w:tab w:val="left" w:pos="990"/>
        </w:tabs>
        <w:spacing w:after="0" w:line="240" w:lineRule="auto"/>
        <w:ind w:firstLine="432"/>
        <w:jc w:val="both"/>
        <w:rPr>
          <w:rFonts w:ascii="Times New Roman" w:hAnsi="Times New Roman"/>
        </w:rPr>
      </w:pPr>
      <w:r w:rsidRPr="0093492A">
        <w:rPr>
          <w:rFonts w:ascii="Times New Roman" w:hAnsi="Times New Roman"/>
        </w:rPr>
        <w:t>(3.)</w:t>
      </w:r>
      <w:r w:rsidR="00836936" w:rsidRPr="0093492A">
        <w:rPr>
          <w:rFonts w:ascii="Times New Roman" w:hAnsi="Times New Roman"/>
        </w:rPr>
        <w:tab/>
      </w:r>
      <w:r w:rsidRPr="0093492A">
        <w:rPr>
          <w:rFonts w:ascii="Times New Roman" w:hAnsi="Times New Roman"/>
        </w:rPr>
        <w:t xml:space="preserve">In this clause </w:t>
      </w:r>
      <w:r w:rsidR="00F54EAF" w:rsidRPr="0093492A">
        <w:rPr>
          <w:rFonts w:ascii="Times New Roman" w:hAnsi="Times New Roman"/>
        </w:rPr>
        <w:t>“</w:t>
      </w:r>
      <w:r w:rsidRPr="0093492A">
        <w:rPr>
          <w:rFonts w:ascii="Times New Roman" w:hAnsi="Times New Roman"/>
        </w:rPr>
        <w:t>properties of the Commonwealth</w:t>
      </w:r>
      <w:r w:rsidR="00F54EAF" w:rsidRPr="0093492A">
        <w:rPr>
          <w:rFonts w:ascii="Times New Roman" w:hAnsi="Times New Roman"/>
        </w:rPr>
        <w:t>”</w:t>
      </w:r>
      <w:r w:rsidRPr="0093492A">
        <w:rPr>
          <w:rFonts w:ascii="Times New Roman" w:hAnsi="Times New Roman"/>
        </w:rPr>
        <w:t xml:space="preserve"> includes establishments, works and activities of the Commonwealth.</w:t>
      </w:r>
    </w:p>
    <w:p w:rsidR="00836936" w:rsidRPr="0093492A" w:rsidRDefault="00FC3D79" w:rsidP="006A1B3E">
      <w:pPr>
        <w:tabs>
          <w:tab w:val="left" w:pos="900"/>
        </w:tabs>
        <w:spacing w:after="0" w:line="240" w:lineRule="auto"/>
        <w:ind w:firstLine="432"/>
        <w:jc w:val="both"/>
        <w:rPr>
          <w:rFonts w:ascii="Times New Roman" w:hAnsi="Times New Roman"/>
        </w:rPr>
      </w:pPr>
      <w:r w:rsidRPr="0093492A">
        <w:rPr>
          <w:rFonts w:ascii="Times New Roman" w:hAnsi="Times New Roman"/>
          <w:b/>
        </w:rPr>
        <w:t>6.</w:t>
      </w:r>
      <w:r w:rsidR="00836936" w:rsidRPr="0093492A">
        <w:rPr>
          <w:rFonts w:ascii="Times New Roman" w:hAnsi="Times New Roman"/>
        </w:rPr>
        <w:tab/>
      </w:r>
      <w:r w:rsidRPr="0093492A">
        <w:rPr>
          <w:rFonts w:ascii="Times New Roman" w:hAnsi="Times New Roman"/>
        </w:rPr>
        <w:t>Any notice, requirement or other communication to be given or made by the Commonwealth or the Minister to the State under this Agreement shall be deemed to have been duly given or made if signed by or on behalf of the Minister and delivered by hand or sent by prepaid post addressed to the Minister of at his office in</w:t>
      </w:r>
    </w:p>
    <w:p w:rsidR="00836936" w:rsidRPr="0093492A" w:rsidRDefault="00FC3D79" w:rsidP="006A1B3E">
      <w:pPr>
        <w:tabs>
          <w:tab w:val="left" w:pos="900"/>
        </w:tabs>
        <w:spacing w:after="0" w:line="240" w:lineRule="auto"/>
        <w:ind w:firstLine="432"/>
        <w:jc w:val="both"/>
        <w:rPr>
          <w:rFonts w:ascii="Times New Roman" w:hAnsi="Times New Roman"/>
        </w:rPr>
      </w:pPr>
      <w:r w:rsidRPr="0093492A">
        <w:rPr>
          <w:rFonts w:ascii="Times New Roman" w:hAnsi="Times New Roman"/>
          <w:b/>
        </w:rPr>
        <w:t>7.</w:t>
      </w:r>
      <w:r w:rsidR="00836936" w:rsidRPr="0093492A">
        <w:rPr>
          <w:rFonts w:ascii="Times New Roman" w:hAnsi="Times New Roman"/>
        </w:rPr>
        <w:tab/>
      </w:r>
      <w:r w:rsidRPr="0093492A">
        <w:rPr>
          <w:rFonts w:ascii="Times New Roman" w:hAnsi="Times New Roman"/>
        </w:rPr>
        <w:t xml:space="preserve">In this Agreement </w:t>
      </w:r>
      <w:r w:rsidR="00F54EAF" w:rsidRPr="0093492A">
        <w:rPr>
          <w:rFonts w:ascii="Times New Roman" w:hAnsi="Times New Roman"/>
        </w:rPr>
        <w:t>“</w:t>
      </w:r>
      <w:r w:rsidRPr="0093492A">
        <w:rPr>
          <w:rFonts w:ascii="Times New Roman" w:hAnsi="Times New Roman"/>
        </w:rPr>
        <w:t>the Minister</w:t>
      </w:r>
      <w:r w:rsidR="00F54EAF" w:rsidRPr="0093492A">
        <w:rPr>
          <w:rFonts w:ascii="Times New Roman" w:hAnsi="Times New Roman"/>
        </w:rPr>
        <w:t>”</w:t>
      </w:r>
      <w:r w:rsidRPr="0093492A">
        <w:rPr>
          <w:rFonts w:ascii="Times New Roman" w:hAnsi="Times New Roman"/>
        </w:rPr>
        <w:t xml:space="preserve"> means the Minister of State of the Commonwealth for the Interior for the time being and includes any Minister of State of the Commonwealth or member of the Federal Executive Council for the time being acting for and on behalf of the Minister.</w:t>
      </w:r>
    </w:p>
    <w:p w:rsidR="00FC3D79" w:rsidRPr="0093492A" w:rsidRDefault="00586250" w:rsidP="0093492A">
      <w:pPr>
        <w:tabs>
          <w:tab w:val="left" w:pos="990"/>
        </w:tabs>
        <w:spacing w:after="0" w:line="240" w:lineRule="auto"/>
        <w:ind w:firstLine="432"/>
        <w:jc w:val="both"/>
        <w:rPr>
          <w:rFonts w:ascii="Times New Roman" w:hAnsi="Times New Roman"/>
        </w:rPr>
      </w:pPr>
      <w:r w:rsidRPr="0093492A">
        <w:rPr>
          <w:rFonts w:ascii="Times New Roman" w:hAnsi="Times New Roman"/>
          <w:smallCaps/>
        </w:rPr>
        <w:t xml:space="preserve">In Witness </w:t>
      </w:r>
      <w:r w:rsidR="00FC3D79" w:rsidRPr="0093492A">
        <w:rPr>
          <w:rFonts w:ascii="Times New Roman" w:hAnsi="Times New Roman"/>
        </w:rPr>
        <w:t>whereof the Prime Minister of the Commonwealth and the Premier of the State have hereunto set their hands the day and year first above written.</w:t>
      </w:r>
    </w:p>
    <w:p w:rsidR="00FC3D79" w:rsidRPr="0093492A" w:rsidRDefault="00586250" w:rsidP="0093492A">
      <w:pPr>
        <w:spacing w:after="0" w:line="240" w:lineRule="auto"/>
        <w:jc w:val="both"/>
        <w:rPr>
          <w:rFonts w:ascii="Times New Roman" w:hAnsi="Times New Roman"/>
        </w:rPr>
      </w:pPr>
      <w:r w:rsidRPr="0093492A">
        <w:rPr>
          <w:rFonts w:ascii="Times New Roman" w:hAnsi="Times New Roman"/>
          <w:smallCaps/>
        </w:rPr>
        <w:t>Signed</w:t>
      </w:r>
      <w:r w:rsidR="00FC3D79" w:rsidRPr="0093492A">
        <w:rPr>
          <w:rFonts w:ascii="Times New Roman" w:hAnsi="Times New Roman"/>
        </w:rPr>
        <w:t xml:space="preserve">, </w:t>
      </w:r>
      <w:r w:rsidRPr="0093492A">
        <w:rPr>
          <w:rFonts w:ascii="Times New Roman" w:hAnsi="Times New Roman"/>
          <w:smallCaps/>
        </w:rPr>
        <w:t>etc</w:t>
      </w:r>
      <w:r w:rsidR="00FC3D79" w:rsidRPr="0093492A">
        <w:rPr>
          <w:rFonts w:ascii="Times New Roman" w:hAnsi="Times New Roman"/>
        </w:rPr>
        <w:t>.</w:t>
      </w:r>
    </w:p>
    <w:p w:rsidR="00AE51A7" w:rsidRPr="0093492A" w:rsidRDefault="00586250" w:rsidP="0093492A">
      <w:pPr>
        <w:spacing w:after="0" w:line="240" w:lineRule="auto"/>
        <w:jc w:val="both"/>
        <w:rPr>
          <w:rFonts w:ascii="Times New Roman" w:hAnsi="Times New Roman"/>
          <w:smallCaps/>
        </w:rPr>
      </w:pPr>
      <w:r w:rsidRPr="0093492A">
        <w:rPr>
          <w:rFonts w:ascii="Times New Roman" w:hAnsi="Times New Roman"/>
          <w:smallCaps/>
        </w:rPr>
        <w:t>Signed</w:t>
      </w:r>
      <w:r w:rsidR="00FC3D79" w:rsidRPr="0093492A">
        <w:rPr>
          <w:rFonts w:ascii="Times New Roman" w:hAnsi="Times New Roman"/>
        </w:rPr>
        <w:t xml:space="preserve">, </w:t>
      </w:r>
      <w:r w:rsidRPr="0093492A">
        <w:rPr>
          <w:rFonts w:ascii="Times New Roman" w:hAnsi="Times New Roman"/>
          <w:smallCaps/>
        </w:rPr>
        <w:t>etc.</w:t>
      </w:r>
    </w:p>
    <w:sectPr w:rsidR="00AE51A7" w:rsidRPr="0093492A" w:rsidSect="00F6292C">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BB6" w:rsidRDefault="00452BB6" w:rsidP="0022237B">
      <w:pPr>
        <w:spacing w:after="0" w:line="240" w:lineRule="auto"/>
      </w:pPr>
      <w:r>
        <w:separator/>
      </w:r>
    </w:p>
  </w:endnote>
  <w:endnote w:type="continuationSeparator" w:id="0">
    <w:p w:rsidR="00452BB6" w:rsidRDefault="00452BB6" w:rsidP="00222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BB6" w:rsidRDefault="00452BB6" w:rsidP="0022237B">
      <w:pPr>
        <w:spacing w:after="0" w:line="240" w:lineRule="auto"/>
      </w:pPr>
      <w:r>
        <w:separator/>
      </w:r>
    </w:p>
  </w:footnote>
  <w:footnote w:type="continuationSeparator" w:id="0">
    <w:p w:rsidR="00452BB6" w:rsidRDefault="00452BB6" w:rsidP="002223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2CA" w:rsidRPr="00F920B5" w:rsidRDefault="00DC12CA" w:rsidP="00420259">
    <w:pPr>
      <w:pStyle w:val="Header"/>
      <w:tabs>
        <w:tab w:val="clear" w:pos="9360"/>
        <w:tab w:val="right" w:pos="8640"/>
      </w:tabs>
      <w:rPr>
        <w:rFonts w:ascii="Times New Roman" w:hAnsi="Times New Roman"/>
        <w:sz w:val="20"/>
      </w:rPr>
    </w:pPr>
    <w:r w:rsidRPr="00F920B5">
      <w:rPr>
        <w:rFonts w:ascii="Times New Roman" w:hAnsi="Times New Roman"/>
        <w:sz w:val="20"/>
      </w:rPr>
      <w:t>No. 3.</w:t>
    </w:r>
    <w:r w:rsidRPr="00F920B5">
      <w:rPr>
        <w:rFonts w:ascii="Times New Roman" w:hAnsi="Times New Roman"/>
        <w:sz w:val="20"/>
      </w:rPr>
      <w:ptab w:relativeTo="margin" w:alignment="center" w:leader="none"/>
    </w:r>
    <w:r w:rsidRPr="00F920B5">
      <w:rPr>
        <w:rFonts w:ascii="Times New Roman" w:hAnsi="Times New Roman" w:cs="Times New Roman"/>
        <w:i/>
        <w:iCs/>
        <w:sz w:val="20"/>
        <w:szCs w:val="20"/>
      </w:rPr>
      <w:t>Federal Aid Roads and Works.</w:t>
    </w:r>
    <w:r w:rsidR="00420259">
      <w:rPr>
        <w:rFonts w:ascii="Times New Roman" w:hAnsi="Times New Roman" w:cs="Times New Roman"/>
        <w:i/>
        <w:iCs/>
        <w:sz w:val="20"/>
        <w:szCs w:val="20"/>
      </w:rPr>
      <w:tab/>
    </w:r>
    <w:r w:rsidRPr="00F920B5">
      <w:rPr>
        <w:rFonts w:ascii="Times New Roman" w:hAnsi="Times New Roman"/>
        <w:sz w:val="20"/>
      </w:rPr>
      <w:t>1937.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2CA" w:rsidRPr="00F920B5" w:rsidRDefault="00DC12CA" w:rsidP="00420259">
    <w:pPr>
      <w:pStyle w:val="Header"/>
      <w:tabs>
        <w:tab w:val="clear" w:pos="9360"/>
        <w:tab w:val="right" w:pos="8640"/>
      </w:tabs>
      <w:rPr>
        <w:rFonts w:ascii="Times New Roman" w:hAnsi="Times New Roman"/>
        <w:sz w:val="20"/>
      </w:rPr>
    </w:pPr>
    <w:r w:rsidRPr="00F920B5">
      <w:rPr>
        <w:rFonts w:ascii="Times New Roman" w:hAnsi="Times New Roman"/>
        <w:sz w:val="20"/>
      </w:rPr>
      <w:t>1937.</w:t>
    </w:r>
    <w:r w:rsidRPr="00F920B5">
      <w:rPr>
        <w:rFonts w:ascii="Times New Roman" w:hAnsi="Times New Roman"/>
        <w:sz w:val="20"/>
      </w:rPr>
      <w:ptab w:relativeTo="margin" w:alignment="center" w:leader="none"/>
    </w:r>
    <w:r w:rsidRPr="00F920B5">
      <w:rPr>
        <w:rFonts w:ascii="Times New Roman" w:hAnsi="Times New Roman" w:cs="Times New Roman"/>
        <w:i/>
        <w:iCs/>
        <w:sz w:val="20"/>
        <w:szCs w:val="20"/>
      </w:rPr>
      <w:t>Federal Aid Roads and Works.</w:t>
    </w:r>
    <w:r w:rsidR="00420259">
      <w:rPr>
        <w:rFonts w:ascii="Times New Roman" w:hAnsi="Times New Roman" w:cs="Times New Roman"/>
        <w:i/>
        <w:iCs/>
        <w:sz w:val="20"/>
        <w:szCs w:val="20"/>
      </w:rPr>
      <w:tab/>
    </w:r>
    <w:r w:rsidRPr="00F920B5">
      <w:rPr>
        <w:rFonts w:ascii="Times New Roman" w:hAnsi="Times New Roman"/>
        <w:sz w:val="20"/>
      </w:rPr>
      <w:t>No.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27649"/>
  </w:hdrShapeDefaults>
  <w:footnotePr>
    <w:footnote w:id="-1"/>
    <w:footnote w:id="0"/>
  </w:footnotePr>
  <w:endnotePr>
    <w:endnote w:id="-1"/>
    <w:endnote w:id="0"/>
  </w:endnotePr>
  <w:compat>
    <w:useFELayout/>
    <w:compatSetting w:name="compatibilityMode" w:uri="http://schemas.microsoft.com/office/word" w:val="12"/>
  </w:compat>
  <w:rsids>
    <w:rsidRoot w:val="00FC3D79"/>
    <w:rsid w:val="00023E27"/>
    <w:rsid w:val="00027708"/>
    <w:rsid w:val="00042094"/>
    <w:rsid w:val="000B58D6"/>
    <w:rsid w:val="000D28F1"/>
    <w:rsid w:val="000D7503"/>
    <w:rsid w:val="000D7C36"/>
    <w:rsid w:val="000F646C"/>
    <w:rsid w:val="001025BF"/>
    <w:rsid w:val="00102D16"/>
    <w:rsid w:val="001263F4"/>
    <w:rsid w:val="00127F9C"/>
    <w:rsid w:val="00150B93"/>
    <w:rsid w:val="00164ADB"/>
    <w:rsid w:val="001677C8"/>
    <w:rsid w:val="00173652"/>
    <w:rsid w:val="00174FB8"/>
    <w:rsid w:val="001835B2"/>
    <w:rsid w:val="001A1E50"/>
    <w:rsid w:val="001A591D"/>
    <w:rsid w:val="001A756A"/>
    <w:rsid w:val="001E0346"/>
    <w:rsid w:val="001E55E3"/>
    <w:rsid w:val="001F4FED"/>
    <w:rsid w:val="0020048F"/>
    <w:rsid w:val="0022237B"/>
    <w:rsid w:val="00232B01"/>
    <w:rsid w:val="00236520"/>
    <w:rsid w:val="002400C5"/>
    <w:rsid w:val="002621D6"/>
    <w:rsid w:val="002812C1"/>
    <w:rsid w:val="00290A71"/>
    <w:rsid w:val="002B07F3"/>
    <w:rsid w:val="002C205E"/>
    <w:rsid w:val="002C74A1"/>
    <w:rsid w:val="002D392A"/>
    <w:rsid w:val="002F12C9"/>
    <w:rsid w:val="00303B7D"/>
    <w:rsid w:val="00314AEC"/>
    <w:rsid w:val="00326386"/>
    <w:rsid w:val="00335943"/>
    <w:rsid w:val="003556DE"/>
    <w:rsid w:val="00381111"/>
    <w:rsid w:val="00391B46"/>
    <w:rsid w:val="00391E0C"/>
    <w:rsid w:val="003978A6"/>
    <w:rsid w:val="003A2AFD"/>
    <w:rsid w:val="003A40AA"/>
    <w:rsid w:val="003A4B45"/>
    <w:rsid w:val="003B318F"/>
    <w:rsid w:val="003C1EAD"/>
    <w:rsid w:val="0040173D"/>
    <w:rsid w:val="00420259"/>
    <w:rsid w:val="00424EDA"/>
    <w:rsid w:val="00432532"/>
    <w:rsid w:val="00452BB6"/>
    <w:rsid w:val="004621B9"/>
    <w:rsid w:val="0047172A"/>
    <w:rsid w:val="004B025D"/>
    <w:rsid w:val="004C00EF"/>
    <w:rsid w:val="004C2596"/>
    <w:rsid w:val="004E05CA"/>
    <w:rsid w:val="004E5843"/>
    <w:rsid w:val="004E62B5"/>
    <w:rsid w:val="004F7A11"/>
    <w:rsid w:val="00510E3A"/>
    <w:rsid w:val="005220D5"/>
    <w:rsid w:val="0053739D"/>
    <w:rsid w:val="00560218"/>
    <w:rsid w:val="00571D48"/>
    <w:rsid w:val="00586250"/>
    <w:rsid w:val="005951D8"/>
    <w:rsid w:val="005975B7"/>
    <w:rsid w:val="005A638F"/>
    <w:rsid w:val="005C6907"/>
    <w:rsid w:val="005D0DBD"/>
    <w:rsid w:val="005D7B84"/>
    <w:rsid w:val="005F1C1F"/>
    <w:rsid w:val="006015F6"/>
    <w:rsid w:val="006019F4"/>
    <w:rsid w:val="00601E7A"/>
    <w:rsid w:val="00602DDA"/>
    <w:rsid w:val="0061550D"/>
    <w:rsid w:val="00620C6A"/>
    <w:rsid w:val="00623F37"/>
    <w:rsid w:val="00636B19"/>
    <w:rsid w:val="00645684"/>
    <w:rsid w:val="00654627"/>
    <w:rsid w:val="00663155"/>
    <w:rsid w:val="00683EC7"/>
    <w:rsid w:val="00687F50"/>
    <w:rsid w:val="006A1B3E"/>
    <w:rsid w:val="006A5BC6"/>
    <w:rsid w:val="006B3BE0"/>
    <w:rsid w:val="006C3D72"/>
    <w:rsid w:val="006E1567"/>
    <w:rsid w:val="006E2D1B"/>
    <w:rsid w:val="00720F34"/>
    <w:rsid w:val="00746DCB"/>
    <w:rsid w:val="00752F69"/>
    <w:rsid w:val="007639FA"/>
    <w:rsid w:val="00773196"/>
    <w:rsid w:val="007B0E0C"/>
    <w:rsid w:val="007C1D9A"/>
    <w:rsid w:val="007C2FA0"/>
    <w:rsid w:val="007C4D9F"/>
    <w:rsid w:val="007D4916"/>
    <w:rsid w:val="007D7A7B"/>
    <w:rsid w:val="007E0348"/>
    <w:rsid w:val="0080618F"/>
    <w:rsid w:val="00807F27"/>
    <w:rsid w:val="00836936"/>
    <w:rsid w:val="008476D7"/>
    <w:rsid w:val="00864CDC"/>
    <w:rsid w:val="00872A8D"/>
    <w:rsid w:val="008746AE"/>
    <w:rsid w:val="00880D64"/>
    <w:rsid w:val="008A049A"/>
    <w:rsid w:val="008D74C2"/>
    <w:rsid w:val="008D7C57"/>
    <w:rsid w:val="008E1B69"/>
    <w:rsid w:val="008F36F8"/>
    <w:rsid w:val="008F3E49"/>
    <w:rsid w:val="008F4CFC"/>
    <w:rsid w:val="00912273"/>
    <w:rsid w:val="009226FC"/>
    <w:rsid w:val="009313A7"/>
    <w:rsid w:val="0093492A"/>
    <w:rsid w:val="00937C20"/>
    <w:rsid w:val="00941239"/>
    <w:rsid w:val="0094462D"/>
    <w:rsid w:val="00945B9F"/>
    <w:rsid w:val="00956454"/>
    <w:rsid w:val="00980990"/>
    <w:rsid w:val="00981F52"/>
    <w:rsid w:val="009D2F29"/>
    <w:rsid w:val="009D5A35"/>
    <w:rsid w:val="009F0EB7"/>
    <w:rsid w:val="00A02B3E"/>
    <w:rsid w:val="00A15554"/>
    <w:rsid w:val="00A17B9A"/>
    <w:rsid w:val="00A229CC"/>
    <w:rsid w:val="00A22F3F"/>
    <w:rsid w:val="00A27CCC"/>
    <w:rsid w:val="00A3099F"/>
    <w:rsid w:val="00A71A66"/>
    <w:rsid w:val="00A759BA"/>
    <w:rsid w:val="00A878A6"/>
    <w:rsid w:val="00AA0BF8"/>
    <w:rsid w:val="00AB22ED"/>
    <w:rsid w:val="00AC3A02"/>
    <w:rsid w:val="00AC5E25"/>
    <w:rsid w:val="00AE51A7"/>
    <w:rsid w:val="00B00D87"/>
    <w:rsid w:val="00B140BA"/>
    <w:rsid w:val="00B16286"/>
    <w:rsid w:val="00B4280A"/>
    <w:rsid w:val="00B44CE8"/>
    <w:rsid w:val="00B450BA"/>
    <w:rsid w:val="00B477E3"/>
    <w:rsid w:val="00B53001"/>
    <w:rsid w:val="00B720C1"/>
    <w:rsid w:val="00B74C03"/>
    <w:rsid w:val="00B83F22"/>
    <w:rsid w:val="00B84356"/>
    <w:rsid w:val="00B96230"/>
    <w:rsid w:val="00BD4089"/>
    <w:rsid w:val="00BD6315"/>
    <w:rsid w:val="00BE6B52"/>
    <w:rsid w:val="00BF47B6"/>
    <w:rsid w:val="00BF6092"/>
    <w:rsid w:val="00C00CB5"/>
    <w:rsid w:val="00C2649F"/>
    <w:rsid w:val="00C4210E"/>
    <w:rsid w:val="00C503BD"/>
    <w:rsid w:val="00C5653F"/>
    <w:rsid w:val="00C70E60"/>
    <w:rsid w:val="00C71B5E"/>
    <w:rsid w:val="00C73565"/>
    <w:rsid w:val="00C95F18"/>
    <w:rsid w:val="00CA0C0F"/>
    <w:rsid w:val="00CA6561"/>
    <w:rsid w:val="00CB5DEE"/>
    <w:rsid w:val="00CF3738"/>
    <w:rsid w:val="00CF562D"/>
    <w:rsid w:val="00D04632"/>
    <w:rsid w:val="00D17B28"/>
    <w:rsid w:val="00D43202"/>
    <w:rsid w:val="00D66102"/>
    <w:rsid w:val="00D66584"/>
    <w:rsid w:val="00D66DD6"/>
    <w:rsid w:val="00D72284"/>
    <w:rsid w:val="00D72E74"/>
    <w:rsid w:val="00DA3089"/>
    <w:rsid w:val="00DB5B16"/>
    <w:rsid w:val="00DC12CA"/>
    <w:rsid w:val="00DD7337"/>
    <w:rsid w:val="00E064DF"/>
    <w:rsid w:val="00E21004"/>
    <w:rsid w:val="00E34EE3"/>
    <w:rsid w:val="00E351A5"/>
    <w:rsid w:val="00E366E9"/>
    <w:rsid w:val="00E51085"/>
    <w:rsid w:val="00E64397"/>
    <w:rsid w:val="00E653E6"/>
    <w:rsid w:val="00E773F9"/>
    <w:rsid w:val="00E82BBE"/>
    <w:rsid w:val="00EF6E1C"/>
    <w:rsid w:val="00F142D2"/>
    <w:rsid w:val="00F15DC1"/>
    <w:rsid w:val="00F41E6A"/>
    <w:rsid w:val="00F54EAF"/>
    <w:rsid w:val="00F6292C"/>
    <w:rsid w:val="00F636DF"/>
    <w:rsid w:val="00F715E7"/>
    <w:rsid w:val="00F75943"/>
    <w:rsid w:val="00F7765C"/>
    <w:rsid w:val="00F80DB6"/>
    <w:rsid w:val="00F8197B"/>
    <w:rsid w:val="00F920B5"/>
    <w:rsid w:val="00FC3D79"/>
    <w:rsid w:val="00FD27D2"/>
    <w:rsid w:val="00FE1A96"/>
    <w:rsid w:val="00FF2DB5"/>
    <w:rsid w:val="00FF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72">
    <w:name w:val="Style27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68">
    <w:name w:val="Style176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69">
    <w:name w:val="Style1769"/>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70">
    <w:name w:val="Style1770"/>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71">
    <w:name w:val="Style177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72">
    <w:name w:val="Style177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73">
    <w:name w:val="Style1773"/>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84">
    <w:name w:val="Style178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75">
    <w:name w:val="Style177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76">
    <w:name w:val="Style1776"/>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78">
    <w:name w:val="Style177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79">
    <w:name w:val="Style1779"/>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80">
    <w:name w:val="Style1780"/>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81">
    <w:name w:val="Style178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82">
    <w:name w:val="Style178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384">
    <w:name w:val="Style338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87">
    <w:name w:val="Style178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339">
    <w:name w:val="Style2339"/>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92">
    <w:name w:val="Style179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93">
    <w:name w:val="Style1793"/>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97">
    <w:name w:val="Style179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681">
    <w:name w:val="Style268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714">
    <w:name w:val="Style371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471">
    <w:name w:val="Style247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849">
    <w:name w:val="Style2849"/>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885">
    <w:name w:val="Style188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818">
    <w:name w:val="Style181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886">
    <w:name w:val="Style1886"/>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820">
    <w:name w:val="Style1820"/>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932">
    <w:name w:val="Style393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363">
    <w:name w:val="Style2363"/>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148">
    <w:name w:val="Style314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851">
    <w:name w:val="Style185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825">
    <w:name w:val="Style182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845">
    <w:name w:val="Style284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358">
    <w:name w:val="Style235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515">
    <w:name w:val="Style351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289">
    <w:name w:val="Style3289"/>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891">
    <w:name w:val="Style189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120">
    <w:name w:val="Style3120"/>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893">
    <w:name w:val="Style1893"/>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895">
    <w:name w:val="Style189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07">
    <w:name w:val="Style190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794">
    <w:name w:val="Style379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06">
    <w:name w:val="Style1906"/>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08">
    <w:name w:val="Style190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901">
    <w:name w:val="Style290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634">
    <w:name w:val="Style263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14">
    <w:name w:val="Style191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15">
    <w:name w:val="Style191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531">
    <w:name w:val="Style353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083">
    <w:name w:val="Style3083"/>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27">
    <w:name w:val="Style192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61">
    <w:name w:val="Style196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692">
    <w:name w:val="Style369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375">
    <w:name w:val="Style337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551">
    <w:name w:val="Style255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097">
    <w:name w:val="Style309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508">
    <w:name w:val="Style250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332">
    <w:name w:val="Style333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178">
    <w:name w:val="Style317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004">
    <w:name w:val="Style300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457">
    <w:name w:val="Style245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958">
    <w:name w:val="Style395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496">
    <w:name w:val="Style3496"/>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367">
    <w:name w:val="Style336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542">
    <w:name w:val="Style354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90">
    <w:name w:val="Style1990"/>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740">
    <w:name w:val="Style3740"/>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87">
    <w:name w:val="Style198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930">
    <w:name w:val="Style2930"/>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75">
    <w:name w:val="Style197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443">
    <w:name w:val="Style2443"/>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88">
    <w:name w:val="Style198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79">
    <w:name w:val="Style1979"/>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001">
    <w:name w:val="Style300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819">
    <w:name w:val="Style3819"/>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83">
    <w:name w:val="Style1983"/>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84">
    <w:name w:val="Style198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114">
    <w:name w:val="Style311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162">
    <w:name w:val="Style316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292">
    <w:name w:val="Style329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011">
    <w:name w:val="Style201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95">
    <w:name w:val="Style199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028">
    <w:name w:val="Style202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444">
    <w:name w:val="Style244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442">
    <w:name w:val="Style244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092">
    <w:name w:val="Style309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581">
    <w:name w:val="Style258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212">
    <w:name w:val="Style321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658">
    <w:name w:val="Style365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652">
    <w:name w:val="Style265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033">
    <w:name w:val="Style2033"/>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724">
    <w:name w:val="Style372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089">
    <w:name w:val="Style2089"/>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037">
    <w:name w:val="Style203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088">
    <w:name w:val="Style208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707">
    <w:name w:val="Style370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009">
    <w:name w:val="Style3009"/>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761">
    <w:name w:val="Style276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171">
    <w:name w:val="Style317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501">
    <w:name w:val="Style350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130">
    <w:name w:val="Style2130"/>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640">
    <w:name w:val="Style3640"/>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580">
    <w:name w:val="Style3580"/>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317">
    <w:name w:val="Style331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100">
    <w:name w:val="Style3100"/>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874">
    <w:name w:val="Style387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368">
    <w:name w:val="Style336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4018">
    <w:name w:val="Style401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418">
    <w:name w:val="Style241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567">
    <w:name w:val="Style356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246">
    <w:name w:val="Style2246"/>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235">
    <w:name w:val="Style223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394">
    <w:name w:val="Style239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477">
    <w:name w:val="Style347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859">
    <w:name w:val="Style3859"/>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784">
    <w:name w:val="Style378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177">
    <w:name w:val="Style317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495">
    <w:name w:val="Style349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274">
    <w:name w:val="Style227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144">
    <w:name w:val="Style314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299">
    <w:name w:val="Style2299"/>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503">
    <w:name w:val="Style3503"/>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096">
    <w:name w:val="Style3096"/>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935">
    <w:name w:val="Style393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136">
    <w:name w:val="Style3136"/>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465">
    <w:name w:val="Style246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480">
    <w:name w:val="Style3480"/>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453">
    <w:name w:val="Style2453"/>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463">
    <w:name w:val="Style2463"/>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391">
    <w:name w:val="Style339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131">
    <w:name w:val="Style313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965">
    <w:name w:val="Style296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352">
    <w:name w:val="Style335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4021">
    <w:name w:val="Style402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4081">
    <w:name w:val="Style4081"/>
    <w:basedOn w:val="Normal"/>
    <w:rsid w:val="00FC3D79"/>
    <w:pPr>
      <w:spacing w:after="0" w:line="240" w:lineRule="auto"/>
    </w:pPr>
    <w:rPr>
      <w:rFonts w:ascii="Century Schoolbook" w:eastAsia="Century Schoolbook" w:hAnsi="Century Schoolbook" w:cs="Century Schoolbook"/>
      <w:sz w:val="20"/>
      <w:szCs w:val="20"/>
    </w:rPr>
  </w:style>
  <w:style w:type="character" w:customStyle="1" w:styleId="CharStyle1137">
    <w:name w:val="CharStyle1137"/>
    <w:basedOn w:val="DefaultParagraphFont"/>
    <w:rsid w:val="00FC3D79"/>
    <w:rPr>
      <w:rFonts w:ascii="Century Schoolbook" w:eastAsia="Century Schoolbook" w:hAnsi="Century Schoolbook" w:cs="Century Schoolbook"/>
      <w:b w:val="0"/>
      <w:bCs w:val="0"/>
      <w:i w:val="0"/>
      <w:iCs w:val="0"/>
      <w:smallCaps w:val="0"/>
      <w:spacing w:val="-10"/>
      <w:sz w:val="22"/>
      <w:szCs w:val="22"/>
    </w:rPr>
  </w:style>
  <w:style w:type="character" w:customStyle="1" w:styleId="CharStyle1140">
    <w:name w:val="CharStyle1140"/>
    <w:basedOn w:val="DefaultParagraphFont"/>
    <w:rsid w:val="00FC3D79"/>
    <w:rPr>
      <w:rFonts w:ascii="Century Schoolbook" w:eastAsia="Century Schoolbook" w:hAnsi="Century Schoolbook" w:cs="Century Schoolbook"/>
      <w:b/>
      <w:bCs/>
      <w:i w:val="0"/>
      <w:iCs w:val="0"/>
      <w:smallCaps w:val="0"/>
      <w:sz w:val="22"/>
      <w:szCs w:val="22"/>
    </w:rPr>
  </w:style>
  <w:style w:type="character" w:customStyle="1" w:styleId="CharStyle1142">
    <w:name w:val="CharStyle1142"/>
    <w:basedOn w:val="DefaultParagraphFont"/>
    <w:rsid w:val="00FC3D79"/>
    <w:rPr>
      <w:rFonts w:ascii="Sylfaen" w:eastAsia="Sylfaen" w:hAnsi="Sylfaen" w:cs="Sylfaen"/>
      <w:b w:val="0"/>
      <w:bCs w:val="0"/>
      <w:i w:val="0"/>
      <w:iCs w:val="0"/>
      <w:smallCaps w:val="0"/>
      <w:sz w:val="56"/>
      <w:szCs w:val="56"/>
    </w:rPr>
  </w:style>
  <w:style w:type="character" w:customStyle="1" w:styleId="CharStyle1169">
    <w:name w:val="CharStyle1169"/>
    <w:basedOn w:val="DefaultParagraphFont"/>
    <w:rsid w:val="00FC3D79"/>
    <w:rPr>
      <w:rFonts w:ascii="Century Schoolbook" w:eastAsia="Century Schoolbook" w:hAnsi="Century Schoolbook" w:cs="Century Schoolbook"/>
      <w:b w:val="0"/>
      <w:bCs w:val="0"/>
      <w:i w:val="0"/>
      <w:iCs w:val="0"/>
      <w:smallCaps w:val="0"/>
      <w:sz w:val="14"/>
      <w:szCs w:val="14"/>
    </w:rPr>
  </w:style>
  <w:style w:type="character" w:customStyle="1" w:styleId="CharStyle1173">
    <w:name w:val="CharStyle1173"/>
    <w:basedOn w:val="DefaultParagraphFont"/>
    <w:rsid w:val="00FC3D79"/>
    <w:rPr>
      <w:rFonts w:ascii="Century Schoolbook" w:eastAsia="Century Schoolbook" w:hAnsi="Century Schoolbook" w:cs="Century Schoolbook"/>
      <w:b/>
      <w:bCs/>
      <w:i w:val="0"/>
      <w:iCs w:val="0"/>
      <w:smallCaps/>
      <w:sz w:val="14"/>
      <w:szCs w:val="14"/>
    </w:rPr>
  </w:style>
  <w:style w:type="character" w:customStyle="1" w:styleId="CharStyle1265">
    <w:name w:val="CharStyle1265"/>
    <w:basedOn w:val="DefaultParagraphFont"/>
    <w:rsid w:val="00FC3D79"/>
    <w:rPr>
      <w:rFonts w:ascii="Century Schoolbook" w:eastAsia="Century Schoolbook" w:hAnsi="Century Schoolbook" w:cs="Century Schoolbook"/>
      <w:b/>
      <w:bCs/>
      <w:i w:val="0"/>
      <w:iCs w:val="0"/>
      <w:smallCaps w:val="0"/>
      <w:sz w:val="12"/>
      <w:szCs w:val="12"/>
    </w:rPr>
  </w:style>
  <w:style w:type="character" w:customStyle="1" w:styleId="CharStyle1272">
    <w:name w:val="CharStyle1272"/>
    <w:basedOn w:val="DefaultParagraphFont"/>
    <w:rsid w:val="00FC3D79"/>
    <w:rPr>
      <w:rFonts w:ascii="Century Schoolbook" w:eastAsia="Century Schoolbook" w:hAnsi="Century Schoolbook" w:cs="Century Schoolbook"/>
      <w:b/>
      <w:bCs/>
      <w:i w:val="0"/>
      <w:iCs w:val="0"/>
      <w:smallCaps w:val="0"/>
      <w:sz w:val="14"/>
      <w:szCs w:val="14"/>
    </w:rPr>
  </w:style>
  <w:style w:type="character" w:customStyle="1" w:styleId="CharStyle1303">
    <w:name w:val="CharStyle1303"/>
    <w:basedOn w:val="DefaultParagraphFont"/>
    <w:rsid w:val="00FC3D79"/>
    <w:rPr>
      <w:rFonts w:ascii="Lucida Sans Unicode" w:eastAsia="Lucida Sans Unicode" w:hAnsi="Lucida Sans Unicode" w:cs="Lucida Sans Unicode"/>
      <w:b w:val="0"/>
      <w:bCs w:val="0"/>
      <w:i w:val="0"/>
      <w:iCs w:val="0"/>
      <w:smallCaps w:val="0"/>
      <w:sz w:val="10"/>
      <w:szCs w:val="10"/>
    </w:rPr>
  </w:style>
  <w:style w:type="character" w:customStyle="1" w:styleId="CharStyle1310">
    <w:name w:val="CharStyle1310"/>
    <w:basedOn w:val="DefaultParagraphFont"/>
    <w:rsid w:val="00FC3D79"/>
    <w:rPr>
      <w:rFonts w:ascii="Century Schoolbook" w:eastAsia="Century Schoolbook" w:hAnsi="Century Schoolbook" w:cs="Century Schoolbook"/>
      <w:b/>
      <w:bCs/>
      <w:i w:val="0"/>
      <w:iCs w:val="0"/>
      <w:smallCaps w:val="0"/>
      <w:sz w:val="10"/>
      <w:szCs w:val="10"/>
    </w:rPr>
  </w:style>
  <w:style w:type="character" w:customStyle="1" w:styleId="CharStyle1404">
    <w:name w:val="CharStyle1404"/>
    <w:basedOn w:val="DefaultParagraphFont"/>
    <w:rsid w:val="00FC3D79"/>
    <w:rPr>
      <w:rFonts w:ascii="Century Schoolbook" w:eastAsia="Century Schoolbook" w:hAnsi="Century Schoolbook" w:cs="Century Schoolbook"/>
      <w:b w:val="0"/>
      <w:bCs w:val="0"/>
      <w:i/>
      <w:iCs/>
      <w:smallCaps w:val="0"/>
      <w:sz w:val="14"/>
      <w:szCs w:val="14"/>
    </w:rPr>
  </w:style>
  <w:style w:type="character" w:customStyle="1" w:styleId="CharStyle1433">
    <w:name w:val="CharStyle1433"/>
    <w:basedOn w:val="DefaultParagraphFont"/>
    <w:rsid w:val="00FC3D79"/>
    <w:rPr>
      <w:rFonts w:ascii="Century Schoolbook" w:eastAsia="Century Schoolbook" w:hAnsi="Century Schoolbook" w:cs="Century Schoolbook"/>
      <w:b w:val="0"/>
      <w:bCs w:val="0"/>
      <w:i w:val="0"/>
      <w:iCs w:val="0"/>
      <w:smallCaps w:val="0"/>
      <w:sz w:val="12"/>
      <w:szCs w:val="12"/>
    </w:rPr>
  </w:style>
  <w:style w:type="character" w:customStyle="1" w:styleId="CharStyle1449">
    <w:name w:val="CharStyle1449"/>
    <w:basedOn w:val="DefaultParagraphFont"/>
    <w:rsid w:val="00FC3D79"/>
    <w:rPr>
      <w:rFonts w:ascii="Century Schoolbook" w:eastAsia="Century Schoolbook" w:hAnsi="Century Schoolbook" w:cs="Century Schoolbook"/>
      <w:b/>
      <w:bCs/>
      <w:i w:val="0"/>
      <w:iCs w:val="0"/>
      <w:smallCaps w:val="0"/>
      <w:sz w:val="16"/>
      <w:szCs w:val="16"/>
    </w:rPr>
  </w:style>
  <w:style w:type="character" w:customStyle="1" w:styleId="CharStyle1457">
    <w:name w:val="CharStyle1457"/>
    <w:basedOn w:val="DefaultParagraphFont"/>
    <w:rsid w:val="00FC3D79"/>
    <w:rPr>
      <w:rFonts w:ascii="Century Schoolbook" w:eastAsia="Century Schoolbook" w:hAnsi="Century Schoolbook" w:cs="Century Schoolbook"/>
      <w:b/>
      <w:bCs/>
      <w:i w:val="0"/>
      <w:iCs w:val="0"/>
      <w:smallCaps/>
      <w:sz w:val="16"/>
      <w:szCs w:val="16"/>
    </w:rPr>
  </w:style>
  <w:style w:type="character" w:customStyle="1" w:styleId="CharStyle1467">
    <w:name w:val="CharStyle1467"/>
    <w:basedOn w:val="DefaultParagraphFont"/>
    <w:rsid w:val="00FC3D79"/>
    <w:rPr>
      <w:rFonts w:ascii="Cambria" w:eastAsia="Cambria" w:hAnsi="Cambria" w:cs="Cambria"/>
      <w:b/>
      <w:bCs/>
      <w:i/>
      <w:iCs/>
      <w:smallCaps/>
      <w:spacing w:val="30"/>
      <w:sz w:val="10"/>
      <w:szCs w:val="10"/>
    </w:rPr>
  </w:style>
  <w:style w:type="character" w:customStyle="1" w:styleId="CharStyle1470">
    <w:name w:val="CharStyle1470"/>
    <w:basedOn w:val="DefaultParagraphFont"/>
    <w:rsid w:val="00FC3D79"/>
    <w:rPr>
      <w:rFonts w:ascii="Century Schoolbook" w:eastAsia="Century Schoolbook" w:hAnsi="Century Schoolbook" w:cs="Century Schoolbook"/>
      <w:b/>
      <w:bCs/>
      <w:i w:val="0"/>
      <w:iCs w:val="0"/>
      <w:smallCaps w:val="0"/>
      <w:sz w:val="10"/>
      <w:szCs w:val="10"/>
    </w:rPr>
  </w:style>
  <w:style w:type="character" w:customStyle="1" w:styleId="CharStyle1481">
    <w:name w:val="CharStyle1481"/>
    <w:basedOn w:val="DefaultParagraphFont"/>
    <w:rsid w:val="00FC3D79"/>
    <w:rPr>
      <w:rFonts w:ascii="Candara" w:eastAsia="Candara" w:hAnsi="Candara" w:cs="Candara"/>
      <w:b w:val="0"/>
      <w:bCs w:val="0"/>
      <w:i w:val="0"/>
      <w:iCs w:val="0"/>
      <w:smallCaps w:val="0"/>
      <w:spacing w:val="-10"/>
      <w:sz w:val="24"/>
      <w:szCs w:val="24"/>
    </w:rPr>
  </w:style>
  <w:style w:type="character" w:customStyle="1" w:styleId="CharStyle1482">
    <w:name w:val="CharStyle1482"/>
    <w:basedOn w:val="DefaultParagraphFont"/>
    <w:rsid w:val="00FC3D79"/>
    <w:rPr>
      <w:rFonts w:ascii="Century Schoolbook" w:eastAsia="Century Schoolbook" w:hAnsi="Century Schoolbook" w:cs="Century Schoolbook"/>
      <w:b/>
      <w:bCs/>
      <w:i/>
      <w:iCs/>
      <w:smallCaps w:val="0"/>
      <w:sz w:val="14"/>
      <w:szCs w:val="14"/>
    </w:rPr>
  </w:style>
  <w:style w:type="character" w:customStyle="1" w:styleId="CharStyle1485">
    <w:name w:val="CharStyle1485"/>
    <w:basedOn w:val="DefaultParagraphFont"/>
    <w:rsid w:val="00FC3D79"/>
    <w:rPr>
      <w:rFonts w:ascii="Century Schoolbook" w:eastAsia="Century Schoolbook" w:hAnsi="Century Schoolbook" w:cs="Century Schoolbook"/>
      <w:b/>
      <w:bCs/>
      <w:i w:val="0"/>
      <w:iCs w:val="0"/>
      <w:smallCaps w:val="0"/>
      <w:sz w:val="10"/>
      <w:szCs w:val="10"/>
    </w:rPr>
  </w:style>
  <w:style w:type="character" w:customStyle="1" w:styleId="CharStyle1490">
    <w:name w:val="CharStyle1490"/>
    <w:basedOn w:val="DefaultParagraphFont"/>
    <w:rsid w:val="00FC3D79"/>
    <w:rPr>
      <w:rFonts w:ascii="Century Schoolbook" w:eastAsia="Century Schoolbook" w:hAnsi="Century Schoolbook" w:cs="Century Schoolbook"/>
      <w:b/>
      <w:bCs/>
      <w:i w:val="0"/>
      <w:iCs w:val="0"/>
      <w:smallCaps w:val="0"/>
      <w:sz w:val="12"/>
      <w:szCs w:val="12"/>
    </w:rPr>
  </w:style>
  <w:style w:type="character" w:customStyle="1" w:styleId="CharStyle1507">
    <w:name w:val="CharStyle1507"/>
    <w:basedOn w:val="DefaultParagraphFont"/>
    <w:rsid w:val="00FC3D79"/>
    <w:rPr>
      <w:rFonts w:ascii="Century Schoolbook" w:eastAsia="Century Schoolbook" w:hAnsi="Century Schoolbook" w:cs="Century Schoolbook"/>
      <w:b/>
      <w:bCs/>
      <w:i w:val="0"/>
      <w:iCs w:val="0"/>
      <w:smallCaps w:val="0"/>
      <w:sz w:val="16"/>
      <w:szCs w:val="16"/>
    </w:rPr>
  </w:style>
  <w:style w:type="character" w:customStyle="1" w:styleId="CharStyle1525">
    <w:name w:val="CharStyle1525"/>
    <w:basedOn w:val="DefaultParagraphFont"/>
    <w:rsid w:val="00FC3D79"/>
    <w:rPr>
      <w:rFonts w:ascii="Century Schoolbook" w:eastAsia="Century Schoolbook" w:hAnsi="Century Schoolbook" w:cs="Century Schoolbook"/>
      <w:b/>
      <w:bCs/>
      <w:i/>
      <w:iCs/>
      <w:smallCaps w:val="0"/>
      <w:sz w:val="16"/>
      <w:szCs w:val="16"/>
    </w:rPr>
  </w:style>
  <w:style w:type="character" w:customStyle="1" w:styleId="CharStyle1529">
    <w:name w:val="CharStyle1529"/>
    <w:basedOn w:val="DefaultParagraphFont"/>
    <w:rsid w:val="00FC3D79"/>
    <w:rPr>
      <w:rFonts w:ascii="Century Schoolbook" w:eastAsia="Century Schoolbook" w:hAnsi="Century Schoolbook" w:cs="Century Schoolbook"/>
      <w:b w:val="0"/>
      <w:bCs w:val="0"/>
      <w:i/>
      <w:iCs/>
      <w:smallCaps w:val="0"/>
      <w:sz w:val="14"/>
      <w:szCs w:val="14"/>
    </w:rPr>
  </w:style>
  <w:style w:type="character" w:customStyle="1" w:styleId="CharStyle1530">
    <w:name w:val="CharStyle1530"/>
    <w:basedOn w:val="DefaultParagraphFont"/>
    <w:rsid w:val="00FC3D79"/>
    <w:rPr>
      <w:rFonts w:ascii="Century Schoolbook" w:eastAsia="Century Schoolbook" w:hAnsi="Century Schoolbook" w:cs="Century Schoolbook"/>
      <w:b/>
      <w:bCs/>
      <w:i w:val="0"/>
      <w:iCs w:val="0"/>
      <w:smallCaps w:val="0"/>
      <w:w w:val="200"/>
      <w:sz w:val="8"/>
      <w:szCs w:val="8"/>
    </w:rPr>
  </w:style>
  <w:style w:type="character" w:customStyle="1" w:styleId="CharStyle1533">
    <w:name w:val="CharStyle1533"/>
    <w:basedOn w:val="DefaultParagraphFont"/>
    <w:rsid w:val="00FC3D79"/>
    <w:rPr>
      <w:rFonts w:ascii="Tahoma" w:eastAsia="Tahoma" w:hAnsi="Tahoma" w:cs="Tahoma"/>
      <w:b w:val="0"/>
      <w:bCs w:val="0"/>
      <w:i w:val="0"/>
      <w:iCs w:val="0"/>
      <w:smallCaps w:val="0"/>
      <w:spacing w:val="10"/>
      <w:sz w:val="8"/>
      <w:szCs w:val="8"/>
    </w:rPr>
  </w:style>
  <w:style w:type="character" w:customStyle="1" w:styleId="CharStyle1541">
    <w:name w:val="CharStyle1541"/>
    <w:basedOn w:val="DefaultParagraphFont"/>
    <w:rsid w:val="00FC3D79"/>
    <w:rPr>
      <w:rFonts w:ascii="Century Schoolbook" w:eastAsia="Century Schoolbook" w:hAnsi="Century Schoolbook" w:cs="Century Schoolbook"/>
      <w:b/>
      <w:bCs/>
      <w:i/>
      <w:iCs/>
      <w:smallCaps w:val="0"/>
      <w:sz w:val="16"/>
      <w:szCs w:val="16"/>
    </w:rPr>
  </w:style>
  <w:style w:type="character" w:customStyle="1" w:styleId="CharStyle1547">
    <w:name w:val="CharStyle1547"/>
    <w:basedOn w:val="DefaultParagraphFont"/>
    <w:rsid w:val="00FC3D79"/>
    <w:rPr>
      <w:rFonts w:ascii="Century Schoolbook" w:eastAsia="Century Schoolbook" w:hAnsi="Century Schoolbook" w:cs="Century Schoolbook"/>
      <w:b/>
      <w:bCs/>
      <w:i w:val="0"/>
      <w:iCs w:val="0"/>
      <w:smallCaps w:val="0"/>
      <w:sz w:val="18"/>
      <w:szCs w:val="18"/>
    </w:rPr>
  </w:style>
  <w:style w:type="character" w:customStyle="1" w:styleId="CharStyle1554">
    <w:name w:val="CharStyle1554"/>
    <w:basedOn w:val="DefaultParagraphFont"/>
    <w:rsid w:val="00FC3D79"/>
    <w:rPr>
      <w:rFonts w:ascii="Century Schoolbook" w:eastAsia="Century Schoolbook" w:hAnsi="Century Schoolbook" w:cs="Century Schoolbook"/>
      <w:b/>
      <w:bCs/>
      <w:i/>
      <w:iCs/>
      <w:smallCaps w:val="0"/>
      <w:sz w:val="14"/>
      <w:szCs w:val="14"/>
    </w:rPr>
  </w:style>
  <w:style w:type="character" w:customStyle="1" w:styleId="CharStyle1555">
    <w:name w:val="CharStyle1555"/>
    <w:basedOn w:val="DefaultParagraphFont"/>
    <w:rsid w:val="00FC3D79"/>
    <w:rPr>
      <w:rFonts w:ascii="Century Schoolbook" w:eastAsia="Century Schoolbook" w:hAnsi="Century Schoolbook" w:cs="Century Schoolbook"/>
      <w:b/>
      <w:bCs/>
      <w:i w:val="0"/>
      <w:iCs w:val="0"/>
      <w:smallCaps w:val="0"/>
      <w:sz w:val="12"/>
      <w:szCs w:val="12"/>
    </w:rPr>
  </w:style>
  <w:style w:type="character" w:customStyle="1" w:styleId="CharStyle1576">
    <w:name w:val="CharStyle1576"/>
    <w:basedOn w:val="DefaultParagraphFont"/>
    <w:rsid w:val="00FC3D79"/>
    <w:rPr>
      <w:rFonts w:ascii="Sylfaen" w:eastAsia="Sylfaen" w:hAnsi="Sylfaen" w:cs="Sylfaen"/>
      <w:b/>
      <w:bCs/>
      <w:i w:val="0"/>
      <w:iCs w:val="0"/>
      <w:smallCaps/>
      <w:spacing w:val="10"/>
      <w:sz w:val="12"/>
      <w:szCs w:val="12"/>
    </w:rPr>
  </w:style>
  <w:style w:type="character" w:customStyle="1" w:styleId="CharStyle1577">
    <w:name w:val="CharStyle1577"/>
    <w:basedOn w:val="DefaultParagraphFont"/>
    <w:rsid w:val="00FC3D79"/>
    <w:rPr>
      <w:rFonts w:ascii="Century Schoolbook" w:eastAsia="Century Schoolbook" w:hAnsi="Century Schoolbook" w:cs="Century Schoolbook"/>
      <w:b/>
      <w:bCs/>
      <w:i/>
      <w:iCs/>
      <w:smallCaps w:val="0"/>
      <w:sz w:val="8"/>
      <w:szCs w:val="8"/>
    </w:rPr>
  </w:style>
  <w:style w:type="character" w:customStyle="1" w:styleId="CharStyle1590">
    <w:name w:val="CharStyle1590"/>
    <w:basedOn w:val="DefaultParagraphFont"/>
    <w:rsid w:val="00FC3D79"/>
    <w:rPr>
      <w:rFonts w:ascii="Century Schoolbook" w:eastAsia="Century Schoolbook" w:hAnsi="Century Schoolbook" w:cs="Century Schoolbook"/>
      <w:b/>
      <w:bCs/>
      <w:i w:val="0"/>
      <w:iCs w:val="0"/>
      <w:smallCaps w:val="0"/>
      <w:sz w:val="10"/>
      <w:szCs w:val="10"/>
    </w:rPr>
  </w:style>
  <w:style w:type="character" w:customStyle="1" w:styleId="CharStyle1593">
    <w:name w:val="CharStyle1593"/>
    <w:basedOn w:val="DefaultParagraphFont"/>
    <w:rsid w:val="00FC3D79"/>
    <w:rPr>
      <w:rFonts w:ascii="Century Schoolbook" w:eastAsia="Century Schoolbook" w:hAnsi="Century Schoolbook" w:cs="Century Schoolbook"/>
      <w:b/>
      <w:bCs/>
      <w:i w:val="0"/>
      <w:iCs w:val="0"/>
      <w:smallCaps w:val="0"/>
      <w:sz w:val="14"/>
      <w:szCs w:val="14"/>
    </w:rPr>
  </w:style>
  <w:style w:type="character" w:customStyle="1" w:styleId="CharStyle1598">
    <w:name w:val="CharStyle1598"/>
    <w:basedOn w:val="DefaultParagraphFont"/>
    <w:rsid w:val="00FC3D79"/>
    <w:rPr>
      <w:rFonts w:ascii="Century Schoolbook" w:eastAsia="Century Schoolbook" w:hAnsi="Century Schoolbook" w:cs="Century Schoolbook"/>
      <w:b/>
      <w:bCs/>
      <w:i w:val="0"/>
      <w:iCs w:val="0"/>
      <w:smallCaps w:val="0"/>
      <w:sz w:val="14"/>
      <w:szCs w:val="14"/>
    </w:rPr>
  </w:style>
  <w:style w:type="character" w:customStyle="1" w:styleId="CharStyle1603">
    <w:name w:val="CharStyle1603"/>
    <w:basedOn w:val="DefaultParagraphFont"/>
    <w:rsid w:val="00FC3D79"/>
    <w:rPr>
      <w:rFonts w:ascii="Century Schoolbook" w:eastAsia="Century Schoolbook" w:hAnsi="Century Schoolbook" w:cs="Century Schoolbook"/>
      <w:b/>
      <w:bCs/>
      <w:i/>
      <w:iCs/>
      <w:smallCaps w:val="0"/>
      <w:sz w:val="22"/>
      <w:szCs w:val="22"/>
    </w:rPr>
  </w:style>
  <w:style w:type="character" w:customStyle="1" w:styleId="CharStyle1609">
    <w:name w:val="CharStyle1609"/>
    <w:basedOn w:val="DefaultParagraphFont"/>
    <w:rsid w:val="00FC3D79"/>
    <w:rPr>
      <w:rFonts w:ascii="Century Schoolbook" w:eastAsia="Century Schoolbook" w:hAnsi="Century Schoolbook" w:cs="Century Schoolbook"/>
      <w:b/>
      <w:bCs/>
      <w:i/>
      <w:iCs/>
      <w:smallCaps w:val="0"/>
      <w:sz w:val="16"/>
      <w:szCs w:val="16"/>
    </w:rPr>
  </w:style>
  <w:style w:type="character" w:customStyle="1" w:styleId="CharStyle1631">
    <w:name w:val="CharStyle1631"/>
    <w:basedOn w:val="DefaultParagraphFont"/>
    <w:rsid w:val="00FC3D79"/>
    <w:rPr>
      <w:rFonts w:ascii="Century Schoolbook" w:eastAsia="Century Schoolbook" w:hAnsi="Century Schoolbook" w:cs="Century Schoolbook"/>
      <w:b w:val="0"/>
      <w:bCs w:val="0"/>
      <w:i w:val="0"/>
      <w:iCs w:val="0"/>
      <w:smallCaps/>
      <w:sz w:val="24"/>
      <w:szCs w:val="24"/>
    </w:rPr>
  </w:style>
  <w:style w:type="character" w:customStyle="1" w:styleId="CharStyle1660">
    <w:name w:val="CharStyle1660"/>
    <w:basedOn w:val="DefaultParagraphFont"/>
    <w:rsid w:val="00FC3D79"/>
    <w:rPr>
      <w:rFonts w:ascii="Century Schoolbook" w:eastAsia="Century Schoolbook" w:hAnsi="Century Schoolbook" w:cs="Century Schoolbook"/>
      <w:b/>
      <w:bCs/>
      <w:i w:val="0"/>
      <w:iCs w:val="0"/>
      <w:smallCaps w:val="0"/>
      <w:sz w:val="18"/>
      <w:szCs w:val="18"/>
    </w:rPr>
  </w:style>
  <w:style w:type="character" w:customStyle="1" w:styleId="CharStyle1668">
    <w:name w:val="CharStyle1668"/>
    <w:basedOn w:val="DefaultParagraphFont"/>
    <w:rsid w:val="00FC3D79"/>
    <w:rPr>
      <w:rFonts w:ascii="Century Schoolbook" w:eastAsia="Century Schoolbook" w:hAnsi="Century Schoolbook" w:cs="Century Schoolbook"/>
      <w:b w:val="0"/>
      <w:bCs w:val="0"/>
      <w:i w:val="0"/>
      <w:iCs w:val="0"/>
      <w:smallCaps w:val="0"/>
      <w:sz w:val="26"/>
      <w:szCs w:val="26"/>
    </w:rPr>
  </w:style>
  <w:style w:type="character" w:customStyle="1" w:styleId="CharStyle1677">
    <w:name w:val="CharStyle1677"/>
    <w:basedOn w:val="DefaultParagraphFont"/>
    <w:rsid w:val="00FC3D79"/>
    <w:rPr>
      <w:rFonts w:ascii="Century Schoolbook" w:eastAsia="Century Schoolbook" w:hAnsi="Century Schoolbook" w:cs="Century Schoolbook"/>
      <w:b/>
      <w:bCs/>
      <w:i/>
      <w:iCs/>
      <w:smallCaps w:val="0"/>
      <w:sz w:val="10"/>
      <w:szCs w:val="10"/>
    </w:rPr>
  </w:style>
  <w:style w:type="character" w:customStyle="1" w:styleId="CharStyle1704">
    <w:name w:val="CharStyle1704"/>
    <w:basedOn w:val="DefaultParagraphFont"/>
    <w:rsid w:val="00FC3D79"/>
    <w:rPr>
      <w:rFonts w:ascii="Century Schoolbook" w:eastAsia="Century Schoolbook" w:hAnsi="Century Schoolbook" w:cs="Century Schoolbook"/>
      <w:b/>
      <w:bCs/>
      <w:i w:val="0"/>
      <w:iCs w:val="0"/>
      <w:smallCaps w:val="0"/>
      <w:sz w:val="16"/>
      <w:szCs w:val="16"/>
    </w:rPr>
  </w:style>
  <w:style w:type="character" w:customStyle="1" w:styleId="CharStyle1711">
    <w:name w:val="CharStyle1711"/>
    <w:basedOn w:val="DefaultParagraphFont"/>
    <w:rsid w:val="00FC3D79"/>
    <w:rPr>
      <w:rFonts w:ascii="Century Schoolbook" w:eastAsia="Century Schoolbook" w:hAnsi="Century Schoolbook" w:cs="Century Schoolbook"/>
      <w:b w:val="0"/>
      <w:bCs w:val="0"/>
      <w:i w:val="0"/>
      <w:iCs w:val="0"/>
      <w:smallCaps w:val="0"/>
      <w:sz w:val="10"/>
      <w:szCs w:val="10"/>
    </w:rPr>
  </w:style>
  <w:style w:type="character" w:customStyle="1" w:styleId="CharStyle1715">
    <w:name w:val="CharStyle1715"/>
    <w:basedOn w:val="DefaultParagraphFont"/>
    <w:rsid w:val="00FC3D79"/>
    <w:rPr>
      <w:rFonts w:ascii="Georgia" w:eastAsia="Georgia" w:hAnsi="Georgia" w:cs="Georgia"/>
      <w:b/>
      <w:bCs/>
      <w:i w:val="0"/>
      <w:iCs w:val="0"/>
      <w:smallCaps w:val="0"/>
      <w:sz w:val="10"/>
      <w:szCs w:val="10"/>
    </w:rPr>
  </w:style>
  <w:style w:type="character" w:customStyle="1" w:styleId="CharStyle1718">
    <w:name w:val="CharStyle1718"/>
    <w:basedOn w:val="DefaultParagraphFont"/>
    <w:rsid w:val="00FC3D79"/>
    <w:rPr>
      <w:rFonts w:ascii="Century Schoolbook" w:eastAsia="Century Schoolbook" w:hAnsi="Century Schoolbook" w:cs="Century Schoolbook"/>
      <w:b/>
      <w:bCs/>
      <w:i w:val="0"/>
      <w:iCs w:val="0"/>
      <w:smallCaps w:val="0"/>
      <w:spacing w:val="-10"/>
      <w:sz w:val="22"/>
      <w:szCs w:val="22"/>
    </w:rPr>
  </w:style>
  <w:style w:type="character" w:customStyle="1" w:styleId="CharStyle1748">
    <w:name w:val="CharStyle1748"/>
    <w:basedOn w:val="DefaultParagraphFont"/>
    <w:rsid w:val="00FC3D79"/>
    <w:rPr>
      <w:rFonts w:ascii="Century Schoolbook" w:eastAsia="Century Schoolbook" w:hAnsi="Century Schoolbook" w:cs="Century Schoolbook"/>
      <w:b/>
      <w:bCs/>
      <w:i w:val="0"/>
      <w:iCs w:val="0"/>
      <w:smallCaps w:val="0"/>
      <w:sz w:val="18"/>
      <w:szCs w:val="18"/>
    </w:rPr>
  </w:style>
  <w:style w:type="character" w:customStyle="1" w:styleId="CharStyle1774">
    <w:name w:val="CharStyle1774"/>
    <w:basedOn w:val="DefaultParagraphFont"/>
    <w:rsid w:val="00FC3D79"/>
    <w:rPr>
      <w:rFonts w:ascii="Century Schoolbook" w:eastAsia="Century Schoolbook" w:hAnsi="Century Schoolbook" w:cs="Century Schoolbook"/>
      <w:b/>
      <w:bCs/>
      <w:i/>
      <w:iCs/>
      <w:smallCaps w:val="0"/>
      <w:sz w:val="10"/>
      <w:szCs w:val="10"/>
    </w:rPr>
  </w:style>
  <w:style w:type="character" w:customStyle="1" w:styleId="CharStyle1775">
    <w:name w:val="CharStyle1775"/>
    <w:basedOn w:val="DefaultParagraphFont"/>
    <w:rsid w:val="00FC3D79"/>
    <w:rPr>
      <w:rFonts w:ascii="Century Schoolbook" w:eastAsia="Century Schoolbook" w:hAnsi="Century Schoolbook" w:cs="Century Schoolbook"/>
      <w:b/>
      <w:bCs/>
      <w:i w:val="0"/>
      <w:iCs w:val="0"/>
      <w:smallCaps w:val="0"/>
      <w:sz w:val="10"/>
      <w:szCs w:val="10"/>
    </w:rPr>
  </w:style>
  <w:style w:type="character" w:customStyle="1" w:styleId="CharStyle1846">
    <w:name w:val="CharStyle1846"/>
    <w:basedOn w:val="DefaultParagraphFont"/>
    <w:rsid w:val="00FC3D79"/>
    <w:rPr>
      <w:rFonts w:ascii="Bookman Old Style" w:eastAsia="Bookman Old Style" w:hAnsi="Bookman Old Style" w:cs="Bookman Old Style"/>
      <w:b/>
      <w:bCs/>
      <w:i w:val="0"/>
      <w:iCs w:val="0"/>
      <w:smallCaps w:val="0"/>
      <w:sz w:val="10"/>
      <w:szCs w:val="10"/>
    </w:rPr>
  </w:style>
  <w:style w:type="character" w:customStyle="1" w:styleId="CharStyle1856">
    <w:name w:val="CharStyle1856"/>
    <w:basedOn w:val="DefaultParagraphFont"/>
    <w:rsid w:val="00FC3D79"/>
    <w:rPr>
      <w:rFonts w:ascii="Century Schoolbook" w:eastAsia="Century Schoolbook" w:hAnsi="Century Schoolbook" w:cs="Century Schoolbook"/>
      <w:b/>
      <w:bCs/>
      <w:i w:val="0"/>
      <w:iCs w:val="0"/>
      <w:smallCaps w:val="0"/>
      <w:sz w:val="18"/>
      <w:szCs w:val="18"/>
    </w:rPr>
  </w:style>
  <w:style w:type="character" w:customStyle="1" w:styleId="CharStyle1885">
    <w:name w:val="CharStyle1885"/>
    <w:basedOn w:val="DefaultParagraphFont"/>
    <w:rsid w:val="00FC3D79"/>
    <w:rPr>
      <w:rFonts w:ascii="Century Schoolbook" w:eastAsia="Century Schoolbook" w:hAnsi="Century Schoolbook" w:cs="Century Schoolbook"/>
      <w:b/>
      <w:bCs/>
      <w:i w:val="0"/>
      <w:iCs w:val="0"/>
      <w:smallCaps w:val="0"/>
      <w:sz w:val="18"/>
      <w:szCs w:val="18"/>
    </w:rPr>
  </w:style>
  <w:style w:type="character" w:customStyle="1" w:styleId="CharStyle1894">
    <w:name w:val="CharStyle1894"/>
    <w:basedOn w:val="DefaultParagraphFont"/>
    <w:rsid w:val="00FC3D79"/>
    <w:rPr>
      <w:rFonts w:ascii="Century Schoolbook" w:eastAsia="Century Schoolbook" w:hAnsi="Century Schoolbook" w:cs="Century Schoolbook"/>
      <w:b w:val="0"/>
      <w:bCs w:val="0"/>
      <w:i w:val="0"/>
      <w:iCs w:val="0"/>
      <w:smallCaps/>
      <w:sz w:val="10"/>
      <w:szCs w:val="10"/>
    </w:rPr>
  </w:style>
  <w:style w:type="character" w:customStyle="1" w:styleId="CharStyle1897">
    <w:name w:val="CharStyle1897"/>
    <w:basedOn w:val="DefaultParagraphFont"/>
    <w:rsid w:val="00FC3D79"/>
    <w:rPr>
      <w:rFonts w:ascii="Century Schoolbook" w:eastAsia="Century Schoolbook" w:hAnsi="Century Schoolbook" w:cs="Century Schoolbook"/>
      <w:b/>
      <w:bCs/>
      <w:i/>
      <w:iCs/>
      <w:smallCaps w:val="0"/>
      <w:sz w:val="10"/>
      <w:szCs w:val="10"/>
    </w:rPr>
  </w:style>
  <w:style w:type="character" w:customStyle="1" w:styleId="CharStyle1898">
    <w:name w:val="CharStyle1898"/>
    <w:basedOn w:val="DefaultParagraphFont"/>
    <w:rsid w:val="00FC3D79"/>
    <w:rPr>
      <w:rFonts w:ascii="Century Schoolbook" w:eastAsia="Century Schoolbook" w:hAnsi="Century Schoolbook" w:cs="Century Schoolbook"/>
      <w:b/>
      <w:bCs/>
      <w:i w:val="0"/>
      <w:iCs w:val="0"/>
      <w:smallCaps w:val="0"/>
      <w:sz w:val="10"/>
      <w:szCs w:val="10"/>
    </w:rPr>
  </w:style>
  <w:style w:type="character" w:customStyle="1" w:styleId="CharStyle1940">
    <w:name w:val="CharStyle1940"/>
    <w:basedOn w:val="DefaultParagraphFont"/>
    <w:rsid w:val="00FC3D79"/>
    <w:rPr>
      <w:rFonts w:ascii="Century Schoolbook" w:eastAsia="Century Schoolbook" w:hAnsi="Century Schoolbook" w:cs="Century Schoolbook"/>
      <w:b/>
      <w:bCs/>
      <w:i w:val="0"/>
      <w:iCs w:val="0"/>
      <w:smallCaps w:val="0"/>
      <w:sz w:val="18"/>
      <w:szCs w:val="18"/>
    </w:rPr>
  </w:style>
  <w:style w:type="character" w:customStyle="1" w:styleId="CharStyle1954">
    <w:name w:val="CharStyle1954"/>
    <w:basedOn w:val="DefaultParagraphFont"/>
    <w:rsid w:val="00FC3D79"/>
    <w:rPr>
      <w:rFonts w:ascii="Century Schoolbook" w:eastAsia="Century Schoolbook" w:hAnsi="Century Schoolbook" w:cs="Century Schoolbook"/>
      <w:b w:val="0"/>
      <w:bCs w:val="0"/>
      <w:i w:val="0"/>
      <w:iCs w:val="0"/>
      <w:smallCaps w:val="0"/>
      <w:sz w:val="24"/>
      <w:szCs w:val="24"/>
    </w:rPr>
  </w:style>
  <w:style w:type="character" w:customStyle="1" w:styleId="CharStyle1965">
    <w:name w:val="CharStyle1965"/>
    <w:basedOn w:val="DefaultParagraphFont"/>
    <w:rsid w:val="00FC3D79"/>
    <w:rPr>
      <w:rFonts w:ascii="Century Schoolbook" w:eastAsia="Century Schoolbook" w:hAnsi="Century Schoolbook" w:cs="Century Schoolbook"/>
      <w:b w:val="0"/>
      <w:bCs w:val="0"/>
      <w:i w:val="0"/>
      <w:iCs w:val="0"/>
      <w:smallCaps w:val="0"/>
      <w:sz w:val="14"/>
      <w:szCs w:val="14"/>
    </w:rPr>
  </w:style>
  <w:style w:type="character" w:customStyle="1" w:styleId="CharStyle2027">
    <w:name w:val="CharStyle2027"/>
    <w:basedOn w:val="DefaultParagraphFont"/>
    <w:rsid w:val="00FC3D79"/>
    <w:rPr>
      <w:rFonts w:ascii="Century Schoolbook" w:eastAsia="Century Schoolbook" w:hAnsi="Century Schoolbook" w:cs="Century Schoolbook"/>
      <w:b/>
      <w:bCs/>
      <w:i w:val="0"/>
      <w:iCs w:val="0"/>
      <w:smallCaps w:val="0"/>
      <w:sz w:val="18"/>
      <w:szCs w:val="18"/>
    </w:rPr>
  </w:style>
  <w:style w:type="character" w:customStyle="1" w:styleId="CharStyle2033">
    <w:name w:val="CharStyle2033"/>
    <w:basedOn w:val="DefaultParagraphFont"/>
    <w:rsid w:val="00FC3D79"/>
    <w:rPr>
      <w:rFonts w:ascii="Century Schoolbook" w:eastAsia="Century Schoolbook" w:hAnsi="Century Schoolbook" w:cs="Century Schoolbook"/>
      <w:b w:val="0"/>
      <w:bCs w:val="0"/>
      <w:i w:val="0"/>
      <w:iCs w:val="0"/>
      <w:smallCaps w:val="0"/>
      <w:sz w:val="10"/>
      <w:szCs w:val="10"/>
    </w:rPr>
  </w:style>
  <w:style w:type="character" w:customStyle="1" w:styleId="CharStyle2045">
    <w:name w:val="CharStyle2045"/>
    <w:basedOn w:val="DefaultParagraphFont"/>
    <w:rsid w:val="00FC3D79"/>
    <w:rPr>
      <w:rFonts w:ascii="Century Schoolbook" w:eastAsia="Century Schoolbook" w:hAnsi="Century Schoolbook" w:cs="Century Schoolbook"/>
      <w:b/>
      <w:bCs/>
      <w:i w:val="0"/>
      <w:iCs w:val="0"/>
      <w:smallCaps w:val="0"/>
      <w:sz w:val="16"/>
      <w:szCs w:val="16"/>
    </w:rPr>
  </w:style>
  <w:style w:type="character" w:customStyle="1" w:styleId="CharStyle2046">
    <w:name w:val="CharStyle2046"/>
    <w:basedOn w:val="DefaultParagraphFont"/>
    <w:rsid w:val="00FC3D79"/>
    <w:rPr>
      <w:rFonts w:ascii="Century Schoolbook" w:eastAsia="Century Schoolbook" w:hAnsi="Century Schoolbook" w:cs="Century Schoolbook"/>
      <w:b/>
      <w:bCs/>
      <w:i/>
      <w:iCs/>
      <w:smallCaps/>
      <w:sz w:val="14"/>
      <w:szCs w:val="14"/>
    </w:rPr>
  </w:style>
  <w:style w:type="character" w:customStyle="1" w:styleId="CharStyle2090">
    <w:name w:val="CharStyle2090"/>
    <w:basedOn w:val="DefaultParagraphFont"/>
    <w:rsid w:val="00FC3D79"/>
    <w:rPr>
      <w:rFonts w:ascii="Sylfaen" w:eastAsia="Sylfaen" w:hAnsi="Sylfaen" w:cs="Sylfaen"/>
      <w:b/>
      <w:bCs/>
      <w:i w:val="0"/>
      <w:iCs w:val="0"/>
      <w:smallCaps w:val="0"/>
      <w:sz w:val="14"/>
      <w:szCs w:val="14"/>
    </w:rPr>
  </w:style>
  <w:style w:type="character" w:customStyle="1" w:styleId="CharStyle2094">
    <w:name w:val="CharStyle2094"/>
    <w:basedOn w:val="DefaultParagraphFont"/>
    <w:rsid w:val="00FC3D79"/>
    <w:rPr>
      <w:rFonts w:ascii="Century Schoolbook" w:eastAsia="Century Schoolbook" w:hAnsi="Century Schoolbook" w:cs="Century Schoolbook"/>
      <w:b/>
      <w:bCs/>
      <w:i w:val="0"/>
      <w:iCs w:val="0"/>
      <w:smallCaps w:val="0"/>
      <w:sz w:val="18"/>
      <w:szCs w:val="18"/>
    </w:rPr>
  </w:style>
  <w:style w:type="character" w:customStyle="1" w:styleId="CharStyle2095">
    <w:name w:val="CharStyle2095"/>
    <w:basedOn w:val="DefaultParagraphFont"/>
    <w:rsid w:val="00FC3D79"/>
    <w:rPr>
      <w:rFonts w:ascii="Century Schoolbook" w:eastAsia="Century Schoolbook" w:hAnsi="Century Schoolbook" w:cs="Century Schoolbook"/>
      <w:b/>
      <w:bCs/>
      <w:i w:val="0"/>
      <w:iCs w:val="0"/>
      <w:smallCaps w:val="0"/>
      <w:sz w:val="10"/>
      <w:szCs w:val="10"/>
    </w:rPr>
  </w:style>
  <w:style w:type="character" w:customStyle="1" w:styleId="CharStyle2096">
    <w:name w:val="CharStyle2096"/>
    <w:basedOn w:val="DefaultParagraphFont"/>
    <w:rsid w:val="00FC3D79"/>
    <w:rPr>
      <w:rFonts w:ascii="Century Schoolbook" w:eastAsia="Century Schoolbook" w:hAnsi="Century Schoolbook" w:cs="Century Schoolbook"/>
      <w:b w:val="0"/>
      <w:bCs w:val="0"/>
      <w:i w:val="0"/>
      <w:iCs w:val="0"/>
      <w:smallCaps w:val="0"/>
      <w:sz w:val="50"/>
      <w:szCs w:val="50"/>
    </w:rPr>
  </w:style>
  <w:style w:type="character" w:customStyle="1" w:styleId="CharStyle2108">
    <w:name w:val="CharStyle2108"/>
    <w:basedOn w:val="DefaultParagraphFont"/>
    <w:rsid w:val="00FC3D79"/>
    <w:rPr>
      <w:rFonts w:ascii="Century Schoolbook" w:eastAsia="Century Schoolbook" w:hAnsi="Century Schoolbook" w:cs="Century Schoolbook"/>
      <w:b w:val="0"/>
      <w:bCs w:val="0"/>
      <w:i w:val="0"/>
      <w:iCs w:val="0"/>
      <w:smallCaps w:val="0"/>
      <w:sz w:val="52"/>
      <w:szCs w:val="52"/>
    </w:rPr>
  </w:style>
  <w:style w:type="character" w:customStyle="1" w:styleId="CharStyle2127">
    <w:name w:val="CharStyle2127"/>
    <w:basedOn w:val="DefaultParagraphFont"/>
    <w:rsid w:val="00FC3D79"/>
    <w:rPr>
      <w:rFonts w:ascii="Tahoma" w:eastAsia="Tahoma" w:hAnsi="Tahoma" w:cs="Tahoma"/>
      <w:b/>
      <w:bCs/>
      <w:i w:val="0"/>
      <w:iCs w:val="0"/>
      <w:smallCaps w:val="0"/>
      <w:sz w:val="10"/>
      <w:szCs w:val="10"/>
    </w:rPr>
  </w:style>
  <w:style w:type="character" w:customStyle="1" w:styleId="CharStyle2156">
    <w:name w:val="CharStyle2156"/>
    <w:basedOn w:val="DefaultParagraphFont"/>
    <w:rsid w:val="00FC3D79"/>
    <w:rPr>
      <w:rFonts w:ascii="Century Schoolbook" w:eastAsia="Century Schoolbook" w:hAnsi="Century Schoolbook" w:cs="Century Schoolbook"/>
      <w:b/>
      <w:bCs/>
      <w:i/>
      <w:iCs/>
      <w:smallCaps w:val="0"/>
      <w:sz w:val="14"/>
      <w:szCs w:val="14"/>
    </w:rPr>
  </w:style>
  <w:style w:type="character" w:customStyle="1" w:styleId="CharStyle2174">
    <w:name w:val="CharStyle2174"/>
    <w:basedOn w:val="DefaultParagraphFont"/>
    <w:rsid w:val="00FC3D79"/>
    <w:rPr>
      <w:rFonts w:ascii="Franklin Gothic Heavy" w:eastAsia="Franklin Gothic Heavy" w:hAnsi="Franklin Gothic Heavy" w:cs="Franklin Gothic Heavy"/>
      <w:b w:val="0"/>
      <w:bCs w:val="0"/>
      <w:i/>
      <w:iCs/>
      <w:smallCaps w:val="0"/>
      <w:sz w:val="12"/>
      <w:szCs w:val="12"/>
    </w:rPr>
  </w:style>
  <w:style w:type="character" w:customStyle="1" w:styleId="CharStyle2223">
    <w:name w:val="CharStyle2223"/>
    <w:basedOn w:val="DefaultParagraphFont"/>
    <w:rsid w:val="00FC3D79"/>
    <w:rPr>
      <w:rFonts w:ascii="Franklin Gothic Demi" w:eastAsia="Franklin Gothic Demi" w:hAnsi="Franklin Gothic Demi" w:cs="Franklin Gothic Demi"/>
      <w:b w:val="0"/>
      <w:bCs w:val="0"/>
      <w:i w:val="0"/>
      <w:iCs w:val="0"/>
      <w:smallCaps/>
      <w:sz w:val="28"/>
      <w:szCs w:val="28"/>
    </w:rPr>
  </w:style>
  <w:style w:type="character" w:customStyle="1" w:styleId="CharStyle2224">
    <w:name w:val="CharStyle2224"/>
    <w:basedOn w:val="DefaultParagraphFont"/>
    <w:rsid w:val="00FC3D79"/>
    <w:rPr>
      <w:rFonts w:ascii="Century Schoolbook" w:eastAsia="Century Schoolbook" w:hAnsi="Century Schoolbook" w:cs="Century Schoolbook"/>
      <w:b w:val="0"/>
      <w:bCs w:val="0"/>
      <w:i w:val="0"/>
      <w:iCs w:val="0"/>
      <w:smallCaps/>
      <w:sz w:val="20"/>
      <w:szCs w:val="20"/>
    </w:rPr>
  </w:style>
  <w:style w:type="character" w:customStyle="1" w:styleId="CharStyle2236">
    <w:name w:val="CharStyle2236"/>
    <w:basedOn w:val="DefaultParagraphFont"/>
    <w:rsid w:val="00FC3D79"/>
    <w:rPr>
      <w:rFonts w:ascii="Century Schoolbook" w:eastAsia="Century Schoolbook" w:hAnsi="Century Schoolbook" w:cs="Century Schoolbook"/>
      <w:b w:val="0"/>
      <w:bCs w:val="0"/>
      <w:i w:val="0"/>
      <w:iCs w:val="0"/>
      <w:smallCaps/>
      <w:sz w:val="10"/>
      <w:szCs w:val="10"/>
    </w:rPr>
  </w:style>
  <w:style w:type="paragraph" w:styleId="ListParagraph">
    <w:name w:val="List Paragraph"/>
    <w:basedOn w:val="Normal"/>
    <w:uiPriority w:val="34"/>
    <w:qFormat/>
    <w:rsid w:val="00CF3738"/>
    <w:pPr>
      <w:ind w:left="720"/>
      <w:contextualSpacing/>
    </w:pPr>
  </w:style>
  <w:style w:type="paragraph" w:styleId="Header">
    <w:name w:val="header"/>
    <w:basedOn w:val="Normal"/>
    <w:link w:val="HeaderChar"/>
    <w:uiPriority w:val="99"/>
    <w:unhideWhenUsed/>
    <w:rsid w:val="002223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37B"/>
  </w:style>
  <w:style w:type="paragraph" w:styleId="Footer">
    <w:name w:val="footer"/>
    <w:basedOn w:val="Normal"/>
    <w:link w:val="FooterChar"/>
    <w:uiPriority w:val="99"/>
    <w:semiHidden/>
    <w:unhideWhenUsed/>
    <w:rsid w:val="002223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237B"/>
  </w:style>
  <w:style w:type="paragraph" w:styleId="BalloonText">
    <w:name w:val="Balloon Text"/>
    <w:basedOn w:val="Normal"/>
    <w:link w:val="BalloonTextChar"/>
    <w:uiPriority w:val="99"/>
    <w:semiHidden/>
    <w:unhideWhenUsed/>
    <w:rsid w:val="00222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3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6519E-0C17-4D0F-AC0E-878397889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1985</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Harper, Michael</cp:lastModifiedBy>
  <cp:revision>45</cp:revision>
  <dcterms:created xsi:type="dcterms:W3CDTF">2004-05-13T09:06:00Z</dcterms:created>
  <dcterms:modified xsi:type="dcterms:W3CDTF">2017-10-19T19:39:00Z</dcterms:modified>
</cp:coreProperties>
</file>