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8C" w:rsidRDefault="00F36F01" w:rsidP="006451D6">
      <w:pPr>
        <w:spacing w:after="0" w:line="240" w:lineRule="auto"/>
        <w:jc w:val="center"/>
        <w:rPr>
          <w:rFonts w:ascii="Times New Roman" w:hAnsi="Times New Roman"/>
          <w:sz w:val="36"/>
        </w:rPr>
      </w:pPr>
      <w:r w:rsidRPr="0032348C">
        <w:rPr>
          <w:rFonts w:ascii="Times New Roman" w:hAnsi="Times New Roman"/>
          <w:sz w:val="36"/>
        </w:rPr>
        <w:t>INCOME TAX COLLECTION</w:t>
      </w:r>
    </w:p>
    <w:p w:rsidR="0001075F" w:rsidRPr="006451D6" w:rsidRDefault="0001075F" w:rsidP="006451D6">
      <w:pPr>
        <w:pBdr>
          <w:bottom w:val="single" w:sz="4" w:space="1" w:color="auto"/>
        </w:pBdr>
        <w:spacing w:before="120" w:after="120" w:line="240" w:lineRule="auto"/>
        <w:ind w:left="3888" w:right="3888"/>
        <w:jc w:val="center"/>
        <w:rPr>
          <w:rFonts w:ascii="Times New Roman" w:hAnsi="Times New Roman"/>
          <w:sz w:val="18"/>
        </w:rPr>
      </w:pPr>
    </w:p>
    <w:p w:rsidR="009166C1" w:rsidRPr="0032348C" w:rsidRDefault="00652F7D" w:rsidP="006451D6">
      <w:pPr>
        <w:spacing w:after="0" w:line="240" w:lineRule="auto"/>
        <w:jc w:val="center"/>
        <w:rPr>
          <w:rFonts w:ascii="Times New Roman" w:hAnsi="Times New Roman"/>
          <w:sz w:val="28"/>
        </w:rPr>
      </w:pPr>
      <w:r w:rsidRPr="0032348C">
        <w:rPr>
          <w:rFonts w:ascii="Times New Roman" w:hAnsi="Times New Roman"/>
          <w:b/>
          <w:sz w:val="28"/>
        </w:rPr>
        <w:t>No. 40 of 1940.</w:t>
      </w:r>
    </w:p>
    <w:p w:rsidR="009166C1" w:rsidRPr="006451D6" w:rsidRDefault="00F36F01" w:rsidP="006451D6">
      <w:pPr>
        <w:spacing w:before="120" w:after="120" w:line="240" w:lineRule="auto"/>
        <w:jc w:val="center"/>
        <w:rPr>
          <w:rFonts w:ascii="Times New Roman" w:hAnsi="Times New Roman"/>
          <w:i/>
          <w:sz w:val="26"/>
        </w:rPr>
      </w:pPr>
      <w:r w:rsidRPr="0032348C">
        <w:rPr>
          <w:rFonts w:ascii="Times New Roman" w:hAnsi="Times New Roman"/>
          <w:sz w:val="26"/>
        </w:rPr>
        <w:t xml:space="preserve">An Act to amend the </w:t>
      </w:r>
      <w:r w:rsidR="00652F7D" w:rsidRPr="0032348C">
        <w:rPr>
          <w:rFonts w:ascii="Times New Roman" w:hAnsi="Times New Roman"/>
          <w:i/>
          <w:sz w:val="26"/>
        </w:rPr>
        <w:t>Income Tax Collection Act</w:t>
      </w:r>
      <w:r w:rsidR="006451D6">
        <w:rPr>
          <w:rFonts w:ascii="Times New Roman" w:hAnsi="Times New Roman"/>
          <w:i/>
          <w:sz w:val="26"/>
        </w:rPr>
        <w:t xml:space="preserve"> </w:t>
      </w:r>
      <w:r w:rsidRPr="0032348C">
        <w:rPr>
          <w:rFonts w:ascii="Times New Roman" w:hAnsi="Times New Roman"/>
          <w:sz w:val="26"/>
        </w:rPr>
        <w:t>1923-1938.</w:t>
      </w:r>
    </w:p>
    <w:p w:rsidR="009166C1" w:rsidRPr="0032348C" w:rsidRDefault="00F36F01" w:rsidP="006451D6">
      <w:pPr>
        <w:spacing w:after="120" w:line="240" w:lineRule="auto"/>
        <w:jc w:val="right"/>
        <w:rPr>
          <w:rFonts w:ascii="Times New Roman" w:hAnsi="Times New Roman"/>
          <w:sz w:val="26"/>
        </w:rPr>
      </w:pPr>
      <w:r w:rsidRPr="0032348C">
        <w:rPr>
          <w:rFonts w:ascii="Times New Roman" w:hAnsi="Times New Roman"/>
          <w:sz w:val="26"/>
        </w:rPr>
        <w:t>[Assented to 4th June, 1940.]</w:t>
      </w:r>
    </w:p>
    <w:p w:rsidR="009166C1" w:rsidRPr="008E0780" w:rsidRDefault="00F36F01" w:rsidP="006451D6">
      <w:pPr>
        <w:spacing w:after="0" w:line="240" w:lineRule="auto"/>
        <w:jc w:val="both"/>
        <w:rPr>
          <w:rFonts w:ascii="Times New Roman" w:hAnsi="Times New Roman"/>
        </w:rPr>
      </w:pPr>
      <w:r w:rsidRPr="008E0780">
        <w:rPr>
          <w:rFonts w:ascii="Times New Roman" w:hAnsi="Times New Roman"/>
        </w:rPr>
        <w:t>BE it enacted by the King</w:t>
      </w:r>
      <w:r w:rsidR="009B32B6" w:rsidRPr="008E0780">
        <w:rPr>
          <w:rFonts w:ascii="Times New Roman" w:hAnsi="Times New Roman"/>
        </w:rPr>
        <w:t>’</w:t>
      </w:r>
      <w:r w:rsidRPr="008E0780">
        <w:rPr>
          <w:rFonts w:ascii="Times New Roman" w:hAnsi="Times New Roman"/>
        </w:rPr>
        <w:t>s Most Excellent Majesty, the Senate, and the House of Representatives of the Commonwealth of Australia, as follows:—</w:t>
      </w:r>
    </w:p>
    <w:p w:rsidR="009166C1" w:rsidRPr="0032348C" w:rsidRDefault="00652F7D" w:rsidP="006451D6">
      <w:pPr>
        <w:spacing w:before="120" w:after="60" w:line="240" w:lineRule="auto"/>
        <w:jc w:val="both"/>
        <w:rPr>
          <w:rFonts w:ascii="Times New Roman" w:hAnsi="Times New Roman"/>
          <w:sz w:val="20"/>
        </w:rPr>
      </w:pPr>
      <w:r w:rsidRPr="0032348C">
        <w:rPr>
          <w:rFonts w:ascii="Times New Roman" w:hAnsi="Times New Roman"/>
          <w:b/>
          <w:sz w:val="20"/>
        </w:rPr>
        <w:t>Short title and citation.</w:t>
      </w:r>
    </w:p>
    <w:p w:rsidR="009166C1" w:rsidRPr="00652F7D" w:rsidRDefault="00652F7D" w:rsidP="006451D6">
      <w:pPr>
        <w:tabs>
          <w:tab w:val="left" w:pos="1314"/>
        </w:tabs>
        <w:spacing w:after="0" w:line="240" w:lineRule="auto"/>
        <w:ind w:firstLine="432"/>
        <w:jc w:val="both"/>
        <w:rPr>
          <w:rFonts w:ascii="Times New Roman" w:hAnsi="Times New Roman"/>
        </w:rPr>
      </w:pPr>
      <w:r w:rsidRPr="00652F7D">
        <w:rPr>
          <w:rFonts w:ascii="Times New Roman" w:hAnsi="Times New Roman"/>
          <w:b/>
        </w:rPr>
        <w:t>1.</w:t>
      </w:r>
      <w:r w:rsidR="00F36F01" w:rsidRPr="00652F7D">
        <w:rPr>
          <w:rFonts w:ascii="Times New Roman" w:hAnsi="Times New Roman"/>
        </w:rPr>
        <w:t>—(1.)</w:t>
      </w:r>
      <w:r w:rsidR="006451D6">
        <w:rPr>
          <w:rFonts w:ascii="Times New Roman" w:hAnsi="Times New Roman"/>
        </w:rPr>
        <w:tab/>
      </w:r>
      <w:r w:rsidR="00F36F01" w:rsidRPr="00652F7D">
        <w:rPr>
          <w:rFonts w:ascii="Times New Roman" w:hAnsi="Times New Roman"/>
        </w:rPr>
        <w:t xml:space="preserve">This Act may be cited as the </w:t>
      </w:r>
      <w:r w:rsidRPr="00652F7D">
        <w:rPr>
          <w:rFonts w:ascii="Times New Roman" w:hAnsi="Times New Roman"/>
          <w:i/>
        </w:rPr>
        <w:t xml:space="preserve">Income Tax Collection Act </w:t>
      </w:r>
      <w:r w:rsidR="00F36F01" w:rsidRPr="00652F7D">
        <w:rPr>
          <w:rFonts w:ascii="Times New Roman" w:hAnsi="Times New Roman"/>
        </w:rPr>
        <w:t>1940.</w:t>
      </w:r>
    </w:p>
    <w:p w:rsidR="009166C1" w:rsidRPr="00652F7D" w:rsidRDefault="00F36F01" w:rsidP="006451D6">
      <w:pPr>
        <w:tabs>
          <w:tab w:val="left" w:pos="918"/>
        </w:tabs>
        <w:spacing w:after="0" w:line="240" w:lineRule="auto"/>
        <w:ind w:firstLine="432"/>
        <w:jc w:val="both"/>
        <w:rPr>
          <w:rFonts w:ascii="Times New Roman" w:hAnsi="Times New Roman"/>
        </w:rPr>
      </w:pPr>
      <w:r w:rsidRPr="00652F7D">
        <w:rPr>
          <w:rFonts w:ascii="Times New Roman" w:hAnsi="Times New Roman"/>
        </w:rPr>
        <w:t>(2.)</w:t>
      </w:r>
      <w:r w:rsidR="006451D6">
        <w:rPr>
          <w:rFonts w:ascii="Times New Roman" w:hAnsi="Times New Roman"/>
        </w:rPr>
        <w:tab/>
      </w:r>
      <w:r w:rsidRPr="00652F7D">
        <w:rPr>
          <w:rFonts w:ascii="Times New Roman" w:hAnsi="Times New Roman"/>
        </w:rPr>
        <w:t xml:space="preserve">The </w:t>
      </w:r>
      <w:r w:rsidR="00652F7D" w:rsidRPr="00652F7D">
        <w:rPr>
          <w:rFonts w:ascii="Times New Roman" w:hAnsi="Times New Roman"/>
          <w:i/>
        </w:rPr>
        <w:t xml:space="preserve">Income Tax Collection Act </w:t>
      </w:r>
      <w:r w:rsidR="008E0780">
        <w:rPr>
          <w:rFonts w:ascii="Times New Roman" w:hAnsi="Times New Roman"/>
        </w:rPr>
        <w:t>1923-1938</w:t>
      </w:r>
      <w:r w:rsidRPr="00652F7D">
        <w:rPr>
          <w:rFonts w:ascii="Times New Roman" w:hAnsi="Times New Roman"/>
        </w:rPr>
        <w:t xml:space="preserve"> as amended by this Act may be cited as the </w:t>
      </w:r>
      <w:r w:rsidR="00652F7D" w:rsidRPr="00652F7D">
        <w:rPr>
          <w:rFonts w:ascii="Times New Roman" w:hAnsi="Times New Roman"/>
          <w:i/>
        </w:rPr>
        <w:t xml:space="preserve">Income Tax Collection Act </w:t>
      </w:r>
      <w:r w:rsidRPr="00652F7D">
        <w:rPr>
          <w:rFonts w:ascii="Times New Roman" w:hAnsi="Times New Roman"/>
        </w:rPr>
        <w:t>1923-1940.</w:t>
      </w:r>
    </w:p>
    <w:p w:rsidR="009166C1" w:rsidRPr="00652F7D" w:rsidRDefault="00652F7D" w:rsidP="006451D6">
      <w:pPr>
        <w:spacing w:before="120" w:after="60" w:line="240" w:lineRule="auto"/>
        <w:jc w:val="both"/>
        <w:rPr>
          <w:rFonts w:ascii="Times New Roman" w:hAnsi="Times New Roman"/>
        </w:rPr>
      </w:pPr>
      <w:r w:rsidRPr="0032348C">
        <w:rPr>
          <w:rFonts w:ascii="Times New Roman" w:hAnsi="Times New Roman"/>
          <w:b/>
          <w:sz w:val="20"/>
        </w:rPr>
        <w:t>Commencement</w:t>
      </w:r>
      <w:r w:rsidRPr="00652F7D">
        <w:rPr>
          <w:rFonts w:ascii="Times New Roman" w:hAnsi="Times New Roman"/>
          <w:b/>
        </w:rPr>
        <w:t>.</w:t>
      </w:r>
    </w:p>
    <w:p w:rsidR="009166C1" w:rsidRPr="00652F7D" w:rsidRDefault="00652F7D" w:rsidP="006451D6">
      <w:pPr>
        <w:spacing w:after="0" w:line="240" w:lineRule="auto"/>
        <w:ind w:firstLine="432"/>
        <w:jc w:val="both"/>
        <w:rPr>
          <w:rFonts w:ascii="Times New Roman" w:hAnsi="Times New Roman"/>
        </w:rPr>
      </w:pPr>
      <w:r w:rsidRPr="00652F7D">
        <w:rPr>
          <w:rFonts w:ascii="Times New Roman" w:hAnsi="Times New Roman"/>
          <w:b/>
        </w:rPr>
        <w:t>2.</w:t>
      </w:r>
      <w:r w:rsidR="00EB32F0">
        <w:rPr>
          <w:rFonts w:ascii="Times New Roman" w:hAnsi="Times New Roman"/>
          <w:b/>
        </w:rPr>
        <w:tab/>
      </w:r>
      <w:r w:rsidR="00F36F01" w:rsidRPr="00652F7D">
        <w:rPr>
          <w:rFonts w:ascii="Times New Roman" w:hAnsi="Times New Roman"/>
        </w:rPr>
        <w:t>This Act shall come into operation on the day on which it receives the Royal Assent.</w:t>
      </w:r>
    </w:p>
    <w:p w:rsidR="009166C1" w:rsidRPr="0032348C" w:rsidRDefault="008E0780" w:rsidP="006451D6">
      <w:pPr>
        <w:spacing w:before="120" w:after="60" w:line="240" w:lineRule="auto"/>
        <w:jc w:val="both"/>
        <w:rPr>
          <w:rFonts w:ascii="Times New Roman" w:hAnsi="Times New Roman"/>
          <w:b/>
          <w:sz w:val="20"/>
        </w:rPr>
      </w:pPr>
      <w:r>
        <w:rPr>
          <w:rFonts w:ascii="Times New Roman" w:hAnsi="Times New Roman"/>
          <w:b/>
          <w:sz w:val="20"/>
        </w:rPr>
        <w:t>Deduction from salaries</w:t>
      </w:r>
      <w:r w:rsidR="00652F7D" w:rsidRPr="0032348C">
        <w:rPr>
          <w:rFonts w:ascii="Times New Roman" w:hAnsi="Times New Roman"/>
          <w:b/>
          <w:sz w:val="20"/>
        </w:rPr>
        <w:t xml:space="preserve"> &amp;c., of officers.</w:t>
      </w:r>
    </w:p>
    <w:p w:rsidR="009166C1" w:rsidRPr="00652F7D" w:rsidRDefault="00652F7D" w:rsidP="006451D6">
      <w:pPr>
        <w:spacing w:after="0" w:line="240" w:lineRule="auto"/>
        <w:ind w:firstLine="432"/>
        <w:jc w:val="both"/>
        <w:rPr>
          <w:rFonts w:ascii="Times New Roman" w:hAnsi="Times New Roman"/>
        </w:rPr>
      </w:pPr>
      <w:r w:rsidRPr="00652F7D">
        <w:rPr>
          <w:rFonts w:ascii="Times New Roman" w:hAnsi="Times New Roman"/>
          <w:b/>
        </w:rPr>
        <w:t>3.</w:t>
      </w:r>
      <w:r w:rsidR="00EB32F0">
        <w:rPr>
          <w:rFonts w:ascii="Times New Roman" w:hAnsi="Times New Roman"/>
          <w:b/>
        </w:rPr>
        <w:tab/>
      </w:r>
      <w:r w:rsidR="00F36F01" w:rsidRPr="00652F7D">
        <w:rPr>
          <w:rFonts w:ascii="Times New Roman" w:hAnsi="Times New Roman"/>
        </w:rPr>
        <w:t xml:space="preserve">Section sixteen </w:t>
      </w:r>
      <w:r w:rsidR="00F36F01" w:rsidRPr="008E0780">
        <w:rPr>
          <w:rFonts w:ascii="Times New Roman" w:hAnsi="Times New Roman"/>
          <w:smallCaps/>
        </w:rPr>
        <w:t>a</w:t>
      </w:r>
      <w:r w:rsidR="006451D6">
        <w:rPr>
          <w:rFonts w:ascii="Times New Roman" w:hAnsi="Times New Roman"/>
        </w:rPr>
        <w:t xml:space="preserve"> </w:t>
      </w:r>
      <w:r w:rsidR="00F36F01" w:rsidRPr="00652F7D">
        <w:rPr>
          <w:rFonts w:ascii="Times New Roman" w:hAnsi="Times New Roman"/>
        </w:rPr>
        <w:t xml:space="preserve">of the </w:t>
      </w:r>
      <w:r w:rsidRPr="00652F7D">
        <w:rPr>
          <w:rFonts w:ascii="Times New Roman" w:hAnsi="Times New Roman"/>
          <w:i/>
        </w:rPr>
        <w:t xml:space="preserve">Income Tax Collection Act </w:t>
      </w:r>
      <w:r w:rsidR="00F36F01" w:rsidRPr="00652F7D">
        <w:rPr>
          <w:rFonts w:ascii="Times New Roman" w:hAnsi="Times New Roman"/>
        </w:rPr>
        <w:t>1923-1938 is amended by omitting sub-section (1.) and inserting in its stead the following sub-section:—</w:t>
      </w:r>
    </w:p>
    <w:p w:rsidR="009166C1" w:rsidRPr="00652F7D" w:rsidRDefault="00907974" w:rsidP="006451D6">
      <w:pPr>
        <w:tabs>
          <w:tab w:val="left" w:pos="990"/>
        </w:tabs>
        <w:spacing w:after="0" w:line="240" w:lineRule="auto"/>
        <w:ind w:firstLine="432"/>
        <w:jc w:val="both"/>
        <w:rPr>
          <w:rFonts w:ascii="Times New Roman" w:hAnsi="Times New Roman"/>
        </w:rPr>
      </w:pPr>
      <w:r>
        <w:rPr>
          <w:rFonts w:ascii="Times New Roman" w:hAnsi="Times New Roman"/>
        </w:rPr>
        <w:t>“</w:t>
      </w:r>
      <w:r w:rsidR="00F36F01" w:rsidRPr="00652F7D">
        <w:rPr>
          <w:rFonts w:ascii="Times New Roman" w:hAnsi="Times New Roman"/>
        </w:rPr>
        <w:t>(1.)</w:t>
      </w:r>
      <w:r w:rsidR="006451D6">
        <w:rPr>
          <w:rFonts w:ascii="Times New Roman" w:hAnsi="Times New Roman"/>
        </w:rPr>
        <w:tab/>
      </w:r>
      <w:r w:rsidR="00F36F01" w:rsidRPr="00652F7D">
        <w:rPr>
          <w:rFonts w:ascii="Times New Roman" w:hAnsi="Times New Roman"/>
        </w:rPr>
        <w:t>The Commonwealth may enter into an agreement with any State for the deduction, subject to such conditions and exceptions as are specified in the agreement, from periodical payments of wages, salaries or allowances paid to any officer—</w:t>
      </w:r>
    </w:p>
    <w:p w:rsidR="009166C1" w:rsidRPr="00652F7D" w:rsidRDefault="00F36F01" w:rsidP="006451D6">
      <w:pPr>
        <w:spacing w:after="0" w:line="240" w:lineRule="auto"/>
        <w:ind w:left="1152" w:hanging="576"/>
        <w:jc w:val="both"/>
        <w:rPr>
          <w:rFonts w:ascii="Times New Roman" w:hAnsi="Times New Roman"/>
        </w:rPr>
      </w:pPr>
      <w:r w:rsidRPr="00652F7D">
        <w:rPr>
          <w:rFonts w:ascii="Times New Roman" w:hAnsi="Times New Roman"/>
        </w:rPr>
        <w:t>(</w:t>
      </w:r>
      <w:r w:rsidR="00652F7D" w:rsidRPr="00652F7D">
        <w:rPr>
          <w:rFonts w:ascii="Times New Roman" w:hAnsi="Times New Roman"/>
          <w:i/>
        </w:rPr>
        <w:t>a</w:t>
      </w:r>
      <w:r w:rsidRPr="00652F7D">
        <w:rPr>
          <w:rFonts w:ascii="Times New Roman" w:hAnsi="Times New Roman"/>
        </w:rPr>
        <w:t>) of any tax imposed under the law of that State on those wages, salaries or allowances; and</w:t>
      </w:r>
    </w:p>
    <w:p w:rsidR="009166C1" w:rsidRPr="00652F7D" w:rsidRDefault="00F36F01" w:rsidP="006451D6">
      <w:pPr>
        <w:spacing w:after="0" w:line="240" w:lineRule="auto"/>
        <w:ind w:left="1152" w:hanging="576"/>
        <w:jc w:val="both"/>
        <w:rPr>
          <w:rFonts w:ascii="Times New Roman" w:hAnsi="Times New Roman"/>
        </w:rPr>
      </w:pPr>
      <w:r w:rsidRPr="00652F7D">
        <w:rPr>
          <w:rFonts w:ascii="Times New Roman" w:hAnsi="Times New Roman"/>
        </w:rPr>
        <w:t>(</w:t>
      </w:r>
      <w:r w:rsidR="00652F7D" w:rsidRPr="00652F7D">
        <w:rPr>
          <w:rFonts w:ascii="Times New Roman" w:hAnsi="Times New Roman"/>
          <w:i/>
        </w:rPr>
        <w:t>b</w:t>
      </w:r>
      <w:r w:rsidRPr="00652F7D">
        <w:rPr>
          <w:rFonts w:ascii="Times New Roman" w:hAnsi="Times New Roman"/>
        </w:rPr>
        <w:t>) of amounts calculated at such rates as are specified in the agreement for or on account of any tax payable by that officer under the law of that State.</w:t>
      </w:r>
      <w:r w:rsidR="00907974">
        <w:rPr>
          <w:rFonts w:ascii="Times New Roman" w:hAnsi="Times New Roman"/>
        </w:rPr>
        <w:t>”</w:t>
      </w:r>
      <w:r w:rsidRPr="00652F7D">
        <w:rPr>
          <w:rFonts w:ascii="Times New Roman" w:hAnsi="Times New Roman"/>
        </w:rPr>
        <w:t>.</w:t>
      </w:r>
    </w:p>
    <w:p w:rsidR="009166C1" w:rsidRPr="00652F7D" w:rsidRDefault="00652F7D" w:rsidP="006451D6">
      <w:pPr>
        <w:spacing w:before="120" w:after="60" w:line="240" w:lineRule="auto"/>
        <w:jc w:val="both"/>
        <w:rPr>
          <w:rFonts w:ascii="Times New Roman" w:hAnsi="Times New Roman"/>
        </w:rPr>
      </w:pPr>
      <w:r w:rsidRPr="0032348C">
        <w:rPr>
          <w:rFonts w:ascii="Times New Roman" w:hAnsi="Times New Roman"/>
          <w:b/>
          <w:sz w:val="20"/>
        </w:rPr>
        <w:t>Existing agreement to continue in</w:t>
      </w:r>
      <w:r w:rsidRPr="00652F7D">
        <w:rPr>
          <w:rFonts w:ascii="Times New Roman" w:hAnsi="Times New Roman"/>
          <w:b/>
        </w:rPr>
        <w:t xml:space="preserve"> </w:t>
      </w:r>
      <w:r w:rsidRPr="0032348C">
        <w:rPr>
          <w:rFonts w:ascii="Times New Roman" w:hAnsi="Times New Roman"/>
          <w:b/>
          <w:sz w:val="20"/>
        </w:rPr>
        <w:t>force</w:t>
      </w:r>
      <w:r w:rsidRPr="00652F7D">
        <w:rPr>
          <w:rFonts w:ascii="Times New Roman" w:hAnsi="Times New Roman"/>
          <w:b/>
        </w:rPr>
        <w:t>.</w:t>
      </w:r>
    </w:p>
    <w:p w:rsidR="009166C1" w:rsidRPr="008E0780" w:rsidRDefault="00652F7D" w:rsidP="008E0780">
      <w:pPr>
        <w:spacing w:after="60" w:line="240" w:lineRule="auto"/>
        <w:ind w:firstLine="432"/>
        <w:jc w:val="both"/>
        <w:rPr>
          <w:rFonts w:ascii="Times New Roman" w:hAnsi="Times New Roman"/>
        </w:rPr>
      </w:pPr>
      <w:r w:rsidRPr="00652F7D">
        <w:rPr>
          <w:rFonts w:ascii="Times New Roman" w:hAnsi="Times New Roman"/>
          <w:b/>
        </w:rPr>
        <w:t>4.</w:t>
      </w:r>
      <w:r w:rsidR="00EB32F0">
        <w:rPr>
          <w:rFonts w:ascii="Times New Roman" w:hAnsi="Times New Roman"/>
          <w:b/>
        </w:rPr>
        <w:tab/>
      </w:r>
      <w:r w:rsidR="00F36F01" w:rsidRPr="00652F7D">
        <w:rPr>
          <w:rFonts w:ascii="Times New Roman" w:hAnsi="Times New Roman"/>
        </w:rPr>
        <w:t xml:space="preserve">Any agreement entered into in pursuance of the power conferred by </w:t>
      </w:r>
      <w:r w:rsidR="00F36F01" w:rsidRPr="001713F8">
        <w:rPr>
          <w:rFonts w:ascii="Times New Roman" w:hAnsi="Times New Roman"/>
        </w:rPr>
        <w:t xml:space="preserve">section sixteen </w:t>
      </w:r>
      <w:r w:rsidRPr="005533AC">
        <w:rPr>
          <w:rFonts w:ascii="Times New Roman" w:hAnsi="Times New Roman"/>
          <w:smallCaps/>
        </w:rPr>
        <w:t>a</w:t>
      </w:r>
      <w:r w:rsidRPr="001713F8">
        <w:rPr>
          <w:rFonts w:ascii="Times New Roman" w:hAnsi="Times New Roman"/>
        </w:rPr>
        <w:t xml:space="preserve"> </w:t>
      </w:r>
      <w:r w:rsidR="00F36F01" w:rsidRPr="001713F8">
        <w:rPr>
          <w:rFonts w:ascii="Times New Roman" w:hAnsi="Times New Roman"/>
        </w:rPr>
        <w:t>of</w:t>
      </w:r>
      <w:r w:rsidR="00F36F01" w:rsidRPr="00652F7D">
        <w:rPr>
          <w:rFonts w:ascii="Times New Roman" w:hAnsi="Times New Roman"/>
        </w:rPr>
        <w:t xml:space="preserve"> the </w:t>
      </w:r>
      <w:r w:rsidRPr="00652F7D">
        <w:rPr>
          <w:rFonts w:ascii="Times New Roman" w:hAnsi="Times New Roman"/>
          <w:i/>
        </w:rPr>
        <w:t>Income Ta</w:t>
      </w:r>
      <w:r w:rsidR="006E4F35">
        <w:rPr>
          <w:rFonts w:ascii="Times New Roman" w:hAnsi="Times New Roman"/>
          <w:i/>
        </w:rPr>
        <w:t>x</w:t>
      </w:r>
      <w:r w:rsidRPr="00652F7D">
        <w:rPr>
          <w:rFonts w:ascii="Times New Roman" w:hAnsi="Times New Roman"/>
          <w:i/>
        </w:rPr>
        <w:t xml:space="preserve"> Collection Act </w:t>
      </w:r>
      <w:r w:rsidR="00F36F01" w:rsidRPr="00652F7D">
        <w:rPr>
          <w:rFonts w:ascii="Times New Roman" w:hAnsi="Times New Roman"/>
        </w:rPr>
        <w:t>1923-1938 which was in force immediately prior to the commencement of this Act shall continue in force as if this Act had not been enacted.</w:t>
      </w:r>
      <w:bookmarkStart w:id="0" w:name="_GoBack"/>
      <w:bookmarkEnd w:id="0"/>
    </w:p>
    <w:sectPr w:rsidR="009166C1" w:rsidRPr="008E0780" w:rsidSect="00CB5642">
      <w:pgSz w:w="11906" w:h="16838"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77B"/>
    <w:multiLevelType w:val="hybridMultilevel"/>
    <w:tmpl w:val="ED022F52"/>
    <w:lvl w:ilvl="0" w:tplc="5D12D27E">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28B55DF3"/>
    <w:multiLevelType w:val="hybridMultilevel"/>
    <w:tmpl w:val="319CA9D4"/>
    <w:lvl w:ilvl="0" w:tplc="3CDE7350">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33EC25F1"/>
    <w:multiLevelType w:val="hybridMultilevel"/>
    <w:tmpl w:val="CC7E7E5C"/>
    <w:lvl w:ilvl="0" w:tplc="2F30A44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47914830"/>
    <w:multiLevelType w:val="hybridMultilevel"/>
    <w:tmpl w:val="AF40A2A2"/>
    <w:lvl w:ilvl="0" w:tplc="17CC3B56">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5EC0335E"/>
    <w:multiLevelType w:val="hybridMultilevel"/>
    <w:tmpl w:val="23F6E7D2"/>
    <w:lvl w:ilvl="0" w:tplc="547A23A6">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65780965"/>
    <w:multiLevelType w:val="hybridMultilevel"/>
    <w:tmpl w:val="BC36052C"/>
    <w:lvl w:ilvl="0" w:tplc="1DC20686">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69FA63FB"/>
    <w:multiLevelType w:val="hybridMultilevel"/>
    <w:tmpl w:val="077224AE"/>
    <w:lvl w:ilvl="0" w:tplc="283E21A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compat>
    <w:useFELayout/>
    <w:compatSetting w:name="compatibilityMode" w:uri="http://schemas.microsoft.com/office/word" w:val="12"/>
  </w:compat>
  <w:rsids>
    <w:rsidRoot w:val="005471F7"/>
    <w:rsid w:val="0001075F"/>
    <w:rsid w:val="0004455F"/>
    <w:rsid w:val="000456B0"/>
    <w:rsid w:val="000A52C3"/>
    <w:rsid w:val="001010E5"/>
    <w:rsid w:val="001713F8"/>
    <w:rsid w:val="00171A28"/>
    <w:rsid w:val="00186C74"/>
    <w:rsid w:val="00192C2B"/>
    <w:rsid w:val="001A2A81"/>
    <w:rsid w:val="001B1D74"/>
    <w:rsid w:val="001C42B8"/>
    <w:rsid w:val="002013D4"/>
    <w:rsid w:val="002160C7"/>
    <w:rsid w:val="0026735B"/>
    <w:rsid w:val="00284E9A"/>
    <w:rsid w:val="00315575"/>
    <w:rsid w:val="00321A8F"/>
    <w:rsid w:val="0032348C"/>
    <w:rsid w:val="0037784B"/>
    <w:rsid w:val="003B75B9"/>
    <w:rsid w:val="003C5CEC"/>
    <w:rsid w:val="003F4A93"/>
    <w:rsid w:val="00405717"/>
    <w:rsid w:val="00410DDF"/>
    <w:rsid w:val="004641EE"/>
    <w:rsid w:val="004A720D"/>
    <w:rsid w:val="004B0C02"/>
    <w:rsid w:val="004E067F"/>
    <w:rsid w:val="004F0CAB"/>
    <w:rsid w:val="00510B3E"/>
    <w:rsid w:val="005361EF"/>
    <w:rsid w:val="005471F7"/>
    <w:rsid w:val="005533AC"/>
    <w:rsid w:val="00585B15"/>
    <w:rsid w:val="005A1335"/>
    <w:rsid w:val="005E135C"/>
    <w:rsid w:val="005E5878"/>
    <w:rsid w:val="00611468"/>
    <w:rsid w:val="006350BA"/>
    <w:rsid w:val="006451D6"/>
    <w:rsid w:val="00652F7D"/>
    <w:rsid w:val="006813F5"/>
    <w:rsid w:val="006A6FCA"/>
    <w:rsid w:val="006E4F35"/>
    <w:rsid w:val="007125EB"/>
    <w:rsid w:val="0072018F"/>
    <w:rsid w:val="00792AE0"/>
    <w:rsid w:val="00827B4C"/>
    <w:rsid w:val="008E0780"/>
    <w:rsid w:val="008E3F47"/>
    <w:rsid w:val="00901A4D"/>
    <w:rsid w:val="00907974"/>
    <w:rsid w:val="009166C1"/>
    <w:rsid w:val="0092487E"/>
    <w:rsid w:val="00961219"/>
    <w:rsid w:val="00987D5D"/>
    <w:rsid w:val="009B231E"/>
    <w:rsid w:val="009B32B6"/>
    <w:rsid w:val="009B70F2"/>
    <w:rsid w:val="00A331EA"/>
    <w:rsid w:val="00A501AB"/>
    <w:rsid w:val="00AA4404"/>
    <w:rsid w:val="00AB6CF7"/>
    <w:rsid w:val="00AD024D"/>
    <w:rsid w:val="00B23223"/>
    <w:rsid w:val="00B368F6"/>
    <w:rsid w:val="00B57F50"/>
    <w:rsid w:val="00B67F2F"/>
    <w:rsid w:val="00B8782D"/>
    <w:rsid w:val="00BE2534"/>
    <w:rsid w:val="00C32687"/>
    <w:rsid w:val="00CB5642"/>
    <w:rsid w:val="00D245F0"/>
    <w:rsid w:val="00D6497A"/>
    <w:rsid w:val="00DC6EBF"/>
    <w:rsid w:val="00E52C7C"/>
    <w:rsid w:val="00E63F4C"/>
    <w:rsid w:val="00E83034"/>
    <w:rsid w:val="00EA6F4D"/>
    <w:rsid w:val="00EB32F0"/>
    <w:rsid w:val="00EB54F0"/>
    <w:rsid w:val="00F36F01"/>
    <w:rsid w:val="00F54B86"/>
    <w:rsid w:val="00F84D21"/>
    <w:rsid w:val="00F938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27B4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27B4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27B4C"/>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27B4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27B4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27B4C"/>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827B4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27B4C"/>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27B4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27B4C"/>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827B4C"/>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827B4C"/>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827B4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27B4C"/>
    <w:pPr>
      <w:spacing w:after="0" w:line="240" w:lineRule="auto"/>
    </w:pPr>
    <w:rPr>
      <w:rFonts w:ascii="Times New Roman" w:eastAsia="Times New Roman" w:hAnsi="Times New Roman" w:cs="Times New Roman"/>
      <w:sz w:val="20"/>
      <w:szCs w:val="20"/>
    </w:rPr>
  </w:style>
  <w:style w:type="paragraph" w:customStyle="1" w:styleId="Style387">
    <w:name w:val="Style387"/>
    <w:basedOn w:val="Normal"/>
    <w:rsid w:val="00827B4C"/>
    <w:pPr>
      <w:spacing w:after="0" w:line="240" w:lineRule="auto"/>
    </w:pPr>
    <w:rPr>
      <w:rFonts w:ascii="Times New Roman" w:eastAsia="Times New Roman" w:hAnsi="Times New Roman" w:cs="Times New Roman"/>
      <w:sz w:val="20"/>
      <w:szCs w:val="20"/>
    </w:rPr>
  </w:style>
  <w:style w:type="paragraph" w:customStyle="1" w:styleId="Style420">
    <w:name w:val="Style420"/>
    <w:basedOn w:val="Normal"/>
    <w:rsid w:val="00827B4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827B4C"/>
    <w:pPr>
      <w:spacing w:after="0" w:line="240" w:lineRule="auto"/>
    </w:pPr>
    <w:rPr>
      <w:rFonts w:ascii="Times New Roman" w:eastAsia="Times New Roman" w:hAnsi="Times New Roman" w:cs="Times New Roman"/>
      <w:sz w:val="20"/>
      <w:szCs w:val="20"/>
    </w:rPr>
  </w:style>
  <w:style w:type="paragraph" w:customStyle="1" w:styleId="Style378">
    <w:name w:val="Style378"/>
    <w:basedOn w:val="Normal"/>
    <w:rsid w:val="00827B4C"/>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827B4C"/>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827B4C"/>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827B4C"/>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827B4C"/>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827B4C"/>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827B4C"/>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827B4C"/>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827B4C"/>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827B4C"/>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827B4C"/>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827B4C"/>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827B4C"/>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827B4C"/>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827B4C"/>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827B4C"/>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827B4C"/>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827B4C"/>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827B4C"/>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827B4C"/>
    <w:pPr>
      <w:spacing w:after="0" w:line="240" w:lineRule="auto"/>
    </w:pPr>
    <w:rPr>
      <w:rFonts w:ascii="Times New Roman" w:eastAsia="Times New Roman" w:hAnsi="Times New Roman" w:cs="Times New Roman"/>
      <w:sz w:val="20"/>
      <w:szCs w:val="20"/>
    </w:rPr>
  </w:style>
  <w:style w:type="paragraph" w:customStyle="1" w:styleId="Style298">
    <w:name w:val="Style298"/>
    <w:basedOn w:val="Normal"/>
    <w:rsid w:val="00827B4C"/>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827B4C"/>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827B4C"/>
    <w:pPr>
      <w:spacing w:after="0" w:line="240" w:lineRule="auto"/>
    </w:pPr>
    <w:rPr>
      <w:rFonts w:ascii="Times New Roman" w:eastAsia="Times New Roman" w:hAnsi="Times New Roman" w:cs="Times New Roman"/>
      <w:sz w:val="20"/>
      <w:szCs w:val="20"/>
    </w:rPr>
  </w:style>
  <w:style w:type="paragraph" w:customStyle="1" w:styleId="Style487">
    <w:name w:val="Style487"/>
    <w:basedOn w:val="Normal"/>
    <w:rsid w:val="00827B4C"/>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27B4C"/>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827B4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827B4C"/>
    <w:pPr>
      <w:spacing w:after="0" w:line="240" w:lineRule="auto"/>
    </w:pPr>
    <w:rPr>
      <w:rFonts w:ascii="Times New Roman" w:eastAsia="Times New Roman" w:hAnsi="Times New Roman" w:cs="Times New Roman"/>
      <w:sz w:val="20"/>
      <w:szCs w:val="20"/>
    </w:rPr>
  </w:style>
  <w:style w:type="paragraph" w:customStyle="1" w:styleId="Style478">
    <w:name w:val="Style478"/>
    <w:basedOn w:val="Normal"/>
    <w:rsid w:val="00827B4C"/>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827B4C"/>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827B4C"/>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827B4C"/>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827B4C"/>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827B4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827B4C"/>
    <w:rPr>
      <w:rFonts w:ascii="Times New Roman" w:eastAsia="Times New Roman" w:hAnsi="Times New Roman" w:cs="Times New Roman"/>
      <w:b w:val="0"/>
      <w:bCs w:val="0"/>
      <w:i/>
      <w:iCs/>
      <w:smallCaps w:val="0"/>
      <w:sz w:val="20"/>
      <w:szCs w:val="20"/>
    </w:rPr>
  </w:style>
  <w:style w:type="character" w:customStyle="1" w:styleId="CharStyle3">
    <w:name w:val="CharStyle3"/>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827B4C"/>
    <w:rPr>
      <w:rFonts w:ascii="Times New Roman" w:eastAsia="Times New Roman" w:hAnsi="Times New Roman" w:cs="Times New Roman"/>
      <w:b/>
      <w:bCs/>
      <w:i w:val="0"/>
      <w:iCs w:val="0"/>
      <w:smallCaps/>
      <w:sz w:val="18"/>
      <w:szCs w:val="18"/>
    </w:rPr>
  </w:style>
  <w:style w:type="character" w:customStyle="1" w:styleId="CharStyle7">
    <w:name w:val="CharStyle7"/>
    <w:basedOn w:val="DefaultParagraphFont"/>
    <w:rsid w:val="00827B4C"/>
    <w:rPr>
      <w:rFonts w:ascii="Times New Roman" w:eastAsia="Times New Roman" w:hAnsi="Times New Roman" w:cs="Times New Roman"/>
      <w:b w:val="0"/>
      <w:bCs w:val="0"/>
      <w:i w:val="0"/>
      <w:iCs w:val="0"/>
      <w:smallCaps w:val="0"/>
      <w:sz w:val="20"/>
      <w:szCs w:val="20"/>
    </w:rPr>
  </w:style>
  <w:style w:type="character" w:customStyle="1" w:styleId="CharStyle16">
    <w:name w:val="CharStyle16"/>
    <w:basedOn w:val="DefaultParagraphFont"/>
    <w:rsid w:val="00827B4C"/>
    <w:rPr>
      <w:rFonts w:ascii="Times New Roman" w:eastAsia="Times New Roman" w:hAnsi="Times New Roman" w:cs="Times New Roman"/>
      <w:b/>
      <w:bCs/>
      <w:i w:val="0"/>
      <w:iCs w:val="0"/>
      <w:smallCaps w:val="0"/>
      <w:sz w:val="20"/>
      <w:szCs w:val="20"/>
    </w:rPr>
  </w:style>
  <w:style w:type="character" w:customStyle="1" w:styleId="CharStyle19">
    <w:name w:val="CharStyle19"/>
    <w:basedOn w:val="DefaultParagraphFont"/>
    <w:rsid w:val="00827B4C"/>
    <w:rPr>
      <w:rFonts w:ascii="Times New Roman" w:eastAsia="Times New Roman" w:hAnsi="Times New Roman" w:cs="Times New Roman"/>
      <w:b/>
      <w:bCs/>
      <w:i/>
      <w:iCs/>
      <w:smallCaps w:val="0"/>
      <w:spacing w:val="10"/>
      <w:sz w:val="24"/>
      <w:szCs w:val="24"/>
    </w:rPr>
  </w:style>
  <w:style w:type="character" w:customStyle="1" w:styleId="CharStyle20">
    <w:name w:val="CharStyle20"/>
    <w:basedOn w:val="DefaultParagraphFont"/>
    <w:rsid w:val="00827B4C"/>
    <w:rPr>
      <w:rFonts w:ascii="Times New Roman" w:eastAsia="Times New Roman" w:hAnsi="Times New Roman" w:cs="Times New Roman"/>
      <w:b/>
      <w:bCs/>
      <w:i w:val="0"/>
      <w:iCs w:val="0"/>
      <w:smallCaps w:val="0"/>
      <w:sz w:val="24"/>
      <w:szCs w:val="24"/>
    </w:rPr>
  </w:style>
  <w:style w:type="character" w:customStyle="1" w:styleId="CharStyle21">
    <w:name w:val="CharStyle21"/>
    <w:basedOn w:val="DefaultParagraphFont"/>
    <w:rsid w:val="00827B4C"/>
    <w:rPr>
      <w:rFonts w:ascii="Times New Roman" w:eastAsia="Times New Roman" w:hAnsi="Times New Roman" w:cs="Times New Roman"/>
      <w:b/>
      <w:bCs/>
      <w:i w:val="0"/>
      <w:iCs w:val="0"/>
      <w:smallCaps w:val="0"/>
      <w:sz w:val="22"/>
      <w:szCs w:val="22"/>
    </w:rPr>
  </w:style>
  <w:style w:type="character" w:customStyle="1" w:styleId="CharStyle39">
    <w:name w:val="CharStyle39"/>
    <w:basedOn w:val="DefaultParagraphFont"/>
    <w:rsid w:val="00827B4C"/>
    <w:rPr>
      <w:rFonts w:ascii="Times New Roman" w:eastAsia="Times New Roman" w:hAnsi="Times New Roman" w:cs="Times New Roman"/>
      <w:b/>
      <w:bCs/>
      <w:i/>
      <w:iCs/>
      <w:smallCaps w:val="0"/>
      <w:sz w:val="14"/>
      <w:szCs w:val="14"/>
    </w:rPr>
  </w:style>
  <w:style w:type="character" w:customStyle="1" w:styleId="CharStyle46">
    <w:name w:val="CharStyle46"/>
    <w:basedOn w:val="DefaultParagraphFont"/>
    <w:rsid w:val="00827B4C"/>
    <w:rPr>
      <w:rFonts w:ascii="Times New Roman" w:eastAsia="Times New Roman" w:hAnsi="Times New Roman" w:cs="Times New Roman"/>
      <w:b/>
      <w:bCs/>
      <w:i w:val="0"/>
      <w:iCs w:val="0"/>
      <w:smallCaps w:val="0"/>
      <w:sz w:val="12"/>
      <w:szCs w:val="12"/>
    </w:rPr>
  </w:style>
  <w:style w:type="character" w:customStyle="1" w:styleId="CharStyle47">
    <w:name w:val="CharStyle47"/>
    <w:basedOn w:val="DefaultParagraphFont"/>
    <w:rsid w:val="00827B4C"/>
    <w:rPr>
      <w:rFonts w:ascii="Times New Roman" w:eastAsia="Times New Roman" w:hAnsi="Times New Roman" w:cs="Times New Roman"/>
      <w:b w:val="0"/>
      <w:bCs w:val="0"/>
      <w:i w:val="0"/>
      <w:iCs w:val="0"/>
      <w:smallCaps w:val="0"/>
      <w:sz w:val="14"/>
      <w:szCs w:val="14"/>
    </w:rPr>
  </w:style>
  <w:style w:type="character" w:customStyle="1" w:styleId="CharStyle90">
    <w:name w:val="CharStyle90"/>
    <w:basedOn w:val="DefaultParagraphFont"/>
    <w:rsid w:val="00827B4C"/>
    <w:rPr>
      <w:rFonts w:ascii="Times New Roman" w:eastAsia="Times New Roman" w:hAnsi="Times New Roman" w:cs="Times New Roman"/>
      <w:b w:val="0"/>
      <w:bCs w:val="0"/>
      <w:i w:val="0"/>
      <w:iCs w:val="0"/>
      <w:smallCaps w:val="0"/>
      <w:sz w:val="28"/>
      <w:szCs w:val="28"/>
    </w:rPr>
  </w:style>
  <w:style w:type="character" w:customStyle="1" w:styleId="CharStyle111">
    <w:name w:val="CharStyle111"/>
    <w:basedOn w:val="DefaultParagraphFont"/>
    <w:rsid w:val="00827B4C"/>
    <w:rPr>
      <w:rFonts w:ascii="Trebuchet MS" w:eastAsia="Trebuchet MS" w:hAnsi="Trebuchet MS" w:cs="Trebuchet MS"/>
      <w:b w:val="0"/>
      <w:bCs w:val="0"/>
      <w:i w:val="0"/>
      <w:iCs w:val="0"/>
      <w:smallCaps w:val="0"/>
      <w:sz w:val="20"/>
      <w:szCs w:val="20"/>
    </w:rPr>
  </w:style>
  <w:style w:type="character" w:customStyle="1" w:styleId="CharStyle113">
    <w:name w:val="CharStyle113"/>
    <w:basedOn w:val="DefaultParagraphFont"/>
    <w:rsid w:val="00827B4C"/>
    <w:rPr>
      <w:rFonts w:ascii="Times New Roman" w:eastAsia="Times New Roman" w:hAnsi="Times New Roman" w:cs="Times New Roman"/>
      <w:b/>
      <w:bCs/>
      <w:i w:val="0"/>
      <w:iCs w:val="0"/>
      <w:smallCaps/>
      <w:sz w:val="20"/>
      <w:szCs w:val="20"/>
    </w:rPr>
  </w:style>
  <w:style w:type="character" w:customStyle="1" w:styleId="CharStyle121">
    <w:name w:val="CharStyle121"/>
    <w:basedOn w:val="DefaultParagraphFont"/>
    <w:rsid w:val="00827B4C"/>
    <w:rPr>
      <w:rFonts w:ascii="Times New Roman" w:eastAsia="Times New Roman" w:hAnsi="Times New Roman" w:cs="Times New Roman"/>
      <w:b/>
      <w:bCs/>
      <w:i/>
      <w:iCs/>
      <w:smallCaps w:val="0"/>
      <w:sz w:val="14"/>
      <w:szCs w:val="14"/>
    </w:rPr>
  </w:style>
  <w:style w:type="character" w:customStyle="1" w:styleId="CharStyle198">
    <w:name w:val="CharStyle198"/>
    <w:basedOn w:val="DefaultParagraphFont"/>
    <w:rsid w:val="00827B4C"/>
    <w:rPr>
      <w:rFonts w:ascii="Trebuchet MS" w:eastAsia="Trebuchet MS" w:hAnsi="Trebuchet MS" w:cs="Trebuchet MS"/>
      <w:b w:val="0"/>
      <w:bCs w:val="0"/>
      <w:i w:val="0"/>
      <w:iCs w:val="0"/>
      <w:smallCaps w:val="0"/>
      <w:sz w:val="38"/>
      <w:szCs w:val="38"/>
    </w:rPr>
  </w:style>
  <w:style w:type="character" w:customStyle="1" w:styleId="CharStyle199">
    <w:name w:val="CharStyle199"/>
    <w:basedOn w:val="DefaultParagraphFont"/>
    <w:rsid w:val="00827B4C"/>
    <w:rPr>
      <w:rFonts w:ascii="Times New Roman" w:eastAsia="Times New Roman" w:hAnsi="Times New Roman" w:cs="Times New Roman"/>
      <w:b/>
      <w:bCs/>
      <w:i w:val="0"/>
      <w:iCs w:val="0"/>
      <w:smallCaps w:val="0"/>
      <w:sz w:val="16"/>
      <w:szCs w:val="16"/>
    </w:rPr>
  </w:style>
  <w:style w:type="character" w:customStyle="1" w:styleId="CharStyle200">
    <w:name w:val="CharStyle200"/>
    <w:basedOn w:val="DefaultParagraphFont"/>
    <w:rsid w:val="00827B4C"/>
    <w:rPr>
      <w:rFonts w:ascii="Trebuchet MS" w:eastAsia="Trebuchet MS" w:hAnsi="Trebuchet MS" w:cs="Trebuchet MS"/>
      <w:b/>
      <w:bCs/>
      <w:i w:val="0"/>
      <w:iCs w:val="0"/>
      <w:smallCaps w:val="0"/>
      <w:sz w:val="14"/>
      <w:szCs w:val="14"/>
    </w:rPr>
  </w:style>
  <w:style w:type="character" w:customStyle="1" w:styleId="CharStyle202">
    <w:name w:val="CharStyle202"/>
    <w:basedOn w:val="DefaultParagraphFont"/>
    <w:rsid w:val="00827B4C"/>
    <w:rPr>
      <w:rFonts w:ascii="Times New Roman" w:eastAsia="Times New Roman" w:hAnsi="Times New Roman" w:cs="Times New Roman"/>
      <w:b/>
      <w:bCs/>
      <w:i w:val="0"/>
      <w:iCs w:val="0"/>
      <w:smallCaps w:val="0"/>
      <w:sz w:val="16"/>
      <w:szCs w:val="16"/>
    </w:rPr>
  </w:style>
  <w:style w:type="character" w:customStyle="1" w:styleId="CharStyle207">
    <w:name w:val="CharStyle207"/>
    <w:basedOn w:val="DefaultParagraphFont"/>
    <w:rsid w:val="00827B4C"/>
    <w:rPr>
      <w:rFonts w:ascii="Times New Roman" w:eastAsia="Times New Roman" w:hAnsi="Times New Roman" w:cs="Times New Roman"/>
      <w:b/>
      <w:bCs/>
      <w:i w:val="0"/>
      <w:iCs w:val="0"/>
      <w:smallCaps w:val="0"/>
      <w:sz w:val="22"/>
      <w:szCs w:val="22"/>
    </w:rPr>
  </w:style>
  <w:style w:type="character" w:customStyle="1" w:styleId="CharStyle234">
    <w:name w:val="CharStyle234"/>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237">
    <w:name w:val="CharStyle237"/>
    <w:basedOn w:val="DefaultParagraphFont"/>
    <w:rsid w:val="00827B4C"/>
    <w:rPr>
      <w:rFonts w:ascii="Times New Roman" w:eastAsia="Times New Roman" w:hAnsi="Times New Roman" w:cs="Times New Roman"/>
      <w:b/>
      <w:bCs/>
      <w:i/>
      <w:iCs/>
      <w:smallCaps w:val="0"/>
      <w:sz w:val="14"/>
      <w:szCs w:val="14"/>
    </w:rPr>
  </w:style>
  <w:style w:type="character" w:customStyle="1" w:styleId="CharStyle239">
    <w:name w:val="CharStyle239"/>
    <w:basedOn w:val="DefaultParagraphFont"/>
    <w:rsid w:val="00827B4C"/>
    <w:rPr>
      <w:rFonts w:ascii="Arial" w:eastAsia="Arial" w:hAnsi="Arial" w:cs="Arial"/>
      <w:b w:val="0"/>
      <w:bCs w:val="0"/>
      <w:i w:val="0"/>
      <w:iCs w:val="0"/>
      <w:smallCaps w:val="0"/>
      <w:sz w:val="26"/>
      <w:szCs w:val="26"/>
    </w:rPr>
  </w:style>
  <w:style w:type="character" w:customStyle="1" w:styleId="CharStyle240">
    <w:name w:val="CharStyle240"/>
    <w:basedOn w:val="DefaultParagraphFont"/>
    <w:rsid w:val="00827B4C"/>
    <w:rPr>
      <w:rFonts w:ascii="Times New Roman" w:eastAsia="Times New Roman" w:hAnsi="Times New Roman" w:cs="Times New Roman"/>
      <w:b/>
      <w:bCs/>
      <w:i w:val="0"/>
      <w:iCs w:val="0"/>
      <w:smallCaps/>
      <w:sz w:val="16"/>
      <w:szCs w:val="16"/>
    </w:rPr>
  </w:style>
  <w:style w:type="character" w:customStyle="1" w:styleId="CharStyle243">
    <w:name w:val="CharStyle243"/>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247">
    <w:name w:val="CharStyle247"/>
    <w:basedOn w:val="DefaultParagraphFont"/>
    <w:rsid w:val="00827B4C"/>
    <w:rPr>
      <w:rFonts w:ascii="Times New Roman" w:eastAsia="Times New Roman" w:hAnsi="Times New Roman" w:cs="Times New Roman"/>
      <w:b/>
      <w:bCs/>
      <w:i w:val="0"/>
      <w:iCs w:val="0"/>
      <w:smallCaps w:val="0"/>
      <w:sz w:val="22"/>
      <w:szCs w:val="22"/>
    </w:rPr>
  </w:style>
  <w:style w:type="character" w:customStyle="1" w:styleId="CharStyle260">
    <w:name w:val="CharStyle260"/>
    <w:basedOn w:val="DefaultParagraphFont"/>
    <w:rsid w:val="00827B4C"/>
    <w:rPr>
      <w:rFonts w:ascii="Times New Roman" w:eastAsia="Times New Roman" w:hAnsi="Times New Roman" w:cs="Times New Roman"/>
      <w:b/>
      <w:bCs/>
      <w:i w:val="0"/>
      <w:iCs w:val="0"/>
      <w:smallCaps w:val="0"/>
      <w:sz w:val="14"/>
      <w:szCs w:val="14"/>
    </w:rPr>
  </w:style>
  <w:style w:type="character" w:customStyle="1" w:styleId="CharStyle263">
    <w:name w:val="CharStyle263"/>
    <w:basedOn w:val="DefaultParagraphFont"/>
    <w:rsid w:val="00827B4C"/>
    <w:rPr>
      <w:rFonts w:ascii="Times New Roman" w:eastAsia="Times New Roman" w:hAnsi="Times New Roman" w:cs="Times New Roman"/>
      <w:b/>
      <w:bCs/>
      <w:i w:val="0"/>
      <w:iCs w:val="0"/>
      <w:smallCaps w:val="0"/>
      <w:spacing w:val="-10"/>
      <w:sz w:val="24"/>
      <w:szCs w:val="24"/>
    </w:rPr>
  </w:style>
  <w:style w:type="character" w:customStyle="1" w:styleId="CharStyle269">
    <w:name w:val="CharStyle269"/>
    <w:basedOn w:val="DefaultParagraphFont"/>
    <w:rsid w:val="00827B4C"/>
    <w:rPr>
      <w:rFonts w:ascii="Times New Roman" w:eastAsia="Times New Roman" w:hAnsi="Times New Roman" w:cs="Times New Roman"/>
      <w:b w:val="0"/>
      <w:bCs w:val="0"/>
      <w:i w:val="0"/>
      <w:iCs w:val="0"/>
      <w:smallCaps w:val="0"/>
      <w:sz w:val="56"/>
      <w:szCs w:val="56"/>
    </w:rPr>
  </w:style>
  <w:style w:type="character" w:customStyle="1" w:styleId="CharStyle271">
    <w:name w:val="CharStyle271"/>
    <w:basedOn w:val="DefaultParagraphFont"/>
    <w:rsid w:val="00827B4C"/>
    <w:rPr>
      <w:rFonts w:ascii="Times New Roman" w:eastAsia="Times New Roman" w:hAnsi="Times New Roman" w:cs="Times New Roman"/>
      <w:b/>
      <w:bCs/>
      <w:i w:val="0"/>
      <w:iCs w:val="0"/>
      <w:smallCaps w:val="0"/>
      <w:sz w:val="16"/>
      <w:szCs w:val="16"/>
    </w:rPr>
  </w:style>
  <w:style w:type="paragraph" w:styleId="ListParagraph">
    <w:name w:val="List Paragraph"/>
    <w:basedOn w:val="Normal"/>
    <w:uiPriority w:val="34"/>
    <w:qFormat/>
    <w:rsid w:val="00EB32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16</cp:revision>
  <dcterms:created xsi:type="dcterms:W3CDTF">2017-04-12T11:15:00Z</dcterms:created>
  <dcterms:modified xsi:type="dcterms:W3CDTF">2018-01-10T21:08:00Z</dcterms:modified>
</cp:coreProperties>
</file>