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72F" w:rsidRPr="008E5F87" w:rsidRDefault="009F65E0" w:rsidP="008E5F87">
      <w:pPr>
        <w:spacing w:before="5000" w:after="120" w:line="240" w:lineRule="auto"/>
        <w:jc w:val="center"/>
        <w:rPr>
          <w:rFonts w:ascii="Times New Roman" w:eastAsia="Century Schoolbook" w:hAnsi="Times New Roman"/>
          <w:sz w:val="36"/>
        </w:rPr>
      </w:pPr>
      <w:r w:rsidRPr="008E5F87">
        <w:rPr>
          <w:rFonts w:ascii="Times New Roman" w:eastAsia="Century Schoolbook" w:hAnsi="Times New Roman"/>
          <w:sz w:val="36"/>
          <w:lang w:val="sv-SE" w:eastAsia="sv-SE"/>
        </w:rPr>
        <w:t xml:space="preserve">INVALID </w:t>
      </w:r>
      <w:r w:rsidRPr="008E5F87">
        <w:rPr>
          <w:rFonts w:ascii="Times New Roman" w:eastAsia="Century Schoolbook" w:hAnsi="Times New Roman"/>
          <w:sz w:val="36"/>
        </w:rPr>
        <w:t>AND OLD-AGE PENSIONS.</w:t>
      </w:r>
    </w:p>
    <w:p w:rsidR="00780E34" w:rsidRPr="008E5F87" w:rsidRDefault="00780E34" w:rsidP="008E5F87">
      <w:pPr>
        <w:pBdr>
          <w:bottom w:val="single" w:sz="4" w:space="1" w:color="auto"/>
        </w:pBdr>
        <w:spacing w:before="120" w:after="120" w:line="240" w:lineRule="auto"/>
        <w:ind w:left="3888" w:right="3888"/>
        <w:jc w:val="center"/>
        <w:rPr>
          <w:rFonts w:ascii="Times New Roman" w:eastAsia="Century Schoolbook" w:hAnsi="Times New Roman" w:cs="Century Schoolbook"/>
          <w:bCs/>
        </w:rPr>
      </w:pPr>
    </w:p>
    <w:p w:rsidR="005E772F" w:rsidRPr="008E5F87" w:rsidRDefault="00D1218F" w:rsidP="008E5F87">
      <w:pPr>
        <w:spacing w:before="120" w:after="120" w:line="240" w:lineRule="auto"/>
        <w:jc w:val="center"/>
        <w:rPr>
          <w:rFonts w:ascii="Times New Roman" w:eastAsia="Century Schoolbook" w:hAnsi="Times New Roman" w:cs="Century Schoolbook"/>
          <w:sz w:val="28"/>
        </w:rPr>
      </w:pPr>
      <w:r w:rsidRPr="008E5F87">
        <w:rPr>
          <w:rFonts w:ascii="Times New Roman" w:eastAsia="Century Schoolbook" w:hAnsi="Times New Roman" w:cs="Century Schoolbook"/>
          <w:b/>
          <w:bCs/>
          <w:sz w:val="28"/>
        </w:rPr>
        <w:t xml:space="preserve">No. 14 of </w:t>
      </w:r>
      <w:r w:rsidRPr="008E5F87">
        <w:rPr>
          <w:rFonts w:ascii="Times New Roman" w:eastAsia="Century Schoolbook" w:hAnsi="Times New Roman" w:cs="Century Schoolbook"/>
          <w:b/>
          <w:bCs/>
          <w:spacing w:val="-10"/>
          <w:sz w:val="28"/>
        </w:rPr>
        <w:t>1943.</w:t>
      </w:r>
    </w:p>
    <w:p w:rsidR="005E772F" w:rsidRPr="008E5F87" w:rsidRDefault="00057CF3" w:rsidP="008E5F87">
      <w:pPr>
        <w:spacing w:before="120" w:after="120" w:line="240" w:lineRule="auto"/>
        <w:jc w:val="center"/>
        <w:rPr>
          <w:rFonts w:ascii="Times New Roman" w:eastAsia="Century Schoolbook" w:hAnsi="Times New Roman" w:cs="Century Schoolbook"/>
          <w:sz w:val="26"/>
        </w:rPr>
      </w:pPr>
      <w:r w:rsidRPr="008E5F87">
        <w:rPr>
          <w:rFonts w:ascii="Times New Roman" w:eastAsia="Century Schoolbook" w:hAnsi="Times New Roman" w:cs="Century Schoolbook"/>
          <w:sz w:val="26"/>
        </w:rPr>
        <w:t xml:space="preserve">An Act to </w:t>
      </w:r>
      <w:r w:rsidR="009F65E0" w:rsidRPr="008E5F87">
        <w:rPr>
          <w:rFonts w:ascii="Times New Roman" w:eastAsia="Century Schoolbook" w:hAnsi="Times New Roman" w:cs="Century Schoolbook"/>
          <w:sz w:val="26"/>
        </w:rPr>
        <w:t xml:space="preserve">amend the </w:t>
      </w:r>
      <w:r w:rsidR="00D1218F" w:rsidRPr="008E5F87">
        <w:rPr>
          <w:rFonts w:ascii="Times New Roman" w:eastAsia="Century Schoolbook" w:hAnsi="Times New Roman" w:cs="Century Schoolbook"/>
          <w:i/>
          <w:iCs/>
          <w:sz w:val="26"/>
        </w:rPr>
        <w:t>Invalid and Old-age</w:t>
      </w:r>
      <w:r w:rsidR="007A5D60" w:rsidRPr="008E5F87">
        <w:rPr>
          <w:rFonts w:ascii="Times New Roman" w:eastAsia="Century Schoolbook" w:hAnsi="Times New Roman" w:cs="Century Schoolbook"/>
          <w:i/>
          <w:iCs/>
          <w:sz w:val="26"/>
        </w:rPr>
        <w:t xml:space="preserve"> </w:t>
      </w:r>
      <w:r w:rsidR="00D1218F" w:rsidRPr="008E5F87">
        <w:rPr>
          <w:rFonts w:ascii="Times New Roman" w:eastAsia="Century Schoolbook" w:hAnsi="Times New Roman" w:cs="Century Schoolbook"/>
          <w:i/>
          <w:iCs/>
          <w:sz w:val="26"/>
        </w:rPr>
        <w:t xml:space="preserve">Pensions Act </w:t>
      </w:r>
      <w:r w:rsidR="009F65E0" w:rsidRPr="008E5F87">
        <w:rPr>
          <w:rFonts w:ascii="Times New Roman" w:eastAsia="Century Schoolbook" w:hAnsi="Times New Roman" w:cs="Century Schoolbook"/>
          <w:sz w:val="26"/>
        </w:rPr>
        <w:t>1908-1942.</w:t>
      </w:r>
    </w:p>
    <w:p w:rsidR="005E772F" w:rsidRPr="008E5F87" w:rsidRDefault="009F65E0" w:rsidP="008E5F87">
      <w:pPr>
        <w:spacing w:before="120" w:after="120" w:line="240" w:lineRule="auto"/>
        <w:jc w:val="right"/>
        <w:rPr>
          <w:rFonts w:ascii="Times New Roman" w:eastAsia="Century Schoolbook" w:hAnsi="Times New Roman" w:cs="Century Schoolbook"/>
          <w:sz w:val="26"/>
          <w:szCs w:val="20"/>
        </w:rPr>
      </w:pPr>
      <w:r w:rsidRPr="008E5F87">
        <w:rPr>
          <w:rFonts w:ascii="Times New Roman" w:eastAsia="Century Schoolbook" w:hAnsi="Times New Roman" w:cs="Century Schoolbook"/>
          <w:sz w:val="26"/>
          <w:szCs w:val="20"/>
        </w:rPr>
        <w:t>[Assented to 29th March, 1943.]</w:t>
      </w:r>
    </w:p>
    <w:p w:rsidR="005E772F" w:rsidRPr="00620BE9" w:rsidRDefault="009F65E0" w:rsidP="008E5F87">
      <w:pPr>
        <w:spacing w:before="120" w:after="120" w:line="240" w:lineRule="auto"/>
        <w:jc w:val="both"/>
        <w:rPr>
          <w:rFonts w:ascii="Times New Roman" w:eastAsia="Century Schoolbook" w:hAnsi="Times New Roman" w:cs="Century Schoolbook"/>
        </w:rPr>
      </w:pPr>
      <w:r w:rsidRPr="00620BE9">
        <w:rPr>
          <w:rFonts w:ascii="Times New Roman" w:eastAsia="Century Schoolbook" w:hAnsi="Times New Roman" w:cs="Century Schoolbook"/>
        </w:rPr>
        <w:t>BE it enacted by the King</w:t>
      </w:r>
      <w:r w:rsidR="000A2DEE" w:rsidRPr="00620BE9">
        <w:rPr>
          <w:rFonts w:ascii="Times New Roman" w:eastAsia="Century Schoolbook" w:hAnsi="Times New Roman" w:cs="Century Schoolbook"/>
        </w:rPr>
        <w:t>’</w:t>
      </w:r>
      <w:r w:rsidRPr="00620BE9">
        <w:rPr>
          <w:rFonts w:ascii="Times New Roman" w:eastAsia="Century Schoolbook" w:hAnsi="Times New Roman" w:cs="Century Schoolbook"/>
        </w:rPr>
        <w:t>s Most Excellent Majesty, the Senate,</w:t>
      </w:r>
      <w:r w:rsidR="007A5D60" w:rsidRPr="00620BE9">
        <w:rPr>
          <w:rFonts w:ascii="Times New Roman" w:eastAsia="Century Schoolbook" w:hAnsi="Times New Roman" w:cs="Century Schoolbook"/>
        </w:rPr>
        <w:t xml:space="preserve"> </w:t>
      </w:r>
      <w:r w:rsidRPr="00620BE9">
        <w:rPr>
          <w:rFonts w:ascii="Times New Roman" w:eastAsia="Century Schoolbook" w:hAnsi="Times New Roman" w:cs="Century Schoolbook"/>
        </w:rPr>
        <w:t>and the House of Representatives of the Commonwealth of</w:t>
      </w:r>
      <w:r w:rsidR="007A5D60" w:rsidRPr="00620BE9">
        <w:rPr>
          <w:rFonts w:ascii="Times New Roman" w:eastAsia="Century Schoolbook" w:hAnsi="Times New Roman" w:cs="Century Schoolbook"/>
        </w:rPr>
        <w:t xml:space="preserve"> </w:t>
      </w:r>
      <w:r w:rsidRPr="00620BE9">
        <w:rPr>
          <w:rFonts w:ascii="Times New Roman" w:eastAsia="Century Schoolbook" w:hAnsi="Times New Roman" w:cs="Century Schoolbook"/>
        </w:rPr>
        <w:t>Australia, as follows:—</w:t>
      </w:r>
    </w:p>
    <w:p w:rsidR="005E772F" w:rsidRPr="00C769E2" w:rsidRDefault="00D1218F" w:rsidP="00C769E2">
      <w:pPr>
        <w:spacing w:before="120" w:after="60" w:line="240" w:lineRule="auto"/>
        <w:rPr>
          <w:rFonts w:ascii="Times New Roman" w:eastAsia="Century Schoolbook" w:hAnsi="Times New Roman" w:cs="Times New Roman"/>
          <w:b/>
          <w:sz w:val="20"/>
          <w:szCs w:val="12"/>
        </w:rPr>
      </w:pPr>
      <w:r w:rsidRPr="00C769E2">
        <w:rPr>
          <w:rFonts w:ascii="Times New Roman" w:eastAsia="Century Schoolbook" w:hAnsi="Times New Roman" w:cs="Times New Roman"/>
          <w:b/>
          <w:bCs/>
          <w:sz w:val="20"/>
          <w:szCs w:val="12"/>
        </w:rPr>
        <w:t>Short title</w:t>
      </w:r>
      <w:r w:rsidR="007A5D60" w:rsidRPr="00C769E2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Pr="00C769E2">
        <w:rPr>
          <w:rFonts w:ascii="Times New Roman" w:eastAsia="Century Schoolbook" w:hAnsi="Times New Roman" w:cs="Times New Roman"/>
          <w:b/>
          <w:bCs/>
          <w:sz w:val="20"/>
          <w:szCs w:val="12"/>
        </w:rPr>
        <w:t>and citation.</w:t>
      </w:r>
    </w:p>
    <w:p w:rsidR="005E772F" w:rsidRPr="008E5F87" w:rsidRDefault="00D1218F" w:rsidP="008E5F87">
      <w:pPr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b/>
          <w:bCs/>
          <w:szCs w:val="18"/>
        </w:rPr>
        <w:t>1.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—(1.)</w:t>
      </w:r>
      <w:r w:rsidR="002448BF" w:rsidRPr="008E5F87">
        <w:rPr>
          <w:rFonts w:ascii="Times New Roman" w:eastAsia="Century Schoolbook" w:hAnsi="Times New Roman" w:cs="Century Schoolbook"/>
          <w:szCs w:val="18"/>
        </w:rPr>
        <w:tab/>
      </w:r>
      <w:r w:rsidR="009F65E0" w:rsidRPr="008E5F87">
        <w:rPr>
          <w:rFonts w:ascii="Times New Roman" w:eastAsia="Century Schoolbook" w:hAnsi="Times New Roman" w:cs="Century Schoolbook"/>
          <w:szCs w:val="18"/>
        </w:rPr>
        <w:t xml:space="preserve">This Act may be cited as the </w:t>
      </w:r>
      <w:r w:rsidRPr="008E5F87">
        <w:rPr>
          <w:rFonts w:ascii="Times New Roman" w:eastAsia="Century Schoolbook" w:hAnsi="Times New Roman" w:cs="Century Schoolbook"/>
          <w:i/>
          <w:iCs/>
          <w:szCs w:val="18"/>
        </w:rPr>
        <w:t>Invalid and Old-age Pensions</w:t>
      </w:r>
      <w:r w:rsidR="007A5D60" w:rsidRPr="008E5F87">
        <w:rPr>
          <w:rFonts w:ascii="Times New Roman" w:eastAsia="Century Schoolbook" w:hAnsi="Times New Roman" w:cs="Century Schoolbook"/>
          <w:i/>
          <w:iCs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i/>
          <w:iCs/>
          <w:szCs w:val="18"/>
        </w:rPr>
        <w:t xml:space="preserve">Act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1943.</w:t>
      </w:r>
    </w:p>
    <w:p w:rsidR="005E772F" w:rsidRPr="008E5F87" w:rsidRDefault="009F65E0" w:rsidP="008E5F87">
      <w:pPr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zCs w:val="18"/>
        </w:rPr>
        <w:t>(2.)</w:t>
      </w:r>
      <w:r w:rsidR="002448BF" w:rsidRPr="008E5F87">
        <w:rPr>
          <w:rFonts w:ascii="Times New Roman" w:eastAsia="Century Schoolbook" w:hAnsi="Times New Roman" w:cs="Century Schoolbook"/>
          <w:szCs w:val="18"/>
        </w:rPr>
        <w:tab/>
      </w:r>
      <w:r w:rsidRPr="008E5F87">
        <w:rPr>
          <w:rFonts w:ascii="Times New Roman" w:eastAsia="Century Schoolbook" w:hAnsi="Times New Roman" w:cs="Century Schoolbook"/>
          <w:szCs w:val="18"/>
        </w:rPr>
        <w:t xml:space="preserve">The </w:t>
      </w:r>
      <w:r w:rsidR="00D1218F" w:rsidRPr="008E5F87">
        <w:rPr>
          <w:rFonts w:ascii="Times New Roman" w:eastAsia="Century Schoolbook" w:hAnsi="Times New Roman" w:cs="Century Schoolbook"/>
          <w:i/>
          <w:iCs/>
          <w:szCs w:val="18"/>
        </w:rPr>
        <w:t xml:space="preserve">Invalid and Old-age Pensions Act </w:t>
      </w:r>
      <w:r w:rsidRPr="008E5F87">
        <w:rPr>
          <w:rFonts w:ascii="Times New Roman" w:eastAsia="Century Schoolbook" w:hAnsi="Times New Roman" w:cs="Century Schoolbook"/>
          <w:szCs w:val="18"/>
        </w:rPr>
        <w:t>1908</w:t>
      </w:r>
      <w:r w:rsidR="000C0474" w:rsidRPr="008E5F87">
        <w:rPr>
          <w:rFonts w:ascii="Times New Roman" w:eastAsia="Century Schoolbook" w:hAnsi="Times New Roman" w:cs="Century Schoolbook"/>
          <w:szCs w:val="18"/>
        </w:rPr>
        <w:t>–</w:t>
      </w:r>
      <w:r w:rsidR="00620BE9">
        <w:rPr>
          <w:rFonts w:ascii="Times New Roman" w:eastAsia="Century Schoolbook" w:hAnsi="Times New Roman" w:cs="Century Schoolbook"/>
          <w:szCs w:val="18"/>
        </w:rPr>
        <w:t>1942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 is in this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>Act referred to as the Principal Act.</w:t>
      </w:r>
    </w:p>
    <w:p w:rsidR="005E772F" w:rsidRPr="008E5F87" w:rsidRDefault="009F65E0" w:rsidP="008E5F87">
      <w:pPr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zCs w:val="18"/>
        </w:rPr>
        <w:t>(3.)</w:t>
      </w:r>
      <w:r w:rsidR="002448BF" w:rsidRPr="008E5F87">
        <w:rPr>
          <w:rFonts w:ascii="Times New Roman" w:eastAsia="Century Schoolbook" w:hAnsi="Times New Roman" w:cs="Century Schoolbook"/>
          <w:szCs w:val="18"/>
        </w:rPr>
        <w:tab/>
      </w:r>
      <w:r w:rsidRPr="008E5F87">
        <w:rPr>
          <w:rFonts w:ascii="Times New Roman" w:eastAsia="Century Schoolbook" w:hAnsi="Times New Roman" w:cs="Century Schoolbook"/>
          <w:szCs w:val="18"/>
        </w:rPr>
        <w:t>The Principal Act, as amended by this Act, may be cited as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the </w:t>
      </w:r>
      <w:r w:rsidR="00D1218F" w:rsidRPr="008E5F87">
        <w:rPr>
          <w:rFonts w:ascii="Times New Roman" w:eastAsia="Century Schoolbook" w:hAnsi="Times New Roman" w:cs="Century Schoolbook"/>
          <w:i/>
          <w:iCs/>
          <w:szCs w:val="18"/>
        </w:rPr>
        <w:t xml:space="preserve">Invalid and Old-age Pensions Act </w:t>
      </w:r>
      <w:r w:rsidRPr="008E5F87">
        <w:rPr>
          <w:rFonts w:ascii="Times New Roman" w:eastAsia="Century Schoolbook" w:hAnsi="Times New Roman" w:cs="Century Schoolbook"/>
          <w:szCs w:val="18"/>
        </w:rPr>
        <w:t>1808</w:t>
      </w:r>
      <w:r w:rsidR="000C0474" w:rsidRPr="008E5F87">
        <w:rPr>
          <w:rFonts w:ascii="Times New Roman" w:eastAsia="Century Schoolbook" w:hAnsi="Times New Roman" w:cs="Century Schoolbook"/>
          <w:szCs w:val="18"/>
        </w:rPr>
        <w:t>–</w:t>
      </w:r>
      <w:r w:rsidRPr="008E5F87">
        <w:rPr>
          <w:rFonts w:ascii="Times New Roman" w:eastAsia="Century Schoolbook" w:hAnsi="Times New Roman" w:cs="Century Schoolbook"/>
          <w:szCs w:val="18"/>
        </w:rPr>
        <w:t>1943.</w:t>
      </w:r>
    </w:p>
    <w:p w:rsidR="005E772F" w:rsidRPr="008E5F87" w:rsidRDefault="002448BF" w:rsidP="008E5F87">
      <w:pPr>
        <w:spacing w:line="240" w:lineRule="auto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zCs w:val="18"/>
        </w:rPr>
        <w:br w:type="page"/>
      </w:r>
    </w:p>
    <w:p w:rsidR="005E772F" w:rsidRPr="00C769E2" w:rsidRDefault="00D1218F" w:rsidP="00C769E2">
      <w:pPr>
        <w:spacing w:before="120" w:after="60" w:line="240" w:lineRule="auto"/>
        <w:rPr>
          <w:rFonts w:ascii="Times New Roman" w:eastAsia="Century Schoolbook" w:hAnsi="Times New Roman" w:cs="Times New Roman"/>
          <w:b/>
          <w:sz w:val="20"/>
          <w:szCs w:val="12"/>
        </w:rPr>
      </w:pPr>
      <w:r w:rsidRPr="00C769E2">
        <w:rPr>
          <w:rFonts w:ascii="Times New Roman" w:eastAsia="Century Schoolbook" w:hAnsi="Times New Roman" w:cs="Times New Roman"/>
          <w:b/>
          <w:bCs/>
          <w:sz w:val="20"/>
          <w:szCs w:val="12"/>
        </w:rPr>
        <w:lastRenderedPageBreak/>
        <w:t>Commencement.</w:t>
      </w:r>
    </w:p>
    <w:p w:rsidR="005E772F" w:rsidRPr="008E5F87" w:rsidRDefault="00D1218F" w:rsidP="008E5F87">
      <w:pPr>
        <w:tabs>
          <w:tab w:val="left" w:pos="720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b/>
          <w:bCs/>
          <w:szCs w:val="18"/>
        </w:rPr>
        <w:t>2.</w:t>
      </w:r>
      <w:r w:rsidR="00F64B6D" w:rsidRPr="008E5F87">
        <w:rPr>
          <w:rFonts w:ascii="Times New Roman" w:eastAsia="Century Schoolbook" w:hAnsi="Times New Roman" w:cs="Century Schoolbook"/>
          <w:b/>
          <w:bCs/>
          <w:szCs w:val="18"/>
        </w:rPr>
        <w:tab/>
      </w:r>
      <w:bookmarkStart w:id="0" w:name="_GoBack"/>
      <w:r w:rsidR="009F65E0" w:rsidRPr="008E5F87">
        <w:rPr>
          <w:rFonts w:ascii="Times New Roman" w:eastAsia="Century Schoolbook" w:hAnsi="Times New Roman" w:cs="Century Schoolbook"/>
          <w:szCs w:val="18"/>
        </w:rPr>
        <w:t>This Act shall come into operation on the first day of April,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One thousand nine hundred and forty-three, but allowances under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 xml:space="preserve">Part </w:t>
      </w:r>
      <w:proofErr w:type="spellStart"/>
      <w:r w:rsidR="009F65E0" w:rsidRPr="008E5F87">
        <w:rPr>
          <w:rFonts w:ascii="Times New Roman" w:eastAsia="Century Schoolbook" w:hAnsi="Times New Roman" w:cs="Century Schoolbook"/>
          <w:smallCaps/>
          <w:szCs w:val="18"/>
        </w:rPr>
        <w:t>IVa</w:t>
      </w:r>
      <w:proofErr w:type="spellEnd"/>
      <w:r w:rsidR="009F65E0" w:rsidRPr="008E5F87">
        <w:rPr>
          <w:rFonts w:ascii="Times New Roman" w:eastAsia="Century Schoolbook" w:hAnsi="Times New Roman" w:cs="Century Schoolbook"/>
          <w:szCs w:val="18"/>
        </w:rPr>
        <w:t>. of the Principal Act, as amended by this Act, shall not be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payable for any period prior to the eighth day of July, One thousand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nine hundred and forty-three.</w:t>
      </w:r>
      <w:bookmarkEnd w:id="0"/>
    </w:p>
    <w:p w:rsidR="005E772F" w:rsidRPr="00C769E2" w:rsidRDefault="00D1218F" w:rsidP="00C769E2">
      <w:pPr>
        <w:spacing w:before="120" w:after="60" w:line="240" w:lineRule="auto"/>
        <w:rPr>
          <w:rFonts w:ascii="Times New Roman" w:eastAsia="Century Schoolbook" w:hAnsi="Times New Roman" w:cs="Times New Roman"/>
          <w:b/>
          <w:sz w:val="20"/>
          <w:szCs w:val="10"/>
        </w:rPr>
      </w:pPr>
      <w:r w:rsidRPr="00C769E2">
        <w:rPr>
          <w:rFonts w:ascii="Times New Roman" w:eastAsia="Century Schoolbook" w:hAnsi="Times New Roman" w:cs="Times New Roman"/>
          <w:b/>
          <w:bCs/>
          <w:sz w:val="20"/>
          <w:szCs w:val="10"/>
        </w:rPr>
        <w:t>Parts.</w:t>
      </w:r>
    </w:p>
    <w:p w:rsidR="005E772F" w:rsidRPr="008E5F87" w:rsidRDefault="00D1218F" w:rsidP="008E5F87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b/>
          <w:bCs/>
          <w:szCs w:val="18"/>
        </w:rPr>
        <w:t>3.</w:t>
      </w:r>
      <w:r w:rsidR="00F64B6D" w:rsidRPr="008E5F87">
        <w:rPr>
          <w:rFonts w:ascii="Times New Roman" w:eastAsia="Century Schoolbook" w:hAnsi="Times New Roman" w:cs="Century Schoolbook"/>
          <w:b/>
          <w:bCs/>
          <w:szCs w:val="18"/>
        </w:rPr>
        <w:tab/>
      </w:r>
      <w:r w:rsidR="009F65E0" w:rsidRPr="008E5F87">
        <w:rPr>
          <w:rFonts w:ascii="Times New Roman" w:eastAsia="Century Schoolbook" w:hAnsi="Times New Roman" w:cs="Century Schoolbook"/>
          <w:szCs w:val="18"/>
        </w:rPr>
        <w:t>Section three of the Principal Act is amended—</w:t>
      </w:r>
    </w:p>
    <w:p w:rsidR="005E772F" w:rsidRPr="008E5F87" w:rsidRDefault="009F65E0" w:rsidP="008E5F87">
      <w:pPr>
        <w:spacing w:after="0" w:line="240" w:lineRule="auto"/>
        <w:ind w:left="1152" w:hanging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pacing w:val="20"/>
          <w:szCs w:val="18"/>
        </w:rPr>
        <w:t>(</w:t>
      </w:r>
      <w:r w:rsidR="00D1218F" w:rsidRPr="008E5F87">
        <w:rPr>
          <w:rFonts w:ascii="Times New Roman" w:eastAsia="Century Schoolbook" w:hAnsi="Times New Roman" w:cs="Century Schoolbook"/>
          <w:i/>
          <w:iCs/>
          <w:spacing w:val="20"/>
          <w:szCs w:val="18"/>
        </w:rPr>
        <w:t>a</w:t>
      </w:r>
      <w:r w:rsidRPr="008E5F87">
        <w:rPr>
          <w:rFonts w:ascii="Times New Roman" w:eastAsia="Century Schoolbook" w:hAnsi="Times New Roman" w:cs="Century Schoolbook"/>
          <w:spacing w:val="20"/>
          <w:szCs w:val="18"/>
        </w:rPr>
        <w:t xml:space="preserve">) 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by inserting after the words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Pr="008E5F87">
        <w:rPr>
          <w:rFonts w:ascii="Times New Roman" w:eastAsia="Century Schoolbook" w:hAnsi="Times New Roman" w:cs="Century Schoolbook"/>
          <w:szCs w:val="18"/>
        </w:rPr>
        <w:t>Part IV.—Invalid Pensions.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="002448BF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the words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Part </w:t>
      </w:r>
      <w:proofErr w:type="spellStart"/>
      <w:r w:rsidRPr="008E5F87">
        <w:rPr>
          <w:rFonts w:ascii="Times New Roman" w:eastAsia="Century Schoolbook" w:hAnsi="Times New Roman" w:cs="Century Schoolbook"/>
          <w:smallCaps/>
          <w:szCs w:val="18"/>
        </w:rPr>
        <w:t>IVa</w:t>
      </w:r>
      <w:proofErr w:type="spellEnd"/>
      <w:r w:rsidRPr="008E5F87">
        <w:rPr>
          <w:rFonts w:ascii="Times New Roman" w:eastAsia="Century Schoolbook" w:hAnsi="Times New Roman" w:cs="Century Schoolbook"/>
          <w:szCs w:val="18"/>
        </w:rPr>
        <w:t>.—Allowances to Wives of Invalid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>Pensioners.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Pr="008E5F87">
        <w:rPr>
          <w:rFonts w:ascii="Times New Roman" w:eastAsia="Century Schoolbook" w:hAnsi="Times New Roman" w:cs="Century Schoolbook"/>
          <w:szCs w:val="18"/>
        </w:rPr>
        <w:t>; and</w:t>
      </w:r>
    </w:p>
    <w:p w:rsidR="005E772F" w:rsidRPr="008E5F87" w:rsidRDefault="009F65E0" w:rsidP="008E5F87">
      <w:pPr>
        <w:spacing w:after="0" w:line="240" w:lineRule="auto"/>
        <w:ind w:left="1152" w:hanging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pacing w:val="20"/>
          <w:szCs w:val="18"/>
        </w:rPr>
        <w:t>(</w:t>
      </w:r>
      <w:r w:rsidR="00D1218F" w:rsidRPr="008E5F87">
        <w:rPr>
          <w:rFonts w:ascii="Times New Roman" w:eastAsia="Century Schoolbook" w:hAnsi="Times New Roman" w:cs="Century Schoolbook"/>
          <w:i/>
          <w:iCs/>
          <w:spacing w:val="20"/>
          <w:szCs w:val="18"/>
        </w:rPr>
        <w:t>b</w:t>
      </w:r>
      <w:r w:rsidRPr="008E5F87">
        <w:rPr>
          <w:rFonts w:ascii="Times New Roman" w:eastAsia="Century Schoolbook" w:hAnsi="Times New Roman" w:cs="Century Schoolbook"/>
          <w:spacing w:val="20"/>
          <w:szCs w:val="18"/>
        </w:rPr>
        <w:t xml:space="preserve">) 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by inserting before the words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Pr="008E5F87">
        <w:rPr>
          <w:rFonts w:ascii="Times New Roman" w:eastAsia="Century Schoolbook" w:hAnsi="Times New Roman" w:cs="Century Schoolbook"/>
          <w:szCs w:val="18"/>
        </w:rPr>
        <w:t>Part VI.—Offences.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 the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words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Part </w:t>
      </w:r>
      <w:r w:rsidRPr="008E5F87">
        <w:rPr>
          <w:rFonts w:ascii="Times New Roman" w:eastAsia="Century Schoolbook" w:hAnsi="Times New Roman" w:cs="Century Schoolbook"/>
          <w:smallCaps/>
          <w:szCs w:val="18"/>
        </w:rPr>
        <w:t>Va</w:t>
      </w:r>
      <w:r w:rsidRPr="008E5F87">
        <w:rPr>
          <w:rFonts w:ascii="Times New Roman" w:eastAsia="Century Schoolbook" w:hAnsi="Times New Roman" w:cs="Century Schoolbook"/>
          <w:szCs w:val="18"/>
        </w:rPr>
        <w:t>.—Funeral Benefit.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Pr="008E5F87">
        <w:rPr>
          <w:rFonts w:ascii="Times New Roman" w:eastAsia="Century Schoolbook" w:hAnsi="Times New Roman" w:cs="Century Schoolbook"/>
          <w:szCs w:val="18"/>
        </w:rPr>
        <w:t>.</w:t>
      </w:r>
    </w:p>
    <w:p w:rsidR="005E772F" w:rsidRPr="00AC6BDE" w:rsidRDefault="00D1218F" w:rsidP="00AC6BDE">
      <w:pPr>
        <w:spacing w:before="120" w:after="60" w:line="240" w:lineRule="auto"/>
        <w:rPr>
          <w:rFonts w:ascii="Times New Roman" w:eastAsia="Century Schoolbook" w:hAnsi="Times New Roman" w:cs="Times New Roman"/>
          <w:b/>
          <w:sz w:val="20"/>
          <w:szCs w:val="12"/>
        </w:rPr>
      </w:pPr>
      <w:r w:rsidRPr="00AC6BDE">
        <w:rPr>
          <w:rFonts w:ascii="Times New Roman" w:eastAsia="Century Schoolbook" w:hAnsi="Times New Roman" w:cs="Times New Roman"/>
          <w:b/>
          <w:bCs/>
          <w:sz w:val="20"/>
          <w:szCs w:val="12"/>
        </w:rPr>
        <w:t>Definitions</w:t>
      </w:r>
    </w:p>
    <w:p w:rsidR="005E772F" w:rsidRPr="008E5F87" w:rsidRDefault="00D1218F" w:rsidP="008E5F87">
      <w:pPr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b/>
          <w:bCs/>
          <w:szCs w:val="18"/>
        </w:rPr>
        <w:t>4.</w:t>
      </w:r>
      <w:r w:rsidR="000A2DEE" w:rsidRPr="008E5F87">
        <w:rPr>
          <w:rFonts w:ascii="Times New Roman" w:eastAsia="Century Schoolbook" w:hAnsi="Times New Roman" w:cs="Century Schoolbook"/>
          <w:b/>
          <w:bCs/>
          <w:szCs w:val="18"/>
        </w:rPr>
        <w:tab/>
      </w:r>
      <w:r w:rsidR="009F65E0" w:rsidRPr="008E5F87">
        <w:rPr>
          <w:rFonts w:ascii="Times New Roman" w:eastAsia="Century Schoolbook" w:hAnsi="Times New Roman" w:cs="Century Schoolbook"/>
          <w:szCs w:val="18"/>
        </w:rPr>
        <w:t>Section four of the Principal Act is amended—</w:t>
      </w:r>
    </w:p>
    <w:p w:rsidR="005E772F" w:rsidRPr="008E5F87" w:rsidRDefault="009F65E0" w:rsidP="008E5F87">
      <w:pPr>
        <w:spacing w:after="0" w:line="240" w:lineRule="auto"/>
        <w:ind w:left="1152" w:hanging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pacing w:val="20"/>
          <w:szCs w:val="18"/>
        </w:rPr>
        <w:t>(</w:t>
      </w:r>
      <w:r w:rsidR="00D1218F" w:rsidRPr="008E5F87">
        <w:rPr>
          <w:rFonts w:ascii="Times New Roman" w:eastAsia="Century Schoolbook" w:hAnsi="Times New Roman" w:cs="Century Schoolbook"/>
          <w:i/>
          <w:iCs/>
          <w:spacing w:val="20"/>
          <w:szCs w:val="18"/>
        </w:rPr>
        <w:t>a</w:t>
      </w:r>
      <w:r w:rsidRPr="008E5F87">
        <w:rPr>
          <w:rFonts w:ascii="Times New Roman" w:eastAsia="Century Schoolbook" w:hAnsi="Times New Roman" w:cs="Century Schoolbook"/>
          <w:spacing w:val="20"/>
          <w:szCs w:val="18"/>
        </w:rPr>
        <w:t xml:space="preserve">) 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by adding at the end of the definition of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Pr="008E5F87">
        <w:rPr>
          <w:rFonts w:ascii="Times New Roman" w:eastAsia="Century Schoolbook" w:hAnsi="Times New Roman" w:cs="Century Schoolbook"/>
          <w:szCs w:val="18"/>
        </w:rPr>
        <w:t>Pension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 in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sub-section </w:t>
      </w:r>
      <w:r w:rsidRPr="008E5F87">
        <w:rPr>
          <w:rFonts w:ascii="Times New Roman" w:eastAsia="Century Schoolbook" w:hAnsi="Times New Roman" w:cs="Century Schoolbook"/>
          <w:smallCaps/>
          <w:szCs w:val="18"/>
        </w:rPr>
        <w:t xml:space="preserve">(1.) 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the words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Pr="008E5F87">
        <w:rPr>
          <w:rFonts w:ascii="Times New Roman" w:eastAsia="Century Schoolbook" w:hAnsi="Times New Roman" w:cs="Century Schoolbook"/>
          <w:szCs w:val="18"/>
        </w:rPr>
        <w:t>, and includes an allowance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under Part </w:t>
      </w:r>
      <w:proofErr w:type="spellStart"/>
      <w:r w:rsidRPr="008E5F87">
        <w:rPr>
          <w:rFonts w:ascii="Times New Roman" w:eastAsia="Century Schoolbook" w:hAnsi="Times New Roman" w:cs="Century Schoolbook"/>
          <w:smallCaps/>
          <w:szCs w:val="18"/>
        </w:rPr>
        <w:t>IVa</w:t>
      </w:r>
      <w:proofErr w:type="spellEnd"/>
      <w:r w:rsidRPr="008E5F87">
        <w:rPr>
          <w:rFonts w:ascii="Times New Roman" w:eastAsia="Century Schoolbook" w:hAnsi="Times New Roman" w:cs="Century Schoolbook"/>
          <w:szCs w:val="18"/>
        </w:rPr>
        <w:t>. of this Act.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Pr="008E5F87">
        <w:rPr>
          <w:rFonts w:ascii="Times New Roman" w:eastAsia="Century Schoolbook" w:hAnsi="Times New Roman" w:cs="Century Schoolbook"/>
          <w:szCs w:val="18"/>
        </w:rPr>
        <w:t>;</w:t>
      </w:r>
    </w:p>
    <w:p w:rsidR="005E772F" w:rsidRPr="008E5F87" w:rsidRDefault="009F65E0" w:rsidP="008E5F87">
      <w:pPr>
        <w:spacing w:after="0" w:line="240" w:lineRule="auto"/>
        <w:ind w:left="1152" w:hanging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pacing w:val="20"/>
          <w:szCs w:val="18"/>
        </w:rPr>
        <w:t>(</w:t>
      </w:r>
      <w:r w:rsidR="00D1218F" w:rsidRPr="008E5F87">
        <w:rPr>
          <w:rFonts w:ascii="Times New Roman" w:eastAsia="Century Schoolbook" w:hAnsi="Times New Roman" w:cs="Century Schoolbook"/>
          <w:i/>
          <w:iCs/>
          <w:spacing w:val="20"/>
          <w:szCs w:val="18"/>
        </w:rPr>
        <w:t>b</w:t>
      </w:r>
      <w:r w:rsidRPr="008E5F87">
        <w:rPr>
          <w:rFonts w:ascii="Times New Roman" w:eastAsia="Century Schoolbook" w:hAnsi="Times New Roman" w:cs="Century Schoolbook"/>
          <w:spacing w:val="20"/>
          <w:szCs w:val="18"/>
        </w:rPr>
        <w:t xml:space="preserve">) </w:t>
      </w:r>
      <w:r w:rsidRPr="008E5F87">
        <w:rPr>
          <w:rFonts w:ascii="Times New Roman" w:eastAsia="Century Schoolbook" w:hAnsi="Times New Roman" w:cs="Century Schoolbook"/>
          <w:szCs w:val="18"/>
        </w:rPr>
        <w:t>by inserting after that definition the following definition:—</w:t>
      </w:r>
      <w:r w:rsidR="00AC6BDE">
        <w:rPr>
          <w:rFonts w:ascii="Times New Roman" w:eastAsia="Century Schoolbook" w:hAnsi="Times New Roman" w:cs="Century Schoolbook"/>
          <w:szCs w:val="18"/>
        </w:rPr>
        <w:t>“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‘</w:t>
      </w:r>
      <w:r w:rsidRPr="008E5F87">
        <w:rPr>
          <w:rFonts w:ascii="Times New Roman" w:eastAsia="Century Schoolbook" w:hAnsi="Times New Roman" w:cs="Century Schoolbook"/>
          <w:szCs w:val="18"/>
        </w:rPr>
        <w:t>Pension certificate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’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 includes a certificate in respect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of an allowance under Part </w:t>
      </w:r>
      <w:proofErr w:type="spellStart"/>
      <w:r w:rsidRPr="008E5F87">
        <w:rPr>
          <w:rFonts w:ascii="Times New Roman" w:eastAsia="Century Schoolbook" w:hAnsi="Times New Roman" w:cs="Century Schoolbook"/>
          <w:smallCaps/>
          <w:szCs w:val="18"/>
        </w:rPr>
        <w:t>IVa</w:t>
      </w:r>
      <w:proofErr w:type="spellEnd"/>
      <w:r w:rsidRPr="008E5F87">
        <w:rPr>
          <w:rFonts w:ascii="Times New Roman" w:eastAsia="Century Schoolbook" w:hAnsi="Times New Roman" w:cs="Century Schoolbook"/>
          <w:szCs w:val="18"/>
        </w:rPr>
        <w:t>. of this Act.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Pr="008E5F87">
        <w:rPr>
          <w:rFonts w:ascii="Times New Roman" w:eastAsia="Century Schoolbook" w:hAnsi="Times New Roman" w:cs="Century Schoolbook"/>
          <w:szCs w:val="18"/>
        </w:rPr>
        <w:t>; and</w:t>
      </w:r>
    </w:p>
    <w:p w:rsidR="005E772F" w:rsidRPr="008E5F87" w:rsidRDefault="009F65E0" w:rsidP="008E5F87">
      <w:pPr>
        <w:spacing w:after="0" w:line="240" w:lineRule="auto"/>
        <w:ind w:left="1152" w:hanging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zCs w:val="18"/>
        </w:rPr>
        <w:t>(</w:t>
      </w:r>
      <w:r w:rsidR="00D1218F" w:rsidRPr="008E5F87">
        <w:rPr>
          <w:rFonts w:ascii="Times New Roman" w:eastAsia="Century Schoolbook" w:hAnsi="Times New Roman" w:cs="Century Schoolbook"/>
          <w:i/>
          <w:iCs/>
          <w:szCs w:val="18"/>
        </w:rPr>
        <w:t>c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) by adding at the end of the definition of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Pr="008E5F87">
        <w:rPr>
          <w:rFonts w:ascii="Times New Roman" w:eastAsia="Century Schoolbook" w:hAnsi="Times New Roman" w:cs="Century Schoolbook"/>
          <w:szCs w:val="18"/>
        </w:rPr>
        <w:t>Pensioner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 in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sub-section </w:t>
      </w:r>
      <w:r w:rsidRPr="008E5F87">
        <w:rPr>
          <w:rFonts w:ascii="Times New Roman" w:eastAsia="Century Schoolbook" w:hAnsi="Times New Roman" w:cs="Century Schoolbook"/>
          <w:smallCaps/>
          <w:szCs w:val="18"/>
        </w:rPr>
        <w:t xml:space="preserve">(1.) 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the words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Pr="008E5F87">
        <w:rPr>
          <w:rFonts w:ascii="Times New Roman" w:eastAsia="Century Schoolbook" w:hAnsi="Times New Roman" w:cs="Century Schoolbook"/>
          <w:szCs w:val="18"/>
        </w:rPr>
        <w:t>, and includes a person in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receipt of an allowance under Part </w:t>
      </w:r>
      <w:proofErr w:type="spellStart"/>
      <w:r w:rsidRPr="008E5F87">
        <w:rPr>
          <w:rFonts w:ascii="Times New Roman" w:eastAsia="Century Schoolbook" w:hAnsi="Times New Roman" w:cs="Century Schoolbook"/>
          <w:smallCaps/>
          <w:szCs w:val="18"/>
        </w:rPr>
        <w:t>IVa</w:t>
      </w:r>
      <w:proofErr w:type="spellEnd"/>
      <w:r w:rsidRPr="008E5F87">
        <w:rPr>
          <w:rFonts w:ascii="Times New Roman" w:eastAsia="Century Schoolbook" w:hAnsi="Times New Roman" w:cs="Century Schoolbook"/>
          <w:szCs w:val="18"/>
        </w:rPr>
        <w:t>. of this Act.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Pr="008E5F87">
        <w:rPr>
          <w:rFonts w:ascii="Times New Roman" w:eastAsia="Century Schoolbook" w:hAnsi="Times New Roman" w:cs="Century Schoolbook"/>
          <w:szCs w:val="18"/>
        </w:rPr>
        <w:t>.</w:t>
      </w:r>
    </w:p>
    <w:p w:rsidR="005E772F" w:rsidRPr="008E5F87" w:rsidRDefault="00D1218F" w:rsidP="00AC6BDE">
      <w:pPr>
        <w:tabs>
          <w:tab w:val="left" w:pos="810"/>
        </w:tabs>
        <w:spacing w:before="120"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Georgia" w:hAnsi="Times New Roman" w:cs="Georgia"/>
          <w:b/>
          <w:bCs/>
          <w:szCs w:val="18"/>
        </w:rPr>
        <w:t>5.</w:t>
      </w:r>
      <w:r w:rsidR="00F64B6D" w:rsidRPr="008E5F87">
        <w:rPr>
          <w:rFonts w:ascii="Times New Roman" w:eastAsia="Georgia" w:hAnsi="Times New Roman" w:cs="Georgia"/>
          <w:b/>
          <w:bCs/>
          <w:szCs w:val="18"/>
        </w:rPr>
        <w:tab/>
      </w:r>
      <w:r w:rsidR="009F65E0" w:rsidRPr="008E5F87">
        <w:rPr>
          <w:rFonts w:ascii="Times New Roman" w:eastAsia="Century Schoolbook" w:hAnsi="Times New Roman" w:cs="Century Schoolbook"/>
          <w:szCs w:val="18"/>
        </w:rPr>
        <w:t>Section fifteen of the Principal Act is repealed and the following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section inserted in its stead:—</w:t>
      </w:r>
    </w:p>
    <w:p w:rsidR="005E772F" w:rsidRPr="00AC6BDE" w:rsidRDefault="00D1218F" w:rsidP="00AC6BDE">
      <w:pPr>
        <w:spacing w:before="120" w:after="60" w:line="240" w:lineRule="auto"/>
        <w:rPr>
          <w:rFonts w:ascii="Times New Roman" w:eastAsia="Century Schoolbook" w:hAnsi="Times New Roman" w:cs="Times New Roman"/>
          <w:b/>
          <w:sz w:val="20"/>
          <w:szCs w:val="12"/>
        </w:rPr>
      </w:pPr>
      <w:r w:rsidRPr="00AC6BDE">
        <w:rPr>
          <w:rFonts w:ascii="Times New Roman" w:eastAsia="Century Schoolbook" w:hAnsi="Times New Roman" w:cs="Times New Roman"/>
          <w:b/>
          <w:bCs/>
          <w:sz w:val="20"/>
          <w:szCs w:val="12"/>
        </w:rPr>
        <w:t>Who may</w:t>
      </w:r>
      <w:r w:rsidR="007A5D60" w:rsidRPr="00AC6BDE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Pr="00AC6BDE">
        <w:rPr>
          <w:rFonts w:ascii="Times New Roman" w:eastAsia="Century Schoolbook" w:hAnsi="Times New Roman" w:cs="Times New Roman"/>
          <w:b/>
          <w:bCs/>
          <w:sz w:val="20"/>
          <w:szCs w:val="12"/>
        </w:rPr>
        <w:t>receive old-age</w:t>
      </w:r>
      <w:r w:rsidR="007A5D60" w:rsidRPr="00AC6BDE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Pr="00AC6BDE">
        <w:rPr>
          <w:rFonts w:ascii="Times New Roman" w:eastAsia="Century Schoolbook" w:hAnsi="Times New Roman" w:cs="Times New Roman"/>
          <w:b/>
          <w:bCs/>
          <w:sz w:val="20"/>
          <w:szCs w:val="12"/>
        </w:rPr>
        <w:t>pensions.</w:t>
      </w:r>
    </w:p>
    <w:p w:rsidR="005E772F" w:rsidRPr="008E5F87" w:rsidRDefault="000A2DEE" w:rsidP="008E5F87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mallCaps/>
          <w:szCs w:val="18"/>
        </w:rPr>
        <w:t>“</w:t>
      </w:r>
      <w:r w:rsidR="009F65E0" w:rsidRPr="008E5F87">
        <w:rPr>
          <w:rFonts w:ascii="Times New Roman" w:eastAsia="Century Schoolbook" w:hAnsi="Times New Roman" w:cs="Century Schoolbook"/>
          <w:smallCaps/>
          <w:szCs w:val="18"/>
        </w:rPr>
        <w:t>15.</w:t>
      </w:r>
      <w:r w:rsidR="00F64B6D" w:rsidRPr="008E5F87">
        <w:rPr>
          <w:rFonts w:ascii="Times New Roman" w:eastAsia="Century Schoolbook" w:hAnsi="Times New Roman" w:cs="Century Schoolbook"/>
          <w:smallCaps/>
          <w:szCs w:val="18"/>
        </w:rPr>
        <w:tab/>
      </w:r>
      <w:r w:rsidR="009F65E0" w:rsidRPr="008E5F87">
        <w:rPr>
          <w:rFonts w:ascii="Times New Roman" w:eastAsia="Century Schoolbook" w:hAnsi="Times New Roman" w:cs="Century Schoolbook"/>
          <w:szCs w:val="18"/>
        </w:rPr>
        <w:t>Subject to this Act, every person who is not receiving an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invalid pension and, being a man, has attained the age of sixty-five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years, or, being a woman, has attained the age of sixty years, shall,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whilst in Australia, be qualified to receive an old-age pension.</w:t>
      </w:r>
      <w:r w:rsidRPr="008E5F87">
        <w:rPr>
          <w:rFonts w:ascii="Times New Roman" w:eastAsia="Century Schoolbook" w:hAnsi="Times New Roman" w:cs="Century Schoolbook"/>
          <w:szCs w:val="18"/>
        </w:rPr>
        <w:t>”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.</w:t>
      </w:r>
    </w:p>
    <w:p w:rsidR="005E772F" w:rsidRPr="008E5F87" w:rsidRDefault="00D1218F" w:rsidP="00AC6BDE">
      <w:pPr>
        <w:tabs>
          <w:tab w:val="left" w:pos="720"/>
        </w:tabs>
        <w:spacing w:before="120"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b/>
          <w:bCs/>
          <w:smallCaps/>
          <w:szCs w:val="18"/>
        </w:rPr>
        <w:t>6.</w:t>
      </w:r>
      <w:r w:rsidR="00F64B6D" w:rsidRPr="008E5F87">
        <w:rPr>
          <w:rFonts w:ascii="Times New Roman" w:eastAsia="Century Schoolbook" w:hAnsi="Times New Roman" w:cs="Century Schoolbook"/>
          <w:b/>
          <w:bCs/>
          <w:smallCaps/>
          <w:szCs w:val="18"/>
        </w:rPr>
        <w:tab/>
      </w:r>
      <w:r w:rsidR="009F65E0" w:rsidRPr="008E5F87">
        <w:rPr>
          <w:rFonts w:ascii="Times New Roman" w:eastAsia="Century Schoolbook" w:hAnsi="Times New Roman" w:cs="Century Schoolbook"/>
          <w:szCs w:val="18"/>
        </w:rPr>
        <w:t xml:space="preserve">After Part </w:t>
      </w:r>
      <w:r w:rsidR="009F65E0" w:rsidRPr="008E5F87">
        <w:rPr>
          <w:rFonts w:ascii="Times New Roman" w:eastAsia="Century Schoolbook" w:hAnsi="Times New Roman" w:cs="Century Schoolbook"/>
          <w:smallCaps/>
          <w:szCs w:val="18"/>
        </w:rPr>
        <w:t xml:space="preserve">IV.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of the Principal Act the following Part is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inserted:—</w:t>
      </w:r>
    </w:p>
    <w:p w:rsidR="005E772F" w:rsidRPr="008E5F87" w:rsidRDefault="000A2DEE" w:rsidP="008E5F87">
      <w:pPr>
        <w:spacing w:before="120" w:after="120" w:line="240" w:lineRule="auto"/>
        <w:jc w:val="center"/>
        <w:rPr>
          <w:rFonts w:ascii="Times New Roman" w:eastAsia="Century Schoolbook" w:hAnsi="Times New Roman" w:cs="Century Schoolbook"/>
          <w:sz w:val="24"/>
          <w:szCs w:val="18"/>
        </w:rPr>
      </w:pPr>
      <w:r w:rsidRPr="008E5F87">
        <w:rPr>
          <w:rFonts w:ascii="Times New Roman" w:eastAsia="Century Schoolbook" w:hAnsi="Times New Roman" w:cs="Century Schoolbook"/>
          <w:smallCaps/>
          <w:sz w:val="24"/>
          <w:szCs w:val="18"/>
        </w:rPr>
        <w:t>“</w:t>
      </w:r>
      <w:r w:rsidR="009F65E0" w:rsidRPr="008E5F87">
        <w:rPr>
          <w:rFonts w:ascii="Times New Roman" w:eastAsia="Century Schoolbook" w:hAnsi="Times New Roman" w:cs="Century Schoolbook"/>
          <w:smallCaps/>
          <w:sz w:val="24"/>
          <w:szCs w:val="18"/>
        </w:rPr>
        <w:t xml:space="preserve">Part </w:t>
      </w:r>
      <w:proofErr w:type="spellStart"/>
      <w:r w:rsidR="009F65E0" w:rsidRPr="008E5F87">
        <w:rPr>
          <w:rFonts w:ascii="Times New Roman" w:eastAsia="Century Schoolbook" w:hAnsi="Times New Roman" w:cs="Century Schoolbook"/>
          <w:smallCaps/>
          <w:sz w:val="24"/>
          <w:szCs w:val="18"/>
        </w:rPr>
        <w:t>IVa</w:t>
      </w:r>
      <w:proofErr w:type="spellEnd"/>
      <w:r w:rsidR="009F65E0" w:rsidRPr="008E5F87">
        <w:rPr>
          <w:rFonts w:ascii="Times New Roman" w:eastAsia="Century Schoolbook" w:hAnsi="Times New Roman" w:cs="Century Schoolbook"/>
          <w:smallCaps/>
          <w:sz w:val="24"/>
          <w:szCs w:val="18"/>
        </w:rPr>
        <w:t>.—Allowances to Wives of Invalid Pensioners.</w:t>
      </w:r>
    </w:p>
    <w:p w:rsidR="005E772F" w:rsidRPr="00AC6BDE" w:rsidRDefault="00D1218F" w:rsidP="00AC6BDE">
      <w:pPr>
        <w:tabs>
          <w:tab w:val="left" w:pos="1080"/>
        </w:tabs>
        <w:spacing w:before="120" w:after="60" w:line="240" w:lineRule="auto"/>
        <w:rPr>
          <w:rFonts w:ascii="Times New Roman" w:eastAsia="Century Schoolbook" w:hAnsi="Times New Roman" w:cs="Times New Roman"/>
          <w:b/>
          <w:sz w:val="20"/>
          <w:szCs w:val="12"/>
        </w:rPr>
      </w:pPr>
      <w:r w:rsidRPr="00AC6BDE">
        <w:rPr>
          <w:rFonts w:ascii="Times New Roman" w:eastAsia="Century Schoolbook" w:hAnsi="Times New Roman" w:cs="Times New Roman"/>
          <w:b/>
          <w:bCs/>
          <w:sz w:val="20"/>
          <w:szCs w:val="12"/>
        </w:rPr>
        <w:t>Allowances to</w:t>
      </w:r>
      <w:r w:rsidR="007A5D60" w:rsidRPr="00AC6BDE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Pr="00AC6BDE">
        <w:rPr>
          <w:rFonts w:ascii="Times New Roman" w:eastAsia="Century Schoolbook" w:hAnsi="Times New Roman" w:cs="Times New Roman"/>
          <w:b/>
          <w:bCs/>
          <w:sz w:val="20"/>
          <w:szCs w:val="12"/>
        </w:rPr>
        <w:t>wives of</w:t>
      </w:r>
      <w:r w:rsidR="007A5D60" w:rsidRPr="00AC6BDE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Pr="00AC6BDE">
        <w:rPr>
          <w:rFonts w:ascii="Times New Roman" w:eastAsia="Century Schoolbook" w:hAnsi="Times New Roman" w:cs="Times New Roman"/>
          <w:b/>
          <w:bCs/>
          <w:sz w:val="20"/>
          <w:szCs w:val="12"/>
        </w:rPr>
        <w:t>Invalid</w:t>
      </w:r>
      <w:r w:rsidR="007A5D60" w:rsidRPr="00AC6BDE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Pr="00AC6BDE">
        <w:rPr>
          <w:rFonts w:ascii="Times New Roman" w:eastAsia="Century Schoolbook" w:hAnsi="Times New Roman" w:cs="Times New Roman"/>
          <w:b/>
          <w:bCs/>
          <w:sz w:val="20"/>
          <w:szCs w:val="12"/>
        </w:rPr>
        <w:t>pensioners.</w:t>
      </w:r>
    </w:p>
    <w:p w:rsidR="005E772F" w:rsidRPr="008E5F87" w:rsidRDefault="000A2DEE" w:rsidP="008E5F87">
      <w:pPr>
        <w:tabs>
          <w:tab w:val="left" w:pos="1620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mallCaps/>
          <w:szCs w:val="18"/>
        </w:rPr>
        <w:t>“</w:t>
      </w:r>
      <w:r w:rsidR="009F65E0" w:rsidRPr="008E5F87">
        <w:rPr>
          <w:rFonts w:ascii="Times New Roman" w:eastAsia="Century Schoolbook" w:hAnsi="Times New Roman" w:cs="Century Schoolbook"/>
          <w:smallCaps/>
          <w:szCs w:val="18"/>
        </w:rPr>
        <w:t>23a.—(1.)</w:t>
      </w:r>
      <w:r w:rsidR="00F64B6D" w:rsidRPr="008E5F87">
        <w:rPr>
          <w:rFonts w:ascii="Times New Roman" w:eastAsia="Century Schoolbook" w:hAnsi="Times New Roman" w:cs="Century Schoolbook"/>
          <w:smallCaps/>
          <w:szCs w:val="18"/>
        </w:rPr>
        <w:tab/>
      </w:r>
      <w:r w:rsidR="009F65E0" w:rsidRPr="008E5F87">
        <w:rPr>
          <w:rFonts w:ascii="Times New Roman" w:eastAsia="Century Schoolbook" w:hAnsi="Times New Roman" w:cs="Century Schoolbook"/>
          <w:szCs w:val="18"/>
        </w:rPr>
        <w:t>Subject to this Act, the wife (not being an invalid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or old-age pensioner) of an invalid pensioner shall, whilst in Australia,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and so long as her husband continues to be an invalid pensioner, be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qualified to receive an allowance under this section.</w:t>
      </w:r>
    </w:p>
    <w:p w:rsidR="005E772F" w:rsidRPr="008E5F87" w:rsidRDefault="000A2DEE" w:rsidP="008E5F87">
      <w:pPr>
        <w:tabs>
          <w:tab w:val="left" w:pos="990"/>
          <w:tab w:val="left" w:pos="1080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mallCaps/>
          <w:szCs w:val="18"/>
        </w:rPr>
        <w:t>“</w:t>
      </w:r>
      <w:r w:rsidR="009F65E0" w:rsidRPr="008E5F87">
        <w:rPr>
          <w:rFonts w:ascii="Times New Roman" w:eastAsia="Century Schoolbook" w:hAnsi="Times New Roman" w:cs="Century Schoolbook"/>
          <w:smallCaps/>
          <w:szCs w:val="18"/>
        </w:rPr>
        <w:t>(2.)</w:t>
      </w:r>
      <w:r w:rsidR="00F64B6D" w:rsidRPr="008E5F87">
        <w:rPr>
          <w:rFonts w:ascii="Times New Roman" w:eastAsia="Century Schoolbook" w:hAnsi="Times New Roman" w:cs="Century Schoolbook"/>
          <w:smallCaps/>
          <w:szCs w:val="18"/>
        </w:rPr>
        <w:tab/>
      </w:r>
      <w:r w:rsidR="009F65E0" w:rsidRPr="008E5F87">
        <w:rPr>
          <w:rFonts w:ascii="Times New Roman" w:eastAsia="Century Schoolbook" w:hAnsi="Times New Roman" w:cs="Century Schoolbook"/>
          <w:szCs w:val="18"/>
        </w:rPr>
        <w:t>An allowance shall not be payable under this section to a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wife who is living apart from her husband.</w:t>
      </w:r>
    </w:p>
    <w:p w:rsidR="005E772F" w:rsidRPr="00AC6BDE" w:rsidRDefault="00D1218F" w:rsidP="00AC6BDE">
      <w:pPr>
        <w:spacing w:before="120" w:after="60" w:line="240" w:lineRule="auto"/>
        <w:rPr>
          <w:rFonts w:ascii="Times New Roman" w:eastAsia="Century Schoolbook" w:hAnsi="Times New Roman" w:cs="Times New Roman"/>
          <w:b/>
          <w:sz w:val="20"/>
          <w:szCs w:val="12"/>
        </w:rPr>
      </w:pPr>
      <w:r w:rsidRPr="00AC6BDE">
        <w:rPr>
          <w:rFonts w:ascii="Times New Roman" w:eastAsia="Century Schoolbook" w:hAnsi="Times New Roman" w:cs="Times New Roman"/>
          <w:b/>
          <w:bCs/>
          <w:sz w:val="20"/>
          <w:szCs w:val="12"/>
        </w:rPr>
        <w:t>Amount of</w:t>
      </w:r>
      <w:r w:rsidR="007A5D60" w:rsidRPr="00AC6BDE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Pr="00AC6BDE">
        <w:rPr>
          <w:rFonts w:ascii="Times New Roman" w:eastAsia="Century Schoolbook" w:hAnsi="Times New Roman" w:cs="Times New Roman"/>
          <w:b/>
          <w:bCs/>
          <w:sz w:val="20"/>
          <w:szCs w:val="12"/>
        </w:rPr>
        <w:t>allowance.</w:t>
      </w:r>
    </w:p>
    <w:p w:rsidR="005E772F" w:rsidRPr="008E5F87" w:rsidRDefault="000A2DEE" w:rsidP="008E5F87">
      <w:pPr>
        <w:tabs>
          <w:tab w:val="left" w:pos="1620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mallCaps/>
          <w:szCs w:val="18"/>
        </w:rPr>
        <w:t>“</w:t>
      </w:r>
      <w:r w:rsidR="009F65E0" w:rsidRPr="008E5F87">
        <w:rPr>
          <w:rFonts w:ascii="Times New Roman" w:eastAsia="Century Schoolbook" w:hAnsi="Times New Roman" w:cs="Century Schoolbook"/>
          <w:smallCaps/>
          <w:szCs w:val="18"/>
        </w:rPr>
        <w:t>23b.—(1.)</w:t>
      </w:r>
      <w:r w:rsidR="00F64B6D" w:rsidRPr="008E5F87">
        <w:rPr>
          <w:rFonts w:ascii="Times New Roman" w:eastAsia="Century Schoolbook" w:hAnsi="Times New Roman" w:cs="Century Schoolbook"/>
          <w:smallCaps/>
          <w:szCs w:val="18"/>
        </w:rPr>
        <w:tab/>
      </w:r>
      <w:r w:rsidR="009F65E0" w:rsidRPr="008E5F87">
        <w:rPr>
          <w:rFonts w:ascii="Times New Roman" w:eastAsia="Century Schoolbook" w:hAnsi="Times New Roman" w:cs="Century Schoolbook"/>
          <w:szCs w:val="18"/>
        </w:rPr>
        <w:t>Subject to this Act, the rate of allowance under the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last preceding section shall be such rate as the Commissioner or a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Deputy Commissioner determines, but shall not exceed the rate of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Thirty-nine pounds per annum.</w:t>
      </w:r>
    </w:p>
    <w:p w:rsidR="005E772F" w:rsidRPr="008E5F87" w:rsidRDefault="000A2DEE" w:rsidP="008E5F87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mallCaps/>
          <w:szCs w:val="18"/>
        </w:rPr>
        <w:t>“</w:t>
      </w:r>
      <w:r w:rsidR="009F65E0" w:rsidRPr="008E5F87">
        <w:rPr>
          <w:rFonts w:ascii="Times New Roman" w:eastAsia="Century Schoolbook" w:hAnsi="Times New Roman" w:cs="Century Schoolbook"/>
          <w:smallCaps/>
          <w:szCs w:val="18"/>
        </w:rPr>
        <w:t>(2.)</w:t>
      </w:r>
      <w:r w:rsidR="00F64B6D" w:rsidRPr="008E5F87">
        <w:rPr>
          <w:rFonts w:ascii="Times New Roman" w:eastAsia="Century Schoolbook" w:hAnsi="Times New Roman" w:cs="Century Schoolbook"/>
          <w:smallCaps/>
          <w:szCs w:val="18"/>
        </w:rPr>
        <w:tab/>
      </w:r>
      <w:r w:rsidR="009F65E0" w:rsidRPr="008E5F87">
        <w:rPr>
          <w:rFonts w:ascii="Times New Roman" w:eastAsia="Century Schoolbook" w:hAnsi="Times New Roman" w:cs="Century Schoolbook"/>
          <w:szCs w:val="18"/>
        </w:rPr>
        <w:t>The annual rate at which an allowance under the last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preceding section is determined shall be reduced—</w:t>
      </w:r>
    </w:p>
    <w:p w:rsidR="005E772F" w:rsidRPr="008E5F87" w:rsidRDefault="008746F9" w:rsidP="008E5F87">
      <w:pPr>
        <w:spacing w:after="0" w:line="240" w:lineRule="auto"/>
        <w:ind w:left="1152" w:hanging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zCs w:val="18"/>
        </w:rPr>
        <w:t>(</w:t>
      </w:r>
      <w:r w:rsidRPr="008E5F87">
        <w:rPr>
          <w:rFonts w:ascii="Times New Roman" w:eastAsia="Century Schoolbook" w:hAnsi="Times New Roman" w:cs="Century Schoolbook"/>
          <w:i/>
          <w:szCs w:val="18"/>
        </w:rPr>
        <w:t>a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)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by the amount (if any) by which the income of the wife of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the invalid pensioner, apart from the allowance, exceeds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Thirty-two pounds ten shillings per annum; and</w:t>
      </w:r>
    </w:p>
    <w:p w:rsidR="00F64B6D" w:rsidRPr="008E5F87" w:rsidRDefault="00F64B6D" w:rsidP="008E5F87">
      <w:pPr>
        <w:spacing w:line="240" w:lineRule="auto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zCs w:val="18"/>
        </w:rPr>
        <w:br w:type="page"/>
      </w:r>
    </w:p>
    <w:p w:rsidR="005E772F" w:rsidRPr="008E5F87" w:rsidRDefault="009F65E0" w:rsidP="008E5F87">
      <w:pPr>
        <w:spacing w:after="0" w:line="240" w:lineRule="auto"/>
        <w:ind w:left="1152" w:hanging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pacing w:val="20"/>
          <w:szCs w:val="18"/>
        </w:rPr>
        <w:lastRenderedPageBreak/>
        <w:t>(</w:t>
      </w:r>
      <w:r w:rsidR="00D1218F" w:rsidRPr="008E5F87">
        <w:rPr>
          <w:rFonts w:ascii="Times New Roman" w:eastAsia="Century Schoolbook" w:hAnsi="Times New Roman" w:cs="Century Schoolbook"/>
          <w:i/>
          <w:iCs/>
          <w:spacing w:val="20"/>
          <w:szCs w:val="18"/>
        </w:rPr>
        <w:t>b</w:t>
      </w:r>
      <w:r w:rsidRPr="008E5F87">
        <w:rPr>
          <w:rFonts w:ascii="Times New Roman" w:eastAsia="Century Schoolbook" w:hAnsi="Times New Roman" w:cs="Century Schoolbook"/>
          <w:spacing w:val="20"/>
          <w:szCs w:val="18"/>
        </w:rPr>
        <w:t>)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 by One pound for every complete Ten pounds by which the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>net capital value of the accumulated property of the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>wife of the invalid pensioner exceeds Fifty pounds.</w:t>
      </w:r>
    </w:p>
    <w:p w:rsidR="005E772F" w:rsidRPr="008E5F87" w:rsidRDefault="000A2DEE" w:rsidP="008E5F87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zCs w:val="18"/>
        </w:rPr>
        <w:t>“</w:t>
      </w:r>
      <w:r w:rsidR="0097377F" w:rsidRPr="008E5F87">
        <w:rPr>
          <w:rFonts w:ascii="Times New Roman" w:eastAsia="Century Schoolbook" w:hAnsi="Times New Roman" w:cs="Century Schoolbook"/>
          <w:szCs w:val="18"/>
        </w:rPr>
        <w:t>(3.)</w:t>
      </w:r>
      <w:r w:rsidR="0097377F" w:rsidRPr="008E5F87">
        <w:rPr>
          <w:rFonts w:ascii="Times New Roman" w:eastAsia="Century Schoolbook" w:hAnsi="Times New Roman" w:cs="Century Schoolbook"/>
          <w:szCs w:val="18"/>
        </w:rPr>
        <w:tab/>
      </w:r>
      <w:r w:rsidR="009F65E0" w:rsidRPr="008E5F87">
        <w:rPr>
          <w:rFonts w:ascii="Times New Roman" w:eastAsia="Century Schoolbook" w:hAnsi="Times New Roman" w:cs="Century Schoolbook"/>
          <w:szCs w:val="18"/>
        </w:rPr>
        <w:t>The provisions of sections twenty-five and twenty-six of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this Act shall be applicable in assessing the net capital value of the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accumulated property of the wife of the invalid pensioner and in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computing her income for the purposes of this section.</w:t>
      </w:r>
    </w:p>
    <w:p w:rsidR="005E772F" w:rsidRPr="00AC6BDE" w:rsidRDefault="00D1218F" w:rsidP="00AC6BDE">
      <w:pPr>
        <w:spacing w:before="120" w:after="60" w:line="240" w:lineRule="auto"/>
        <w:rPr>
          <w:rFonts w:ascii="Times New Roman" w:eastAsia="Century Schoolbook" w:hAnsi="Times New Roman" w:cs="Times New Roman"/>
          <w:b/>
          <w:sz w:val="20"/>
          <w:szCs w:val="12"/>
        </w:rPr>
      </w:pPr>
      <w:r w:rsidRPr="00AC6BDE">
        <w:rPr>
          <w:rFonts w:ascii="Times New Roman" w:eastAsia="Century Schoolbook" w:hAnsi="Times New Roman" w:cs="Times New Roman"/>
          <w:b/>
          <w:bCs/>
          <w:sz w:val="20"/>
          <w:szCs w:val="12"/>
        </w:rPr>
        <w:t>Allowance</w:t>
      </w:r>
      <w:r w:rsidR="007A5D60" w:rsidRPr="00AC6BDE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Pr="00AC6BDE">
        <w:rPr>
          <w:rFonts w:ascii="Times New Roman" w:eastAsia="Century Schoolbook" w:hAnsi="Times New Roman" w:cs="Times New Roman"/>
          <w:b/>
          <w:bCs/>
          <w:sz w:val="20"/>
          <w:szCs w:val="12"/>
        </w:rPr>
        <w:t>for child.</w:t>
      </w:r>
    </w:p>
    <w:p w:rsidR="005E772F" w:rsidRPr="008E5F87" w:rsidRDefault="000A2DEE" w:rsidP="008E5F87">
      <w:pPr>
        <w:tabs>
          <w:tab w:val="left" w:pos="1629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zCs w:val="18"/>
        </w:rPr>
        <w:t>“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23</w:t>
      </w:r>
      <w:r w:rsidR="009F65E0" w:rsidRPr="008E5F87">
        <w:rPr>
          <w:rFonts w:ascii="Times New Roman" w:eastAsia="Century Schoolbook" w:hAnsi="Times New Roman" w:cs="Century Schoolbook"/>
          <w:smallCaps/>
          <w:szCs w:val="18"/>
        </w:rPr>
        <w:t>c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.—(1.)</w:t>
      </w:r>
      <w:r w:rsidRPr="008E5F87">
        <w:rPr>
          <w:rFonts w:ascii="Times New Roman" w:eastAsia="Century Schoolbook" w:hAnsi="Times New Roman" w:cs="Century Schoolbook"/>
          <w:szCs w:val="18"/>
        </w:rPr>
        <w:tab/>
      </w:r>
      <w:r w:rsidR="009F65E0" w:rsidRPr="008E5F87">
        <w:rPr>
          <w:rFonts w:ascii="Times New Roman" w:eastAsia="Century Schoolbook" w:hAnsi="Times New Roman" w:cs="Century Schoolbook"/>
          <w:szCs w:val="18"/>
        </w:rPr>
        <w:t>Subject to this Act, where a woman—</w:t>
      </w:r>
    </w:p>
    <w:p w:rsidR="005E772F" w:rsidRPr="008E5F87" w:rsidRDefault="009F65E0" w:rsidP="008E5F87">
      <w:pPr>
        <w:spacing w:after="0" w:line="240" w:lineRule="auto"/>
        <w:ind w:left="1152" w:hanging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pacing w:val="20"/>
          <w:szCs w:val="18"/>
        </w:rPr>
        <w:t>(</w:t>
      </w:r>
      <w:r w:rsidR="00D1218F" w:rsidRPr="008E5F87">
        <w:rPr>
          <w:rFonts w:ascii="Times New Roman" w:eastAsia="Century Schoolbook" w:hAnsi="Times New Roman" w:cs="Century Schoolbook"/>
          <w:i/>
          <w:iCs/>
          <w:spacing w:val="20"/>
          <w:szCs w:val="18"/>
        </w:rPr>
        <w:t>a</w:t>
      </w:r>
      <w:r w:rsidRPr="008E5F87">
        <w:rPr>
          <w:rFonts w:ascii="Times New Roman" w:eastAsia="Century Schoolbook" w:hAnsi="Times New Roman" w:cs="Century Schoolbook"/>
          <w:spacing w:val="20"/>
          <w:szCs w:val="18"/>
        </w:rPr>
        <w:t xml:space="preserve">) 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is in receipt of an allowance under section twenty-three </w:t>
      </w:r>
      <w:r w:rsidRPr="008E5F87">
        <w:rPr>
          <w:rFonts w:ascii="Times New Roman" w:eastAsia="Century Schoolbook" w:hAnsi="Times New Roman" w:cs="Century Schoolbook"/>
          <w:smallCaps/>
          <w:szCs w:val="18"/>
        </w:rPr>
        <w:t>a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>of this Act;</w:t>
      </w:r>
    </w:p>
    <w:p w:rsidR="005E772F" w:rsidRPr="008E5F87" w:rsidRDefault="009F65E0" w:rsidP="008E5F87">
      <w:pPr>
        <w:spacing w:after="0" w:line="240" w:lineRule="auto"/>
        <w:ind w:left="1152" w:hanging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pacing w:val="20"/>
          <w:szCs w:val="18"/>
        </w:rPr>
        <w:t>(</w:t>
      </w:r>
      <w:r w:rsidR="00D1218F" w:rsidRPr="008E5F87">
        <w:rPr>
          <w:rFonts w:ascii="Times New Roman" w:eastAsia="Century Schoolbook" w:hAnsi="Times New Roman" w:cs="Century Schoolbook"/>
          <w:i/>
          <w:iCs/>
          <w:spacing w:val="20"/>
          <w:szCs w:val="18"/>
        </w:rPr>
        <w:t>b</w:t>
      </w:r>
      <w:r w:rsidRPr="008E5F87">
        <w:rPr>
          <w:rFonts w:ascii="Times New Roman" w:eastAsia="Century Schoolbook" w:hAnsi="Times New Roman" w:cs="Century Schoolbook"/>
          <w:spacing w:val="20"/>
          <w:szCs w:val="18"/>
        </w:rPr>
        <w:t xml:space="preserve">) </w:t>
      </w:r>
      <w:r w:rsidRPr="008E5F87">
        <w:rPr>
          <w:rFonts w:ascii="Times New Roman" w:eastAsia="Century Schoolbook" w:hAnsi="Times New Roman" w:cs="Century Schoolbook"/>
          <w:szCs w:val="18"/>
        </w:rPr>
        <w:t>would, but for the operation of sub-section (2.) of the last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>preceding section, be entitled to receive an allowance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under section twenty-three </w:t>
      </w:r>
      <w:r w:rsidRPr="008E5F87">
        <w:rPr>
          <w:rFonts w:ascii="Times New Roman" w:eastAsia="Century Schoolbook" w:hAnsi="Times New Roman" w:cs="Century Schoolbook"/>
          <w:smallCaps/>
          <w:szCs w:val="18"/>
        </w:rPr>
        <w:t xml:space="preserve">a </w:t>
      </w:r>
      <w:r w:rsidRPr="008E5F87">
        <w:rPr>
          <w:rFonts w:ascii="Times New Roman" w:eastAsia="Century Schoolbook" w:hAnsi="Times New Roman" w:cs="Century Schoolbook"/>
          <w:szCs w:val="18"/>
        </w:rPr>
        <w:t>of this Act; or</w:t>
      </w:r>
    </w:p>
    <w:p w:rsidR="005E772F" w:rsidRPr="008E5F87" w:rsidRDefault="009F65E0" w:rsidP="008E5F87">
      <w:pPr>
        <w:spacing w:after="0" w:line="240" w:lineRule="auto"/>
        <w:ind w:left="1152" w:hanging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zCs w:val="18"/>
        </w:rPr>
        <w:t>(</w:t>
      </w:r>
      <w:r w:rsidR="00D1218F" w:rsidRPr="008E5F87">
        <w:rPr>
          <w:rFonts w:ascii="Times New Roman" w:eastAsia="Century Schoolbook" w:hAnsi="Times New Roman" w:cs="Century Schoolbook"/>
          <w:i/>
          <w:iCs/>
          <w:szCs w:val="18"/>
        </w:rPr>
        <w:t>c</w:t>
      </w:r>
      <w:r w:rsidRPr="008E5F87">
        <w:rPr>
          <w:rFonts w:ascii="Times New Roman" w:eastAsia="Century Schoolbook" w:hAnsi="Times New Roman" w:cs="Century Schoolbook"/>
          <w:szCs w:val="18"/>
        </w:rPr>
        <w:t>) is the wife of an invalid pensioner and is also an invalid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>pensioner,</w:t>
      </w:r>
    </w:p>
    <w:p w:rsidR="005E772F" w:rsidRPr="008E5F87" w:rsidRDefault="009F65E0" w:rsidP="008E5F87">
      <w:pPr>
        <w:spacing w:after="0" w:line="240" w:lineRule="auto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zCs w:val="18"/>
        </w:rPr>
        <w:t>and has the custody, care and control of one or more children under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>the age of sixteen years, that woman shall, so long as her husband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>continues to be an invalid pensioner, be qualified to receive an allowance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>under this section.</w:t>
      </w:r>
    </w:p>
    <w:p w:rsidR="005E772F" w:rsidRPr="008E5F87" w:rsidRDefault="000A2DEE" w:rsidP="008E5F87">
      <w:pPr>
        <w:tabs>
          <w:tab w:val="left" w:pos="990"/>
          <w:tab w:val="left" w:pos="1170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zCs w:val="18"/>
        </w:rPr>
        <w:t>“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(2.)</w:t>
      </w:r>
      <w:r w:rsidR="0097377F" w:rsidRPr="008E5F87">
        <w:rPr>
          <w:rFonts w:ascii="Times New Roman" w:eastAsia="Century Schoolbook" w:hAnsi="Times New Roman" w:cs="Century Schoolbook"/>
          <w:szCs w:val="18"/>
        </w:rPr>
        <w:tab/>
      </w:r>
      <w:r w:rsidR="009F65E0" w:rsidRPr="008E5F87">
        <w:rPr>
          <w:rFonts w:ascii="Times New Roman" w:eastAsia="Century Schoolbook" w:hAnsi="Times New Roman" w:cs="Century Schoolbook"/>
          <w:szCs w:val="18"/>
        </w:rPr>
        <w:t>An allowance shall not be payable under this section to a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wife who is living apart from her husband.</w:t>
      </w:r>
    </w:p>
    <w:p w:rsidR="005E772F" w:rsidRPr="008E5F87" w:rsidRDefault="000A2DEE" w:rsidP="008E5F87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zCs w:val="18"/>
        </w:rPr>
        <w:t>“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(3.)</w:t>
      </w:r>
      <w:r w:rsidR="0097377F" w:rsidRPr="008E5F87">
        <w:rPr>
          <w:rFonts w:ascii="Times New Roman" w:eastAsia="Century Schoolbook" w:hAnsi="Times New Roman" w:cs="Century Schoolbook"/>
          <w:szCs w:val="18"/>
        </w:rPr>
        <w:tab/>
      </w:r>
      <w:r w:rsidR="009F65E0" w:rsidRPr="008E5F87">
        <w:rPr>
          <w:rFonts w:ascii="Times New Roman" w:eastAsia="Century Schoolbook" w:hAnsi="Times New Roman" w:cs="Century Schoolbook"/>
          <w:szCs w:val="18"/>
        </w:rPr>
        <w:t>Subject to this Act, where a man is a married or widowed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invalid pensioner and has the custody, care and control of one or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more children under the age of sixteen years, he shall, so long as he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continues to be an invalid pensioner, be qualified to receive an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allowance under this section.</w:t>
      </w:r>
    </w:p>
    <w:p w:rsidR="005E772F" w:rsidRPr="008E5F87" w:rsidRDefault="000A2DEE" w:rsidP="008E5F87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zCs w:val="18"/>
        </w:rPr>
        <w:t>“(4.)</w:t>
      </w:r>
      <w:r w:rsidRPr="008E5F87">
        <w:rPr>
          <w:rFonts w:ascii="Times New Roman" w:eastAsia="Century Schoolbook" w:hAnsi="Times New Roman" w:cs="Century Schoolbook"/>
          <w:szCs w:val="18"/>
        </w:rPr>
        <w:tab/>
      </w:r>
      <w:r w:rsidR="009F65E0" w:rsidRPr="008E5F87">
        <w:rPr>
          <w:rFonts w:ascii="Times New Roman" w:eastAsia="Century Schoolbook" w:hAnsi="Times New Roman" w:cs="Century Schoolbook"/>
          <w:szCs w:val="18"/>
        </w:rPr>
        <w:t>Where, but for this sub-section, both a husband and his wife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would be qualified to receive an allowance under this section, an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allowance shall not be payable to the husband.</w:t>
      </w:r>
    </w:p>
    <w:p w:rsidR="005E772F" w:rsidRPr="008E5F87" w:rsidRDefault="000A2DEE" w:rsidP="008E5F87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zCs w:val="18"/>
        </w:rPr>
        <w:t>“(5.)</w:t>
      </w:r>
      <w:r w:rsidRPr="008E5F87">
        <w:rPr>
          <w:rFonts w:ascii="Times New Roman" w:eastAsia="Century Schoolbook" w:hAnsi="Times New Roman" w:cs="Century Schoolbook"/>
          <w:szCs w:val="18"/>
        </w:rPr>
        <w:tab/>
      </w:r>
      <w:r w:rsidR="009F65E0" w:rsidRPr="008E5F87">
        <w:rPr>
          <w:rFonts w:ascii="Times New Roman" w:eastAsia="Century Schoolbook" w:hAnsi="Times New Roman" w:cs="Century Schoolbook"/>
          <w:szCs w:val="18"/>
        </w:rPr>
        <w:t>Where any person in receipt of an allowance under this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section no longer has the custody, care and control of any child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under the age of sixteen years, that person shall cease to be qualified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to receive an allowance under this section.</w:t>
      </w:r>
    </w:p>
    <w:p w:rsidR="005E772F" w:rsidRPr="008E5F87" w:rsidRDefault="000A2DEE" w:rsidP="008E5F87">
      <w:pPr>
        <w:tabs>
          <w:tab w:val="left" w:pos="990"/>
          <w:tab w:val="left" w:pos="1080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zCs w:val="18"/>
        </w:rPr>
        <w:t>“(6.)</w:t>
      </w:r>
      <w:r w:rsidRPr="008E5F87">
        <w:rPr>
          <w:rFonts w:ascii="Times New Roman" w:eastAsia="Century Schoolbook" w:hAnsi="Times New Roman" w:cs="Century Schoolbook"/>
          <w:szCs w:val="18"/>
        </w:rPr>
        <w:tab/>
      </w:r>
      <w:r w:rsidR="009F65E0" w:rsidRPr="008E5F87">
        <w:rPr>
          <w:rFonts w:ascii="Times New Roman" w:eastAsia="Century Schoolbook" w:hAnsi="Times New Roman" w:cs="Century Schoolbook"/>
          <w:szCs w:val="18"/>
        </w:rPr>
        <w:t>The rate of allowance under this section shall be Thirteen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pounds per annum.</w:t>
      </w:r>
    </w:p>
    <w:p w:rsidR="005E772F" w:rsidRPr="008E5F87" w:rsidRDefault="00D1218F" w:rsidP="008E5F87">
      <w:pPr>
        <w:spacing w:before="120" w:after="60" w:line="240" w:lineRule="auto"/>
        <w:rPr>
          <w:rFonts w:ascii="Times New Roman" w:eastAsia="Century Schoolbook" w:hAnsi="Times New Roman" w:cs="Times New Roman"/>
          <w:b/>
          <w:sz w:val="20"/>
          <w:szCs w:val="12"/>
        </w:rPr>
      </w:pPr>
      <w:r w:rsidRPr="008E5F87">
        <w:rPr>
          <w:rFonts w:ascii="Times New Roman" w:eastAsia="Century Schoolbook" w:hAnsi="Times New Roman" w:cs="Times New Roman"/>
          <w:b/>
          <w:bCs/>
          <w:sz w:val="20"/>
          <w:szCs w:val="12"/>
        </w:rPr>
        <w:t>Allowances</w:t>
      </w:r>
      <w:r w:rsidR="007A5D60" w:rsidRPr="008E5F87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Pr="008E5F87">
        <w:rPr>
          <w:rFonts w:ascii="Times New Roman" w:eastAsia="Century Schoolbook" w:hAnsi="Times New Roman" w:cs="Times New Roman"/>
          <w:b/>
          <w:bCs/>
          <w:sz w:val="20"/>
          <w:szCs w:val="12"/>
        </w:rPr>
        <w:t>not to be</w:t>
      </w:r>
      <w:r w:rsidR="007A5D60" w:rsidRPr="008E5F87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Pr="008E5F87">
        <w:rPr>
          <w:rFonts w:ascii="Times New Roman" w:eastAsia="Century Schoolbook" w:hAnsi="Times New Roman" w:cs="Times New Roman"/>
          <w:b/>
          <w:bCs/>
          <w:sz w:val="20"/>
          <w:szCs w:val="12"/>
        </w:rPr>
        <w:t>paid in</w:t>
      </w:r>
      <w:r w:rsidR="007A5D60" w:rsidRPr="008E5F87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Pr="008E5F87">
        <w:rPr>
          <w:rFonts w:ascii="Times New Roman" w:eastAsia="Century Schoolbook" w:hAnsi="Times New Roman" w:cs="Times New Roman"/>
          <w:b/>
          <w:bCs/>
          <w:sz w:val="20"/>
          <w:szCs w:val="12"/>
        </w:rPr>
        <w:t>certain</w:t>
      </w:r>
      <w:r w:rsidR="007A5D60" w:rsidRPr="008E5F87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Pr="008E5F87">
        <w:rPr>
          <w:rFonts w:ascii="Times New Roman" w:eastAsia="Century Schoolbook" w:hAnsi="Times New Roman" w:cs="Times New Roman"/>
          <w:b/>
          <w:bCs/>
          <w:sz w:val="20"/>
          <w:szCs w:val="12"/>
        </w:rPr>
        <w:t>circumstances.</w:t>
      </w:r>
    </w:p>
    <w:p w:rsidR="007A63DE" w:rsidRPr="008E5F87" w:rsidRDefault="000A2DEE" w:rsidP="008E5F87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zCs w:val="18"/>
        </w:rPr>
        <w:t>“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23</w:t>
      </w:r>
      <w:r w:rsidR="009F65E0" w:rsidRPr="008E5F87">
        <w:rPr>
          <w:rFonts w:ascii="Times New Roman" w:eastAsia="Century Schoolbook" w:hAnsi="Times New Roman" w:cs="Century Schoolbook"/>
          <w:smallCaps/>
          <w:szCs w:val="18"/>
        </w:rPr>
        <w:t>d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.</w:t>
      </w:r>
      <w:r w:rsidRPr="008E5F87">
        <w:rPr>
          <w:rFonts w:ascii="Times New Roman" w:eastAsia="Century Schoolbook" w:hAnsi="Times New Roman" w:cs="Century Schoolbook"/>
          <w:szCs w:val="18"/>
        </w:rPr>
        <w:tab/>
      </w:r>
      <w:r w:rsidR="009F65E0" w:rsidRPr="008E5F87">
        <w:rPr>
          <w:rFonts w:ascii="Times New Roman" w:eastAsia="Century Schoolbook" w:hAnsi="Times New Roman" w:cs="Century Schoolbook"/>
          <w:szCs w:val="18"/>
        </w:rPr>
        <w:t>An allowance under this Part shall not be payable—</w:t>
      </w:r>
    </w:p>
    <w:p w:rsidR="005E772F" w:rsidRPr="008E5F87" w:rsidRDefault="009F65E0" w:rsidP="008E5F87">
      <w:pPr>
        <w:spacing w:after="0" w:line="240" w:lineRule="auto"/>
        <w:ind w:left="1152" w:hanging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pacing w:val="20"/>
          <w:szCs w:val="18"/>
        </w:rPr>
        <w:t>(</w:t>
      </w:r>
      <w:r w:rsidR="00D1218F" w:rsidRPr="008E5F87">
        <w:rPr>
          <w:rFonts w:ascii="Times New Roman" w:eastAsia="Century Schoolbook" w:hAnsi="Times New Roman" w:cs="Century Schoolbook"/>
          <w:i/>
          <w:iCs/>
          <w:spacing w:val="20"/>
          <w:szCs w:val="18"/>
        </w:rPr>
        <w:t>a</w:t>
      </w:r>
      <w:r w:rsidRPr="008E5F87">
        <w:rPr>
          <w:rFonts w:ascii="Times New Roman" w:eastAsia="Century Schoolbook" w:hAnsi="Times New Roman" w:cs="Century Schoolbook"/>
          <w:spacing w:val="20"/>
          <w:szCs w:val="18"/>
        </w:rPr>
        <w:t>)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 to a person who is in receipt of a service pension under the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D1218F" w:rsidRPr="008E5F87">
        <w:rPr>
          <w:rFonts w:ascii="Times New Roman" w:eastAsia="Century Schoolbook" w:hAnsi="Times New Roman" w:cs="Century Schoolbook"/>
          <w:i/>
          <w:iCs/>
          <w:szCs w:val="18"/>
        </w:rPr>
        <w:t>Australian Soldiers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’</w:t>
      </w:r>
      <w:r w:rsidR="00D1218F" w:rsidRPr="008E5F87">
        <w:rPr>
          <w:rFonts w:ascii="Times New Roman" w:eastAsia="Century Schoolbook" w:hAnsi="Times New Roman" w:cs="Century Schoolbook"/>
          <w:i/>
          <w:iCs/>
          <w:szCs w:val="18"/>
        </w:rPr>
        <w:t xml:space="preserve"> Repatriation Act </w:t>
      </w:r>
      <w:r w:rsidRPr="008E5F87">
        <w:rPr>
          <w:rFonts w:ascii="Times New Roman" w:eastAsia="Century Schoolbook" w:hAnsi="Times New Roman" w:cs="Century Schoolbook"/>
          <w:szCs w:val="18"/>
        </w:rPr>
        <w:t>1920-1943; or</w:t>
      </w:r>
    </w:p>
    <w:p w:rsidR="005E772F" w:rsidRPr="008E5F87" w:rsidRDefault="009F65E0" w:rsidP="008E5F87">
      <w:pPr>
        <w:spacing w:after="0" w:line="240" w:lineRule="auto"/>
        <w:ind w:left="1152" w:hanging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zCs w:val="18"/>
        </w:rPr>
        <w:t>(</w:t>
      </w:r>
      <w:r w:rsidR="00D1218F" w:rsidRPr="008E5F87">
        <w:rPr>
          <w:rFonts w:ascii="Times New Roman" w:eastAsia="Century Schoolbook" w:hAnsi="Times New Roman" w:cs="Century Schoolbook"/>
          <w:i/>
          <w:iCs/>
          <w:szCs w:val="18"/>
        </w:rPr>
        <w:t>b</w:t>
      </w:r>
      <w:r w:rsidRPr="008E5F87">
        <w:rPr>
          <w:rFonts w:ascii="Times New Roman" w:eastAsia="Century Schoolbook" w:hAnsi="Times New Roman" w:cs="Century Schoolbook"/>
          <w:szCs w:val="18"/>
        </w:rPr>
        <w:t>) to a person who is, or whose husband is, an inmate of a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>benevolent asylum or hospital for the insane.</w:t>
      </w:r>
    </w:p>
    <w:p w:rsidR="005E772F" w:rsidRPr="00AC6BDE" w:rsidRDefault="00D1218F" w:rsidP="00AC6BDE">
      <w:pPr>
        <w:spacing w:before="120" w:after="60" w:line="240" w:lineRule="auto"/>
        <w:rPr>
          <w:rFonts w:ascii="Times New Roman" w:eastAsia="Century Schoolbook" w:hAnsi="Times New Roman" w:cs="Times New Roman"/>
          <w:b/>
          <w:sz w:val="20"/>
          <w:szCs w:val="12"/>
        </w:rPr>
      </w:pPr>
      <w:r w:rsidRPr="00AC6BDE">
        <w:rPr>
          <w:rFonts w:ascii="Times New Roman" w:eastAsia="Century Schoolbook" w:hAnsi="Times New Roman" w:cs="Times New Roman"/>
          <w:b/>
          <w:bCs/>
          <w:sz w:val="20"/>
          <w:szCs w:val="12"/>
        </w:rPr>
        <w:t>Pension</w:t>
      </w:r>
      <w:r w:rsidR="007A5D60" w:rsidRPr="00AC6BDE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Pr="00AC6BDE">
        <w:rPr>
          <w:rFonts w:ascii="Times New Roman" w:eastAsia="Century Schoolbook" w:hAnsi="Times New Roman" w:cs="Times New Roman"/>
          <w:b/>
          <w:bCs/>
          <w:sz w:val="20"/>
          <w:szCs w:val="12"/>
        </w:rPr>
        <w:t>certificates.</w:t>
      </w:r>
    </w:p>
    <w:p w:rsidR="005E772F" w:rsidRPr="008E5F87" w:rsidRDefault="000A2DEE" w:rsidP="008E5F87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zCs w:val="18"/>
        </w:rPr>
        <w:t>“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23</w:t>
      </w:r>
      <w:r w:rsidR="009F65E0" w:rsidRPr="008E5F87">
        <w:rPr>
          <w:rFonts w:ascii="Times New Roman" w:eastAsia="Century Schoolbook" w:hAnsi="Times New Roman" w:cs="Century Schoolbook"/>
          <w:smallCaps/>
          <w:szCs w:val="18"/>
        </w:rPr>
        <w:t>e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.</w:t>
      </w:r>
      <w:r w:rsidRPr="008E5F87">
        <w:rPr>
          <w:rFonts w:ascii="Times New Roman" w:eastAsia="Century Schoolbook" w:hAnsi="Times New Roman" w:cs="Century Schoolbook"/>
          <w:szCs w:val="18"/>
        </w:rPr>
        <w:tab/>
      </w:r>
      <w:r w:rsidR="009F65E0" w:rsidRPr="008E5F87">
        <w:rPr>
          <w:rFonts w:ascii="Times New Roman" w:eastAsia="Century Schoolbook" w:hAnsi="Times New Roman" w:cs="Century Schoolbook"/>
          <w:szCs w:val="18"/>
        </w:rPr>
        <w:t>Where an allowance becomes payable under this Part,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the Commissioner or a Deputy Commissioner shall issue to the person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to whom the allowance is payable a certificate in accordance with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a form approved by the Commissioner.</w:t>
      </w:r>
    </w:p>
    <w:p w:rsidR="005E772F" w:rsidRPr="00AC6BDE" w:rsidRDefault="00D1218F" w:rsidP="00AC6BDE">
      <w:pPr>
        <w:spacing w:before="120" w:after="60" w:line="240" w:lineRule="auto"/>
        <w:rPr>
          <w:rFonts w:ascii="Times New Roman" w:eastAsia="Century Schoolbook" w:hAnsi="Times New Roman" w:cs="Times New Roman"/>
          <w:b/>
          <w:sz w:val="20"/>
          <w:szCs w:val="12"/>
        </w:rPr>
      </w:pPr>
      <w:r w:rsidRPr="00AC6BDE">
        <w:rPr>
          <w:rFonts w:ascii="Times New Roman" w:eastAsia="Century Schoolbook" w:hAnsi="Times New Roman" w:cs="Times New Roman"/>
          <w:b/>
          <w:bCs/>
          <w:sz w:val="20"/>
          <w:szCs w:val="12"/>
        </w:rPr>
        <w:t>Cancellation</w:t>
      </w:r>
      <w:r w:rsidR="007A5D60" w:rsidRPr="00AC6BDE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Pr="00AC6BDE">
        <w:rPr>
          <w:rFonts w:ascii="Times New Roman" w:eastAsia="Century Schoolbook" w:hAnsi="Times New Roman" w:cs="Times New Roman"/>
          <w:b/>
          <w:bCs/>
          <w:sz w:val="20"/>
          <w:szCs w:val="12"/>
        </w:rPr>
        <w:t>or suspension</w:t>
      </w:r>
      <w:r w:rsidR="007A5D60" w:rsidRPr="00AC6BDE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Pr="00AC6BDE">
        <w:rPr>
          <w:rFonts w:ascii="Times New Roman" w:eastAsia="Century Schoolbook" w:hAnsi="Times New Roman" w:cs="Times New Roman"/>
          <w:b/>
          <w:bCs/>
          <w:sz w:val="20"/>
          <w:szCs w:val="12"/>
        </w:rPr>
        <w:t>of allowance.</w:t>
      </w:r>
    </w:p>
    <w:p w:rsidR="005E772F" w:rsidRPr="008E5F87" w:rsidRDefault="000A2DEE" w:rsidP="008E5F87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zCs w:val="18"/>
        </w:rPr>
        <w:t>“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23</w:t>
      </w:r>
      <w:r w:rsidR="009F65E0" w:rsidRPr="008E5F87">
        <w:rPr>
          <w:rFonts w:ascii="Times New Roman" w:eastAsia="Century Schoolbook" w:hAnsi="Times New Roman" w:cs="Century Schoolbook"/>
          <w:smallCaps/>
          <w:szCs w:val="18"/>
        </w:rPr>
        <w:t>f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.</w:t>
      </w:r>
      <w:r w:rsidRPr="008E5F87">
        <w:rPr>
          <w:rFonts w:ascii="Times New Roman" w:eastAsia="Century Schoolbook" w:hAnsi="Times New Roman" w:cs="Century Schoolbook"/>
          <w:szCs w:val="18"/>
        </w:rPr>
        <w:tab/>
      </w:r>
      <w:r w:rsidR="009F65E0" w:rsidRPr="008E5F87">
        <w:rPr>
          <w:rFonts w:ascii="Times New Roman" w:eastAsia="Century Schoolbook" w:hAnsi="Times New Roman" w:cs="Century Schoolbook"/>
          <w:szCs w:val="18"/>
        </w:rPr>
        <w:t>The Commissioner or a Deputy Commissioner may, at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any time, cancel or suspend any allowance under this Part if he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considers it expedient so to do, but any decision of a Deputy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Commissioner under this section shall be subject to an appeal to the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Commissioner, whose decision shall be final and conclusive.</w:t>
      </w:r>
    </w:p>
    <w:p w:rsidR="002448BF" w:rsidRPr="008E5F87" w:rsidRDefault="002448BF" w:rsidP="008E5F87">
      <w:pPr>
        <w:spacing w:line="240" w:lineRule="auto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zCs w:val="18"/>
        </w:rPr>
        <w:br w:type="page"/>
      </w:r>
    </w:p>
    <w:p w:rsidR="005E772F" w:rsidRPr="00AC6BDE" w:rsidRDefault="00D1218F" w:rsidP="00AC6BDE">
      <w:pPr>
        <w:spacing w:before="120" w:after="60" w:line="240" w:lineRule="auto"/>
        <w:rPr>
          <w:rFonts w:ascii="Times New Roman" w:eastAsia="Century Schoolbook" w:hAnsi="Times New Roman" w:cs="Times New Roman"/>
          <w:b/>
          <w:sz w:val="20"/>
          <w:szCs w:val="12"/>
        </w:rPr>
      </w:pPr>
      <w:r w:rsidRPr="00AC6BDE">
        <w:rPr>
          <w:rFonts w:ascii="Times New Roman" w:eastAsia="Century Schoolbook" w:hAnsi="Times New Roman" w:cs="Times New Roman"/>
          <w:b/>
          <w:bCs/>
          <w:sz w:val="20"/>
          <w:szCs w:val="12"/>
        </w:rPr>
        <w:lastRenderedPageBreak/>
        <w:t>Interpretation.</w:t>
      </w:r>
    </w:p>
    <w:p w:rsidR="005E772F" w:rsidRPr="008E5F87" w:rsidRDefault="000A2DEE" w:rsidP="008E5F87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zCs w:val="18"/>
        </w:rPr>
        <w:t>“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23</w:t>
      </w:r>
      <w:r w:rsidR="009F65E0" w:rsidRPr="008E5F87">
        <w:rPr>
          <w:rFonts w:ascii="Times New Roman" w:eastAsia="Century Schoolbook" w:hAnsi="Times New Roman" w:cs="Century Schoolbook"/>
          <w:smallCaps/>
          <w:szCs w:val="18"/>
        </w:rPr>
        <w:t>g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.</w:t>
      </w:r>
      <w:r w:rsidRPr="008E5F87">
        <w:rPr>
          <w:rFonts w:ascii="Times New Roman" w:eastAsia="Century Schoolbook" w:hAnsi="Times New Roman" w:cs="Century Schoolbook"/>
          <w:szCs w:val="18"/>
        </w:rPr>
        <w:tab/>
      </w:r>
      <w:r w:rsidR="009F65E0" w:rsidRPr="008E5F87">
        <w:rPr>
          <w:rFonts w:ascii="Times New Roman" w:eastAsia="Century Schoolbook" w:hAnsi="Times New Roman" w:cs="Century Schoolbook"/>
          <w:szCs w:val="18"/>
        </w:rPr>
        <w:t xml:space="preserve">For the purposes of this Part, </w:t>
      </w:r>
      <w:r w:rsidRPr="008E5F87">
        <w:rPr>
          <w:rFonts w:ascii="Times New Roman" w:eastAsia="Century Schoolbook" w:hAnsi="Times New Roman" w:cs="Century Schoolbook"/>
          <w:szCs w:val="18"/>
        </w:rPr>
        <w:t>‘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invalid pensioner</w:t>
      </w:r>
      <w:r w:rsidRPr="008E5F87">
        <w:rPr>
          <w:rFonts w:ascii="Times New Roman" w:eastAsia="Century Schoolbook" w:hAnsi="Times New Roman" w:cs="Century Schoolbook"/>
          <w:szCs w:val="18"/>
        </w:rPr>
        <w:t>’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 xml:space="preserve"> includes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an old-age pensioner who is permanently incapacitated for work.</w:t>
      </w:r>
      <w:r w:rsidRPr="008E5F87">
        <w:rPr>
          <w:rFonts w:ascii="Times New Roman" w:eastAsia="Century Schoolbook" w:hAnsi="Times New Roman" w:cs="Century Schoolbook"/>
          <w:szCs w:val="18"/>
        </w:rPr>
        <w:t>”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.</w:t>
      </w:r>
    </w:p>
    <w:p w:rsidR="005E772F" w:rsidRPr="00AC6BDE" w:rsidRDefault="00D1218F" w:rsidP="00AC6BDE">
      <w:pPr>
        <w:spacing w:before="120" w:after="60" w:line="240" w:lineRule="auto"/>
        <w:rPr>
          <w:rFonts w:ascii="Times New Roman" w:eastAsia="Century Schoolbook" w:hAnsi="Times New Roman" w:cs="Times New Roman"/>
          <w:b/>
          <w:sz w:val="20"/>
          <w:szCs w:val="12"/>
        </w:rPr>
      </w:pPr>
      <w:r w:rsidRPr="00AC6BDE">
        <w:rPr>
          <w:rFonts w:ascii="Times New Roman" w:eastAsia="Century Schoolbook" w:hAnsi="Times New Roman" w:cs="Times New Roman"/>
          <w:b/>
          <w:bCs/>
          <w:sz w:val="20"/>
          <w:szCs w:val="12"/>
        </w:rPr>
        <w:t>Limit of</w:t>
      </w:r>
      <w:r w:rsidR="007A5D60" w:rsidRPr="00AC6BDE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Pr="00AC6BDE">
        <w:rPr>
          <w:rFonts w:ascii="Times New Roman" w:eastAsia="Century Schoolbook" w:hAnsi="Times New Roman" w:cs="Times New Roman"/>
          <w:b/>
          <w:bCs/>
          <w:sz w:val="20"/>
          <w:szCs w:val="12"/>
        </w:rPr>
        <w:t>pension.</w:t>
      </w:r>
    </w:p>
    <w:p w:rsidR="005E772F" w:rsidRPr="008E5F87" w:rsidRDefault="00D1218F" w:rsidP="008E5F87">
      <w:pPr>
        <w:tabs>
          <w:tab w:val="left" w:pos="774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b/>
          <w:bCs/>
          <w:szCs w:val="18"/>
        </w:rPr>
        <w:t>7.</w:t>
      </w:r>
      <w:r w:rsidR="000A2DEE" w:rsidRPr="008E5F87">
        <w:rPr>
          <w:rFonts w:ascii="Times New Roman" w:eastAsia="Century Schoolbook" w:hAnsi="Times New Roman" w:cs="Century Schoolbook"/>
          <w:b/>
          <w:bCs/>
          <w:szCs w:val="18"/>
        </w:rPr>
        <w:tab/>
      </w:r>
      <w:r w:rsidR="009F65E0" w:rsidRPr="008E5F87">
        <w:rPr>
          <w:rFonts w:ascii="Times New Roman" w:eastAsia="Century Schoolbook" w:hAnsi="Times New Roman" w:cs="Century Schoolbook"/>
          <w:szCs w:val="18"/>
        </w:rPr>
        <w:t>Section twenty-four of the Principal Act is amended—</w:t>
      </w:r>
    </w:p>
    <w:p w:rsidR="005E772F" w:rsidRPr="008E5F87" w:rsidRDefault="009F65E0" w:rsidP="008E5F87">
      <w:pPr>
        <w:spacing w:after="0" w:line="240" w:lineRule="auto"/>
        <w:ind w:left="1152" w:hanging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pacing w:val="20"/>
          <w:szCs w:val="18"/>
        </w:rPr>
        <w:t>(</w:t>
      </w:r>
      <w:r w:rsidR="00D1218F" w:rsidRPr="008E5F87">
        <w:rPr>
          <w:rFonts w:ascii="Times New Roman" w:eastAsia="Century Schoolbook" w:hAnsi="Times New Roman" w:cs="Century Schoolbook"/>
          <w:i/>
          <w:iCs/>
          <w:spacing w:val="20"/>
          <w:szCs w:val="18"/>
        </w:rPr>
        <w:t>a</w:t>
      </w:r>
      <w:r w:rsidRPr="008E5F87">
        <w:rPr>
          <w:rFonts w:ascii="Times New Roman" w:eastAsia="Century Schoolbook" w:hAnsi="Times New Roman" w:cs="Century Schoolbook"/>
          <w:spacing w:val="20"/>
          <w:szCs w:val="18"/>
        </w:rPr>
        <w:t xml:space="preserve">) 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by omitting from sub-section (1.) the words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Pr="008E5F87">
        <w:rPr>
          <w:rFonts w:ascii="Times New Roman" w:eastAsia="Century Schoolbook" w:hAnsi="Times New Roman" w:cs="Century Schoolbook"/>
          <w:szCs w:val="18"/>
        </w:rPr>
        <w:t>a pension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 and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inserting in their stead the words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Pr="008E5F87">
        <w:rPr>
          <w:rFonts w:ascii="Times New Roman" w:eastAsia="Century Schoolbook" w:hAnsi="Times New Roman" w:cs="Century Schoolbook"/>
          <w:szCs w:val="18"/>
        </w:rPr>
        <w:t>an invalid or old-age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>pension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Pr="008E5F87">
        <w:rPr>
          <w:rFonts w:ascii="Times New Roman" w:eastAsia="Century Schoolbook" w:hAnsi="Times New Roman" w:cs="Century Schoolbook"/>
          <w:szCs w:val="18"/>
        </w:rPr>
        <w:t>;</w:t>
      </w:r>
    </w:p>
    <w:p w:rsidR="005E772F" w:rsidRPr="008E5F87" w:rsidRDefault="009F65E0" w:rsidP="008E5F87">
      <w:pPr>
        <w:spacing w:after="0" w:line="240" w:lineRule="auto"/>
        <w:ind w:left="1152" w:hanging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pacing w:val="20"/>
          <w:szCs w:val="18"/>
        </w:rPr>
        <w:t>(</w:t>
      </w:r>
      <w:r w:rsidR="00D1218F" w:rsidRPr="008E5F87">
        <w:rPr>
          <w:rFonts w:ascii="Times New Roman" w:eastAsia="Century Schoolbook" w:hAnsi="Times New Roman" w:cs="Century Schoolbook"/>
          <w:i/>
          <w:iCs/>
          <w:spacing w:val="20"/>
          <w:szCs w:val="18"/>
        </w:rPr>
        <w:t>b</w:t>
      </w:r>
      <w:r w:rsidRPr="008E5F87">
        <w:rPr>
          <w:rFonts w:ascii="Times New Roman" w:eastAsia="Century Schoolbook" w:hAnsi="Times New Roman" w:cs="Century Schoolbook"/>
          <w:spacing w:val="20"/>
          <w:szCs w:val="18"/>
        </w:rPr>
        <w:t xml:space="preserve">) </w:t>
      </w:r>
      <w:r w:rsidRPr="008E5F87">
        <w:rPr>
          <w:rFonts w:ascii="Times New Roman" w:eastAsia="Century Schoolbook" w:hAnsi="Times New Roman" w:cs="Century Schoolbook"/>
          <w:szCs w:val="18"/>
        </w:rPr>
        <w:t>by inserting in sub-section (1</w:t>
      </w:r>
      <w:r w:rsidRPr="008E5F87">
        <w:rPr>
          <w:rFonts w:ascii="Times New Roman" w:eastAsia="Century Schoolbook" w:hAnsi="Times New Roman" w:cs="Century Schoolbook"/>
          <w:smallCaps/>
          <w:szCs w:val="18"/>
        </w:rPr>
        <w:t>a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.), before the word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Pr="008E5F87">
        <w:rPr>
          <w:rFonts w:ascii="Times New Roman" w:eastAsia="Century Schoolbook" w:hAnsi="Times New Roman" w:cs="Century Schoolbook"/>
          <w:szCs w:val="18"/>
        </w:rPr>
        <w:t>pension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(first occurring), the words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Pr="008E5F87">
        <w:rPr>
          <w:rFonts w:ascii="Times New Roman" w:eastAsia="Century Schoolbook" w:hAnsi="Times New Roman" w:cs="Century Schoolbook"/>
          <w:szCs w:val="18"/>
        </w:rPr>
        <w:t>invalid or old-age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Pr="008E5F87">
        <w:rPr>
          <w:rFonts w:ascii="Times New Roman" w:eastAsia="Century Schoolbook" w:hAnsi="Times New Roman" w:cs="Century Schoolbook"/>
          <w:szCs w:val="18"/>
        </w:rPr>
        <w:t>;</w:t>
      </w:r>
    </w:p>
    <w:p w:rsidR="005E772F" w:rsidRPr="008E5F87" w:rsidRDefault="009F65E0" w:rsidP="008E5F87">
      <w:pPr>
        <w:spacing w:after="0" w:line="240" w:lineRule="auto"/>
        <w:ind w:left="1152" w:hanging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zCs w:val="18"/>
        </w:rPr>
        <w:t>(</w:t>
      </w:r>
      <w:r w:rsidR="00D1218F" w:rsidRPr="008E5F87">
        <w:rPr>
          <w:rFonts w:ascii="Times New Roman" w:eastAsia="Century Schoolbook" w:hAnsi="Times New Roman" w:cs="Century Schoolbook"/>
          <w:i/>
          <w:iCs/>
          <w:szCs w:val="18"/>
        </w:rPr>
        <w:t>c</w:t>
      </w:r>
      <w:r w:rsidRPr="008E5F87">
        <w:rPr>
          <w:rFonts w:ascii="Times New Roman" w:eastAsia="Century Schoolbook" w:hAnsi="Times New Roman" w:cs="Century Schoolbook"/>
          <w:szCs w:val="18"/>
        </w:rPr>
        <w:t>) by omitting from sub-section (1</w:t>
      </w:r>
      <w:r w:rsidRPr="008E5F87">
        <w:rPr>
          <w:rFonts w:ascii="Times New Roman" w:eastAsia="Century Schoolbook" w:hAnsi="Times New Roman" w:cs="Century Schoolbook"/>
          <w:smallCaps/>
          <w:szCs w:val="18"/>
        </w:rPr>
        <w:t>a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.) the words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Pr="008E5F87">
        <w:rPr>
          <w:rFonts w:ascii="Times New Roman" w:eastAsia="Century Schoolbook" w:hAnsi="Times New Roman" w:cs="Century Schoolbook"/>
          <w:szCs w:val="18"/>
        </w:rPr>
        <w:t>first fortnightly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>instalment in the next succeeding quarter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 and inserting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in their stead the words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Pr="008E5F87">
        <w:rPr>
          <w:rFonts w:ascii="Times New Roman" w:eastAsia="Century Schoolbook" w:hAnsi="Times New Roman" w:cs="Century Schoolbook"/>
          <w:szCs w:val="18"/>
        </w:rPr>
        <w:t>last fortnightly instalment in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>the second month of that quarter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Pr="008E5F87">
        <w:rPr>
          <w:rFonts w:ascii="Times New Roman" w:eastAsia="Century Schoolbook" w:hAnsi="Times New Roman" w:cs="Century Schoolbook"/>
          <w:szCs w:val="18"/>
        </w:rPr>
        <w:t>;</w:t>
      </w:r>
    </w:p>
    <w:p w:rsidR="005E772F" w:rsidRPr="008E5F87" w:rsidRDefault="009F65E0" w:rsidP="008E5F87">
      <w:pPr>
        <w:spacing w:after="0" w:line="240" w:lineRule="auto"/>
        <w:ind w:left="1152" w:hanging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pacing w:val="20"/>
          <w:szCs w:val="18"/>
        </w:rPr>
        <w:t>(</w:t>
      </w:r>
      <w:r w:rsidR="00D1218F" w:rsidRPr="008E5F87">
        <w:rPr>
          <w:rFonts w:ascii="Times New Roman" w:eastAsia="Century Schoolbook" w:hAnsi="Times New Roman" w:cs="Century Schoolbook"/>
          <w:i/>
          <w:iCs/>
          <w:spacing w:val="20"/>
          <w:szCs w:val="18"/>
        </w:rPr>
        <w:t>d</w:t>
      </w:r>
      <w:r w:rsidRPr="008E5F87">
        <w:rPr>
          <w:rFonts w:ascii="Times New Roman" w:eastAsia="Century Schoolbook" w:hAnsi="Times New Roman" w:cs="Century Schoolbook"/>
          <w:spacing w:val="20"/>
          <w:szCs w:val="18"/>
        </w:rPr>
        <w:t xml:space="preserve">) 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by omitting from sub-section (2.) the words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Pr="008E5F87">
        <w:rPr>
          <w:rFonts w:ascii="Times New Roman" w:eastAsia="Century Schoolbook" w:hAnsi="Times New Roman" w:cs="Century Schoolbook"/>
          <w:szCs w:val="18"/>
        </w:rPr>
        <w:t>a pension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and inserting in their stead the words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Pr="008E5F87">
        <w:rPr>
          <w:rFonts w:ascii="Times New Roman" w:eastAsia="Century Schoolbook" w:hAnsi="Times New Roman" w:cs="Century Schoolbook"/>
          <w:szCs w:val="18"/>
        </w:rPr>
        <w:t>an invalid or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>old-age pension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Pr="008E5F87">
        <w:rPr>
          <w:rFonts w:ascii="Times New Roman" w:eastAsia="Century Schoolbook" w:hAnsi="Times New Roman" w:cs="Century Schoolbook"/>
          <w:szCs w:val="18"/>
        </w:rPr>
        <w:t>;</w:t>
      </w:r>
    </w:p>
    <w:p w:rsidR="005E772F" w:rsidRPr="008E5F87" w:rsidRDefault="009F65E0" w:rsidP="008E5F87">
      <w:pPr>
        <w:spacing w:after="0" w:line="240" w:lineRule="auto"/>
        <w:ind w:left="1152" w:hanging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zCs w:val="18"/>
        </w:rPr>
        <w:t>(</w:t>
      </w:r>
      <w:r w:rsidR="00D1218F" w:rsidRPr="008E5F87">
        <w:rPr>
          <w:rFonts w:ascii="Times New Roman" w:eastAsia="Century Schoolbook" w:hAnsi="Times New Roman" w:cs="Century Schoolbook"/>
          <w:i/>
          <w:iCs/>
          <w:szCs w:val="18"/>
        </w:rPr>
        <w:t>e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) by omitting from sub-section (3.) the words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Pr="008E5F87">
        <w:rPr>
          <w:rFonts w:ascii="Times New Roman" w:eastAsia="Century Schoolbook" w:hAnsi="Times New Roman" w:cs="Century Schoolbook"/>
          <w:szCs w:val="18"/>
        </w:rPr>
        <w:t>a pension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="007A63DE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>(first occurring) and inserting in their stead the words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Pr="008E5F87">
        <w:rPr>
          <w:rFonts w:ascii="Times New Roman" w:eastAsia="Century Schoolbook" w:hAnsi="Times New Roman" w:cs="Century Schoolbook"/>
          <w:szCs w:val="18"/>
        </w:rPr>
        <w:t>an invalid or old-age pension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Pr="008E5F87">
        <w:rPr>
          <w:rFonts w:ascii="Times New Roman" w:eastAsia="Century Schoolbook" w:hAnsi="Times New Roman" w:cs="Century Schoolbook"/>
          <w:szCs w:val="18"/>
        </w:rPr>
        <w:t>;</w:t>
      </w:r>
    </w:p>
    <w:p w:rsidR="002448BF" w:rsidRPr="00E8129A" w:rsidRDefault="002448BF" w:rsidP="00E8129A">
      <w:pPr>
        <w:spacing w:before="120" w:after="60" w:line="240" w:lineRule="auto"/>
        <w:rPr>
          <w:rFonts w:ascii="Times New Roman" w:eastAsia="Century Schoolbook" w:hAnsi="Times New Roman" w:cs="Times New Roman"/>
          <w:b/>
          <w:sz w:val="20"/>
          <w:szCs w:val="18"/>
        </w:rPr>
      </w:pPr>
      <w:r w:rsidRPr="00E8129A">
        <w:rPr>
          <w:rFonts w:ascii="Times New Roman" w:eastAsia="Century Schoolbook" w:hAnsi="Times New Roman" w:cs="Times New Roman"/>
          <w:b/>
          <w:sz w:val="20"/>
          <w:szCs w:val="18"/>
        </w:rPr>
        <w:t>Pension Claims</w:t>
      </w:r>
      <w:r w:rsidR="00E8129A">
        <w:rPr>
          <w:rFonts w:ascii="Times New Roman" w:eastAsia="Century Schoolbook" w:hAnsi="Times New Roman" w:cs="Times New Roman"/>
          <w:b/>
          <w:sz w:val="20"/>
          <w:szCs w:val="18"/>
        </w:rPr>
        <w:t>.</w:t>
      </w:r>
    </w:p>
    <w:p w:rsidR="005E772F" w:rsidRPr="008E5F87" w:rsidRDefault="009F65E0" w:rsidP="008E5F87">
      <w:pPr>
        <w:spacing w:after="0" w:line="240" w:lineRule="auto"/>
        <w:ind w:left="1152" w:hanging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zCs w:val="18"/>
        </w:rPr>
        <w:t>(</w:t>
      </w:r>
      <w:r w:rsidR="00D1218F" w:rsidRPr="008E5F87">
        <w:rPr>
          <w:rFonts w:ascii="Times New Roman" w:eastAsia="Century Schoolbook" w:hAnsi="Times New Roman" w:cs="Century Schoolbook"/>
          <w:i/>
          <w:iCs/>
          <w:szCs w:val="18"/>
        </w:rPr>
        <w:t>f</w:t>
      </w:r>
      <w:r w:rsidRPr="008E5F87">
        <w:rPr>
          <w:rFonts w:ascii="Times New Roman" w:eastAsia="Century Schoolbook" w:hAnsi="Times New Roman" w:cs="Century Schoolbook"/>
          <w:szCs w:val="18"/>
        </w:rPr>
        <w:t>) by omitting from the first proviso to sub-section (3.) the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words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Pr="008E5F87">
        <w:rPr>
          <w:rFonts w:ascii="Times New Roman" w:eastAsia="Century Schoolbook" w:hAnsi="Times New Roman" w:cs="Century Schoolbook"/>
          <w:szCs w:val="18"/>
        </w:rPr>
        <w:t>a pension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 and inserting in their stead the words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Pr="008E5F87">
        <w:rPr>
          <w:rFonts w:ascii="Times New Roman" w:eastAsia="Century Schoolbook" w:hAnsi="Times New Roman" w:cs="Century Schoolbook"/>
          <w:szCs w:val="18"/>
        </w:rPr>
        <w:t>an invalid or old-age pension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Pr="008E5F87">
        <w:rPr>
          <w:rFonts w:ascii="Times New Roman" w:eastAsia="Century Schoolbook" w:hAnsi="Times New Roman" w:cs="Century Schoolbook"/>
          <w:szCs w:val="18"/>
        </w:rPr>
        <w:t>;</w:t>
      </w:r>
    </w:p>
    <w:p w:rsidR="005E772F" w:rsidRPr="008E5F87" w:rsidRDefault="009F65E0" w:rsidP="008E5F87">
      <w:pPr>
        <w:spacing w:after="0" w:line="240" w:lineRule="auto"/>
        <w:ind w:left="1152" w:hanging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pacing w:val="20"/>
          <w:szCs w:val="18"/>
        </w:rPr>
        <w:t>(</w:t>
      </w:r>
      <w:r w:rsidR="00D1218F" w:rsidRPr="008E5F87">
        <w:rPr>
          <w:rFonts w:ascii="Times New Roman" w:eastAsia="Century Schoolbook" w:hAnsi="Times New Roman" w:cs="Century Schoolbook"/>
          <w:i/>
          <w:iCs/>
          <w:spacing w:val="20"/>
          <w:szCs w:val="18"/>
        </w:rPr>
        <w:t>g</w:t>
      </w:r>
      <w:r w:rsidRPr="008E5F87">
        <w:rPr>
          <w:rFonts w:ascii="Times New Roman" w:eastAsia="Century Schoolbook" w:hAnsi="Times New Roman" w:cs="Century Schoolbook"/>
          <w:spacing w:val="20"/>
          <w:szCs w:val="18"/>
        </w:rPr>
        <w:t xml:space="preserve">) </w:t>
      </w:r>
      <w:r w:rsidRPr="008E5F87">
        <w:rPr>
          <w:rFonts w:ascii="Times New Roman" w:eastAsia="Century Schoolbook" w:hAnsi="Times New Roman" w:cs="Century Schoolbook"/>
          <w:szCs w:val="18"/>
        </w:rPr>
        <w:t>by inserting in the second proviso to sub-section (3.), before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the word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Pr="008E5F87">
        <w:rPr>
          <w:rFonts w:ascii="Times New Roman" w:eastAsia="Century Schoolbook" w:hAnsi="Times New Roman" w:cs="Century Schoolbook"/>
          <w:szCs w:val="18"/>
        </w:rPr>
        <w:t>pensions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 (first occurring), the words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Pr="008E5F87">
        <w:rPr>
          <w:rFonts w:ascii="Times New Roman" w:eastAsia="Century Schoolbook" w:hAnsi="Times New Roman" w:cs="Century Schoolbook"/>
          <w:szCs w:val="18"/>
        </w:rPr>
        <w:t>invalid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>or old-age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Pr="008E5F87">
        <w:rPr>
          <w:rFonts w:ascii="Times New Roman" w:eastAsia="Century Schoolbook" w:hAnsi="Times New Roman" w:cs="Century Schoolbook"/>
          <w:szCs w:val="18"/>
        </w:rPr>
        <w:t>; and</w:t>
      </w:r>
    </w:p>
    <w:p w:rsidR="005E772F" w:rsidRPr="008E5F87" w:rsidRDefault="009F65E0" w:rsidP="008E5F87">
      <w:pPr>
        <w:spacing w:after="0" w:line="240" w:lineRule="auto"/>
        <w:ind w:left="1152" w:hanging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pacing w:val="20"/>
          <w:szCs w:val="18"/>
        </w:rPr>
        <w:t>(</w:t>
      </w:r>
      <w:r w:rsidR="00D1218F" w:rsidRPr="008E5F87">
        <w:rPr>
          <w:rFonts w:ascii="Times New Roman" w:eastAsia="Century Schoolbook" w:hAnsi="Times New Roman" w:cs="Century Schoolbook"/>
          <w:i/>
          <w:iCs/>
          <w:spacing w:val="20"/>
          <w:szCs w:val="18"/>
        </w:rPr>
        <w:t>h</w:t>
      </w:r>
      <w:r w:rsidRPr="008E5F87">
        <w:rPr>
          <w:rFonts w:ascii="Times New Roman" w:eastAsia="Century Schoolbook" w:hAnsi="Times New Roman" w:cs="Century Schoolbook"/>
          <w:spacing w:val="20"/>
          <w:szCs w:val="18"/>
        </w:rPr>
        <w:t xml:space="preserve">) </w:t>
      </w:r>
      <w:r w:rsidRPr="008E5F87">
        <w:rPr>
          <w:rFonts w:ascii="Times New Roman" w:eastAsia="Century Schoolbook" w:hAnsi="Times New Roman" w:cs="Century Schoolbook"/>
          <w:szCs w:val="18"/>
        </w:rPr>
        <w:t>by inserting in the third proviso to sub-section (3.), before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the word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Pr="008E5F87">
        <w:rPr>
          <w:rFonts w:ascii="Times New Roman" w:eastAsia="Century Schoolbook" w:hAnsi="Times New Roman" w:cs="Century Schoolbook"/>
          <w:szCs w:val="18"/>
        </w:rPr>
        <w:t>pension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, the words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Pr="008E5F87">
        <w:rPr>
          <w:rFonts w:ascii="Times New Roman" w:eastAsia="Century Schoolbook" w:hAnsi="Times New Roman" w:cs="Century Schoolbook"/>
          <w:szCs w:val="18"/>
        </w:rPr>
        <w:t>invalid or old-age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Pr="008E5F87">
        <w:rPr>
          <w:rFonts w:ascii="Times New Roman" w:eastAsia="Century Schoolbook" w:hAnsi="Times New Roman" w:cs="Century Schoolbook"/>
          <w:szCs w:val="18"/>
        </w:rPr>
        <w:t>.</w:t>
      </w:r>
    </w:p>
    <w:p w:rsidR="005E772F" w:rsidRPr="008E5F87" w:rsidRDefault="00D1218F" w:rsidP="008E5F87">
      <w:pPr>
        <w:tabs>
          <w:tab w:val="left" w:pos="783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b/>
          <w:bCs/>
          <w:szCs w:val="18"/>
        </w:rPr>
        <w:t>8.</w:t>
      </w:r>
      <w:r w:rsidR="000A2DEE" w:rsidRPr="008E5F87">
        <w:rPr>
          <w:rFonts w:ascii="Times New Roman" w:eastAsia="Century Schoolbook" w:hAnsi="Times New Roman" w:cs="Century Schoolbook"/>
          <w:b/>
          <w:bCs/>
          <w:szCs w:val="18"/>
        </w:rPr>
        <w:tab/>
      </w:r>
      <w:r w:rsidR="009F65E0" w:rsidRPr="008E5F87">
        <w:rPr>
          <w:rFonts w:ascii="Times New Roman" w:eastAsia="Century Schoolbook" w:hAnsi="Times New Roman" w:cs="Century Schoolbook"/>
          <w:szCs w:val="18"/>
        </w:rPr>
        <w:t>Section twenty-seven of the Principal Act is amended—</w:t>
      </w:r>
    </w:p>
    <w:p w:rsidR="005E772F" w:rsidRPr="008E5F87" w:rsidRDefault="009F65E0" w:rsidP="008E5F87">
      <w:pPr>
        <w:spacing w:after="0" w:line="240" w:lineRule="auto"/>
        <w:ind w:left="1152" w:hanging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zCs w:val="18"/>
        </w:rPr>
        <w:t>(</w:t>
      </w:r>
      <w:r w:rsidR="00D1218F" w:rsidRPr="008E5F87">
        <w:rPr>
          <w:rFonts w:ascii="Times New Roman" w:eastAsia="Century Schoolbook" w:hAnsi="Times New Roman" w:cs="Century Schoolbook"/>
          <w:i/>
          <w:iCs/>
          <w:szCs w:val="18"/>
        </w:rPr>
        <w:t>a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) by omitting from sub-section (1.) the words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Pr="008E5F87">
        <w:rPr>
          <w:rFonts w:ascii="Times New Roman" w:eastAsia="Century Schoolbook" w:hAnsi="Times New Roman" w:cs="Century Schoolbook"/>
          <w:szCs w:val="18"/>
        </w:rPr>
        <w:t>a pension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>(first occurring) and inserting in their stead the words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Pr="008E5F87">
        <w:rPr>
          <w:rFonts w:ascii="Times New Roman" w:eastAsia="Century Schoolbook" w:hAnsi="Times New Roman" w:cs="Century Schoolbook"/>
          <w:szCs w:val="18"/>
        </w:rPr>
        <w:t>an invalid or old-age pension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Pr="008E5F87">
        <w:rPr>
          <w:rFonts w:ascii="Times New Roman" w:eastAsia="Century Schoolbook" w:hAnsi="Times New Roman" w:cs="Century Schoolbook"/>
          <w:szCs w:val="18"/>
        </w:rPr>
        <w:t>; and</w:t>
      </w:r>
    </w:p>
    <w:p w:rsidR="005E772F" w:rsidRPr="008E5F87" w:rsidRDefault="009F65E0" w:rsidP="008E5F87">
      <w:pPr>
        <w:spacing w:after="0" w:line="240" w:lineRule="auto"/>
        <w:ind w:left="1152" w:hanging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zCs w:val="18"/>
        </w:rPr>
        <w:t>(</w:t>
      </w:r>
      <w:r w:rsidR="00D1218F" w:rsidRPr="008E5F87">
        <w:rPr>
          <w:rFonts w:ascii="Times New Roman" w:eastAsia="Century Schoolbook" w:hAnsi="Times New Roman" w:cs="Century Schoolbook"/>
          <w:i/>
          <w:iCs/>
          <w:szCs w:val="18"/>
        </w:rPr>
        <w:t>b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) by omitting from sub-section (3.) the words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Pr="008E5F87">
        <w:rPr>
          <w:rFonts w:ascii="Times New Roman" w:eastAsia="Century Schoolbook" w:hAnsi="Times New Roman" w:cs="Century Schoolbook"/>
          <w:szCs w:val="18"/>
        </w:rPr>
        <w:t>the prescribed</w:t>
      </w:r>
      <w:r w:rsidR="007A63DE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>form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 and inserting in their stead the words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Pr="008E5F87">
        <w:rPr>
          <w:rFonts w:ascii="Times New Roman" w:eastAsia="Century Schoolbook" w:hAnsi="Times New Roman" w:cs="Century Schoolbook"/>
          <w:szCs w:val="18"/>
        </w:rPr>
        <w:t>a form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>approved by the Commissioner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Pr="008E5F87">
        <w:rPr>
          <w:rFonts w:ascii="Times New Roman" w:eastAsia="Century Schoolbook" w:hAnsi="Times New Roman" w:cs="Century Schoolbook"/>
          <w:szCs w:val="18"/>
        </w:rPr>
        <w:t>.</w:t>
      </w:r>
    </w:p>
    <w:p w:rsidR="005E772F" w:rsidRPr="00E8129A" w:rsidRDefault="007A63DE" w:rsidP="00E8129A">
      <w:pPr>
        <w:spacing w:before="120" w:after="60" w:line="240" w:lineRule="auto"/>
        <w:rPr>
          <w:rFonts w:ascii="Times New Roman" w:eastAsia="Century Schoolbook" w:hAnsi="Times New Roman" w:cs="Times New Roman"/>
          <w:b/>
          <w:sz w:val="20"/>
          <w:szCs w:val="12"/>
        </w:rPr>
      </w:pPr>
      <w:r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>Recommen</w:t>
      </w:r>
      <w:r w:rsidR="00D1218F"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>dation by</w:t>
      </w:r>
      <w:r w:rsidR="007A5D60"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="00D1218F"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>Magistrate.</w:t>
      </w:r>
    </w:p>
    <w:p w:rsidR="005E772F" w:rsidRPr="008E5F87" w:rsidRDefault="00D1218F" w:rsidP="008E5F87">
      <w:pPr>
        <w:tabs>
          <w:tab w:val="left" w:pos="783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b/>
          <w:bCs/>
          <w:szCs w:val="18"/>
        </w:rPr>
        <w:t>9.</w:t>
      </w:r>
      <w:r w:rsidR="007A63DE" w:rsidRPr="008E5F87">
        <w:rPr>
          <w:rFonts w:ascii="Times New Roman" w:eastAsia="Century Schoolbook" w:hAnsi="Times New Roman" w:cs="Century Schoolbook"/>
          <w:b/>
          <w:bCs/>
          <w:szCs w:val="18"/>
        </w:rPr>
        <w:tab/>
      </w:r>
      <w:r w:rsidR="009F65E0" w:rsidRPr="008E5F87">
        <w:rPr>
          <w:rFonts w:ascii="Times New Roman" w:eastAsia="Century Schoolbook" w:hAnsi="Times New Roman" w:cs="Century Schoolbook"/>
          <w:szCs w:val="18"/>
        </w:rPr>
        <w:t>Section thirty-one of the Principal Act is amended—</w:t>
      </w:r>
    </w:p>
    <w:p w:rsidR="005E772F" w:rsidRPr="008E5F87" w:rsidRDefault="009F65E0" w:rsidP="008E5F87">
      <w:pPr>
        <w:spacing w:after="0" w:line="240" w:lineRule="auto"/>
        <w:ind w:left="1152" w:hanging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zCs w:val="18"/>
        </w:rPr>
        <w:t>(</w:t>
      </w:r>
      <w:r w:rsidR="00D1218F" w:rsidRPr="008E5F87">
        <w:rPr>
          <w:rFonts w:ascii="Times New Roman" w:eastAsia="Century Schoolbook" w:hAnsi="Times New Roman" w:cs="Century Schoolbook"/>
          <w:i/>
          <w:iCs/>
          <w:szCs w:val="18"/>
        </w:rPr>
        <w:t>a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) by omitting from sub-section (1.) the words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Pr="008E5F87">
        <w:rPr>
          <w:rFonts w:ascii="Times New Roman" w:eastAsia="Century Schoolbook" w:hAnsi="Times New Roman" w:cs="Century Schoolbook"/>
          <w:szCs w:val="18"/>
        </w:rPr>
        <w:t>a pension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and inserting in their stead the words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Pr="008E5F87">
        <w:rPr>
          <w:rFonts w:ascii="Times New Roman" w:eastAsia="Century Schoolbook" w:hAnsi="Times New Roman" w:cs="Century Schoolbook"/>
          <w:szCs w:val="18"/>
        </w:rPr>
        <w:t>an invalid or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>old-age pension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Pr="008E5F87">
        <w:rPr>
          <w:rFonts w:ascii="Times New Roman" w:eastAsia="Century Schoolbook" w:hAnsi="Times New Roman" w:cs="Century Schoolbook"/>
          <w:szCs w:val="18"/>
        </w:rPr>
        <w:t>; and</w:t>
      </w:r>
    </w:p>
    <w:p w:rsidR="005E772F" w:rsidRPr="008E5F87" w:rsidRDefault="009F65E0" w:rsidP="008E5F87">
      <w:pPr>
        <w:spacing w:after="0" w:line="240" w:lineRule="auto"/>
        <w:ind w:left="1152" w:hanging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pacing w:val="20"/>
          <w:szCs w:val="18"/>
        </w:rPr>
        <w:t>(</w:t>
      </w:r>
      <w:r w:rsidR="00D1218F" w:rsidRPr="008E5F87">
        <w:rPr>
          <w:rFonts w:ascii="Times New Roman" w:eastAsia="Century Schoolbook" w:hAnsi="Times New Roman" w:cs="Century Schoolbook"/>
          <w:i/>
          <w:iCs/>
          <w:spacing w:val="20"/>
          <w:szCs w:val="18"/>
        </w:rPr>
        <w:t>b</w:t>
      </w:r>
      <w:r w:rsidRPr="008E5F87">
        <w:rPr>
          <w:rFonts w:ascii="Times New Roman" w:eastAsia="Century Schoolbook" w:hAnsi="Times New Roman" w:cs="Century Schoolbook"/>
          <w:spacing w:val="20"/>
          <w:szCs w:val="18"/>
        </w:rPr>
        <w:t xml:space="preserve">) 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by omitting from sub-section (2.) the words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Pr="008E5F87">
        <w:rPr>
          <w:rFonts w:ascii="Times New Roman" w:eastAsia="Century Schoolbook" w:hAnsi="Times New Roman" w:cs="Century Schoolbook"/>
          <w:szCs w:val="18"/>
        </w:rPr>
        <w:t>a pension,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>a pension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 and inserting in their stead the words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Pr="008E5F87">
        <w:rPr>
          <w:rFonts w:ascii="Times New Roman" w:eastAsia="Century Schoolbook" w:hAnsi="Times New Roman" w:cs="Century Schoolbook"/>
          <w:szCs w:val="18"/>
        </w:rPr>
        <w:t>an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>invalid or old-age pension, an invalid or old-age pension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Pr="008E5F87">
        <w:rPr>
          <w:rFonts w:ascii="Times New Roman" w:eastAsia="Century Schoolbook" w:hAnsi="Times New Roman" w:cs="Century Schoolbook"/>
          <w:szCs w:val="18"/>
        </w:rPr>
        <w:t>.</w:t>
      </w:r>
    </w:p>
    <w:p w:rsidR="005E772F" w:rsidRPr="00E8129A" w:rsidRDefault="00D1218F" w:rsidP="00E8129A">
      <w:pPr>
        <w:spacing w:before="120" w:after="60" w:line="240" w:lineRule="auto"/>
        <w:rPr>
          <w:rFonts w:ascii="Times New Roman" w:eastAsia="Century Schoolbook" w:hAnsi="Times New Roman" w:cs="Times New Roman"/>
          <w:b/>
          <w:sz w:val="20"/>
          <w:szCs w:val="12"/>
        </w:rPr>
      </w:pPr>
      <w:r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>Determination</w:t>
      </w:r>
      <w:r w:rsidR="007A5D60"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>of claim.</w:t>
      </w:r>
    </w:p>
    <w:p w:rsidR="005E772F" w:rsidRPr="008E5F87" w:rsidRDefault="00D1218F" w:rsidP="008E5F87">
      <w:pPr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b/>
          <w:bCs/>
          <w:szCs w:val="18"/>
        </w:rPr>
        <w:t>10.</w:t>
      </w:r>
      <w:r w:rsidR="007A63DE" w:rsidRPr="008E5F87">
        <w:rPr>
          <w:rFonts w:ascii="Times New Roman" w:eastAsia="Century Schoolbook" w:hAnsi="Times New Roman" w:cs="Century Schoolbook"/>
          <w:b/>
          <w:bCs/>
          <w:szCs w:val="18"/>
        </w:rPr>
        <w:tab/>
      </w:r>
      <w:r w:rsidR="009F65E0" w:rsidRPr="008E5F87">
        <w:rPr>
          <w:rFonts w:ascii="Times New Roman" w:eastAsia="Century Schoolbook" w:hAnsi="Times New Roman" w:cs="Century Schoolbook"/>
          <w:szCs w:val="18"/>
        </w:rPr>
        <w:t>Section thirty-three of the Principal Act is amended by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 xml:space="preserve">omitting from sub-section (3.) the words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the prescribed form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 xml:space="preserve"> and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 xml:space="preserve">inserting in their stead the words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accordance with a form approved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by the Commissioner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.</w:t>
      </w:r>
    </w:p>
    <w:p w:rsidR="005E772F" w:rsidRPr="00E8129A" w:rsidRDefault="00D1218F" w:rsidP="00E8129A">
      <w:pPr>
        <w:spacing w:before="120" w:after="60" w:line="240" w:lineRule="auto"/>
        <w:rPr>
          <w:rFonts w:ascii="Times New Roman" w:eastAsia="Century Schoolbook" w:hAnsi="Times New Roman" w:cs="Times New Roman"/>
          <w:b/>
          <w:sz w:val="20"/>
          <w:szCs w:val="12"/>
        </w:rPr>
      </w:pPr>
      <w:r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>Cancellation,</w:t>
      </w:r>
      <w:r w:rsidR="007A5D60"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>&amp;c., of pension.</w:t>
      </w:r>
    </w:p>
    <w:p w:rsidR="005E772F" w:rsidRPr="008E5F87" w:rsidRDefault="00D1218F" w:rsidP="008E5F87">
      <w:pPr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b/>
          <w:bCs/>
          <w:szCs w:val="18"/>
        </w:rPr>
        <w:t>11.</w:t>
      </w:r>
      <w:r w:rsidR="007A63DE" w:rsidRPr="008E5F87">
        <w:rPr>
          <w:rFonts w:ascii="Times New Roman" w:eastAsia="Century Schoolbook" w:hAnsi="Times New Roman" w:cs="Century Schoolbook"/>
          <w:b/>
          <w:bCs/>
          <w:szCs w:val="18"/>
        </w:rPr>
        <w:tab/>
      </w:r>
      <w:r w:rsidR="009F65E0" w:rsidRPr="008E5F87">
        <w:rPr>
          <w:rFonts w:ascii="Times New Roman" w:eastAsia="Century Schoolbook" w:hAnsi="Times New Roman" w:cs="Century Schoolbook"/>
          <w:szCs w:val="18"/>
        </w:rPr>
        <w:t>Section thirty-seven of the Principal Act is amended by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 xml:space="preserve">inserting in sub-section (1.), before the word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pension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, the words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invalid or old-age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.</w:t>
      </w:r>
    </w:p>
    <w:p w:rsidR="007A63DE" w:rsidRPr="008E5F87" w:rsidRDefault="007A63DE" w:rsidP="008E5F87">
      <w:pPr>
        <w:spacing w:line="240" w:lineRule="auto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zCs w:val="18"/>
        </w:rPr>
        <w:br w:type="page"/>
      </w:r>
    </w:p>
    <w:p w:rsidR="005E772F" w:rsidRPr="00E8129A" w:rsidRDefault="00D1218F" w:rsidP="00E8129A">
      <w:pPr>
        <w:spacing w:before="120" w:after="60" w:line="240" w:lineRule="auto"/>
        <w:rPr>
          <w:rFonts w:ascii="Times New Roman" w:eastAsia="Century Schoolbook" w:hAnsi="Times New Roman" w:cs="Times New Roman"/>
          <w:b/>
          <w:sz w:val="20"/>
          <w:szCs w:val="12"/>
        </w:rPr>
      </w:pPr>
      <w:r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lastRenderedPageBreak/>
        <w:t>Pensioner</w:t>
      </w:r>
      <w:r w:rsidR="007A5D60"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>to file</w:t>
      </w:r>
      <w:r w:rsidR="007A5D60"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>statement</w:t>
      </w:r>
      <w:r w:rsidR="007A5D60"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>of income when</w:t>
      </w:r>
      <w:r w:rsidR="007A5D60"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>required.</w:t>
      </w:r>
    </w:p>
    <w:p w:rsidR="005E772F" w:rsidRPr="008E5F87" w:rsidRDefault="00D1218F" w:rsidP="008E5F87">
      <w:pPr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b/>
          <w:bCs/>
          <w:szCs w:val="18"/>
        </w:rPr>
        <w:t>12.</w:t>
      </w:r>
      <w:r w:rsidR="000A2DEE" w:rsidRPr="008E5F87">
        <w:rPr>
          <w:rFonts w:ascii="Times New Roman" w:eastAsia="Century Schoolbook" w:hAnsi="Times New Roman" w:cs="Century Schoolbook"/>
          <w:b/>
          <w:bCs/>
          <w:szCs w:val="18"/>
        </w:rPr>
        <w:tab/>
      </w:r>
      <w:r w:rsidR="009F65E0" w:rsidRPr="008E5F87">
        <w:rPr>
          <w:rFonts w:ascii="Times New Roman" w:eastAsia="Century Schoolbook" w:hAnsi="Times New Roman" w:cs="Century Schoolbook"/>
          <w:szCs w:val="18"/>
        </w:rPr>
        <w:t>Section thirty-eight of the Principal Act is amended by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 xml:space="preserve">omitting from sub-section (1.) the words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the prescribed form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 xml:space="preserve"> and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 xml:space="preserve">inserting in their stead the words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accordance with a form approved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by the Commissioner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.</w:t>
      </w:r>
    </w:p>
    <w:p w:rsidR="005E772F" w:rsidRPr="00E8129A" w:rsidRDefault="00D1218F" w:rsidP="00E8129A">
      <w:pPr>
        <w:spacing w:before="120" w:after="60" w:line="240" w:lineRule="auto"/>
        <w:rPr>
          <w:rFonts w:ascii="Times New Roman" w:eastAsia="Century Schoolbook" w:hAnsi="Times New Roman" w:cs="Times New Roman"/>
          <w:b/>
          <w:sz w:val="20"/>
          <w:szCs w:val="12"/>
        </w:rPr>
      </w:pPr>
      <w:r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>Payment of</w:t>
      </w:r>
      <w:r w:rsidR="007A5D60"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>pension where</w:t>
      </w:r>
      <w:r w:rsidR="007A5D60"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>pensioner in</w:t>
      </w:r>
      <w:r w:rsidR="007A5D60"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>benevolent</w:t>
      </w:r>
      <w:r w:rsidR="007A5D60"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>asylum.</w:t>
      </w:r>
    </w:p>
    <w:p w:rsidR="005E772F" w:rsidRPr="008E5F87" w:rsidRDefault="00D1218F" w:rsidP="008E5F87">
      <w:pPr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b/>
          <w:bCs/>
          <w:szCs w:val="18"/>
        </w:rPr>
        <w:t>13.</w:t>
      </w:r>
      <w:r w:rsidR="000A2DEE" w:rsidRPr="008E5F87">
        <w:rPr>
          <w:rFonts w:ascii="Times New Roman" w:eastAsia="Century Schoolbook" w:hAnsi="Times New Roman" w:cs="Century Schoolbook"/>
          <w:b/>
          <w:bCs/>
          <w:szCs w:val="18"/>
        </w:rPr>
        <w:tab/>
      </w:r>
      <w:r w:rsidR="009F65E0" w:rsidRPr="008E5F87">
        <w:rPr>
          <w:rFonts w:ascii="Times New Roman" w:eastAsia="Century Schoolbook" w:hAnsi="Times New Roman" w:cs="Century Schoolbook"/>
          <w:szCs w:val="18"/>
        </w:rPr>
        <w:t xml:space="preserve">Section forty </w:t>
      </w:r>
      <w:r w:rsidR="009F65E0" w:rsidRPr="008E5F87">
        <w:rPr>
          <w:rFonts w:ascii="Times New Roman" w:eastAsia="Century Schoolbook" w:hAnsi="Times New Roman" w:cs="Century Schoolbook"/>
          <w:smallCaps/>
          <w:szCs w:val="18"/>
        </w:rPr>
        <w:t xml:space="preserve">a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of the Principal Act is amended by omitting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 xml:space="preserve">the words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a pensioner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 xml:space="preserve"> and inserting in their stead the words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an invalid or old-age pensioner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.</w:t>
      </w:r>
    </w:p>
    <w:p w:rsidR="005E772F" w:rsidRPr="00E8129A" w:rsidRDefault="00D1218F" w:rsidP="00E8129A">
      <w:pPr>
        <w:spacing w:before="120" w:after="60" w:line="240" w:lineRule="auto"/>
        <w:rPr>
          <w:rFonts w:ascii="Times New Roman" w:eastAsia="Century Schoolbook" w:hAnsi="Times New Roman" w:cs="Times New Roman"/>
          <w:b/>
          <w:sz w:val="20"/>
          <w:szCs w:val="12"/>
        </w:rPr>
      </w:pPr>
      <w:r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>Suspension</w:t>
      </w:r>
      <w:r w:rsidR="007A5D60"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>of pension</w:t>
      </w:r>
      <w:r w:rsidR="007A5D60"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>while</w:t>
      </w:r>
      <w:r w:rsidR="007A5D60"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>pensioner</w:t>
      </w:r>
      <w:r w:rsidR="007A5D60"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>in hospital</w:t>
      </w:r>
      <w:r w:rsidR="007A5D60"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>for insane.</w:t>
      </w:r>
    </w:p>
    <w:p w:rsidR="005E772F" w:rsidRPr="008E5F87" w:rsidRDefault="00D1218F" w:rsidP="008E5F87">
      <w:pPr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b/>
          <w:bCs/>
          <w:szCs w:val="18"/>
        </w:rPr>
        <w:t>14.</w:t>
      </w:r>
      <w:r w:rsidR="000A2DEE" w:rsidRPr="008E5F87">
        <w:rPr>
          <w:rFonts w:ascii="Times New Roman" w:eastAsia="Century Schoolbook" w:hAnsi="Times New Roman" w:cs="Century Schoolbook"/>
          <w:b/>
          <w:bCs/>
          <w:szCs w:val="18"/>
        </w:rPr>
        <w:tab/>
      </w:r>
      <w:r w:rsidR="009F65E0" w:rsidRPr="008E5F87">
        <w:rPr>
          <w:rFonts w:ascii="Times New Roman" w:eastAsia="Century Schoolbook" w:hAnsi="Times New Roman" w:cs="Century Schoolbook"/>
          <w:szCs w:val="18"/>
        </w:rPr>
        <w:t>Section forty-five of the Principal Act is amended by omitting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 xml:space="preserve">the words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a pensioner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 xml:space="preserve"> and inserting in their stead the words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an invalid or old-age pensioner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.</w:t>
      </w:r>
    </w:p>
    <w:p w:rsidR="005E772F" w:rsidRPr="00E8129A" w:rsidRDefault="00D1218F" w:rsidP="00E8129A">
      <w:pPr>
        <w:spacing w:before="120" w:after="60" w:line="240" w:lineRule="auto"/>
        <w:rPr>
          <w:rFonts w:ascii="Times New Roman" w:eastAsia="Century Schoolbook" w:hAnsi="Times New Roman" w:cs="Times New Roman"/>
          <w:b/>
          <w:sz w:val="20"/>
          <w:szCs w:val="12"/>
        </w:rPr>
      </w:pPr>
      <w:r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>Benevolent</w:t>
      </w:r>
      <w:r w:rsidR="007A5D60"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>asylum</w:t>
      </w:r>
      <w:r w:rsidR="007A5D60"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>inmates.</w:t>
      </w:r>
    </w:p>
    <w:p w:rsidR="005E772F" w:rsidRPr="008E5F87" w:rsidRDefault="00D1218F" w:rsidP="008E5F87">
      <w:pPr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b/>
          <w:bCs/>
          <w:szCs w:val="18"/>
        </w:rPr>
        <w:t>15.</w:t>
      </w:r>
      <w:r w:rsidR="000A2DEE" w:rsidRPr="008E5F87">
        <w:rPr>
          <w:rFonts w:ascii="Times New Roman" w:eastAsia="Century Schoolbook" w:hAnsi="Times New Roman" w:cs="Century Schoolbook"/>
          <w:b/>
          <w:bCs/>
          <w:szCs w:val="18"/>
        </w:rPr>
        <w:tab/>
      </w:r>
      <w:r w:rsidR="009F65E0" w:rsidRPr="008E5F87">
        <w:rPr>
          <w:rFonts w:ascii="Times New Roman" w:eastAsia="Century Schoolbook" w:hAnsi="Times New Roman" w:cs="Century Schoolbook"/>
          <w:szCs w:val="18"/>
        </w:rPr>
        <w:t>Section forty-seven of the Principal Act is amended—</w:t>
      </w:r>
    </w:p>
    <w:p w:rsidR="005E772F" w:rsidRPr="008E5F87" w:rsidRDefault="009F65E0" w:rsidP="008E5F87">
      <w:pPr>
        <w:spacing w:after="0" w:line="240" w:lineRule="auto"/>
        <w:ind w:left="1152" w:hanging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pacing w:val="20"/>
          <w:szCs w:val="18"/>
        </w:rPr>
        <w:t>(</w:t>
      </w:r>
      <w:r w:rsidR="00D1218F" w:rsidRPr="008E5F87">
        <w:rPr>
          <w:rFonts w:ascii="Times New Roman" w:eastAsia="Century Schoolbook" w:hAnsi="Times New Roman" w:cs="Century Schoolbook"/>
          <w:i/>
          <w:iCs/>
          <w:spacing w:val="20"/>
          <w:szCs w:val="18"/>
        </w:rPr>
        <w:t>a</w:t>
      </w:r>
      <w:r w:rsidRPr="008E5F87">
        <w:rPr>
          <w:rFonts w:ascii="Times New Roman" w:eastAsia="Century Schoolbook" w:hAnsi="Times New Roman" w:cs="Century Schoolbook"/>
          <w:spacing w:val="20"/>
          <w:szCs w:val="18"/>
        </w:rPr>
        <w:t xml:space="preserve">) 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by omitting the words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Pr="008E5F87">
        <w:rPr>
          <w:rFonts w:ascii="Times New Roman" w:eastAsia="Century Schoolbook" w:hAnsi="Times New Roman" w:cs="Century Schoolbook"/>
          <w:szCs w:val="18"/>
        </w:rPr>
        <w:t>a pension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 (wherever occurring)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and inserting in their stead the words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Pr="008E5F87">
        <w:rPr>
          <w:rFonts w:ascii="Times New Roman" w:eastAsia="Century Schoolbook" w:hAnsi="Times New Roman" w:cs="Century Schoolbook"/>
          <w:szCs w:val="18"/>
        </w:rPr>
        <w:t>an invalid or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>old-age pension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Pr="008E5F87">
        <w:rPr>
          <w:rFonts w:ascii="Times New Roman" w:eastAsia="Century Schoolbook" w:hAnsi="Times New Roman" w:cs="Century Schoolbook"/>
          <w:szCs w:val="18"/>
        </w:rPr>
        <w:t>; and</w:t>
      </w:r>
    </w:p>
    <w:p w:rsidR="005E772F" w:rsidRPr="008E5F87" w:rsidRDefault="009F65E0" w:rsidP="008E5F87">
      <w:pPr>
        <w:spacing w:after="0" w:line="240" w:lineRule="auto"/>
        <w:ind w:left="1152" w:hanging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pacing w:val="20"/>
          <w:szCs w:val="18"/>
        </w:rPr>
        <w:t>(</w:t>
      </w:r>
      <w:r w:rsidR="00D1218F" w:rsidRPr="008E5F87">
        <w:rPr>
          <w:rFonts w:ascii="Times New Roman" w:eastAsia="Century Schoolbook" w:hAnsi="Times New Roman" w:cs="Century Schoolbook"/>
          <w:i/>
          <w:iCs/>
          <w:spacing w:val="20"/>
          <w:szCs w:val="18"/>
        </w:rPr>
        <w:t>b</w:t>
      </w:r>
      <w:r w:rsidRPr="008E5F87">
        <w:rPr>
          <w:rFonts w:ascii="Times New Roman" w:eastAsia="Century Schoolbook" w:hAnsi="Times New Roman" w:cs="Century Schoolbook"/>
          <w:spacing w:val="20"/>
          <w:szCs w:val="18"/>
        </w:rPr>
        <w:t xml:space="preserve">) 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by omitting the words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Pr="008E5F87">
        <w:rPr>
          <w:rFonts w:ascii="Times New Roman" w:eastAsia="Century Schoolbook" w:hAnsi="Times New Roman" w:cs="Century Schoolbook"/>
          <w:szCs w:val="18"/>
        </w:rPr>
        <w:t>a pensioner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 and inserting in their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 xml:space="preserve">stead the words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Pr="008E5F87">
        <w:rPr>
          <w:rFonts w:ascii="Times New Roman" w:eastAsia="Century Schoolbook" w:hAnsi="Times New Roman" w:cs="Century Schoolbook"/>
          <w:szCs w:val="18"/>
        </w:rPr>
        <w:t>an invalid or old-age pensioner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Pr="008E5F87">
        <w:rPr>
          <w:rFonts w:ascii="Times New Roman" w:eastAsia="Century Schoolbook" w:hAnsi="Times New Roman" w:cs="Century Schoolbook"/>
          <w:szCs w:val="18"/>
        </w:rPr>
        <w:t>.</w:t>
      </w:r>
    </w:p>
    <w:p w:rsidR="005E772F" w:rsidRPr="00E8129A" w:rsidRDefault="00D1218F" w:rsidP="00E8129A">
      <w:pPr>
        <w:spacing w:before="120" w:after="60" w:line="240" w:lineRule="auto"/>
        <w:rPr>
          <w:rFonts w:ascii="Times New Roman" w:eastAsia="Century Schoolbook" w:hAnsi="Times New Roman" w:cs="Times New Roman"/>
          <w:b/>
          <w:sz w:val="20"/>
          <w:szCs w:val="12"/>
        </w:rPr>
      </w:pPr>
      <w:r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>Adjustment of</w:t>
      </w:r>
      <w:r w:rsidR="007A5D60"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>rates of</w:t>
      </w:r>
      <w:r w:rsidR="007A5D60"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>pensions</w:t>
      </w:r>
      <w:r w:rsidR="007A5D60"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>payable to</w:t>
      </w:r>
      <w:r w:rsidR="007A5D60"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>certain</w:t>
      </w:r>
      <w:r w:rsidR="007A5D60"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>pensioners.</w:t>
      </w:r>
    </w:p>
    <w:p w:rsidR="005E772F" w:rsidRPr="008E5F87" w:rsidRDefault="00D1218F" w:rsidP="008E5F87">
      <w:pPr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b/>
          <w:bCs/>
          <w:szCs w:val="18"/>
        </w:rPr>
        <w:t>16.</w:t>
      </w:r>
      <w:r w:rsidR="007A63DE" w:rsidRPr="008E5F87">
        <w:rPr>
          <w:rFonts w:ascii="Times New Roman" w:eastAsia="Century Schoolbook" w:hAnsi="Times New Roman" w:cs="Century Schoolbook"/>
          <w:b/>
          <w:bCs/>
          <w:szCs w:val="18"/>
        </w:rPr>
        <w:tab/>
      </w:r>
      <w:r w:rsidR="009F65E0" w:rsidRPr="008E5F87">
        <w:rPr>
          <w:rFonts w:ascii="Times New Roman" w:eastAsia="Century Schoolbook" w:hAnsi="Times New Roman" w:cs="Century Schoolbook"/>
          <w:szCs w:val="18"/>
        </w:rPr>
        <w:t xml:space="preserve">Section forty-seven </w:t>
      </w:r>
      <w:r w:rsidR="009F65E0" w:rsidRPr="008E5F87">
        <w:rPr>
          <w:rFonts w:ascii="Times New Roman" w:eastAsia="Century Schoolbook" w:hAnsi="Times New Roman" w:cs="Century Schoolbook"/>
          <w:smallCaps/>
          <w:szCs w:val="18"/>
        </w:rPr>
        <w:t xml:space="preserve">a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of the Principal Act is amended by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 xml:space="preserve">inserting before the word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pension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 xml:space="preserve"> (wherever occurring) the words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invalid or old-age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.</w:t>
      </w:r>
    </w:p>
    <w:p w:rsidR="005E772F" w:rsidRPr="00E8129A" w:rsidRDefault="00D1218F" w:rsidP="00E8129A">
      <w:pPr>
        <w:spacing w:before="120" w:after="60" w:line="240" w:lineRule="auto"/>
        <w:rPr>
          <w:rFonts w:ascii="Times New Roman" w:eastAsia="Century Schoolbook" w:hAnsi="Times New Roman" w:cs="Times New Roman"/>
          <w:b/>
          <w:sz w:val="20"/>
          <w:szCs w:val="12"/>
        </w:rPr>
      </w:pPr>
      <w:r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>Procedure</w:t>
      </w:r>
      <w:r w:rsidR="007A5D60"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>as to payment</w:t>
      </w:r>
      <w:r w:rsidR="007A5D60"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>of insta</w:t>
      </w:r>
      <w:r w:rsid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>l</w:t>
      </w:r>
      <w:r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>ments</w:t>
      </w:r>
      <w:r w:rsidR="007A5D60"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>of pensions.</w:t>
      </w:r>
    </w:p>
    <w:p w:rsidR="005E772F" w:rsidRPr="008E5F87" w:rsidRDefault="00D1218F" w:rsidP="008E5F87">
      <w:pPr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b/>
          <w:bCs/>
          <w:szCs w:val="18"/>
        </w:rPr>
        <w:t>17.</w:t>
      </w:r>
      <w:r w:rsidR="007A63DE" w:rsidRPr="008E5F87">
        <w:rPr>
          <w:rFonts w:ascii="Times New Roman" w:eastAsia="Century Schoolbook" w:hAnsi="Times New Roman" w:cs="Century Schoolbook"/>
          <w:b/>
          <w:bCs/>
          <w:szCs w:val="18"/>
        </w:rPr>
        <w:tab/>
      </w:r>
      <w:r w:rsidR="009F65E0" w:rsidRPr="008E5F87">
        <w:rPr>
          <w:rFonts w:ascii="Times New Roman" w:eastAsia="Century Schoolbook" w:hAnsi="Times New Roman" w:cs="Century Schoolbook"/>
          <w:szCs w:val="18"/>
        </w:rPr>
        <w:t>Section forty-eight of the Principal Act is amended by omitting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 xml:space="preserve">from paragraph </w:t>
      </w:r>
      <w:r w:rsidR="009F65E0" w:rsidRPr="008E5F87">
        <w:rPr>
          <w:rFonts w:ascii="Times New Roman" w:eastAsia="Century Schoolbook" w:hAnsi="Times New Roman" w:cs="Century Schoolbook"/>
          <w:spacing w:val="20"/>
          <w:szCs w:val="18"/>
        </w:rPr>
        <w:t>(</w:t>
      </w:r>
      <w:r w:rsidRPr="008E5F87">
        <w:rPr>
          <w:rFonts w:ascii="Times New Roman" w:eastAsia="Century Schoolbook" w:hAnsi="Times New Roman" w:cs="Century Schoolbook"/>
          <w:i/>
          <w:iCs/>
          <w:spacing w:val="20"/>
          <w:szCs w:val="18"/>
        </w:rPr>
        <w:t>b</w:t>
      </w:r>
      <w:r w:rsidR="009F65E0" w:rsidRPr="008E5F87">
        <w:rPr>
          <w:rFonts w:ascii="Times New Roman" w:eastAsia="Century Schoolbook" w:hAnsi="Times New Roman" w:cs="Century Schoolbook"/>
          <w:spacing w:val="20"/>
          <w:szCs w:val="18"/>
        </w:rPr>
        <w:t>)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 xml:space="preserve"> the words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the prescribed form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 xml:space="preserve"> and inserting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 xml:space="preserve">in their stead the words 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“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accordance with a form approved by the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Commissioner</w:t>
      </w:r>
      <w:r w:rsidR="000A2DEE" w:rsidRPr="008E5F87">
        <w:rPr>
          <w:rFonts w:ascii="Times New Roman" w:eastAsia="Century Schoolbook" w:hAnsi="Times New Roman" w:cs="Century Schoolbook"/>
          <w:szCs w:val="18"/>
        </w:rPr>
        <w:t>”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.</w:t>
      </w:r>
    </w:p>
    <w:p w:rsidR="005E772F" w:rsidRPr="008E5F87" w:rsidRDefault="00D1218F" w:rsidP="00E8129A">
      <w:pPr>
        <w:spacing w:before="120"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b/>
          <w:bCs/>
          <w:szCs w:val="18"/>
        </w:rPr>
        <w:t>18.</w:t>
      </w:r>
      <w:r w:rsidR="007A63DE" w:rsidRPr="008E5F87">
        <w:rPr>
          <w:rFonts w:ascii="Times New Roman" w:eastAsia="Century Schoolbook" w:hAnsi="Times New Roman" w:cs="Century Schoolbook"/>
          <w:b/>
          <w:bCs/>
          <w:szCs w:val="18"/>
        </w:rPr>
        <w:tab/>
      </w:r>
      <w:r w:rsidR="009F65E0" w:rsidRPr="008E5F87">
        <w:rPr>
          <w:rFonts w:ascii="Times New Roman" w:eastAsia="Century Schoolbook" w:hAnsi="Times New Roman" w:cs="Century Schoolbook"/>
          <w:szCs w:val="18"/>
        </w:rPr>
        <w:t>After Part V. of the Principal Act the following Part is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inserted:—</w:t>
      </w:r>
    </w:p>
    <w:p w:rsidR="005E772F" w:rsidRPr="008E5F87" w:rsidRDefault="000A2DEE" w:rsidP="008E5F87">
      <w:pPr>
        <w:spacing w:before="120" w:after="120" w:line="240" w:lineRule="auto"/>
        <w:jc w:val="center"/>
        <w:rPr>
          <w:rFonts w:ascii="Times New Roman" w:eastAsia="Century Schoolbook" w:hAnsi="Times New Roman" w:cs="Century Schoolbook"/>
          <w:sz w:val="24"/>
          <w:szCs w:val="18"/>
        </w:rPr>
      </w:pPr>
      <w:r w:rsidRPr="008E5F87">
        <w:rPr>
          <w:rFonts w:ascii="Times New Roman" w:eastAsia="Century Schoolbook" w:hAnsi="Times New Roman" w:cs="Century Schoolbook"/>
          <w:smallCaps/>
          <w:sz w:val="24"/>
          <w:szCs w:val="18"/>
        </w:rPr>
        <w:t>“</w:t>
      </w:r>
      <w:r w:rsidR="009F65E0" w:rsidRPr="008E5F87">
        <w:rPr>
          <w:rFonts w:ascii="Times New Roman" w:eastAsia="Century Schoolbook" w:hAnsi="Times New Roman" w:cs="Century Schoolbook"/>
          <w:smallCaps/>
          <w:sz w:val="24"/>
          <w:szCs w:val="18"/>
        </w:rPr>
        <w:t>Part Va.—Funeral Benefit.</w:t>
      </w:r>
    </w:p>
    <w:p w:rsidR="005E772F" w:rsidRPr="00E8129A" w:rsidRDefault="00D1218F" w:rsidP="00E8129A">
      <w:pPr>
        <w:spacing w:before="120" w:after="60" w:line="240" w:lineRule="auto"/>
        <w:rPr>
          <w:rFonts w:ascii="Times New Roman" w:eastAsia="Century Schoolbook" w:hAnsi="Times New Roman" w:cs="Times New Roman"/>
          <w:b/>
          <w:sz w:val="20"/>
          <w:szCs w:val="12"/>
        </w:rPr>
      </w:pPr>
      <w:r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>Funeral</w:t>
      </w:r>
      <w:r w:rsidR="007A5D60"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>benefit.</w:t>
      </w:r>
    </w:p>
    <w:p w:rsidR="005E772F" w:rsidRPr="008E5F87" w:rsidRDefault="000A2DEE" w:rsidP="008E5F87">
      <w:pPr>
        <w:tabs>
          <w:tab w:val="left" w:pos="432"/>
          <w:tab w:val="left" w:pos="1620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zCs w:val="18"/>
        </w:rPr>
        <w:t>“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48</w:t>
      </w:r>
      <w:r w:rsidR="009F65E0" w:rsidRPr="008E5F87">
        <w:rPr>
          <w:rFonts w:ascii="Times New Roman" w:eastAsia="Century Schoolbook" w:hAnsi="Times New Roman" w:cs="Century Schoolbook"/>
          <w:smallCaps/>
          <w:szCs w:val="18"/>
        </w:rPr>
        <w:t>a.—</w:t>
      </w:r>
      <w:r w:rsidR="007A63DE" w:rsidRPr="008E5F87">
        <w:rPr>
          <w:rFonts w:ascii="Times New Roman" w:eastAsia="Century Schoolbook" w:hAnsi="Times New Roman" w:cs="Century Schoolbook"/>
          <w:szCs w:val="18"/>
        </w:rPr>
        <w:t>(1.)</w:t>
      </w:r>
      <w:r w:rsidR="007A63DE" w:rsidRPr="008E5F87">
        <w:rPr>
          <w:rFonts w:ascii="Times New Roman" w:eastAsia="Century Schoolbook" w:hAnsi="Times New Roman" w:cs="Century Schoolbook"/>
          <w:szCs w:val="18"/>
        </w:rPr>
        <w:tab/>
      </w:r>
      <w:r w:rsidR="009F65E0" w:rsidRPr="008E5F87">
        <w:rPr>
          <w:rFonts w:ascii="Times New Roman" w:eastAsia="Century Schoolbook" w:hAnsi="Times New Roman" w:cs="Century Schoolbook"/>
          <w:szCs w:val="18"/>
        </w:rPr>
        <w:t>Subject to this section, there shall be payable in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respect of an invalid or old-age pensioner who dies on or after the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first day of July, One thousand nine hundred and forty-three, the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actual cost of the funeral of the pensioner or the sum of Ten pounds,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whichever is the less.</w:t>
      </w:r>
    </w:p>
    <w:p w:rsidR="005E772F" w:rsidRPr="008E5F87" w:rsidRDefault="000A2DEE" w:rsidP="008E5F87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zCs w:val="18"/>
        </w:rPr>
        <w:t>“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(2.)</w:t>
      </w:r>
      <w:r w:rsidR="007A63DE" w:rsidRPr="008E5F87">
        <w:rPr>
          <w:rFonts w:ascii="Times New Roman" w:eastAsia="Century Schoolbook" w:hAnsi="Times New Roman" w:cs="Century Schoolbook"/>
          <w:szCs w:val="18"/>
        </w:rPr>
        <w:tab/>
      </w:r>
      <w:r w:rsidR="009F65E0" w:rsidRPr="008E5F87">
        <w:rPr>
          <w:rFonts w:ascii="Times New Roman" w:eastAsia="Century Schoolbook" w:hAnsi="Times New Roman" w:cs="Century Schoolbook"/>
          <w:szCs w:val="18"/>
        </w:rPr>
        <w:t>A payment under the last preceding sub-section shall be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made to the person who has paid, or who is liable to pay, the cost of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the funeral or, in the discretion of the Commissioner or a Deputy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Commissioner, to the person who has actually borne the cost of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the funeral.</w:t>
      </w:r>
    </w:p>
    <w:p w:rsidR="005E772F" w:rsidRPr="008E5F87" w:rsidRDefault="000A2DEE" w:rsidP="008E5F87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zCs w:val="18"/>
        </w:rPr>
        <w:t>“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(3.)</w:t>
      </w:r>
      <w:r w:rsidR="007A63DE" w:rsidRPr="008E5F87">
        <w:rPr>
          <w:rFonts w:ascii="Times New Roman" w:eastAsia="Century Schoolbook" w:hAnsi="Times New Roman" w:cs="Century Schoolbook"/>
          <w:szCs w:val="18"/>
        </w:rPr>
        <w:tab/>
      </w:r>
      <w:r w:rsidR="009F65E0" w:rsidRPr="008E5F87">
        <w:rPr>
          <w:rFonts w:ascii="Times New Roman" w:eastAsia="Century Schoolbook" w:hAnsi="Times New Roman" w:cs="Century Schoolbook"/>
          <w:szCs w:val="18"/>
        </w:rPr>
        <w:t>No payment shall be made under this Part unless a claim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2448BF" w:rsidRPr="008E5F87">
        <w:rPr>
          <w:rFonts w:ascii="Times New Roman" w:eastAsia="Century Schoolbook" w:hAnsi="Times New Roman" w:cs="Century Schoolbook"/>
          <w:szCs w:val="18"/>
        </w:rPr>
        <w:t>therefor,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 xml:space="preserve"> in accordance with a form approved by the Commissioner,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is made within six months after the death of the pensioner.</w:t>
      </w:r>
    </w:p>
    <w:p w:rsidR="005E772F" w:rsidRPr="008E5F87" w:rsidRDefault="000A2DEE" w:rsidP="008E5F87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zCs w:val="18"/>
        </w:rPr>
        <w:t>“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(4.)</w:t>
      </w:r>
      <w:r w:rsidR="007A63DE" w:rsidRPr="008E5F87">
        <w:rPr>
          <w:rFonts w:ascii="Times New Roman" w:eastAsia="Century Schoolbook" w:hAnsi="Times New Roman" w:cs="Century Schoolbook"/>
          <w:szCs w:val="18"/>
        </w:rPr>
        <w:tab/>
      </w:r>
      <w:r w:rsidR="009F65E0" w:rsidRPr="008E5F87">
        <w:rPr>
          <w:rFonts w:ascii="Times New Roman" w:eastAsia="Century Schoolbook" w:hAnsi="Times New Roman" w:cs="Century Schoolbook"/>
          <w:szCs w:val="18"/>
        </w:rPr>
        <w:t>No payment shall be made under this section to a person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(not being a friendly society registered as such under the law of any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State or Territory of the Commonwealth or any other person in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relation to whom the Minister or the Director-General of Social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Services directs that this sub-section shall not apply) administering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a contributory funeral benefit fund.</w:t>
      </w:r>
    </w:p>
    <w:p w:rsidR="007A63DE" w:rsidRPr="008E5F87" w:rsidRDefault="007A63DE" w:rsidP="008E5F87">
      <w:pPr>
        <w:spacing w:line="240" w:lineRule="auto"/>
        <w:rPr>
          <w:rFonts w:ascii="Times New Roman" w:eastAsia="Century Schoolbook" w:hAnsi="Times New Roman" w:cs="Century Schoolbook"/>
          <w:szCs w:val="20"/>
        </w:rPr>
      </w:pPr>
      <w:r w:rsidRPr="008E5F87">
        <w:rPr>
          <w:rFonts w:ascii="Times New Roman" w:eastAsia="Century Schoolbook" w:hAnsi="Times New Roman" w:cs="Century Schoolbook"/>
          <w:szCs w:val="20"/>
        </w:rPr>
        <w:br w:type="page"/>
      </w:r>
    </w:p>
    <w:p w:rsidR="005E772F" w:rsidRPr="00E8129A" w:rsidRDefault="00D1218F" w:rsidP="00E8129A">
      <w:pPr>
        <w:spacing w:before="120" w:after="60" w:line="240" w:lineRule="auto"/>
        <w:rPr>
          <w:rFonts w:ascii="Times New Roman" w:eastAsia="Century Schoolbook" w:hAnsi="Times New Roman" w:cs="Times New Roman"/>
          <w:b/>
          <w:sz w:val="20"/>
          <w:szCs w:val="12"/>
        </w:rPr>
      </w:pPr>
      <w:r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lastRenderedPageBreak/>
        <w:t>Payments to</w:t>
      </w:r>
      <w:r w:rsidR="007A5D60"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>be paid from</w:t>
      </w:r>
      <w:r w:rsidR="007A5D60"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>National</w:t>
      </w:r>
      <w:r w:rsidR="007A5D60"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 xml:space="preserve"> </w:t>
      </w:r>
      <w:r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>Welfare Fund.</w:t>
      </w:r>
    </w:p>
    <w:p w:rsidR="005E772F" w:rsidRPr="008E5F87" w:rsidRDefault="000A2DEE" w:rsidP="008E5F87">
      <w:pPr>
        <w:tabs>
          <w:tab w:val="left" w:pos="432"/>
          <w:tab w:val="left" w:pos="1170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zCs w:val="18"/>
        </w:rPr>
        <w:t>“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48</w:t>
      </w:r>
      <w:r w:rsidR="009F65E0" w:rsidRPr="008E5F87">
        <w:rPr>
          <w:rFonts w:ascii="Times New Roman" w:eastAsia="Century Schoolbook" w:hAnsi="Times New Roman" w:cs="Century Schoolbook"/>
          <w:smallCaps/>
          <w:szCs w:val="18"/>
        </w:rPr>
        <w:t>b</w:t>
      </w:r>
      <w:r w:rsidR="007A63DE" w:rsidRPr="008E5F87">
        <w:rPr>
          <w:rFonts w:ascii="Times New Roman" w:eastAsia="Century Schoolbook" w:hAnsi="Times New Roman" w:cs="Century Schoolbook"/>
          <w:szCs w:val="18"/>
        </w:rPr>
        <w:t>.</w:t>
      </w:r>
      <w:r w:rsidR="007A63DE" w:rsidRPr="008E5F87">
        <w:rPr>
          <w:rFonts w:ascii="Times New Roman" w:eastAsia="Century Schoolbook" w:hAnsi="Times New Roman" w:cs="Century Schoolbook"/>
          <w:szCs w:val="18"/>
        </w:rPr>
        <w:tab/>
      </w:r>
      <w:r w:rsidR="009F65E0" w:rsidRPr="008E5F87">
        <w:rPr>
          <w:rFonts w:ascii="Times New Roman" w:eastAsia="Century Schoolbook" w:hAnsi="Times New Roman" w:cs="Century Schoolbook"/>
          <w:szCs w:val="18"/>
        </w:rPr>
        <w:t>Payments under this Part shall be made out of the Trust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 xml:space="preserve">Account established under the </w:t>
      </w:r>
      <w:r w:rsidR="00D1218F" w:rsidRPr="008E5F87">
        <w:rPr>
          <w:rFonts w:ascii="Times New Roman" w:eastAsia="Century Schoolbook" w:hAnsi="Times New Roman" w:cs="Century Schoolbook"/>
          <w:i/>
          <w:iCs/>
          <w:szCs w:val="18"/>
        </w:rPr>
        <w:t xml:space="preserve">National Welfare Fund Act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1943 and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known as the National Welfare Fund.</w:t>
      </w:r>
    </w:p>
    <w:p w:rsidR="005E772F" w:rsidRPr="00E8129A" w:rsidRDefault="00D1218F" w:rsidP="00E8129A">
      <w:pPr>
        <w:spacing w:before="120" w:after="60" w:line="240" w:lineRule="auto"/>
        <w:rPr>
          <w:rFonts w:ascii="Times New Roman" w:eastAsia="Century Schoolbook" w:hAnsi="Times New Roman" w:cs="Times New Roman"/>
          <w:b/>
          <w:sz w:val="20"/>
          <w:szCs w:val="12"/>
        </w:rPr>
      </w:pPr>
      <w:r w:rsidRPr="00E8129A">
        <w:rPr>
          <w:rFonts w:ascii="Times New Roman" w:eastAsia="Century Schoolbook" w:hAnsi="Times New Roman" w:cs="Times New Roman"/>
          <w:b/>
          <w:bCs/>
          <w:sz w:val="20"/>
          <w:szCs w:val="12"/>
        </w:rPr>
        <w:t>Offences.</w:t>
      </w:r>
    </w:p>
    <w:p w:rsidR="005E772F" w:rsidRPr="008E5F87" w:rsidRDefault="000A2DEE" w:rsidP="008E5F87">
      <w:pPr>
        <w:tabs>
          <w:tab w:val="left" w:pos="432"/>
          <w:tab w:val="left" w:pos="1620"/>
          <w:tab w:val="left" w:pos="1710"/>
          <w:tab w:val="left" w:pos="1800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zCs w:val="18"/>
        </w:rPr>
        <w:t>“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48</w:t>
      </w:r>
      <w:r w:rsidR="009F65E0" w:rsidRPr="008E5F87">
        <w:rPr>
          <w:rFonts w:ascii="Times New Roman" w:eastAsia="Century Schoolbook" w:hAnsi="Times New Roman" w:cs="Century Schoolbook"/>
          <w:smallCaps/>
          <w:szCs w:val="18"/>
        </w:rPr>
        <w:t>c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.—(1.)</w:t>
      </w:r>
      <w:r w:rsidRPr="008E5F87">
        <w:rPr>
          <w:rFonts w:ascii="Times New Roman" w:eastAsia="Century Schoolbook" w:hAnsi="Times New Roman" w:cs="Century Schoolbook"/>
          <w:szCs w:val="18"/>
        </w:rPr>
        <w:tab/>
      </w:r>
      <w:r w:rsidR="009F65E0" w:rsidRPr="008E5F87">
        <w:rPr>
          <w:rFonts w:ascii="Times New Roman" w:eastAsia="Century Schoolbook" w:hAnsi="Times New Roman" w:cs="Century Schoolbook"/>
          <w:szCs w:val="18"/>
        </w:rPr>
        <w:t>A person shall not—</w:t>
      </w:r>
    </w:p>
    <w:p w:rsidR="005E772F" w:rsidRPr="008E5F87" w:rsidRDefault="009F65E0" w:rsidP="008E5F87">
      <w:pPr>
        <w:spacing w:after="0" w:line="240" w:lineRule="auto"/>
        <w:ind w:left="1152" w:hanging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pacing w:val="20"/>
          <w:szCs w:val="18"/>
        </w:rPr>
        <w:t>(</w:t>
      </w:r>
      <w:r w:rsidR="00D1218F" w:rsidRPr="008E5F87">
        <w:rPr>
          <w:rFonts w:ascii="Times New Roman" w:eastAsia="Century Schoolbook" w:hAnsi="Times New Roman" w:cs="Century Schoolbook"/>
          <w:i/>
          <w:iCs/>
          <w:spacing w:val="20"/>
          <w:szCs w:val="18"/>
        </w:rPr>
        <w:t>a</w:t>
      </w:r>
      <w:r w:rsidRPr="008E5F87">
        <w:rPr>
          <w:rFonts w:ascii="Times New Roman" w:eastAsia="Century Schoolbook" w:hAnsi="Times New Roman" w:cs="Century Schoolbook"/>
          <w:spacing w:val="20"/>
          <w:szCs w:val="18"/>
        </w:rPr>
        <w:t xml:space="preserve">) </w:t>
      </w:r>
      <w:r w:rsidRPr="008E5F87">
        <w:rPr>
          <w:rFonts w:ascii="Times New Roman" w:eastAsia="Century Schoolbook" w:hAnsi="Times New Roman" w:cs="Century Schoolbook"/>
          <w:szCs w:val="18"/>
        </w:rPr>
        <w:t>make, either orally or in writi</w:t>
      </w:r>
      <w:r w:rsidR="002448BF" w:rsidRPr="008E5F87">
        <w:rPr>
          <w:rFonts w:ascii="Times New Roman" w:eastAsia="Century Schoolbook" w:hAnsi="Times New Roman" w:cs="Century Schoolbook"/>
          <w:szCs w:val="18"/>
        </w:rPr>
        <w:t>ng, a false or misleading state</w:t>
      </w:r>
      <w:r w:rsidRPr="008E5F87">
        <w:rPr>
          <w:rFonts w:ascii="Times New Roman" w:eastAsia="Century Schoolbook" w:hAnsi="Times New Roman" w:cs="Century Schoolbook"/>
          <w:szCs w:val="18"/>
        </w:rPr>
        <w:t>ment in connexion with, or in support of, any claim for a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>payment under this Part;</w:t>
      </w:r>
    </w:p>
    <w:p w:rsidR="005E772F" w:rsidRPr="008E5F87" w:rsidRDefault="009F65E0" w:rsidP="008E5F87">
      <w:pPr>
        <w:spacing w:after="0" w:line="240" w:lineRule="auto"/>
        <w:ind w:left="1152" w:hanging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pacing w:val="20"/>
          <w:szCs w:val="18"/>
        </w:rPr>
        <w:t>(</w:t>
      </w:r>
      <w:r w:rsidR="00D1218F" w:rsidRPr="008E5F87">
        <w:rPr>
          <w:rFonts w:ascii="Times New Roman" w:eastAsia="Century Schoolbook" w:hAnsi="Times New Roman" w:cs="Century Schoolbook"/>
          <w:i/>
          <w:iCs/>
          <w:spacing w:val="20"/>
          <w:szCs w:val="18"/>
        </w:rPr>
        <w:t>b</w:t>
      </w:r>
      <w:r w:rsidRPr="008E5F87">
        <w:rPr>
          <w:rFonts w:ascii="Times New Roman" w:eastAsia="Century Schoolbook" w:hAnsi="Times New Roman" w:cs="Century Schoolbook"/>
          <w:spacing w:val="20"/>
          <w:szCs w:val="18"/>
        </w:rPr>
        <w:t xml:space="preserve">) </w:t>
      </w:r>
      <w:r w:rsidRPr="008E5F87">
        <w:rPr>
          <w:rFonts w:ascii="Times New Roman" w:eastAsia="Century Schoolbook" w:hAnsi="Times New Roman" w:cs="Century Schoolbook"/>
          <w:szCs w:val="18"/>
        </w:rPr>
        <w:t>obtain any payment under this Part which is not payable;</w:t>
      </w:r>
    </w:p>
    <w:p w:rsidR="005E772F" w:rsidRPr="008E5F87" w:rsidRDefault="009F65E0" w:rsidP="008E5F87">
      <w:pPr>
        <w:spacing w:after="0" w:line="240" w:lineRule="auto"/>
        <w:ind w:left="1152" w:hanging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zCs w:val="18"/>
        </w:rPr>
        <w:t>(</w:t>
      </w:r>
      <w:r w:rsidR="00D1218F" w:rsidRPr="008E5F87">
        <w:rPr>
          <w:rFonts w:ascii="Times New Roman" w:eastAsia="Century Schoolbook" w:hAnsi="Times New Roman" w:cs="Century Schoolbook"/>
          <w:i/>
          <w:iCs/>
          <w:szCs w:val="18"/>
        </w:rPr>
        <w:t>c</w:t>
      </w:r>
      <w:r w:rsidRPr="008E5F87">
        <w:rPr>
          <w:rFonts w:ascii="Times New Roman" w:eastAsia="Century Schoolbook" w:hAnsi="Times New Roman" w:cs="Century Schoolbook"/>
          <w:szCs w:val="18"/>
        </w:rPr>
        <w:t>) obtain any payment under this Part by means of any false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>or misleading statement; or</w:t>
      </w:r>
    </w:p>
    <w:p w:rsidR="005E772F" w:rsidRPr="008E5F87" w:rsidRDefault="009F65E0" w:rsidP="008E5F87">
      <w:pPr>
        <w:spacing w:after="0" w:line="240" w:lineRule="auto"/>
        <w:ind w:left="1152" w:hanging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pacing w:val="20"/>
          <w:szCs w:val="18"/>
        </w:rPr>
        <w:t>(</w:t>
      </w:r>
      <w:r w:rsidR="00D1218F" w:rsidRPr="008E5F87">
        <w:rPr>
          <w:rFonts w:ascii="Times New Roman" w:eastAsia="Century Schoolbook" w:hAnsi="Times New Roman" w:cs="Century Schoolbook"/>
          <w:i/>
          <w:iCs/>
          <w:spacing w:val="20"/>
          <w:szCs w:val="18"/>
        </w:rPr>
        <w:t>d</w:t>
      </w:r>
      <w:r w:rsidRPr="008E5F87">
        <w:rPr>
          <w:rFonts w:ascii="Times New Roman" w:eastAsia="Century Schoolbook" w:hAnsi="Times New Roman" w:cs="Century Schoolbook"/>
          <w:spacing w:val="20"/>
          <w:szCs w:val="18"/>
        </w:rPr>
        <w:t xml:space="preserve">) </w:t>
      </w:r>
      <w:r w:rsidRPr="008E5F87">
        <w:rPr>
          <w:rFonts w:ascii="Times New Roman" w:eastAsia="Century Schoolbook" w:hAnsi="Times New Roman" w:cs="Century Schoolbook"/>
          <w:szCs w:val="18"/>
        </w:rPr>
        <w:t>make or present to an officer doing duty in relation to this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>Part any statement or document which is false in any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Pr="008E5F87">
        <w:rPr>
          <w:rFonts w:ascii="Times New Roman" w:eastAsia="Century Schoolbook" w:hAnsi="Times New Roman" w:cs="Century Schoolbook"/>
          <w:szCs w:val="18"/>
        </w:rPr>
        <w:t>particular.</w:t>
      </w:r>
    </w:p>
    <w:p w:rsidR="005E772F" w:rsidRPr="008E5F87" w:rsidRDefault="009F65E0" w:rsidP="008E5F87">
      <w:pPr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zCs w:val="18"/>
        </w:rPr>
        <w:t>Penalty: Fifty pounds or imprisonment for six months.</w:t>
      </w:r>
    </w:p>
    <w:p w:rsidR="005E772F" w:rsidRPr="008E5F87" w:rsidRDefault="000A2DEE" w:rsidP="008E5F87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8E5F87">
        <w:rPr>
          <w:rFonts w:ascii="Times New Roman" w:eastAsia="Century Schoolbook" w:hAnsi="Times New Roman" w:cs="Century Schoolbook"/>
          <w:szCs w:val="18"/>
        </w:rPr>
        <w:t>“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(2.)</w:t>
      </w:r>
      <w:r w:rsidR="007A63DE" w:rsidRPr="008E5F87">
        <w:rPr>
          <w:rFonts w:ascii="Times New Roman" w:eastAsia="Century Schoolbook" w:hAnsi="Times New Roman" w:cs="Century Schoolbook"/>
          <w:szCs w:val="18"/>
        </w:rPr>
        <w:tab/>
      </w:r>
      <w:r w:rsidR="009F65E0" w:rsidRPr="008E5F87">
        <w:rPr>
          <w:rFonts w:ascii="Times New Roman" w:eastAsia="Century Schoolbook" w:hAnsi="Times New Roman" w:cs="Century Schoolbook"/>
          <w:szCs w:val="18"/>
        </w:rPr>
        <w:t>Any person convicted of an offence against this section may,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in addition to the penalty imposed for the offence, be ordered to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repay to the Commonwealth any amount paid under this Part in</w:t>
      </w:r>
      <w:r w:rsidR="007A5D60" w:rsidRPr="008E5F87">
        <w:rPr>
          <w:rFonts w:ascii="Times New Roman" w:eastAsia="Century Schoolbook" w:hAnsi="Times New Roman" w:cs="Century Schoolbook"/>
          <w:szCs w:val="18"/>
        </w:rPr>
        <w:t xml:space="preserve"> 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consequence of the act in respect of which he was convicted.</w:t>
      </w:r>
      <w:r w:rsidRPr="008E5F87">
        <w:rPr>
          <w:rFonts w:ascii="Times New Roman" w:eastAsia="Century Schoolbook" w:hAnsi="Times New Roman" w:cs="Century Schoolbook"/>
          <w:szCs w:val="18"/>
        </w:rPr>
        <w:t>”</w:t>
      </w:r>
      <w:r w:rsidR="009F65E0" w:rsidRPr="008E5F87">
        <w:rPr>
          <w:rFonts w:ascii="Times New Roman" w:eastAsia="Century Schoolbook" w:hAnsi="Times New Roman" w:cs="Century Schoolbook"/>
          <w:szCs w:val="18"/>
        </w:rPr>
        <w:t>.</w:t>
      </w:r>
    </w:p>
    <w:p w:rsidR="005E772F" w:rsidRPr="00F604BE" w:rsidRDefault="00D1218F" w:rsidP="00F604BE">
      <w:pPr>
        <w:spacing w:before="120" w:after="60" w:line="240" w:lineRule="auto"/>
        <w:rPr>
          <w:rFonts w:ascii="Times New Roman" w:eastAsia="Century Schoolbook" w:hAnsi="Times New Roman" w:cs="Times New Roman"/>
          <w:b/>
          <w:sz w:val="20"/>
          <w:szCs w:val="12"/>
        </w:rPr>
      </w:pPr>
      <w:r w:rsidRPr="00F604BE">
        <w:rPr>
          <w:rFonts w:ascii="Times New Roman" w:eastAsia="Century Schoolbook" w:hAnsi="Times New Roman" w:cs="Times New Roman"/>
          <w:b/>
          <w:bCs/>
          <w:sz w:val="20"/>
          <w:szCs w:val="12"/>
        </w:rPr>
        <w:t>Regulations.</w:t>
      </w:r>
    </w:p>
    <w:p w:rsidR="005E772F" w:rsidRPr="008E5F87" w:rsidRDefault="00D1218F" w:rsidP="008E5F87">
      <w:pPr>
        <w:pStyle w:val="Style6"/>
        <w:ind w:firstLine="432"/>
        <w:jc w:val="both"/>
        <w:rPr>
          <w:rFonts w:ascii="Times New Roman" w:hAnsi="Times New Roman"/>
          <w:spacing w:val="20"/>
          <w:sz w:val="22"/>
          <w:szCs w:val="18"/>
        </w:rPr>
      </w:pPr>
      <w:r w:rsidRPr="008E5F87">
        <w:rPr>
          <w:rFonts w:ascii="Times New Roman" w:hAnsi="Times New Roman"/>
          <w:b/>
          <w:bCs/>
          <w:sz w:val="22"/>
          <w:szCs w:val="18"/>
        </w:rPr>
        <w:t>19.</w:t>
      </w:r>
      <w:r w:rsidR="000A2DEE" w:rsidRPr="008E5F87">
        <w:rPr>
          <w:rFonts w:ascii="Times New Roman" w:hAnsi="Times New Roman"/>
          <w:b/>
          <w:bCs/>
          <w:sz w:val="22"/>
          <w:szCs w:val="18"/>
        </w:rPr>
        <w:tab/>
      </w:r>
      <w:r w:rsidR="009F65E0" w:rsidRPr="008E5F87">
        <w:rPr>
          <w:rFonts w:ascii="Times New Roman" w:hAnsi="Times New Roman"/>
          <w:sz w:val="22"/>
          <w:szCs w:val="18"/>
        </w:rPr>
        <w:t>Section fifty-five of the Principal Act is amended by omitting</w:t>
      </w:r>
      <w:r w:rsidR="007A5D60" w:rsidRPr="008E5F87">
        <w:rPr>
          <w:rFonts w:ascii="Times New Roman" w:hAnsi="Times New Roman"/>
          <w:sz w:val="22"/>
          <w:szCs w:val="18"/>
        </w:rPr>
        <w:t xml:space="preserve"> </w:t>
      </w:r>
      <w:r w:rsidR="009F65E0" w:rsidRPr="008E5F87">
        <w:rPr>
          <w:rFonts w:ascii="Times New Roman" w:hAnsi="Times New Roman"/>
          <w:sz w:val="22"/>
          <w:szCs w:val="18"/>
        </w:rPr>
        <w:t>paragraphs (</w:t>
      </w:r>
      <w:r w:rsidRPr="008E5F87">
        <w:rPr>
          <w:rFonts w:ascii="Times New Roman" w:hAnsi="Times New Roman"/>
          <w:i/>
          <w:iCs/>
          <w:spacing w:val="20"/>
          <w:sz w:val="22"/>
          <w:szCs w:val="18"/>
        </w:rPr>
        <w:t>b</w:t>
      </w:r>
      <w:r w:rsidR="009F65E0" w:rsidRPr="008E5F87">
        <w:rPr>
          <w:rFonts w:ascii="Times New Roman" w:hAnsi="Times New Roman"/>
          <w:spacing w:val="20"/>
          <w:sz w:val="22"/>
          <w:szCs w:val="18"/>
        </w:rPr>
        <w:t>),</w:t>
      </w:r>
      <w:r w:rsidR="009F65E0" w:rsidRPr="008E5F87">
        <w:rPr>
          <w:rFonts w:ascii="Times New Roman" w:hAnsi="Times New Roman"/>
          <w:sz w:val="22"/>
          <w:szCs w:val="18"/>
        </w:rPr>
        <w:t xml:space="preserve"> </w:t>
      </w:r>
      <w:r w:rsidR="009F65E0" w:rsidRPr="008E5F87">
        <w:rPr>
          <w:rFonts w:ascii="Times New Roman" w:hAnsi="Times New Roman"/>
          <w:spacing w:val="20"/>
          <w:sz w:val="22"/>
          <w:szCs w:val="18"/>
        </w:rPr>
        <w:t>(</w:t>
      </w:r>
      <w:r w:rsidRPr="008E5F87">
        <w:rPr>
          <w:rFonts w:ascii="Times New Roman" w:hAnsi="Times New Roman"/>
          <w:i/>
          <w:iCs/>
          <w:spacing w:val="20"/>
          <w:sz w:val="22"/>
          <w:szCs w:val="18"/>
        </w:rPr>
        <w:t>d</w:t>
      </w:r>
      <w:r w:rsidR="009F65E0" w:rsidRPr="008E5F87">
        <w:rPr>
          <w:rFonts w:ascii="Times New Roman" w:hAnsi="Times New Roman"/>
          <w:spacing w:val="20"/>
          <w:sz w:val="22"/>
          <w:szCs w:val="18"/>
        </w:rPr>
        <w:t>)</w:t>
      </w:r>
      <w:r w:rsidR="009F65E0" w:rsidRPr="008E5F87">
        <w:rPr>
          <w:rFonts w:ascii="Times New Roman" w:hAnsi="Times New Roman"/>
          <w:sz w:val="22"/>
          <w:szCs w:val="18"/>
        </w:rPr>
        <w:t xml:space="preserve"> and </w:t>
      </w:r>
      <w:r w:rsidR="009F65E0" w:rsidRPr="008E5F87">
        <w:rPr>
          <w:rFonts w:ascii="Times New Roman" w:hAnsi="Times New Roman"/>
          <w:spacing w:val="20"/>
          <w:sz w:val="22"/>
          <w:szCs w:val="18"/>
        </w:rPr>
        <w:t>(</w:t>
      </w:r>
      <w:r w:rsidRPr="008E5F87">
        <w:rPr>
          <w:rFonts w:ascii="Times New Roman" w:hAnsi="Times New Roman"/>
          <w:i/>
          <w:iCs/>
          <w:spacing w:val="20"/>
          <w:sz w:val="22"/>
          <w:szCs w:val="18"/>
        </w:rPr>
        <w:t>g</w:t>
      </w:r>
      <w:r w:rsidR="009F65E0" w:rsidRPr="008E5F87">
        <w:rPr>
          <w:rFonts w:ascii="Times New Roman" w:hAnsi="Times New Roman"/>
          <w:spacing w:val="20"/>
          <w:sz w:val="22"/>
          <w:szCs w:val="18"/>
        </w:rPr>
        <w:t>).</w:t>
      </w:r>
    </w:p>
    <w:p w:rsidR="007A63DE" w:rsidRPr="008E5F87" w:rsidRDefault="007A63DE" w:rsidP="00F604BE">
      <w:pPr>
        <w:pStyle w:val="Style6"/>
        <w:pBdr>
          <w:top w:val="single" w:sz="4" w:space="1" w:color="auto"/>
        </w:pBdr>
        <w:spacing w:before="600"/>
        <w:ind w:left="3456" w:right="3456"/>
        <w:jc w:val="center"/>
        <w:rPr>
          <w:rFonts w:ascii="Times New Roman" w:hAnsi="Times New Roman"/>
          <w:sz w:val="22"/>
          <w:szCs w:val="18"/>
        </w:rPr>
      </w:pPr>
    </w:p>
    <w:sectPr w:rsidR="007A63DE" w:rsidRPr="008E5F87" w:rsidSect="00217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2C1" w:rsidRDefault="00F472C1" w:rsidP="004B5EC0">
      <w:pPr>
        <w:spacing w:after="0" w:line="240" w:lineRule="auto"/>
      </w:pPr>
      <w:r>
        <w:separator/>
      </w:r>
    </w:p>
  </w:endnote>
  <w:endnote w:type="continuationSeparator" w:id="0">
    <w:p w:rsidR="00F472C1" w:rsidRDefault="00F472C1" w:rsidP="004B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75" w:rsidRDefault="000C65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75" w:rsidRDefault="000C65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75" w:rsidRDefault="000C65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2C1" w:rsidRDefault="00F472C1" w:rsidP="004B5EC0">
      <w:pPr>
        <w:spacing w:after="0" w:line="240" w:lineRule="auto"/>
      </w:pPr>
      <w:r>
        <w:separator/>
      </w:r>
    </w:p>
  </w:footnote>
  <w:footnote w:type="continuationSeparator" w:id="0">
    <w:p w:rsidR="00F472C1" w:rsidRDefault="00F472C1" w:rsidP="004B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EC0" w:rsidRPr="000C6575" w:rsidRDefault="004B5EC0" w:rsidP="000C6575">
    <w:pPr>
      <w:pStyle w:val="Header"/>
      <w:tabs>
        <w:tab w:val="clear" w:pos="9360"/>
        <w:tab w:val="right" w:pos="9000"/>
      </w:tabs>
      <w:rPr>
        <w:rFonts w:ascii="Times New Roman" w:hAnsi="Times New Roman" w:cs="Times New Roman"/>
        <w:sz w:val="20"/>
        <w:szCs w:val="20"/>
      </w:rPr>
    </w:pPr>
    <w:r w:rsidRPr="000C6575">
      <w:rPr>
        <w:rFonts w:ascii="Times New Roman" w:eastAsia="Century Schoolbook" w:hAnsi="Times New Roman" w:cs="Times New Roman"/>
        <w:iCs/>
        <w:sz w:val="20"/>
        <w:szCs w:val="20"/>
      </w:rPr>
      <w:t>No. 14.</w:t>
    </w:r>
    <w:r w:rsidRPr="000C6575">
      <w:rPr>
        <w:rFonts w:ascii="Times New Roman" w:eastAsia="Century Schoolbook" w:hAnsi="Times New Roman" w:cs="Times New Roman"/>
        <w:i/>
        <w:iCs/>
        <w:sz w:val="20"/>
        <w:szCs w:val="20"/>
      </w:rPr>
      <w:tab/>
      <w:t>Invalid and Old-age Pensions.</w:t>
    </w:r>
    <w:r w:rsidRPr="000C6575">
      <w:rPr>
        <w:rFonts w:ascii="Times New Roman" w:eastAsia="Century Schoolbook" w:hAnsi="Times New Roman" w:cs="Times New Roman"/>
        <w:i/>
        <w:iCs/>
        <w:sz w:val="20"/>
        <w:szCs w:val="20"/>
      </w:rPr>
      <w:tab/>
    </w:r>
    <w:r w:rsidRPr="000C6575">
      <w:rPr>
        <w:rFonts w:ascii="Times New Roman" w:eastAsia="Century Schoolbook" w:hAnsi="Times New Roman" w:cs="Times New Roman"/>
        <w:iCs/>
        <w:sz w:val="20"/>
        <w:szCs w:val="20"/>
      </w:rPr>
      <w:t>1943.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EC0" w:rsidRPr="000C6575" w:rsidRDefault="004B5EC0" w:rsidP="000C6575">
    <w:pPr>
      <w:pStyle w:val="Header"/>
      <w:tabs>
        <w:tab w:val="clear" w:pos="9360"/>
        <w:tab w:val="right" w:pos="9000"/>
      </w:tabs>
      <w:rPr>
        <w:rFonts w:ascii="Times New Roman" w:hAnsi="Times New Roman" w:cs="Times New Roman"/>
        <w:sz w:val="20"/>
        <w:szCs w:val="20"/>
      </w:rPr>
    </w:pPr>
    <w:r w:rsidRPr="000C6575">
      <w:rPr>
        <w:rFonts w:ascii="Times New Roman" w:eastAsia="Century Schoolbook" w:hAnsi="Times New Roman" w:cs="Times New Roman"/>
        <w:iCs/>
        <w:sz w:val="20"/>
        <w:szCs w:val="20"/>
      </w:rPr>
      <w:t>1943.</w:t>
    </w:r>
    <w:r w:rsidRPr="000C6575">
      <w:rPr>
        <w:rFonts w:ascii="Times New Roman" w:eastAsia="Century Schoolbook" w:hAnsi="Times New Roman" w:cs="Times New Roman"/>
        <w:i/>
        <w:iCs/>
        <w:sz w:val="20"/>
        <w:szCs w:val="20"/>
      </w:rPr>
      <w:tab/>
      <w:t>Invalid and Old-age Pensions.</w:t>
    </w:r>
    <w:r w:rsidRPr="000C6575">
      <w:rPr>
        <w:rFonts w:ascii="Times New Roman" w:eastAsia="Century Schoolbook" w:hAnsi="Times New Roman" w:cs="Times New Roman"/>
        <w:i/>
        <w:iCs/>
        <w:sz w:val="20"/>
        <w:szCs w:val="20"/>
      </w:rPr>
      <w:tab/>
    </w:r>
    <w:r w:rsidRPr="000C6575">
      <w:rPr>
        <w:rFonts w:ascii="Times New Roman" w:eastAsia="Century Schoolbook" w:hAnsi="Times New Roman" w:cs="Times New Roman"/>
        <w:iCs/>
        <w:sz w:val="20"/>
        <w:szCs w:val="20"/>
      </w:rPr>
      <w:t>No. 14.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75" w:rsidRDefault="000C65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94685"/>
    <w:multiLevelType w:val="hybridMultilevel"/>
    <w:tmpl w:val="B63460D6"/>
    <w:lvl w:ilvl="0" w:tplc="E92825B4">
      <w:start w:val="1"/>
      <w:numFmt w:val="lowerLetter"/>
      <w:lvlText w:val="(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/>
  <w:defaultTabStop w:val="432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04C0"/>
    <w:rsid w:val="00057CF3"/>
    <w:rsid w:val="000970DC"/>
    <w:rsid w:val="000A2DEE"/>
    <w:rsid w:val="000C0474"/>
    <w:rsid w:val="000C6575"/>
    <w:rsid w:val="000D0EA9"/>
    <w:rsid w:val="002170DF"/>
    <w:rsid w:val="002204C0"/>
    <w:rsid w:val="00231796"/>
    <w:rsid w:val="002448BF"/>
    <w:rsid w:val="002F6B7E"/>
    <w:rsid w:val="00310270"/>
    <w:rsid w:val="00322742"/>
    <w:rsid w:val="00334A1C"/>
    <w:rsid w:val="003C188A"/>
    <w:rsid w:val="003E1D0B"/>
    <w:rsid w:val="004B5EC0"/>
    <w:rsid w:val="00576B7F"/>
    <w:rsid w:val="00620BE9"/>
    <w:rsid w:val="007559D4"/>
    <w:rsid w:val="00780E34"/>
    <w:rsid w:val="007A5D60"/>
    <w:rsid w:val="007A63DE"/>
    <w:rsid w:val="007F2306"/>
    <w:rsid w:val="00846BEF"/>
    <w:rsid w:val="00865D6F"/>
    <w:rsid w:val="008746F9"/>
    <w:rsid w:val="008E5F87"/>
    <w:rsid w:val="00952C4E"/>
    <w:rsid w:val="00954B6B"/>
    <w:rsid w:val="0097377F"/>
    <w:rsid w:val="009F65E0"/>
    <w:rsid w:val="00A21041"/>
    <w:rsid w:val="00AC24A0"/>
    <w:rsid w:val="00AC6BDE"/>
    <w:rsid w:val="00B945AD"/>
    <w:rsid w:val="00BA2E16"/>
    <w:rsid w:val="00BD285D"/>
    <w:rsid w:val="00C74E05"/>
    <w:rsid w:val="00C769E2"/>
    <w:rsid w:val="00CC3781"/>
    <w:rsid w:val="00D1218F"/>
    <w:rsid w:val="00E02C52"/>
    <w:rsid w:val="00E5324E"/>
    <w:rsid w:val="00E65548"/>
    <w:rsid w:val="00E8129A"/>
    <w:rsid w:val="00F472C1"/>
    <w:rsid w:val="00F52796"/>
    <w:rsid w:val="00F604BE"/>
    <w:rsid w:val="00F64B6D"/>
    <w:rsid w:val="00FA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23179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23179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23179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23179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23179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23179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23179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">
    <w:name w:val="Style10"/>
    <w:basedOn w:val="Normal"/>
    <w:rsid w:val="0023179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">
    <w:name w:val="Style31"/>
    <w:basedOn w:val="Normal"/>
    <w:rsid w:val="0023179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9">
    <w:name w:val="Style79"/>
    <w:basedOn w:val="Normal"/>
    <w:rsid w:val="0023179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">
    <w:name w:val="Style13"/>
    <w:basedOn w:val="Normal"/>
    <w:rsid w:val="0023179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8">
    <w:name w:val="Style38"/>
    <w:basedOn w:val="Normal"/>
    <w:rsid w:val="0023179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7">
    <w:name w:val="Style57"/>
    <w:basedOn w:val="Normal"/>
    <w:rsid w:val="0023179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0">
    <w:name w:val="Style40"/>
    <w:basedOn w:val="Normal"/>
    <w:rsid w:val="0023179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5">
    <w:name w:val="Style25"/>
    <w:basedOn w:val="Normal"/>
    <w:rsid w:val="0023179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">
    <w:name w:val="Style35"/>
    <w:basedOn w:val="Normal"/>
    <w:rsid w:val="0023179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23179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DefaultParagraphFont"/>
    <w:rsid w:val="00231796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2">
    <w:name w:val="CharStyle2"/>
    <w:basedOn w:val="DefaultParagraphFont"/>
    <w:rsid w:val="0023179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231796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231796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231796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6">
    <w:name w:val="CharStyle6"/>
    <w:basedOn w:val="DefaultParagraphFont"/>
    <w:rsid w:val="0023179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0">
    <w:name w:val="CharStyle10"/>
    <w:basedOn w:val="DefaultParagraphFont"/>
    <w:rsid w:val="0023179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4">
    <w:name w:val="CharStyle14"/>
    <w:basedOn w:val="DefaultParagraphFont"/>
    <w:rsid w:val="00231796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8"/>
      <w:szCs w:val="18"/>
    </w:rPr>
  </w:style>
  <w:style w:type="character" w:customStyle="1" w:styleId="CharStyle18">
    <w:name w:val="CharStyle18"/>
    <w:basedOn w:val="DefaultParagraphFont"/>
    <w:rsid w:val="00231796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30">
    <w:name w:val="CharStyle30"/>
    <w:basedOn w:val="DefaultParagraphFont"/>
    <w:rsid w:val="00231796"/>
    <w:rPr>
      <w:rFonts w:ascii="Georgia" w:eastAsia="Georgia" w:hAnsi="Georgia" w:cs="Georgia"/>
      <w:b/>
      <w:bCs/>
      <w:i w:val="0"/>
      <w:iCs w:val="0"/>
      <w:smallCaps w:val="0"/>
      <w:sz w:val="18"/>
      <w:szCs w:val="18"/>
    </w:rPr>
  </w:style>
  <w:style w:type="character" w:customStyle="1" w:styleId="CharStyle34">
    <w:name w:val="CharStyle34"/>
    <w:basedOn w:val="DefaultParagraphFont"/>
    <w:rsid w:val="00231796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70">
    <w:name w:val="CharStyle70"/>
    <w:basedOn w:val="DefaultParagraphFont"/>
    <w:rsid w:val="00231796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76">
    <w:name w:val="CharStyle76"/>
    <w:basedOn w:val="DefaultParagraphFont"/>
    <w:rsid w:val="00231796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F64B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B5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5EC0"/>
  </w:style>
  <w:style w:type="paragraph" w:styleId="Footer">
    <w:name w:val="footer"/>
    <w:basedOn w:val="Normal"/>
    <w:link w:val="FooterChar"/>
    <w:uiPriority w:val="99"/>
    <w:semiHidden/>
    <w:unhideWhenUsed/>
    <w:rsid w:val="004B5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5EC0"/>
  </w:style>
  <w:style w:type="paragraph" w:styleId="BalloonText">
    <w:name w:val="Balloon Text"/>
    <w:basedOn w:val="Normal"/>
    <w:link w:val="BalloonTextChar"/>
    <w:uiPriority w:val="99"/>
    <w:semiHidden/>
    <w:unhideWhenUsed/>
    <w:rsid w:val="004B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57</cp:revision>
  <dcterms:created xsi:type="dcterms:W3CDTF">2017-04-13T11:15:00Z</dcterms:created>
  <dcterms:modified xsi:type="dcterms:W3CDTF">2018-01-24T21:25:00Z</dcterms:modified>
</cp:coreProperties>
</file>