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68" w:rsidRDefault="00EF444E" w:rsidP="00D6249E">
      <w:pPr>
        <w:spacing w:after="240" w:line="240" w:lineRule="auto"/>
        <w:jc w:val="center"/>
        <w:rPr>
          <w:rFonts w:ascii="Times New Roman" w:hAnsi="Times New Roman"/>
          <w:sz w:val="36"/>
        </w:rPr>
      </w:pPr>
      <w:r>
        <w:rPr>
          <w:rFonts w:ascii="Times New Roman" w:hAnsi="Times New Roman"/>
          <w:sz w:val="36"/>
        </w:rPr>
        <w:t>WHEAT INDUSTRY STABILIZATION (No</w:t>
      </w:r>
      <w:r w:rsidR="0020487D" w:rsidRPr="00C15FF9">
        <w:rPr>
          <w:rFonts w:ascii="Times New Roman" w:hAnsi="Times New Roman"/>
          <w:sz w:val="36"/>
        </w:rPr>
        <w:t>. 2).</w:t>
      </w:r>
    </w:p>
    <w:p w:rsidR="00C15FF9" w:rsidRDefault="00C15FF9" w:rsidP="00D6249E">
      <w:pPr>
        <w:pBdr>
          <w:top w:val="single" w:sz="4" w:space="1" w:color="auto"/>
        </w:pBdr>
        <w:spacing w:before="120" w:after="120" w:line="240" w:lineRule="auto"/>
        <w:ind w:left="3888" w:right="3888"/>
        <w:jc w:val="center"/>
        <w:rPr>
          <w:rFonts w:ascii="Times New Roman" w:hAnsi="Times New Roman"/>
          <w:sz w:val="2"/>
        </w:rPr>
      </w:pPr>
    </w:p>
    <w:p w:rsidR="001C0668" w:rsidRPr="00385CFD" w:rsidRDefault="0020487D" w:rsidP="00385CFD">
      <w:pPr>
        <w:spacing w:after="0" w:line="240" w:lineRule="auto"/>
        <w:jc w:val="center"/>
        <w:rPr>
          <w:rFonts w:ascii="Times New Roman" w:hAnsi="Times New Roman"/>
          <w:sz w:val="28"/>
        </w:rPr>
      </w:pPr>
      <w:r w:rsidRPr="00385CFD">
        <w:rPr>
          <w:rFonts w:ascii="Times New Roman" w:hAnsi="Times New Roman"/>
          <w:b/>
          <w:sz w:val="28"/>
        </w:rPr>
        <w:t>No. 80 of 1946.</w:t>
      </w:r>
    </w:p>
    <w:p w:rsidR="001C0668" w:rsidRPr="00385CFD" w:rsidRDefault="0020487D" w:rsidP="00385CFD">
      <w:pPr>
        <w:spacing w:before="120" w:after="120" w:line="240" w:lineRule="auto"/>
        <w:jc w:val="center"/>
        <w:rPr>
          <w:rFonts w:ascii="Times New Roman" w:hAnsi="Times New Roman"/>
          <w:sz w:val="26"/>
        </w:rPr>
      </w:pPr>
      <w:r w:rsidRPr="00385CFD">
        <w:rPr>
          <w:rFonts w:ascii="Times New Roman" w:hAnsi="Times New Roman"/>
          <w:sz w:val="26"/>
        </w:rPr>
        <w:t xml:space="preserve">An Act to amend the </w:t>
      </w:r>
      <w:r w:rsidRPr="00385CFD">
        <w:rPr>
          <w:rFonts w:ascii="Times New Roman" w:hAnsi="Times New Roman"/>
          <w:i/>
          <w:sz w:val="26"/>
        </w:rPr>
        <w:t xml:space="preserve">Wheat Industry Stabilization Act </w:t>
      </w:r>
      <w:r w:rsidRPr="00385CFD">
        <w:rPr>
          <w:rFonts w:ascii="Times New Roman" w:hAnsi="Times New Roman"/>
          <w:sz w:val="26"/>
        </w:rPr>
        <w:t>1946.</w:t>
      </w:r>
    </w:p>
    <w:p w:rsidR="001C0668" w:rsidRPr="00385CFD" w:rsidRDefault="0020487D" w:rsidP="00385CFD">
      <w:pPr>
        <w:spacing w:after="0" w:line="240" w:lineRule="auto"/>
        <w:jc w:val="right"/>
        <w:rPr>
          <w:rFonts w:ascii="Times New Roman" w:hAnsi="Times New Roman"/>
          <w:sz w:val="26"/>
        </w:rPr>
      </w:pPr>
      <w:r w:rsidRPr="00385CFD">
        <w:rPr>
          <w:rFonts w:ascii="Times New Roman" w:hAnsi="Times New Roman"/>
          <w:sz w:val="26"/>
        </w:rPr>
        <w:t>[Assented to 14th December, 1946.]</w:t>
      </w:r>
    </w:p>
    <w:p w:rsidR="001C0668" w:rsidRPr="00EF444E" w:rsidRDefault="0020487D" w:rsidP="00CC0343">
      <w:pPr>
        <w:spacing w:before="120" w:after="120" w:line="240" w:lineRule="auto"/>
        <w:jc w:val="both"/>
        <w:rPr>
          <w:rFonts w:ascii="Times New Roman" w:hAnsi="Times New Roman"/>
        </w:rPr>
      </w:pPr>
      <w:bookmarkStart w:id="0" w:name="_GoBack"/>
      <w:r w:rsidRPr="00EF444E">
        <w:rPr>
          <w:rFonts w:ascii="Times New Roman" w:hAnsi="Times New Roman"/>
        </w:rPr>
        <w:t>BE it enacted by the King</w:t>
      </w:r>
      <w:r w:rsidR="007467D9" w:rsidRPr="00EF444E">
        <w:rPr>
          <w:rFonts w:ascii="Times New Roman" w:hAnsi="Times New Roman"/>
        </w:rPr>
        <w:t>’</w:t>
      </w:r>
      <w:r w:rsidRPr="00EF444E">
        <w:rPr>
          <w:rFonts w:ascii="Times New Roman" w:hAnsi="Times New Roman"/>
        </w:rPr>
        <w:t>s Most Excellent Majesty, the Senate, and the House of Representatives of the Commonwealth of Australia, as follows:—</w:t>
      </w:r>
    </w:p>
    <w:bookmarkEnd w:id="0"/>
    <w:p w:rsidR="001C0668" w:rsidRPr="00385CFD" w:rsidRDefault="0020487D" w:rsidP="00385CFD">
      <w:pPr>
        <w:spacing w:before="120" w:after="60" w:line="240" w:lineRule="auto"/>
        <w:rPr>
          <w:rFonts w:ascii="Times New Roman" w:hAnsi="Times New Roman"/>
          <w:b/>
          <w:sz w:val="20"/>
        </w:rPr>
      </w:pPr>
      <w:r w:rsidRPr="00385CFD">
        <w:rPr>
          <w:rFonts w:ascii="Times New Roman" w:hAnsi="Times New Roman"/>
          <w:b/>
          <w:sz w:val="20"/>
        </w:rPr>
        <w:t>Short title and citation.</w:t>
      </w:r>
    </w:p>
    <w:p w:rsidR="001C0668" w:rsidRPr="001C0668" w:rsidRDefault="0020487D" w:rsidP="00CC0343">
      <w:pPr>
        <w:tabs>
          <w:tab w:val="left" w:pos="1350"/>
        </w:tabs>
        <w:spacing w:after="0" w:line="240" w:lineRule="auto"/>
        <w:ind w:firstLine="432"/>
        <w:jc w:val="both"/>
        <w:rPr>
          <w:rFonts w:ascii="Times New Roman" w:hAnsi="Times New Roman"/>
        </w:rPr>
      </w:pPr>
      <w:r w:rsidRPr="001C0668">
        <w:rPr>
          <w:rFonts w:ascii="Times New Roman" w:hAnsi="Times New Roman"/>
          <w:b/>
        </w:rPr>
        <w:t>1.</w:t>
      </w:r>
      <w:r w:rsidRPr="001C0668">
        <w:rPr>
          <w:rFonts w:ascii="Times New Roman" w:hAnsi="Times New Roman"/>
        </w:rPr>
        <w:t>—(1.)</w:t>
      </w:r>
      <w:r w:rsidR="00385CFD">
        <w:rPr>
          <w:rFonts w:ascii="Times New Roman" w:hAnsi="Times New Roman"/>
        </w:rPr>
        <w:tab/>
      </w:r>
      <w:r w:rsidRPr="001C0668">
        <w:rPr>
          <w:rFonts w:ascii="Times New Roman" w:hAnsi="Times New Roman"/>
        </w:rPr>
        <w:t xml:space="preserve">This Act may be cited as the </w:t>
      </w:r>
      <w:r w:rsidRPr="001C0668">
        <w:rPr>
          <w:rFonts w:ascii="Times New Roman" w:hAnsi="Times New Roman"/>
          <w:i/>
        </w:rPr>
        <w:t xml:space="preserve">Wheat Industry Stabilization Act </w:t>
      </w:r>
      <w:r w:rsidRPr="001C0668">
        <w:rPr>
          <w:rFonts w:ascii="Times New Roman" w:hAnsi="Times New Roman"/>
        </w:rPr>
        <w:t>(</w:t>
      </w:r>
      <w:r w:rsidRPr="001C0668">
        <w:rPr>
          <w:rFonts w:ascii="Times New Roman" w:hAnsi="Times New Roman"/>
          <w:i/>
        </w:rPr>
        <w:t xml:space="preserve">No. </w:t>
      </w:r>
      <w:r w:rsidRPr="001C0668">
        <w:rPr>
          <w:rFonts w:ascii="Times New Roman" w:hAnsi="Times New Roman"/>
        </w:rPr>
        <w:t>2) 1946.</w:t>
      </w:r>
    </w:p>
    <w:p w:rsidR="001C0668" w:rsidRPr="001C0668" w:rsidRDefault="00385CFD" w:rsidP="00CC0343">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0487D" w:rsidRPr="001C0668">
        <w:rPr>
          <w:rFonts w:ascii="Times New Roman" w:hAnsi="Times New Roman"/>
        </w:rPr>
        <w:t xml:space="preserve">The </w:t>
      </w:r>
      <w:r w:rsidR="0020487D" w:rsidRPr="001C0668">
        <w:rPr>
          <w:rFonts w:ascii="Times New Roman" w:hAnsi="Times New Roman"/>
          <w:i/>
        </w:rPr>
        <w:t xml:space="preserve">Wheat Industry Stabilization Act </w:t>
      </w:r>
      <w:r w:rsidR="0020487D" w:rsidRPr="001C0668">
        <w:rPr>
          <w:rFonts w:ascii="Times New Roman" w:hAnsi="Times New Roman"/>
        </w:rPr>
        <w:t>1946* is in this Act referred to as the Principal Act.</w:t>
      </w:r>
    </w:p>
    <w:p w:rsidR="001C0668" w:rsidRPr="001C0668" w:rsidRDefault="0020487D" w:rsidP="00CC0343">
      <w:pPr>
        <w:tabs>
          <w:tab w:val="left" w:pos="900"/>
        </w:tabs>
        <w:spacing w:after="0" w:line="240" w:lineRule="auto"/>
        <w:ind w:firstLine="432"/>
        <w:jc w:val="both"/>
        <w:rPr>
          <w:rFonts w:ascii="Times New Roman" w:hAnsi="Times New Roman"/>
        </w:rPr>
      </w:pPr>
      <w:r w:rsidRPr="001C0668">
        <w:rPr>
          <w:rFonts w:ascii="Times New Roman" w:hAnsi="Times New Roman"/>
        </w:rPr>
        <w:t>(3.)</w:t>
      </w:r>
      <w:r w:rsidR="00385CFD">
        <w:rPr>
          <w:rFonts w:ascii="Times New Roman" w:hAnsi="Times New Roman"/>
        </w:rPr>
        <w:tab/>
      </w:r>
      <w:r w:rsidRPr="001C0668">
        <w:rPr>
          <w:rFonts w:ascii="Times New Roman" w:hAnsi="Times New Roman"/>
        </w:rPr>
        <w:t xml:space="preserve">The Principal Act, as amended by this Act, may be cited as the </w:t>
      </w:r>
      <w:r w:rsidRPr="001C0668">
        <w:rPr>
          <w:rFonts w:ascii="Times New Roman" w:hAnsi="Times New Roman"/>
          <w:i/>
        </w:rPr>
        <w:t xml:space="preserve">Wheat Industry Stabilization Acts </w:t>
      </w:r>
      <w:r w:rsidRPr="001C0668">
        <w:rPr>
          <w:rFonts w:ascii="Times New Roman" w:hAnsi="Times New Roman"/>
        </w:rPr>
        <w:t>1946.</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Commencement.</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2.</w:t>
      </w:r>
      <w:r w:rsidR="00385CFD">
        <w:rPr>
          <w:rFonts w:ascii="Times New Roman" w:hAnsi="Times New Roman"/>
          <w:b/>
        </w:rPr>
        <w:tab/>
      </w:r>
      <w:r w:rsidRPr="001C0668">
        <w:rPr>
          <w:rFonts w:ascii="Times New Roman" w:hAnsi="Times New Roman"/>
        </w:rPr>
        <w:t>This Act shall come into operation on the day on which it receives the Royal Assent.</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Power of Board.</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3.</w:t>
      </w:r>
      <w:r w:rsidR="00385CFD">
        <w:rPr>
          <w:rFonts w:ascii="Times New Roman" w:hAnsi="Times New Roman"/>
          <w:b/>
        </w:rPr>
        <w:tab/>
      </w:r>
      <w:r w:rsidRPr="001C0668">
        <w:rPr>
          <w:rFonts w:ascii="Times New Roman" w:hAnsi="Times New Roman"/>
        </w:rPr>
        <w:t xml:space="preserve">Section ten of the Principal Act is amended by omitting from sub-section (2.) the figures </w:t>
      </w:r>
      <w:r w:rsidR="007467D9">
        <w:rPr>
          <w:rFonts w:ascii="Times New Roman" w:hAnsi="Times New Roman"/>
        </w:rPr>
        <w:t>“</w:t>
      </w:r>
      <w:r w:rsidRPr="001C0668">
        <w:rPr>
          <w:rFonts w:ascii="Times New Roman" w:hAnsi="Times New Roman"/>
        </w:rPr>
        <w:t>1945-46</w:t>
      </w:r>
      <w:r w:rsidR="007467D9">
        <w:rPr>
          <w:rFonts w:ascii="Times New Roman" w:hAnsi="Times New Roman"/>
        </w:rPr>
        <w:t>”</w:t>
      </w:r>
      <w:r w:rsidRPr="001C0668">
        <w:rPr>
          <w:rFonts w:ascii="Times New Roman" w:hAnsi="Times New Roman"/>
        </w:rPr>
        <w:t xml:space="preserve"> and inserting in their stead the figures </w:t>
      </w:r>
      <w:r w:rsidR="007467D9">
        <w:rPr>
          <w:rFonts w:ascii="Times New Roman" w:hAnsi="Times New Roman"/>
        </w:rPr>
        <w:t>“</w:t>
      </w:r>
      <w:r w:rsidRPr="001C0668">
        <w:rPr>
          <w:rFonts w:ascii="Times New Roman" w:hAnsi="Times New Roman"/>
        </w:rPr>
        <w:t>1946-47</w:t>
      </w:r>
      <w:r w:rsidR="007467D9">
        <w:rPr>
          <w:rFonts w:ascii="Times New Roman" w:hAnsi="Times New Roman"/>
        </w:rPr>
        <w:t>”</w:t>
      </w:r>
      <w:r w:rsidRPr="001C0668">
        <w:rPr>
          <w:rFonts w:ascii="Times New Roman" w:hAnsi="Times New Roman"/>
        </w:rPr>
        <w:t>.</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Continuance of National Security (Wheat Acquisition)</w:t>
      </w:r>
      <w:r w:rsidR="00385CFD" w:rsidRPr="00385CFD">
        <w:rPr>
          <w:rFonts w:ascii="Times New Roman" w:hAnsi="Times New Roman"/>
          <w:b/>
          <w:sz w:val="20"/>
        </w:rPr>
        <w:t xml:space="preserve"> </w:t>
      </w:r>
      <w:r w:rsidRPr="00385CFD">
        <w:rPr>
          <w:rFonts w:ascii="Times New Roman" w:hAnsi="Times New Roman"/>
          <w:b/>
          <w:sz w:val="20"/>
        </w:rPr>
        <w:t>Regulations.</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4.</w:t>
      </w:r>
      <w:r w:rsidR="00385CFD">
        <w:rPr>
          <w:rFonts w:ascii="Times New Roman" w:hAnsi="Times New Roman"/>
          <w:b/>
        </w:rPr>
        <w:tab/>
      </w:r>
      <w:r w:rsidRPr="001C0668">
        <w:rPr>
          <w:rFonts w:ascii="Times New Roman" w:hAnsi="Times New Roman"/>
        </w:rPr>
        <w:t>Section eleven of the Principal Act is amended by</w:t>
      </w:r>
      <w:r w:rsidRPr="001C0668">
        <w:rPr>
          <w:rFonts w:ascii="Times New Roman" w:hAnsi="Times New Roman"/>
          <w:i/>
        </w:rPr>
        <w:t xml:space="preserve"> </w:t>
      </w:r>
      <w:r w:rsidRPr="001C0668">
        <w:rPr>
          <w:rFonts w:ascii="Times New Roman" w:hAnsi="Times New Roman"/>
        </w:rPr>
        <w:t xml:space="preserve">omitting the figures </w:t>
      </w:r>
      <w:r w:rsidR="007467D9">
        <w:rPr>
          <w:rFonts w:ascii="Times New Roman" w:hAnsi="Times New Roman"/>
        </w:rPr>
        <w:t>“</w:t>
      </w:r>
      <w:r w:rsidRPr="001C0668">
        <w:rPr>
          <w:rFonts w:ascii="Times New Roman" w:hAnsi="Times New Roman"/>
        </w:rPr>
        <w:t>1945-46</w:t>
      </w:r>
      <w:r w:rsidR="007467D9">
        <w:rPr>
          <w:rFonts w:ascii="Times New Roman" w:hAnsi="Times New Roman"/>
        </w:rPr>
        <w:t>”</w:t>
      </w:r>
      <w:r w:rsidRPr="001C0668">
        <w:rPr>
          <w:rFonts w:ascii="Times New Roman" w:hAnsi="Times New Roman"/>
        </w:rPr>
        <w:t xml:space="preserve"> and inserting in their stead the figures </w:t>
      </w:r>
      <w:r w:rsidR="007467D9">
        <w:rPr>
          <w:rFonts w:ascii="Times New Roman" w:hAnsi="Times New Roman"/>
        </w:rPr>
        <w:t>“</w:t>
      </w:r>
      <w:r w:rsidRPr="001C0668">
        <w:rPr>
          <w:rFonts w:ascii="Times New Roman" w:hAnsi="Times New Roman"/>
        </w:rPr>
        <w:t>1946-47</w:t>
      </w:r>
      <w:r w:rsidR="004A39AD">
        <w:rPr>
          <w:rFonts w:ascii="Times New Roman" w:hAnsi="Times New Roman"/>
        </w:rPr>
        <w:t>”</w:t>
      </w:r>
      <w:r w:rsidRPr="001C0668">
        <w:rPr>
          <w:rFonts w:ascii="Times New Roman" w:hAnsi="Times New Roman"/>
        </w:rPr>
        <w:t>.</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Saving of acts of Australian Wheat Board.</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5.</w:t>
      </w:r>
      <w:r w:rsidR="00385CFD">
        <w:rPr>
          <w:rFonts w:ascii="Times New Roman" w:hAnsi="Times New Roman"/>
        </w:rPr>
        <w:tab/>
      </w:r>
      <w:r w:rsidRPr="001C0668">
        <w:rPr>
          <w:rFonts w:ascii="Times New Roman" w:hAnsi="Times New Roman"/>
        </w:rPr>
        <w:t xml:space="preserve">Section twelve of the Principal Act is amended by omitting the word </w:t>
      </w:r>
      <w:r w:rsidR="007467D9">
        <w:rPr>
          <w:rFonts w:ascii="Times New Roman" w:hAnsi="Times New Roman"/>
        </w:rPr>
        <w:t>“</w:t>
      </w:r>
      <w:r w:rsidRPr="001C0668">
        <w:rPr>
          <w:rFonts w:ascii="Times New Roman" w:hAnsi="Times New Roman"/>
        </w:rPr>
        <w:t>Act</w:t>
      </w:r>
      <w:r w:rsidR="007467D9">
        <w:rPr>
          <w:rFonts w:ascii="Times New Roman" w:hAnsi="Times New Roman"/>
        </w:rPr>
        <w:t>”</w:t>
      </w:r>
      <w:r w:rsidRPr="001C0668">
        <w:rPr>
          <w:rFonts w:ascii="Times New Roman" w:hAnsi="Times New Roman"/>
        </w:rPr>
        <w:t xml:space="preserve"> (first occurring) and inserting in its stead the word </w:t>
      </w:r>
      <w:r w:rsidR="007467D9">
        <w:rPr>
          <w:rFonts w:ascii="Times New Roman" w:hAnsi="Times New Roman"/>
        </w:rPr>
        <w:t>“</w:t>
      </w:r>
      <w:r w:rsidRPr="001C0668">
        <w:rPr>
          <w:rFonts w:ascii="Times New Roman" w:hAnsi="Times New Roman"/>
        </w:rPr>
        <w:t>section</w:t>
      </w:r>
      <w:r w:rsidR="007467D9">
        <w:rPr>
          <w:rFonts w:ascii="Times New Roman" w:hAnsi="Times New Roman"/>
        </w:rPr>
        <w:t>”</w:t>
      </w:r>
      <w:r w:rsidRPr="001C0668">
        <w:rPr>
          <w:rFonts w:ascii="Times New Roman" w:hAnsi="Times New Roman"/>
        </w:rPr>
        <w:t>.</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Employees under National Security (Wheat Acquisition Regulations to be employees of Board.</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6.</w:t>
      </w:r>
      <w:r w:rsidR="00385CFD">
        <w:rPr>
          <w:rFonts w:ascii="Times New Roman" w:hAnsi="Times New Roman"/>
        </w:rPr>
        <w:tab/>
      </w:r>
      <w:r w:rsidRPr="001C0668">
        <w:rPr>
          <w:rFonts w:ascii="Times New Roman" w:hAnsi="Times New Roman"/>
        </w:rPr>
        <w:t xml:space="preserve">Section thirteen of the Principal Act is amended by omitting the word </w:t>
      </w:r>
      <w:r w:rsidR="007467D9">
        <w:rPr>
          <w:rFonts w:ascii="Times New Roman" w:hAnsi="Times New Roman"/>
        </w:rPr>
        <w:t>“</w:t>
      </w:r>
      <w:r w:rsidRPr="001C0668">
        <w:rPr>
          <w:rFonts w:ascii="Times New Roman" w:hAnsi="Times New Roman"/>
        </w:rPr>
        <w:t>Act</w:t>
      </w:r>
      <w:r w:rsidR="007467D9">
        <w:rPr>
          <w:rFonts w:ascii="Times New Roman" w:hAnsi="Times New Roman"/>
        </w:rPr>
        <w:t>”</w:t>
      </w:r>
      <w:r w:rsidRPr="001C0668">
        <w:rPr>
          <w:rFonts w:ascii="Times New Roman" w:hAnsi="Times New Roman"/>
        </w:rPr>
        <w:t xml:space="preserve"> (first occurring) and inserting in its stead the word </w:t>
      </w:r>
      <w:r w:rsidR="007467D9">
        <w:rPr>
          <w:rFonts w:ascii="Times New Roman" w:hAnsi="Times New Roman"/>
        </w:rPr>
        <w:t>“</w:t>
      </w:r>
      <w:r w:rsidRPr="001C0668">
        <w:rPr>
          <w:rFonts w:ascii="Times New Roman" w:hAnsi="Times New Roman"/>
        </w:rPr>
        <w:t>section</w:t>
      </w:r>
      <w:r w:rsidR="007467D9">
        <w:rPr>
          <w:rFonts w:ascii="Times New Roman" w:hAnsi="Times New Roman"/>
        </w:rPr>
        <w:t>”</w:t>
      </w:r>
      <w:r w:rsidRPr="001C0668">
        <w:rPr>
          <w:rFonts w:ascii="Times New Roman" w:hAnsi="Times New Roman"/>
        </w:rPr>
        <w:t>.</w:t>
      </w:r>
    </w:p>
    <w:p w:rsidR="001C0668" w:rsidRPr="00385CFD" w:rsidRDefault="0020487D" w:rsidP="00385CFD">
      <w:pPr>
        <w:spacing w:before="120" w:after="60" w:line="240" w:lineRule="auto"/>
        <w:rPr>
          <w:rFonts w:ascii="Times New Roman" w:hAnsi="Times New Roman"/>
          <w:b/>
          <w:sz w:val="20"/>
        </w:rPr>
      </w:pPr>
      <w:r w:rsidRPr="00385CFD">
        <w:rPr>
          <w:rFonts w:ascii="Times New Roman" w:hAnsi="Times New Roman"/>
          <w:b/>
          <w:sz w:val="20"/>
        </w:rPr>
        <w:t>Pending applications.</w:t>
      </w:r>
    </w:p>
    <w:p w:rsidR="001C0668" w:rsidRPr="001C0668" w:rsidRDefault="0020487D" w:rsidP="00CC0343">
      <w:pPr>
        <w:spacing w:after="0" w:line="240" w:lineRule="auto"/>
        <w:ind w:firstLine="432"/>
        <w:jc w:val="both"/>
        <w:rPr>
          <w:rFonts w:ascii="Times New Roman" w:hAnsi="Times New Roman"/>
        </w:rPr>
      </w:pPr>
      <w:r w:rsidRPr="001C0668">
        <w:rPr>
          <w:rFonts w:ascii="Times New Roman" w:hAnsi="Times New Roman"/>
          <w:b/>
        </w:rPr>
        <w:t>7.</w:t>
      </w:r>
      <w:r w:rsidR="00385CFD">
        <w:rPr>
          <w:rFonts w:ascii="Times New Roman" w:hAnsi="Times New Roman"/>
          <w:b/>
        </w:rPr>
        <w:tab/>
      </w:r>
      <w:r w:rsidRPr="001C0668">
        <w:rPr>
          <w:rFonts w:ascii="Times New Roman" w:hAnsi="Times New Roman"/>
        </w:rPr>
        <w:t xml:space="preserve">Section fourteen of the Principal Act is amended by omitting the word </w:t>
      </w:r>
      <w:r w:rsidR="007467D9">
        <w:rPr>
          <w:rFonts w:ascii="Times New Roman" w:hAnsi="Times New Roman"/>
        </w:rPr>
        <w:t>“</w:t>
      </w:r>
      <w:r w:rsidRPr="001C0668">
        <w:rPr>
          <w:rFonts w:ascii="Times New Roman" w:hAnsi="Times New Roman"/>
        </w:rPr>
        <w:t>Act</w:t>
      </w:r>
      <w:r w:rsidR="007467D9">
        <w:rPr>
          <w:rFonts w:ascii="Times New Roman" w:hAnsi="Times New Roman"/>
        </w:rPr>
        <w:t>”</w:t>
      </w:r>
      <w:r w:rsidRPr="001C0668">
        <w:rPr>
          <w:rFonts w:ascii="Times New Roman" w:hAnsi="Times New Roman"/>
        </w:rPr>
        <w:t xml:space="preserve"> (first occurring) and inserting in its stead the word </w:t>
      </w:r>
      <w:r w:rsidR="007467D9">
        <w:rPr>
          <w:rFonts w:ascii="Times New Roman" w:hAnsi="Times New Roman"/>
        </w:rPr>
        <w:t>“</w:t>
      </w:r>
      <w:r w:rsidRPr="001C0668">
        <w:rPr>
          <w:rFonts w:ascii="Times New Roman" w:hAnsi="Times New Roman"/>
        </w:rPr>
        <w:t>section</w:t>
      </w:r>
      <w:r w:rsidR="007467D9">
        <w:rPr>
          <w:rFonts w:ascii="Times New Roman" w:hAnsi="Times New Roman"/>
        </w:rPr>
        <w:t>”</w:t>
      </w:r>
      <w:r w:rsidRPr="001C0668">
        <w:rPr>
          <w:rFonts w:ascii="Times New Roman" w:hAnsi="Times New Roman"/>
        </w:rPr>
        <w:t>.</w:t>
      </w:r>
    </w:p>
    <w:p w:rsidR="001C0668" w:rsidRPr="00385CFD" w:rsidRDefault="0020487D" w:rsidP="00CC0343">
      <w:pPr>
        <w:spacing w:before="120" w:after="60" w:line="240" w:lineRule="auto"/>
        <w:jc w:val="both"/>
        <w:rPr>
          <w:rFonts w:ascii="Times New Roman" w:hAnsi="Times New Roman"/>
          <w:b/>
          <w:sz w:val="20"/>
        </w:rPr>
      </w:pPr>
      <w:r w:rsidRPr="00385CFD">
        <w:rPr>
          <w:rFonts w:ascii="Times New Roman" w:hAnsi="Times New Roman"/>
          <w:b/>
          <w:sz w:val="20"/>
        </w:rPr>
        <w:t>Wheat Prices Stabilization Fund.</w:t>
      </w:r>
    </w:p>
    <w:p w:rsidR="001C0668" w:rsidRDefault="0020487D" w:rsidP="00CC0343">
      <w:pPr>
        <w:spacing w:after="0" w:line="240" w:lineRule="auto"/>
        <w:ind w:firstLine="432"/>
        <w:jc w:val="both"/>
        <w:rPr>
          <w:rFonts w:ascii="Times New Roman" w:hAnsi="Times New Roman"/>
        </w:rPr>
      </w:pPr>
      <w:r w:rsidRPr="001C0668">
        <w:rPr>
          <w:rFonts w:ascii="Times New Roman" w:hAnsi="Times New Roman"/>
          <w:b/>
        </w:rPr>
        <w:t>8.</w:t>
      </w:r>
      <w:r w:rsidR="00385CFD">
        <w:rPr>
          <w:rFonts w:ascii="Times New Roman" w:hAnsi="Times New Roman"/>
          <w:b/>
        </w:rPr>
        <w:tab/>
      </w:r>
      <w:r w:rsidRPr="001C0668">
        <w:rPr>
          <w:rFonts w:ascii="Times New Roman" w:hAnsi="Times New Roman"/>
        </w:rPr>
        <w:t>Section thirty-one of the Principal Act is amended by omitting from sub-section (l</w:t>
      </w:r>
      <w:r w:rsidRPr="001C0668">
        <w:rPr>
          <w:rFonts w:ascii="Times New Roman" w:hAnsi="Times New Roman"/>
          <w:i/>
        </w:rPr>
        <w:t>.</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 xml:space="preserve">all the words after the word </w:t>
      </w:r>
      <w:r w:rsidR="007467D9">
        <w:rPr>
          <w:rFonts w:ascii="Times New Roman" w:hAnsi="Times New Roman"/>
        </w:rPr>
        <w:t>“</w:t>
      </w:r>
      <w:r w:rsidRPr="001C0668">
        <w:rPr>
          <w:rFonts w:ascii="Times New Roman" w:hAnsi="Times New Roman"/>
        </w:rPr>
        <w:t>equivalent</w:t>
      </w:r>
      <w:r w:rsidR="007467D9">
        <w:rPr>
          <w:rFonts w:ascii="Times New Roman" w:hAnsi="Times New Roman"/>
        </w:rPr>
        <w:t>”</w:t>
      </w:r>
      <w:r w:rsidRPr="001C0668">
        <w:rPr>
          <w:rFonts w:ascii="Times New Roman" w:hAnsi="Times New Roman"/>
        </w:rPr>
        <w:t xml:space="preserve"> and inserting in their stead the words </w:t>
      </w:r>
      <w:r w:rsidR="007467D9">
        <w:rPr>
          <w:rFonts w:ascii="Times New Roman" w:hAnsi="Times New Roman"/>
        </w:rPr>
        <w:t>“</w:t>
      </w:r>
      <w:r w:rsidRPr="001C0668">
        <w:rPr>
          <w:rFonts w:ascii="Times New Roman" w:hAnsi="Times New Roman"/>
        </w:rPr>
        <w:t xml:space="preserve">to the amounts from time to time collected under the </w:t>
      </w:r>
      <w:r w:rsidRPr="001C0668">
        <w:rPr>
          <w:rFonts w:ascii="Times New Roman" w:hAnsi="Times New Roman"/>
          <w:i/>
        </w:rPr>
        <w:t xml:space="preserve">Wheat Export Charge Acts </w:t>
      </w:r>
      <w:r w:rsidRPr="001C0668">
        <w:rPr>
          <w:rFonts w:ascii="Times New Roman" w:hAnsi="Times New Roman"/>
        </w:rPr>
        <w:t xml:space="preserve">1946 and the </w:t>
      </w:r>
      <w:r w:rsidRPr="001C0668">
        <w:rPr>
          <w:rFonts w:ascii="Times New Roman" w:hAnsi="Times New Roman"/>
          <w:i/>
        </w:rPr>
        <w:t xml:space="preserve">Wheat Tax Act </w:t>
      </w:r>
      <w:r w:rsidRPr="001C0668">
        <w:rPr>
          <w:rFonts w:ascii="Times New Roman" w:hAnsi="Times New Roman"/>
        </w:rPr>
        <w:t>1946, less any amounts necessary for the purposes of making adjustments in accordance with those Acts</w:t>
      </w:r>
      <w:r w:rsidR="007467D9">
        <w:rPr>
          <w:rFonts w:ascii="Times New Roman" w:hAnsi="Times New Roman"/>
        </w:rPr>
        <w:t>”</w:t>
      </w:r>
      <w:r w:rsidRPr="001C0668">
        <w:rPr>
          <w:rFonts w:ascii="Times New Roman" w:hAnsi="Times New Roman"/>
        </w:rPr>
        <w:t>.</w:t>
      </w:r>
    </w:p>
    <w:p w:rsidR="00E869F6" w:rsidRDefault="00E869F6">
      <w:pPr>
        <w:spacing w:after="0" w:line="240" w:lineRule="auto"/>
        <w:rPr>
          <w:rFonts w:ascii="Times New Roman" w:hAnsi="Times New Roman"/>
          <w:b/>
          <w:sz w:val="20"/>
        </w:rPr>
      </w:pPr>
      <w:r>
        <w:rPr>
          <w:rFonts w:ascii="Times New Roman" w:hAnsi="Times New Roman"/>
          <w:b/>
          <w:sz w:val="20"/>
        </w:rPr>
        <w:br w:type="page"/>
      </w:r>
    </w:p>
    <w:p w:rsidR="001C0668" w:rsidRPr="00385CFD" w:rsidRDefault="0020487D" w:rsidP="00610742">
      <w:pPr>
        <w:spacing w:after="60"/>
        <w:rPr>
          <w:rFonts w:ascii="Times New Roman" w:hAnsi="Times New Roman"/>
          <w:b/>
          <w:sz w:val="20"/>
        </w:rPr>
      </w:pPr>
      <w:r w:rsidRPr="00385CFD">
        <w:rPr>
          <w:rFonts w:ascii="Times New Roman" w:hAnsi="Times New Roman"/>
          <w:b/>
          <w:sz w:val="20"/>
        </w:rPr>
        <w:lastRenderedPageBreak/>
        <w:t>Offences.</w:t>
      </w:r>
    </w:p>
    <w:p w:rsidR="001C0668" w:rsidRPr="001C0668" w:rsidRDefault="0020487D" w:rsidP="00E869F6">
      <w:pPr>
        <w:spacing w:after="0" w:line="240" w:lineRule="auto"/>
        <w:ind w:firstLine="432"/>
        <w:jc w:val="both"/>
        <w:rPr>
          <w:rFonts w:ascii="Times New Roman" w:hAnsi="Times New Roman"/>
        </w:rPr>
      </w:pPr>
      <w:r w:rsidRPr="001C0668">
        <w:rPr>
          <w:rFonts w:ascii="Times New Roman" w:hAnsi="Times New Roman"/>
          <w:b/>
        </w:rPr>
        <w:t>9.</w:t>
      </w:r>
      <w:r w:rsidR="00385CFD">
        <w:rPr>
          <w:rFonts w:ascii="Times New Roman" w:hAnsi="Times New Roman"/>
          <w:b/>
        </w:rPr>
        <w:tab/>
      </w:r>
      <w:r w:rsidRPr="001C0668">
        <w:rPr>
          <w:rFonts w:ascii="Times New Roman" w:hAnsi="Times New Roman"/>
        </w:rPr>
        <w:t>Section thirty-four of the Principal Act is amended by omitting sub-section (1.) and inserting in its stead the following sub-section:—</w:t>
      </w:r>
    </w:p>
    <w:p w:rsidR="001C0668" w:rsidRPr="001C0668" w:rsidRDefault="007467D9" w:rsidP="00E869F6">
      <w:pPr>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(1.) Any person who contravenes or fails to comply with—</w:t>
      </w:r>
    </w:p>
    <w:p w:rsidR="001C0668" w:rsidRPr="001C0668" w:rsidRDefault="0020487D" w:rsidP="00E869F6">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a</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any provision of this Act for which no other penalty is provided; or</w:t>
      </w:r>
    </w:p>
    <w:p w:rsidR="001C0668" w:rsidRPr="001C0668" w:rsidRDefault="0020487D" w:rsidP="00E869F6">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b</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any provision of any Regulations continued in force by this Act or of any such Regulations as amended by any regulation made under this Act,</w:t>
      </w:r>
    </w:p>
    <w:p w:rsidR="001C0668" w:rsidRPr="001C0668" w:rsidRDefault="0020487D" w:rsidP="00E869F6">
      <w:pPr>
        <w:spacing w:after="0" w:line="240" w:lineRule="auto"/>
        <w:jc w:val="both"/>
        <w:rPr>
          <w:rFonts w:ascii="Times New Roman" w:hAnsi="Times New Roman"/>
        </w:rPr>
      </w:pPr>
      <w:r w:rsidRPr="001C0668">
        <w:rPr>
          <w:rFonts w:ascii="Times New Roman" w:hAnsi="Times New Roman"/>
        </w:rPr>
        <w:t>shall be guilty of an offence.</w:t>
      </w:r>
    </w:p>
    <w:p w:rsidR="001C0668" w:rsidRPr="001C0668" w:rsidRDefault="0020487D" w:rsidP="00E869F6">
      <w:pPr>
        <w:spacing w:after="0" w:line="240" w:lineRule="auto"/>
        <w:ind w:firstLine="432"/>
        <w:jc w:val="both"/>
        <w:rPr>
          <w:rFonts w:ascii="Times New Roman" w:hAnsi="Times New Roman"/>
        </w:rPr>
      </w:pPr>
      <w:r w:rsidRPr="001C0668">
        <w:rPr>
          <w:rFonts w:ascii="Times New Roman" w:hAnsi="Times New Roman"/>
        </w:rPr>
        <w:t>Penalty: A fine of One hundred pounds or imprisonment for six months.</w:t>
      </w:r>
      <w:r w:rsidR="007467D9">
        <w:rPr>
          <w:rFonts w:ascii="Times New Roman" w:hAnsi="Times New Roman"/>
        </w:rPr>
        <w:t>”</w:t>
      </w:r>
      <w:r w:rsidRPr="001C0668">
        <w:rPr>
          <w:rFonts w:ascii="Times New Roman" w:hAnsi="Times New Roman"/>
        </w:rPr>
        <w:t>.</w:t>
      </w:r>
    </w:p>
    <w:p w:rsidR="001C0668" w:rsidRPr="00385CFD" w:rsidRDefault="0020487D" w:rsidP="00D27EE7">
      <w:pPr>
        <w:spacing w:before="120" w:after="60" w:line="240" w:lineRule="auto"/>
        <w:jc w:val="both"/>
        <w:rPr>
          <w:rFonts w:ascii="Times New Roman" w:hAnsi="Times New Roman"/>
          <w:b/>
          <w:sz w:val="20"/>
        </w:rPr>
      </w:pPr>
      <w:r w:rsidRPr="00385CFD">
        <w:rPr>
          <w:rFonts w:ascii="Times New Roman" w:hAnsi="Times New Roman"/>
          <w:b/>
          <w:sz w:val="20"/>
        </w:rPr>
        <w:t>Regulations.</w:t>
      </w:r>
    </w:p>
    <w:p w:rsidR="001C0668" w:rsidRPr="001C0668" w:rsidRDefault="0020487D" w:rsidP="00D27EE7">
      <w:pPr>
        <w:tabs>
          <w:tab w:val="left" w:pos="900"/>
        </w:tabs>
        <w:spacing w:after="0" w:line="240" w:lineRule="auto"/>
        <w:ind w:firstLine="432"/>
        <w:jc w:val="both"/>
        <w:rPr>
          <w:rFonts w:ascii="Times New Roman" w:hAnsi="Times New Roman"/>
        </w:rPr>
      </w:pPr>
      <w:r w:rsidRPr="001C0668">
        <w:rPr>
          <w:rFonts w:ascii="Times New Roman" w:hAnsi="Times New Roman"/>
          <w:b/>
        </w:rPr>
        <w:t>10.</w:t>
      </w:r>
      <w:r w:rsidR="00385CFD">
        <w:rPr>
          <w:rFonts w:ascii="Times New Roman" w:hAnsi="Times New Roman"/>
          <w:b/>
        </w:rPr>
        <w:tab/>
      </w:r>
      <w:r w:rsidRPr="001C0668">
        <w:rPr>
          <w:rFonts w:ascii="Times New Roman" w:hAnsi="Times New Roman"/>
        </w:rPr>
        <w:t>Section thirty-five of the Principal Act is amended by inserting after paragraph (</w:t>
      </w:r>
      <w:r w:rsidRPr="001C0668">
        <w:rPr>
          <w:rFonts w:ascii="Times New Roman" w:hAnsi="Times New Roman"/>
          <w:i/>
        </w:rPr>
        <w:t>b</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the following paragraph:—</w:t>
      </w:r>
    </w:p>
    <w:p w:rsidR="001C0668" w:rsidRPr="001C0668" w:rsidRDefault="007467D9" w:rsidP="00BF434D">
      <w:pPr>
        <w:tabs>
          <w:tab w:val="left" w:pos="1080"/>
        </w:tabs>
        <w:spacing w:after="0" w:line="240" w:lineRule="auto"/>
        <w:ind w:left="864" w:hanging="432"/>
        <w:jc w:val="both"/>
        <w:rPr>
          <w:rFonts w:ascii="Times New Roman" w:hAnsi="Times New Roman"/>
        </w:rPr>
      </w:pPr>
      <w:r>
        <w:rPr>
          <w:rFonts w:ascii="Times New Roman" w:hAnsi="Times New Roman"/>
        </w:rPr>
        <w:t>“</w:t>
      </w:r>
      <w:r w:rsidR="0020487D" w:rsidRPr="001C0668">
        <w:rPr>
          <w:rFonts w:ascii="Times New Roman" w:hAnsi="Times New Roman"/>
        </w:rPr>
        <w:t>(</w:t>
      </w:r>
      <w:proofErr w:type="spellStart"/>
      <w:r w:rsidR="0020487D" w:rsidRPr="001C0668">
        <w:rPr>
          <w:rFonts w:ascii="Times New Roman" w:hAnsi="Times New Roman"/>
          <w:i/>
        </w:rPr>
        <w:t>ba</w:t>
      </w:r>
      <w:proofErr w:type="spellEnd"/>
      <w:r w:rsidR="0020487D" w:rsidRPr="001C0668">
        <w:rPr>
          <w:rFonts w:ascii="Times New Roman" w:hAnsi="Times New Roman"/>
        </w:rPr>
        <w:t>)</w:t>
      </w:r>
      <w:r w:rsidR="004254EB">
        <w:rPr>
          <w:rFonts w:ascii="Times New Roman" w:hAnsi="Times New Roman"/>
        </w:rPr>
        <w:t xml:space="preserve"> </w:t>
      </w:r>
      <w:r w:rsidR="0020487D" w:rsidRPr="001C0668">
        <w:rPr>
          <w:rFonts w:ascii="Times New Roman" w:hAnsi="Times New Roman"/>
        </w:rPr>
        <w:t>the repeal or amendment of all or any of the provisions of the National Security (Wheat Acquisition) Regulations, but so that any such amendment shall be in respect of a matter dealt with by those Regulations;</w:t>
      </w:r>
      <w:r>
        <w:rPr>
          <w:rFonts w:ascii="Times New Roman" w:hAnsi="Times New Roman"/>
        </w:rPr>
        <w:t>”</w:t>
      </w:r>
      <w:r w:rsidR="0020487D" w:rsidRPr="001C0668">
        <w:rPr>
          <w:rFonts w:ascii="Times New Roman" w:hAnsi="Times New Roman"/>
        </w:rPr>
        <w:t>.</w:t>
      </w:r>
    </w:p>
    <w:p w:rsidR="001C0668" w:rsidRPr="00385CFD" w:rsidRDefault="0020487D" w:rsidP="00D27EE7">
      <w:pPr>
        <w:spacing w:before="120" w:after="60" w:line="240" w:lineRule="auto"/>
        <w:jc w:val="both"/>
        <w:rPr>
          <w:rFonts w:ascii="Times New Roman" w:hAnsi="Times New Roman"/>
          <w:b/>
          <w:sz w:val="20"/>
        </w:rPr>
      </w:pPr>
      <w:r w:rsidRPr="00385CFD">
        <w:rPr>
          <w:rFonts w:ascii="Times New Roman" w:hAnsi="Times New Roman"/>
          <w:b/>
          <w:sz w:val="20"/>
        </w:rPr>
        <w:t>Effect of order for Acquisition of Certain Wheat.</w:t>
      </w:r>
    </w:p>
    <w:p w:rsidR="001C0668" w:rsidRDefault="0020487D" w:rsidP="00D27EE7">
      <w:pPr>
        <w:tabs>
          <w:tab w:val="left" w:pos="900"/>
        </w:tabs>
        <w:spacing w:after="0" w:line="240" w:lineRule="auto"/>
        <w:ind w:firstLine="432"/>
        <w:jc w:val="both"/>
        <w:rPr>
          <w:rFonts w:ascii="Times New Roman" w:hAnsi="Times New Roman"/>
        </w:rPr>
      </w:pPr>
      <w:r w:rsidRPr="001C0668">
        <w:rPr>
          <w:rFonts w:ascii="Times New Roman" w:hAnsi="Times New Roman"/>
          <w:b/>
        </w:rPr>
        <w:t>11.</w:t>
      </w:r>
      <w:r w:rsidR="00385CFD">
        <w:rPr>
          <w:rFonts w:ascii="Times New Roman" w:hAnsi="Times New Roman"/>
          <w:b/>
        </w:rPr>
        <w:tab/>
      </w:r>
      <w:r w:rsidRPr="001C0668">
        <w:rPr>
          <w:rFonts w:ascii="Times New Roman" w:hAnsi="Times New Roman"/>
        </w:rPr>
        <w:t xml:space="preserve">The order made by the Minister of State for Commerce under regulation fourteen of the National Security (Wheat Acquisition) Regulations and published in the </w:t>
      </w:r>
      <w:r w:rsidRPr="001C0668">
        <w:rPr>
          <w:rFonts w:ascii="Times New Roman" w:hAnsi="Times New Roman"/>
          <w:i/>
        </w:rPr>
        <w:t xml:space="preserve">Gazette </w:t>
      </w:r>
      <w:r w:rsidRPr="001C0668">
        <w:rPr>
          <w:rFonts w:ascii="Times New Roman" w:hAnsi="Times New Roman"/>
        </w:rPr>
        <w:t>on the sixteenth day of November, One thousand nine hundred and thirty-nine, shall be deemed to be, and at all times to have been, fully authorized by that regulation, and shall have, and be deemed to have had, full force and effect according to its tenor in respect of wheat harvested in any wheat season up to and including the 1946-47 season.</w:t>
      </w:r>
    </w:p>
    <w:p w:rsidR="00C350B4" w:rsidRPr="001C0668" w:rsidRDefault="00C350B4" w:rsidP="00C350B4">
      <w:pPr>
        <w:pBdr>
          <w:bottom w:val="single" w:sz="4" w:space="1" w:color="auto"/>
        </w:pBdr>
        <w:tabs>
          <w:tab w:val="left" w:pos="900"/>
        </w:tabs>
        <w:spacing w:before="120" w:after="0" w:line="240" w:lineRule="auto"/>
        <w:ind w:left="3456" w:right="3456"/>
        <w:jc w:val="center"/>
        <w:rPr>
          <w:rFonts w:ascii="Times New Roman" w:hAnsi="Times New Roman"/>
        </w:rPr>
      </w:pPr>
    </w:p>
    <w:sectPr w:rsidR="00C350B4" w:rsidRPr="001C0668" w:rsidSect="00D31791">
      <w:headerReference w:type="even" r:id="rId8"/>
      <w:headerReference w:type="default" r:id="rId9"/>
      <w:headerReference w:type="first" r:id="rId10"/>
      <w:pgSz w:w="11906" w:h="16838" w:code="9"/>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E5" w:rsidRDefault="00E901E5" w:rsidP="00FC5FA4">
      <w:pPr>
        <w:spacing w:after="0" w:line="240" w:lineRule="auto"/>
      </w:pPr>
      <w:r>
        <w:separator/>
      </w:r>
    </w:p>
  </w:endnote>
  <w:endnote w:type="continuationSeparator" w:id="0">
    <w:p w:rsidR="00E901E5" w:rsidRDefault="00E901E5" w:rsidP="00FC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E5" w:rsidRDefault="00E901E5" w:rsidP="00FC5FA4">
      <w:pPr>
        <w:spacing w:after="0" w:line="240" w:lineRule="auto"/>
      </w:pPr>
      <w:r>
        <w:separator/>
      </w:r>
    </w:p>
  </w:footnote>
  <w:footnote w:type="continuationSeparator" w:id="0">
    <w:p w:rsidR="00E901E5" w:rsidRDefault="00E901E5" w:rsidP="00FC5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91" w:rsidRPr="00D31791" w:rsidRDefault="00D31791" w:rsidP="00D31791">
    <w:pPr>
      <w:pStyle w:val="Header"/>
      <w:rPr>
        <w:rFonts w:ascii="Times New Roman" w:hAnsi="Times New Roman"/>
      </w:rPr>
    </w:pPr>
    <w:r w:rsidRPr="00D31791">
      <w:rPr>
        <w:rFonts w:ascii="Times New Roman" w:hAnsi="Times New Roman"/>
        <w:sz w:val="20"/>
        <w:szCs w:val="20"/>
      </w:rPr>
      <w:t>1946.</w:t>
    </w:r>
    <w:r w:rsidRPr="00D31791">
      <w:rPr>
        <w:rFonts w:ascii="Times New Roman" w:hAnsi="Times New Roman"/>
        <w:i/>
        <w:sz w:val="20"/>
        <w:szCs w:val="20"/>
      </w:rPr>
      <w:tab/>
      <w:t>Wheat Industry Stabilization</w:t>
    </w:r>
    <w:r w:rsidRPr="00D31791">
      <w:rPr>
        <w:rFonts w:ascii="Times New Roman" w:hAnsi="Times New Roman"/>
        <w:sz w:val="20"/>
        <w:szCs w:val="20"/>
      </w:rPr>
      <w:t xml:space="preserve"> (</w:t>
    </w:r>
    <w:r w:rsidRPr="00D31791">
      <w:rPr>
        <w:rFonts w:ascii="Times New Roman" w:hAnsi="Times New Roman"/>
        <w:i/>
        <w:sz w:val="20"/>
        <w:szCs w:val="20"/>
      </w:rPr>
      <w:t>No.</w:t>
    </w:r>
    <w:r w:rsidRPr="00D31791">
      <w:rPr>
        <w:rFonts w:ascii="Times New Roman" w:hAnsi="Times New Roman"/>
        <w:sz w:val="20"/>
        <w:szCs w:val="20"/>
      </w:rPr>
      <w:t xml:space="preserve"> 2).</w:t>
    </w:r>
    <w:r w:rsidRPr="00D31791">
      <w:rPr>
        <w:rFonts w:ascii="Times New Roman" w:hAnsi="Times New Roman"/>
        <w:sz w:val="20"/>
        <w:szCs w:val="20"/>
      </w:rPr>
      <w:tab/>
      <w:t>No. 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14" w:rsidRPr="00B32040" w:rsidRDefault="00454614" w:rsidP="00454614">
    <w:pPr>
      <w:pStyle w:val="Header"/>
      <w:tabs>
        <w:tab w:val="clear" w:pos="4680"/>
        <w:tab w:val="clear" w:pos="9360"/>
        <w:tab w:val="center" w:pos="4513"/>
        <w:tab w:val="left" w:pos="8190"/>
        <w:tab w:val="left" w:pos="8280"/>
      </w:tabs>
      <w:rPr>
        <w:rFonts w:ascii="Times New Roman" w:hAnsi="Times New Roman"/>
        <w:sz w:val="20"/>
        <w:szCs w:val="20"/>
      </w:rPr>
    </w:pPr>
    <w:r w:rsidRPr="00B32040">
      <w:rPr>
        <w:rFonts w:ascii="Times New Roman" w:hAnsi="Times New Roman"/>
        <w:sz w:val="20"/>
        <w:szCs w:val="20"/>
      </w:rPr>
      <w:t>1946.</w:t>
    </w:r>
    <w:r w:rsidRPr="00B32040">
      <w:rPr>
        <w:rFonts w:ascii="Times New Roman" w:hAnsi="Times New Roman"/>
        <w:i/>
        <w:sz w:val="20"/>
        <w:szCs w:val="20"/>
      </w:rPr>
      <w:tab/>
      <w:t>Wheat Industry Stabilization</w:t>
    </w:r>
    <w:r w:rsidRPr="005A2A55">
      <w:rPr>
        <w:rFonts w:ascii="Times New Roman" w:hAnsi="Times New Roman"/>
        <w:sz w:val="20"/>
        <w:szCs w:val="20"/>
      </w:rPr>
      <w:t xml:space="preserve"> (</w:t>
    </w:r>
    <w:r w:rsidRPr="00B32040">
      <w:rPr>
        <w:rFonts w:ascii="Times New Roman" w:hAnsi="Times New Roman"/>
        <w:i/>
        <w:sz w:val="20"/>
        <w:szCs w:val="20"/>
      </w:rPr>
      <w:t>No.</w:t>
    </w:r>
    <w:r w:rsidRPr="005A2A55">
      <w:rPr>
        <w:rFonts w:ascii="Times New Roman" w:hAnsi="Times New Roman"/>
        <w:sz w:val="20"/>
        <w:szCs w:val="20"/>
      </w:rPr>
      <w:t xml:space="preserve"> 2).</w:t>
    </w:r>
    <w:r w:rsidRPr="005A2A55">
      <w:rPr>
        <w:rFonts w:ascii="Times New Roman" w:hAnsi="Times New Roman"/>
        <w:sz w:val="20"/>
        <w:szCs w:val="20"/>
      </w:rPr>
      <w:tab/>
    </w:r>
    <w:r w:rsidRPr="00B32040">
      <w:rPr>
        <w:rFonts w:ascii="Times New Roman" w:hAnsi="Times New Roman"/>
        <w:sz w:val="20"/>
        <w:szCs w:val="20"/>
      </w:rPr>
      <w:t>No. 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91" w:rsidRPr="00D31791" w:rsidRDefault="00D31791">
    <w:pPr>
      <w:pStyle w:val="Header"/>
      <w:rPr>
        <w:rFonts w:ascii="Times New Roman" w:hAnsi="Times New Roman"/>
      </w:rPr>
    </w:pPr>
    <w:r w:rsidRPr="00D31791">
      <w:rPr>
        <w:rFonts w:ascii="Times New Roman" w:hAnsi="Times New Roman"/>
        <w:sz w:val="20"/>
        <w:szCs w:val="20"/>
      </w:rPr>
      <w:t>No. 80.</w:t>
    </w:r>
    <w:r w:rsidRPr="00D31791">
      <w:rPr>
        <w:rFonts w:ascii="Times New Roman" w:hAnsi="Times New Roman"/>
        <w:i/>
        <w:sz w:val="20"/>
        <w:szCs w:val="20"/>
      </w:rPr>
      <w:tab/>
      <w:t>Wheat Industry Stabilization</w:t>
    </w:r>
    <w:r w:rsidRPr="00D31791">
      <w:rPr>
        <w:rFonts w:ascii="Times New Roman" w:hAnsi="Times New Roman"/>
        <w:sz w:val="20"/>
        <w:szCs w:val="20"/>
      </w:rPr>
      <w:t xml:space="preserve"> (</w:t>
    </w:r>
    <w:r w:rsidRPr="00D31791">
      <w:rPr>
        <w:rFonts w:ascii="Times New Roman" w:hAnsi="Times New Roman"/>
        <w:i/>
        <w:sz w:val="20"/>
        <w:szCs w:val="20"/>
      </w:rPr>
      <w:t>No.</w:t>
    </w:r>
    <w:r w:rsidRPr="00D31791">
      <w:rPr>
        <w:rFonts w:ascii="Times New Roman" w:hAnsi="Times New Roman"/>
        <w:sz w:val="20"/>
        <w:szCs w:val="20"/>
      </w:rPr>
      <w:t xml:space="preserve"> 2).</w:t>
    </w:r>
    <w:r w:rsidRPr="00D31791">
      <w:rPr>
        <w:rFonts w:ascii="Times New Roman" w:hAnsi="Times New Roman"/>
        <w:sz w:val="20"/>
        <w:szCs w:val="20"/>
      </w:rPr>
      <w:tab/>
      <w:t>1946.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EFE"/>
    <w:multiLevelType w:val="singleLevel"/>
    <w:tmpl w:val="8D1CE946"/>
    <w:lvl w:ilvl="0">
      <w:start w:val="1"/>
      <w:numFmt w:val="lowerLetter"/>
      <w:lvlText w:val="(%1)"/>
      <w:lvlJc w:val="left"/>
    </w:lvl>
  </w:abstractNum>
  <w:abstractNum w:abstractNumId="1">
    <w:nsid w:val="087810CC"/>
    <w:multiLevelType w:val="singleLevel"/>
    <w:tmpl w:val="2F84219E"/>
    <w:lvl w:ilvl="0">
      <w:start w:val="3"/>
      <w:numFmt w:val="lowerLetter"/>
      <w:lvlText w:val="(%1)"/>
      <w:lvlJc w:val="left"/>
    </w:lvl>
  </w:abstractNum>
  <w:abstractNum w:abstractNumId="2">
    <w:nsid w:val="097925F7"/>
    <w:multiLevelType w:val="singleLevel"/>
    <w:tmpl w:val="42DEC3E4"/>
    <w:lvl w:ilvl="0">
      <w:start w:val="1"/>
      <w:numFmt w:val="lowerLetter"/>
      <w:lvlText w:val="(%1)"/>
      <w:lvlJc w:val="left"/>
    </w:lvl>
  </w:abstractNum>
  <w:abstractNum w:abstractNumId="3">
    <w:nsid w:val="09A533DF"/>
    <w:multiLevelType w:val="singleLevel"/>
    <w:tmpl w:val="7018ABB0"/>
    <w:lvl w:ilvl="0">
      <w:start w:val="4"/>
      <w:numFmt w:val="lowerLetter"/>
      <w:lvlText w:val="(%1)"/>
      <w:lvlJc w:val="left"/>
    </w:lvl>
  </w:abstractNum>
  <w:abstractNum w:abstractNumId="4">
    <w:nsid w:val="0AB9098A"/>
    <w:multiLevelType w:val="singleLevel"/>
    <w:tmpl w:val="6E6CC520"/>
    <w:lvl w:ilvl="0">
      <w:start w:val="4"/>
      <w:numFmt w:val="lowerLetter"/>
      <w:lvlText w:val="(%1)"/>
      <w:lvlJc w:val="left"/>
    </w:lvl>
  </w:abstractNum>
  <w:abstractNum w:abstractNumId="5">
    <w:nsid w:val="0F920849"/>
    <w:multiLevelType w:val="singleLevel"/>
    <w:tmpl w:val="14A45438"/>
    <w:lvl w:ilvl="0">
      <w:start w:val="1"/>
      <w:numFmt w:val="lowerLetter"/>
      <w:lvlText w:val="(%1)"/>
      <w:lvlJc w:val="left"/>
    </w:lvl>
  </w:abstractNum>
  <w:abstractNum w:abstractNumId="6">
    <w:nsid w:val="0FE15E63"/>
    <w:multiLevelType w:val="singleLevel"/>
    <w:tmpl w:val="68424886"/>
    <w:lvl w:ilvl="0">
      <w:start w:val="1"/>
      <w:numFmt w:val="lowerLetter"/>
      <w:lvlText w:val="(%1)"/>
      <w:lvlJc w:val="left"/>
    </w:lvl>
  </w:abstractNum>
  <w:abstractNum w:abstractNumId="7">
    <w:nsid w:val="12DB0747"/>
    <w:multiLevelType w:val="singleLevel"/>
    <w:tmpl w:val="B0729344"/>
    <w:lvl w:ilvl="0">
      <w:start w:val="2"/>
      <w:numFmt w:val="lowerLetter"/>
      <w:lvlText w:val="(%1)"/>
      <w:lvlJc w:val="left"/>
    </w:lvl>
  </w:abstractNum>
  <w:abstractNum w:abstractNumId="8">
    <w:nsid w:val="14181E5F"/>
    <w:multiLevelType w:val="singleLevel"/>
    <w:tmpl w:val="C28E3888"/>
    <w:lvl w:ilvl="0">
      <w:start w:val="5"/>
      <w:numFmt w:val="lowerLetter"/>
      <w:lvlText w:val="(%1)"/>
      <w:lvlJc w:val="left"/>
    </w:lvl>
  </w:abstractNum>
  <w:abstractNum w:abstractNumId="9">
    <w:nsid w:val="15A87179"/>
    <w:multiLevelType w:val="singleLevel"/>
    <w:tmpl w:val="F6B41048"/>
    <w:lvl w:ilvl="0">
      <w:start w:val="1"/>
      <w:numFmt w:val="lowerLetter"/>
      <w:lvlText w:val="(%1)"/>
      <w:lvlJc w:val="left"/>
    </w:lvl>
  </w:abstractNum>
  <w:abstractNum w:abstractNumId="10">
    <w:nsid w:val="19075FCF"/>
    <w:multiLevelType w:val="singleLevel"/>
    <w:tmpl w:val="A57E85C6"/>
    <w:lvl w:ilvl="0">
      <w:start w:val="5"/>
      <w:numFmt w:val="lowerLetter"/>
      <w:lvlText w:val="(%1)"/>
      <w:lvlJc w:val="left"/>
    </w:lvl>
  </w:abstractNum>
  <w:abstractNum w:abstractNumId="11">
    <w:nsid w:val="1C0B7969"/>
    <w:multiLevelType w:val="singleLevel"/>
    <w:tmpl w:val="09901C36"/>
    <w:lvl w:ilvl="0">
      <w:start w:val="1"/>
      <w:numFmt w:val="lowerLetter"/>
      <w:lvlText w:val="(%1)"/>
      <w:lvlJc w:val="left"/>
    </w:lvl>
  </w:abstractNum>
  <w:abstractNum w:abstractNumId="12">
    <w:nsid w:val="20A6311B"/>
    <w:multiLevelType w:val="singleLevel"/>
    <w:tmpl w:val="4ED6C074"/>
    <w:lvl w:ilvl="0">
      <w:start w:val="1"/>
      <w:numFmt w:val="lowerLetter"/>
      <w:lvlText w:val="(%1)"/>
      <w:lvlJc w:val="left"/>
    </w:lvl>
  </w:abstractNum>
  <w:abstractNum w:abstractNumId="13">
    <w:nsid w:val="29206CD6"/>
    <w:multiLevelType w:val="singleLevel"/>
    <w:tmpl w:val="4594A70E"/>
    <w:lvl w:ilvl="0">
      <w:start w:val="1"/>
      <w:numFmt w:val="lowerLetter"/>
      <w:lvlText w:val="(%1)"/>
      <w:lvlJc w:val="left"/>
    </w:lvl>
  </w:abstractNum>
  <w:abstractNum w:abstractNumId="14">
    <w:nsid w:val="321751AA"/>
    <w:multiLevelType w:val="singleLevel"/>
    <w:tmpl w:val="3B76B142"/>
    <w:lvl w:ilvl="0">
      <w:start w:val="1"/>
      <w:numFmt w:val="lowerLetter"/>
      <w:lvlText w:val="(%1)"/>
      <w:lvlJc w:val="left"/>
    </w:lvl>
  </w:abstractNum>
  <w:abstractNum w:abstractNumId="15">
    <w:nsid w:val="41325520"/>
    <w:multiLevelType w:val="singleLevel"/>
    <w:tmpl w:val="ECE0FCEA"/>
    <w:lvl w:ilvl="0">
      <w:start w:val="1"/>
      <w:numFmt w:val="lowerLetter"/>
      <w:lvlText w:val="(%1)"/>
      <w:lvlJc w:val="left"/>
    </w:lvl>
  </w:abstractNum>
  <w:abstractNum w:abstractNumId="16">
    <w:nsid w:val="416C01DA"/>
    <w:multiLevelType w:val="singleLevel"/>
    <w:tmpl w:val="5718C958"/>
    <w:lvl w:ilvl="0">
      <w:start w:val="1"/>
      <w:numFmt w:val="lowerLetter"/>
      <w:lvlText w:val="(%1)"/>
      <w:lvlJc w:val="left"/>
    </w:lvl>
  </w:abstractNum>
  <w:abstractNum w:abstractNumId="17">
    <w:nsid w:val="41D54C28"/>
    <w:multiLevelType w:val="singleLevel"/>
    <w:tmpl w:val="C3FC14BE"/>
    <w:lvl w:ilvl="0">
      <w:start w:val="1"/>
      <w:numFmt w:val="lowerLetter"/>
      <w:lvlText w:val="(%1)"/>
      <w:lvlJc w:val="left"/>
    </w:lvl>
  </w:abstractNum>
  <w:abstractNum w:abstractNumId="18">
    <w:nsid w:val="45E77A88"/>
    <w:multiLevelType w:val="singleLevel"/>
    <w:tmpl w:val="F19204C6"/>
    <w:lvl w:ilvl="0">
      <w:start w:val="1"/>
      <w:numFmt w:val="lowerLetter"/>
      <w:lvlText w:val="(%1)"/>
      <w:lvlJc w:val="left"/>
    </w:lvl>
  </w:abstractNum>
  <w:abstractNum w:abstractNumId="19">
    <w:nsid w:val="46090454"/>
    <w:multiLevelType w:val="singleLevel"/>
    <w:tmpl w:val="96DAA3E6"/>
    <w:lvl w:ilvl="0">
      <w:start w:val="1"/>
      <w:numFmt w:val="lowerLetter"/>
      <w:lvlText w:val="(%1)"/>
      <w:lvlJc w:val="left"/>
    </w:lvl>
  </w:abstractNum>
  <w:abstractNum w:abstractNumId="20">
    <w:nsid w:val="49DB1D51"/>
    <w:multiLevelType w:val="singleLevel"/>
    <w:tmpl w:val="E8326852"/>
    <w:lvl w:ilvl="0">
      <w:start w:val="3"/>
      <w:numFmt w:val="lowerLetter"/>
      <w:lvlText w:val="(%1)"/>
      <w:lvlJc w:val="left"/>
    </w:lvl>
  </w:abstractNum>
  <w:abstractNum w:abstractNumId="21">
    <w:nsid w:val="4F5657BB"/>
    <w:multiLevelType w:val="singleLevel"/>
    <w:tmpl w:val="CA7EEA10"/>
    <w:lvl w:ilvl="0">
      <w:start w:val="1"/>
      <w:numFmt w:val="lowerLetter"/>
      <w:lvlText w:val="(%1)"/>
      <w:lvlJc w:val="left"/>
    </w:lvl>
  </w:abstractNum>
  <w:abstractNum w:abstractNumId="22">
    <w:nsid w:val="506E5CB5"/>
    <w:multiLevelType w:val="singleLevel"/>
    <w:tmpl w:val="A6F6D068"/>
    <w:lvl w:ilvl="0">
      <w:start w:val="3"/>
      <w:numFmt w:val="lowerLetter"/>
      <w:lvlText w:val="(%1)"/>
      <w:lvlJc w:val="left"/>
    </w:lvl>
  </w:abstractNum>
  <w:abstractNum w:abstractNumId="23">
    <w:nsid w:val="523A3B5F"/>
    <w:multiLevelType w:val="singleLevel"/>
    <w:tmpl w:val="CFAC915A"/>
    <w:lvl w:ilvl="0">
      <w:start w:val="2"/>
      <w:numFmt w:val="lowerLetter"/>
      <w:lvlText w:val="(%1)"/>
      <w:lvlJc w:val="left"/>
    </w:lvl>
  </w:abstractNum>
  <w:abstractNum w:abstractNumId="24">
    <w:nsid w:val="561934A1"/>
    <w:multiLevelType w:val="singleLevel"/>
    <w:tmpl w:val="86B67636"/>
    <w:lvl w:ilvl="0">
      <w:start w:val="1"/>
      <w:numFmt w:val="lowerLetter"/>
      <w:lvlText w:val="(%1)"/>
      <w:lvlJc w:val="left"/>
    </w:lvl>
  </w:abstractNum>
  <w:abstractNum w:abstractNumId="25">
    <w:nsid w:val="5C950642"/>
    <w:multiLevelType w:val="singleLevel"/>
    <w:tmpl w:val="8AC8898C"/>
    <w:lvl w:ilvl="0">
      <w:start w:val="1"/>
      <w:numFmt w:val="lowerLetter"/>
      <w:lvlText w:val="(%1)"/>
      <w:lvlJc w:val="left"/>
    </w:lvl>
  </w:abstractNum>
  <w:abstractNum w:abstractNumId="26">
    <w:nsid w:val="603E78AE"/>
    <w:multiLevelType w:val="singleLevel"/>
    <w:tmpl w:val="DACEB2BA"/>
    <w:lvl w:ilvl="0">
      <w:start w:val="2"/>
      <w:numFmt w:val="lowerLetter"/>
      <w:lvlText w:val="(%1)"/>
      <w:lvlJc w:val="left"/>
    </w:lvl>
  </w:abstractNum>
  <w:abstractNum w:abstractNumId="27">
    <w:nsid w:val="63FA35DF"/>
    <w:multiLevelType w:val="singleLevel"/>
    <w:tmpl w:val="E5F694B2"/>
    <w:lvl w:ilvl="0">
      <w:start w:val="1"/>
      <w:numFmt w:val="lowerLetter"/>
      <w:lvlText w:val="(%1)"/>
      <w:lvlJc w:val="left"/>
    </w:lvl>
  </w:abstractNum>
  <w:abstractNum w:abstractNumId="28">
    <w:nsid w:val="67765C92"/>
    <w:multiLevelType w:val="singleLevel"/>
    <w:tmpl w:val="25409452"/>
    <w:lvl w:ilvl="0">
      <w:start w:val="1"/>
      <w:numFmt w:val="lowerLetter"/>
      <w:lvlText w:val="(%1)"/>
      <w:lvlJc w:val="left"/>
    </w:lvl>
  </w:abstractNum>
  <w:abstractNum w:abstractNumId="29">
    <w:nsid w:val="6800061E"/>
    <w:multiLevelType w:val="singleLevel"/>
    <w:tmpl w:val="D97645D2"/>
    <w:lvl w:ilvl="0">
      <w:start w:val="1"/>
      <w:numFmt w:val="lowerLetter"/>
      <w:lvlText w:val="(%1)"/>
      <w:lvlJc w:val="left"/>
    </w:lvl>
  </w:abstractNum>
  <w:abstractNum w:abstractNumId="30">
    <w:nsid w:val="72976937"/>
    <w:multiLevelType w:val="singleLevel"/>
    <w:tmpl w:val="65169306"/>
    <w:lvl w:ilvl="0">
      <w:start w:val="1"/>
      <w:numFmt w:val="lowerLetter"/>
      <w:lvlText w:val="(%1)"/>
      <w:lvlJc w:val="left"/>
    </w:lvl>
  </w:abstractNum>
  <w:abstractNum w:abstractNumId="31">
    <w:nsid w:val="729802F6"/>
    <w:multiLevelType w:val="singleLevel"/>
    <w:tmpl w:val="9B1C15C4"/>
    <w:lvl w:ilvl="0">
      <w:start w:val="1"/>
      <w:numFmt w:val="lowerLetter"/>
      <w:lvlText w:val="(%1)"/>
      <w:lvlJc w:val="left"/>
    </w:lvl>
  </w:abstractNum>
  <w:abstractNum w:abstractNumId="32">
    <w:nsid w:val="737231B8"/>
    <w:multiLevelType w:val="singleLevel"/>
    <w:tmpl w:val="5AD035F6"/>
    <w:lvl w:ilvl="0">
      <w:start w:val="1"/>
      <w:numFmt w:val="lowerLetter"/>
      <w:lvlText w:val="(%1)"/>
      <w:lvlJc w:val="left"/>
    </w:lvl>
  </w:abstractNum>
  <w:abstractNum w:abstractNumId="33">
    <w:nsid w:val="7754329A"/>
    <w:multiLevelType w:val="singleLevel"/>
    <w:tmpl w:val="E27E80A4"/>
    <w:lvl w:ilvl="0">
      <w:start w:val="1"/>
      <w:numFmt w:val="lowerLetter"/>
      <w:lvlText w:val="(%1)"/>
      <w:lvlJc w:val="left"/>
    </w:lvl>
  </w:abstractNum>
  <w:abstractNum w:abstractNumId="34">
    <w:nsid w:val="7C440442"/>
    <w:multiLevelType w:val="singleLevel"/>
    <w:tmpl w:val="1A48AF8A"/>
    <w:lvl w:ilvl="0">
      <w:start w:val="3"/>
      <w:numFmt w:val="lowerLetter"/>
      <w:lvlText w:val="(%1)"/>
      <w:lvlJc w:val="left"/>
    </w:lvl>
  </w:abstractNum>
  <w:abstractNum w:abstractNumId="35">
    <w:nsid w:val="7D4E6BF0"/>
    <w:multiLevelType w:val="singleLevel"/>
    <w:tmpl w:val="59ACABEC"/>
    <w:lvl w:ilvl="0">
      <w:start w:val="2"/>
      <w:numFmt w:val="lowerLetter"/>
      <w:lvlText w:val="(%1)"/>
      <w:lvlJc w:val="left"/>
    </w:lvl>
  </w:abstractNum>
  <w:num w:numId="1">
    <w:abstractNumId w:val="11"/>
  </w:num>
  <w:num w:numId="2">
    <w:abstractNumId w:val="23"/>
  </w:num>
  <w:num w:numId="3">
    <w:abstractNumId w:val="26"/>
  </w:num>
  <w:num w:numId="4">
    <w:abstractNumId w:val="3"/>
  </w:num>
  <w:num w:numId="5">
    <w:abstractNumId w:val="8"/>
  </w:num>
  <w:num w:numId="6">
    <w:abstractNumId w:val="6"/>
  </w:num>
  <w:num w:numId="7">
    <w:abstractNumId w:val="29"/>
  </w:num>
  <w:num w:numId="8">
    <w:abstractNumId w:val="34"/>
  </w:num>
  <w:num w:numId="9">
    <w:abstractNumId w:val="32"/>
  </w:num>
  <w:num w:numId="10">
    <w:abstractNumId w:val="22"/>
  </w:num>
  <w:num w:numId="11">
    <w:abstractNumId w:val="27"/>
  </w:num>
  <w:num w:numId="12">
    <w:abstractNumId w:val="4"/>
  </w:num>
  <w:num w:numId="13">
    <w:abstractNumId w:val="35"/>
  </w:num>
  <w:num w:numId="14">
    <w:abstractNumId w:val="9"/>
  </w:num>
  <w:num w:numId="15">
    <w:abstractNumId w:val="30"/>
  </w:num>
  <w:num w:numId="16">
    <w:abstractNumId w:val="33"/>
  </w:num>
  <w:num w:numId="17">
    <w:abstractNumId w:val="18"/>
  </w:num>
  <w:num w:numId="18">
    <w:abstractNumId w:val="20"/>
  </w:num>
  <w:num w:numId="19">
    <w:abstractNumId w:val="15"/>
  </w:num>
  <w:num w:numId="20">
    <w:abstractNumId w:val="5"/>
  </w:num>
  <w:num w:numId="21">
    <w:abstractNumId w:val="12"/>
  </w:num>
  <w:num w:numId="22">
    <w:abstractNumId w:val="28"/>
  </w:num>
  <w:num w:numId="23">
    <w:abstractNumId w:val="19"/>
  </w:num>
  <w:num w:numId="24">
    <w:abstractNumId w:val="7"/>
  </w:num>
  <w:num w:numId="25">
    <w:abstractNumId w:val="1"/>
  </w:num>
  <w:num w:numId="26">
    <w:abstractNumId w:val="10"/>
  </w:num>
  <w:num w:numId="27">
    <w:abstractNumId w:val="17"/>
  </w:num>
  <w:num w:numId="28">
    <w:abstractNumId w:val="0"/>
  </w:num>
  <w:num w:numId="29">
    <w:abstractNumId w:val="31"/>
  </w:num>
  <w:num w:numId="30">
    <w:abstractNumId w:val="16"/>
  </w:num>
  <w:num w:numId="31">
    <w:abstractNumId w:val="24"/>
  </w:num>
  <w:num w:numId="32">
    <w:abstractNumId w:val="13"/>
  </w:num>
  <w:num w:numId="33">
    <w:abstractNumId w:val="14"/>
  </w:num>
  <w:num w:numId="34">
    <w:abstractNumId w:val="21"/>
  </w:num>
  <w:num w:numId="35">
    <w:abstractNumId w:val="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D6701"/>
    <w:rsid w:val="00062947"/>
    <w:rsid w:val="00080792"/>
    <w:rsid w:val="000B443F"/>
    <w:rsid w:val="001A6F39"/>
    <w:rsid w:val="001C0668"/>
    <w:rsid w:val="001E56DB"/>
    <w:rsid w:val="0020487D"/>
    <w:rsid w:val="002425FD"/>
    <w:rsid w:val="002F32B0"/>
    <w:rsid w:val="003514D9"/>
    <w:rsid w:val="00385CFD"/>
    <w:rsid w:val="004254EB"/>
    <w:rsid w:val="00454614"/>
    <w:rsid w:val="004869FA"/>
    <w:rsid w:val="004A39AD"/>
    <w:rsid w:val="004A6F0A"/>
    <w:rsid w:val="005A2A55"/>
    <w:rsid w:val="00610742"/>
    <w:rsid w:val="006C530E"/>
    <w:rsid w:val="006D6701"/>
    <w:rsid w:val="00717AC2"/>
    <w:rsid w:val="007467D9"/>
    <w:rsid w:val="0081773C"/>
    <w:rsid w:val="00830275"/>
    <w:rsid w:val="00852EBA"/>
    <w:rsid w:val="00872450"/>
    <w:rsid w:val="008C39C7"/>
    <w:rsid w:val="009F691D"/>
    <w:rsid w:val="00A24EAE"/>
    <w:rsid w:val="00A62308"/>
    <w:rsid w:val="00AE1641"/>
    <w:rsid w:val="00B32040"/>
    <w:rsid w:val="00BC4E05"/>
    <w:rsid w:val="00BF434D"/>
    <w:rsid w:val="00C15FF9"/>
    <w:rsid w:val="00C26702"/>
    <w:rsid w:val="00C275CC"/>
    <w:rsid w:val="00C350B4"/>
    <w:rsid w:val="00C738DF"/>
    <w:rsid w:val="00CC0343"/>
    <w:rsid w:val="00D02293"/>
    <w:rsid w:val="00D27EE7"/>
    <w:rsid w:val="00D31791"/>
    <w:rsid w:val="00D37BE6"/>
    <w:rsid w:val="00D6249E"/>
    <w:rsid w:val="00D946FB"/>
    <w:rsid w:val="00DD005B"/>
    <w:rsid w:val="00E30E06"/>
    <w:rsid w:val="00E41CC6"/>
    <w:rsid w:val="00E54AFB"/>
    <w:rsid w:val="00E869F6"/>
    <w:rsid w:val="00E901E5"/>
    <w:rsid w:val="00EA44AA"/>
    <w:rsid w:val="00EF444E"/>
    <w:rsid w:val="00F42AA5"/>
    <w:rsid w:val="00FC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1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691D"/>
    <w:pPr>
      <w:spacing w:after="0" w:line="240" w:lineRule="auto"/>
    </w:pPr>
    <w:rPr>
      <w:rFonts w:ascii="Times New Roman" w:hAnsi="Times New Roman"/>
      <w:sz w:val="20"/>
      <w:szCs w:val="20"/>
    </w:rPr>
  </w:style>
  <w:style w:type="paragraph" w:customStyle="1" w:styleId="Style1">
    <w:name w:val="Style1"/>
    <w:basedOn w:val="Normal"/>
    <w:rsid w:val="009F691D"/>
    <w:pPr>
      <w:spacing w:after="0" w:line="240" w:lineRule="auto"/>
    </w:pPr>
    <w:rPr>
      <w:rFonts w:ascii="Times New Roman" w:hAnsi="Times New Roman"/>
      <w:sz w:val="20"/>
      <w:szCs w:val="20"/>
    </w:rPr>
  </w:style>
  <w:style w:type="paragraph" w:customStyle="1" w:styleId="Style2">
    <w:name w:val="Style2"/>
    <w:basedOn w:val="Normal"/>
    <w:rsid w:val="009F691D"/>
    <w:pPr>
      <w:spacing w:after="0" w:line="240" w:lineRule="auto"/>
    </w:pPr>
    <w:rPr>
      <w:rFonts w:ascii="Times New Roman" w:hAnsi="Times New Roman"/>
      <w:sz w:val="20"/>
      <w:szCs w:val="20"/>
    </w:rPr>
  </w:style>
  <w:style w:type="paragraph" w:customStyle="1" w:styleId="Style4">
    <w:name w:val="Style4"/>
    <w:basedOn w:val="Normal"/>
    <w:rsid w:val="009F691D"/>
    <w:pPr>
      <w:spacing w:after="0" w:line="240" w:lineRule="auto"/>
    </w:pPr>
    <w:rPr>
      <w:rFonts w:ascii="Times New Roman" w:hAnsi="Times New Roman"/>
      <w:sz w:val="20"/>
      <w:szCs w:val="20"/>
    </w:rPr>
  </w:style>
  <w:style w:type="paragraph" w:customStyle="1" w:styleId="Style5">
    <w:name w:val="Style5"/>
    <w:basedOn w:val="Normal"/>
    <w:rsid w:val="009F691D"/>
    <w:pPr>
      <w:spacing w:after="0" w:line="240" w:lineRule="auto"/>
    </w:pPr>
    <w:rPr>
      <w:rFonts w:ascii="Times New Roman" w:hAnsi="Times New Roman"/>
      <w:sz w:val="20"/>
      <w:szCs w:val="20"/>
    </w:rPr>
  </w:style>
  <w:style w:type="paragraph" w:customStyle="1" w:styleId="Style6">
    <w:name w:val="Style6"/>
    <w:basedOn w:val="Normal"/>
    <w:rsid w:val="009F691D"/>
    <w:pPr>
      <w:spacing w:after="0" w:line="240" w:lineRule="auto"/>
    </w:pPr>
    <w:rPr>
      <w:rFonts w:ascii="Times New Roman" w:hAnsi="Times New Roman"/>
      <w:sz w:val="20"/>
      <w:szCs w:val="20"/>
    </w:rPr>
  </w:style>
  <w:style w:type="paragraph" w:customStyle="1" w:styleId="Style13">
    <w:name w:val="Style13"/>
    <w:basedOn w:val="Normal"/>
    <w:rsid w:val="009F691D"/>
    <w:pPr>
      <w:spacing w:after="0" w:line="240" w:lineRule="auto"/>
    </w:pPr>
    <w:rPr>
      <w:rFonts w:ascii="Times New Roman" w:hAnsi="Times New Roman"/>
      <w:sz w:val="20"/>
      <w:szCs w:val="20"/>
    </w:rPr>
  </w:style>
  <w:style w:type="paragraph" w:customStyle="1" w:styleId="Style11">
    <w:name w:val="Style11"/>
    <w:basedOn w:val="Normal"/>
    <w:rsid w:val="009F691D"/>
    <w:pPr>
      <w:spacing w:after="0" w:line="240" w:lineRule="auto"/>
    </w:pPr>
    <w:rPr>
      <w:rFonts w:ascii="Times New Roman" w:hAnsi="Times New Roman"/>
      <w:sz w:val="20"/>
      <w:szCs w:val="20"/>
    </w:rPr>
  </w:style>
  <w:style w:type="paragraph" w:customStyle="1" w:styleId="Style12">
    <w:name w:val="Style12"/>
    <w:basedOn w:val="Normal"/>
    <w:rsid w:val="009F691D"/>
    <w:pPr>
      <w:spacing w:after="0" w:line="240" w:lineRule="auto"/>
    </w:pPr>
    <w:rPr>
      <w:rFonts w:ascii="Times New Roman" w:hAnsi="Times New Roman"/>
      <w:sz w:val="20"/>
      <w:szCs w:val="20"/>
    </w:rPr>
  </w:style>
  <w:style w:type="paragraph" w:customStyle="1" w:styleId="Style10">
    <w:name w:val="Style10"/>
    <w:basedOn w:val="Normal"/>
    <w:rsid w:val="009F691D"/>
    <w:pPr>
      <w:spacing w:after="0" w:line="240" w:lineRule="auto"/>
    </w:pPr>
    <w:rPr>
      <w:rFonts w:ascii="Times New Roman" w:hAnsi="Times New Roman"/>
      <w:sz w:val="20"/>
      <w:szCs w:val="20"/>
    </w:rPr>
  </w:style>
  <w:style w:type="paragraph" w:customStyle="1" w:styleId="Style974">
    <w:name w:val="Style974"/>
    <w:basedOn w:val="Normal"/>
    <w:rsid w:val="009F691D"/>
    <w:pPr>
      <w:spacing w:after="0" w:line="240" w:lineRule="auto"/>
    </w:pPr>
    <w:rPr>
      <w:rFonts w:ascii="Times New Roman" w:hAnsi="Times New Roman"/>
      <w:sz w:val="20"/>
      <w:szCs w:val="20"/>
    </w:rPr>
  </w:style>
  <w:style w:type="paragraph" w:customStyle="1" w:styleId="Style19">
    <w:name w:val="Style19"/>
    <w:basedOn w:val="Normal"/>
    <w:rsid w:val="009F691D"/>
    <w:pPr>
      <w:spacing w:after="0" w:line="240" w:lineRule="auto"/>
    </w:pPr>
    <w:rPr>
      <w:rFonts w:ascii="Times New Roman" w:hAnsi="Times New Roman"/>
      <w:sz w:val="20"/>
      <w:szCs w:val="20"/>
    </w:rPr>
  </w:style>
  <w:style w:type="paragraph" w:customStyle="1" w:styleId="Style308">
    <w:name w:val="Style308"/>
    <w:basedOn w:val="Normal"/>
    <w:rsid w:val="009F691D"/>
    <w:pPr>
      <w:spacing w:after="0" w:line="240" w:lineRule="auto"/>
    </w:pPr>
    <w:rPr>
      <w:rFonts w:ascii="Times New Roman" w:hAnsi="Times New Roman"/>
      <w:sz w:val="20"/>
      <w:szCs w:val="20"/>
    </w:rPr>
  </w:style>
  <w:style w:type="paragraph" w:customStyle="1" w:styleId="Style33">
    <w:name w:val="Style33"/>
    <w:basedOn w:val="Normal"/>
    <w:rsid w:val="009F691D"/>
    <w:pPr>
      <w:spacing w:after="0" w:line="240" w:lineRule="auto"/>
    </w:pPr>
    <w:rPr>
      <w:rFonts w:ascii="Times New Roman" w:hAnsi="Times New Roman"/>
      <w:sz w:val="20"/>
      <w:szCs w:val="20"/>
    </w:rPr>
  </w:style>
  <w:style w:type="paragraph" w:customStyle="1" w:styleId="Style134">
    <w:name w:val="Style134"/>
    <w:basedOn w:val="Normal"/>
    <w:rsid w:val="009F691D"/>
    <w:pPr>
      <w:spacing w:after="0" w:line="240" w:lineRule="auto"/>
    </w:pPr>
    <w:rPr>
      <w:rFonts w:ascii="Times New Roman" w:hAnsi="Times New Roman"/>
      <w:sz w:val="20"/>
      <w:szCs w:val="20"/>
    </w:rPr>
  </w:style>
  <w:style w:type="paragraph" w:customStyle="1" w:styleId="Style36">
    <w:name w:val="Style36"/>
    <w:basedOn w:val="Normal"/>
    <w:rsid w:val="009F691D"/>
    <w:pPr>
      <w:spacing w:after="0" w:line="240" w:lineRule="auto"/>
    </w:pPr>
    <w:rPr>
      <w:rFonts w:ascii="Times New Roman" w:hAnsi="Times New Roman"/>
      <w:sz w:val="20"/>
      <w:szCs w:val="20"/>
    </w:rPr>
  </w:style>
  <w:style w:type="paragraph" w:customStyle="1" w:styleId="Style40">
    <w:name w:val="Style40"/>
    <w:basedOn w:val="Normal"/>
    <w:rsid w:val="009F691D"/>
    <w:pPr>
      <w:spacing w:after="0" w:line="240" w:lineRule="auto"/>
    </w:pPr>
    <w:rPr>
      <w:rFonts w:ascii="Times New Roman" w:hAnsi="Times New Roman"/>
      <w:sz w:val="20"/>
      <w:szCs w:val="20"/>
    </w:rPr>
  </w:style>
  <w:style w:type="paragraph" w:customStyle="1" w:styleId="Style43">
    <w:name w:val="Style43"/>
    <w:basedOn w:val="Normal"/>
    <w:rsid w:val="009F691D"/>
    <w:pPr>
      <w:spacing w:after="0" w:line="240" w:lineRule="auto"/>
    </w:pPr>
    <w:rPr>
      <w:rFonts w:ascii="Times New Roman" w:hAnsi="Times New Roman"/>
      <w:sz w:val="20"/>
      <w:szCs w:val="20"/>
    </w:rPr>
  </w:style>
  <w:style w:type="paragraph" w:customStyle="1" w:styleId="Style46">
    <w:name w:val="Style46"/>
    <w:basedOn w:val="Normal"/>
    <w:rsid w:val="009F691D"/>
    <w:pPr>
      <w:spacing w:after="0" w:line="240" w:lineRule="auto"/>
    </w:pPr>
    <w:rPr>
      <w:rFonts w:ascii="Times New Roman" w:hAnsi="Times New Roman"/>
      <w:sz w:val="20"/>
      <w:szCs w:val="20"/>
    </w:rPr>
  </w:style>
  <w:style w:type="paragraph" w:customStyle="1" w:styleId="Style694">
    <w:name w:val="Style694"/>
    <w:basedOn w:val="Normal"/>
    <w:rsid w:val="009F691D"/>
    <w:pPr>
      <w:spacing w:after="0" w:line="240" w:lineRule="auto"/>
    </w:pPr>
    <w:rPr>
      <w:rFonts w:ascii="Times New Roman" w:hAnsi="Times New Roman"/>
      <w:sz w:val="20"/>
      <w:szCs w:val="20"/>
    </w:rPr>
  </w:style>
  <w:style w:type="paragraph" w:customStyle="1" w:styleId="Style48">
    <w:name w:val="Style48"/>
    <w:basedOn w:val="Normal"/>
    <w:rsid w:val="009F691D"/>
    <w:pPr>
      <w:spacing w:after="0" w:line="240" w:lineRule="auto"/>
    </w:pPr>
    <w:rPr>
      <w:rFonts w:ascii="Times New Roman" w:hAnsi="Times New Roman"/>
      <w:sz w:val="20"/>
      <w:szCs w:val="20"/>
    </w:rPr>
  </w:style>
  <w:style w:type="paragraph" w:customStyle="1" w:styleId="Style763">
    <w:name w:val="Style763"/>
    <w:basedOn w:val="Normal"/>
    <w:rsid w:val="009F691D"/>
    <w:pPr>
      <w:spacing w:after="0" w:line="240" w:lineRule="auto"/>
    </w:pPr>
    <w:rPr>
      <w:rFonts w:ascii="Times New Roman" w:hAnsi="Times New Roman"/>
      <w:sz w:val="20"/>
      <w:szCs w:val="20"/>
    </w:rPr>
  </w:style>
  <w:style w:type="paragraph" w:customStyle="1" w:styleId="Style174">
    <w:name w:val="Style174"/>
    <w:basedOn w:val="Normal"/>
    <w:rsid w:val="009F691D"/>
    <w:pPr>
      <w:spacing w:after="0" w:line="240" w:lineRule="auto"/>
    </w:pPr>
    <w:rPr>
      <w:rFonts w:ascii="Times New Roman" w:hAnsi="Times New Roman"/>
      <w:sz w:val="20"/>
      <w:szCs w:val="20"/>
    </w:rPr>
  </w:style>
  <w:style w:type="paragraph" w:customStyle="1" w:styleId="Style266">
    <w:name w:val="Style266"/>
    <w:basedOn w:val="Normal"/>
    <w:rsid w:val="009F691D"/>
    <w:pPr>
      <w:spacing w:after="0" w:line="240" w:lineRule="auto"/>
    </w:pPr>
    <w:rPr>
      <w:rFonts w:ascii="Times New Roman" w:hAnsi="Times New Roman"/>
      <w:sz w:val="20"/>
      <w:szCs w:val="20"/>
    </w:rPr>
  </w:style>
  <w:style w:type="paragraph" w:customStyle="1" w:styleId="Style67">
    <w:name w:val="Style67"/>
    <w:basedOn w:val="Normal"/>
    <w:rsid w:val="009F691D"/>
    <w:pPr>
      <w:spacing w:after="0" w:line="240" w:lineRule="auto"/>
    </w:pPr>
    <w:rPr>
      <w:rFonts w:ascii="Times New Roman" w:hAnsi="Times New Roman"/>
      <w:sz w:val="20"/>
      <w:szCs w:val="20"/>
    </w:rPr>
  </w:style>
  <w:style w:type="paragraph" w:customStyle="1" w:styleId="Style66">
    <w:name w:val="Style66"/>
    <w:basedOn w:val="Normal"/>
    <w:rsid w:val="009F691D"/>
    <w:pPr>
      <w:spacing w:after="0" w:line="240" w:lineRule="auto"/>
    </w:pPr>
    <w:rPr>
      <w:rFonts w:ascii="Times New Roman" w:hAnsi="Times New Roman"/>
      <w:sz w:val="20"/>
      <w:szCs w:val="20"/>
    </w:rPr>
  </w:style>
  <w:style w:type="paragraph" w:customStyle="1" w:styleId="Style65">
    <w:name w:val="Style65"/>
    <w:basedOn w:val="Normal"/>
    <w:rsid w:val="009F691D"/>
    <w:pPr>
      <w:spacing w:after="0" w:line="240" w:lineRule="auto"/>
    </w:pPr>
    <w:rPr>
      <w:rFonts w:ascii="Times New Roman" w:hAnsi="Times New Roman"/>
      <w:sz w:val="20"/>
      <w:szCs w:val="20"/>
    </w:rPr>
  </w:style>
  <w:style w:type="paragraph" w:customStyle="1" w:styleId="Style901">
    <w:name w:val="Style901"/>
    <w:basedOn w:val="Normal"/>
    <w:rsid w:val="009F691D"/>
    <w:pPr>
      <w:spacing w:after="0" w:line="240" w:lineRule="auto"/>
    </w:pPr>
    <w:rPr>
      <w:rFonts w:ascii="Times New Roman" w:hAnsi="Times New Roman"/>
      <w:sz w:val="20"/>
      <w:szCs w:val="20"/>
    </w:rPr>
  </w:style>
  <w:style w:type="paragraph" w:customStyle="1" w:styleId="Style62">
    <w:name w:val="Style62"/>
    <w:basedOn w:val="Normal"/>
    <w:rsid w:val="009F691D"/>
    <w:pPr>
      <w:spacing w:after="0" w:line="240" w:lineRule="auto"/>
    </w:pPr>
    <w:rPr>
      <w:rFonts w:ascii="Times New Roman" w:hAnsi="Times New Roman"/>
      <w:sz w:val="20"/>
      <w:szCs w:val="20"/>
    </w:rPr>
  </w:style>
  <w:style w:type="paragraph" w:customStyle="1" w:styleId="Style68">
    <w:name w:val="Style68"/>
    <w:basedOn w:val="Normal"/>
    <w:rsid w:val="009F691D"/>
    <w:pPr>
      <w:spacing w:after="0" w:line="240" w:lineRule="auto"/>
    </w:pPr>
    <w:rPr>
      <w:rFonts w:ascii="Times New Roman" w:hAnsi="Times New Roman"/>
      <w:sz w:val="20"/>
      <w:szCs w:val="20"/>
    </w:rPr>
  </w:style>
  <w:style w:type="paragraph" w:customStyle="1" w:styleId="Style1000">
    <w:name w:val="Style1000"/>
    <w:basedOn w:val="Normal"/>
    <w:rsid w:val="009F691D"/>
    <w:pPr>
      <w:spacing w:after="0" w:line="240" w:lineRule="auto"/>
    </w:pPr>
    <w:rPr>
      <w:rFonts w:ascii="Times New Roman" w:hAnsi="Times New Roman"/>
      <w:sz w:val="20"/>
      <w:szCs w:val="20"/>
    </w:rPr>
  </w:style>
  <w:style w:type="paragraph" w:customStyle="1" w:styleId="Style778">
    <w:name w:val="Style778"/>
    <w:basedOn w:val="Normal"/>
    <w:rsid w:val="009F691D"/>
    <w:pPr>
      <w:spacing w:after="0" w:line="240" w:lineRule="auto"/>
    </w:pPr>
    <w:rPr>
      <w:rFonts w:ascii="Times New Roman" w:hAnsi="Times New Roman"/>
      <w:sz w:val="20"/>
      <w:szCs w:val="20"/>
    </w:rPr>
  </w:style>
  <w:style w:type="paragraph" w:customStyle="1" w:styleId="Style721">
    <w:name w:val="Style721"/>
    <w:basedOn w:val="Normal"/>
    <w:rsid w:val="009F691D"/>
    <w:pPr>
      <w:spacing w:after="0" w:line="240" w:lineRule="auto"/>
    </w:pPr>
    <w:rPr>
      <w:rFonts w:ascii="Times New Roman" w:hAnsi="Times New Roman"/>
      <w:sz w:val="20"/>
      <w:szCs w:val="20"/>
    </w:rPr>
  </w:style>
  <w:style w:type="paragraph" w:customStyle="1" w:styleId="Style287">
    <w:name w:val="Style287"/>
    <w:basedOn w:val="Normal"/>
    <w:rsid w:val="009F691D"/>
    <w:pPr>
      <w:spacing w:after="0" w:line="240" w:lineRule="auto"/>
    </w:pPr>
    <w:rPr>
      <w:rFonts w:ascii="Times New Roman" w:hAnsi="Times New Roman"/>
      <w:sz w:val="20"/>
      <w:szCs w:val="20"/>
    </w:rPr>
  </w:style>
  <w:style w:type="paragraph" w:customStyle="1" w:styleId="Style256">
    <w:name w:val="Style256"/>
    <w:basedOn w:val="Normal"/>
    <w:rsid w:val="009F691D"/>
    <w:pPr>
      <w:spacing w:after="0" w:line="240" w:lineRule="auto"/>
    </w:pPr>
    <w:rPr>
      <w:rFonts w:ascii="Times New Roman" w:hAnsi="Times New Roman"/>
      <w:sz w:val="20"/>
      <w:szCs w:val="20"/>
    </w:rPr>
  </w:style>
  <w:style w:type="paragraph" w:customStyle="1" w:styleId="Style961">
    <w:name w:val="Style961"/>
    <w:basedOn w:val="Normal"/>
    <w:rsid w:val="009F691D"/>
    <w:pPr>
      <w:spacing w:after="0" w:line="240" w:lineRule="auto"/>
    </w:pPr>
    <w:rPr>
      <w:rFonts w:ascii="Times New Roman" w:hAnsi="Times New Roman"/>
      <w:sz w:val="20"/>
      <w:szCs w:val="20"/>
    </w:rPr>
  </w:style>
  <w:style w:type="paragraph" w:customStyle="1" w:styleId="Style672">
    <w:name w:val="Style672"/>
    <w:basedOn w:val="Normal"/>
    <w:rsid w:val="009F691D"/>
    <w:pPr>
      <w:spacing w:after="0" w:line="240" w:lineRule="auto"/>
    </w:pPr>
    <w:rPr>
      <w:rFonts w:ascii="Times New Roman" w:hAnsi="Times New Roman"/>
      <w:sz w:val="20"/>
      <w:szCs w:val="20"/>
    </w:rPr>
  </w:style>
  <w:style w:type="paragraph" w:customStyle="1" w:styleId="Style638">
    <w:name w:val="Style638"/>
    <w:basedOn w:val="Normal"/>
    <w:rsid w:val="009F691D"/>
    <w:pPr>
      <w:spacing w:after="0" w:line="240" w:lineRule="auto"/>
    </w:pPr>
    <w:rPr>
      <w:rFonts w:ascii="Times New Roman" w:hAnsi="Times New Roman"/>
      <w:sz w:val="20"/>
      <w:szCs w:val="20"/>
    </w:rPr>
  </w:style>
  <w:style w:type="paragraph" w:customStyle="1" w:styleId="Style771">
    <w:name w:val="Style771"/>
    <w:basedOn w:val="Normal"/>
    <w:rsid w:val="009F691D"/>
    <w:pPr>
      <w:spacing w:after="0" w:line="240" w:lineRule="auto"/>
    </w:pPr>
    <w:rPr>
      <w:rFonts w:ascii="Times New Roman" w:hAnsi="Times New Roman"/>
      <w:sz w:val="20"/>
      <w:szCs w:val="20"/>
    </w:rPr>
  </w:style>
  <w:style w:type="paragraph" w:customStyle="1" w:styleId="Style850">
    <w:name w:val="Style850"/>
    <w:basedOn w:val="Normal"/>
    <w:rsid w:val="009F691D"/>
    <w:pPr>
      <w:spacing w:after="0" w:line="240" w:lineRule="auto"/>
    </w:pPr>
    <w:rPr>
      <w:rFonts w:ascii="Times New Roman" w:hAnsi="Times New Roman"/>
      <w:sz w:val="20"/>
      <w:szCs w:val="20"/>
    </w:rPr>
  </w:style>
  <w:style w:type="paragraph" w:customStyle="1" w:styleId="Style1033">
    <w:name w:val="Style1033"/>
    <w:basedOn w:val="Normal"/>
    <w:rsid w:val="009F691D"/>
    <w:pPr>
      <w:spacing w:after="0" w:line="240" w:lineRule="auto"/>
    </w:pPr>
    <w:rPr>
      <w:rFonts w:ascii="Times New Roman" w:hAnsi="Times New Roman"/>
      <w:sz w:val="20"/>
      <w:szCs w:val="20"/>
    </w:rPr>
  </w:style>
  <w:style w:type="paragraph" w:customStyle="1" w:styleId="Style870">
    <w:name w:val="Style870"/>
    <w:basedOn w:val="Normal"/>
    <w:rsid w:val="009F691D"/>
    <w:pPr>
      <w:spacing w:after="0" w:line="240" w:lineRule="auto"/>
    </w:pPr>
    <w:rPr>
      <w:rFonts w:ascii="Times New Roman" w:hAnsi="Times New Roman"/>
      <w:sz w:val="20"/>
      <w:szCs w:val="20"/>
    </w:rPr>
  </w:style>
  <w:style w:type="paragraph" w:customStyle="1" w:styleId="Style101">
    <w:name w:val="Style101"/>
    <w:basedOn w:val="Normal"/>
    <w:rsid w:val="009F691D"/>
    <w:pPr>
      <w:spacing w:after="0" w:line="240" w:lineRule="auto"/>
    </w:pPr>
    <w:rPr>
      <w:rFonts w:ascii="Times New Roman" w:hAnsi="Times New Roman"/>
      <w:sz w:val="20"/>
      <w:szCs w:val="20"/>
    </w:rPr>
  </w:style>
  <w:style w:type="paragraph" w:customStyle="1" w:styleId="Style288">
    <w:name w:val="Style288"/>
    <w:basedOn w:val="Normal"/>
    <w:rsid w:val="009F691D"/>
    <w:pPr>
      <w:spacing w:after="0" w:line="240" w:lineRule="auto"/>
    </w:pPr>
    <w:rPr>
      <w:rFonts w:ascii="Times New Roman" w:hAnsi="Times New Roman"/>
      <w:sz w:val="20"/>
      <w:szCs w:val="20"/>
    </w:rPr>
  </w:style>
  <w:style w:type="paragraph" w:customStyle="1" w:styleId="Style1002">
    <w:name w:val="Style1002"/>
    <w:basedOn w:val="Normal"/>
    <w:rsid w:val="009F691D"/>
    <w:pPr>
      <w:spacing w:after="0" w:line="240" w:lineRule="auto"/>
    </w:pPr>
    <w:rPr>
      <w:rFonts w:ascii="Times New Roman" w:hAnsi="Times New Roman"/>
      <w:sz w:val="20"/>
      <w:szCs w:val="20"/>
    </w:rPr>
  </w:style>
  <w:style w:type="paragraph" w:customStyle="1" w:styleId="Style327">
    <w:name w:val="Style327"/>
    <w:basedOn w:val="Normal"/>
    <w:rsid w:val="009F691D"/>
    <w:pPr>
      <w:spacing w:after="0" w:line="240" w:lineRule="auto"/>
    </w:pPr>
    <w:rPr>
      <w:rFonts w:ascii="Times New Roman" w:hAnsi="Times New Roman"/>
      <w:sz w:val="20"/>
      <w:szCs w:val="20"/>
    </w:rPr>
  </w:style>
  <w:style w:type="paragraph" w:customStyle="1" w:styleId="Style124">
    <w:name w:val="Style124"/>
    <w:basedOn w:val="Normal"/>
    <w:rsid w:val="009F691D"/>
    <w:pPr>
      <w:spacing w:after="0" w:line="240" w:lineRule="auto"/>
    </w:pPr>
    <w:rPr>
      <w:rFonts w:ascii="Times New Roman" w:hAnsi="Times New Roman"/>
      <w:sz w:val="20"/>
      <w:szCs w:val="20"/>
    </w:rPr>
  </w:style>
  <w:style w:type="paragraph" w:customStyle="1" w:styleId="Style150">
    <w:name w:val="Style150"/>
    <w:basedOn w:val="Normal"/>
    <w:rsid w:val="009F691D"/>
    <w:pPr>
      <w:spacing w:after="0" w:line="240" w:lineRule="auto"/>
    </w:pPr>
    <w:rPr>
      <w:rFonts w:ascii="Times New Roman" w:hAnsi="Times New Roman"/>
      <w:sz w:val="20"/>
      <w:szCs w:val="20"/>
    </w:rPr>
  </w:style>
  <w:style w:type="paragraph" w:customStyle="1" w:styleId="Style845">
    <w:name w:val="Style845"/>
    <w:basedOn w:val="Normal"/>
    <w:rsid w:val="009F691D"/>
    <w:pPr>
      <w:spacing w:after="0" w:line="240" w:lineRule="auto"/>
    </w:pPr>
    <w:rPr>
      <w:rFonts w:ascii="Times New Roman" w:hAnsi="Times New Roman"/>
      <w:sz w:val="20"/>
      <w:szCs w:val="20"/>
    </w:rPr>
  </w:style>
  <w:style w:type="paragraph" w:customStyle="1" w:styleId="Style781">
    <w:name w:val="Style781"/>
    <w:basedOn w:val="Normal"/>
    <w:rsid w:val="009F691D"/>
    <w:pPr>
      <w:spacing w:after="0" w:line="240" w:lineRule="auto"/>
    </w:pPr>
    <w:rPr>
      <w:rFonts w:ascii="Times New Roman" w:hAnsi="Times New Roman"/>
      <w:sz w:val="20"/>
      <w:szCs w:val="20"/>
    </w:rPr>
  </w:style>
  <w:style w:type="paragraph" w:customStyle="1" w:styleId="Style138">
    <w:name w:val="Style138"/>
    <w:basedOn w:val="Normal"/>
    <w:rsid w:val="009F691D"/>
    <w:pPr>
      <w:spacing w:after="0" w:line="240" w:lineRule="auto"/>
    </w:pPr>
    <w:rPr>
      <w:rFonts w:ascii="Times New Roman" w:hAnsi="Times New Roman"/>
      <w:sz w:val="20"/>
      <w:szCs w:val="20"/>
    </w:rPr>
  </w:style>
  <w:style w:type="paragraph" w:customStyle="1" w:styleId="Style129">
    <w:name w:val="Style129"/>
    <w:basedOn w:val="Normal"/>
    <w:rsid w:val="009F691D"/>
    <w:pPr>
      <w:spacing w:after="0" w:line="240" w:lineRule="auto"/>
    </w:pPr>
    <w:rPr>
      <w:rFonts w:ascii="Times New Roman" w:hAnsi="Times New Roman"/>
      <w:sz w:val="20"/>
      <w:szCs w:val="20"/>
    </w:rPr>
  </w:style>
  <w:style w:type="paragraph" w:customStyle="1" w:styleId="Style1043">
    <w:name w:val="Style1043"/>
    <w:basedOn w:val="Normal"/>
    <w:rsid w:val="009F691D"/>
    <w:pPr>
      <w:spacing w:after="0" w:line="240" w:lineRule="auto"/>
    </w:pPr>
    <w:rPr>
      <w:rFonts w:ascii="Times New Roman" w:hAnsi="Times New Roman"/>
      <w:sz w:val="20"/>
      <w:szCs w:val="20"/>
    </w:rPr>
  </w:style>
  <w:style w:type="paragraph" w:customStyle="1" w:styleId="Style1054">
    <w:name w:val="Style1054"/>
    <w:basedOn w:val="Normal"/>
    <w:rsid w:val="009F691D"/>
    <w:pPr>
      <w:spacing w:after="0" w:line="240" w:lineRule="auto"/>
    </w:pPr>
    <w:rPr>
      <w:rFonts w:ascii="Times New Roman" w:hAnsi="Times New Roman"/>
      <w:sz w:val="20"/>
      <w:szCs w:val="20"/>
    </w:rPr>
  </w:style>
  <w:style w:type="character" w:customStyle="1" w:styleId="CharStyle38">
    <w:name w:val="CharStyle38"/>
    <w:basedOn w:val="DefaultParagraphFont"/>
    <w:rsid w:val="009F691D"/>
    <w:rPr>
      <w:rFonts w:ascii="Times New Roman" w:eastAsia="Times New Roman" w:hAnsi="Times New Roman" w:cs="Times New Roman"/>
      <w:b/>
      <w:bCs/>
      <w:i w:val="0"/>
      <w:iCs w:val="0"/>
      <w:smallCaps w:val="0"/>
      <w:sz w:val="10"/>
      <w:szCs w:val="10"/>
    </w:rPr>
  </w:style>
  <w:style w:type="character" w:customStyle="1" w:styleId="CharStyle71">
    <w:name w:val="CharStyle71"/>
    <w:basedOn w:val="DefaultParagraphFont"/>
    <w:rsid w:val="009F691D"/>
    <w:rPr>
      <w:rFonts w:ascii="Times New Roman" w:eastAsia="Times New Roman" w:hAnsi="Times New Roman" w:cs="Times New Roman"/>
      <w:b w:val="0"/>
      <w:bCs w:val="0"/>
      <w:i w:val="0"/>
      <w:iCs w:val="0"/>
      <w:smallCaps w:val="0"/>
      <w:sz w:val="28"/>
      <w:szCs w:val="28"/>
    </w:rPr>
  </w:style>
  <w:style w:type="character" w:customStyle="1" w:styleId="CharStyle73">
    <w:name w:val="CharStyle73"/>
    <w:basedOn w:val="DefaultParagraphFont"/>
    <w:rsid w:val="009F691D"/>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9F691D"/>
    <w:rPr>
      <w:rFonts w:ascii="Times New Roman" w:eastAsia="Times New Roman" w:hAnsi="Times New Roman" w:cs="Times New Roman"/>
      <w:b/>
      <w:bCs/>
      <w:i/>
      <w:iCs/>
      <w:smallCaps w:val="0"/>
      <w:spacing w:val="10"/>
      <w:sz w:val="24"/>
      <w:szCs w:val="24"/>
    </w:rPr>
  </w:style>
  <w:style w:type="character" w:customStyle="1" w:styleId="CharStyle90">
    <w:name w:val="CharStyle90"/>
    <w:basedOn w:val="DefaultParagraphFont"/>
    <w:rsid w:val="009F691D"/>
    <w:rPr>
      <w:rFonts w:ascii="Georgia" w:eastAsia="Georgia" w:hAnsi="Georgia" w:cs="Georgia"/>
      <w:b w:val="0"/>
      <w:bCs w:val="0"/>
      <w:i w:val="0"/>
      <w:iCs w:val="0"/>
      <w:smallCaps w:val="0"/>
      <w:spacing w:val="10"/>
      <w:sz w:val="10"/>
      <w:szCs w:val="10"/>
    </w:rPr>
  </w:style>
  <w:style w:type="character" w:customStyle="1" w:styleId="CharStyle92">
    <w:name w:val="CharStyle92"/>
    <w:basedOn w:val="DefaultParagraphFont"/>
    <w:rsid w:val="009F691D"/>
    <w:rPr>
      <w:rFonts w:ascii="Verdana" w:eastAsia="Verdana" w:hAnsi="Verdana" w:cs="Verdana"/>
      <w:b/>
      <w:bCs/>
      <w:i w:val="0"/>
      <w:iCs w:val="0"/>
      <w:smallCaps w:val="0"/>
      <w:sz w:val="10"/>
      <w:szCs w:val="10"/>
    </w:rPr>
  </w:style>
  <w:style w:type="character" w:customStyle="1" w:styleId="CharStyle96">
    <w:name w:val="CharStyle96"/>
    <w:basedOn w:val="DefaultParagraphFont"/>
    <w:rsid w:val="009F691D"/>
    <w:rPr>
      <w:rFonts w:ascii="Times New Roman" w:eastAsia="Times New Roman" w:hAnsi="Times New Roman" w:cs="Times New Roman"/>
      <w:b w:val="0"/>
      <w:bCs w:val="0"/>
      <w:i w:val="0"/>
      <w:iCs w:val="0"/>
      <w:smallCaps w:val="0"/>
      <w:sz w:val="10"/>
      <w:szCs w:val="10"/>
    </w:rPr>
  </w:style>
  <w:style w:type="character" w:customStyle="1" w:styleId="CharStyle112">
    <w:name w:val="CharStyle112"/>
    <w:basedOn w:val="DefaultParagraphFont"/>
    <w:rsid w:val="009F691D"/>
    <w:rPr>
      <w:rFonts w:ascii="Times New Roman" w:eastAsia="Times New Roman" w:hAnsi="Times New Roman" w:cs="Times New Roman"/>
      <w:b/>
      <w:bCs/>
      <w:i w:val="0"/>
      <w:iCs w:val="0"/>
      <w:smallCaps w:val="0"/>
      <w:sz w:val="24"/>
      <w:szCs w:val="24"/>
    </w:rPr>
  </w:style>
  <w:style w:type="character" w:customStyle="1" w:styleId="CharStyle191">
    <w:name w:val="CharStyle191"/>
    <w:basedOn w:val="DefaultParagraphFont"/>
    <w:rsid w:val="009F691D"/>
    <w:rPr>
      <w:rFonts w:ascii="Times New Roman" w:eastAsia="Times New Roman" w:hAnsi="Times New Roman" w:cs="Times New Roman"/>
      <w:b/>
      <w:bCs/>
      <w:i w:val="0"/>
      <w:iCs w:val="0"/>
      <w:smallCaps/>
      <w:sz w:val="18"/>
      <w:szCs w:val="18"/>
    </w:rPr>
  </w:style>
  <w:style w:type="character" w:customStyle="1" w:styleId="CharStyle197">
    <w:name w:val="CharStyle197"/>
    <w:basedOn w:val="DefaultParagraphFont"/>
    <w:rsid w:val="009F691D"/>
    <w:rPr>
      <w:rFonts w:ascii="Times New Roman" w:eastAsia="Times New Roman" w:hAnsi="Times New Roman" w:cs="Times New Roman"/>
      <w:b/>
      <w:bCs/>
      <w:i w:val="0"/>
      <w:iCs w:val="0"/>
      <w:smallCaps w:val="0"/>
      <w:sz w:val="14"/>
      <w:szCs w:val="14"/>
    </w:rPr>
  </w:style>
  <w:style w:type="character" w:customStyle="1" w:styleId="CharStyle201">
    <w:name w:val="CharStyle201"/>
    <w:basedOn w:val="DefaultParagraphFont"/>
    <w:rsid w:val="009F691D"/>
    <w:rPr>
      <w:rFonts w:ascii="Times New Roman" w:eastAsia="Times New Roman" w:hAnsi="Times New Roman" w:cs="Times New Roman"/>
      <w:b/>
      <w:bCs/>
      <w:i w:val="0"/>
      <w:iCs w:val="0"/>
      <w:smallCaps/>
      <w:sz w:val="16"/>
      <w:szCs w:val="16"/>
    </w:rPr>
  </w:style>
  <w:style w:type="character" w:customStyle="1" w:styleId="CharStyle204">
    <w:name w:val="CharStyle204"/>
    <w:basedOn w:val="DefaultParagraphFont"/>
    <w:rsid w:val="009F691D"/>
    <w:rPr>
      <w:rFonts w:ascii="Times New Roman" w:eastAsia="Times New Roman" w:hAnsi="Times New Roman" w:cs="Times New Roman"/>
      <w:b w:val="0"/>
      <w:bCs w:val="0"/>
      <w:i/>
      <w:iCs/>
      <w:smallCaps w:val="0"/>
      <w:sz w:val="14"/>
      <w:szCs w:val="14"/>
    </w:rPr>
  </w:style>
  <w:style w:type="character" w:customStyle="1" w:styleId="CharStyle205">
    <w:name w:val="CharStyle205"/>
    <w:basedOn w:val="DefaultParagraphFont"/>
    <w:rsid w:val="009F691D"/>
    <w:rPr>
      <w:rFonts w:ascii="Times New Roman" w:eastAsia="Times New Roman" w:hAnsi="Times New Roman" w:cs="Times New Roman"/>
      <w:b/>
      <w:bCs/>
      <w:i/>
      <w:iCs/>
      <w:smallCaps w:val="0"/>
      <w:sz w:val="14"/>
      <w:szCs w:val="14"/>
    </w:rPr>
  </w:style>
  <w:style w:type="character" w:customStyle="1" w:styleId="CharStyle214">
    <w:name w:val="CharStyle214"/>
    <w:basedOn w:val="DefaultParagraphFont"/>
    <w:rsid w:val="009F691D"/>
    <w:rPr>
      <w:rFonts w:ascii="Times New Roman" w:eastAsia="Times New Roman" w:hAnsi="Times New Roman" w:cs="Times New Roman"/>
      <w:b/>
      <w:bCs/>
      <w:i w:val="0"/>
      <w:iCs w:val="0"/>
      <w:smallCaps w:val="0"/>
      <w:sz w:val="22"/>
      <w:szCs w:val="22"/>
    </w:rPr>
  </w:style>
  <w:style w:type="character" w:customStyle="1" w:styleId="CharStyle258">
    <w:name w:val="CharStyle258"/>
    <w:basedOn w:val="DefaultParagraphFont"/>
    <w:rsid w:val="009F691D"/>
    <w:rPr>
      <w:rFonts w:ascii="Times New Roman" w:eastAsia="Times New Roman" w:hAnsi="Times New Roman" w:cs="Times New Roman"/>
      <w:b w:val="0"/>
      <w:bCs w:val="0"/>
      <w:i w:val="0"/>
      <w:iCs w:val="0"/>
      <w:smallCaps w:val="0"/>
      <w:sz w:val="16"/>
      <w:szCs w:val="16"/>
    </w:rPr>
  </w:style>
  <w:style w:type="character" w:customStyle="1" w:styleId="CharStyle429">
    <w:name w:val="CharStyle429"/>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438">
    <w:name w:val="CharStyle438"/>
    <w:basedOn w:val="DefaultParagraphFont"/>
    <w:rsid w:val="009F691D"/>
    <w:rPr>
      <w:rFonts w:ascii="Times New Roman" w:eastAsia="Times New Roman" w:hAnsi="Times New Roman" w:cs="Times New Roman"/>
      <w:b/>
      <w:bCs/>
      <w:i w:val="0"/>
      <w:iCs w:val="0"/>
      <w:smallCaps w:val="0"/>
      <w:sz w:val="10"/>
      <w:szCs w:val="10"/>
    </w:rPr>
  </w:style>
  <w:style w:type="character" w:customStyle="1" w:styleId="CharStyle455">
    <w:name w:val="CharStyle455"/>
    <w:basedOn w:val="DefaultParagraphFont"/>
    <w:rsid w:val="009F691D"/>
    <w:rPr>
      <w:rFonts w:ascii="Georgia" w:eastAsia="Georgia" w:hAnsi="Georgia" w:cs="Georgia"/>
      <w:b w:val="0"/>
      <w:bCs w:val="0"/>
      <w:i w:val="0"/>
      <w:iCs w:val="0"/>
      <w:smallCaps/>
      <w:sz w:val="18"/>
      <w:szCs w:val="18"/>
    </w:rPr>
  </w:style>
  <w:style w:type="character" w:customStyle="1" w:styleId="CharStyle484">
    <w:name w:val="CharStyle484"/>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491">
    <w:name w:val="CharStyle491"/>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505">
    <w:name w:val="CharStyle505"/>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514">
    <w:name w:val="CharStyle514"/>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19">
    <w:name w:val="CharStyle519"/>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22">
    <w:name w:val="CharStyle522"/>
    <w:basedOn w:val="DefaultParagraphFont"/>
    <w:rsid w:val="009F691D"/>
    <w:rPr>
      <w:rFonts w:ascii="Times New Roman" w:eastAsia="Times New Roman" w:hAnsi="Times New Roman" w:cs="Times New Roman"/>
      <w:b/>
      <w:bCs/>
      <w:i/>
      <w:iCs/>
      <w:smallCaps w:val="0"/>
      <w:sz w:val="14"/>
      <w:szCs w:val="14"/>
    </w:rPr>
  </w:style>
  <w:style w:type="character" w:customStyle="1" w:styleId="CharStyle528">
    <w:name w:val="CharStyle528"/>
    <w:basedOn w:val="DefaultParagraphFont"/>
    <w:rsid w:val="009F691D"/>
    <w:rPr>
      <w:rFonts w:ascii="Times New Roman" w:eastAsia="Times New Roman" w:hAnsi="Times New Roman" w:cs="Times New Roman"/>
      <w:b w:val="0"/>
      <w:bCs w:val="0"/>
      <w:i w:val="0"/>
      <w:iCs w:val="0"/>
      <w:smallCaps w:val="0"/>
      <w:sz w:val="12"/>
      <w:szCs w:val="12"/>
    </w:rPr>
  </w:style>
  <w:style w:type="character" w:customStyle="1" w:styleId="CharStyle529">
    <w:name w:val="CharStyle529"/>
    <w:basedOn w:val="DefaultParagraphFont"/>
    <w:rsid w:val="009F691D"/>
    <w:rPr>
      <w:rFonts w:ascii="Times New Roman" w:eastAsia="Times New Roman" w:hAnsi="Times New Roman" w:cs="Times New Roman"/>
      <w:b w:val="0"/>
      <w:bCs w:val="0"/>
      <w:i w:val="0"/>
      <w:iCs w:val="0"/>
      <w:smallCaps/>
      <w:sz w:val="10"/>
      <w:szCs w:val="10"/>
    </w:rPr>
  </w:style>
  <w:style w:type="character" w:customStyle="1" w:styleId="CharStyle531">
    <w:name w:val="CharStyle531"/>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66">
    <w:name w:val="CharStyle566"/>
    <w:basedOn w:val="DefaultParagraphFont"/>
    <w:rsid w:val="009F691D"/>
    <w:rPr>
      <w:rFonts w:ascii="Times New Roman" w:eastAsia="Times New Roman" w:hAnsi="Times New Roman" w:cs="Times New Roman"/>
      <w:b w:val="0"/>
      <w:bCs w:val="0"/>
      <w:i w:val="0"/>
      <w:iCs w:val="0"/>
      <w:smallCaps w:val="0"/>
      <w:spacing w:val="10"/>
      <w:sz w:val="14"/>
      <w:szCs w:val="14"/>
    </w:rPr>
  </w:style>
  <w:style w:type="character" w:customStyle="1" w:styleId="CharStyle588">
    <w:name w:val="CharStyle588"/>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99">
    <w:name w:val="CharStyle599"/>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603">
    <w:name w:val="CharStyle603"/>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608">
    <w:name w:val="CharStyle608"/>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609">
    <w:name w:val="CharStyle609"/>
    <w:basedOn w:val="DefaultParagraphFont"/>
    <w:rsid w:val="009F691D"/>
    <w:rPr>
      <w:rFonts w:ascii="Times New Roman" w:eastAsia="Times New Roman" w:hAnsi="Times New Roman" w:cs="Times New Roman"/>
      <w:b w:val="0"/>
      <w:bCs w:val="0"/>
      <w:i w:val="0"/>
      <w:iCs w:val="0"/>
      <w:smallCaps w:val="0"/>
      <w:sz w:val="18"/>
      <w:szCs w:val="18"/>
    </w:rPr>
  </w:style>
  <w:style w:type="character" w:customStyle="1" w:styleId="CharStyle611">
    <w:name w:val="CharStyle611"/>
    <w:basedOn w:val="DefaultParagraphFont"/>
    <w:rsid w:val="009F691D"/>
    <w:rPr>
      <w:rFonts w:ascii="Times New Roman" w:eastAsia="Times New Roman" w:hAnsi="Times New Roman" w:cs="Times New Roman"/>
      <w:b w:val="0"/>
      <w:bCs w:val="0"/>
      <w:i w:val="0"/>
      <w:iCs w:val="0"/>
      <w:smallCaps w:val="0"/>
      <w:spacing w:val="-10"/>
      <w:sz w:val="16"/>
      <w:szCs w:val="16"/>
    </w:rPr>
  </w:style>
  <w:style w:type="character" w:customStyle="1" w:styleId="CharStyle661">
    <w:name w:val="CharStyle661"/>
    <w:basedOn w:val="DefaultParagraphFont"/>
    <w:rsid w:val="009F691D"/>
    <w:rPr>
      <w:rFonts w:ascii="Times New Roman" w:eastAsia="Times New Roman" w:hAnsi="Times New Roman" w:cs="Times New Roman"/>
      <w:b/>
      <w:bCs/>
      <w:i/>
      <w:iCs/>
      <w:smallCaps w:val="0"/>
      <w:sz w:val="18"/>
      <w:szCs w:val="18"/>
    </w:rPr>
  </w:style>
  <w:style w:type="character" w:customStyle="1" w:styleId="CharStyle673">
    <w:name w:val="CharStyle673"/>
    <w:basedOn w:val="DefaultParagraphFont"/>
    <w:rsid w:val="009F691D"/>
    <w:rPr>
      <w:rFonts w:ascii="Times New Roman" w:eastAsia="Times New Roman" w:hAnsi="Times New Roman" w:cs="Times New Roman"/>
      <w:b w:val="0"/>
      <w:bCs w:val="0"/>
      <w:i w:val="0"/>
      <w:iCs w:val="0"/>
      <w:smallCaps w:val="0"/>
      <w:sz w:val="12"/>
      <w:szCs w:val="12"/>
    </w:rPr>
  </w:style>
  <w:style w:type="character" w:customStyle="1" w:styleId="CharStyle696">
    <w:name w:val="CharStyle696"/>
    <w:basedOn w:val="DefaultParagraphFont"/>
    <w:rsid w:val="009F691D"/>
    <w:rPr>
      <w:rFonts w:ascii="Times New Roman" w:eastAsia="Times New Roman" w:hAnsi="Times New Roman" w:cs="Times New Roman"/>
      <w:b/>
      <w:bCs/>
      <w:i w:val="0"/>
      <w:iCs w:val="0"/>
      <w:smallCaps w:val="0"/>
      <w:sz w:val="14"/>
      <w:szCs w:val="14"/>
    </w:rPr>
  </w:style>
  <w:style w:type="character" w:customStyle="1" w:styleId="CharStyle707">
    <w:name w:val="CharStyle707"/>
    <w:basedOn w:val="DefaultParagraphFont"/>
    <w:rsid w:val="009F691D"/>
    <w:rPr>
      <w:rFonts w:ascii="Georgia" w:eastAsia="Georgia" w:hAnsi="Georgia" w:cs="Georgia"/>
      <w:b/>
      <w:bCs/>
      <w:i w:val="0"/>
      <w:iCs w:val="0"/>
      <w:smallCaps w:val="0"/>
      <w:sz w:val="12"/>
      <w:szCs w:val="12"/>
    </w:rPr>
  </w:style>
  <w:style w:type="character" w:customStyle="1" w:styleId="CharStyle709">
    <w:name w:val="CharStyle709"/>
    <w:basedOn w:val="DefaultParagraphFont"/>
    <w:rsid w:val="009F691D"/>
    <w:rPr>
      <w:rFonts w:ascii="Times New Roman" w:eastAsia="Times New Roman" w:hAnsi="Times New Roman" w:cs="Times New Roman"/>
      <w:b w:val="0"/>
      <w:bCs w:val="0"/>
      <w:i w:val="0"/>
      <w:iCs w:val="0"/>
      <w:smallCaps w:val="0"/>
      <w:spacing w:val="-10"/>
      <w:sz w:val="16"/>
      <w:szCs w:val="16"/>
    </w:rPr>
  </w:style>
  <w:style w:type="character" w:customStyle="1" w:styleId="CharStyle723">
    <w:name w:val="CharStyle723"/>
    <w:basedOn w:val="DefaultParagraphFont"/>
    <w:rsid w:val="009F691D"/>
    <w:rPr>
      <w:rFonts w:ascii="Times New Roman" w:eastAsia="Times New Roman" w:hAnsi="Times New Roman" w:cs="Times New Roman"/>
      <w:b/>
      <w:bCs/>
      <w:i/>
      <w:iCs/>
      <w:smallCaps w:val="0"/>
      <w:sz w:val="12"/>
      <w:szCs w:val="12"/>
    </w:rPr>
  </w:style>
  <w:style w:type="character" w:customStyle="1" w:styleId="CharStyle734">
    <w:name w:val="CharStyle734"/>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739">
    <w:name w:val="CharStyle739"/>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740">
    <w:name w:val="CharStyle740"/>
    <w:basedOn w:val="DefaultParagraphFont"/>
    <w:rsid w:val="009F691D"/>
    <w:rPr>
      <w:rFonts w:ascii="Times New Roman" w:eastAsia="Times New Roman" w:hAnsi="Times New Roman" w:cs="Times New Roman"/>
      <w:b w:val="0"/>
      <w:bCs w:val="0"/>
      <w:i w:val="0"/>
      <w:iCs w:val="0"/>
      <w:smallCaps w:val="0"/>
      <w:sz w:val="56"/>
      <w:szCs w:val="56"/>
    </w:rPr>
  </w:style>
  <w:style w:type="character" w:customStyle="1" w:styleId="CharStyle1018">
    <w:name w:val="CharStyle1018"/>
    <w:basedOn w:val="DefaultParagraphFont"/>
    <w:rsid w:val="009F691D"/>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2F32B0"/>
    <w:pPr>
      <w:ind w:left="720"/>
      <w:contextualSpacing/>
    </w:pPr>
  </w:style>
  <w:style w:type="paragraph" w:styleId="Header">
    <w:name w:val="header"/>
    <w:basedOn w:val="Normal"/>
    <w:link w:val="HeaderChar"/>
    <w:uiPriority w:val="99"/>
    <w:unhideWhenUsed/>
    <w:rsid w:val="00FC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A4"/>
  </w:style>
  <w:style w:type="paragraph" w:styleId="Footer">
    <w:name w:val="footer"/>
    <w:basedOn w:val="Normal"/>
    <w:link w:val="FooterChar"/>
    <w:uiPriority w:val="99"/>
    <w:semiHidden/>
    <w:unhideWhenUsed/>
    <w:rsid w:val="00FC5F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FA4"/>
  </w:style>
  <w:style w:type="paragraph" w:styleId="BalloonText">
    <w:name w:val="Balloon Text"/>
    <w:basedOn w:val="Normal"/>
    <w:link w:val="BalloonTextChar"/>
    <w:uiPriority w:val="99"/>
    <w:semiHidden/>
    <w:unhideWhenUsed/>
    <w:rsid w:val="00FC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26</cp:revision>
  <dcterms:created xsi:type="dcterms:W3CDTF">2017-04-15T10:01:00Z</dcterms:created>
  <dcterms:modified xsi:type="dcterms:W3CDTF">2018-02-18T21:12:00Z</dcterms:modified>
</cp:coreProperties>
</file>