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6AA" w:rsidRPr="00B71A1D" w:rsidRDefault="00BE36AA" w:rsidP="003D0D3B">
      <w:pPr>
        <w:spacing w:before="6120" w:after="0" w:line="240" w:lineRule="auto"/>
        <w:jc w:val="center"/>
        <w:rPr>
          <w:rFonts w:ascii="Times New Roman" w:hAnsi="Times New Roman" w:cs="Times New Roman"/>
          <w:sz w:val="36"/>
          <w:szCs w:val="36"/>
        </w:rPr>
      </w:pPr>
      <w:r w:rsidRPr="00B71A1D">
        <w:rPr>
          <w:rFonts w:ascii="Times New Roman" w:hAnsi="Times New Roman" w:cs="Times New Roman"/>
          <w:sz w:val="36"/>
          <w:szCs w:val="36"/>
        </w:rPr>
        <w:t>WORLD HEALTH ORGANIZATION.</w:t>
      </w:r>
    </w:p>
    <w:p w:rsidR="00213043" w:rsidRPr="003D0D3B" w:rsidRDefault="00213043" w:rsidP="003D0D3B">
      <w:pPr>
        <w:pBdr>
          <w:bottom w:val="single" w:sz="4" w:space="0" w:color="auto"/>
        </w:pBdr>
        <w:spacing w:after="120" w:line="240" w:lineRule="auto"/>
        <w:ind w:left="3888" w:right="3888"/>
        <w:jc w:val="center"/>
        <w:rPr>
          <w:rFonts w:ascii="Times New Roman" w:hAnsi="Times New Roman" w:cs="Times New Roman"/>
          <w:b/>
        </w:rPr>
      </w:pPr>
    </w:p>
    <w:p w:rsidR="00BE36AA" w:rsidRPr="00B71A1D" w:rsidRDefault="00A67FB0" w:rsidP="00DF77E7">
      <w:pPr>
        <w:spacing w:after="120" w:line="240" w:lineRule="auto"/>
        <w:jc w:val="center"/>
        <w:rPr>
          <w:rFonts w:ascii="Times New Roman" w:hAnsi="Times New Roman" w:cs="Times New Roman"/>
          <w:sz w:val="28"/>
          <w:szCs w:val="28"/>
        </w:rPr>
      </w:pPr>
      <w:r w:rsidRPr="00B71A1D">
        <w:rPr>
          <w:rFonts w:ascii="Times New Roman" w:hAnsi="Times New Roman" w:cs="Times New Roman"/>
          <w:b/>
          <w:sz w:val="28"/>
          <w:szCs w:val="28"/>
        </w:rPr>
        <w:t>No. 93 of 1947.</w:t>
      </w:r>
    </w:p>
    <w:p w:rsidR="00BE36AA" w:rsidRPr="00D41B60" w:rsidRDefault="00BE36AA" w:rsidP="004003E2">
      <w:pPr>
        <w:spacing w:after="0" w:line="240" w:lineRule="auto"/>
        <w:ind w:left="720" w:hanging="720"/>
        <w:jc w:val="both"/>
        <w:rPr>
          <w:rFonts w:ascii="Times New Roman" w:hAnsi="Times New Roman" w:cs="Times New Roman"/>
          <w:sz w:val="26"/>
          <w:szCs w:val="26"/>
        </w:rPr>
      </w:pPr>
      <w:r w:rsidRPr="00D41B60">
        <w:rPr>
          <w:rFonts w:ascii="Times New Roman" w:hAnsi="Times New Roman" w:cs="Times New Roman"/>
          <w:sz w:val="26"/>
          <w:szCs w:val="26"/>
        </w:rPr>
        <w:t>An Act to Approve of Australia</w:t>
      </w:r>
      <w:r w:rsidR="00110561">
        <w:rPr>
          <w:rFonts w:ascii="Times New Roman" w:hAnsi="Times New Roman" w:cs="Times New Roman"/>
          <w:sz w:val="26"/>
          <w:szCs w:val="26"/>
        </w:rPr>
        <w:t>’</w:t>
      </w:r>
      <w:r w:rsidRPr="00D41B60">
        <w:rPr>
          <w:rFonts w:ascii="Times New Roman" w:hAnsi="Times New Roman" w:cs="Times New Roman"/>
          <w:sz w:val="26"/>
          <w:szCs w:val="26"/>
        </w:rPr>
        <w:t>s becoming a Member of the World Health Organization and for other purposes.</w:t>
      </w:r>
    </w:p>
    <w:p w:rsidR="00BE36AA" w:rsidRPr="00D41B60" w:rsidRDefault="00BE36AA" w:rsidP="008706AB">
      <w:pPr>
        <w:spacing w:before="120" w:after="0" w:line="240" w:lineRule="auto"/>
        <w:jc w:val="right"/>
        <w:rPr>
          <w:rFonts w:ascii="Times New Roman" w:hAnsi="Times New Roman" w:cs="Times New Roman"/>
          <w:sz w:val="26"/>
          <w:szCs w:val="26"/>
        </w:rPr>
      </w:pPr>
      <w:r w:rsidRPr="00D41B60">
        <w:rPr>
          <w:rFonts w:ascii="Times New Roman" w:hAnsi="Times New Roman" w:cs="Times New Roman"/>
          <w:sz w:val="26"/>
          <w:szCs w:val="26"/>
        </w:rPr>
        <w:t>[Assented to 11th December, 1947.]</w:t>
      </w:r>
    </w:p>
    <w:p w:rsidR="00BE36AA" w:rsidRPr="008706AB" w:rsidRDefault="00A67FB0" w:rsidP="00AE62BE">
      <w:pPr>
        <w:spacing w:before="120" w:after="60" w:line="240" w:lineRule="auto"/>
        <w:jc w:val="both"/>
        <w:rPr>
          <w:rFonts w:ascii="Times New Roman" w:hAnsi="Times New Roman" w:cs="Times New Roman"/>
          <w:sz w:val="20"/>
        </w:rPr>
      </w:pPr>
      <w:r w:rsidRPr="008706AB">
        <w:rPr>
          <w:rFonts w:ascii="Times New Roman" w:hAnsi="Times New Roman" w:cs="Times New Roman"/>
          <w:b/>
          <w:sz w:val="20"/>
        </w:rPr>
        <w:t>Preamble.</w:t>
      </w:r>
    </w:p>
    <w:p w:rsidR="00BE36AA" w:rsidRPr="00CE11AC" w:rsidRDefault="00BE36AA" w:rsidP="009373DC">
      <w:pPr>
        <w:spacing w:after="0" w:line="240" w:lineRule="auto"/>
        <w:jc w:val="both"/>
        <w:rPr>
          <w:rFonts w:ascii="Times New Roman" w:hAnsi="Times New Roman" w:cs="Times New Roman"/>
        </w:rPr>
      </w:pPr>
      <w:r w:rsidRPr="00CE11AC">
        <w:rPr>
          <w:rFonts w:ascii="Times New Roman" w:hAnsi="Times New Roman" w:cs="Times New Roman"/>
        </w:rPr>
        <w:t>WHEREAS in the City of New York on the twenty-second day of July, One thousand nine hundred and forty-six, the Constitution of the World Health Organization was signed on behalf of Australia subject to approval and acceptance by the Government of the Commonwealth;</w:t>
      </w:r>
    </w:p>
    <w:p w:rsidR="00BE36AA" w:rsidRPr="00A67FB0" w:rsidRDefault="00A67FB0" w:rsidP="009373DC">
      <w:pPr>
        <w:spacing w:after="0" w:line="240" w:lineRule="auto"/>
        <w:ind w:firstLine="432"/>
        <w:jc w:val="both"/>
        <w:rPr>
          <w:rFonts w:ascii="Times New Roman" w:hAnsi="Times New Roman" w:cs="Times New Roman"/>
        </w:rPr>
      </w:pPr>
      <w:r w:rsidRPr="002A5102">
        <w:rPr>
          <w:rFonts w:ascii="Times New Roman" w:hAnsi="Times New Roman" w:cs="Times New Roman"/>
          <w:smallCaps/>
        </w:rPr>
        <w:t>And</w:t>
      </w:r>
      <w:r w:rsidRPr="00A67FB0">
        <w:rPr>
          <w:rFonts w:ascii="Times New Roman" w:hAnsi="Times New Roman" w:cs="Times New Roman"/>
        </w:rPr>
        <w:t xml:space="preserve"> </w:t>
      </w:r>
      <w:r w:rsidRPr="00966A57">
        <w:rPr>
          <w:rFonts w:ascii="Times New Roman" w:hAnsi="Times New Roman" w:cs="Times New Roman"/>
          <w:smallCaps/>
        </w:rPr>
        <w:t>Whereas</w:t>
      </w:r>
      <w:r w:rsidRPr="00A67FB0">
        <w:rPr>
          <w:rFonts w:ascii="Times New Roman" w:hAnsi="Times New Roman" w:cs="Times New Roman"/>
        </w:rPr>
        <w:t xml:space="preserve"> </w:t>
      </w:r>
      <w:r w:rsidR="00BE36AA" w:rsidRPr="00A67FB0">
        <w:rPr>
          <w:rFonts w:ascii="Times New Roman" w:hAnsi="Times New Roman" w:cs="Times New Roman"/>
        </w:rPr>
        <w:t>in the City of New York on the same date an arrangement establishing an Interim Commission of the World Health Organization was signed on behalf of Australia subject to approval and acceptance by the Government of the Commonwealth;</w:t>
      </w:r>
    </w:p>
    <w:p w:rsidR="00BE36AA" w:rsidRPr="00A67FB0" w:rsidRDefault="00A67FB0" w:rsidP="002A5102">
      <w:pPr>
        <w:spacing w:after="0" w:line="240" w:lineRule="auto"/>
        <w:ind w:firstLine="432"/>
        <w:jc w:val="both"/>
        <w:rPr>
          <w:rFonts w:ascii="Times New Roman" w:hAnsi="Times New Roman" w:cs="Times New Roman"/>
        </w:rPr>
      </w:pPr>
      <w:r w:rsidRPr="002A5102">
        <w:rPr>
          <w:rFonts w:ascii="Times New Roman" w:hAnsi="Times New Roman" w:cs="Times New Roman"/>
          <w:smallCaps/>
        </w:rPr>
        <w:t>And</w:t>
      </w:r>
      <w:r w:rsidRPr="00A67FB0">
        <w:rPr>
          <w:rFonts w:ascii="Times New Roman" w:hAnsi="Times New Roman" w:cs="Times New Roman"/>
        </w:rPr>
        <w:t xml:space="preserve"> </w:t>
      </w:r>
      <w:r w:rsidRPr="003C0D7A">
        <w:rPr>
          <w:rFonts w:ascii="Times New Roman" w:hAnsi="Times New Roman" w:cs="Times New Roman"/>
          <w:smallCaps/>
        </w:rPr>
        <w:t>Whereas</w:t>
      </w:r>
      <w:r w:rsidRPr="00A67FB0">
        <w:rPr>
          <w:rFonts w:ascii="Times New Roman" w:hAnsi="Times New Roman" w:cs="Times New Roman"/>
        </w:rPr>
        <w:t xml:space="preserve"> </w:t>
      </w:r>
      <w:r w:rsidR="00BE36AA" w:rsidRPr="00A67FB0">
        <w:rPr>
          <w:rFonts w:ascii="Times New Roman" w:hAnsi="Times New Roman" w:cs="Times New Roman"/>
        </w:rPr>
        <w:t>it is expedient that the Parliament should approve of Australia</w:t>
      </w:r>
      <w:r w:rsidR="00110561">
        <w:rPr>
          <w:rFonts w:ascii="Times New Roman" w:hAnsi="Times New Roman" w:cs="Times New Roman"/>
        </w:rPr>
        <w:t>’</w:t>
      </w:r>
      <w:r w:rsidR="00BE36AA" w:rsidRPr="00A67FB0">
        <w:rPr>
          <w:rFonts w:ascii="Times New Roman" w:hAnsi="Times New Roman" w:cs="Times New Roman"/>
        </w:rPr>
        <w:t>s becoming a member of the World Health Organization and of the acceptance by Australia of the Arrangement establishing an Interim Commission of the World Health Organization and that provision should be made for enabling the carrying out of and the giving of effect to the Constitution and the Arrangement, and matters arising thereunder, on the part of Australia:</w:t>
      </w:r>
    </w:p>
    <w:p w:rsidR="00BE36AA" w:rsidRPr="00A67FB0" w:rsidRDefault="00A67FB0" w:rsidP="002A5102">
      <w:pPr>
        <w:spacing w:after="0" w:line="240" w:lineRule="auto"/>
        <w:ind w:firstLine="432"/>
        <w:jc w:val="both"/>
        <w:rPr>
          <w:rFonts w:ascii="Times New Roman" w:hAnsi="Times New Roman" w:cs="Times New Roman"/>
        </w:rPr>
      </w:pPr>
      <w:r w:rsidRPr="002A5102">
        <w:rPr>
          <w:rFonts w:ascii="Times New Roman" w:hAnsi="Times New Roman" w:cs="Times New Roman"/>
          <w:smallCaps/>
        </w:rPr>
        <w:t>Be</w:t>
      </w:r>
      <w:r w:rsidRPr="00A67FB0">
        <w:rPr>
          <w:rFonts w:ascii="Times New Roman" w:hAnsi="Times New Roman" w:cs="Times New Roman"/>
        </w:rPr>
        <w:t xml:space="preserve"> </w:t>
      </w:r>
      <w:r w:rsidR="00BE36AA" w:rsidRPr="00A67FB0">
        <w:rPr>
          <w:rFonts w:ascii="Times New Roman" w:hAnsi="Times New Roman" w:cs="Times New Roman"/>
        </w:rPr>
        <w:t>it therefore enacted by the King</w:t>
      </w:r>
      <w:r w:rsidR="00110561">
        <w:rPr>
          <w:rFonts w:ascii="Times New Roman" w:hAnsi="Times New Roman" w:cs="Times New Roman"/>
        </w:rPr>
        <w:t>’</w:t>
      </w:r>
      <w:r w:rsidR="00BE36AA" w:rsidRPr="00A67FB0">
        <w:rPr>
          <w:rFonts w:ascii="Times New Roman" w:hAnsi="Times New Roman" w:cs="Times New Roman"/>
        </w:rPr>
        <w:t>s Most Excellent Majesty, the Senate, and the House of Representatives of the Commonwealth of Australia, as follows:—</w:t>
      </w:r>
    </w:p>
    <w:p w:rsidR="00BE36AA" w:rsidRPr="00BB1562" w:rsidRDefault="00A67FB0" w:rsidP="00AE62BE">
      <w:pPr>
        <w:spacing w:before="120" w:after="60" w:line="240" w:lineRule="auto"/>
        <w:jc w:val="both"/>
        <w:rPr>
          <w:rFonts w:ascii="Times New Roman" w:hAnsi="Times New Roman" w:cs="Times New Roman"/>
          <w:sz w:val="20"/>
        </w:rPr>
      </w:pPr>
      <w:r w:rsidRPr="00BB1562">
        <w:rPr>
          <w:rFonts w:ascii="Times New Roman" w:hAnsi="Times New Roman" w:cs="Times New Roman"/>
          <w:b/>
          <w:sz w:val="20"/>
        </w:rPr>
        <w:t>Short title.</w:t>
      </w:r>
    </w:p>
    <w:p w:rsidR="00BE36AA" w:rsidRPr="00A67FB0" w:rsidRDefault="00A67FB0" w:rsidP="003451F6">
      <w:pPr>
        <w:spacing w:after="0" w:line="240" w:lineRule="auto"/>
        <w:ind w:firstLine="432"/>
        <w:jc w:val="both"/>
        <w:rPr>
          <w:rFonts w:ascii="Times New Roman" w:hAnsi="Times New Roman" w:cs="Times New Roman"/>
        </w:rPr>
      </w:pPr>
      <w:r w:rsidRPr="00A67FB0">
        <w:rPr>
          <w:rFonts w:ascii="Times New Roman" w:hAnsi="Times New Roman" w:cs="Times New Roman"/>
          <w:b/>
        </w:rPr>
        <w:t>1.</w:t>
      </w:r>
      <w:r w:rsidR="00BB1562">
        <w:rPr>
          <w:rFonts w:ascii="Times New Roman" w:hAnsi="Times New Roman" w:cs="Times New Roman"/>
          <w:b/>
        </w:rPr>
        <w:tab/>
      </w:r>
      <w:r w:rsidR="00BE36AA" w:rsidRPr="00A67FB0">
        <w:rPr>
          <w:rFonts w:ascii="Times New Roman" w:hAnsi="Times New Roman" w:cs="Times New Roman"/>
        </w:rPr>
        <w:t xml:space="preserve">This Act may be cited as the </w:t>
      </w:r>
      <w:r w:rsidRPr="00A67FB0">
        <w:rPr>
          <w:rFonts w:ascii="Times New Roman" w:hAnsi="Times New Roman" w:cs="Times New Roman"/>
          <w:i/>
        </w:rPr>
        <w:t>World Health Organization Act</w:t>
      </w:r>
      <w:r w:rsidR="003451F6">
        <w:rPr>
          <w:rFonts w:ascii="Times New Roman" w:hAnsi="Times New Roman" w:cs="Times New Roman"/>
          <w:i/>
        </w:rPr>
        <w:t xml:space="preserve"> </w:t>
      </w:r>
      <w:r w:rsidR="00BE36AA" w:rsidRPr="00A67FB0">
        <w:rPr>
          <w:rFonts w:ascii="Times New Roman" w:hAnsi="Times New Roman" w:cs="Times New Roman"/>
        </w:rPr>
        <w:t>1947</w:t>
      </w:r>
      <w:r w:rsidRPr="00A67FB0">
        <w:rPr>
          <w:rFonts w:ascii="Times New Roman" w:hAnsi="Times New Roman" w:cs="Times New Roman"/>
          <w:i/>
        </w:rPr>
        <w:t>.</w:t>
      </w:r>
    </w:p>
    <w:p w:rsidR="00B8713C" w:rsidRDefault="00B8713C" w:rsidP="00AE62BE">
      <w:pPr>
        <w:jc w:val="both"/>
        <w:rPr>
          <w:rFonts w:ascii="Times New Roman" w:hAnsi="Times New Roman" w:cs="Times New Roman"/>
        </w:rPr>
      </w:pPr>
      <w:r>
        <w:rPr>
          <w:rFonts w:ascii="Times New Roman" w:hAnsi="Times New Roman" w:cs="Times New Roman"/>
        </w:rPr>
        <w:br w:type="page"/>
      </w:r>
    </w:p>
    <w:p w:rsidR="00BE36AA" w:rsidRPr="00CE2102" w:rsidRDefault="00A67FB0" w:rsidP="00AE62BE">
      <w:pPr>
        <w:spacing w:before="120" w:after="60" w:line="240" w:lineRule="auto"/>
        <w:jc w:val="both"/>
        <w:rPr>
          <w:rFonts w:ascii="Times New Roman" w:hAnsi="Times New Roman" w:cs="Times New Roman"/>
          <w:sz w:val="20"/>
        </w:rPr>
      </w:pPr>
      <w:r w:rsidRPr="00CE2102">
        <w:rPr>
          <w:rFonts w:ascii="Times New Roman" w:hAnsi="Times New Roman" w:cs="Times New Roman"/>
          <w:b/>
          <w:sz w:val="20"/>
        </w:rPr>
        <w:lastRenderedPageBreak/>
        <w:t>Commencement.</w:t>
      </w:r>
    </w:p>
    <w:p w:rsidR="00BE36AA" w:rsidRPr="00A67FB0" w:rsidRDefault="00A67FB0" w:rsidP="00CE2102">
      <w:pPr>
        <w:spacing w:after="0" w:line="240" w:lineRule="auto"/>
        <w:ind w:firstLine="432"/>
        <w:jc w:val="both"/>
        <w:rPr>
          <w:rFonts w:ascii="Times New Roman" w:hAnsi="Times New Roman" w:cs="Times New Roman"/>
        </w:rPr>
      </w:pPr>
      <w:r w:rsidRPr="00A67FB0">
        <w:rPr>
          <w:rFonts w:ascii="Times New Roman" w:hAnsi="Times New Roman" w:cs="Times New Roman"/>
          <w:b/>
        </w:rPr>
        <w:t>2.</w:t>
      </w:r>
      <w:r w:rsidR="00CE2102">
        <w:rPr>
          <w:rFonts w:ascii="Times New Roman" w:hAnsi="Times New Roman" w:cs="Times New Roman"/>
          <w:b/>
        </w:rPr>
        <w:tab/>
      </w:r>
      <w:r w:rsidR="00BE36AA" w:rsidRPr="00A67FB0">
        <w:rPr>
          <w:rFonts w:ascii="Times New Roman" w:hAnsi="Times New Roman" w:cs="Times New Roman"/>
        </w:rPr>
        <w:t>This Act shall come into operation on the day on which it receives the Royal Assent.</w:t>
      </w:r>
    </w:p>
    <w:p w:rsidR="00BE36AA" w:rsidRPr="00CE2102" w:rsidRDefault="00A67FB0" w:rsidP="00AE62BE">
      <w:pPr>
        <w:spacing w:before="120" w:after="60" w:line="240" w:lineRule="auto"/>
        <w:jc w:val="both"/>
        <w:rPr>
          <w:rFonts w:ascii="Times New Roman" w:hAnsi="Times New Roman" w:cs="Times New Roman"/>
          <w:sz w:val="20"/>
        </w:rPr>
      </w:pPr>
      <w:r w:rsidRPr="00CE2102">
        <w:rPr>
          <w:rFonts w:ascii="Times New Roman" w:hAnsi="Times New Roman" w:cs="Times New Roman"/>
          <w:b/>
          <w:sz w:val="20"/>
        </w:rPr>
        <w:t>Definitions.</w:t>
      </w:r>
    </w:p>
    <w:p w:rsidR="00390CFD" w:rsidRDefault="00A67FB0" w:rsidP="00CE2102">
      <w:pPr>
        <w:spacing w:after="0" w:line="240" w:lineRule="auto"/>
        <w:ind w:firstLine="432"/>
        <w:jc w:val="both"/>
        <w:rPr>
          <w:rFonts w:ascii="Times New Roman" w:hAnsi="Times New Roman" w:cs="Times New Roman"/>
        </w:rPr>
      </w:pPr>
      <w:r w:rsidRPr="00A67FB0">
        <w:rPr>
          <w:rFonts w:ascii="Times New Roman" w:hAnsi="Times New Roman" w:cs="Times New Roman"/>
          <w:b/>
        </w:rPr>
        <w:t>3.</w:t>
      </w:r>
      <w:r w:rsidR="00CE2102">
        <w:rPr>
          <w:rFonts w:ascii="Times New Roman" w:hAnsi="Times New Roman" w:cs="Times New Roman"/>
          <w:b/>
        </w:rPr>
        <w:tab/>
      </w:r>
      <w:r w:rsidR="00BE36AA" w:rsidRPr="00A67FB0">
        <w:rPr>
          <w:rFonts w:ascii="Times New Roman" w:hAnsi="Times New Roman" w:cs="Times New Roman"/>
        </w:rPr>
        <w:t>In this Act—</w:t>
      </w:r>
    </w:p>
    <w:p w:rsidR="00406858" w:rsidRDefault="00110561" w:rsidP="00406858">
      <w:pPr>
        <w:spacing w:after="0" w:line="240" w:lineRule="auto"/>
        <w:ind w:left="864" w:hanging="432"/>
        <w:jc w:val="both"/>
        <w:rPr>
          <w:rFonts w:ascii="Times New Roman" w:hAnsi="Times New Roman" w:cs="Times New Roman"/>
        </w:rPr>
      </w:pPr>
      <w:r>
        <w:rPr>
          <w:rFonts w:ascii="Times New Roman" w:hAnsi="Times New Roman" w:cs="Times New Roman"/>
        </w:rPr>
        <w:t>“</w:t>
      </w:r>
      <w:r w:rsidR="00BE36AA" w:rsidRPr="00A67FB0">
        <w:rPr>
          <w:rFonts w:ascii="Times New Roman" w:hAnsi="Times New Roman" w:cs="Times New Roman"/>
        </w:rPr>
        <w:t>the Constitution</w:t>
      </w:r>
      <w:r>
        <w:rPr>
          <w:rFonts w:ascii="Times New Roman" w:hAnsi="Times New Roman" w:cs="Times New Roman"/>
        </w:rPr>
        <w:t>”</w:t>
      </w:r>
      <w:r w:rsidR="00BE36AA" w:rsidRPr="00A67FB0">
        <w:rPr>
          <w:rFonts w:ascii="Times New Roman" w:hAnsi="Times New Roman" w:cs="Times New Roman"/>
        </w:rPr>
        <w:t xml:space="preserve"> means the Constitution of the World Health</w:t>
      </w:r>
      <w:r w:rsidR="00406858">
        <w:rPr>
          <w:rFonts w:ascii="Times New Roman" w:hAnsi="Times New Roman" w:cs="Times New Roman"/>
        </w:rPr>
        <w:t xml:space="preserve"> </w:t>
      </w:r>
      <w:r w:rsidR="00BE36AA" w:rsidRPr="00A67FB0">
        <w:rPr>
          <w:rFonts w:ascii="Times New Roman" w:hAnsi="Times New Roman" w:cs="Times New Roman"/>
        </w:rPr>
        <w:t>Organization, a copy of which Constitution is set out in the</w:t>
      </w:r>
      <w:r w:rsidR="00406858">
        <w:rPr>
          <w:rFonts w:ascii="Times New Roman" w:hAnsi="Times New Roman" w:cs="Times New Roman"/>
        </w:rPr>
        <w:t xml:space="preserve"> </w:t>
      </w:r>
      <w:r w:rsidR="00BE36AA" w:rsidRPr="00A67FB0">
        <w:rPr>
          <w:rFonts w:ascii="Times New Roman" w:hAnsi="Times New Roman" w:cs="Times New Roman"/>
        </w:rPr>
        <w:t>First Schedule to this Act;</w:t>
      </w:r>
    </w:p>
    <w:p w:rsidR="00406858" w:rsidRDefault="00110561" w:rsidP="00406858">
      <w:pPr>
        <w:spacing w:after="0" w:line="240" w:lineRule="auto"/>
        <w:ind w:left="864" w:hanging="432"/>
        <w:jc w:val="both"/>
        <w:rPr>
          <w:rFonts w:ascii="Times New Roman" w:hAnsi="Times New Roman" w:cs="Times New Roman"/>
        </w:rPr>
      </w:pPr>
      <w:r>
        <w:rPr>
          <w:rFonts w:ascii="Times New Roman" w:hAnsi="Times New Roman" w:cs="Times New Roman"/>
        </w:rPr>
        <w:t>“</w:t>
      </w:r>
      <w:r w:rsidR="00BE36AA" w:rsidRPr="00A67FB0">
        <w:rPr>
          <w:rFonts w:ascii="Times New Roman" w:hAnsi="Times New Roman" w:cs="Times New Roman"/>
        </w:rPr>
        <w:t>the World</w:t>
      </w:r>
      <w:r w:rsidR="00A67FB0" w:rsidRPr="00A67FB0">
        <w:rPr>
          <w:rFonts w:ascii="Times New Roman" w:hAnsi="Times New Roman" w:cs="Times New Roman"/>
        </w:rPr>
        <w:t xml:space="preserve"> </w:t>
      </w:r>
      <w:r w:rsidR="00BE36AA" w:rsidRPr="00A67FB0">
        <w:rPr>
          <w:rFonts w:ascii="Times New Roman" w:hAnsi="Times New Roman" w:cs="Times New Roman"/>
        </w:rPr>
        <w:t>Health</w:t>
      </w:r>
      <w:r w:rsidR="00A67FB0" w:rsidRPr="00A67FB0">
        <w:rPr>
          <w:rFonts w:ascii="Times New Roman" w:hAnsi="Times New Roman" w:cs="Times New Roman"/>
        </w:rPr>
        <w:t xml:space="preserve"> </w:t>
      </w:r>
      <w:r w:rsidR="00BE36AA" w:rsidRPr="00A67FB0">
        <w:rPr>
          <w:rFonts w:ascii="Times New Roman" w:hAnsi="Times New Roman" w:cs="Times New Roman"/>
        </w:rPr>
        <w:t>Organization</w:t>
      </w:r>
      <w:r>
        <w:rPr>
          <w:rFonts w:ascii="Times New Roman" w:hAnsi="Times New Roman" w:cs="Times New Roman"/>
        </w:rPr>
        <w:t>”</w:t>
      </w:r>
      <w:r w:rsidR="00A67FB0" w:rsidRPr="00A67FB0">
        <w:rPr>
          <w:rFonts w:ascii="Times New Roman" w:hAnsi="Times New Roman" w:cs="Times New Roman"/>
        </w:rPr>
        <w:t xml:space="preserve"> </w:t>
      </w:r>
      <w:r w:rsidR="00BE36AA" w:rsidRPr="00A67FB0">
        <w:rPr>
          <w:rFonts w:ascii="Times New Roman" w:hAnsi="Times New Roman" w:cs="Times New Roman"/>
        </w:rPr>
        <w:t>means</w:t>
      </w:r>
      <w:r w:rsidR="00A67FB0" w:rsidRPr="00A67FB0">
        <w:rPr>
          <w:rFonts w:ascii="Times New Roman" w:hAnsi="Times New Roman" w:cs="Times New Roman"/>
        </w:rPr>
        <w:t xml:space="preserve"> </w:t>
      </w:r>
      <w:r w:rsidR="00BE36AA" w:rsidRPr="00A67FB0">
        <w:rPr>
          <w:rFonts w:ascii="Times New Roman" w:hAnsi="Times New Roman" w:cs="Times New Roman"/>
        </w:rPr>
        <w:t>the</w:t>
      </w:r>
      <w:r w:rsidR="00A67FB0" w:rsidRPr="00A67FB0">
        <w:rPr>
          <w:rFonts w:ascii="Times New Roman" w:hAnsi="Times New Roman" w:cs="Times New Roman"/>
        </w:rPr>
        <w:t xml:space="preserve"> </w:t>
      </w:r>
      <w:r w:rsidR="00BE36AA" w:rsidRPr="00A67FB0">
        <w:rPr>
          <w:rFonts w:ascii="Times New Roman" w:hAnsi="Times New Roman" w:cs="Times New Roman"/>
        </w:rPr>
        <w:t>Organization</w:t>
      </w:r>
      <w:r w:rsidR="00406858">
        <w:rPr>
          <w:rFonts w:ascii="Times New Roman" w:hAnsi="Times New Roman" w:cs="Times New Roman"/>
        </w:rPr>
        <w:t xml:space="preserve"> </w:t>
      </w:r>
      <w:r w:rsidR="00BE36AA" w:rsidRPr="00A67FB0">
        <w:rPr>
          <w:rFonts w:ascii="Times New Roman" w:hAnsi="Times New Roman" w:cs="Times New Roman"/>
        </w:rPr>
        <w:t>established under that name by the Constitution;</w:t>
      </w:r>
    </w:p>
    <w:p w:rsidR="00BE36AA" w:rsidRPr="00A67FB0" w:rsidRDefault="00110561" w:rsidP="00406858">
      <w:pPr>
        <w:spacing w:after="0" w:line="240" w:lineRule="auto"/>
        <w:ind w:left="864" w:hanging="432"/>
        <w:jc w:val="both"/>
        <w:rPr>
          <w:rFonts w:ascii="Times New Roman" w:hAnsi="Times New Roman" w:cs="Times New Roman"/>
        </w:rPr>
      </w:pPr>
      <w:r>
        <w:rPr>
          <w:rFonts w:ascii="Times New Roman" w:hAnsi="Times New Roman" w:cs="Times New Roman"/>
        </w:rPr>
        <w:t>“</w:t>
      </w:r>
      <w:r w:rsidR="00BE36AA" w:rsidRPr="00A67FB0">
        <w:rPr>
          <w:rFonts w:ascii="Times New Roman" w:hAnsi="Times New Roman" w:cs="Times New Roman"/>
        </w:rPr>
        <w:t>the Arrangement</w:t>
      </w:r>
      <w:r>
        <w:rPr>
          <w:rFonts w:ascii="Times New Roman" w:hAnsi="Times New Roman" w:cs="Times New Roman"/>
        </w:rPr>
        <w:t>”</w:t>
      </w:r>
      <w:r w:rsidR="00BE36AA" w:rsidRPr="00A67FB0">
        <w:rPr>
          <w:rFonts w:ascii="Times New Roman" w:hAnsi="Times New Roman" w:cs="Times New Roman"/>
        </w:rPr>
        <w:t xml:space="preserve"> means the Arrangement establishing an</w:t>
      </w:r>
      <w:r w:rsidR="00406858">
        <w:rPr>
          <w:rFonts w:ascii="Times New Roman" w:hAnsi="Times New Roman" w:cs="Times New Roman"/>
        </w:rPr>
        <w:t xml:space="preserve"> </w:t>
      </w:r>
      <w:r w:rsidR="00BE36AA" w:rsidRPr="00A67FB0">
        <w:rPr>
          <w:rFonts w:ascii="Times New Roman" w:hAnsi="Times New Roman" w:cs="Times New Roman"/>
        </w:rPr>
        <w:t>Interim Commission of the World Health Organization, a</w:t>
      </w:r>
      <w:r w:rsidR="00406858">
        <w:rPr>
          <w:rFonts w:ascii="Times New Roman" w:hAnsi="Times New Roman" w:cs="Times New Roman"/>
        </w:rPr>
        <w:t xml:space="preserve"> </w:t>
      </w:r>
      <w:r w:rsidR="00BE36AA" w:rsidRPr="00A67FB0">
        <w:rPr>
          <w:rFonts w:ascii="Times New Roman" w:hAnsi="Times New Roman" w:cs="Times New Roman"/>
        </w:rPr>
        <w:t>copy of which</w:t>
      </w:r>
      <w:r w:rsidR="00A67FB0" w:rsidRPr="00A67FB0">
        <w:rPr>
          <w:rFonts w:ascii="Times New Roman" w:hAnsi="Times New Roman" w:cs="Times New Roman"/>
        </w:rPr>
        <w:t xml:space="preserve"> </w:t>
      </w:r>
      <w:r w:rsidR="00BE36AA" w:rsidRPr="00A67FB0">
        <w:rPr>
          <w:rFonts w:ascii="Times New Roman" w:hAnsi="Times New Roman" w:cs="Times New Roman"/>
        </w:rPr>
        <w:t>Arrangement is set out in the Second</w:t>
      </w:r>
      <w:r w:rsidR="00406858">
        <w:rPr>
          <w:rFonts w:ascii="Times New Roman" w:hAnsi="Times New Roman" w:cs="Times New Roman"/>
        </w:rPr>
        <w:t xml:space="preserve"> </w:t>
      </w:r>
      <w:r w:rsidR="00BE36AA" w:rsidRPr="00A67FB0">
        <w:rPr>
          <w:rFonts w:ascii="Times New Roman" w:hAnsi="Times New Roman" w:cs="Times New Roman"/>
        </w:rPr>
        <w:t>Schedule to this Act.</w:t>
      </w:r>
    </w:p>
    <w:p w:rsidR="00BE36AA" w:rsidRPr="00CE2102" w:rsidRDefault="00A67FB0" w:rsidP="00AE62BE">
      <w:pPr>
        <w:spacing w:before="120" w:after="60" w:line="240" w:lineRule="auto"/>
        <w:jc w:val="both"/>
        <w:rPr>
          <w:rFonts w:ascii="Times New Roman" w:hAnsi="Times New Roman" w:cs="Times New Roman"/>
          <w:sz w:val="20"/>
        </w:rPr>
      </w:pPr>
      <w:r w:rsidRPr="00CE2102">
        <w:rPr>
          <w:rFonts w:ascii="Times New Roman" w:hAnsi="Times New Roman" w:cs="Times New Roman"/>
          <w:b/>
          <w:sz w:val="20"/>
        </w:rPr>
        <w:t>Extension to Territories.</w:t>
      </w:r>
    </w:p>
    <w:p w:rsidR="00BE36AA" w:rsidRPr="00A67FB0" w:rsidRDefault="00A67FB0" w:rsidP="00CE2102">
      <w:pPr>
        <w:spacing w:after="0" w:line="240" w:lineRule="auto"/>
        <w:ind w:firstLine="432"/>
        <w:jc w:val="both"/>
        <w:rPr>
          <w:rFonts w:ascii="Times New Roman" w:hAnsi="Times New Roman" w:cs="Times New Roman"/>
        </w:rPr>
      </w:pPr>
      <w:r w:rsidRPr="00A67FB0">
        <w:rPr>
          <w:rFonts w:ascii="Times New Roman" w:hAnsi="Times New Roman" w:cs="Times New Roman"/>
          <w:b/>
        </w:rPr>
        <w:t>4.</w:t>
      </w:r>
      <w:r w:rsidR="00CE2102">
        <w:rPr>
          <w:rFonts w:ascii="Times New Roman" w:hAnsi="Times New Roman" w:cs="Times New Roman"/>
          <w:b/>
        </w:rPr>
        <w:tab/>
      </w:r>
      <w:r w:rsidR="00BE36AA" w:rsidRPr="00A67FB0">
        <w:rPr>
          <w:rFonts w:ascii="Times New Roman" w:hAnsi="Times New Roman" w:cs="Times New Roman"/>
        </w:rPr>
        <w:t>This Act shall extend to every Territory under the authority of the Commonwealth.</w:t>
      </w:r>
    </w:p>
    <w:p w:rsidR="00BE36AA" w:rsidRPr="00CE2102" w:rsidRDefault="00A67FB0" w:rsidP="00AE62BE">
      <w:pPr>
        <w:spacing w:before="120" w:after="60" w:line="240" w:lineRule="auto"/>
        <w:jc w:val="both"/>
        <w:rPr>
          <w:rFonts w:ascii="Times New Roman" w:hAnsi="Times New Roman" w:cs="Times New Roman"/>
          <w:sz w:val="20"/>
        </w:rPr>
      </w:pPr>
      <w:r w:rsidRPr="00CE2102">
        <w:rPr>
          <w:rFonts w:ascii="Times New Roman" w:hAnsi="Times New Roman" w:cs="Times New Roman"/>
          <w:b/>
          <w:sz w:val="20"/>
        </w:rPr>
        <w:t>Membership of Australia of the World Health Organization, &amp;c.</w:t>
      </w:r>
    </w:p>
    <w:p w:rsidR="00F060BE" w:rsidRDefault="00A67FB0" w:rsidP="00CE2102">
      <w:pPr>
        <w:spacing w:after="0" w:line="240" w:lineRule="auto"/>
        <w:ind w:firstLine="432"/>
        <w:jc w:val="both"/>
        <w:rPr>
          <w:rFonts w:ascii="Times New Roman" w:hAnsi="Times New Roman" w:cs="Times New Roman"/>
        </w:rPr>
      </w:pPr>
      <w:r w:rsidRPr="00A67FB0">
        <w:rPr>
          <w:rFonts w:ascii="Times New Roman" w:hAnsi="Times New Roman" w:cs="Times New Roman"/>
          <w:b/>
        </w:rPr>
        <w:t>5.</w:t>
      </w:r>
      <w:r w:rsidR="00CE2102">
        <w:rPr>
          <w:rFonts w:ascii="Times New Roman" w:hAnsi="Times New Roman" w:cs="Times New Roman"/>
          <w:b/>
        </w:rPr>
        <w:tab/>
      </w:r>
      <w:r w:rsidR="00BE36AA" w:rsidRPr="00A67FB0">
        <w:rPr>
          <w:rFonts w:ascii="Times New Roman" w:hAnsi="Times New Roman" w:cs="Times New Roman"/>
        </w:rPr>
        <w:t>Approval is given to—</w:t>
      </w:r>
    </w:p>
    <w:p w:rsidR="00BE36AA" w:rsidRPr="00A67FB0" w:rsidRDefault="00BE36AA" w:rsidP="00F060BE">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a</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Australia</w:t>
      </w:r>
      <w:r w:rsidR="00110561">
        <w:rPr>
          <w:rFonts w:ascii="Times New Roman" w:hAnsi="Times New Roman" w:cs="Times New Roman"/>
        </w:rPr>
        <w:t>’</w:t>
      </w:r>
      <w:r w:rsidRPr="00A67FB0">
        <w:rPr>
          <w:rFonts w:ascii="Times New Roman" w:hAnsi="Times New Roman" w:cs="Times New Roman"/>
        </w:rPr>
        <w:t>s becoming a member of the World Health Organization; and</w:t>
      </w:r>
    </w:p>
    <w:p w:rsidR="00BE36AA" w:rsidRPr="00A67FB0" w:rsidRDefault="00BE36AA" w:rsidP="00F060BE">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b</w:t>
      </w:r>
      <w:r w:rsidRPr="00A67FB0">
        <w:rPr>
          <w:rFonts w:ascii="Times New Roman" w:hAnsi="Times New Roman" w:cs="Times New Roman"/>
        </w:rPr>
        <w:t>) the acceptance by Australia of the Arrangement.</w:t>
      </w:r>
    </w:p>
    <w:p w:rsidR="00BE36AA" w:rsidRPr="00CE2102" w:rsidRDefault="00A67FB0" w:rsidP="00AE62BE">
      <w:pPr>
        <w:spacing w:before="120" w:after="60" w:line="240" w:lineRule="auto"/>
        <w:jc w:val="both"/>
        <w:rPr>
          <w:rFonts w:ascii="Times New Roman" w:hAnsi="Times New Roman" w:cs="Times New Roman"/>
          <w:sz w:val="20"/>
        </w:rPr>
      </w:pPr>
      <w:r w:rsidRPr="00CE2102">
        <w:rPr>
          <w:rFonts w:ascii="Times New Roman" w:hAnsi="Times New Roman" w:cs="Times New Roman"/>
          <w:b/>
          <w:sz w:val="20"/>
        </w:rPr>
        <w:t>Regulations.</w:t>
      </w:r>
    </w:p>
    <w:p w:rsidR="00BE36AA" w:rsidRPr="00A67FB0" w:rsidRDefault="00A67FB0" w:rsidP="00CE2102">
      <w:pPr>
        <w:spacing w:after="0" w:line="240" w:lineRule="auto"/>
        <w:ind w:firstLine="432"/>
        <w:jc w:val="both"/>
        <w:rPr>
          <w:rFonts w:ascii="Times New Roman" w:hAnsi="Times New Roman" w:cs="Times New Roman"/>
        </w:rPr>
      </w:pPr>
      <w:r w:rsidRPr="00A67FB0">
        <w:rPr>
          <w:rFonts w:ascii="Times New Roman" w:hAnsi="Times New Roman" w:cs="Times New Roman"/>
          <w:b/>
        </w:rPr>
        <w:t>6.</w:t>
      </w:r>
      <w:r w:rsidR="00CE2102">
        <w:rPr>
          <w:rFonts w:ascii="Times New Roman" w:hAnsi="Times New Roman" w:cs="Times New Roman"/>
          <w:b/>
        </w:rPr>
        <w:tab/>
      </w:r>
      <w:r w:rsidR="00BE36AA" w:rsidRPr="00A67FB0">
        <w:rPr>
          <w:rFonts w:ascii="Times New Roman" w:hAnsi="Times New Roman" w:cs="Times New Roman"/>
        </w:rPr>
        <w:t>The Governor-General may make such regulations as are necessary or expedient for carrying out and giving effect to the Constitution and the Arrangement and conventions, agreements and regulations adopted under the Constitution, and in particular for prescribing penalties (not exceeding a fine of Five hundred pounds or imprisonment for twelve months) for offences against the regulations made under this Act.</w:t>
      </w:r>
    </w:p>
    <w:p w:rsidR="007E523D" w:rsidRPr="00E82A71" w:rsidRDefault="007E523D" w:rsidP="00E82A71">
      <w:pPr>
        <w:pBdr>
          <w:top w:val="double" w:sz="4" w:space="1" w:color="auto"/>
        </w:pBdr>
        <w:spacing w:before="120" w:after="0" w:line="240" w:lineRule="auto"/>
        <w:ind w:left="3888" w:right="3888"/>
        <w:jc w:val="center"/>
        <w:rPr>
          <w:rFonts w:ascii="Times New Roman" w:hAnsi="Times New Roman" w:cs="Times New Roman"/>
        </w:rPr>
      </w:pPr>
    </w:p>
    <w:p w:rsidR="00BE36AA" w:rsidRPr="00AE62BE" w:rsidRDefault="00BE36AA" w:rsidP="007E523D">
      <w:pPr>
        <w:spacing w:after="0" w:line="240" w:lineRule="auto"/>
        <w:jc w:val="center"/>
        <w:rPr>
          <w:rFonts w:ascii="Times New Roman" w:hAnsi="Times New Roman" w:cs="Times New Roman"/>
          <w:sz w:val="24"/>
        </w:rPr>
      </w:pPr>
      <w:r w:rsidRPr="00AE62BE">
        <w:rPr>
          <w:rFonts w:ascii="Times New Roman" w:hAnsi="Times New Roman" w:cs="Times New Roman"/>
          <w:sz w:val="24"/>
        </w:rPr>
        <w:t>THE SCHEDULES.</w:t>
      </w:r>
    </w:p>
    <w:p w:rsidR="00AE62BE" w:rsidRDefault="00AE62BE" w:rsidP="00AE62BE">
      <w:pPr>
        <w:tabs>
          <w:tab w:val="left" w:pos="3780"/>
        </w:tabs>
        <w:spacing w:after="60" w:line="240" w:lineRule="auto"/>
        <w:jc w:val="center"/>
        <w:rPr>
          <w:rFonts w:ascii="Times New Roman" w:hAnsi="Times New Roman" w:cs="Times New Roman"/>
          <w:sz w:val="20"/>
          <w:szCs w:val="20"/>
        </w:rPr>
      </w:pPr>
      <w:r>
        <w:rPr>
          <w:rFonts w:ascii="Times New Roman" w:hAnsi="Times New Roman" w:cs="Times New Roman"/>
          <w:sz w:val="20"/>
          <w:szCs w:val="20"/>
        </w:rPr>
        <w:t>——</w:t>
      </w:r>
    </w:p>
    <w:p w:rsidR="00BE36AA" w:rsidRPr="00AE62BE" w:rsidRDefault="000C48EC" w:rsidP="00AE62BE">
      <w:pPr>
        <w:tabs>
          <w:tab w:val="left" w:pos="3780"/>
        </w:tabs>
        <w:spacing w:after="60" w:line="240" w:lineRule="auto"/>
        <w:jc w:val="both"/>
        <w:rPr>
          <w:rFonts w:ascii="Times New Roman" w:hAnsi="Times New Roman" w:cs="Times New Roman"/>
        </w:rPr>
      </w:pPr>
      <w:r w:rsidRPr="00AE62BE">
        <w:rPr>
          <w:rFonts w:ascii="Times New Roman" w:hAnsi="Times New Roman" w:cs="Times New Roman"/>
          <w:szCs w:val="20"/>
        </w:rPr>
        <w:t>Section 3</w:t>
      </w:r>
      <w:r w:rsidRPr="00AE62BE">
        <w:rPr>
          <w:rFonts w:ascii="Times New Roman" w:hAnsi="Times New Roman" w:cs="Times New Roman"/>
          <w:sz w:val="24"/>
        </w:rPr>
        <w:t>.</w:t>
      </w:r>
      <w:r w:rsidRPr="00AE62BE">
        <w:rPr>
          <w:rFonts w:ascii="Times New Roman" w:hAnsi="Times New Roman" w:cs="Times New Roman"/>
        </w:rPr>
        <w:tab/>
      </w:r>
      <w:r w:rsidRPr="00AE62BE">
        <w:rPr>
          <w:rFonts w:ascii="Times New Roman" w:hAnsi="Times New Roman" w:cs="Times New Roman"/>
          <w:smallCaps/>
        </w:rPr>
        <w:t>First Schedule</w:t>
      </w:r>
      <w:r w:rsidRPr="00AE62BE">
        <w:rPr>
          <w:rFonts w:ascii="Times New Roman" w:hAnsi="Times New Roman" w:cs="Times New Roman"/>
        </w:rPr>
        <w:t>.</w:t>
      </w:r>
    </w:p>
    <w:p w:rsidR="00BE36AA" w:rsidRPr="00A67FB0" w:rsidRDefault="00BE36AA" w:rsidP="00186F71">
      <w:pPr>
        <w:spacing w:after="60" w:line="240" w:lineRule="auto"/>
        <w:jc w:val="center"/>
        <w:rPr>
          <w:rFonts w:ascii="Times New Roman" w:hAnsi="Times New Roman" w:cs="Times New Roman"/>
        </w:rPr>
      </w:pPr>
      <w:r w:rsidRPr="00A67FB0">
        <w:rPr>
          <w:rFonts w:ascii="Times New Roman" w:hAnsi="Times New Roman" w:cs="Times New Roman"/>
        </w:rPr>
        <w:t>CONSTITUTION OF THE WORLD HEALTH ORGANIZATION.</w:t>
      </w:r>
    </w:p>
    <w:p w:rsidR="00BE36AA" w:rsidRPr="00A67FB0" w:rsidRDefault="00A67FB0" w:rsidP="00837A42">
      <w:pPr>
        <w:spacing w:after="0" w:line="240" w:lineRule="auto"/>
        <w:ind w:firstLine="432"/>
        <w:jc w:val="both"/>
        <w:rPr>
          <w:rFonts w:ascii="Times New Roman" w:hAnsi="Times New Roman" w:cs="Times New Roman"/>
        </w:rPr>
      </w:pPr>
      <w:r w:rsidRPr="00837A42">
        <w:rPr>
          <w:rFonts w:ascii="Times New Roman" w:hAnsi="Times New Roman" w:cs="Times New Roman"/>
          <w:smallCaps/>
        </w:rPr>
        <w:t>The States</w:t>
      </w:r>
      <w:r w:rsidRPr="00A67FB0">
        <w:rPr>
          <w:rFonts w:ascii="Times New Roman" w:hAnsi="Times New Roman" w:cs="Times New Roman"/>
        </w:rPr>
        <w:t xml:space="preserve"> </w:t>
      </w:r>
      <w:r w:rsidR="00BE36AA" w:rsidRPr="00A67FB0">
        <w:rPr>
          <w:rFonts w:ascii="Times New Roman" w:hAnsi="Times New Roman" w:cs="Times New Roman"/>
        </w:rPr>
        <w:t>parties to this Constitution declare, in conformity with the Charter of the United Nations, that the following principles are basic to the happiness, harmonious relations and security of all peoples:</w:t>
      </w:r>
    </w:p>
    <w:p w:rsidR="000E1BAB"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Health is a state of complete physical, mental and social well-being and not</w:t>
      </w:r>
      <w:r w:rsidR="00F70910">
        <w:rPr>
          <w:rFonts w:ascii="Times New Roman" w:hAnsi="Times New Roman" w:cs="Times New Roman"/>
        </w:rPr>
        <w:t xml:space="preserve"> </w:t>
      </w:r>
      <w:r w:rsidRPr="00A67FB0">
        <w:rPr>
          <w:rFonts w:ascii="Times New Roman" w:hAnsi="Times New Roman" w:cs="Times New Roman"/>
        </w:rPr>
        <w:t>merely the absence of disease or infirmity.</w:t>
      </w:r>
    </w:p>
    <w:p w:rsidR="000E1BAB"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The enjoyment of the highest attainable standard of health is one of the fundamental rights of every human being without distinction of race, religion, political belief, economic or social condition.</w:t>
      </w:r>
    </w:p>
    <w:p w:rsidR="00F7091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The health of all peoples is fundamental to the attainment of peace and security and is dependent upon the fullest co-operation of individuals and States.</w:t>
      </w:r>
    </w:p>
    <w:p w:rsidR="00BE36AA" w:rsidRPr="00A67FB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The achievement of any State in the promotion and protection of health is of value to all.</w:t>
      </w:r>
    </w:p>
    <w:p w:rsidR="00BE36AA" w:rsidRPr="00A67FB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Unequal development in different countries in the promotion of health and control of disease, especially communicable disease, is a common danger.</w:t>
      </w:r>
    </w:p>
    <w:p w:rsidR="00BE36AA" w:rsidRPr="00A67FB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Healthy development of the child is of basic importance; the ability to live harmoniously in a changing total environment is essential to such development.</w:t>
      </w:r>
    </w:p>
    <w:p w:rsidR="00370389"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The extension to all peoples of the benefits of medical, psychological and related</w:t>
      </w:r>
      <w:r w:rsidR="00370389">
        <w:rPr>
          <w:rFonts w:ascii="Times New Roman" w:hAnsi="Times New Roman" w:cs="Times New Roman"/>
        </w:rPr>
        <w:t xml:space="preserve"> </w:t>
      </w:r>
      <w:r w:rsidRPr="00A67FB0">
        <w:rPr>
          <w:rFonts w:ascii="Times New Roman" w:hAnsi="Times New Roman" w:cs="Times New Roman"/>
        </w:rPr>
        <w:t>knowledge is essential to the fullest attainment of health.</w:t>
      </w:r>
    </w:p>
    <w:p w:rsidR="00A3344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Informed Opinion and active co-operation on the part of the public are of the</w:t>
      </w:r>
      <w:r w:rsidR="00A33440">
        <w:rPr>
          <w:rFonts w:ascii="Times New Roman" w:hAnsi="Times New Roman" w:cs="Times New Roman"/>
        </w:rPr>
        <w:t xml:space="preserve"> </w:t>
      </w:r>
      <w:r w:rsidRPr="00A67FB0">
        <w:rPr>
          <w:rFonts w:ascii="Times New Roman" w:hAnsi="Times New Roman" w:cs="Times New Roman"/>
        </w:rPr>
        <w:t>utmost importance in the improvement of the health of the people.</w:t>
      </w:r>
    </w:p>
    <w:p w:rsidR="000E1BAB"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Governments have a responsibility for the health of their peoples which can be</w:t>
      </w:r>
      <w:r w:rsidR="0011393B">
        <w:rPr>
          <w:rFonts w:ascii="Times New Roman" w:hAnsi="Times New Roman" w:cs="Times New Roman"/>
        </w:rPr>
        <w:t xml:space="preserve"> </w:t>
      </w:r>
      <w:r w:rsidRPr="00A67FB0">
        <w:rPr>
          <w:rFonts w:ascii="Times New Roman" w:hAnsi="Times New Roman" w:cs="Times New Roman"/>
        </w:rPr>
        <w:t>fulfilled only by the provision of adequate health and social measures.</w:t>
      </w:r>
    </w:p>
    <w:p w:rsidR="0036372D" w:rsidRDefault="00A67FB0" w:rsidP="006713A2">
      <w:pPr>
        <w:spacing w:after="0" w:line="240" w:lineRule="auto"/>
        <w:ind w:firstLine="432"/>
        <w:jc w:val="both"/>
        <w:rPr>
          <w:rFonts w:ascii="Times New Roman" w:hAnsi="Times New Roman" w:cs="Times New Roman"/>
        </w:rPr>
      </w:pPr>
      <w:r w:rsidRPr="0011393B">
        <w:rPr>
          <w:rFonts w:ascii="Times New Roman" w:hAnsi="Times New Roman" w:cs="Times New Roman"/>
          <w:smallCaps/>
        </w:rPr>
        <w:t>Accepting these Principles</w:t>
      </w:r>
      <w:r w:rsidR="00BE36AA" w:rsidRPr="00A67FB0">
        <w:rPr>
          <w:rFonts w:ascii="Times New Roman" w:hAnsi="Times New Roman" w:cs="Times New Roman"/>
        </w:rPr>
        <w:t>, and for the purpose of co-operation among themselves and with others to promote and protect the health of all peoples, the contracting parties agree to the present Constitution and hereby establish the World Health Organion as a izatspecialized agency within the terms of Article 57 of The Charter of the United Nations.</w:t>
      </w:r>
      <w:r w:rsidR="0036372D">
        <w:rPr>
          <w:rFonts w:ascii="Times New Roman" w:hAnsi="Times New Roman" w:cs="Times New Roman"/>
        </w:rPr>
        <w:br w:type="page"/>
      </w:r>
    </w:p>
    <w:p w:rsidR="00BE36AA" w:rsidRPr="00A67FB0" w:rsidRDefault="00A67FB0" w:rsidP="00742885">
      <w:pPr>
        <w:spacing w:after="0" w:line="240" w:lineRule="auto"/>
        <w:jc w:val="center"/>
        <w:rPr>
          <w:rFonts w:ascii="Times New Roman" w:hAnsi="Times New Roman" w:cs="Times New Roman"/>
        </w:rPr>
      </w:pPr>
      <w:r w:rsidRPr="00742885">
        <w:rPr>
          <w:rFonts w:ascii="Times New Roman" w:hAnsi="Times New Roman" w:cs="Times New Roman"/>
          <w:smallCaps/>
        </w:rPr>
        <w:lastRenderedPageBreak/>
        <w:t>First Schedule</w:t>
      </w:r>
      <w:r w:rsidRPr="00A67FB0">
        <w:rPr>
          <w:rFonts w:ascii="Times New Roman" w:hAnsi="Times New Roman" w:cs="Times New Roman"/>
        </w:rPr>
        <w:t>—</w:t>
      </w:r>
      <w:r w:rsidRPr="00A67FB0">
        <w:rPr>
          <w:rFonts w:ascii="Times New Roman" w:hAnsi="Times New Roman" w:cs="Times New Roman"/>
          <w:i/>
        </w:rPr>
        <w:t>continued.</w:t>
      </w:r>
    </w:p>
    <w:p w:rsidR="00BE36AA" w:rsidRPr="00A67FB0" w:rsidRDefault="00BE36AA" w:rsidP="003E76A4">
      <w:pPr>
        <w:spacing w:after="0" w:line="240" w:lineRule="auto"/>
        <w:jc w:val="center"/>
        <w:rPr>
          <w:rFonts w:ascii="Times New Roman" w:hAnsi="Times New Roman" w:cs="Times New Roman"/>
        </w:rPr>
      </w:pPr>
      <w:r w:rsidRPr="00A67FB0">
        <w:rPr>
          <w:rFonts w:ascii="Times New Roman" w:hAnsi="Times New Roman" w:cs="Times New Roman"/>
        </w:rPr>
        <w:t>CHAPTER I</w:t>
      </w:r>
    </w:p>
    <w:p w:rsidR="003E76A4" w:rsidRPr="00285278" w:rsidRDefault="00A67FB0" w:rsidP="003E76A4">
      <w:pPr>
        <w:spacing w:after="0" w:line="240" w:lineRule="auto"/>
        <w:jc w:val="center"/>
        <w:rPr>
          <w:rFonts w:ascii="Times New Roman" w:hAnsi="Times New Roman" w:cs="Times New Roman"/>
          <w:smallCaps/>
        </w:rPr>
      </w:pPr>
      <w:r w:rsidRPr="00285278">
        <w:rPr>
          <w:rFonts w:ascii="Times New Roman" w:hAnsi="Times New Roman" w:cs="Times New Roman"/>
          <w:smallCaps/>
        </w:rPr>
        <w:t>Objective</w:t>
      </w:r>
    </w:p>
    <w:p w:rsidR="00BE36AA" w:rsidRPr="00A67FB0" w:rsidRDefault="00A67FB0" w:rsidP="003E76A4">
      <w:pPr>
        <w:spacing w:after="0" w:line="240" w:lineRule="auto"/>
        <w:jc w:val="center"/>
        <w:rPr>
          <w:rFonts w:ascii="Times New Roman" w:hAnsi="Times New Roman" w:cs="Times New Roman"/>
        </w:rPr>
      </w:pPr>
      <w:r w:rsidRPr="00A67FB0">
        <w:rPr>
          <w:rFonts w:ascii="Times New Roman" w:hAnsi="Times New Roman" w:cs="Times New Roman"/>
          <w:i/>
        </w:rPr>
        <w:t xml:space="preserve">Article </w:t>
      </w:r>
      <w:r w:rsidRPr="00A67FB0">
        <w:rPr>
          <w:rFonts w:ascii="Times New Roman" w:hAnsi="Times New Roman" w:cs="Times New Roman"/>
        </w:rPr>
        <w:t>1</w:t>
      </w:r>
    </w:p>
    <w:p w:rsidR="00BE36AA" w:rsidRPr="00A67FB0" w:rsidRDefault="00BE36AA" w:rsidP="003E76A4">
      <w:pPr>
        <w:spacing w:after="0" w:line="240" w:lineRule="auto"/>
        <w:ind w:firstLine="432"/>
        <w:jc w:val="both"/>
        <w:rPr>
          <w:rFonts w:ascii="Times New Roman" w:hAnsi="Times New Roman" w:cs="Times New Roman"/>
        </w:rPr>
      </w:pPr>
      <w:r w:rsidRPr="00A67FB0">
        <w:rPr>
          <w:rFonts w:ascii="Times New Roman" w:hAnsi="Times New Roman" w:cs="Times New Roman"/>
        </w:rPr>
        <w:t>The objective of the World Health Organization (hereinafter called the Organization) shall be the attainment by all peoples of the highest possible level of health.</w:t>
      </w:r>
    </w:p>
    <w:p w:rsidR="00530A0B" w:rsidRDefault="00A67FB0" w:rsidP="00530A0B">
      <w:pPr>
        <w:spacing w:before="120" w:after="0" w:line="240" w:lineRule="auto"/>
        <w:jc w:val="center"/>
        <w:rPr>
          <w:rFonts w:ascii="Times New Roman" w:hAnsi="Times New Roman" w:cs="Times New Roman"/>
        </w:rPr>
      </w:pPr>
      <w:r w:rsidRPr="00A67FB0">
        <w:rPr>
          <w:rFonts w:ascii="Times New Roman" w:hAnsi="Times New Roman" w:cs="Times New Roman"/>
        </w:rPr>
        <w:t xml:space="preserve">CHAPTER </w:t>
      </w:r>
      <w:r w:rsidR="00BE36AA" w:rsidRPr="00A67FB0">
        <w:rPr>
          <w:rFonts w:ascii="Times New Roman" w:hAnsi="Times New Roman" w:cs="Times New Roman"/>
        </w:rPr>
        <w:t>II</w:t>
      </w:r>
    </w:p>
    <w:p w:rsidR="00530A0B" w:rsidRDefault="00A67FB0" w:rsidP="00530A0B">
      <w:pPr>
        <w:spacing w:after="0" w:line="240" w:lineRule="auto"/>
        <w:jc w:val="center"/>
        <w:rPr>
          <w:rFonts w:ascii="Times New Roman" w:hAnsi="Times New Roman" w:cs="Times New Roman"/>
        </w:rPr>
      </w:pPr>
      <w:r w:rsidRPr="003D5F5F">
        <w:rPr>
          <w:rFonts w:ascii="Times New Roman" w:hAnsi="Times New Roman" w:cs="Times New Roman"/>
          <w:smallCaps/>
        </w:rPr>
        <w:t>Functions</w:t>
      </w:r>
    </w:p>
    <w:p w:rsidR="00BE36AA" w:rsidRPr="00A67FB0" w:rsidRDefault="00A67FB0" w:rsidP="00530A0B">
      <w:pPr>
        <w:spacing w:after="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2</w:t>
      </w:r>
    </w:p>
    <w:p w:rsidR="00D06D8F" w:rsidRDefault="00BE36AA" w:rsidP="00D06D8F">
      <w:pPr>
        <w:spacing w:after="0" w:line="240" w:lineRule="auto"/>
        <w:ind w:firstLine="432"/>
        <w:jc w:val="both"/>
        <w:rPr>
          <w:rFonts w:ascii="Times New Roman" w:hAnsi="Times New Roman" w:cs="Times New Roman"/>
        </w:rPr>
      </w:pPr>
      <w:r w:rsidRPr="00A67FB0">
        <w:rPr>
          <w:rFonts w:ascii="Times New Roman" w:hAnsi="Times New Roman" w:cs="Times New Roman"/>
        </w:rPr>
        <w:t>In order to achieve its objective, the functions of the Organization shall be:</w:t>
      </w:r>
    </w:p>
    <w:p w:rsidR="00BE36AA" w:rsidRPr="00A67FB0" w:rsidRDefault="00BE36AA" w:rsidP="00EC2D6F">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a</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act as the directing and co-ordinating authority on international health work;</w:t>
      </w:r>
    </w:p>
    <w:p w:rsidR="00BE36AA" w:rsidRPr="00A67FB0" w:rsidRDefault="00BE36AA" w:rsidP="00EC2D6F">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b</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 xml:space="preserve">to establish and maintain effective collaboration with the United Nations, specialized agencies, governmental health administrations, professional </w:t>
      </w:r>
      <w:r w:rsidR="00110561">
        <w:rPr>
          <w:rFonts w:ascii="Times New Roman" w:hAnsi="Times New Roman" w:cs="Times New Roman"/>
        </w:rPr>
        <w:t>“</w:t>
      </w:r>
      <w:r w:rsidR="00D06D8F">
        <w:rPr>
          <w:rFonts w:ascii="Times New Roman" w:hAnsi="Times New Roman" w:cs="Times New Roman"/>
        </w:rPr>
        <w:t>g</w:t>
      </w:r>
      <w:r w:rsidRPr="00A67FB0">
        <w:rPr>
          <w:rFonts w:ascii="Times New Roman" w:hAnsi="Times New Roman" w:cs="Times New Roman"/>
        </w:rPr>
        <w:t>roups and such other organizations as may be deemed appropriate;</w:t>
      </w:r>
    </w:p>
    <w:p w:rsidR="00BE36AA" w:rsidRPr="00A67FB0" w:rsidRDefault="00BE36AA" w:rsidP="00EC2D6F">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c</w:t>
      </w:r>
      <w:r w:rsidRPr="00A67FB0">
        <w:rPr>
          <w:rFonts w:ascii="Times New Roman" w:hAnsi="Times New Roman" w:cs="Times New Roman"/>
        </w:rPr>
        <w:t>) to assist governments, upon request, in strengthening health services;</w:t>
      </w:r>
    </w:p>
    <w:p w:rsidR="00BE36AA" w:rsidRPr="00A67FB0" w:rsidRDefault="00BE36AA" w:rsidP="00EC2D6F">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d</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furnish appropriate technical assistance and, in emergencies, necessary</w:t>
      </w:r>
      <w:r w:rsidR="00EC2D6F">
        <w:rPr>
          <w:rFonts w:ascii="Times New Roman" w:hAnsi="Times New Roman" w:cs="Times New Roman"/>
        </w:rPr>
        <w:t xml:space="preserve"> </w:t>
      </w:r>
      <w:r w:rsidRPr="00A67FB0">
        <w:rPr>
          <w:rFonts w:ascii="Times New Roman" w:hAnsi="Times New Roman" w:cs="Times New Roman"/>
        </w:rPr>
        <w:t>aid upon the request or acceptance of governments;</w:t>
      </w:r>
    </w:p>
    <w:p w:rsidR="00BE36AA" w:rsidRPr="00A67FB0" w:rsidRDefault="00BE36AA" w:rsidP="00EC2D6F">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e</w:t>
      </w:r>
      <w:r w:rsidRPr="00A67FB0">
        <w:rPr>
          <w:rFonts w:ascii="Times New Roman" w:hAnsi="Times New Roman" w:cs="Times New Roman"/>
        </w:rPr>
        <w:t>) to provide or assist in providing, upon the request of the United Nations,</w:t>
      </w:r>
      <w:r w:rsidR="00EC2D6F">
        <w:rPr>
          <w:rFonts w:ascii="Times New Roman" w:hAnsi="Times New Roman" w:cs="Times New Roman"/>
        </w:rPr>
        <w:t xml:space="preserve"> </w:t>
      </w:r>
      <w:r w:rsidRPr="00A67FB0">
        <w:rPr>
          <w:rFonts w:ascii="Times New Roman" w:hAnsi="Times New Roman" w:cs="Times New Roman"/>
        </w:rPr>
        <w:t>health services and facilities to special groups, such as the peoples of trust territories;</w:t>
      </w:r>
    </w:p>
    <w:p w:rsidR="00BE36AA" w:rsidRPr="00A67FB0" w:rsidRDefault="00BE36AA" w:rsidP="00EC2D6F">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Pr="00EC2D6F">
        <w:rPr>
          <w:rFonts w:ascii="Times New Roman" w:hAnsi="Times New Roman" w:cs="Times New Roman"/>
          <w:i/>
        </w:rPr>
        <w:t>f</w:t>
      </w:r>
      <w:r w:rsidRPr="00A67FB0">
        <w:rPr>
          <w:rFonts w:ascii="Times New Roman" w:hAnsi="Times New Roman" w:cs="Times New Roman"/>
        </w:rPr>
        <w:t>) to establish and maintain such administrative and technical services as may be required, including epidemiological and statistical services;</w:t>
      </w:r>
    </w:p>
    <w:p w:rsidR="00BE36AA" w:rsidRPr="00A67FB0" w:rsidRDefault="00BE36AA" w:rsidP="00147D08">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g</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stimulate and advance work to eradicate epidemic, endemic and other</w:t>
      </w:r>
      <w:r w:rsidR="00147D08">
        <w:rPr>
          <w:rFonts w:ascii="Times New Roman" w:hAnsi="Times New Roman" w:cs="Times New Roman"/>
        </w:rPr>
        <w:t xml:space="preserve"> </w:t>
      </w:r>
      <w:r w:rsidRPr="00A67FB0">
        <w:rPr>
          <w:rFonts w:ascii="Times New Roman" w:hAnsi="Times New Roman" w:cs="Times New Roman"/>
        </w:rPr>
        <w:t>diseases;</w:t>
      </w:r>
    </w:p>
    <w:p w:rsidR="00BE36AA" w:rsidRPr="00A67FB0" w:rsidRDefault="00BE36AA" w:rsidP="00147D08">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h</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promote, in co-operation with other specialized agencies where necessary,</w:t>
      </w:r>
      <w:r w:rsidR="00147D08">
        <w:rPr>
          <w:rFonts w:ascii="Times New Roman" w:hAnsi="Times New Roman" w:cs="Times New Roman"/>
        </w:rPr>
        <w:t xml:space="preserve"> </w:t>
      </w:r>
      <w:r w:rsidRPr="00A67FB0">
        <w:rPr>
          <w:rFonts w:ascii="Times New Roman" w:hAnsi="Times New Roman" w:cs="Times New Roman"/>
        </w:rPr>
        <w:t>the prevention of accidental injuries;</w:t>
      </w:r>
    </w:p>
    <w:p w:rsidR="00BE36AA" w:rsidRPr="00A67FB0" w:rsidRDefault="00BE36AA" w:rsidP="00147D08">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i</w:t>
      </w:r>
      <w:r w:rsidRPr="00A67FB0">
        <w:rPr>
          <w:rFonts w:ascii="Times New Roman" w:hAnsi="Times New Roman" w:cs="Times New Roman"/>
        </w:rPr>
        <w:t>) to promote, in co-operation with other specialized agencies where necessary,</w:t>
      </w:r>
      <w:r w:rsidR="00147D08">
        <w:rPr>
          <w:rFonts w:ascii="Times New Roman" w:hAnsi="Times New Roman" w:cs="Times New Roman"/>
        </w:rPr>
        <w:t xml:space="preserve"> </w:t>
      </w:r>
      <w:r w:rsidRPr="00A67FB0">
        <w:rPr>
          <w:rFonts w:ascii="Times New Roman" w:hAnsi="Times New Roman" w:cs="Times New Roman"/>
        </w:rPr>
        <w:t>the improvement of nutrition, housing, sanitation, recreation, economic or working conditions and other aspects of environmental hygiene;</w:t>
      </w:r>
    </w:p>
    <w:p w:rsidR="00BE36AA" w:rsidRPr="00A67FB0" w:rsidRDefault="00BE36AA" w:rsidP="00147D08">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j</w:t>
      </w:r>
      <w:r w:rsidRPr="00A67FB0">
        <w:rPr>
          <w:rFonts w:ascii="Times New Roman" w:hAnsi="Times New Roman" w:cs="Times New Roman"/>
        </w:rPr>
        <w:t>) to promote co-operation among scientific and professional groups which contribute to the advancement of health;</w:t>
      </w:r>
    </w:p>
    <w:p w:rsidR="00BE36AA" w:rsidRPr="00A67FB0" w:rsidRDefault="00BE36AA" w:rsidP="00147D08">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k</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propose conventions, agreements and regulations, and make recommendations with respect to international health matters and to perform such duties as may be assigned thereby to the Organization and are consistent with its objective;</w:t>
      </w:r>
    </w:p>
    <w:p w:rsidR="00BE36AA" w:rsidRPr="00A67FB0" w:rsidRDefault="00BE36AA" w:rsidP="00147D08">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l</w:t>
      </w:r>
      <w:r w:rsidRPr="00A67FB0">
        <w:rPr>
          <w:rFonts w:ascii="Times New Roman" w:hAnsi="Times New Roman" w:cs="Times New Roman"/>
        </w:rPr>
        <w:t>) to promote maternal and child health and welfare and to foster the ability to live harmoniously in a changing total environment;</w:t>
      </w:r>
    </w:p>
    <w:p w:rsidR="00BE36AA" w:rsidRPr="00A67FB0" w:rsidRDefault="00BE36AA" w:rsidP="00147D08">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m</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foster activities in the field of mental health, especially those affecting the harmony of human relations;</w:t>
      </w:r>
    </w:p>
    <w:p w:rsidR="00BE36AA" w:rsidRPr="00A67FB0" w:rsidRDefault="00BE36AA" w:rsidP="00147D08">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n</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promote and conduct research in the field of health;</w:t>
      </w:r>
    </w:p>
    <w:p w:rsidR="00BE36AA" w:rsidRPr="00A67FB0" w:rsidRDefault="00BE36AA" w:rsidP="00147D08">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o</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promote improved standards of teaching and training in the health, medical and related professions;</w:t>
      </w:r>
    </w:p>
    <w:p w:rsidR="00BE36AA" w:rsidRPr="00A67FB0" w:rsidRDefault="00BE36AA" w:rsidP="00147D08">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p</w:t>
      </w:r>
      <w:r w:rsidRPr="00A67FB0">
        <w:rPr>
          <w:rFonts w:ascii="Times New Roman" w:hAnsi="Times New Roman" w:cs="Times New Roman"/>
        </w:rPr>
        <w:t>) to study and report on, in co-operation with other specialized agencies where necessary, administrative and social techniques affecting public health and medical care from preventive and curative points of view, including hospital services and social security;</w:t>
      </w:r>
    </w:p>
    <w:p w:rsidR="00BE36AA" w:rsidRPr="00A67FB0" w:rsidRDefault="00BE36AA" w:rsidP="00147D08">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q</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provide information, counsel and assistance in the field of health;</w:t>
      </w:r>
    </w:p>
    <w:p w:rsidR="00BE36AA" w:rsidRPr="00A67FB0" w:rsidRDefault="00BE36AA" w:rsidP="00147D08">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r</w:t>
      </w:r>
      <w:r w:rsidRPr="00A67FB0">
        <w:rPr>
          <w:rFonts w:ascii="Times New Roman" w:hAnsi="Times New Roman" w:cs="Times New Roman"/>
        </w:rPr>
        <w:t>) to assist in developing an informed public opinion among all peoples on matters of health;</w:t>
      </w:r>
    </w:p>
    <w:p w:rsidR="000E1BAB" w:rsidRDefault="00BE36AA" w:rsidP="00147D08">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s</w:t>
      </w:r>
      <w:r w:rsidRPr="00A67FB0">
        <w:rPr>
          <w:rFonts w:ascii="Times New Roman" w:hAnsi="Times New Roman" w:cs="Times New Roman"/>
        </w:rPr>
        <w:t>) to establish and revise as necessary international nomenclatures of diseases,</w:t>
      </w:r>
      <w:r w:rsidR="00147D08">
        <w:rPr>
          <w:rFonts w:ascii="Times New Roman" w:hAnsi="Times New Roman" w:cs="Times New Roman"/>
        </w:rPr>
        <w:t xml:space="preserve"> </w:t>
      </w:r>
      <w:r w:rsidRPr="00A67FB0">
        <w:rPr>
          <w:rFonts w:ascii="Times New Roman" w:hAnsi="Times New Roman" w:cs="Times New Roman"/>
        </w:rPr>
        <w:t>of causes of death and of public health practices:</w:t>
      </w:r>
    </w:p>
    <w:p w:rsidR="00BE36AA" w:rsidRPr="00A67FB0" w:rsidRDefault="00BE36AA" w:rsidP="00147D08">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t</w:t>
      </w:r>
      <w:r w:rsidRPr="00A67FB0">
        <w:rPr>
          <w:rFonts w:ascii="Times New Roman" w:hAnsi="Times New Roman" w:cs="Times New Roman"/>
        </w:rPr>
        <w:t>) to standardize diagnostic procedures as necessary;</w:t>
      </w:r>
    </w:p>
    <w:p w:rsidR="00BE36AA" w:rsidRPr="00A67FB0" w:rsidRDefault="00BE36AA" w:rsidP="00147D08">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u</w:t>
      </w:r>
      <w:r w:rsidRPr="00A67FB0">
        <w:rPr>
          <w:rFonts w:ascii="Times New Roman" w:hAnsi="Times New Roman" w:cs="Times New Roman"/>
        </w:rPr>
        <w:t>) to develop, establish and promote international standards with respect to food, biological, pharmaceutical and similar products;</w:t>
      </w:r>
    </w:p>
    <w:p w:rsidR="00BE36AA" w:rsidRPr="00A67FB0" w:rsidRDefault="00BE36AA" w:rsidP="00147D08">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v</w:t>
      </w:r>
      <w:r w:rsidRPr="00A67FB0">
        <w:rPr>
          <w:rFonts w:ascii="Times New Roman" w:hAnsi="Times New Roman" w:cs="Times New Roman"/>
        </w:rPr>
        <w:t>) generally to take all necessary action to attain the objective of the Organization.</w:t>
      </w:r>
    </w:p>
    <w:p w:rsidR="00BE36AA" w:rsidRPr="00A67FB0" w:rsidRDefault="00A67FB0" w:rsidP="00C039A5">
      <w:pPr>
        <w:spacing w:before="120" w:after="120" w:line="240" w:lineRule="auto"/>
        <w:jc w:val="center"/>
        <w:rPr>
          <w:rFonts w:ascii="Times New Roman" w:hAnsi="Times New Roman" w:cs="Times New Roman"/>
        </w:rPr>
      </w:pPr>
      <w:r w:rsidRPr="00A67FB0">
        <w:rPr>
          <w:rFonts w:ascii="Times New Roman" w:hAnsi="Times New Roman" w:cs="Times New Roman"/>
        </w:rPr>
        <w:t xml:space="preserve">CHAPTER </w:t>
      </w:r>
      <w:r w:rsidR="00BE36AA" w:rsidRPr="00A67FB0">
        <w:rPr>
          <w:rFonts w:ascii="Times New Roman" w:hAnsi="Times New Roman" w:cs="Times New Roman"/>
        </w:rPr>
        <w:t>II</w:t>
      </w:r>
    </w:p>
    <w:p w:rsidR="00BE36AA" w:rsidRPr="0001472F" w:rsidRDefault="00A67FB0" w:rsidP="0001472F">
      <w:pPr>
        <w:spacing w:after="0" w:line="240" w:lineRule="auto"/>
        <w:jc w:val="center"/>
        <w:rPr>
          <w:rFonts w:ascii="Times New Roman" w:hAnsi="Times New Roman" w:cs="Times New Roman"/>
          <w:smallCaps/>
        </w:rPr>
      </w:pPr>
      <w:r w:rsidRPr="0001472F">
        <w:rPr>
          <w:rFonts w:ascii="Times New Roman" w:hAnsi="Times New Roman" w:cs="Times New Roman"/>
          <w:smallCaps/>
        </w:rPr>
        <w:t>Membership and Associate Membership</w:t>
      </w:r>
    </w:p>
    <w:p w:rsidR="00BE36AA" w:rsidRPr="00A67FB0" w:rsidRDefault="00A67FB0" w:rsidP="0001472F">
      <w:pPr>
        <w:spacing w:after="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3</w:t>
      </w:r>
    </w:p>
    <w:p w:rsidR="00BE36AA" w:rsidRPr="00A67FB0" w:rsidRDefault="00BE36AA" w:rsidP="00EA6BF9">
      <w:pPr>
        <w:spacing w:after="0" w:line="240" w:lineRule="auto"/>
        <w:ind w:left="864" w:hanging="432"/>
        <w:jc w:val="both"/>
        <w:rPr>
          <w:rFonts w:ascii="Times New Roman" w:hAnsi="Times New Roman" w:cs="Times New Roman"/>
        </w:rPr>
      </w:pPr>
      <w:r w:rsidRPr="00A67FB0">
        <w:rPr>
          <w:rFonts w:ascii="Times New Roman" w:hAnsi="Times New Roman" w:cs="Times New Roman"/>
        </w:rPr>
        <w:t>Membership in the Organization shall be open to all States.</w:t>
      </w:r>
    </w:p>
    <w:p w:rsidR="004F317A" w:rsidRDefault="004F317A" w:rsidP="00AE62BE">
      <w:pPr>
        <w:jc w:val="both"/>
        <w:rPr>
          <w:rFonts w:ascii="Times New Roman" w:hAnsi="Times New Roman" w:cs="Times New Roman"/>
        </w:rPr>
      </w:pPr>
      <w:r>
        <w:rPr>
          <w:rFonts w:ascii="Times New Roman" w:hAnsi="Times New Roman" w:cs="Times New Roman"/>
        </w:rPr>
        <w:br w:type="page"/>
      </w:r>
    </w:p>
    <w:p w:rsidR="003764E8" w:rsidRDefault="00A67FB0" w:rsidP="003764E8">
      <w:pPr>
        <w:spacing w:after="0" w:line="240" w:lineRule="auto"/>
        <w:jc w:val="center"/>
        <w:rPr>
          <w:rFonts w:ascii="Times New Roman" w:hAnsi="Times New Roman" w:cs="Times New Roman"/>
          <w:i/>
        </w:rPr>
      </w:pPr>
      <w:r w:rsidRPr="003764E8">
        <w:rPr>
          <w:rFonts w:ascii="Times New Roman" w:hAnsi="Times New Roman" w:cs="Times New Roman"/>
          <w:smallCaps/>
        </w:rPr>
        <w:lastRenderedPageBreak/>
        <w:t>First Schedule</w:t>
      </w:r>
      <w:r w:rsidRPr="00A67FB0">
        <w:rPr>
          <w:rFonts w:ascii="Times New Roman" w:hAnsi="Times New Roman" w:cs="Times New Roman"/>
        </w:rPr>
        <w:t>—</w:t>
      </w:r>
      <w:r w:rsidRPr="00A67FB0">
        <w:rPr>
          <w:rFonts w:ascii="Times New Roman" w:hAnsi="Times New Roman" w:cs="Times New Roman"/>
          <w:i/>
        </w:rPr>
        <w:t>continued.</w:t>
      </w:r>
    </w:p>
    <w:p w:rsidR="00BE36AA" w:rsidRPr="003764E8" w:rsidRDefault="00A67FB0" w:rsidP="00CA41A9">
      <w:pPr>
        <w:spacing w:after="60" w:line="240" w:lineRule="auto"/>
        <w:jc w:val="center"/>
        <w:rPr>
          <w:rFonts w:ascii="Times New Roman" w:hAnsi="Times New Roman" w:cs="Times New Roman"/>
          <w:i/>
        </w:rPr>
      </w:pPr>
      <w:r w:rsidRPr="00A67FB0">
        <w:rPr>
          <w:rFonts w:ascii="Times New Roman" w:hAnsi="Times New Roman" w:cs="Times New Roman"/>
          <w:i/>
        </w:rPr>
        <w:t xml:space="preserve">Article </w:t>
      </w:r>
      <w:r w:rsidR="00BE36AA" w:rsidRPr="00A67FB0">
        <w:rPr>
          <w:rFonts w:ascii="Times New Roman" w:hAnsi="Times New Roman" w:cs="Times New Roman"/>
        </w:rPr>
        <w:t>4</w:t>
      </w:r>
    </w:p>
    <w:p w:rsidR="00BE36AA" w:rsidRPr="00A67FB0" w:rsidRDefault="00BE36AA" w:rsidP="00CA41A9">
      <w:pPr>
        <w:spacing w:after="0" w:line="240" w:lineRule="auto"/>
        <w:ind w:firstLine="432"/>
        <w:jc w:val="both"/>
        <w:rPr>
          <w:rFonts w:ascii="Times New Roman" w:hAnsi="Times New Roman" w:cs="Times New Roman"/>
        </w:rPr>
      </w:pPr>
      <w:r w:rsidRPr="00A67FB0">
        <w:rPr>
          <w:rFonts w:ascii="Times New Roman" w:hAnsi="Times New Roman" w:cs="Times New Roman"/>
        </w:rPr>
        <w:t>Members of the United Nations may become Members of the Organization by signing or otherwise accepting this Constitution in accordance with the provisions of Chapter XIX and in accordance with their constitutional processes.</w:t>
      </w:r>
    </w:p>
    <w:p w:rsidR="00BE36AA" w:rsidRPr="00A67FB0" w:rsidRDefault="00A67FB0" w:rsidP="00196942">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5</w:t>
      </w:r>
    </w:p>
    <w:p w:rsidR="00BE36AA" w:rsidRPr="00A67FB0" w:rsidRDefault="00BE36AA" w:rsidP="00A8402C">
      <w:pPr>
        <w:spacing w:after="0" w:line="240" w:lineRule="auto"/>
        <w:ind w:firstLine="432"/>
        <w:jc w:val="both"/>
        <w:rPr>
          <w:rFonts w:ascii="Times New Roman" w:hAnsi="Times New Roman" w:cs="Times New Roman"/>
        </w:rPr>
      </w:pPr>
      <w:r w:rsidRPr="00A67FB0">
        <w:rPr>
          <w:rFonts w:ascii="Times New Roman" w:hAnsi="Times New Roman" w:cs="Times New Roman"/>
        </w:rPr>
        <w:t>The States whose governments have been invited to send observers to the International Health Conference held in New York, 1946, may become Members by signing or otherwise accepting this Constitution in accordance with the provisions of Chapter XIX and in accordance with their constitutional processes provided that such signature or acceptance shall be completed before the first session of the Health Assembly.</w:t>
      </w:r>
    </w:p>
    <w:p w:rsidR="00BE36AA" w:rsidRPr="00A67FB0" w:rsidRDefault="00A67FB0" w:rsidP="00196942">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6</w:t>
      </w:r>
    </w:p>
    <w:p w:rsidR="00BE36AA" w:rsidRPr="00A67FB0" w:rsidRDefault="00BE36AA" w:rsidP="00A8402C">
      <w:pPr>
        <w:spacing w:after="0" w:line="240" w:lineRule="auto"/>
        <w:ind w:firstLine="432"/>
        <w:jc w:val="both"/>
        <w:rPr>
          <w:rFonts w:ascii="Times New Roman" w:hAnsi="Times New Roman" w:cs="Times New Roman"/>
        </w:rPr>
      </w:pPr>
      <w:r w:rsidRPr="00A67FB0">
        <w:rPr>
          <w:rFonts w:ascii="Times New Roman" w:hAnsi="Times New Roman" w:cs="Times New Roman"/>
        </w:rPr>
        <w:t>Subject to the conditions of any agreement between the United Nations and the Organization, approved pursuant to Chapter XVI, States which do not become Members in accordance with Articles 4 and 5 may apply to become Members and shall be admitted as Members when their application has been approved by a simple majority vote of the Health Assembly.</w:t>
      </w:r>
    </w:p>
    <w:p w:rsidR="00BE36AA" w:rsidRPr="00A67FB0" w:rsidRDefault="00A67FB0" w:rsidP="00196942">
      <w:pPr>
        <w:spacing w:before="60" w:after="60" w:line="240" w:lineRule="auto"/>
        <w:jc w:val="center"/>
        <w:rPr>
          <w:rFonts w:ascii="Times New Roman" w:hAnsi="Times New Roman" w:cs="Times New Roman"/>
        </w:rPr>
      </w:pPr>
      <w:r w:rsidRPr="00196942">
        <w:rPr>
          <w:rFonts w:ascii="Times New Roman" w:hAnsi="Times New Roman" w:cs="Times New Roman"/>
          <w:i/>
        </w:rPr>
        <w:t>Article</w:t>
      </w:r>
      <w:r w:rsidRPr="00A67FB0">
        <w:rPr>
          <w:rFonts w:ascii="Times New Roman" w:hAnsi="Times New Roman" w:cs="Times New Roman"/>
          <w:i/>
        </w:rPr>
        <w:t xml:space="preserve"> </w:t>
      </w:r>
      <w:r w:rsidR="00BE36AA" w:rsidRPr="00A67FB0">
        <w:rPr>
          <w:rFonts w:ascii="Times New Roman" w:hAnsi="Times New Roman" w:cs="Times New Roman"/>
        </w:rPr>
        <w:t>7</w:t>
      </w:r>
    </w:p>
    <w:p w:rsidR="00BE36AA" w:rsidRPr="00A67FB0" w:rsidRDefault="00BE36AA" w:rsidP="00A8402C">
      <w:pPr>
        <w:spacing w:after="0" w:line="240" w:lineRule="auto"/>
        <w:ind w:firstLine="432"/>
        <w:jc w:val="both"/>
        <w:rPr>
          <w:rFonts w:ascii="Times New Roman" w:hAnsi="Times New Roman" w:cs="Times New Roman"/>
        </w:rPr>
      </w:pPr>
      <w:r w:rsidRPr="00A67FB0">
        <w:rPr>
          <w:rFonts w:ascii="Times New Roman" w:hAnsi="Times New Roman" w:cs="Times New Roman"/>
        </w:rPr>
        <w:t>If a Member fails to meet its financial obligations to the Organization or in other exceptional circumstances the Health Assembly may, on such conditions as it thinks proper, suspend the voting privileges and services to which a Member is entitled. The Health Assembly shall have the authority to restore such voting privileges and services.</w:t>
      </w:r>
    </w:p>
    <w:p w:rsidR="00BE36AA" w:rsidRPr="00A67FB0" w:rsidRDefault="00A67FB0" w:rsidP="00196942">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8</w:t>
      </w:r>
    </w:p>
    <w:p w:rsidR="00BE36AA" w:rsidRPr="00A67FB0" w:rsidRDefault="00BE36AA" w:rsidP="00A8402C">
      <w:pPr>
        <w:spacing w:after="0" w:line="240" w:lineRule="auto"/>
        <w:ind w:firstLine="432"/>
        <w:jc w:val="both"/>
        <w:rPr>
          <w:rFonts w:ascii="Times New Roman" w:hAnsi="Times New Roman" w:cs="Times New Roman"/>
        </w:rPr>
      </w:pPr>
      <w:r w:rsidRPr="00A67FB0">
        <w:rPr>
          <w:rFonts w:ascii="Times New Roman" w:hAnsi="Times New Roman" w:cs="Times New Roman"/>
        </w:rPr>
        <w:t>Territories or groups of territories which are not responsible for the conduct of their international relations may be admitted as Associate Members by the Health Assembly upon application made on behalf of such territory or group of territories by the Member or other authority having responsibility for their international relations. Representatives of Associate Members to the Health Assembly should be qualified by their technical competence in the field of health and should be chosen from the native population. The nature and extent of the rights and obligations of Associate Members shall be determined by the Health Assembly.</w:t>
      </w:r>
    </w:p>
    <w:p w:rsidR="00BE36AA" w:rsidRPr="00A67FB0" w:rsidRDefault="00BE36AA" w:rsidP="009B632A">
      <w:pPr>
        <w:spacing w:before="120" w:after="0" w:line="240" w:lineRule="auto"/>
        <w:jc w:val="center"/>
        <w:rPr>
          <w:rFonts w:ascii="Times New Roman" w:hAnsi="Times New Roman" w:cs="Times New Roman"/>
        </w:rPr>
      </w:pPr>
      <w:r w:rsidRPr="00A67FB0">
        <w:rPr>
          <w:rFonts w:ascii="Times New Roman" w:hAnsi="Times New Roman" w:cs="Times New Roman"/>
        </w:rPr>
        <w:t>CHAPTER IV</w:t>
      </w:r>
    </w:p>
    <w:p w:rsidR="00A8402C" w:rsidRPr="00A8402C" w:rsidRDefault="00A67FB0" w:rsidP="00196942">
      <w:pPr>
        <w:spacing w:before="60" w:after="60" w:line="240" w:lineRule="auto"/>
        <w:jc w:val="center"/>
        <w:rPr>
          <w:rFonts w:ascii="Times New Roman" w:hAnsi="Times New Roman" w:cs="Times New Roman"/>
          <w:smallCaps/>
        </w:rPr>
      </w:pPr>
      <w:r w:rsidRPr="00A8402C">
        <w:rPr>
          <w:rFonts w:ascii="Times New Roman" w:hAnsi="Times New Roman" w:cs="Times New Roman"/>
          <w:smallCaps/>
        </w:rPr>
        <w:t>Organs</w:t>
      </w:r>
    </w:p>
    <w:p w:rsidR="00BE36AA" w:rsidRPr="00A67FB0" w:rsidRDefault="00A67FB0" w:rsidP="00196942">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9</w:t>
      </w:r>
    </w:p>
    <w:p w:rsidR="00BE36AA" w:rsidRPr="00A67FB0" w:rsidRDefault="00BE36AA" w:rsidP="002E4451">
      <w:pPr>
        <w:spacing w:after="0" w:line="240" w:lineRule="auto"/>
        <w:ind w:firstLine="432"/>
        <w:jc w:val="both"/>
        <w:rPr>
          <w:rFonts w:ascii="Times New Roman" w:hAnsi="Times New Roman" w:cs="Times New Roman"/>
        </w:rPr>
      </w:pPr>
      <w:r w:rsidRPr="00A67FB0">
        <w:rPr>
          <w:rFonts w:ascii="Times New Roman" w:hAnsi="Times New Roman" w:cs="Times New Roman"/>
        </w:rPr>
        <w:t>The work of the Organization shall be carried out by:</w:t>
      </w:r>
    </w:p>
    <w:p w:rsidR="00BE36AA" w:rsidRPr="00A67FB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a</w:t>
      </w:r>
      <w:r w:rsidRPr="00A67FB0">
        <w:rPr>
          <w:rFonts w:ascii="Times New Roman" w:hAnsi="Times New Roman" w:cs="Times New Roman"/>
        </w:rPr>
        <w:t>) The World Health Assembly (herein called the Health Assembly);</w:t>
      </w:r>
    </w:p>
    <w:p w:rsidR="00BE36AA" w:rsidRPr="00A67FB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b</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The Executive Board (hereinafter called the Board);</w:t>
      </w:r>
    </w:p>
    <w:p w:rsidR="00BE36AA" w:rsidRPr="00A67FB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w:t>
      </w:r>
      <w:r w:rsidRPr="00B75E45">
        <w:rPr>
          <w:rFonts w:ascii="Times New Roman" w:hAnsi="Times New Roman" w:cs="Times New Roman"/>
          <w:i/>
        </w:rPr>
        <w:t>c</w:t>
      </w:r>
      <w:r w:rsidRPr="00A67FB0">
        <w:rPr>
          <w:rFonts w:ascii="Times New Roman" w:hAnsi="Times New Roman" w:cs="Times New Roman"/>
        </w:rPr>
        <w:t>) The Secretariat.</w:t>
      </w:r>
    </w:p>
    <w:p w:rsidR="000E1BAB" w:rsidRDefault="00A67FB0" w:rsidP="00DF1435">
      <w:pPr>
        <w:spacing w:before="120" w:after="0" w:line="240" w:lineRule="auto"/>
        <w:jc w:val="center"/>
        <w:rPr>
          <w:rFonts w:ascii="Times New Roman" w:hAnsi="Times New Roman" w:cs="Times New Roman"/>
        </w:rPr>
      </w:pPr>
      <w:r w:rsidRPr="00A67FB0">
        <w:rPr>
          <w:rFonts w:ascii="Times New Roman" w:hAnsi="Times New Roman" w:cs="Times New Roman"/>
        </w:rPr>
        <w:t xml:space="preserve">CHAPTER </w:t>
      </w:r>
      <w:r w:rsidR="00BE36AA" w:rsidRPr="00A67FB0">
        <w:rPr>
          <w:rFonts w:ascii="Times New Roman" w:hAnsi="Times New Roman" w:cs="Times New Roman"/>
        </w:rPr>
        <w:t>V</w:t>
      </w:r>
    </w:p>
    <w:p w:rsidR="000E1BAB" w:rsidRDefault="00A67FB0" w:rsidP="00F11B70">
      <w:pPr>
        <w:spacing w:after="0" w:line="240" w:lineRule="auto"/>
        <w:jc w:val="center"/>
        <w:rPr>
          <w:rFonts w:ascii="Times New Roman" w:hAnsi="Times New Roman" w:cs="Times New Roman"/>
          <w:smallCaps/>
        </w:rPr>
      </w:pPr>
      <w:r w:rsidRPr="00F11B70">
        <w:rPr>
          <w:rFonts w:ascii="Times New Roman" w:hAnsi="Times New Roman" w:cs="Times New Roman"/>
          <w:smallCaps/>
        </w:rPr>
        <w:t>The World Health Assembly</w:t>
      </w:r>
    </w:p>
    <w:p w:rsidR="00BE36AA" w:rsidRPr="00A67FB0" w:rsidRDefault="00A67FB0" w:rsidP="00F11B70">
      <w:pPr>
        <w:spacing w:after="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10</w:t>
      </w:r>
    </w:p>
    <w:p w:rsidR="00BE36AA" w:rsidRPr="00A67FB0" w:rsidRDefault="00BE36AA" w:rsidP="000931F2">
      <w:pPr>
        <w:spacing w:after="0" w:line="240" w:lineRule="auto"/>
        <w:ind w:firstLine="432"/>
        <w:jc w:val="both"/>
        <w:rPr>
          <w:rFonts w:ascii="Times New Roman" w:hAnsi="Times New Roman" w:cs="Times New Roman"/>
        </w:rPr>
      </w:pPr>
      <w:r w:rsidRPr="00A67FB0">
        <w:rPr>
          <w:rFonts w:ascii="Times New Roman" w:hAnsi="Times New Roman" w:cs="Times New Roman"/>
        </w:rPr>
        <w:t>The Health Assembly shall be composed of delegates representing Members.</w:t>
      </w:r>
    </w:p>
    <w:p w:rsidR="00BE36AA" w:rsidRPr="00A67FB0" w:rsidRDefault="00A67FB0" w:rsidP="005D2613">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11</w:t>
      </w:r>
    </w:p>
    <w:p w:rsidR="00BE36AA" w:rsidRPr="00A67FB0" w:rsidRDefault="00BE36AA" w:rsidP="00AF440A">
      <w:pPr>
        <w:spacing w:after="0" w:line="240" w:lineRule="auto"/>
        <w:ind w:firstLine="432"/>
        <w:jc w:val="both"/>
        <w:rPr>
          <w:rFonts w:ascii="Times New Roman" w:hAnsi="Times New Roman" w:cs="Times New Roman"/>
        </w:rPr>
      </w:pPr>
      <w:r w:rsidRPr="00A67FB0">
        <w:rPr>
          <w:rFonts w:ascii="Times New Roman" w:hAnsi="Times New Roman" w:cs="Times New Roman"/>
        </w:rPr>
        <w:t>Each Member shall be represented by not more than three delegates, one of whom shall be designated by the Member as chief delegate. These delegates should be chosen from among persons most qualified by their technical competence in the field of health, preferably representing the national health administration of the Member.</w:t>
      </w:r>
    </w:p>
    <w:p w:rsidR="00BE36AA" w:rsidRPr="00A67FB0" w:rsidRDefault="00A67FB0" w:rsidP="00E55F8E">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12</w:t>
      </w:r>
    </w:p>
    <w:p w:rsidR="00BE36AA" w:rsidRPr="00A67FB0" w:rsidRDefault="00BE36AA" w:rsidP="00216106">
      <w:pPr>
        <w:spacing w:after="0" w:line="240" w:lineRule="auto"/>
        <w:ind w:firstLine="432"/>
        <w:jc w:val="both"/>
        <w:rPr>
          <w:rFonts w:ascii="Times New Roman" w:hAnsi="Times New Roman" w:cs="Times New Roman"/>
        </w:rPr>
      </w:pPr>
      <w:r w:rsidRPr="00A67FB0">
        <w:rPr>
          <w:rFonts w:ascii="Times New Roman" w:hAnsi="Times New Roman" w:cs="Times New Roman"/>
        </w:rPr>
        <w:t>Alternates and advisers may accompany delegates.</w:t>
      </w:r>
    </w:p>
    <w:p w:rsidR="00BE36AA" w:rsidRPr="00A67FB0" w:rsidRDefault="00A67FB0" w:rsidP="00E55F8E">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13</w:t>
      </w:r>
    </w:p>
    <w:p w:rsidR="00BE36AA" w:rsidRPr="00A67FB0" w:rsidRDefault="00BE36AA" w:rsidP="00216106">
      <w:pPr>
        <w:spacing w:after="0" w:line="240" w:lineRule="auto"/>
        <w:ind w:firstLine="432"/>
        <w:jc w:val="both"/>
        <w:rPr>
          <w:rFonts w:ascii="Times New Roman" w:hAnsi="Times New Roman" w:cs="Times New Roman"/>
        </w:rPr>
      </w:pPr>
      <w:r w:rsidRPr="00A67FB0">
        <w:rPr>
          <w:rFonts w:ascii="Times New Roman" w:hAnsi="Times New Roman" w:cs="Times New Roman"/>
        </w:rPr>
        <w:t>The Health Assembly shall meet in regular annual session and in such special sessions as may be necessary. Special sessions shall be convened at the request of the Board or of a majority of the Members.</w:t>
      </w:r>
    </w:p>
    <w:p w:rsidR="00BE36AA" w:rsidRPr="00A67FB0" w:rsidRDefault="00A67FB0" w:rsidP="00E55F8E">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14</w:t>
      </w:r>
    </w:p>
    <w:p w:rsidR="00BE36AA" w:rsidRPr="00A67FB0" w:rsidRDefault="00BE36AA" w:rsidP="000B2806">
      <w:pPr>
        <w:spacing w:after="0" w:line="240" w:lineRule="auto"/>
        <w:ind w:firstLine="432"/>
        <w:jc w:val="both"/>
        <w:rPr>
          <w:rFonts w:ascii="Times New Roman" w:hAnsi="Times New Roman" w:cs="Times New Roman"/>
        </w:rPr>
      </w:pPr>
      <w:r w:rsidRPr="00A67FB0">
        <w:rPr>
          <w:rFonts w:ascii="Times New Roman" w:hAnsi="Times New Roman" w:cs="Times New Roman"/>
        </w:rPr>
        <w:lastRenderedPageBreak/>
        <w:t>The Health Assembly, at each annual session, shall select the country or region in which the next annual session shall be held, the Board subsequently fixing the place.</w:t>
      </w:r>
      <w:r w:rsidR="00110561">
        <w:rPr>
          <w:rFonts w:ascii="Times New Roman" w:hAnsi="Times New Roman" w:cs="Times New Roman"/>
        </w:rPr>
        <w:t xml:space="preserve"> </w:t>
      </w:r>
      <w:r w:rsidRPr="00A67FB0">
        <w:rPr>
          <w:rFonts w:ascii="Times New Roman" w:hAnsi="Times New Roman" w:cs="Times New Roman"/>
        </w:rPr>
        <w:t>The Board shall determine the place where a special session shall be held.</w:t>
      </w:r>
    </w:p>
    <w:p w:rsidR="00751AC9" w:rsidRDefault="00751AC9" w:rsidP="00AE62BE">
      <w:pPr>
        <w:jc w:val="both"/>
        <w:rPr>
          <w:rFonts w:ascii="Times New Roman" w:hAnsi="Times New Roman" w:cs="Times New Roman"/>
        </w:rPr>
      </w:pPr>
      <w:r>
        <w:rPr>
          <w:rFonts w:ascii="Times New Roman" w:hAnsi="Times New Roman" w:cs="Times New Roman"/>
        </w:rPr>
        <w:br w:type="page"/>
      </w:r>
    </w:p>
    <w:p w:rsidR="00BE36AA" w:rsidRPr="00A67FB0" w:rsidRDefault="00A67FB0" w:rsidP="00276492">
      <w:pPr>
        <w:spacing w:after="0" w:line="240" w:lineRule="auto"/>
        <w:jc w:val="center"/>
        <w:rPr>
          <w:rFonts w:ascii="Times New Roman" w:hAnsi="Times New Roman" w:cs="Times New Roman"/>
        </w:rPr>
      </w:pPr>
      <w:r w:rsidRPr="00276492">
        <w:rPr>
          <w:rFonts w:ascii="Times New Roman" w:hAnsi="Times New Roman" w:cs="Times New Roman"/>
          <w:smallCaps/>
        </w:rPr>
        <w:lastRenderedPageBreak/>
        <w:t>First Schedule</w:t>
      </w:r>
      <w:r w:rsidRPr="00A67FB0">
        <w:rPr>
          <w:rFonts w:ascii="Times New Roman" w:hAnsi="Times New Roman" w:cs="Times New Roman"/>
        </w:rPr>
        <w:t>—</w:t>
      </w:r>
      <w:r w:rsidRPr="00A67FB0">
        <w:rPr>
          <w:rFonts w:ascii="Times New Roman" w:hAnsi="Times New Roman" w:cs="Times New Roman"/>
          <w:i/>
        </w:rPr>
        <w:t>continued.</w:t>
      </w:r>
    </w:p>
    <w:p w:rsidR="00BE36AA" w:rsidRPr="00A67FB0" w:rsidRDefault="00A67FB0" w:rsidP="001D4781">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15</w:t>
      </w:r>
    </w:p>
    <w:p w:rsidR="00BE36AA" w:rsidRPr="00A67FB0" w:rsidRDefault="00BE36AA" w:rsidP="00974D43">
      <w:pPr>
        <w:spacing w:after="0" w:line="240" w:lineRule="auto"/>
        <w:ind w:firstLine="432"/>
        <w:jc w:val="both"/>
        <w:rPr>
          <w:rFonts w:ascii="Times New Roman" w:hAnsi="Times New Roman" w:cs="Times New Roman"/>
        </w:rPr>
      </w:pPr>
      <w:r w:rsidRPr="00A67FB0">
        <w:rPr>
          <w:rFonts w:ascii="Times New Roman" w:hAnsi="Times New Roman" w:cs="Times New Roman"/>
        </w:rPr>
        <w:t>The Board, after consultation with the Secretary-General of the United Nations, shall determine the date of each annual and special session.</w:t>
      </w:r>
    </w:p>
    <w:p w:rsidR="00BE36AA" w:rsidRPr="00A67FB0" w:rsidRDefault="00A67FB0" w:rsidP="001D4781">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16</w:t>
      </w:r>
    </w:p>
    <w:p w:rsidR="00BE36AA" w:rsidRPr="00A67FB0" w:rsidRDefault="00BE36AA" w:rsidP="00974D43">
      <w:pPr>
        <w:spacing w:after="0" w:line="240" w:lineRule="auto"/>
        <w:ind w:firstLine="432"/>
        <w:jc w:val="both"/>
        <w:rPr>
          <w:rFonts w:ascii="Times New Roman" w:hAnsi="Times New Roman" w:cs="Times New Roman"/>
        </w:rPr>
      </w:pPr>
      <w:r w:rsidRPr="00A67FB0">
        <w:rPr>
          <w:rFonts w:ascii="Times New Roman" w:hAnsi="Times New Roman" w:cs="Times New Roman"/>
        </w:rPr>
        <w:t>The Health Assembly shall elect its President and other officers at the beginning of each annual session.</w:t>
      </w:r>
      <w:r w:rsidR="00110561">
        <w:rPr>
          <w:rFonts w:ascii="Times New Roman" w:hAnsi="Times New Roman" w:cs="Times New Roman"/>
        </w:rPr>
        <w:t xml:space="preserve"> </w:t>
      </w:r>
      <w:r w:rsidRPr="00A67FB0">
        <w:rPr>
          <w:rFonts w:ascii="Times New Roman" w:hAnsi="Times New Roman" w:cs="Times New Roman"/>
        </w:rPr>
        <w:t>They shall hold office until their successors are elected.</w:t>
      </w:r>
    </w:p>
    <w:p w:rsidR="00BE36AA" w:rsidRPr="00A67FB0" w:rsidRDefault="00A67FB0" w:rsidP="001D4781">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1D4781">
        <w:rPr>
          <w:rFonts w:ascii="Times New Roman" w:hAnsi="Times New Roman" w:cs="Times New Roman"/>
          <w:i/>
        </w:rPr>
        <w:t>17</w:t>
      </w:r>
    </w:p>
    <w:p w:rsidR="00BE36AA" w:rsidRPr="00A67FB0" w:rsidRDefault="00BE36AA" w:rsidP="00974D43">
      <w:pPr>
        <w:spacing w:after="0" w:line="240" w:lineRule="auto"/>
        <w:ind w:firstLine="432"/>
        <w:jc w:val="both"/>
        <w:rPr>
          <w:rFonts w:ascii="Times New Roman" w:hAnsi="Times New Roman" w:cs="Times New Roman"/>
        </w:rPr>
      </w:pPr>
      <w:r w:rsidRPr="00A67FB0">
        <w:rPr>
          <w:rFonts w:ascii="Times New Roman" w:hAnsi="Times New Roman" w:cs="Times New Roman"/>
        </w:rPr>
        <w:t>The Health Assembly shall adopt its own rules of procedure.</w:t>
      </w:r>
    </w:p>
    <w:p w:rsidR="00BE36AA" w:rsidRPr="00A67FB0" w:rsidRDefault="00A67FB0" w:rsidP="001D4781">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18</w:t>
      </w:r>
    </w:p>
    <w:p w:rsidR="00974D43" w:rsidRDefault="00BE36AA" w:rsidP="00974D43">
      <w:pPr>
        <w:spacing w:after="0" w:line="240" w:lineRule="auto"/>
        <w:ind w:firstLine="432"/>
        <w:jc w:val="both"/>
        <w:rPr>
          <w:rFonts w:ascii="Times New Roman" w:hAnsi="Times New Roman" w:cs="Times New Roman"/>
        </w:rPr>
      </w:pPr>
      <w:r w:rsidRPr="00A67FB0">
        <w:rPr>
          <w:rFonts w:ascii="Times New Roman" w:hAnsi="Times New Roman" w:cs="Times New Roman"/>
        </w:rPr>
        <w:t>The functions of the Health Assembly shall be:</w:t>
      </w:r>
    </w:p>
    <w:p w:rsidR="00BE36AA" w:rsidRPr="00A67FB0" w:rsidRDefault="00BE36AA" w:rsidP="00974D43">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a</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determine the policies of the Organization;</w:t>
      </w:r>
    </w:p>
    <w:p w:rsidR="00BE36AA" w:rsidRPr="00A67FB0" w:rsidRDefault="00BE36AA" w:rsidP="00974D43">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b</w:t>
      </w:r>
      <w:r w:rsidRPr="00A67FB0">
        <w:rPr>
          <w:rFonts w:ascii="Times New Roman" w:hAnsi="Times New Roman" w:cs="Times New Roman"/>
        </w:rPr>
        <w:t>) to name the Members entitled to designate a person to serve on the Board;</w:t>
      </w:r>
    </w:p>
    <w:p w:rsidR="00BE36AA" w:rsidRPr="00A67FB0" w:rsidRDefault="00BE36AA" w:rsidP="00974D43">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c</w:t>
      </w:r>
      <w:r w:rsidRPr="00A67FB0">
        <w:rPr>
          <w:rFonts w:ascii="Times New Roman" w:hAnsi="Times New Roman" w:cs="Times New Roman"/>
        </w:rPr>
        <w:t>) to appoint the Director-General;</w:t>
      </w:r>
    </w:p>
    <w:p w:rsidR="00BE36AA" w:rsidRPr="00A67FB0" w:rsidRDefault="00BE36AA" w:rsidP="00974D43">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d</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review and approve reports and activities of the Board and of the Director-</w:t>
      </w:r>
      <w:r w:rsidR="00974D43">
        <w:rPr>
          <w:rFonts w:ascii="Times New Roman" w:hAnsi="Times New Roman" w:cs="Times New Roman"/>
        </w:rPr>
        <w:t xml:space="preserve"> </w:t>
      </w:r>
      <w:r w:rsidRPr="00A67FB0">
        <w:rPr>
          <w:rFonts w:ascii="Times New Roman" w:hAnsi="Times New Roman" w:cs="Times New Roman"/>
        </w:rPr>
        <w:t>General and to instruct the Board in regard to matters upon which action, study, investigation or report may be considered desirable;</w:t>
      </w:r>
    </w:p>
    <w:p w:rsidR="00BE36AA" w:rsidRPr="00A67FB0" w:rsidRDefault="00BE36AA" w:rsidP="00974D43">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e</w:t>
      </w:r>
      <w:r w:rsidRPr="00A67FB0">
        <w:rPr>
          <w:rFonts w:ascii="Times New Roman" w:hAnsi="Times New Roman" w:cs="Times New Roman"/>
        </w:rPr>
        <w:t>) to establish such committees as may be considered necessary for the work of</w:t>
      </w:r>
      <w:r w:rsidR="00974D43">
        <w:rPr>
          <w:rFonts w:ascii="Times New Roman" w:hAnsi="Times New Roman" w:cs="Times New Roman"/>
        </w:rPr>
        <w:t xml:space="preserve"> </w:t>
      </w:r>
      <w:r w:rsidRPr="00A67FB0">
        <w:rPr>
          <w:rFonts w:ascii="Times New Roman" w:hAnsi="Times New Roman" w:cs="Times New Roman"/>
        </w:rPr>
        <w:t>the Organization;</w:t>
      </w:r>
    </w:p>
    <w:p w:rsidR="00BE36AA" w:rsidRPr="00A67FB0" w:rsidRDefault="00BE36AA" w:rsidP="00974D43">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f</w:t>
      </w:r>
      <w:r w:rsidRPr="00A67FB0">
        <w:rPr>
          <w:rFonts w:ascii="Times New Roman" w:hAnsi="Times New Roman" w:cs="Times New Roman"/>
        </w:rPr>
        <w:t>) to supervise the financial policies of the Organization and to review and approve the budget;</w:t>
      </w:r>
    </w:p>
    <w:p w:rsidR="00BE36AA" w:rsidRPr="00A67FB0" w:rsidRDefault="00BE36AA" w:rsidP="00974D43">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g</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instruct the Board and the Director-General to bring to the attention of</w:t>
      </w:r>
      <w:r w:rsidR="00974D43">
        <w:rPr>
          <w:rFonts w:ascii="Times New Roman" w:hAnsi="Times New Roman" w:cs="Times New Roman"/>
        </w:rPr>
        <w:t xml:space="preserve"> </w:t>
      </w:r>
      <w:r w:rsidRPr="00A67FB0">
        <w:rPr>
          <w:rFonts w:ascii="Times New Roman" w:hAnsi="Times New Roman" w:cs="Times New Roman"/>
        </w:rPr>
        <w:t>Members and of international organizations, governmental or non-governmental, any matter with regard to health which the Health Assembly may consider appropriate;</w:t>
      </w:r>
    </w:p>
    <w:p w:rsidR="00BE36AA" w:rsidRPr="00A67FB0" w:rsidRDefault="00BE36AA" w:rsidP="00974D43">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h</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invite any organization, international or national, governmental or non-</w:t>
      </w:r>
      <w:r w:rsidR="00974D43">
        <w:rPr>
          <w:rFonts w:ascii="Times New Roman" w:hAnsi="Times New Roman" w:cs="Times New Roman"/>
        </w:rPr>
        <w:t xml:space="preserve"> </w:t>
      </w:r>
      <w:r w:rsidRPr="00A67FB0">
        <w:rPr>
          <w:rFonts w:ascii="Times New Roman" w:hAnsi="Times New Roman" w:cs="Times New Roman"/>
        </w:rPr>
        <w:t>governmental, which has responsibilities related to those of the Organization, to appoint representatives to participate, without right of vote, in its meetings or in those of the committees and conferences convened under its authority, on conditions prescribed by the Health Assembly; but in the case of national organizations, invitations shall be issued only with the consent of the government concerned;</w:t>
      </w:r>
    </w:p>
    <w:p w:rsidR="00BE36AA" w:rsidRPr="00A67FB0" w:rsidRDefault="00BE36AA" w:rsidP="00974D43">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i</w:t>
      </w:r>
      <w:r w:rsidRPr="00A67FB0">
        <w:rPr>
          <w:rFonts w:ascii="Times New Roman" w:hAnsi="Times New Roman" w:cs="Times New Roman"/>
        </w:rPr>
        <w:t>) to consider recommendations bearing on health made by the General Assembly, the Economic and Social Council, the Security Council or Trusteeship Council of the United Nations, and to report to them on the steps taken by the Organization to give effect to such recommendations;</w:t>
      </w:r>
    </w:p>
    <w:p w:rsidR="00BE36AA" w:rsidRPr="00A67FB0" w:rsidRDefault="00BE36AA" w:rsidP="00974D43">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j</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report to the Economic and Social Council in accordance with any agreement between the Organization and the United Nations;</w:t>
      </w:r>
    </w:p>
    <w:p w:rsidR="00BE36AA" w:rsidRPr="00A67FB0" w:rsidRDefault="00BE36AA" w:rsidP="00974D43">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k</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promote and conduct research in the field of health by the personnel of the Organization, by the establishment of its own institutions or by co-operation with official or non-official institutions of any Member with the consent of its government;</w:t>
      </w:r>
    </w:p>
    <w:p w:rsidR="00BE36AA" w:rsidRPr="00A67FB0" w:rsidRDefault="00BE36AA" w:rsidP="00974D43">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l</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establish such other institutions as it may consider desirable;</w:t>
      </w:r>
    </w:p>
    <w:p w:rsidR="00BE36AA" w:rsidRPr="00A67FB0" w:rsidRDefault="00BE36AA" w:rsidP="00974D43">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m</w:t>
      </w:r>
      <w:r w:rsidRPr="00A67FB0">
        <w:rPr>
          <w:rFonts w:ascii="Times New Roman" w:hAnsi="Times New Roman" w:cs="Times New Roman"/>
        </w:rPr>
        <w:t>) to take any other appropriate action to further the objective of the Organization.</w:t>
      </w:r>
    </w:p>
    <w:p w:rsidR="00BE36AA" w:rsidRPr="00A67FB0" w:rsidRDefault="00A67FB0" w:rsidP="001D4781">
      <w:pPr>
        <w:spacing w:before="60" w:after="60" w:line="240" w:lineRule="auto"/>
        <w:jc w:val="center"/>
        <w:rPr>
          <w:rFonts w:ascii="Times New Roman" w:hAnsi="Times New Roman" w:cs="Times New Roman"/>
        </w:rPr>
      </w:pPr>
      <w:r w:rsidRPr="00C76FF6">
        <w:rPr>
          <w:rFonts w:ascii="Times New Roman" w:hAnsi="Times New Roman" w:cs="Times New Roman"/>
          <w:i/>
        </w:rPr>
        <w:t>Article</w:t>
      </w:r>
      <w:r w:rsidRPr="00A67FB0">
        <w:rPr>
          <w:rFonts w:ascii="Times New Roman" w:hAnsi="Times New Roman" w:cs="Times New Roman"/>
          <w:i/>
        </w:rPr>
        <w:t xml:space="preserve"> </w:t>
      </w:r>
      <w:r w:rsidR="00BE36AA" w:rsidRPr="00A67FB0">
        <w:rPr>
          <w:rFonts w:ascii="Times New Roman" w:hAnsi="Times New Roman" w:cs="Times New Roman"/>
        </w:rPr>
        <w:t>19</w:t>
      </w:r>
    </w:p>
    <w:p w:rsidR="00BE36AA" w:rsidRPr="00A67FB0" w:rsidRDefault="00BE36AA" w:rsidP="00180296">
      <w:pPr>
        <w:spacing w:after="0" w:line="240" w:lineRule="auto"/>
        <w:ind w:firstLine="432"/>
        <w:jc w:val="both"/>
        <w:rPr>
          <w:rFonts w:ascii="Times New Roman" w:hAnsi="Times New Roman" w:cs="Times New Roman"/>
        </w:rPr>
      </w:pPr>
      <w:r w:rsidRPr="00A67FB0">
        <w:rPr>
          <w:rFonts w:ascii="Times New Roman" w:hAnsi="Times New Roman" w:cs="Times New Roman"/>
        </w:rPr>
        <w:t>The Health Assembly shall have authority to adopt conventions or agreements with respect to any matter within the competence of the Organization. A two-thirds vote of the Health Assembly shall be required for the adoption of such conventions or agreements which shall come into force for each Member when accepted by it in accordance with its constitutional processes.</w:t>
      </w:r>
    </w:p>
    <w:p w:rsidR="00BE36AA" w:rsidRPr="00A67FB0" w:rsidRDefault="00A67FB0" w:rsidP="001D4781">
      <w:pPr>
        <w:spacing w:before="60" w:after="60" w:line="240" w:lineRule="auto"/>
        <w:jc w:val="center"/>
        <w:rPr>
          <w:rFonts w:ascii="Times New Roman" w:hAnsi="Times New Roman" w:cs="Times New Roman"/>
        </w:rPr>
      </w:pPr>
      <w:r w:rsidRPr="00C76FF6">
        <w:rPr>
          <w:rFonts w:ascii="Times New Roman" w:hAnsi="Times New Roman" w:cs="Times New Roman"/>
          <w:i/>
        </w:rPr>
        <w:t>Article</w:t>
      </w:r>
      <w:r w:rsidRPr="00A67FB0">
        <w:rPr>
          <w:rFonts w:ascii="Times New Roman" w:hAnsi="Times New Roman" w:cs="Times New Roman"/>
          <w:i/>
        </w:rPr>
        <w:t xml:space="preserve"> </w:t>
      </w:r>
      <w:r w:rsidR="00BE36AA" w:rsidRPr="00A67FB0">
        <w:rPr>
          <w:rFonts w:ascii="Times New Roman" w:hAnsi="Times New Roman" w:cs="Times New Roman"/>
        </w:rPr>
        <w:t>20</w:t>
      </w:r>
    </w:p>
    <w:p w:rsidR="001D4781" w:rsidRDefault="00BE36AA" w:rsidP="00B054E3">
      <w:pPr>
        <w:spacing w:after="0" w:line="240" w:lineRule="auto"/>
        <w:ind w:firstLine="432"/>
        <w:jc w:val="both"/>
        <w:rPr>
          <w:rFonts w:ascii="Times New Roman" w:hAnsi="Times New Roman" w:cs="Times New Roman"/>
        </w:rPr>
      </w:pPr>
      <w:r w:rsidRPr="00A67FB0">
        <w:rPr>
          <w:rFonts w:ascii="Times New Roman" w:hAnsi="Times New Roman" w:cs="Times New Roman"/>
        </w:rPr>
        <w:t>Each Member undertakes that it will, within eighteen months after the adoption by the Health Assembly of a convention or agreement, take action relative to the acceptance of such convention or agreement. Each Member shall notify the Director-General of the action taken and if it does not accept such convention or agreement within the time limit, it will furnish a statement of the reasons for non-acceptance. In case of acceptance, each Member agrees to make an annual report to the Director-General in accordance with Chapter XIV.</w:t>
      </w:r>
      <w:r w:rsidR="001D4781">
        <w:rPr>
          <w:rFonts w:ascii="Times New Roman" w:hAnsi="Times New Roman" w:cs="Times New Roman"/>
        </w:rPr>
        <w:br w:type="page"/>
      </w:r>
    </w:p>
    <w:p w:rsidR="00BE36AA" w:rsidRPr="00A67FB0" w:rsidRDefault="00A67FB0" w:rsidP="008146F5">
      <w:pPr>
        <w:spacing w:after="0" w:line="240" w:lineRule="auto"/>
        <w:jc w:val="center"/>
        <w:rPr>
          <w:rFonts w:ascii="Times New Roman" w:hAnsi="Times New Roman" w:cs="Times New Roman"/>
        </w:rPr>
      </w:pPr>
      <w:r w:rsidRPr="008146F5">
        <w:rPr>
          <w:rFonts w:ascii="Times New Roman" w:hAnsi="Times New Roman" w:cs="Times New Roman"/>
          <w:smallCaps/>
        </w:rPr>
        <w:lastRenderedPageBreak/>
        <w:t>First Schedule</w:t>
      </w:r>
      <w:r w:rsidRPr="00A67FB0">
        <w:rPr>
          <w:rFonts w:ascii="Times New Roman" w:hAnsi="Times New Roman" w:cs="Times New Roman"/>
        </w:rPr>
        <w:t>—</w:t>
      </w:r>
      <w:r w:rsidRPr="00A67FB0">
        <w:rPr>
          <w:rFonts w:ascii="Times New Roman" w:hAnsi="Times New Roman" w:cs="Times New Roman"/>
          <w:i/>
        </w:rPr>
        <w:t>continued.</w:t>
      </w:r>
    </w:p>
    <w:p w:rsidR="00BE36AA" w:rsidRPr="00BB065D" w:rsidRDefault="00A67FB0" w:rsidP="00BB065D">
      <w:pPr>
        <w:spacing w:before="60" w:after="60" w:line="240" w:lineRule="auto"/>
        <w:jc w:val="center"/>
        <w:rPr>
          <w:rFonts w:ascii="Times New Roman" w:hAnsi="Times New Roman" w:cs="Times New Roman"/>
          <w:i/>
        </w:rPr>
      </w:pPr>
      <w:r w:rsidRPr="00A67FB0">
        <w:rPr>
          <w:rFonts w:ascii="Times New Roman" w:hAnsi="Times New Roman" w:cs="Times New Roman"/>
          <w:i/>
        </w:rPr>
        <w:t xml:space="preserve">Article </w:t>
      </w:r>
      <w:r w:rsidR="00BE36AA" w:rsidRPr="00BB065D">
        <w:rPr>
          <w:rFonts w:ascii="Times New Roman" w:hAnsi="Times New Roman" w:cs="Times New Roman"/>
          <w:i/>
        </w:rPr>
        <w:t>21</w:t>
      </w:r>
    </w:p>
    <w:p w:rsidR="000E1BAB" w:rsidRDefault="00BE36AA" w:rsidP="00B054E3">
      <w:pPr>
        <w:spacing w:after="0" w:line="240" w:lineRule="auto"/>
        <w:ind w:firstLine="432"/>
        <w:jc w:val="both"/>
        <w:rPr>
          <w:rFonts w:ascii="Times New Roman" w:hAnsi="Times New Roman" w:cs="Times New Roman"/>
        </w:rPr>
      </w:pPr>
      <w:r w:rsidRPr="00A67FB0">
        <w:rPr>
          <w:rFonts w:ascii="Times New Roman" w:hAnsi="Times New Roman" w:cs="Times New Roman"/>
        </w:rPr>
        <w:t>The Health Assembly shall have authority to adopt regulations concerning:</w:t>
      </w:r>
    </w:p>
    <w:p w:rsidR="000E1BAB" w:rsidRDefault="00BE36AA" w:rsidP="00B054E3">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a</w:t>
      </w:r>
      <w:r w:rsidRPr="00A67FB0">
        <w:rPr>
          <w:rFonts w:ascii="Times New Roman" w:hAnsi="Times New Roman" w:cs="Times New Roman"/>
        </w:rPr>
        <w:t>) sanitary and quarantine requirements and other procedures designed to</w:t>
      </w:r>
      <w:r w:rsidR="00B054E3">
        <w:rPr>
          <w:rFonts w:ascii="Times New Roman" w:hAnsi="Times New Roman" w:cs="Times New Roman"/>
        </w:rPr>
        <w:t xml:space="preserve"> </w:t>
      </w:r>
      <w:r w:rsidRPr="00A67FB0">
        <w:rPr>
          <w:rFonts w:ascii="Times New Roman" w:hAnsi="Times New Roman" w:cs="Times New Roman"/>
        </w:rPr>
        <w:t>prevent the international spread of disease;</w:t>
      </w:r>
    </w:p>
    <w:p w:rsidR="00BE36AA" w:rsidRPr="00A67FB0" w:rsidRDefault="00BE36AA" w:rsidP="00B054E3">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b</w:t>
      </w:r>
      <w:r w:rsidRPr="00A67FB0">
        <w:rPr>
          <w:rFonts w:ascii="Times New Roman" w:hAnsi="Times New Roman" w:cs="Times New Roman"/>
        </w:rPr>
        <w:t>) nomenclatures with respect to diseases, causes of death and public health</w:t>
      </w:r>
      <w:r w:rsidR="00B054E3">
        <w:rPr>
          <w:rFonts w:ascii="Times New Roman" w:hAnsi="Times New Roman" w:cs="Times New Roman"/>
        </w:rPr>
        <w:t xml:space="preserve"> </w:t>
      </w:r>
      <w:r w:rsidRPr="00A67FB0">
        <w:rPr>
          <w:rFonts w:ascii="Times New Roman" w:hAnsi="Times New Roman" w:cs="Times New Roman"/>
        </w:rPr>
        <w:t>practices;</w:t>
      </w:r>
    </w:p>
    <w:p w:rsidR="00BE36AA" w:rsidRPr="00A67FB0" w:rsidRDefault="00BE36AA" w:rsidP="00B054E3">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c</w:t>
      </w:r>
      <w:r w:rsidRPr="00A67FB0">
        <w:rPr>
          <w:rFonts w:ascii="Times New Roman" w:hAnsi="Times New Roman" w:cs="Times New Roman"/>
        </w:rPr>
        <w:t>) standards with respect to diagnostic procedures for international use;</w:t>
      </w:r>
    </w:p>
    <w:p w:rsidR="00BE36AA" w:rsidRPr="00A67FB0" w:rsidRDefault="00BE36AA" w:rsidP="00B054E3">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d</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standards with respect to the safety, purity and potency of biological,</w:t>
      </w:r>
      <w:r w:rsidR="00B054E3">
        <w:rPr>
          <w:rFonts w:ascii="Times New Roman" w:hAnsi="Times New Roman" w:cs="Times New Roman"/>
        </w:rPr>
        <w:t xml:space="preserve"> </w:t>
      </w:r>
      <w:r w:rsidRPr="00A67FB0">
        <w:rPr>
          <w:rFonts w:ascii="Times New Roman" w:hAnsi="Times New Roman" w:cs="Times New Roman"/>
        </w:rPr>
        <w:t>pharmaceutical and similar products moving in international commerce;</w:t>
      </w:r>
    </w:p>
    <w:p w:rsidR="00BE36AA" w:rsidRPr="00A67FB0" w:rsidRDefault="00BE36AA" w:rsidP="003965A3">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e</w:t>
      </w:r>
      <w:r w:rsidRPr="00A67FB0">
        <w:rPr>
          <w:rFonts w:ascii="Times New Roman" w:hAnsi="Times New Roman" w:cs="Times New Roman"/>
        </w:rPr>
        <w:t>) advertising and labelling of biological, pharmaceutical and similar products</w:t>
      </w:r>
      <w:r w:rsidR="003965A3">
        <w:rPr>
          <w:rFonts w:ascii="Times New Roman" w:hAnsi="Times New Roman" w:cs="Times New Roman"/>
        </w:rPr>
        <w:t xml:space="preserve"> </w:t>
      </w:r>
      <w:r w:rsidRPr="00A67FB0">
        <w:rPr>
          <w:rFonts w:ascii="Times New Roman" w:hAnsi="Times New Roman" w:cs="Times New Roman"/>
        </w:rPr>
        <w:t>moving in international commerce.</w:t>
      </w:r>
    </w:p>
    <w:p w:rsidR="00BE36AA" w:rsidRPr="00A67FB0" w:rsidRDefault="00A67FB0" w:rsidP="00BB065D">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22</w:t>
      </w:r>
    </w:p>
    <w:p w:rsidR="00BE36AA" w:rsidRPr="00A67FB0" w:rsidRDefault="00BE36AA" w:rsidP="003965A3">
      <w:pPr>
        <w:spacing w:after="0" w:line="240" w:lineRule="auto"/>
        <w:ind w:firstLine="432"/>
        <w:jc w:val="both"/>
        <w:rPr>
          <w:rFonts w:ascii="Times New Roman" w:hAnsi="Times New Roman" w:cs="Times New Roman"/>
        </w:rPr>
      </w:pPr>
      <w:r w:rsidRPr="00A67FB0">
        <w:rPr>
          <w:rFonts w:ascii="Times New Roman" w:hAnsi="Times New Roman" w:cs="Times New Roman"/>
        </w:rPr>
        <w:t>Regulations adopted pursuant to Article 21 shall come into force for all Members after due notice has been given of their adoption by the Health Assembly except for such Members as may notify the Director-General of rejection or reservations within the period stated in the notice.</w:t>
      </w:r>
    </w:p>
    <w:p w:rsidR="00BE36AA" w:rsidRPr="00A67FB0" w:rsidRDefault="00A67FB0" w:rsidP="00BB065D">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464A1D">
        <w:rPr>
          <w:rFonts w:ascii="Times New Roman" w:hAnsi="Times New Roman" w:cs="Times New Roman"/>
        </w:rPr>
        <w:t>23</w:t>
      </w:r>
    </w:p>
    <w:p w:rsidR="00BE36AA" w:rsidRPr="00A67FB0" w:rsidRDefault="00BE36AA" w:rsidP="003965A3">
      <w:pPr>
        <w:spacing w:after="0" w:line="240" w:lineRule="auto"/>
        <w:ind w:firstLine="432"/>
        <w:jc w:val="both"/>
        <w:rPr>
          <w:rFonts w:ascii="Times New Roman" w:hAnsi="Times New Roman" w:cs="Times New Roman"/>
        </w:rPr>
      </w:pPr>
      <w:r w:rsidRPr="00A67FB0">
        <w:rPr>
          <w:rFonts w:ascii="Times New Roman" w:hAnsi="Times New Roman" w:cs="Times New Roman"/>
        </w:rPr>
        <w:t>The Health Assembly shall have authority to make recommendations to Members with respect to any matter within the competence of the Organization.</w:t>
      </w:r>
    </w:p>
    <w:p w:rsidR="00BE36AA" w:rsidRPr="00A67FB0" w:rsidRDefault="00BE36AA" w:rsidP="003965A3">
      <w:pPr>
        <w:spacing w:before="240" w:after="0" w:line="240" w:lineRule="auto"/>
        <w:jc w:val="center"/>
        <w:rPr>
          <w:rFonts w:ascii="Times New Roman" w:hAnsi="Times New Roman" w:cs="Times New Roman"/>
        </w:rPr>
      </w:pPr>
      <w:r w:rsidRPr="00A67FB0">
        <w:rPr>
          <w:rFonts w:ascii="Times New Roman" w:hAnsi="Times New Roman" w:cs="Times New Roman"/>
        </w:rPr>
        <w:t>CHAPTER VI</w:t>
      </w:r>
    </w:p>
    <w:p w:rsidR="003965A3" w:rsidRPr="00A86737" w:rsidRDefault="00A67FB0" w:rsidP="003965A3">
      <w:pPr>
        <w:spacing w:after="0" w:line="240" w:lineRule="auto"/>
        <w:jc w:val="center"/>
        <w:rPr>
          <w:rFonts w:ascii="Times New Roman" w:hAnsi="Times New Roman" w:cs="Times New Roman"/>
          <w:smallCaps/>
        </w:rPr>
      </w:pPr>
      <w:r w:rsidRPr="00A86737">
        <w:rPr>
          <w:rFonts w:ascii="Times New Roman" w:hAnsi="Times New Roman" w:cs="Times New Roman"/>
          <w:smallCaps/>
        </w:rPr>
        <w:t>The Executive Board</w:t>
      </w:r>
    </w:p>
    <w:p w:rsidR="00BE36AA" w:rsidRPr="00A67FB0" w:rsidRDefault="00A67FB0" w:rsidP="00B12EF2">
      <w:pPr>
        <w:spacing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24</w:t>
      </w:r>
    </w:p>
    <w:p w:rsidR="00BE36AA" w:rsidRPr="00A67FB0" w:rsidRDefault="00BE36AA" w:rsidP="002E09E1">
      <w:pPr>
        <w:spacing w:after="0" w:line="240" w:lineRule="auto"/>
        <w:ind w:firstLine="432"/>
        <w:jc w:val="both"/>
        <w:rPr>
          <w:rFonts w:ascii="Times New Roman" w:hAnsi="Times New Roman" w:cs="Times New Roman"/>
        </w:rPr>
      </w:pPr>
      <w:r w:rsidRPr="00A67FB0">
        <w:rPr>
          <w:rFonts w:ascii="Times New Roman" w:hAnsi="Times New Roman" w:cs="Times New Roman"/>
        </w:rPr>
        <w:t>The Board shall consist of eighteen persons designated by as many Members. The Health Assembly, taking into account an equitable geographical distribution, shall elect the Members entitled to designate a person to serve on the Board. Each of these Members should appoint to the Board a person technically qualified in the field of health, who may be accompanied by alternates and advisers.</w:t>
      </w:r>
    </w:p>
    <w:p w:rsidR="00BE36AA" w:rsidRPr="00A67FB0" w:rsidRDefault="00A67FB0" w:rsidP="00BB065D">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25</w:t>
      </w:r>
    </w:p>
    <w:p w:rsidR="00BE36AA" w:rsidRPr="00A67FB0" w:rsidRDefault="00BE36AA" w:rsidP="00AB4BE1">
      <w:pPr>
        <w:spacing w:after="0" w:line="240" w:lineRule="auto"/>
        <w:ind w:firstLine="432"/>
        <w:jc w:val="both"/>
        <w:rPr>
          <w:rFonts w:ascii="Times New Roman" w:hAnsi="Times New Roman" w:cs="Times New Roman"/>
        </w:rPr>
      </w:pPr>
      <w:r w:rsidRPr="00A67FB0">
        <w:rPr>
          <w:rFonts w:ascii="Times New Roman" w:hAnsi="Times New Roman" w:cs="Times New Roman"/>
        </w:rPr>
        <w:t>These Members shall be elected for three years and may be re-elected; provided that of the Members elected at the first session of the Health Assembly, the terms of six Members shall be for one year and the terms of six Members shall be for two years, as determined by lot.</w:t>
      </w:r>
    </w:p>
    <w:p w:rsidR="00BE36AA" w:rsidRPr="00A67FB0" w:rsidRDefault="00A67FB0" w:rsidP="00BB065D">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26</w:t>
      </w:r>
    </w:p>
    <w:p w:rsidR="00BE36AA" w:rsidRPr="00A67FB0" w:rsidRDefault="00BE36AA" w:rsidP="00AB4BE1">
      <w:pPr>
        <w:spacing w:after="0" w:line="240" w:lineRule="auto"/>
        <w:ind w:firstLine="432"/>
        <w:jc w:val="both"/>
        <w:rPr>
          <w:rFonts w:ascii="Times New Roman" w:hAnsi="Times New Roman" w:cs="Times New Roman"/>
        </w:rPr>
      </w:pPr>
      <w:r w:rsidRPr="00A67FB0">
        <w:rPr>
          <w:rFonts w:ascii="Times New Roman" w:hAnsi="Times New Roman" w:cs="Times New Roman"/>
        </w:rPr>
        <w:t>The Board shall meet at least twice a year and shall determine the place of each meeting.</w:t>
      </w:r>
    </w:p>
    <w:p w:rsidR="00BE36AA" w:rsidRPr="00A67FB0" w:rsidRDefault="00A67FB0" w:rsidP="00BB065D">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06966">
        <w:rPr>
          <w:rFonts w:ascii="Times New Roman" w:hAnsi="Times New Roman" w:cs="Times New Roman"/>
        </w:rPr>
        <w:t>27</w:t>
      </w:r>
    </w:p>
    <w:p w:rsidR="00BE36AA" w:rsidRPr="00A67FB0" w:rsidRDefault="00BE36AA" w:rsidP="00AB4BE1">
      <w:pPr>
        <w:spacing w:after="0" w:line="240" w:lineRule="auto"/>
        <w:ind w:firstLine="432"/>
        <w:jc w:val="both"/>
        <w:rPr>
          <w:rFonts w:ascii="Times New Roman" w:hAnsi="Times New Roman" w:cs="Times New Roman"/>
        </w:rPr>
      </w:pPr>
      <w:r w:rsidRPr="00A67FB0">
        <w:rPr>
          <w:rFonts w:ascii="Times New Roman" w:hAnsi="Times New Roman" w:cs="Times New Roman"/>
        </w:rPr>
        <w:t>The Board shall elect its Chairman from among its Members and shall adopt its own rules of procedure.</w:t>
      </w:r>
    </w:p>
    <w:p w:rsidR="00BE36AA" w:rsidRPr="00A67FB0" w:rsidRDefault="00A67FB0" w:rsidP="00BB065D">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28</w:t>
      </w:r>
    </w:p>
    <w:p w:rsidR="00BB065D" w:rsidRDefault="00BE36AA" w:rsidP="00993E55">
      <w:pPr>
        <w:spacing w:after="0" w:line="240" w:lineRule="auto"/>
        <w:ind w:firstLine="432"/>
        <w:jc w:val="both"/>
        <w:rPr>
          <w:rFonts w:ascii="Times New Roman" w:hAnsi="Times New Roman" w:cs="Times New Roman"/>
        </w:rPr>
      </w:pPr>
      <w:r w:rsidRPr="00A67FB0">
        <w:rPr>
          <w:rFonts w:ascii="Times New Roman" w:hAnsi="Times New Roman" w:cs="Times New Roman"/>
        </w:rPr>
        <w:t>The functions of the Board shall be:</w:t>
      </w:r>
    </w:p>
    <w:p w:rsidR="000E1BAB" w:rsidRDefault="00BE36AA" w:rsidP="00BD1DC9">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a</w:t>
      </w:r>
      <w:r w:rsidRPr="00A67FB0">
        <w:rPr>
          <w:rFonts w:ascii="Times New Roman" w:hAnsi="Times New Roman" w:cs="Times New Roman"/>
        </w:rPr>
        <w:t>) to give effect to the decisions and policies of the Health Assembly;</w:t>
      </w:r>
    </w:p>
    <w:p w:rsidR="00BE36AA" w:rsidRPr="00A67FB0" w:rsidRDefault="00BE36AA" w:rsidP="00BD1DC9">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b</w:t>
      </w:r>
      <w:r w:rsidRPr="00A67FB0">
        <w:rPr>
          <w:rFonts w:ascii="Times New Roman" w:hAnsi="Times New Roman" w:cs="Times New Roman"/>
        </w:rPr>
        <w:t>) to act as the executive organ of the Health Assembly;</w:t>
      </w:r>
    </w:p>
    <w:p w:rsidR="00BE36AA" w:rsidRPr="00A67FB0" w:rsidRDefault="00BE36AA" w:rsidP="00BD1DC9">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c</w:t>
      </w:r>
      <w:r w:rsidRPr="00A67FB0">
        <w:rPr>
          <w:rFonts w:ascii="Times New Roman" w:hAnsi="Times New Roman" w:cs="Times New Roman"/>
        </w:rPr>
        <w:t>) to perform any other functions entrusted to it by the Health Assembly;</w:t>
      </w:r>
    </w:p>
    <w:p w:rsidR="00BD1DC9" w:rsidRDefault="00BE36AA" w:rsidP="00BD1DC9">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d</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advise the Health Assembly on questions referred to it by that body and</w:t>
      </w:r>
      <w:r w:rsidR="00BD1DC9">
        <w:rPr>
          <w:rFonts w:ascii="Times New Roman" w:hAnsi="Times New Roman" w:cs="Times New Roman"/>
        </w:rPr>
        <w:t xml:space="preserve"> </w:t>
      </w:r>
      <w:r w:rsidRPr="00A67FB0">
        <w:rPr>
          <w:rFonts w:ascii="Times New Roman" w:hAnsi="Times New Roman" w:cs="Times New Roman"/>
        </w:rPr>
        <w:t>on matters assigned to the Organization by conventions, agreements and regulations;</w:t>
      </w:r>
    </w:p>
    <w:p w:rsidR="000E1BAB" w:rsidRDefault="00BE36AA" w:rsidP="00BD1DC9">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e</w:t>
      </w:r>
      <w:r w:rsidRPr="00A67FB0">
        <w:rPr>
          <w:rFonts w:ascii="Times New Roman" w:hAnsi="Times New Roman" w:cs="Times New Roman"/>
        </w:rPr>
        <w:t>) to submit advice or proposals to the Health Assembly on its own initiative;</w:t>
      </w:r>
    </w:p>
    <w:p w:rsidR="00BE36AA" w:rsidRPr="00A67FB0" w:rsidRDefault="00BE36AA" w:rsidP="00BD1DC9">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f</w:t>
      </w:r>
      <w:r w:rsidRPr="00A67FB0">
        <w:rPr>
          <w:rFonts w:ascii="Times New Roman" w:hAnsi="Times New Roman" w:cs="Times New Roman"/>
        </w:rPr>
        <w:t>) to prepare the agenda of meetings of the Health Assembly;</w:t>
      </w:r>
    </w:p>
    <w:p w:rsidR="000E1BAB" w:rsidRDefault="00BE36AA" w:rsidP="00BD1DC9">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g</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submit to the Health Assembly for consideration and approval a general</w:t>
      </w:r>
      <w:r w:rsidR="00BD1DC9">
        <w:rPr>
          <w:rFonts w:ascii="Times New Roman" w:hAnsi="Times New Roman" w:cs="Times New Roman"/>
        </w:rPr>
        <w:t xml:space="preserve"> </w:t>
      </w:r>
      <w:r w:rsidRPr="00A67FB0">
        <w:rPr>
          <w:rFonts w:ascii="Times New Roman" w:hAnsi="Times New Roman" w:cs="Times New Roman"/>
        </w:rPr>
        <w:t>programme of work covering a specific period;.</w:t>
      </w:r>
    </w:p>
    <w:p w:rsidR="00BE36AA" w:rsidRPr="00A67FB0" w:rsidRDefault="00BE36AA" w:rsidP="00BD1DC9">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h</w:t>
      </w:r>
      <w:r w:rsidRPr="00A67FB0">
        <w:rPr>
          <w:rFonts w:ascii="Times New Roman" w:hAnsi="Times New Roman" w:cs="Times New Roman"/>
        </w:rPr>
        <w:t>) to study all questions within its competence;</w:t>
      </w:r>
    </w:p>
    <w:p w:rsidR="00D20674" w:rsidRDefault="00BE36AA" w:rsidP="00BD1DC9">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Pr="00BD1DC9">
        <w:rPr>
          <w:rFonts w:ascii="Times New Roman" w:hAnsi="Times New Roman" w:cs="Times New Roman"/>
          <w:i/>
        </w:rPr>
        <w:t>i</w:t>
      </w:r>
      <w:r w:rsidRPr="00A67FB0">
        <w:rPr>
          <w:rFonts w:ascii="Times New Roman" w:hAnsi="Times New Roman" w:cs="Times New Roman"/>
        </w:rPr>
        <w:t>) to take emergency measures within the functions and financial resources of the Organization to deal with events requiring immediate action. In particular it may authorize the Director-General to take the necessary steps to combat epidemics, to participate in the organization of health relief to victims of a calamity and to undertake studies and research the urgency of which has been drawn to the attention of the Board by any Member or by the Director-General.</w:t>
      </w:r>
    </w:p>
    <w:p w:rsidR="00BB065D" w:rsidRDefault="00BB065D" w:rsidP="00BD1DC9">
      <w:pPr>
        <w:spacing w:after="0" w:line="240" w:lineRule="auto"/>
        <w:ind w:left="1008" w:hanging="432"/>
        <w:jc w:val="both"/>
        <w:rPr>
          <w:rFonts w:ascii="Times New Roman" w:hAnsi="Times New Roman" w:cs="Times New Roman"/>
        </w:rPr>
      </w:pPr>
      <w:r>
        <w:rPr>
          <w:rFonts w:ascii="Times New Roman" w:hAnsi="Times New Roman" w:cs="Times New Roman"/>
        </w:rPr>
        <w:br w:type="page"/>
      </w:r>
    </w:p>
    <w:p w:rsidR="000E1BAB" w:rsidRDefault="00A67FB0" w:rsidP="009E2641">
      <w:pPr>
        <w:spacing w:after="0" w:line="240" w:lineRule="auto"/>
        <w:jc w:val="center"/>
        <w:rPr>
          <w:rFonts w:ascii="Times New Roman" w:hAnsi="Times New Roman" w:cs="Times New Roman"/>
          <w:i/>
        </w:rPr>
      </w:pPr>
      <w:r w:rsidRPr="009E2641">
        <w:rPr>
          <w:rFonts w:ascii="Times New Roman" w:hAnsi="Times New Roman" w:cs="Times New Roman"/>
          <w:smallCaps/>
        </w:rPr>
        <w:lastRenderedPageBreak/>
        <w:t>First Schedule</w:t>
      </w:r>
      <w:r w:rsidRPr="00A67FB0">
        <w:rPr>
          <w:rFonts w:ascii="Times New Roman" w:hAnsi="Times New Roman" w:cs="Times New Roman"/>
        </w:rPr>
        <w:t>—</w:t>
      </w:r>
      <w:r w:rsidRPr="00A67FB0">
        <w:rPr>
          <w:rFonts w:ascii="Times New Roman" w:hAnsi="Times New Roman" w:cs="Times New Roman"/>
          <w:i/>
        </w:rPr>
        <w:t>continued.</w:t>
      </w:r>
    </w:p>
    <w:p w:rsidR="00BE36AA" w:rsidRPr="00A67FB0" w:rsidRDefault="00A67FB0" w:rsidP="005E1534">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29</w:t>
      </w:r>
    </w:p>
    <w:p w:rsidR="00BE36AA" w:rsidRPr="00A67FB0" w:rsidRDefault="00BE36AA" w:rsidP="00AE1841">
      <w:pPr>
        <w:spacing w:after="0" w:line="240" w:lineRule="auto"/>
        <w:ind w:firstLine="432"/>
        <w:jc w:val="both"/>
        <w:rPr>
          <w:rFonts w:ascii="Times New Roman" w:hAnsi="Times New Roman" w:cs="Times New Roman"/>
        </w:rPr>
      </w:pPr>
      <w:r w:rsidRPr="00A67FB0">
        <w:rPr>
          <w:rFonts w:ascii="Times New Roman" w:hAnsi="Times New Roman" w:cs="Times New Roman"/>
        </w:rPr>
        <w:t>The Board shall exercise on behalf of the whole Health Assembly the powers delegated to it by that body.</w:t>
      </w:r>
    </w:p>
    <w:p w:rsidR="00A1346B" w:rsidRDefault="00BC77FF" w:rsidP="00843B48">
      <w:pPr>
        <w:spacing w:before="240" w:after="0" w:line="240" w:lineRule="auto"/>
        <w:jc w:val="center"/>
        <w:rPr>
          <w:rFonts w:ascii="Times New Roman" w:hAnsi="Times New Roman" w:cs="Times New Roman"/>
        </w:rPr>
      </w:pPr>
      <w:r>
        <w:rPr>
          <w:rFonts w:ascii="Times New Roman" w:hAnsi="Times New Roman" w:cs="Times New Roman"/>
        </w:rPr>
        <w:t>CHAPTER VII</w:t>
      </w:r>
    </w:p>
    <w:p w:rsidR="00A1346B" w:rsidRPr="00A1346B" w:rsidRDefault="00A67FB0" w:rsidP="00A1346B">
      <w:pPr>
        <w:spacing w:after="0" w:line="240" w:lineRule="auto"/>
        <w:jc w:val="center"/>
        <w:rPr>
          <w:rFonts w:ascii="Times New Roman" w:hAnsi="Times New Roman" w:cs="Times New Roman"/>
          <w:smallCaps/>
        </w:rPr>
      </w:pPr>
      <w:r w:rsidRPr="00A1346B">
        <w:rPr>
          <w:rFonts w:ascii="Times New Roman" w:hAnsi="Times New Roman" w:cs="Times New Roman"/>
          <w:smallCaps/>
        </w:rPr>
        <w:t>The Secretariat</w:t>
      </w:r>
    </w:p>
    <w:p w:rsidR="00BE36AA" w:rsidRPr="00A67FB0" w:rsidRDefault="00A67FB0" w:rsidP="00B12EF2">
      <w:pPr>
        <w:spacing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30</w:t>
      </w:r>
    </w:p>
    <w:p w:rsidR="00BE36AA" w:rsidRPr="00A67FB0" w:rsidRDefault="00BE36AA" w:rsidP="00AE1841">
      <w:pPr>
        <w:spacing w:after="0" w:line="240" w:lineRule="auto"/>
        <w:ind w:firstLine="432"/>
        <w:jc w:val="both"/>
        <w:rPr>
          <w:rFonts w:ascii="Times New Roman" w:hAnsi="Times New Roman" w:cs="Times New Roman"/>
        </w:rPr>
      </w:pPr>
      <w:r w:rsidRPr="00A67FB0">
        <w:rPr>
          <w:rFonts w:ascii="Times New Roman" w:hAnsi="Times New Roman" w:cs="Times New Roman"/>
        </w:rPr>
        <w:t>The Secretariat shall comprise the Director-General and such technical and administrative staff as the Organization may require.</w:t>
      </w:r>
    </w:p>
    <w:p w:rsidR="00BE36AA" w:rsidRPr="00A67FB0" w:rsidRDefault="00A67FB0" w:rsidP="006861FF">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31</w:t>
      </w:r>
    </w:p>
    <w:p w:rsidR="00BE36AA" w:rsidRPr="00A67FB0" w:rsidRDefault="00BE36AA" w:rsidP="00AE1841">
      <w:pPr>
        <w:spacing w:after="0" w:line="240" w:lineRule="auto"/>
        <w:ind w:firstLine="432"/>
        <w:jc w:val="both"/>
        <w:rPr>
          <w:rFonts w:ascii="Times New Roman" w:hAnsi="Times New Roman" w:cs="Times New Roman"/>
        </w:rPr>
      </w:pPr>
      <w:r w:rsidRPr="00A67FB0">
        <w:rPr>
          <w:rFonts w:ascii="Times New Roman" w:hAnsi="Times New Roman" w:cs="Times New Roman"/>
        </w:rPr>
        <w:t>The Director-General shall be appointed by the Health Assembly on the nomination of the Board on such terms as the Health Assembly may determine. The Director-General, subject to the authority of the Board, shall be the chief technical and administrative officer of the Organization.</w:t>
      </w:r>
    </w:p>
    <w:p w:rsidR="00BE36AA" w:rsidRPr="00A67FB0" w:rsidRDefault="00A67FB0" w:rsidP="006861FF">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32</w:t>
      </w:r>
    </w:p>
    <w:p w:rsidR="00BE36AA" w:rsidRPr="00A67FB0" w:rsidRDefault="00BE36AA" w:rsidP="00AE1841">
      <w:pPr>
        <w:spacing w:after="0" w:line="240" w:lineRule="auto"/>
        <w:ind w:firstLine="432"/>
        <w:jc w:val="both"/>
        <w:rPr>
          <w:rFonts w:ascii="Times New Roman" w:hAnsi="Times New Roman" w:cs="Times New Roman"/>
        </w:rPr>
      </w:pPr>
      <w:r w:rsidRPr="00A67FB0">
        <w:rPr>
          <w:rFonts w:ascii="Times New Roman" w:hAnsi="Times New Roman" w:cs="Times New Roman"/>
        </w:rPr>
        <w:t xml:space="preserve">The Director-General shall be </w:t>
      </w:r>
      <w:r w:rsidR="00A67FB0" w:rsidRPr="00A67FB0">
        <w:rPr>
          <w:rFonts w:ascii="Times New Roman" w:hAnsi="Times New Roman" w:cs="Times New Roman"/>
          <w:i/>
        </w:rPr>
        <w:t xml:space="preserve">ex officio </w:t>
      </w:r>
      <w:r w:rsidRPr="00A67FB0">
        <w:rPr>
          <w:rFonts w:ascii="Times New Roman" w:hAnsi="Times New Roman" w:cs="Times New Roman"/>
        </w:rPr>
        <w:t>Secretary of the Health Assembly, of the Board, of all commissions and committees of the Organization and of conferences convened by it.</w:t>
      </w:r>
      <w:r w:rsidR="00110561">
        <w:rPr>
          <w:rFonts w:ascii="Times New Roman" w:hAnsi="Times New Roman" w:cs="Times New Roman"/>
        </w:rPr>
        <w:t xml:space="preserve"> </w:t>
      </w:r>
      <w:r w:rsidRPr="00A67FB0">
        <w:rPr>
          <w:rFonts w:ascii="Times New Roman" w:hAnsi="Times New Roman" w:cs="Times New Roman"/>
        </w:rPr>
        <w:t>He may delegate these functions.</w:t>
      </w:r>
    </w:p>
    <w:p w:rsidR="00BE36AA" w:rsidRPr="00A67FB0" w:rsidRDefault="00A67FB0" w:rsidP="006861FF">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33</w:t>
      </w:r>
    </w:p>
    <w:p w:rsidR="00BE36AA" w:rsidRPr="00A67FB0" w:rsidRDefault="00BE36AA" w:rsidP="00AE1841">
      <w:pPr>
        <w:spacing w:after="0" w:line="240" w:lineRule="auto"/>
        <w:ind w:firstLine="432"/>
        <w:jc w:val="both"/>
        <w:rPr>
          <w:rFonts w:ascii="Times New Roman" w:hAnsi="Times New Roman" w:cs="Times New Roman"/>
        </w:rPr>
      </w:pPr>
      <w:r w:rsidRPr="00A67FB0">
        <w:rPr>
          <w:rFonts w:ascii="Times New Roman" w:hAnsi="Times New Roman" w:cs="Times New Roman"/>
        </w:rPr>
        <w:t>The Director-General or his representative may establish a procedure by agreement with Members, permitting him, for the purpose of discharging his duties, to have direct access to their various departments, especially to their health administrations and to national health organizations, governmental or non-governmental. He may also establish direct relations with international organizations whose activities come within the competence of the Organization. He shall keep Regional Offices informed on all matters involving their respective areas.</w:t>
      </w:r>
    </w:p>
    <w:p w:rsidR="00BE36AA" w:rsidRPr="00A67FB0" w:rsidRDefault="00A67FB0" w:rsidP="006861FF">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34</w:t>
      </w:r>
    </w:p>
    <w:p w:rsidR="00BE36AA" w:rsidRPr="00A67FB0" w:rsidRDefault="00BE36AA" w:rsidP="00AE1841">
      <w:pPr>
        <w:spacing w:after="0" w:line="240" w:lineRule="auto"/>
        <w:ind w:firstLine="432"/>
        <w:jc w:val="both"/>
        <w:rPr>
          <w:rFonts w:ascii="Times New Roman" w:hAnsi="Times New Roman" w:cs="Times New Roman"/>
        </w:rPr>
      </w:pPr>
      <w:r w:rsidRPr="00A67FB0">
        <w:rPr>
          <w:rFonts w:ascii="Times New Roman" w:hAnsi="Times New Roman" w:cs="Times New Roman"/>
        </w:rPr>
        <w:t>The Director-General shall prepare and submit annually to the Board the financial statements and budget estimates of the Organization.</w:t>
      </w:r>
    </w:p>
    <w:p w:rsidR="00BE36AA" w:rsidRPr="00A67FB0" w:rsidRDefault="00A67FB0" w:rsidP="006861FF">
      <w:pPr>
        <w:spacing w:before="60" w:after="60" w:line="240" w:lineRule="auto"/>
        <w:jc w:val="center"/>
        <w:rPr>
          <w:rFonts w:ascii="Times New Roman" w:hAnsi="Times New Roman" w:cs="Times New Roman"/>
        </w:rPr>
      </w:pPr>
      <w:r w:rsidRPr="006861FF">
        <w:rPr>
          <w:rFonts w:ascii="Times New Roman" w:hAnsi="Times New Roman" w:cs="Times New Roman"/>
        </w:rPr>
        <w:t>Article</w:t>
      </w:r>
      <w:r w:rsidRPr="00A67FB0">
        <w:rPr>
          <w:rFonts w:ascii="Times New Roman" w:hAnsi="Times New Roman" w:cs="Times New Roman"/>
          <w:i/>
        </w:rPr>
        <w:t xml:space="preserve"> </w:t>
      </w:r>
      <w:r w:rsidR="00BE36AA" w:rsidRPr="00A67FB0">
        <w:rPr>
          <w:rFonts w:ascii="Times New Roman" w:hAnsi="Times New Roman" w:cs="Times New Roman"/>
        </w:rPr>
        <w:t>35</w:t>
      </w:r>
    </w:p>
    <w:p w:rsidR="00BE36AA" w:rsidRPr="00A67FB0" w:rsidRDefault="00BE36AA" w:rsidP="00AE1841">
      <w:pPr>
        <w:spacing w:after="0" w:line="240" w:lineRule="auto"/>
        <w:ind w:firstLine="432"/>
        <w:jc w:val="both"/>
        <w:rPr>
          <w:rFonts w:ascii="Times New Roman" w:hAnsi="Times New Roman" w:cs="Times New Roman"/>
        </w:rPr>
      </w:pPr>
      <w:r w:rsidRPr="00A67FB0">
        <w:rPr>
          <w:rFonts w:ascii="Times New Roman" w:hAnsi="Times New Roman" w:cs="Times New Roman"/>
        </w:rPr>
        <w:t>The Director-General shall appoint the staff of the Secretariat in accordance with staff regulations established by the Health Assembly. The paramount consideration in the employment of the staff shall be to assure that the efficiency, integrity and internationally representative character of the Secretariat shall be maintained at the highest level. Due regard shall be paid also to the importance of recruiting the staff on as wide a geographical basis as possible.</w:t>
      </w:r>
    </w:p>
    <w:p w:rsidR="00BE36AA" w:rsidRPr="00A67FB0" w:rsidRDefault="00A67FB0" w:rsidP="006861FF">
      <w:pPr>
        <w:spacing w:before="60" w:after="60" w:line="240" w:lineRule="auto"/>
        <w:jc w:val="center"/>
        <w:rPr>
          <w:rFonts w:ascii="Times New Roman" w:hAnsi="Times New Roman" w:cs="Times New Roman"/>
        </w:rPr>
      </w:pPr>
      <w:r w:rsidRPr="006861FF">
        <w:rPr>
          <w:rFonts w:ascii="Times New Roman" w:hAnsi="Times New Roman" w:cs="Times New Roman"/>
        </w:rPr>
        <w:t>Article</w:t>
      </w:r>
      <w:r w:rsidRPr="00A67FB0">
        <w:rPr>
          <w:rFonts w:ascii="Times New Roman" w:hAnsi="Times New Roman" w:cs="Times New Roman"/>
          <w:i/>
        </w:rPr>
        <w:t xml:space="preserve"> </w:t>
      </w:r>
      <w:r w:rsidR="00BE36AA" w:rsidRPr="00A67FB0">
        <w:rPr>
          <w:rFonts w:ascii="Times New Roman" w:hAnsi="Times New Roman" w:cs="Times New Roman"/>
        </w:rPr>
        <w:t>36</w:t>
      </w:r>
    </w:p>
    <w:p w:rsidR="00BE36AA" w:rsidRPr="00A67FB0" w:rsidRDefault="00BE36AA" w:rsidP="00AE1841">
      <w:pPr>
        <w:spacing w:after="0" w:line="240" w:lineRule="auto"/>
        <w:ind w:firstLine="432"/>
        <w:jc w:val="both"/>
        <w:rPr>
          <w:rFonts w:ascii="Times New Roman" w:hAnsi="Times New Roman" w:cs="Times New Roman"/>
        </w:rPr>
      </w:pPr>
      <w:r w:rsidRPr="00A67FB0">
        <w:rPr>
          <w:rFonts w:ascii="Times New Roman" w:hAnsi="Times New Roman" w:cs="Times New Roman"/>
        </w:rPr>
        <w:t>The conditions of service of the staff of the Organization shall conform as far as possible with those of other United Nations organizations.</w:t>
      </w:r>
    </w:p>
    <w:p w:rsidR="00BE36AA" w:rsidRPr="00A67FB0" w:rsidRDefault="00A67FB0" w:rsidP="006861FF">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37</w:t>
      </w:r>
    </w:p>
    <w:p w:rsidR="00BE36AA" w:rsidRPr="00A67FB0" w:rsidRDefault="00BE36AA" w:rsidP="00AE1841">
      <w:pPr>
        <w:spacing w:after="0" w:line="240" w:lineRule="auto"/>
        <w:ind w:firstLine="432"/>
        <w:jc w:val="both"/>
        <w:rPr>
          <w:rFonts w:ascii="Times New Roman" w:hAnsi="Times New Roman" w:cs="Times New Roman"/>
        </w:rPr>
      </w:pPr>
      <w:r w:rsidRPr="00A67FB0">
        <w:rPr>
          <w:rFonts w:ascii="Times New Roman" w:hAnsi="Times New Roman" w:cs="Times New Roman"/>
        </w:rPr>
        <w:t>In the performance of their duties the Director-General and the staff shall not seek or receive instructions from any government or from any authority external to the Organization. They shall refrain from any action which might reflect on their position as international officers. Each Member of the Organization on its part undertakes to respect the exclusively international character of the Director-General and the staff and not to seek to influence them.</w:t>
      </w:r>
    </w:p>
    <w:p w:rsidR="00B85CF2" w:rsidRDefault="00BE36AA" w:rsidP="009E2641">
      <w:pPr>
        <w:spacing w:before="240" w:after="0" w:line="240" w:lineRule="auto"/>
        <w:jc w:val="center"/>
        <w:rPr>
          <w:rFonts w:ascii="Times New Roman" w:hAnsi="Times New Roman" w:cs="Times New Roman"/>
        </w:rPr>
      </w:pPr>
      <w:r w:rsidRPr="00A67FB0">
        <w:rPr>
          <w:rFonts w:ascii="Times New Roman" w:hAnsi="Times New Roman" w:cs="Times New Roman"/>
        </w:rPr>
        <w:t>CHAPTER VIII</w:t>
      </w:r>
    </w:p>
    <w:p w:rsidR="00B85CF2" w:rsidRPr="00542953" w:rsidRDefault="00A67FB0" w:rsidP="000D16DD">
      <w:pPr>
        <w:spacing w:before="60" w:after="60" w:line="240" w:lineRule="auto"/>
        <w:jc w:val="center"/>
        <w:rPr>
          <w:rFonts w:ascii="Times New Roman" w:hAnsi="Times New Roman" w:cs="Times New Roman"/>
          <w:smallCaps/>
        </w:rPr>
      </w:pPr>
      <w:r w:rsidRPr="00542953">
        <w:rPr>
          <w:rFonts w:ascii="Times New Roman" w:hAnsi="Times New Roman" w:cs="Times New Roman"/>
          <w:smallCaps/>
        </w:rPr>
        <w:t>Committees</w:t>
      </w:r>
    </w:p>
    <w:p w:rsidR="00BE36AA" w:rsidRPr="00A67FB0" w:rsidRDefault="00A67FB0" w:rsidP="00B12EF2">
      <w:pPr>
        <w:spacing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38</w:t>
      </w:r>
    </w:p>
    <w:p w:rsidR="003601BC" w:rsidRDefault="00BE36AA" w:rsidP="00B12EF2">
      <w:pPr>
        <w:spacing w:after="0" w:line="240" w:lineRule="auto"/>
        <w:ind w:firstLine="432"/>
        <w:jc w:val="both"/>
        <w:rPr>
          <w:rFonts w:ascii="Times New Roman" w:hAnsi="Times New Roman" w:cs="Times New Roman"/>
        </w:rPr>
      </w:pPr>
      <w:r w:rsidRPr="00A67FB0">
        <w:rPr>
          <w:rFonts w:ascii="Times New Roman" w:hAnsi="Times New Roman" w:cs="Times New Roman"/>
        </w:rPr>
        <w:t>The Board shall establish such committees as the Health Assembly may direct and, on its own initiative or on the proposal of the Director-General, may establish any other committees considered desirable to serve any purpose within the competence of the Organization.</w:t>
      </w:r>
    </w:p>
    <w:p w:rsidR="006861FF" w:rsidRDefault="006861FF" w:rsidP="00B12EF2">
      <w:pPr>
        <w:spacing w:after="0" w:line="240" w:lineRule="auto"/>
        <w:ind w:firstLine="432"/>
        <w:jc w:val="both"/>
        <w:rPr>
          <w:rFonts w:ascii="Times New Roman" w:hAnsi="Times New Roman" w:cs="Times New Roman"/>
        </w:rPr>
      </w:pPr>
      <w:r>
        <w:rPr>
          <w:rFonts w:ascii="Times New Roman" w:hAnsi="Times New Roman" w:cs="Times New Roman"/>
        </w:rPr>
        <w:br w:type="page"/>
      </w:r>
    </w:p>
    <w:p w:rsidR="00E446AC" w:rsidRDefault="00A67FB0" w:rsidP="00DC0F16">
      <w:pPr>
        <w:spacing w:after="0" w:line="240" w:lineRule="auto"/>
        <w:jc w:val="center"/>
        <w:rPr>
          <w:rFonts w:ascii="Times New Roman" w:hAnsi="Times New Roman" w:cs="Times New Roman"/>
          <w:i/>
        </w:rPr>
      </w:pPr>
      <w:r w:rsidRPr="00DC0F16">
        <w:rPr>
          <w:rFonts w:ascii="Times New Roman" w:hAnsi="Times New Roman" w:cs="Times New Roman"/>
          <w:smallCaps/>
        </w:rPr>
        <w:lastRenderedPageBreak/>
        <w:t>First Schedule</w:t>
      </w:r>
      <w:r w:rsidRPr="00A67FB0">
        <w:rPr>
          <w:rFonts w:ascii="Times New Roman" w:hAnsi="Times New Roman" w:cs="Times New Roman"/>
        </w:rPr>
        <w:t>—</w:t>
      </w:r>
      <w:r w:rsidRPr="00A67FB0">
        <w:rPr>
          <w:rFonts w:ascii="Times New Roman" w:hAnsi="Times New Roman" w:cs="Times New Roman"/>
          <w:i/>
        </w:rPr>
        <w:t>continued.</w:t>
      </w:r>
    </w:p>
    <w:p w:rsidR="00BE36AA" w:rsidRPr="00A67FB0" w:rsidRDefault="00A67FB0" w:rsidP="00DC0F16">
      <w:pPr>
        <w:spacing w:after="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39</w:t>
      </w:r>
    </w:p>
    <w:p w:rsidR="00BE36AA" w:rsidRPr="00A67FB0" w:rsidRDefault="00BE36AA" w:rsidP="00DC0F16">
      <w:pPr>
        <w:spacing w:after="0" w:line="240" w:lineRule="auto"/>
        <w:ind w:firstLine="432"/>
        <w:jc w:val="both"/>
        <w:rPr>
          <w:rFonts w:ascii="Times New Roman" w:hAnsi="Times New Roman" w:cs="Times New Roman"/>
        </w:rPr>
      </w:pPr>
      <w:r w:rsidRPr="00A67FB0">
        <w:rPr>
          <w:rFonts w:ascii="Times New Roman" w:hAnsi="Times New Roman" w:cs="Times New Roman"/>
        </w:rPr>
        <w:t>The Board, from time to time and in any event annually, shall review the necessity for continuing each committee.</w:t>
      </w:r>
    </w:p>
    <w:p w:rsidR="00BE36AA" w:rsidRPr="00A67FB0" w:rsidRDefault="00A67FB0" w:rsidP="003D39B0">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40</w:t>
      </w:r>
    </w:p>
    <w:p w:rsidR="00BE36AA" w:rsidRPr="00A67FB0" w:rsidRDefault="00BE36AA" w:rsidP="00B26A12">
      <w:pPr>
        <w:spacing w:after="0" w:line="240" w:lineRule="auto"/>
        <w:ind w:firstLine="432"/>
        <w:jc w:val="both"/>
        <w:rPr>
          <w:rFonts w:ascii="Times New Roman" w:hAnsi="Times New Roman" w:cs="Times New Roman"/>
        </w:rPr>
      </w:pPr>
      <w:r w:rsidRPr="00A67FB0">
        <w:rPr>
          <w:rFonts w:ascii="Times New Roman" w:hAnsi="Times New Roman" w:cs="Times New Roman"/>
        </w:rPr>
        <w:t>The Board may provide for the creation of or the participation by the Organization in joint or mixed committees with other organizations and for the representation of the Organization in committees established by such other organizations.</w:t>
      </w:r>
    </w:p>
    <w:p w:rsidR="005A22CA" w:rsidRDefault="00BE36AA" w:rsidP="000E2C92">
      <w:pPr>
        <w:spacing w:before="240" w:after="0" w:line="240" w:lineRule="auto"/>
        <w:jc w:val="center"/>
        <w:rPr>
          <w:rFonts w:ascii="Times New Roman" w:hAnsi="Times New Roman" w:cs="Times New Roman"/>
        </w:rPr>
      </w:pPr>
      <w:r w:rsidRPr="00A67FB0">
        <w:rPr>
          <w:rFonts w:ascii="Times New Roman" w:hAnsi="Times New Roman" w:cs="Times New Roman"/>
        </w:rPr>
        <w:t>CHAPTER IX</w:t>
      </w:r>
    </w:p>
    <w:p w:rsidR="005A22CA" w:rsidRPr="005A22CA" w:rsidRDefault="00A67FB0" w:rsidP="000D16DD">
      <w:pPr>
        <w:spacing w:before="60" w:after="60" w:line="240" w:lineRule="auto"/>
        <w:jc w:val="center"/>
        <w:rPr>
          <w:rFonts w:ascii="Times New Roman" w:hAnsi="Times New Roman" w:cs="Times New Roman"/>
          <w:smallCaps/>
        </w:rPr>
      </w:pPr>
      <w:r w:rsidRPr="005A22CA">
        <w:rPr>
          <w:rFonts w:ascii="Times New Roman" w:hAnsi="Times New Roman" w:cs="Times New Roman"/>
          <w:smallCaps/>
        </w:rPr>
        <w:t>Conferences</w:t>
      </w:r>
    </w:p>
    <w:p w:rsidR="00BE36AA" w:rsidRPr="00A67FB0" w:rsidRDefault="00A67FB0" w:rsidP="002F2658">
      <w:pPr>
        <w:spacing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41</w:t>
      </w:r>
    </w:p>
    <w:p w:rsidR="00BE36AA" w:rsidRPr="00A67FB0" w:rsidRDefault="00BE36AA" w:rsidP="00B26A12">
      <w:pPr>
        <w:spacing w:after="0" w:line="240" w:lineRule="auto"/>
        <w:ind w:firstLine="432"/>
        <w:jc w:val="both"/>
        <w:rPr>
          <w:rFonts w:ascii="Times New Roman" w:hAnsi="Times New Roman" w:cs="Times New Roman"/>
        </w:rPr>
      </w:pPr>
      <w:r w:rsidRPr="00A67FB0">
        <w:rPr>
          <w:rFonts w:ascii="Times New Roman" w:hAnsi="Times New Roman" w:cs="Times New Roman"/>
        </w:rPr>
        <w:t>The Health Assembly or the Board may convene local, general, technical or other special conferences to consider any matter within the competence, of the Organization and may provide for the representation at such conferences of international organizations and, with the consent of the governmen</w:t>
      </w:r>
      <w:r w:rsidR="0065631D">
        <w:rPr>
          <w:rFonts w:ascii="Times New Roman" w:hAnsi="Times New Roman" w:cs="Times New Roman"/>
        </w:rPr>
        <w:t>t concerned, of national organi</w:t>
      </w:r>
      <w:r w:rsidRPr="00A67FB0">
        <w:rPr>
          <w:rFonts w:ascii="Times New Roman" w:hAnsi="Times New Roman" w:cs="Times New Roman"/>
        </w:rPr>
        <w:t>zations, governmental 0f non-governmental. The manner of such representation shall be determined by the Health Assembly or the Board.</w:t>
      </w:r>
    </w:p>
    <w:p w:rsidR="00BE36AA" w:rsidRPr="00A67FB0" w:rsidRDefault="00A67FB0" w:rsidP="003D39B0">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3D39B0">
        <w:rPr>
          <w:rFonts w:ascii="Times New Roman" w:hAnsi="Times New Roman" w:cs="Times New Roman"/>
          <w:i/>
        </w:rPr>
        <w:t>42</w:t>
      </w:r>
    </w:p>
    <w:p w:rsidR="00BE36AA" w:rsidRPr="00A67FB0" w:rsidRDefault="00BE36AA" w:rsidP="00B26A12">
      <w:pPr>
        <w:spacing w:after="0" w:line="240" w:lineRule="auto"/>
        <w:ind w:firstLine="432"/>
        <w:jc w:val="both"/>
        <w:rPr>
          <w:rFonts w:ascii="Times New Roman" w:hAnsi="Times New Roman" w:cs="Times New Roman"/>
        </w:rPr>
      </w:pPr>
      <w:r w:rsidRPr="00A67FB0">
        <w:rPr>
          <w:rFonts w:ascii="Times New Roman" w:hAnsi="Times New Roman" w:cs="Times New Roman"/>
        </w:rPr>
        <w:t>The Board may provide for representation of the Organization at conferences in which the Board considers that the Organization has an interest.</w:t>
      </w:r>
    </w:p>
    <w:p w:rsidR="00124D87" w:rsidRDefault="00BE36AA" w:rsidP="00124D87">
      <w:pPr>
        <w:spacing w:before="240" w:after="0" w:line="240" w:lineRule="auto"/>
        <w:jc w:val="center"/>
        <w:rPr>
          <w:rFonts w:ascii="Times New Roman" w:hAnsi="Times New Roman" w:cs="Times New Roman"/>
        </w:rPr>
      </w:pPr>
      <w:r w:rsidRPr="00A67FB0">
        <w:rPr>
          <w:rFonts w:ascii="Times New Roman" w:hAnsi="Times New Roman" w:cs="Times New Roman"/>
        </w:rPr>
        <w:t>CHAPTER X</w:t>
      </w:r>
    </w:p>
    <w:p w:rsidR="00124D87" w:rsidRPr="000C333D" w:rsidRDefault="00A67FB0" w:rsidP="000D16DD">
      <w:pPr>
        <w:spacing w:before="60" w:after="60" w:line="240" w:lineRule="auto"/>
        <w:jc w:val="center"/>
        <w:rPr>
          <w:rFonts w:ascii="Times New Roman" w:hAnsi="Times New Roman" w:cs="Times New Roman"/>
          <w:smallCaps/>
        </w:rPr>
      </w:pPr>
      <w:r w:rsidRPr="000C333D">
        <w:rPr>
          <w:rFonts w:ascii="Times New Roman" w:hAnsi="Times New Roman" w:cs="Times New Roman"/>
          <w:smallCaps/>
        </w:rPr>
        <w:t>Head-quarters</w:t>
      </w:r>
    </w:p>
    <w:p w:rsidR="00BE36AA" w:rsidRPr="00A67FB0" w:rsidRDefault="00A67FB0" w:rsidP="00445772">
      <w:pPr>
        <w:spacing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43</w:t>
      </w:r>
    </w:p>
    <w:p w:rsidR="00BE36AA" w:rsidRPr="00A67FB0" w:rsidRDefault="00BE36AA" w:rsidP="00B26A12">
      <w:pPr>
        <w:spacing w:after="0" w:line="240" w:lineRule="auto"/>
        <w:ind w:firstLine="432"/>
        <w:jc w:val="both"/>
        <w:rPr>
          <w:rFonts w:ascii="Times New Roman" w:hAnsi="Times New Roman" w:cs="Times New Roman"/>
        </w:rPr>
      </w:pPr>
      <w:r w:rsidRPr="00A67FB0">
        <w:rPr>
          <w:rFonts w:ascii="Times New Roman" w:hAnsi="Times New Roman" w:cs="Times New Roman"/>
        </w:rPr>
        <w:t>The location of the head quarters of the Organization shall be determined by the Health Assembly after consultation with the United Nations.</w:t>
      </w:r>
    </w:p>
    <w:p w:rsidR="000E1BAB" w:rsidRDefault="00BE36AA" w:rsidP="00C444BD">
      <w:pPr>
        <w:spacing w:before="240" w:after="0" w:line="240" w:lineRule="auto"/>
        <w:jc w:val="center"/>
        <w:rPr>
          <w:rFonts w:ascii="Times New Roman" w:hAnsi="Times New Roman" w:cs="Times New Roman"/>
        </w:rPr>
      </w:pPr>
      <w:r w:rsidRPr="00A67FB0">
        <w:rPr>
          <w:rFonts w:ascii="Times New Roman" w:hAnsi="Times New Roman" w:cs="Times New Roman"/>
        </w:rPr>
        <w:t>CHAPTER XI</w:t>
      </w:r>
    </w:p>
    <w:p w:rsidR="00A402D6" w:rsidRPr="00A402D6" w:rsidRDefault="00A67FB0" w:rsidP="000D16DD">
      <w:pPr>
        <w:spacing w:before="60" w:after="60" w:line="240" w:lineRule="auto"/>
        <w:jc w:val="center"/>
        <w:rPr>
          <w:rFonts w:ascii="Times New Roman" w:hAnsi="Times New Roman" w:cs="Times New Roman"/>
          <w:smallCaps/>
        </w:rPr>
      </w:pPr>
      <w:r w:rsidRPr="00A402D6">
        <w:rPr>
          <w:rFonts w:ascii="Times New Roman" w:hAnsi="Times New Roman" w:cs="Times New Roman"/>
          <w:smallCaps/>
        </w:rPr>
        <w:t>Regional Arrangements</w:t>
      </w:r>
    </w:p>
    <w:p w:rsidR="00BE36AA" w:rsidRPr="00A67FB0" w:rsidRDefault="00A67FB0" w:rsidP="00124D87">
      <w:pPr>
        <w:spacing w:after="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44</w:t>
      </w:r>
    </w:p>
    <w:p w:rsidR="00BE36AA" w:rsidRPr="00A67FB0" w:rsidRDefault="00BE36AA" w:rsidP="00C54B86">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a</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The Health Assembly shall from time to time define the geographical areas in which it is desirable to establish a regional organization.</w:t>
      </w:r>
    </w:p>
    <w:p w:rsidR="00BE36AA" w:rsidRPr="00A67FB0" w:rsidRDefault="00BE36AA" w:rsidP="00C54B86">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b</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The Health Assembly may, with the consent of a majority of the Members situated within each area so defined, establish a regional organization to meet the special needs of such area. There shall not be more than one regional organization in each area.</w:t>
      </w:r>
    </w:p>
    <w:p w:rsidR="00BE36AA" w:rsidRPr="00A67FB0" w:rsidRDefault="00A67FB0" w:rsidP="003D39B0">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45</w:t>
      </w:r>
    </w:p>
    <w:p w:rsidR="00BE36AA" w:rsidRPr="00A67FB0" w:rsidRDefault="00BE36AA" w:rsidP="00B26A12">
      <w:pPr>
        <w:spacing w:after="0" w:line="240" w:lineRule="auto"/>
        <w:ind w:firstLine="432"/>
        <w:jc w:val="both"/>
        <w:rPr>
          <w:rFonts w:ascii="Times New Roman" w:hAnsi="Times New Roman" w:cs="Times New Roman"/>
        </w:rPr>
      </w:pPr>
      <w:r w:rsidRPr="00A67FB0">
        <w:rPr>
          <w:rFonts w:ascii="Times New Roman" w:hAnsi="Times New Roman" w:cs="Times New Roman"/>
        </w:rPr>
        <w:t>Each regional organization shall be an integral part of the Organization in accordance with this Constitution.</w:t>
      </w:r>
    </w:p>
    <w:p w:rsidR="00BE36AA" w:rsidRPr="00A67FB0" w:rsidRDefault="00A67FB0" w:rsidP="003D39B0">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46</w:t>
      </w:r>
    </w:p>
    <w:p w:rsidR="00BE36AA" w:rsidRPr="00A67FB0" w:rsidRDefault="00BE36AA" w:rsidP="00B26A12">
      <w:pPr>
        <w:spacing w:after="0" w:line="240" w:lineRule="auto"/>
        <w:ind w:firstLine="432"/>
        <w:jc w:val="both"/>
        <w:rPr>
          <w:rFonts w:ascii="Times New Roman" w:hAnsi="Times New Roman" w:cs="Times New Roman"/>
        </w:rPr>
      </w:pPr>
      <w:r w:rsidRPr="00A67FB0">
        <w:rPr>
          <w:rFonts w:ascii="Times New Roman" w:hAnsi="Times New Roman" w:cs="Times New Roman"/>
        </w:rPr>
        <w:t>Each regional organization shall consist of a Regional Committee and a Regional Office.</w:t>
      </w:r>
    </w:p>
    <w:p w:rsidR="00BE36AA" w:rsidRPr="00A67FB0" w:rsidRDefault="00A67FB0" w:rsidP="003D39B0">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47</w:t>
      </w:r>
    </w:p>
    <w:p w:rsidR="00BE36AA" w:rsidRPr="00A67FB0" w:rsidRDefault="00BE36AA" w:rsidP="00B26A12">
      <w:pPr>
        <w:spacing w:after="0" w:line="240" w:lineRule="auto"/>
        <w:ind w:firstLine="432"/>
        <w:jc w:val="both"/>
        <w:rPr>
          <w:rFonts w:ascii="Times New Roman" w:hAnsi="Times New Roman" w:cs="Times New Roman"/>
        </w:rPr>
      </w:pPr>
      <w:r w:rsidRPr="00A67FB0">
        <w:rPr>
          <w:rFonts w:ascii="Times New Roman" w:hAnsi="Times New Roman" w:cs="Times New Roman"/>
        </w:rPr>
        <w:t>Regional Committees shall be composed of representatives of the Member States and Associate Members in the region concerned. Territories or groups of territories within the region, which are not responsible for the conduct of their international relations and which are not Associate Members, shall have the right to be represented and to participate in Regional Committees. The nature and extent of the rights and obligations of these territories or groups of territories in Regional Committees shall be determined by the Health Assembly in consultation with the Member or other authority having responsibility for the international relations of these territories and with the Member States in the region.</w:t>
      </w:r>
    </w:p>
    <w:p w:rsidR="00BE36AA" w:rsidRPr="00A67FB0" w:rsidRDefault="00A67FB0" w:rsidP="003D39B0">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48</w:t>
      </w:r>
    </w:p>
    <w:p w:rsidR="00BE36AA" w:rsidRPr="00A67FB0" w:rsidRDefault="00BE36AA" w:rsidP="00B26A12">
      <w:pPr>
        <w:spacing w:after="0" w:line="240" w:lineRule="auto"/>
        <w:ind w:firstLine="432"/>
        <w:jc w:val="both"/>
        <w:rPr>
          <w:rFonts w:ascii="Times New Roman" w:hAnsi="Times New Roman" w:cs="Times New Roman"/>
        </w:rPr>
      </w:pPr>
      <w:r w:rsidRPr="00A67FB0">
        <w:rPr>
          <w:rFonts w:ascii="Times New Roman" w:hAnsi="Times New Roman" w:cs="Times New Roman"/>
        </w:rPr>
        <w:t>Regional Committees shall meet as often as necessary and shall determine the place of each meeting.</w:t>
      </w:r>
    </w:p>
    <w:p w:rsidR="00BE36AA" w:rsidRPr="00A67FB0" w:rsidRDefault="00A67FB0" w:rsidP="003D39B0">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49</w:t>
      </w:r>
    </w:p>
    <w:p w:rsidR="00FE7E23" w:rsidRDefault="00BE36AA" w:rsidP="00A77D65">
      <w:pPr>
        <w:spacing w:after="0" w:line="240" w:lineRule="auto"/>
        <w:ind w:firstLine="432"/>
        <w:jc w:val="both"/>
        <w:rPr>
          <w:rFonts w:ascii="Times New Roman" w:hAnsi="Times New Roman" w:cs="Times New Roman"/>
        </w:rPr>
      </w:pPr>
      <w:r w:rsidRPr="00A67FB0">
        <w:rPr>
          <w:rFonts w:ascii="Times New Roman" w:hAnsi="Times New Roman" w:cs="Times New Roman"/>
        </w:rPr>
        <w:lastRenderedPageBreak/>
        <w:t>Regional Committees shall adopt their own rules of procedure.</w:t>
      </w:r>
    </w:p>
    <w:p w:rsidR="003D39B0" w:rsidRDefault="003D39B0" w:rsidP="00A77D65">
      <w:pPr>
        <w:spacing w:after="0" w:line="240" w:lineRule="auto"/>
        <w:ind w:firstLine="432"/>
        <w:jc w:val="both"/>
        <w:rPr>
          <w:rFonts w:ascii="Times New Roman" w:hAnsi="Times New Roman" w:cs="Times New Roman"/>
        </w:rPr>
      </w:pPr>
      <w:r>
        <w:rPr>
          <w:rFonts w:ascii="Times New Roman" w:hAnsi="Times New Roman" w:cs="Times New Roman"/>
        </w:rPr>
        <w:br w:type="page"/>
      </w:r>
    </w:p>
    <w:p w:rsidR="008E12B4" w:rsidRDefault="00BE36AA" w:rsidP="008E12B4">
      <w:pPr>
        <w:spacing w:after="0" w:line="240" w:lineRule="auto"/>
        <w:jc w:val="center"/>
        <w:rPr>
          <w:rFonts w:ascii="Times New Roman" w:hAnsi="Times New Roman" w:cs="Times New Roman"/>
          <w:i/>
        </w:rPr>
      </w:pPr>
      <w:r w:rsidRPr="008E12B4">
        <w:rPr>
          <w:rFonts w:ascii="Times New Roman" w:hAnsi="Times New Roman" w:cs="Times New Roman"/>
          <w:smallCaps/>
        </w:rPr>
        <w:lastRenderedPageBreak/>
        <w:t xml:space="preserve">First </w:t>
      </w:r>
      <w:r w:rsidR="00A67FB0" w:rsidRPr="008E12B4">
        <w:rPr>
          <w:rFonts w:ascii="Times New Roman" w:hAnsi="Times New Roman" w:cs="Times New Roman"/>
          <w:smallCaps/>
        </w:rPr>
        <w:t>Schedule</w:t>
      </w:r>
      <w:r w:rsidR="00A67FB0" w:rsidRPr="00A67FB0">
        <w:rPr>
          <w:rFonts w:ascii="Times New Roman" w:hAnsi="Times New Roman" w:cs="Times New Roman"/>
        </w:rPr>
        <w:t>—</w:t>
      </w:r>
      <w:r w:rsidR="00A67FB0" w:rsidRPr="00A67FB0">
        <w:rPr>
          <w:rFonts w:ascii="Times New Roman" w:hAnsi="Times New Roman" w:cs="Times New Roman"/>
          <w:i/>
        </w:rPr>
        <w:t>continued.</w:t>
      </w:r>
    </w:p>
    <w:p w:rsidR="00BE36AA" w:rsidRPr="00A67FB0" w:rsidRDefault="00A67FB0" w:rsidP="008E12B4">
      <w:pPr>
        <w:spacing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Pr="00A67FB0">
        <w:rPr>
          <w:rFonts w:ascii="Times New Roman" w:hAnsi="Times New Roman" w:cs="Times New Roman"/>
        </w:rPr>
        <w:t>50</w:t>
      </w:r>
    </w:p>
    <w:p w:rsidR="000E1BAB" w:rsidRDefault="00BE36AA" w:rsidP="00790EC2">
      <w:pPr>
        <w:spacing w:after="0" w:line="240" w:lineRule="auto"/>
        <w:ind w:firstLine="432"/>
        <w:jc w:val="both"/>
        <w:rPr>
          <w:rFonts w:ascii="Times New Roman" w:hAnsi="Times New Roman" w:cs="Times New Roman"/>
        </w:rPr>
      </w:pPr>
      <w:r w:rsidRPr="00A67FB0">
        <w:rPr>
          <w:rFonts w:ascii="Times New Roman" w:hAnsi="Times New Roman" w:cs="Times New Roman"/>
        </w:rPr>
        <w:t>The functions of the Regional Committee shall be:</w:t>
      </w:r>
    </w:p>
    <w:p w:rsidR="000E1BAB" w:rsidRDefault="00BE36AA" w:rsidP="00822890">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a</w:t>
      </w:r>
      <w:r w:rsidRPr="00A67FB0">
        <w:rPr>
          <w:rFonts w:ascii="Times New Roman" w:hAnsi="Times New Roman" w:cs="Times New Roman"/>
        </w:rPr>
        <w:t>) to formulate policies governing matters of an exclusively regional character;</w:t>
      </w:r>
    </w:p>
    <w:p w:rsidR="00BE36AA" w:rsidRPr="00A67FB0" w:rsidRDefault="00BE36AA" w:rsidP="00822890">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b</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supervise the activities of the Regional Office;</w:t>
      </w:r>
    </w:p>
    <w:p w:rsidR="00BE36AA" w:rsidRPr="00A67FB0" w:rsidRDefault="00BE36AA" w:rsidP="003E4441">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Pr="00822890">
        <w:rPr>
          <w:rFonts w:ascii="Times New Roman" w:hAnsi="Times New Roman" w:cs="Times New Roman"/>
          <w:i/>
        </w:rPr>
        <w:t>c</w:t>
      </w:r>
      <w:r w:rsidRPr="00A67FB0">
        <w:rPr>
          <w:rFonts w:ascii="Times New Roman" w:hAnsi="Times New Roman" w:cs="Times New Roman"/>
        </w:rPr>
        <w:t>) to suggest to the Regional Office the calling of technical conferences and</w:t>
      </w:r>
      <w:r w:rsidR="003E4441">
        <w:rPr>
          <w:rFonts w:ascii="Times New Roman" w:hAnsi="Times New Roman" w:cs="Times New Roman"/>
        </w:rPr>
        <w:t xml:space="preserve"> </w:t>
      </w:r>
      <w:r w:rsidRPr="00A67FB0">
        <w:rPr>
          <w:rFonts w:ascii="Times New Roman" w:hAnsi="Times New Roman" w:cs="Times New Roman"/>
        </w:rPr>
        <w:t>such additional work or investigation in health matters as in the opinion of the Regional Committee would promote the objective of the Organization within the region;</w:t>
      </w:r>
    </w:p>
    <w:p w:rsidR="00BE36AA" w:rsidRPr="00A67FB0" w:rsidRDefault="00BE36AA" w:rsidP="003E4441">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d</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co-operate with the respective regional committees of the United Nations</w:t>
      </w:r>
      <w:r w:rsidR="003E4441">
        <w:rPr>
          <w:rFonts w:ascii="Times New Roman" w:hAnsi="Times New Roman" w:cs="Times New Roman"/>
        </w:rPr>
        <w:t xml:space="preserve"> </w:t>
      </w:r>
      <w:r w:rsidRPr="00A67FB0">
        <w:rPr>
          <w:rFonts w:ascii="Times New Roman" w:hAnsi="Times New Roman" w:cs="Times New Roman"/>
        </w:rPr>
        <w:t>and with those of other specialized agencies and with other regional international organizations having inte</w:t>
      </w:r>
      <w:r w:rsidR="003E4441">
        <w:rPr>
          <w:rFonts w:ascii="Times New Roman" w:hAnsi="Times New Roman" w:cs="Times New Roman"/>
        </w:rPr>
        <w:t>rests in common with the Organi</w:t>
      </w:r>
      <w:r w:rsidRPr="00A67FB0">
        <w:rPr>
          <w:rFonts w:ascii="Times New Roman" w:hAnsi="Times New Roman" w:cs="Times New Roman"/>
        </w:rPr>
        <w:t>zation;</w:t>
      </w:r>
    </w:p>
    <w:p w:rsidR="000E1BAB" w:rsidRDefault="00BE36AA" w:rsidP="00E56984">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e</w:t>
      </w:r>
      <w:r w:rsidRPr="00A67FB0">
        <w:rPr>
          <w:rFonts w:ascii="Times New Roman" w:hAnsi="Times New Roman" w:cs="Times New Roman"/>
        </w:rPr>
        <w:t>) to tender advice, through the Director-General, to the Organization on</w:t>
      </w:r>
      <w:r w:rsidR="00E56984">
        <w:rPr>
          <w:rFonts w:ascii="Times New Roman" w:hAnsi="Times New Roman" w:cs="Times New Roman"/>
        </w:rPr>
        <w:t xml:space="preserve"> </w:t>
      </w:r>
      <w:r w:rsidRPr="00A67FB0">
        <w:rPr>
          <w:rFonts w:ascii="Times New Roman" w:hAnsi="Times New Roman" w:cs="Times New Roman"/>
        </w:rPr>
        <w:t>international health matters which have wider than regional significance;</w:t>
      </w:r>
    </w:p>
    <w:p w:rsidR="00BE36AA" w:rsidRPr="00A67FB0" w:rsidRDefault="00BE36AA" w:rsidP="00E56984">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f</w:t>
      </w:r>
      <w:r w:rsidRPr="00A67FB0">
        <w:rPr>
          <w:rFonts w:ascii="Times New Roman" w:hAnsi="Times New Roman" w:cs="Times New Roman"/>
        </w:rPr>
        <w:t>) to recommend additional regional appropriations by the governments of the respective regions if the proportion of the central budget of the Organization allotted to that region is insufficient for the carrying out of the regional functions;</w:t>
      </w:r>
    </w:p>
    <w:p w:rsidR="00BE36AA" w:rsidRPr="00A67FB0" w:rsidRDefault="00BE36AA" w:rsidP="00E56984">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g</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such other functions as may be delegated to the Regional Committee by the Health Assembly, the Board or the Director-General.</w:t>
      </w:r>
    </w:p>
    <w:p w:rsidR="00BE36AA" w:rsidRPr="00A67FB0" w:rsidRDefault="00A67FB0" w:rsidP="003C56C0">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51</w:t>
      </w:r>
    </w:p>
    <w:p w:rsidR="00BE36AA" w:rsidRPr="00A67FB0" w:rsidRDefault="00BE36AA" w:rsidP="00790EC2">
      <w:pPr>
        <w:spacing w:after="0" w:line="240" w:lineRule="auto"/>
        <w:ind w:firstLine="432"/>
        <w:jc w:val="both"/>
        <w:rPr>
          <w:rFonts w:ascii="Times New Roman" w:hAnsi="Times New Roman" w:cs="Times New Roman"/>
        </w:rPr>
      </w:pPr>
      <w:r w:rsidRPr="00A67FB0">
        <w:rPr>
          <w:rFonts w:ascii="Times New Roman" w:hAnsi="Times New Roman" w:cs="Times New Roman"/>
        </w:rPr>
        <w:t>Subject to the general authority of the Director-General of the Organization, the Regional Office shall be the administrative organ of the Regional Committee. It shall, in addition, carry out within the region the decisions of the Health Assembly and of the Board.</w:t>
      </w:r>
    </w:p>
    <w:p w:rsidR="00BE36AA" w:rsidRPr="00A67FB0" w:rsidRDefault="00A67FB0" w:rsidP="003C56C0">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EC2D90">
        <w:rPr>
          <w:rFonts w:ascii="Times New Roman" w:hAnsi="Times New Roman" w:cs="Times New Roman"/>
        </w:rPr>
        <w:t>52</w:t>
      </w:r>
    </w:p>
    <w:p w:rsidR="00BE36AA" w:rsidRPr="00A67FB0" w:rsidRDefault="00BE36AA" w:rsidP="00790EC2">
      <w:pPr>
        <w:spacing w:after="0" w:line="240" w:lineRule="auto"/>
        <w:ind w:firstLine="432"/>
        <w:jc w:val="both"/>
        <w:rPr>
          <w:rFonts w:ascii="Times New Roman" w:hAnsi="Times New Roman" w:cs="Times New Roman"/>
        </w:rPr>
      </w:pPr>
      <w:r w:rsidRPr="00A67FB0">
        <w:rPr>
          <w:rFonts w:ascii="Times New Roman" w:hAnsi="Times New Roman" w:cs="Times New Roman"/>
        </w:rPr>
        <w:t>The head of the Regional Office shall be the Regional Director appointed by the Board in agreement with the Regional Committee.</w:t>
      </w:r>
    </w:p>
    <w:p w:rsidR="00BE36AA" w:rsidRPr="00A67FB0" w:rsidRDefault="00A67FB0" w:rsidP="003C56C0">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53</w:t>
      </w:r>
    </w:p>
    <w:p w:rsidR="00BE36AA" w:rsidRPr="00A67FB0" w:rsidRDefault="00BE36AA" w:rsidP="00790EC2">
      <w:pPr>
        <w:spacing w:after="0" w:line="240" w:lineRule="auto"/>
        <w:ind w:firstLine="432"/>
        <w:jc w:val="both"/>
        <w:rPr>
          <w:rFonts w:ascii="Times New Roman" w:hAnsi="Times New Roman" w:cs="Times New Roman"/>
        </w:rPr>
      </w:pPr>
      <w:r w:rsidRPr="00A67FB0">
        <w:rPr>
          <w:rFonts w:ascii="Times New Roman" w:hAnsi="Times New Roman" w:cs="Times New Roman"/>
        </w:rPr>
        <w:t>The staff of the Regional Office shall be appointed in a manner to be determined by agreement between the Director-General and the Regional Director.</w:t>
      </w:r>
    </w:p>
    <w:p w:rsidR="00BE36AA" w:rsidRPr="00A67FB0" w:rsidRDefault="00A67FB0" w:rsidP="003C56C0">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54</w:t>
      </w:r>
    </w:p>
    <w:p w:rsidR="00BE36AA" w:rsidRPr="00A67FB0" w:rsidRDefault="00BE36AA" w:rsidP="00790EC2">
      <w:pPr>
        <w:spacing w:after="0" w:line="240" w:lineRule="auto"/>
        <w:ind w:firstLine="432"/>
        <w:jc w:val="both"/>
        <w:rPr>
          <w:rFonts w:ascii="Times New Roman" w:hAnsi="Times New Roman" w:cs="Times New Roman"/>
        </w:rPr>
      </w:pPr>
      <w:r w:rsidRPr="00A67FB0">
        <w:rPr>
          <w:rFonts w:ascii="Times New Roman" w:hAnsi="Times New Roman" w:cs="Times New Roman"/>
        </w:rPr>
        <w:t>The Pan American sanitary organization represented by the Pan American Sanitary Bureau and the Pan American Sanitary Conferences, and all other intergovernmental regional health organizations in existence prior to the date of signature of this Constitution, shall in due course be integrated with the Organization. This integration shall be effected as soon as practicable through common action based on mutual consent of the competent authorities expressed through the organizations concerned.</w:t>
      </w:r>
    </w:p>
    <w:p w:rsidR="007D6B9D" w:rsidRDefault="00D94515" w:rsidP="007D6B9D">
      <w:pPr>
        <w:spacing w:before="240" w:after="0" w:line="240" w:lineRule="auto"/>
        <w:jc w:val="center"/>
        <w:rPr>
          <w:rFonts w:ascii="Times New Roman" w:hAnsi="Times New Roman" w:cs="Times New Roman"/>
        </w:rPr>
      </w:pPr>
      <w:r>
        <w:rPr>
          <w:rFonts w:ascii="Times New Roman" w:hAnsi="Times New Roman" w:cs="Times New Roman"/>
        </w:rPr>
        <w:t>CHAPTER XII</w:t>
      </w:r>
    </w:p>
    <w:p w:rsidR="007D6B9D" w:rsidRPr="007D6B9D" w:rsidRDefault="00A67FB0" w:rsidP="007D6B9D">
      <w:pPr>
        <w:spacing w:after="0" w:line="240" w:lineRule="auto"/>
        <w:jc w:val="center"/>
        <w:rPr>
          <w:rFonts w:ascii="Times New Roman" w:hAnsi="Times New Roman" w:cs="Times New Roman"/>
          <w:smallCaps/>
        </w:rPr>
      </w:pPr>
      <w:r w:rsidRPr="007D6B9D">
        <w:rPr>
          <w:rFonts w:ascii="Times New Roman" w:hAnsi="Times New Roman" w:cs="Times New Roman"/>
          <w:smallCaps/>
        </w:rPr>
        <w:t>Budget and Expenses</w:t>
      </w:r>
    </w:p>
    <w:p w:rsidR="00BE36AA" w:rsidRPr="00A67FB0" w:rsidRDefault="00A67FB0" w:rsidP="00BC3004">
      <w:pPr>
        <w:spacing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55</w:t>
      </w:r>
    </w:p>
    <w:p w:rsidR="00BE36AA" w:rsidRPr="00A67FB0" w:rsidRDefault="00BE36AA" w:rsidP="00790EC2">
      <w:pPr>
        <w:spacing w:after="0" w:line="240" w:lineRule="auto"/>
        <w:ind w:firstLine="432"/>
        <w:jc w:val="both"/>
        <w:rPr>
          <w:rFonts w:ascii="Times New Roman" w:hAnsi="Times New Roman" w:cs="Times New Roman"/>
        </w:rPr>
      </w:pPr>
      <w:r w:rsidRPr="00A67FB0">
        <w:rPr>
          <w:rFonts w:ascii="Times New Roman" w:hAnsi="Times New Roman" w:cs="Times New Roman"/>
        </w:rPr>
        <w:t>The Director-General shall prepare and submit to the Board the annual budget estimates of the Organization. The Board shall consider and submit to the Health Assembly such budget estimates, together with any recommendations the Board may deem advisable.</w:t>
      </w:r>
    </w:p>
    <w:p w:rsidR="00BE36AA" w:rsidRPr="00A67FB0" w:rsidRDefault="00A67FB0" w:rsidP="003C56C0">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56</w:t>
      </w:r>
    </w:p>
    <w:p w:rsidR="00BE36AA" w:rsidRPr="00A67FB0" w:rsidRDefault="00BE36AA" w:rsidP="00790EC2">
      <w:pPr>
        <w:spacing w:after="0" w:line="240" w:lineRule="auto"/>
        <w:ind w:firstLine="432"/>
        <w:jc w:val="both"/>
        <w:rPr>
          <w:rFonts w:ascii="Times New Roman" w:hAnsi="Times New Roman" w:cs="Times New Roman"/>
        </w:rPr>
      </w:pPr>
      <w:r w:rsidRPr="00A67FB0">
        <w:rPr>
          <w:rFonts w:ascii="Times New Roman" w:hAnsi="Times New Roman" w:cs="Times New Roman"/>
        </w:rPr>
        <w:t>Subject to any agreement between the Organization and the United Nations, the Health Assembly shall review and approve the budget estimates and shall apportion the expenses among the Members in accordance with a scale to be fixed by the Health Assembly.</w:t>
      </w:r>
    </w:p>
    <w:p w:rsidR="00BE36AA" w:rsidRPr="00A67FB0" w:rsidRDefault="00A67FB0" w:rsidP="003C56C0">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067E47">
        <w:rPr>
          <w:rFonts w:ascii="Times New Roman" w:hAnsi="Times New Roman" w:cs="Times New Roman"/>
        </w:rPr>
        <w:t>57</w:t>
      </w:r>
    </w:p>
    <w:p w:rsidR="00BE36AA" w:rsidRPr="00A67FB0" w:rsidRDefault="00BE36AA" w:rsidP="00790EC2">
      <w:pPr>
        <w:spacing w:after="0" w:line="240" w:lineRule="auto"/>
        <w:ind w:firstLine="432"/>
        <w:jc w:val="both"/>
        <w:rPr>
          <w:rFonts w:ascii="Times New Roman" w:hAnsi="Times New Roman" w:cs="Times New Roman"/>
        </w:rPr>
      </w:pPr>
      <w:r w:rsidRPr="00A67FB0">
        <w:rPr>
          <w:rFonts w:ascii="Times New Roman" w:hAnsi="Times New Roman" w:cs="Times New Roman"/>
        </w:rPr>
        <w:t>The Health Assembly or the Board acting on behalf of the Health Assembly may accept and administer gifts and bequests made to the Organization provided that the conditions attached to such gifts or bequests are acceptable to the Health Assembly or the Board and are consistent with the objective and policies of the Organization.</w:t>
      </w:r>
    </w:p>
    <w:p w:rsidR="00BE36AA" w:rsidRPr="00A67FB0" w:rsidRDefault="00A67FB0" w:rsidP="003C56C0">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58</w:t>
      </w:r>
    </w:p>
    <w:p w:rsidR="003C56C0" w:rsidRDefault="00BE36AA" w:rsidP="00BF6D2A">
      <w:pPr>
        <w:spacing w:after="0" w:line="240" w:lineRule="auto"/>
        <w:ind w:firstLine="432"/>
        <w:jc w:val="both"/>
        <w:rPr>
          <w:rFonts w:ascii="Times New Roman" w:hAnsi="Times New Roman" w:cs="Times New Roman"/>
        </w:rPr>
      </w:pPr>
      <w:r w:rsidRPr="00A67FB0">
        <w:rPr>
          <w:rFonts w:ascii="Times New Roman" w:hAnsi="Times New Roman" w:cs="Times New Roman"/>
        </w:rPr>
        <w:t>A special fund to be used at the discretion of the Board shall be established to. meet emergencies and unforeseen contingencies.</w:t>
      </w:r>
      <w:r w:rsidR="003C56C0">
        <w:rPr>
          <w:rFonts w:ascii="Times New Roman" w:hAnsi="Times New Roman" w:cs="Times New Roman"/>
        </w:rPr>
        <w:br w:type="page"/>
      </w:r>
    </w:p>
    <w:p w:rsidR="00BE36AA" w:rsidRPr="00A67FB0" w:rsidRDefault="00A67FB0" w:rsidP="00965EBA">
      <w:pPr>
        <w:spacing w:after="0" w:line="240" w:lineRule="auto"/>
        <w:jc w:val="center"/>
        <w:rPr>
          <w:rFonts w:ascii="Times New Roman" w:hAnsi="Times New Roman" w:cs="Times New Roman"/>
        </w:rPr>
      </w:pPr>
      <w:r w:rsidRPr="00965EBA">
        <w:rPr>
          <w:rFonts w:ascii="Times New Roman" w:hAnsi="Times New Roman" w:cs="Times New Roman"/>
          <w:smallCaps/>
        </w:rPr>
        <w:lastRenderedPageBreak/>
        <w:t>First Schedule</w:t>
      </w:r>
      <w:r w:rsidRPr="00A67FB0">
        <w:rPr>
          <w:rFonts w:ascii="Times New Roman" w:hAnsi="Times New Roman" w:cs="Times New Roman"/>
        </w:rPr>
        <w:t>—</w:t>
      </w:r>
      <w:r w:rsidRPr="00A67FB0">
        <w:rPr>
          <w:rFonts w:ascii="Times New Roman" w:hAnsi="Times New Roman" w:cs="Times New Roman"/>
          <w:i/>
        </w:rPr>
        <w:t>continued.</w:t>
      </w:r>
    </w:p>
    <w:p w:rsidR="00F5350C" w:rsidRDefault="000E1BAB" w:rsidP="00F5350C">
      <w:pPr>
        <w:spacing w:after="0" w:line="240" w:lineRule="auto"/>
        <w:jc w:val="center"/>
        <w:rPr>
          <w:rFonts w:ascii="Times New Roman" w:hAnsi="Times New Roman" w:cs="Times New Roman"/>
        </w:rPr>
      </w:pPr>
      <w:r>
        <w:rPr>
          <w:rFonts w:ascii="Times New Roman" w:hAnsi="Times New Roman" w:cs="Times New Roman"/>
        </w:rPr>
        <w:t>CHAPTER XIII</w:t>
      </w:r>
    </w:p>
    <w:p w:rsidR="00BE36AA" w:rsidRPr="00F5350C" w:rsidRDefault="00A67FB0" w:rsidP="000C7224">
      <w:pPr>
        <w:spacing w:before="60" w:after="60" w:line="240" w:lineRule="auto"/>
        <w:jc w:val="center"/>
        <w:rPr>
          <w:rFonts w:ascii="Times New Roman" w:hAnsi="Times New Roman" w:cs="Times New Roman"/>
          <w:smallCaps/>
        </w:rPr>
      </w:pPr>
      <w:r w:rsidRPr="00F5350C">
        <w:rPr>
          <w:rFonts w:ascii="Times New Roman" w:hAnsi="Times New Roman" w:cs="Times New Roman"/>
          <w:smallCaps/>
        </w:rPr>
        <w:t>Voting</w:t>
      </w:r>
    </w:p>
    <w:p w:rsidR="00BE36AA" w:rsidRPr="00A67FB0" w:rsidRDefault="00A67FB0" w:rsidP="00F5350C">
      <w:pPr>
        <w:spacing w:after="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59</w:t>
      </w:r>
    </w:p>
    <w:p w:rsidR="00BE36AA" w:rsidRPr="00A67FB0" w:rsidRDefault="00BE36AA" w:rsidP="00DC74CD">
      <w:pPr>
        <w:spacing w:after="0" w:line="240" w:lineRule="auto"/>
        <w:ind w:firstLine="432"/>
        <w:jc w:val="both"/>
        <w:rPr>
          <w:rFonts w:ascii="Times New Roman" w:hAnsi="Times New Roman" w:cs="Times New Roman"/>
        </w:rPr>
      </w:pPr>
      <w:r w:rsidRPr="00A67FB0">
        <w:rPr>
          <w:rFonts w:ascii="Times New Roman" w:hAnsi="Times New Roman" w:cs="Times New Roman"/>
        </w:rPr>
        <w:t>Each Member shall have one vote in the Health Assembly.</w:t>
      </w:r>
    </w:p>
    <w:p w:rsidR="00BE36AA" w:rsidRPr="00A67FB0" w:rsidRDefault="00A67FB0" w:rsidP="004A3746">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60</w:t>
      </w:r>
    </w:p>
    <w:p w:rsidR="00BE36AA" w:rsidRPr="00A67FB0" w:rsidRDefault="00BE36AA" w:rsidP="007223DE">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a</w:t>
      </w:r>
      <w:r w:rsidRPr="00A67FB0">
        <w:rPr>
          <w:rFonts w:ascii="Times New Roman" w:hAnsi="Times New Roman" w:cs="Times New Roman"/>
        </w:rPr>
        <w:t>) Decisions of the Health Assembly on important questions shall be made by a two-thirds majority of the Members present and voting. These questions shall include: the adoption of conventions or agreements; the approval of agreements bringing the Organization into relation with the United Nations and inter governmental organizations and agencies in accordance with Articles 69, 70 and 72; amendments to this Constitution.</w:t>
      </w:r>
    </w:p>
    <w:p w:rsidR="00BE36AA" w:rsidRPr="00A67FB0" w:rsidRDefault="00BE36AA" w:rsidP="007223DE">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b</w:t>
      </w:r>
      <w:r w:rsidRPr="00A67FB0">
        <w:rPr>
          <w:rFonts w:ascii="Times New Roman" w:hAnsi="Times New Roman" w:cs="Times New Roman"/>
        </w:rPr>
        <w:t>) Decisions on other questions, including the determination of additional categories of questions to be decided by a two-thirds majority, shall be made by a majority of the Members present and voting.</w:t>
      </w:r>
    </w:p>
    <w:p w:rsidR="00BE36AA" w:rsidRPr="00A67FB0" w:rsidRDefault="00BE36AA" w:rsidP="007223DE">
      <w:pPr>
        <w:spacing w:after="0" w:line="240" w:lineRule="auto"/>
        <w:ind w:left="1008" w:hanging="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c</w:t>
      </w:r>
      <w:r w:rsidRPr="00A67FB0">
        <w:rPr>
          <w:rFonts w:ascii="Times New Roman" w:hAnsi="Times New Roman" w:cs="Times New Roman"/>
        </w:rPr>
        <w:t>) Voting on analogous matters in the Board and in committees of the Organization shall be made in accordance with paragraphs (</w:t>
      </w:r>
      <w:r w:rsidR="00A67FB0" w:rsidRPr="00A67FB0">
        <w:rPr>
          <w:rFonts w:ascii="Times New Roman" w:hAnsi="Times New Roman" w:cs="Times New Roman"/>
          <w:i/>
        </w:rPr>
        <w:t>a</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and (</w:t>
      </w:r>
      <w:r w:rsidR="00A67FB0" w:rsidRPr="00A67FB0">
        <w:rPr>
          <w:rFonts w:ascii="Times New Roman" w:hAnsi="Times New Roman" w:cs="Times New Roman"/>
          <w:i/>
        </w:rPr>
        <w:t>b</w:t>
      </w:r>
      <w:r w:rsidRPr="00A67FB0">
        <w:rPr>
          <w:rFonts w:ascii="Times New Roman" w:hAnsi="Times New Roman" w:cs="Times New Roman"/>
        </w:rPr>
        <w:t>) of this Article.</w:t>
      </w:r>
    </w:p>
    <w:p w:rsidR="000E1BAB" w:rsidRDefault="00BE36AA" w:rsidP="00583689">
      <w:pPr>
        <w:spacing w:before="240" w:after="0" w:line="240" w:lineRule="auto"/>
        <w:jc w:val="center"/>
        <w:rPr>
          <w:rFonts w:ascii="Times New Roman" w:hAnsi="Times New Roman" w:cs="Times New Roman"/>
        </w:rPr>
      </w:pPr>
      <w:r w:rsidRPr="00A67FB0">
        <w:rPr>
          <w:rFonts w:ascii="Times New Roman" w:hAnsi="Times New Roman" w:cs="Times New Roman"/>
        </w:rPr>
        <w:t>CHAPTER XIV</w:t>
      </w:r>
    </w:p>
    <w:p w:rsidR="000E1BAB" w:rsidRDefault="00A67FB0" w:rsidP="008C15C0">
      <w:pPr>
        <w:spacing w:before="60" w:after="60" w:line="240" w:lineRule="auto"/>
        <w:jc w:val="center"/>
        <w:rPr>
          <w:rFonts w:ascii="Times New Roman" w:hAnsi="Times New Roman" w:cs="Times New Roman"/>
          <w:smallCaps/>
        </w:rPr>
      </w:pPr>
      <w:r w:rsidRPr="00291715">
        <w:rPr>
          <w:rFonts w:ascii="Times New Roman" w:hAnsi="Times New Roman" w:cs="Times New Roman"/>
          <w:smallCaps/>
        </w:rPr>
        <w:t>Reports Submitted by States</w:t>
      </w:r>
    </w:p>
    <w:p w:rsidR="00BE36AA" w:rsidRPr="00A67FB0" w:rsidRDefault="00A67FB0" w:rsidP="00A33D94">
      <w:pPr>
        <w:spacing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61</w:t>
      </w:r>
    </w:p>
    <w:p w:rsidR="00BE36AA" w:rsidRPr="00A67FB0" w:rsidRDefault="00BE36AA" w:rsidP="00DC74CD">
      <w:pPr>
        <w:spacing w:after="0" w:line="240" w:lineRule="auto"/>
        <w:ind w:firstLine="432"/>
        <w:jc w:val="both"/>
        <w:rPr>
          <w:rFonts w:ascii="Times New Roman" w:hAnsi="Times New Roman" w:cs="Times New Roman"/>
        </w:rPr>
      </w:pPr>
      <w:r w:rsidRPr="00A67FB0">
        <w:rPr>
          <w:rFonts w:ascii="Times New Roman" w:hAnsi="Times New Roman" w:cs="Times New Roman"/>
        </w:rPr>
        <w:t>Each Member shall report annually to the Organization on the action taken and progress achieved in improving the health of its people.</w:t>
      </w:r>
    </w:p>
    <w:p w:rsidR="00BE36AA" w:rsidRPr="00A67FB0" w:rsidRDefault="00A67FB0" w:rsidP="004A3746">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62</w:t>
      </w:r>
    </w:p>
    <w:p w:rsidR="00BE36AA" w:rsidRPr="00A67FB0" w:rsidRDefault="00BE36AA" w:rsidP="00DC74CD">
      <w:pPr>
        <w:spacing w:after="0" w:line="240" w:lineRule="auto"/>
        <w:ind w:firstLine="432"/>
        <w:jc w:val="both"/>
        <w:rPr>
          <w:rFonts w:ascii="Times New Roman" w:hAnsi="Times New Roman" w:cs="Times New Roman"/>
        </w:rPr>
      </w:pPr>
      <w:r w:rsidRPr="00A67FB0">
        <w:rPr>
          <w:rFonts w:ascii="Times New Roman" w:hAnsi="Times New Roman" w:cs="Times New Roman"/>
        </w:rPr>
        <w:t>Each Member shall report annually on the action taken with respect to recommendations made to it by the Organization and with respect to conventions, agreements and regulations.</w:t>
      </w:r>
    </w:p>
    <w:p w:rsidR="00BE36AA" w:rsidRPr="00A67FB0" w:rsidRDefault="00A67FB0" w:rsidP="004A3746">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63</w:t>
      </w:r>
    </w:p>
    <w:p w:rsidR="00BE36AA" w:rsidRPr="00A67FB0" w:rsidRDefault="00BE36AA" w:rsidP="00DC74CD">
      <w:pPr>
        <w:spacing w:after="0" w:line="240" w:lineRule="auto"/>
        <w:ind w:firstLine="432"/>
        <w:jc w:val="both"/>
        <w:rPr>
          <w:rFonts w:ascii="Times New Roman" w:hAnsi="Times New Roman" w:cs="Times New Roman"/>
        </w:rPr>
      </w:pPr>
      <w:r w:rsidRPr="00A67FB0">
        <w:rPr>
          <w:rFonts w:ascii="Times New Roman" w:hAnsi="Times New Roman" w:cs="Times New Roman"/>
        </w:rPr>
        <w:t>Each Member shall communicate promptly to the Organization important laws, regulations, official reports and statistics pertaining to health which have been published in the State concerned.</w:t>
      </w:r>
    </w:p>
    <w:p w:rsidR="00BE36AA" w:rsidRPr="00A67FB0" w:rsidRDefault="00A67FB0" w:rsidP="004A3746">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64</w:t>
      </w:r>
    </w:p>
    <w:p w:rsidR="00BE36AA" w:rsidRPr="00A67FB0" w:rsidRDefault="00BE36AA" w:rsidP="00DC74CD">
      <w:pPr>
        <w:spacing w:after="0" w:line="240" w:lineRule="auto"/>
        <w:ind w:firstLine="432"/>
        <w:jc w:val="both"/>
        <w:rPr>
          <w:rFonts w:ascii="Times New Roman" w:hAnsi="Times New Roman" w:cs="Times New Roman"/>
        </w:rPr>
      </w:pPr>
      <w:r w:rsidRPr="00A67FB0">
        <w:rPr>
          <w:rFonts w:ascii="Times New Roman" w:hAnsi="Times New Roman" w:cs="Times New Roman"/>
        </w:rPr>
        <w:t>Each Member shall provide statistical and epidemiological reports in a manner to be determined by the Health Assembly.</w:t>
      </w:r>
    </w:p>
    <w:p w:rsidR="00BE36AA" w:rsidRPr="00A67FB0" w:rsidRDefault="00A67FB0" w:rsidP="004A3746">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65</w:t>
      </w:r>
    </w:p>
    <w:p w:rsidR="00BE36AA" w:rsidRPr="00A67FB0" w:rsidRDefault="00BE36AA" w:rsidP="00DC74CD">
      <w:pPr>
        <w:spacing w:after="0" w:line="240" w:lineRule="auto"/>
        <w:ind w:firstLine="432"/>
        <w:jc w:val="both"/>
        <w:rPr>
          <w:rFonts w:ascii="Times New Roman" w:hAnsi="Times New Roman" w:cs="Times New Roman"/>
        </w:rPr>
      </w:pPr>
      <w:r w:rsidRPr="00A67FB0">
        <w:rPr>
          <w:rFonts w:ascii="Times New Roman" w:hAnsi="Times New Roman" w:cs="Times New Roman"/>
        </w:rPr>
        <w:t>Each Member shall transmit upon the request of the Board such additional information pertaining to health as may be practicable.</w:t>
      </w:r>
    </w:p>
    <w:p w:rsidR="00AF23CB" w:rsidRDefault="00BE36AA" w:rsidP="00963276">
      <w:pPr>
        <w:spacing w:before="240" w:after="0" w:line="240" w:lineRule="auto"/>
        <w:jc w:val="center"/>
        <w:rPr>
          <w:rFonts w:ascii="Times New Roman" w:hAnsi="Times New Roman" w:cs="Times New Roman"/>
        </w:rPr>
      </w:pPr>
      <w:r w:rsidRPr="00A67FB0">
        <w:rPr>
          <w:rFonts w:ascii="Times New Roman" w:hAnsi="Times New Roman" w:cs="Times New Roman"/>
        </w:rPr>
        <w:t>CHAPTER XV</w:t>
      </w:r>
    </w:p>
    <w:p w:rsidR="00AF23CB" w:rsidRPr="00AF23CB" w:rsidRDefault="00A67FB0" w:rsidP="00467814">
      <w:pPr>
        <w:spacing w:before="60" w:after="60" w:line="240" w:lineRule="auto"/>
        <w:jc w:val="center"/>
        <w:rPr>
          <w:rFonts w:ascii="Times New Roman" w:hAnsi="Times New Roman" w:cs="Times New Roman"/>
          <w:smallCaps/>
        </w:rPr>
      </w:pPr>
      <w:r w:rsidRPr="00AF23CB">
        <w:rPr>
          <w:rFonts w:ascii="Times New Roman" w:hAnsi="Times New Roman" w:cs="Times New Roman"/>
          <w:smallCaps/>
        </w:rPr>
        <w:t>Legal Capacity, Privileges and Immunities</w:t>
      </w:r>
    </w:p>
    <w:p w:rsidR="00BE36AA" w:rsidRPr="00A67FB0" w:rsidRDefault="00A67FB0" w:rsidP="009C308E">
      <w:pPr>
        <w:spacing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66</w:t>
      </w:r>
    </w:p>
    <w:p w:rsidR="00BE36AA" w:rsidRPr="00A67FB0" w:rsidRDefault="00BE36AA" w:rsidP="000353A5">
      <w:pPr>
        <w:spacing w:after="0" w:line="240" w:lineRule="auto"/>
        <w:ind w:firstLine="432"/>
        <w:jc w:val="both"/>
        <w:rPr>
          <w:rFonts w:ascii="Times New Roman" w:hAnsi="Times New Roman" w:cs="Times New Roman"/>
        </w:rPr>
      </w:pPr>
      <w:r w:rsidRPr="00A67FB0">
        <w:rPr>
          <w:rFonts w:ascii="Times New Roman" w:hAnsi="Times New Roman" w:cs="Times New Roman"/>
        </w:rPr>
        <w:t>The Organization shall enjoy in the territory of each Member such legal capacity as may be necessary for the fulfilment of its objective and for the exercise of its functions.</w:t>
      </w:r>
    </w:p>
    <w:p w:rsidR="00BE36AA" w:rsidRPr="00A67FB0" w:rsidRDefault="00A67FB0" w:rsidP="004A3746">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67</w:t>
      </w:r>
    </w:p>
    <w:p w:rsidR="00BE36AA" w:rsidRPr="00A67FB0" w:rsidRDefault="00BE36AA" w:rsidP="00993607">
      <w:pPr>
        <w:spacing w:after="0" w:line="240" w:lineRule="auto"/>
        <w:ind w:firstLine="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a</w:t>
      </w:r>
      <w:r w:rsidRPr="00A67FB0">
        <w:rPr>
          <w:rFonts w:ascii="Times New Roman" w:hAnsi="Times New Roman" w:cs="Times New Roman"/>
        </w:rPr>
        <w:t>) The Organization shall enjoy in the territory of each Member such privileges and immunities as may be necessary for the fulfilment of its objective and for the exercise of its functions.</w:t>
      </w:r>
    </w:p>
    <w:p w:rsidR="00BE36AA" w:rsidRPr="00A67FB0" w:rsidRDefault="00BE36AA" w:rsidP="00993607">
      <w:pPr>
        <w:spacing w:after="0" w:line="240" w:lineRule="auto"/>
        <w:ind w:firstLine="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b</w:t>
      </w:r>
      <w:r w:rsidRPr="00A67FB0">
        <w:rPr>
          <w:rFonts w:ascii="Times New Roman" w:hAnsi="Times New Roman" w:cs="Times New Roman"/>
        </w:rPr>
        <w:t>) Representatives of Members, persons designated to serve on the Board and technical and administrative personnel of the Organization shall similarly enjoy such privileges and immunities as are necessary for the independent exercise of their functions in connexion with the Organization.</w:t>
      </w:r>
    </w:p>
    <w:p w:rsidR="00BE36AA" w:rsidRPr="00A67FB0" w:rsidRDefault="00A67FB0" w:rsidP="004A3746">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68</w:t>
      </w:r>
    </w:p>
    <w:p w:rsidR="009C30E7" w:rsidRDefault="00BE36AA" w:rsidP="00D54ACF">
      <w:pPr>
        <w:spacing w:after="0" w:line="240" w:lineRule="auto"/>
        <w:ind w:firstLine="432"/>
        <w:jc w:val="both"/>
        <w:rPr>
          <w:rFonts w:ascii="Times New Roman" w:hAnsi="Times New Roman" w:cs="Times New Roman"/>
        </w:rPr>
      </w:pPr>
      <w:r w:rsidRPr="00A67FB0">
        <w:rPr>
          <w:rFonts w:ascii="Times New Roman" w:hAnsi="Times New Roman" w:cs="Times New Roman"/>
        </w:rPr>
        <w:t>Such legal capacity, privileges and immunities shall be defined in a separate agreement to be prepared by the Organization in consultation with the Secretary-General of the United Nations and concluded between the Members.</w:t>
      </w:r>
      <w:r w:rsidR="009C30E7">
        <w:rPr>
          <w:rFonts w:ascii="Times New Roman" w:hAnsi="Times New Roman" w:cs="Times New Roman"/>
        </w:rPr>
        <w:br w:type="page"/>
      </w:r>
    </w:p>
    <w:p w:rsidR="00BE36AA" w:rsidRPr="00A67FB0" w:rsidRDefault="00A67FB0" w:rsidP="00325CC7">
      <w:pPr>
        <w:spacing w:after="0" w:line="240" w:lineRule="auto"/>
        <w:jc w:val="center"/>
        <w:rPr>
          <w:rFonts w:ascii="Times New Roman" w:hAnsi="Times New Roman" w:cs="Times New Roman"/>
        </w:rPr>
      </w:pPr>
      <w:r w:rsidRPr="00325CC7">
        <w:rPr>
          <w:rFonts w:ascii="Times New Roman" w:hAnsi="Times New Roman" w:cs="Times New Roman"/>
          <w:smallCaps/>
        </w:rPr>
        <w:lastRenderedPageBreak/>
        <w:t>First Schedule</w:t>
      </w:r>
      <w:r w:rsidRPr="00A67FB0">
        <w:rPr>
          <w:rFonts w:ascii="Times New Roman" w:hAnsi="Times New Roman" w:cs="Times New Roman"/>
        </w:rPr>
        <w:t>—</w:t>
      </w:r>
      <w:r w:rsidRPr="00A67FB0">
        <w:rPr>
          <w:rFonts w:ascii="Times New Roman" w:hAnsi="Times New Roman" w:cs="Times New Roman"/>
          <w:i/>
        </w:rPr>
        <w:t>continued.</w:t>
      </w:r>
    </w:p>
    <w:p w:rsidR="000E1BAB" w:rsidRDefault="00BE36AA" w:rsidP="00B31A25">
      <w:pPr>
        <w:spacing w:before="60" w:after="0" w:line="240" w:lineRule="auto"/>
        <w:jc w:val="center"/>
        <w:rPr>
          <w:rFonts w:ascii="Times New Roman" w:hAnsi="Times New Roman" w:cs="Times New Roman"/>
        </w:rPr>
      </w:pPr>
      <w:r w:rsidRPr="00A67FB0">
        <w:rPr>
          <w:rFonts w:ascii="Times New Roman" w:hAnsi="Times New Roman" w:cs="Times New Roman"/>
        </w:rPr>
        <w:t>CHAPTER XVI</w:t>
      </w:r>
    </w:p>
    <w:p w:rsidR="000E1BAB" w:rsidRDefault="00A67FB0" w:rsidP="00EC516C">
      <w:pPr>
        <w:spacing w:before="60" w:after="60" w:line="240" w:lineRule="auto"/>
        <w:jc w:val="center"/>
        <w:rPr>
          <w:rFonts w:ascii="Times New Roman" w:hAnsi="Times New Roman" w:cs="Times New Roman"/>
          <w:smallCaps/>
        </w:rPr>
      </w:pPr>
      <w:r w:rsidRPr="00084B84">
        <w:rPr>
          <w:rFonts w:ascii="Times New Roman" w:hAnsi="Times New Roman" w:cs="Times New Roman"/>
          <w:smallCaps/>
        </w:rPr>
        <w:t>Relations with other Organizations</w:t>
      </w:r>
    </w:p>
    <w:p w:rsidR="00BE36AA" w:rsidRPr="00A67FB0" w:rsidRDefault="00A67FB0" w:rsidP="00084B84">
      <w:pPr>
        <w:spacing w:after="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69</w:t>
      </w:r>
    </w:p>
    <w:p w:rsidR="00BE36AA" w:rsidRPr="00A67FB0" w:rsidRDefault="00BE36AA" w:rsidP="0092364E">
      <w:pPr>
        <w:spacing w:after="0" w:line="240" w:lineRule="auto"/>
        <w:ind w:firstLine="432"/>
        <w:jc w:val="both"/>
        <w:rPr>
          <w:rFonts w:ascii="Times New Roman" w:hAnsi="Times New Roman" w:cs="Times New Roman"/>
        </w:rPr>
      </w:pPr>
      <w:r w:rsidRPr="00A67FB0">
        <w:rPr>
          <w:rFonts w:ascii="Times New Roman" w:hAnsi="Times New Roman" w:cs="Times New Roman"/>
        </w:rPr>
        <w:t>The Organization shall be brought into relation with the United Nations as one of the specialized agencies referred to in Article 57 of the Charter of the United Nations. The agreement or agreements bringing the Organization into relation with the United Nations shall be subject to approval by a two-thirds vote of the Health Assembly.</w:t>
      </w:r>
    </w:p>
    <w:p w:rsidR="00BE36AA" w:rsidRPr="00A67FB0" w:rsidRDefault="00A67FB0" w:rsidP="0092364E">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70</w:t>
      </w:r>
    </w:p>
    <w:p w:rsidR="00BE36AA" w:rsidRPr="00A67FB0" w:rsidRDefault="00BE36AA" w:rsidP="005E2F18">
      <w:pPr>
        <w:spacing w:after="0" w:line="240" w:lineRule="auto"/>
        <w:ind w:firstLine="432"/>
        <w:jc w:val="both"/>
        <w:rPr>
          <w:rFonts w:ascii="Times New Roman" w:hAnsi="Times New Roman" w:cs="Times New Roman"/>
        </w:rPr>
      </w:pPr>
      <w:r w:rsidRPr="00A67FB0">
        <w:rPr>
          <w:rFonts w:ascii="Times New Roman" w:hAnsi="Times New Roman" w:cs="Times New Roman"/>
        </w:rPr>
        <w:t>The Organization shall establish effective relations and co-operate closely with such other inter governmental organizations as may be desirable. Any formal agreement entered into with such organizations shall be subject to approval by a two-thirds vote of the Health Assembly.</w:t>
      </w:r>
    </w:p>
    <w:p w:rsidR="00BE36AA" w:rsidRPr="00A67FB0" w:rsidRDefault="00A67FB0" w:rsidP="0092364E">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71</w:t>
      </w:r>
    </w:p>
    <w:p w:rsidR="00BE36AA" w:rsidRPr="00A67FB0" w:rsidRDefault="00BE36AA" w:rsidP="005E2F18">
      <w:pPr>
        <w:spacing w:after="0" w:line="240" w:lineRule="auto"/>
        <w:ind w:firstLine="432"/>
        <w:jc w:val="both"/>
        <w:rPr>
          <w:rFonts w:ascii="Times New Roman" w:hAnsi="Times New Roman" w:cs="Times New Roman"/>
        </w:rPr>
      </w:pPr>
      <w:r w:rsidRPr="00A67FB0">
        <w:rPr>
          <w:rFonts w:ascii="Times New Roman" w:hAnsi="Times New Roman" w:cs="Times New Roman"/>
        </w:rPr>
        <w:t>The Organization may, on matters within its competence, make suitable arrangements for consultation and co-operation with non-governmental international organizations and, with the consent of the gove</w:t>
      </w:r>
      <w:r w:rsidR="00BE1DB0">
        <w:rPr>
          <w:rFonts w:ascii="Times New Roman" w:hAnsi="Times New Roman" w:cs="Times New Roman"/>
        </w:rPr>
        <w:t>rnment concerned, with nationale</w:t>
      </w:r>
      <w:r w:rsidRPr="00A67FB0">
        <w:rPr>
          <w:rFonts w:ascii="Times New Roman" w:hAnsi="Times New Roman" w:cs="Times New Roman"/>
        </w:rPr>
        <w:t xml:space="preserve"> organizations, governmental or non-governmental.</w:t>
      </w:r>
    </w:p>
    <w:p w:rsidR="00BE36AA" w:rsidRPr="00A67FB0" w:rsidRDefault="00A67FB0" w:rsidP="0092364E">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72</w:t>
      </w:r>
    </w:p>
    <w:p w:rsidR="00BE36AA" w:rsidRPr="00A67FB0" w:rsidRDefault="00BE36AA" w:rsidP="005E2F18">
      <w:pPr>
        <w:spacing w:after="0" w:line="240" w:lineRule="auto"/>
        <w:ind w:firstLine="432"/>
        <w:jc w:val="both"/>
        <w:rPr>
          <w:rFonts w:ascii="Times New Roman" w:hAnsi="Times New Roman" w:cs="Times New Roman"/>
        </w:rPr>
      </w:pPr>
      <w:r w:rsidRPr="00A67FB0">
        <w:rPr>
          <w:rFonts w:ascii="Times New Roman" w:hAnsi="Times New Roman" w:cs="Times New Roman"/>
        </w:rPr>
        <w:t>Subject to the approval by a two-thirds vote of the Health Assembly, the Organization may take over from any other international organization or agency whose purpose and activities lie within the field of competence of the Organization such functions, resources and obligations as may be conferred upon the Organization by international agreement or by mutually acceptable arrangements entered into between the competent authorities of the respective organizations.</w:t>
      </w:r>
    </w:p>
    <w:p w:rsidR="000E1BAB" w:rsidRDefault="00BE36AA" w:rsidP="005852BC">
      <w:pPr>
        <w:spacing w:before="240" w:after="0" w:line="240" w:lineRule="auto"/>
        <w:jc w:val="center"/>
        <w:rPr>
          <w:rFonts w:ascii="Times New Roman" w:hAnsi="Times New Roman" w:cs="Times New Roman"/>
        </w:rPr>
      </w:pPr>
      <w:r w:rsidRPr="00A67FB0">
        <w:rPr>
          <w:rFonts w:ascii="Times New Roman" w:hAnsi="Times New Roman" w:cs="Times New Roman"/>
        </w:rPr>
        <w:t>CHAPTER XVII</w:t>
      </w:r>
    </w:p>
    <w:p w:rsidR="000E1BAB" w:rsidRDefault="00A67FB0" w:rsidP="005852BC">
      <w:pPr>
        <w:spacing w:after="0" w:line="240" w:lineRule="auto"/>
        <w:jc w:val="center"/>
        <w:rPr>
          <w:rFonts w:ascii="Times New Roman" w:hAnsi="Times New Roman" w:cs="Times New Roman"/>
          <w:smallCaps/>
        </w:rPr>
      </w:pPr>
      <w:r w:rsidRPr="00541ED3">
        <w:rPr>
          <w:rFonts w:ascii="Times New Roman" w:hAnsi="Times New Roman" w:cs="Times New Roman"/>
          <w:smallCaps/>
        </w:rPr>
        <w:t>Amendments</w:t>
      </w:r>
    </w:p>
    <w:p w:rsidR="00BE36AA" w:rsidRPr="00A67FB0" w:rsidRDefault="00A67FB0" w:rsidP="00FD634D">
      <w:pPr>
        <w:spacing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73</w:t>
      </w:r>
    </w:p>
    <w:p w:rsidR="00BE36AA" w:rsidRPr="00A67FB0" w:rsidRDefault="00BE36AA" w:rsidP="005E2F18">
      <w:pPr>
        <w:spacing w:after="0" w:line="240" w:lineRule="auto"/>
        <w:ind w:firstLine="432"/>
        <w:jc w:val="both"/>
        <w:rPr>
          <w:rFonts w:ascii="Times New Roman" w:hAnsi="Times New Roman" w:cs="Times New Roman"/>
        </w:rPr>
      </w:pPr>
      <w:r w:rsidRPr="00A67FB0">
        <w:rPr>
          <w:rFonts w:ascii="Times New Roman" w:hAnsi="Times New Roman" w:cs="Times New Roman"/>
        </w:rPr>
        <w:t>Texts of proposed amendments to this Constitution shall be communicated by the Director-General to Members at least six months in advance of their consideration by the Health Assembly. Amendments shall come into force for all Members when adopted by a two-thirds vote of the Health Assembly and accepted by two-thirds of the Members in accordance with their respective constitutional processes.</w:t>
      </w:r>
    </w:p>
    <w:p w:rsidR="000E1BAB" w:rsidRDefault="00BE36AA" w:rsidP="00A140C1">
      <w:pPr>
        <w:spacing w:before="240" w:after="0" w:line="240" w:lineRule="auto"/>
        <w:jc w:val="center"/>
        <w:rPr>
          <w:rFonts w:ascii="Times New Roman" w:hAnsi="Times New Roman" w:cs="Times New Roman"/>
        </w:rPr>
      </w:pPr>
      <w:r w:rsidRPr="00A67FB0">
        <w:rPr>
          <w:rFonts w:ascii="Times New Roman" w:hAnsi="Times New Roman" w:cs="Times New Roman"/>
        </w:rPr>
        <w:t>CHAPTER XVIII</w:t>
      </w:r>
    </w:p>
    <w:p w:rsidR="000E1BAB" w:rsidRDefault="00A67FB0" w:rsidP="00FC45F9">
      <w:pPr>
        <w:spacing w:before="60" w:after="60" w:line="240" w:lineRule="auto"/>
        <w:jc w:val="center"/>
        <w:rPr>
          <w:rFonts w:ascii="Times New Roman" w:hAnsi="Times New Roman" w:cs="Times New Roman"/>
          <w:smallCaps/>
        </w:rPr>
      </w:pPr>
      <w:r w:rsidRPr="00BD0861">
        <w:rPr>
          <w:rFonts w:ascii="Times New Roman" w:hAnsi="Times New Roman" w:cs="Times New Roman"/>
          <w:smallCaps/>
        </w:rPr>
        <w:t>Interpretation</w:t>
      </w:r>
    </w:p>
    <w:p w:rsidR="00BE36AA" w:rsidRPr="00A67FB0" w:rsidRDefault="00A67FB0" w:rsidP="00AF49D8">
      <w:pPr>
        <w:spacing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74</w:t>
      </w:r>
    </w:p>
    <w:p w:rsidR="00BE36AA" w:rsidRPr="00A67FB0" w:rsidRDefault="00BE36AA" w:rsidP="006F17B7">
      <w:pPr>
        <w:spacing w:after="0" w:line="240" w:lineRule="auto"/>
        <w:ind w:firstLine="432"/>
        <w:jc w:val="both"/>
        <w:rPr>
          <w:rFonts w:ascii="Times New Roman" w:hAnsi="Times New Roman" w:cs="Times New Roman"/>
        </w:rPr>
      </w:pPr>
      <w:r w:rsidRPr="00A67FB0">
        <w:rPr>
          <w:rFonts w:ascii="Times New Roman" w:hAnsi="Times New Roman" w:cs="Times New Roman"/>
        </w:rPr>
        <w:t>The Chinese, English, French, Russian and Spanish texts of this Constitution shall be regarded as equally authentic.</w:t>
      </w:r>
    </w:p>
    <w:p w:rsidR="00BE36AA" w:rsidRPr="00A67FB0" w:rsidRDefault="00A67FB0" w:rsidP="0092364E">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101E4B">
        <w:rPr>
          <w:rFonts w:ascii="Times New Roman" w:hAnsi="Times New Roman" w:cs="Times New Roman"/>
        </w:rPr>
        <w:t>75</w:t>
      </w:r>
    </w:p>
    <w:p w:rsidR="00BE36AA" w:rsidRPr="00A67FB0" w:rsidRDefault="00BE36AA" w:rsidP="006F17B7">
      <w:pPr>
        <w:spacing w:after="0" w:line="240" w:lineRule="auto"/>
        <w:ind w:firstLine="432"/>
        <w:jc w:val="both"/>
        <w:rPr>
          <w:rFonts w:ascii="Times New Roman" w:hAnsi="Times New Roman" w:cs="Times New Roman"/>
        </w:rPr>
      </w:pPr>
      <w:r w:rsidRPr="00A67FB0">
        <w:rPr>
          <w:rFonts w:ascii="Times New Roman" w:hAnsi="Times New Roman" w:cs="Times New Roman"/>
        </w:rPr>
        <w:t>Any question or dispute concerning the interpretation or application of this Constitution which is not settled by negotiation or by the Health Assembly shall be referred to the International Court of Justice in conformity with the Statute of the Court, unless the parties concerned agree on another mode of settlement.</w:t>
      </w:r>
    </w:p>
    <w:p w:rsidR="00BE36AA" w:rsidRPr="00A67FB0" w:rsidRDefault="00A67FB0" w:rsidP="0092364E">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101E4B">
        <w:rPr>
          <w:rFonts w:ascii="Times New Roman" w:hAnsi="Times New Roman" w:cs="Times New Roman"/>
        </w:rPr>
        <w:t>76</w:t>
      </w:r>
    </w:p>
    <w:p w:rsidR="00BE36AA" w:rsidRPr="00A67FB0" w:rsidRDefault="00BE36AA" w:rsidP="006F17B7">
      <w:pPr>
        <w:spacing w:after="0" w:line="240" w:lineRule="auto"/>
        <w:ind w:firstLine="432"/>
        <w:jc w:val="both"/>
        <w:rPr>
          <w:rFonts w:ascii="Times New Roman" w:hAnsi="Times New Roman" w:cs="Times New Roman"/>
        </w:rPr>
      </w:pPr>
      <w:r w:rsidRPr="00A67FB0">
        <w:rPr>
          <w:rFonts w:ascii="Times New Roman" w:hAnsi="Times New Roman" w:cs="Times New Roman"/>
        </w:rPr>
        <w:t>Upon authorization by the General Assembly of the United Nations or upon authorization in accordance with any agreement between the Organization and the United Nations, the Organization may request the International Court of Justice for an advisory opinion on any legal question arising within the competence of the Organization.</w:t>
      </w:r>
    </w:p>
    <w:p w:rsidR="00BE36AA" w:rsidRPr="00A67FB0" w:rsidRDefault="00A67FB0" w:rsidP="0092364E">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77</w:t>
      </w:r>
    </w:p>
    <w:p w:rsidR="0088090D" w:rsidRDefault="00BE36AA" w:rsidP="00C93CDE">
      <w:pPr>
        <w:spacing w:after="0" w:line="240" w:lineRule="auto"/>
        <w:ind w:firstLine="432"/>
        <w:jc w:val="both"/>
        <w:rPr>
          <w:rFonts w:ascii="Times New Roman" w:hAnsi="Times New Roman" w:cs="Times New Roman"/>
        </w:rPr>
      </w:pPr>
      <w:r w:rsidRPr="00A67FB0">
        <w:rPr>
          <w:rFonts w:ascii="Times New Roman" w:hAnsi="Times New Roman" w:cs="Times New Roman"/>
        </w:rPr>
        <w:t>The Director-General may appear before the Court on behalf of the Organization in connexion with any proceedings arising out of any such request for an advisory opinion. He shall make arrangements for the presentation of the case before the Court including arrangements for the argument of different views on the question.</w:t>
      </w:r>
      <w:r w:rsidR="0088090D">
        <w:rPr>
          <w:rFonts w:ascii="Times New Roman" w:hAnsi="Times New Roman" w:cs="Times New Roman"/>
        </w:rPr>
        <w:br w:type="page"/>
      </w:r>
    </w:p>
    <w:p w:rsidR="000E1BAB" w:rsidRDefault="00A67FB0" w:rsidP="00C02673">
      <w:pPr>
        <w:spacing w:after="0" w:line="240" w:lineRule="auto"/>
        <w:jc w:val="center"/>
        <w:rPr>
          <w:rFonts w:ascii="Times New Roman" w:hAnsi="Times New Roman" w:cs="Times New Roman"/>
          <w:i/>
        </w:rPr>
      </w:pPr>
      <w:r w:rsidRPr="00C02673">
        <w:rPr>
          <w:rFonts w:ascii="Times New Roman" w:hAnsi="Times New Roman" w:cs="Times New Roman"/>
          <w:smallCaps/>
        </w:rPr>
        <w:lastRenderedPageBreak/>
        <w:t>First Schedule</w:t>
      </w:r>
      <w:r w:rsidRPr="00A67FB0">
        <w:rPr>
          <w:rFonts w:ascii="Times New Roman" w:hAnsi="Times New Roman" w:cs="Times New Roman"/>
        </w:rPr>
        <w:t>—</w:t>
      </w:r>
      <w:r w:rsidRPr="00A67FB0">
        <w:rPr>
          <w:rFonts w:ascii="Times New Roman" w:hAnsi="Times New Roman" w:cs="Times New Roman"/>
          <w:i/>
        </w:rPr>
        <w:t>continued.</w:t>
      </w:r>
    </w:p>
    <w:p w:rsidR="000E1BAB" w:rsidRDefault="00BE36AA" w:rsidP="00C02673">
      <w:pPr>
        <w:spacing w:after="0" w:line="240" w:lineRule="auto"/>
        <w:jc w:val="center"/>
        <w:rPr>
          <w:rFonts w:ascii="Times New Roman" w:hAnsi="Times New Roman" w:cs="Times New Roman"/>
        </w:rPr>
      </w:pPr>
      <w:r w:rsidRPr="00A67FB0">
        <w:rPr>
          <w:rFonts w:ascii="Times New Roman" w:hAnsi="Times New Roman" w:cs="Times New Roman"/>
        </w:rPr>
        <w:t>CHAPTER XIX</w:t>
      </w:r>
    </w:p>
    <w:p w:rsidR="000E1BAB" w:rsidRDefault="00A67FB0" w:rsidP="008B27EB">
      <w:pPr>
        <w:spacing w:before="60" w:after="60" w:line="240" w:lineRule="auto"/>
        <w:jc w:val="center"/>
        <w:rPr>
          <w:rFonts w:ascii="Times New Roman" w:hAnsi="Times New Roman" w:cs="Times New Roman"/>
          <w:smallCaps/>
        </w:rPr>
      </w:pPr>
      <w:r w:rsidRPr="009D76D8">
        <w:rPr>
          <w:rFonts w:ascii="Times New Roman" w:hAnsi="Times New Roman" w:cs="Times New Roman"/>
          <w:smallCaps/>
        </w:rPr>
        <w:t>Entry into Force</w:t>
      </w:r>
    </w:p>
    <w:p w:rsidR="00BE36AA" w:rsidRPr="00A67FB0" w:rsidRDefault="00A67FB0" w:rsidP="00200CBA">
      <w:pPr>
        <w:spacing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78</w:t>
      </w:r>
    </w:p>
    <w:p w:rsidR="00BE36AA" w:rsidRPr="00A67FB0" w:rsidRDefault="00BE36AA" w:rsidP="00CD0133">
      <w:pPr>
        <w:spacing w:after="0" w:line="240" w:lineRule="auto"/>
        <w:ind w:firstLine="432"/>
        <w:jc w:val="both"/>
        <w:rPr>
          <w:rFonts w:ascii="Times New Roman" w:hAnsi="Times New Roman" w:cs="Times New Roman"/>
        </w:rPr>
      </w:pPr>
      <w:r w:rsidRPr="00A67FB0">
        <w:rPr>
          <w:rFonts w:ascii="Times New Roman" w:hAnsi="Times New Roman" w:cs="Times New Roman"/>
        </w:rPr>
        <w:t>Subject to the provisions of Chapter III, this Constitution shall remain open to all States for signature or acceptance.</w:t>
      </w:r>
    </w:p>
    <w:p w:rsidR="00BE36AA" w:rsidRPr="00A67FB0" w:rsidRDefault="00A67FB0" w:rsidP="00B242D6">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79</w:t>
      </w:r>
    </w:p>
    <w:p w:rsidR="00BE36AA" w:rsidRPr="00A67FB0" w:rsidRDefault="00BE36AA" w:rsidP="0015197E">
      <w:pPr>
        <w:spacing w:after="0" w:line="240" w:lineRule="auto"/>
        <w:ind w:firstLine="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a</w:t>
      </w:r>
      <w:r w:rsidRPr="00A67FB0">
        <w:rPr>
          <w:rFonts w:ascii="Times New Roman" w:hAnsi="Times New Roman" w:cs="Times New Roman"/>
        </w:rPr>
        <w:t>) States may become parties to this Constitution by</w:t>
      </w:r>
    </w:p>
    <w:p w:rsidR="00BE36AA" w:rsidRPr="00A67FB0" w:rsidRDefault="00BE36AA" w:rsidP="006E0A3B">
      <w:pPr>
        <w:spacing w:after="0" w:line="240" w:lineRule="auto"/>
        <w:ind w:left="288" w:firstLine="432"/>
        <w:jc w:val="both"/>
        <w:rPr>
          <w:rFonts w:ascii="Times New Roman" w:hAnsi="Times New Roman" w:cs="Times New Roman"/>
        </w:rPr>
      </w:pPr>
      <w:r w:rsidRPr="00A67FB0">
        <w:rPr>
          <w:rFonts w:ascii="Times New Roman" w:hAnsi="Times New Roman" w:cs="Times New Roman"/>
        </w:rPr>
        <w:t>(i) signature without reservation as to approval;</w:t>
      </w:r>
    </w:p>
    <w:p w:rsidR="00BE36AA" w:rsidRPr="00A67FB0" w:rsidRDefault="00BE36AA" w:rsidP="006E0A3B">
      <w:pPr>
        <w:spacing w:after="0" w:line="240" w:lineRule="auto"/>
        <w:ind w:left="288" w:firstLine="432"/>
        <w:jc w:val="both"/>
        <w:rPr>
          <w:rFonts w:ascii="Times New Roman" w:hAnsi="Times New Roman" w:cs="Times New Roman"/>
        </w:rPr>
      </w:pPr>
      <w:r w:rsidRPr="00A67FB0">
        <w:rPr>
          <w:rFonts w:ascii="Times New Roman" w:hAnsi="Times New Roman" w:cs="Times New Roman"/>
        </w:rPr>
        <w:t>(ii)</w:t>
      </w:r>
      <w:r w:rsidR="00A67FB0" w:rsidRPr="006E0A3B">
        <w:rPr>
          <w:rFonts w:ascii="Times New Roman" w:hAnsi="Times New Roman" w:cs="Times New Roman"/>
        </w:rPr>
        <w:t xml:space="preserve"> </w:t>
      </w:r>
      <w:r w:rsidRPr="00A67FB0">
        <w:rPr>
          <w:rFonts w:ascii="Times New Roman" w:hAnsi="Times New Roman" w:cs="Times New Roman"/>
        </w:rPr>
        <w:t>signature subject to approval followed by acceptance; or</w:t>
      </w:r>
    </w:p>
    <w:p w:rsidR="00BE36AA" w:rsidRPr="00A67FB0" w:rsidRDefault="00BE36AA" w:rsidP="006E0A3B">
      <w:pPr>
        <w:spacing w:after="0" w:line="240" w:lineRule="auto"/>
        <w:ind w:left="288" w:firstLine="432"/>
        <w:jc w:val="both"/>
        <w:rPr>
          <w:rFonts w:ascii="Times New Roman" w:hAnsi="Times New Roman" w:cs="Times New Roman"/>
        </w:rPr>
      </w:pPr>
      <w:r w:rsidRPr="00A67FB0">
        <w:rPr>
          <w:rFonts w:ascii="Times New Roman" w:hAnsi="Times New Roman" w:cs="Times New Roman"/>
        </w:rPr>
        <w:t>(iii) acceptance.</w:t>
      </w:r>
    </w:p>
    <w:p w:rsidR="00BE36AA" w:rsidRPr="00A67FB0" w:rsidRDefault="00BE36AA" w:rsidP="006E0A3B">
      <w:pPr>
        <w:spacing w:after="0" w:line="240" w:lineRule="auto"/>
        <w:ind w:firstLine="432"/>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b</w:t>
      </w:r>
      <w:r w:rsidRPr="00A67FB0">
        <w:rPr>
          <w:rFonts w:ascii="Times New Roman" w:hAnsi="Times New Roman" w:cs="Times New Roman"/>
        </w:rPr>
        <w:t>) Acceptance shall be effected by the deposit of a formal instrument with the Secretary-General of the United Nations.</w:t>
      </w:r>
    </w:p>
    <w:p w:rsidR="00BE36AA" w:rsidRPr="00A67FB0" w:rsidRDefault="00A67FB0" w:rsidP="00B242D6">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80</w:t>
      </w:r>
    </w:p>
    <w:p w:rsidR="00BE36AA" w:rsidRPr="00A67FB0" w:rsidRDefault="00BE36AA" w:rsidP="007A0033">
      <w:pPr>
        <w:spacing w:after="0" w:line="240" w:lineRule="auto"/>
        <w:ind w:firstLine="432"/>
        <w:jc w:val="both"/>
        <w:rPr>
          <w:rFonts w:ascii="Times New Roman" w:hAnsi="Times New Roman" w:cs="Times New Roman"/>
        </w:rPr>
      </w:pPr>
      <w:r w:rsidRPr="00A67FB0">
        <w:rPr>
          <w:rFonts w:ascii="Times New Roman" w:hAnsi="Times New Roman" w:cs="Times New Roman"/>
        </w:rPr>
        <w:t>This Constitution shall come into force when twenty-six Members of the United Nations have become parties to it in accordance with the provisions of Article 79.</w:t>
      </w:r>
    </w:p>
    <w:p w:rsidR="00BE36AA" w:rsidRPr="00A67FB0" w:rsidRDefault="00A67FB0" w:rsidP="00B242D6">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81</w:t>
      </w:r>
    </w:p>
    <w:p w:rsidR="00BE36AA" w:rsidRPr="00A67FB0" w:rsidRDefault="00BE36AA" w:rsidP="007A0033">
      <w:pPr>
        <w:spacing w:after="0" w:line="240" w:lineRule="auto"/>
        <w:ind w:firstLine="432"/>
        <w:jc w:val="both"/>
        <w:rPr>
          <w:rFonts w:ascii="Times New Roman" w:hAnsi="Times New Roman" w:cs="Times New Roman"/>
        </w:rPr>
      </w:pPr>
      <w:r w:rsidRPr="00A67FB0">
        <w:rPr>
          <w:rFonts w:ascii="Times New Roman" w:hAnsi="Times New Roman" w:cs="Times New Roman"/>
        </w:rPr>
        <w:t>In accordance with Article 102 of the Charter of the United Nations, the Secretary General of the United Nations will register this Constitution when it has been signed without reservation as to approval on behalf of one State or upon deposit of the first instrument of acceptance.</w:t>
      </w:r>
    </w:p>
    <w:p w:rsidR="00BE36AA" w:rsidRPr="00A67FB0" w:rsidRDefault="00A67FB0" w:rsidP="00B242D6">
      <w:pPr>
        <w:spacing w:before="60" w:after="60" w:line="240" w:lineRule="auto"/>
        <w:jc w:val="center"/>
        <w:rPr>
          <w:rFonts w:ascii="Times New Roman" w:hAnsi="Times New Roman" w:cs="Times New Roman"/>
        </w:rPr>
      </w:pPr>
      <w:r w:rsidRPr="00A67FB0">
        <w:rPr>
          <w:rFonts w:ascii="Times New Roman" w:hAnsi="Times New Roman" w:cs="Times New Roman"/>
          <w:i/>
        </w:rPr>
        <w:t xml:space="preserve">Article </w:t>
      </w:r>
      <w:r w:rsidR="00BE36AA" w:rsidRPr="00A67FB0">
        <w:rPr>
          <w:rFonts w:ascii="Times New Roman" w:hAnsi="Times New Roman" w:cs="Times New Roman"/>
        </w:rPr>
        <w:t>82</w:t>
      </w:r>
    </w:p>
    <w:p w:rsidR="00BE36AA" w:rsidRPr="00A67FB0" w:rsidRDefault="00BE36AA" w:rsidP="007A0033">
      <w:pPr>
        <w:spacing w:after="0" w:line="240" w:lineRule="auto"/>
        <w:ind w:firstLine="432"/>
        <w:jc w:val="both"/>
        <w:rPr>
          <w:rFonts w:ascii="Times New Roman" w:hAnsi="Times New Roman" w:cs="Times New Roman"/>
        </w:rPr>
      </w:pPr>
      <w:r w:rsidRPr="00A67FB0">
        <w:rPr>
          <w:rFonts w:ascii="Times New Roman" w:hAnsi="Times New Roman" w:cs="Times New Roman"/>
        </w:rPr>
        <w:t>The Secretary-General of the United Nations will inform States parties to this Constitution of the date when it has come into force. He will also inform them of the dates when other States have become parties to this Constitution.</w:t>
      </w:r>
    </w:p>
    <w:p w:rsidR="00BE36AA" w:rsidRPr="00A67FB0" w:rsidRDefault="00A67FB0" w:rsidP="007A0033">
      <w:pPr>
        <w:spacing w:after="0" w:line="240" w:lineRule="auto"/>
        <w:ind w:firstLine="432"/>
        <w:jc w:val="both"/>
        <w:rPr>
          <w:rFonts w:ascii="Times New Roman" w:hAnsi="Times New Roman" w:cs="Times New Roman"/>
        </w:rPr>
      </w:pPr>
      <w:r w:rsidRPr="00FF1780">
        <w:rPr>
          <w:rFonts w:ascii="Times New Roman" w:hAnsi="Times New Roman" w:cs="Times New Roman"/>
          <w:smallCaps/>
        </w:rPr>
        <w:t>In Faith Whereof</w:t>
      </w:r>
      <w:r w:rsidRPr="00A67FB0">
        <w:rPr>
          <w:rFonts w:ascii="Times New Roman" w:hAnsi="Times New Roman" w:cs="Times New Roman"/>
        </w:rPr>
        <w:t xml:space="preserve"> </w:t>
      </w:r>
      <w:r w:rsidR="00BE36AA" w:rsidRPr="00A67FB0">
        <w:rPr>
          <w:rFonts w:ascii="Times New Roman" w:hAnsi="Times New Roman" w:cs="Times New Roman"/>
        </w:rPr>
        <w:t>the undersigned representatives having been duly authorized for that purpose, sign this Constitution.</w:t>
      </w:r>
    </w:p>
    <w:p w:rsidR="00BE36AA" w:rsidRPr="00A67FB0" w:rsidRDefault="00A67FB0" w:rsidP="00197C5F">
      <w:pPr>
        <w:spacing w:after="60" w:line="240" w:lineRule="auto"/>
        <w:ind w:firstLine="432"/>
        <w:jc w:val="both"/>
        <w:rPr>
          <w:rFonts w:ascii="Times New Roman" w:hAnsi="Times New Roman" w:cs="Times New Roman"/>
        </w:rPr>
      </w:pPr>
      <w:r w:rsidRPr="00D90D3E">
        <w:rPr>
          <w:rFonts w:ascii="Times New Roman" w:hAnsi="Times New Roman" w:cs="Times New Roman"/>
          <w:smallCaps/>
        </w:rPr>
        <w:t>Done</w:t>
      </w:r>
      <w:r w:rsidRPr="00A67FB0">
        <w:rPr>
          <w:rFonts w:ascii="Times New Roman" w:hAnsi="Times New Roman" w:cs="Times New Roman"/>
        </w:rPr>
        <w:t xml:space="preserve"> </w:t>
      </w:r>
      <w:r w:rsidR="00BE36AA" w:rsidRPr="00A67FB0">
        <w:rPr>
          <w:rFonts w:ascii="Times New Roman" w:hAnsi="Times New Roman" w:cs="Times New Roman"/>
        </w:rPr>
        <w:t>in the City of New York this twenty-second day of July 1946, in a single copy in the Chinese, English, French, Russian and Spanish languages, each text being equally authentic. The original texts shall be deposited in the archives of the United Nations. The Secretary-General of the United Nations will send certified copies to each of the Governments represented at the Conference.</w:t>
      </w:r>
    </w:p>
    <w:tbl>
      <w:tblPr>
        <w:tblW w:w="5000" w:type="pct"/>
        <w:tblCellMar>
          <w:left w:w="40" w:type="dxa"/>
          <w:right w:w="40" w:type="dxa"/>
        </w:tblCellMar>
        <w:tblLook w:val="04A0" w:firstRow="1" w:lastRow="0" w:firstColumn="1" w:lastColumn="0" w:noHBand="0" w:noVBand="1"/>
      </w:tblPr>
      <w:tblGrid>
        <w:gridCol w:w="3108"/>
        <w:gridCol w:w="3030"/>
        <w:gridCol w:w="2971"/>
      </w:tblGrid>
      <w:tr w:rsidR="00BE36AA" w:rsidRPr="009158F3" w:rsidTr="003D79F9">
        <w:trPr>
          <w:trHeight w:val="20"/>
        </w:trPr>
        <w:tc>
          <w:tcPr>
            <w:tcW w:w="1706" w:type="pct"/>
          </w:tcPr>
          <w:p w:rsidR="00BE36AA" w:rsidRPr="00132C9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132C96">
              <w:rPr>
                <w:rFonts w:ascii="Times New Roman" w:hAnsi="Times New Roman" w:cs="Times New Roman"/>
                <w:smallCaps/>
                <w:sz w:val="20"/>
                <w:szCs w:val="20"/>
              </w:rPr>
              <w:t>Argentina</w:t>
            </w:r>
            <w:r w:rsidR="00130929" w:rsidRPr="00132C96">
              <w:rPr>
                <w:rFonts w:ascii="Times New Roman" w:hAnsi="Times New Roman" w:cs="Times New Roman"/>
                <w:smallCaps/>
                <w:sz w:val="20"/>
                <w:szCs w:val="20"/>
              </w:rPr>
              <w:tab/>
            </w:r>
          </w:p>
        </w:tc>
        <w:tc>
          <w:tcPr>
            <w:tcW w:w="1663" w:type="pct"/>
          </w:tcPr>
          <w:p w:rsidR="00BE36AA" w:rsidRPr="009158F3" w:rsidRDefault="00BE36AA" w:rsidP="00AE62BE">
            <w:pPr>
              <w:tabs>
                <w:tab w:val="right" w:leader="dot" w:pos="2742"/>
              </w:tabs>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Alberto Zwanck</w:t>
            </w:r>
            <w:r w:rsidR="00AE4BFC">
              <w:rPr>
                <w:rFonts w:ascii="Times New Roman" w:hAnsi="Times New Roman" w:cs="Times New Roman"/>
                <w:sz w:val="20"/>
                <w:szCs w:val="20"/>
              </w:rPr>
              <w:tab/>
            </w:r>
          </w:p>
        </w:tc>
        <w:tc>
          <w:tcPr>
            <w:tcW w:w="1631" w:type="pct"/>
          </w:tcPr>
          <w:p w:rsidR="00BE36AA" w:rsidRPr="009158F3" w:rsidRDefault="00BE36AA" w:rsidP="00AE62BE">
            <w:pPr>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ad referendum</w:t>
            </w:r>
          </w:p>
        </w:tc>
      </w:tr>
      <w:tr w:rsidR="00BE36AA" w:rsidRPr="009158F3" w:rsidTr="003D79F9">
        <w:trPr>
          <w:trHeight w:val="20"/>
        </w:trPr>
        <w:tc>
          <w:tcPr>
            <w:tcW w:w="1706" w:type="pct"/>
          </w:tcPr>
          <w:p w:rsidR="00BE36AA" w:rsidRPr="00132C9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132C96">
              <w:rPr>
                <w:rFonts w:ascii="Times New Roman" w:hAnsi="Times New Roman" w:cs="Times New Roman"/>
                <w:smallCaps/>
                <w:sz w:val="20"/>
                <w:szCs w:val="20"/>
              </w:rPr>
              <w:t>Australia</w:t>
            </w:r>
            <w:r w:rsidR="00130929" w:rsidRPr="00132C96">
              <w:rPr>
                <w:rFonts w:ascii="Times New Roman" w:hAnsi="Times New Roman" w:cs="Times New Roman"/>
                <w:smallCaps/>
                <w:sz w:val="20"/>
                <w:szCs w:val="20"/>
              </w:rPr>
              <w:tab/>
            </w:r>
          </w:p>
        </w:tc>
        <w:tc>
          <w:tcPr>
            <w:tcW w:w="1663" w:type="pct"/>
          </w:tcPr>
          <w:p w:rsidR="00BE36AA" w:rsidRPr="009158F3" w:rsidRDefault="00BE36AA" w:rsidP="00AE62BE">
            <w:pPr>
              <w:tabs>
                <w:tab w:val="right" w:leader="dot" w:pos="2742"/>
              </w:tabs>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A. H. Tange</w:t>
            </w:r>
            <w:r w:rsidR="00AE4BFC">
              <w:rPr>
                <w:rFonts w:ascii="Times New Roman" w:hAnsi="Times New Roman" w:cs="Times New Roman"/>
                <w:sz w:val="20"/>
                <w:szCs w:val="20"/>
              </w:rPr>
              <w:tab/>
            </w:r>
          </w:p>
        </w:tc>
        <w:tc>
          <w:tcPr>
            <w:tcW w:w="1631" w:type="pct"/>
          </w:tcPr>
          <w:p w:rsidR="00BE36AA" w:rsidRPr="009158F3" w:rsidRDefault="00BE36AA" w:rsidP="00DE00A6">
            <w:pPr>
              <w:spacing w:after="0" w:line="240" w:lineRule="auto"/>
              <w:ind w:left="288" w:hanging="288"/>
              <w:jc w:val="both"/>
              <w:rPr>
                <w:rFonts w:ascii="Times New Roman" w:hAnsi="Times New Roman" w:cs="Times New Roman"/>
                <w:sz w:val="20"/>
                <w:szCs w:val="20"/>
              </w:rPr>
            </w:pPr>
            <w:r w:rsidRPr="009158F3">
              <w:rPr>
                <w:rFonts w:ascii="Times New Roman" w:hAnsi="Times New Roman" w:cs="Times New Roman"/>
                <w:sz w:val="20"/>
                <w:szCs w:val="20"/>
              </w:rPr>
              <w:t>Subject to approval and acceptance by Government</w:t>
            </w:r>
            <w:r w:rsidR="00110561">
              <w:rPr>
                <w:rFonts w:ascii="Times New Roman" w:hAnsi="Times New Roman" w:cs="Times New Roman"/>
                <w:sz w:val="20"/>
                <w:szCs w:val="20"/>
              </w:rPr>
              <w:t xml:space="preserve"> </w:t>
            </w:r>
            <w:r w:rsidRPr="009158F3">
              <w:rPr>
                <w:rFonts w:ascii="Times New Roman" w:hAnsi="Times New Roman" w:cs="Times New Roman"/>
                <w:sz w:val="20"/>
                <w:szCs w:val="20"/>
              </w:rPr>
              <w:t>of</w:t>
            </w:r>
            <w:r w:rsidR="00110561">
              <w:rPr>
                <w:rFonts w:ascii="Times New Roman" w:hAnsi="Times New Roman" w:cs="Times New Roman"/>
                <w:sz w:val="20"/>
                <w:szCs w:val="20"/>
              </w:rPr>
              <w:t xml:space="preserve"> </w:t>
            </w:r>
            <w:r w:rsidR="001374C4" w:rsidRPr="009158F3">
              <w:rPr>
                <w:rFonts w:ascii="Times New Roman" w:hAnsi="Times New Roman" w:cs="Times New Roman"/>
                <w:sz w:val="20"/>
                <w:szCs w:val="20"/>
              </w:rPr>
              <w:t>Common</w:t>
            </w:r>
            <w:r w:rsidRPr="009158F3">
              <w:rPr>
                <w:rFonts w:ascii="Times New Roman" w:hAnsi="Times New Roman" w:cs="Times New Roman"/>
                <w:sz w:val="20"/>
                <w:szCs w:val="20"/>
              </w:rPr>
              <w:t>wealth of Australia</w:t>
            </w:r>
          </w:p>
        </w:tc>
      </w:tr>
      <w:tr w:rsidR="00BE36AA" w:rsidRPr="009158F3" w:rsidTr="003D79F9">
        <w:trPr>
          <w:trHeight w:val="20"/>
        </w:trPr>
        <w:tc>
          <w:tcPr>
            <w:tcW w:w="1706" w:type="pct"/>
          </w:tcPr>
          <w:p w:rsidR="00BE36AA" w:rsidRPr="00132C9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132C96">
              <w:rPr>
                <w:rFonts w:ascii="Times New Roman" w:hAnsi="Times New Roman" w:cs="Times New Roman"/>
                <w:smallCaps/>
                <w:sz w:val="20"/>
                <w:szCs w:val="20"/>
              </w:rPr>
              <w:t>Belgium</w:t>
            </w:r>
            <w:r w:rsidR="00130929" w:rsidRPr="00132C96">
              <w:rPr>
                <w:rFonts w:ascii="Times New Roman" w:hAnsi="Times New Roman" w:cs="Times New Roman"/>
                <w:smallCaps/>
                <w:sz w:val="20"/>
                <w:szCs w:val="20"/>
              </w:rPr>
              <w:tab/>
            </w:r>
          </w:p>
        </w:tc>
        <w:tc>
          <w:tcPr>
            <w:tcW w:w="1663" w:type="pct"/>
          </w:tcPr>
          <w:p w:rsidR="00BE36AA" w:rsidRPr="009158F3" w:rsidRDefault="00BE36AA" w:rsidP="00AE62BE">
            <w:pPr>
              <w:tabs>
                <w:tab w:val="right" w:leader="dot" w:pos="2742"/>
              </w:tabs>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Dr. M. de Laet</w:t>
            </w:r>
            <w:r w:rsidR="00AE4BFC">
              <w:rPr>
                <w:rFonts w:ascii="Times New Roman" w:hAnsi="Times New Roman" w:cs="Times New Roman"/>
                <w:sz w:val="20"/>
                <w:szCs w:val="20"/>
              </w:rPr>
              <w:tab/>
            </w:r>
          </w:p>
        </w:tc>
        <w:tc>
          <w:tcPr>
            <w:tcW w:w="1631" w:type="pct"/>
          </w:tcPr>
          <w:p w:rsidR="00BE36AA" w:rsidRPr="009158F3" w:rsidRDefault="00BE36AA" w:rsidP="00AE62BE">
            <w:pPr>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Subject to ratification</w:t>
            </w:r>
          </w:p>
        </w:tc>
      </w:tr>
      <w:tr w:rsidR="00BE36AA" w:rsidRPr="009158F3" w:rsidTr="003D79F9">
        <w:trPr>
          <w:trHeight w:val="20"/>
        </w:trPr>
        <w:tc>
          <w:tcPr>
            <w:tcW w:w="1706" w:type="pct"/>
          </w:tcPr>
          <w:p w:rsidR="00BE36AA" w:rsidRPr="00132C9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132C96">
              <w:rPr>
                <w:rFonts w:ascii="Times New Roman" w:hAnsi="Times New Roman" w:cs="Times New Roman"/>
                <w:smallCaps/>
                <w:sz w:val="20"/>
                <w:szCs w:val="20"/>
              </w:rPr>
              <w:t>Bolivia</w:t>
            </w:r>
            <w:r w:rsidR="00130929" w:rsidRPr="00132C96">
              <w:rPr>
                <w:rFonts w:ascii="Times New Roman" w:hAnsi="Times New Roman" w:cs="Times New Roman"/>
                <w:smallCaps/>
                <w:sz w:val="20"/>
                <w:szCs w:val="20"/>
              </w:rPr>
              <w:tab/>
            </w:r>
          </w:p>
        </w:tc>
        <w:tc>
          <w:tcPr>
            <w:tcW w:w="1663" w:type="pct"/>
          </w:tcPr>
          <w:p w:rsidR="00BE36AA" w:rsidRPr="009158F3" w:rsidRDefault="00BE36AA" w:rsidP="00AE62BE">
            <w:pPr>
              <w:tabs>
                <w:tab w:val="right" w:leader="dot" w:pos="2742"/>
              </w:tabs>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Luis V. Sotelo</w:t>
            </w:r>
            <w:r w:rsidR="00AE4BFC">
              <w:rPr>
                <w:rFonts w:ascii="Times New Roman" w:hAnsi="Times New Roman" w:cs="Times New Roman"/>
                <w:sz w:val="20"/>
                <w:szCs w:val="20"/>
              </w:rPr>
              <w:tab/>
            </w:r>
          </w:p>
        </w:tc>
        <w:tc>
          <w:tcPr>
            <w:tcW w:w="1631" w:type="pct"/>
          </w:tcPr>
          <w:p w:rsidR="00BE36AA" w:rsidRPr="009158F3" w:rsidRDefault="00BE36AA" w:rsidP="00AE62BE">
            <w:pPr>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ad referendum</w:t>
            </w:r>
          </w:p>
        </w:tc>
      </w:tr>
      <w:tr w:rsidR="00BE36AA" w:rsidRPr="009158F3" w:rsidTr="003D79F9">
        <w:trPr>
          <w:trHeight w:val="20"/>
        </w:trPr>
        <w:tc>
          <w:tcPr>
            <w:tcW w:w="1706" w:type="pct"/>
          </w:tcPr>
          <w:p w:rsidR="00BE36AA" w:rsidRPr="00132C9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132C96">
              <w:rPr>
                <w:rFonts w:ascii="Times New Roman" w:hAnsi="Times New Roman" w:cs="Times New Roman"/>
                <w:smallCaps/>
                <w:sz w:val="20"/>
                <w:szCs w:val="20"/>
              </w:rPr>
              <w:t>Brazil</w:t>
            </w:r>
            <w:r w:rsidR="00130929" w:rsidRPr="00132C96">
              <w:rPr>
                <w:rFonts w:ascii="Times New Roman" w:hAnsi="Times New Roman" w:cs="Times New Roman"/>
                <w:smallCaps/>
                <w:sz w:val="20"/>
                <w:szCs w:val="20"/>
              </w:rPr>
              <w:tab/>
            </w:r>
          </w:p>
        </w:tc>
        <w:tc>
          <w:tcPr>
            <w:tcW w:w="1663" w:type="pct"/>
          </w:tcPr>
          <w:p w:rsidR="00BE36AA" w:rsidRPr="009158F3" w:rsidRDefault="00BE36AA" w:rsidP="00AE62BE">
            <w:pPr>
              <w:tabs>
                <w:tab w:val="right" w:leader="dot" w:pos="2742"/>
              </w:tabs>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Geraldo</w:t>
            </w:r>
            <w:r w:rsidR="00110561">
              <w:rPr>
                <w:rFonts w:ascii="Times New Roman" w:hAnsi="Times New Roman" w:cs="Times New Roman"/>
                <w:sz w:val="20"/>
                <w:szCs w:val="20"/>
              </w:rPr>
              <w:t xml:space="preserve"> </w:t>
            </w:r>
            <w:r w:rsidRPr="009158F3">
              <w:rPr>
                <w:rFonts w:ascii="Times New Roman" w:hAnsi="Times New Roman" w:cs="Times New Roman"/>
                <w:sz w:val="20"/>
                <w:szCs w:val="20"/>
              </w:rPr>
              <w:t>H.</w:t>
            </w:r>
            <w:r w:rsidR="00110561">
              <w:rPr>
                <w:rFonts w:ascii="Times New Roman" w:hAnsi="Times New Roman" w:cs="Times New Roman"/>
                <w:sz w:val="20"/>
                <w:szCs w:val="20"/>
              </w:rPr>
              <w:t xml:space="preserve"> </w:t>
            </w:r>
            <w:r w:rsidRPr="009158F3">
              <w:rPr>
                <w:rFonts w:ascii="Times New Roman" w:hAnsi="Times New Roman" w:cs="Times New Roman"/>
                <w:sz w:val="20"/>
                <w:szCs w:val="20"/>
              </w:rPr>
              <w:t>de</w:t>
            </w:r>
            <w:r w:rsidR="00110561">
              <w:rPr>
                <w:rFonts w:ascii="Times New Roman" w:hAnsi="Times New Roman" w:cs="Times New Roman"/>
                <w:sz w:val="20"/>
                <w:szCs w:val="20"/>
              </w:rPr>
              <w:t xml:space="preserve"> </w:t>
            </w:r>
            <w:r w:rsidRPr="009158F3">
              <w:rPr>
                <w:rFonts w:ascii="Times New Roman" w:hAnsi="Times New Roman" w:cs="Times New Roman"/>
                <w:sz w:val="20"/>
                <w:szCs w:val="20"/>
              </w:rPr>
              <w:t>Paula Souza</w:t>
            </w:r>
          </w:p>
        </w:tc>
        <w:tc>
          <w:tcPr>
            <w:tcW w:w="1631" w:type="pct"/>
          </w:tcPr>
          <w:p w:rsidR="00BE36AA" w:rsidRPr="009158F3" w:rsidRDefault="00BE36AA" w:rsidP="00AE62BE">
            <w:pPr>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ad referendum</w:t>
            </w:r>
          </w:p>
        </w:tc>
      </w:tr>
      <w:tr w:rsidR="002E5802" w:rsidRPr="009158F3" w:rsidTr="003D79F9">
        <w:trPr>
          <w:trHeight w:val="20"/>
        </w:trPr>
        <w:tc>
          <w:tcPr>
            <w:tcW w:w="1706" w:type="pct"/>
            <w:vMerge w:val="restart"/>
          </w:tcPr>
          <w:p w:rsidR="002E5802" w:rsidRPr="00132C96" w:rsidRDefault="002E5802" w:rsidP="00AE62BE">
            <w:pPr>
              <w:tabs>
                <w:tab w:val="right" w:leader="dot" w:pos="2790"/>
              </w:tabs>
              <w:spacing w:after="0" w:line="240" w:lineRule="auto"/>
              <w:ind w:left="360"/>
              <w:jc w:val="both"/>
              <w:rPr>
                <w:rFonts w:ascii="Times New Roman" w:hAnsi="Times New Roman" w:cs="Times New Roman"/>
                <w:smallCaps/>
                <w:sz w:val="20"/>
                <w:szCs w:val="20"/>
              </w:rPr>
            </w:pPr>
            <w:r w:rsidRPr="00132C96">
              <w:rPr>
                <w:rFonts w:ascii="Times New Roman" w:hAnsi="Times New Roman" w:cs="Times New Roman"/>
                <w:smallCaps/>
                <w:sz w:val="20"/>
                <w:szCs w:val="20"/>
              </w:rPr>
              <w:t>Byelorussian</w:t>
            </w:r>
            <w:r>
              <w:rPr>
                <w:rFonts w:ascii="Times New Roman" w:hAnsi="Times New Roman" w:cs="Times New Roman"/>
                <w:smallCaps/>
                <w:sz w:val="20"/>
                <w:szCs w:val="20"/>
              </w:rPr>
              <w:t xml:space="preserve"> </w:t>
            </w:r>
            <w:r w:rsidRPr="00132C96">
              <w:rPr>
                <w:rFonts w:ascii="Times New Roman" w:hAnsi="Times New Roman" w:cs="Times New Roman"/>
                <w:smallCaps/>
                <w:sz w:val="20"/>
                <w:szCs w:val="20"/>
              </w:rPr>
              <w:t>Soviet</w:t>
            </w:r>
            <w:r>
              <w:rPr>
                <w:rFonts w:ascii="Times New Roman" w:hAnsi="Times New Roman" w:cs="Times New Roman"/>
                <w:smallCaps/>
                <w:sz w:val="20"/>
                <w:szCs w:val="20"/>
              </w:rPr>
              <w:t xml:space="preserve"> </w:t>
            </w:r>
            <w:r w:rsidRPr="00132C96">
              <w:rPr>
                <w:rFonts w:ascii="Times New Roman" w:hAnsi="Times New Roman" w:cs="Times New Roman"/>
                <w:smallCaps/>
                <w:sz w:val="20"/>
                <w:szCs w:val="20"/>
              </w:rPr>
              <w:t>Socialist Republic</w:t>
            </w:r>
          </w:p>
        </w:tc>
        <w:tc>
          <w:tcPr>
            <w:tcW w:w="1663" w:type="pct"/>
          </w:tcPr>
          <w:p w:rsidR="002E5802" w:rsidRPr="009158F3" w:rsidRDefault="002E5802" w:rsidP="00AE62BE">
            <w:pPr>
              <w:tabs>
                <w:tab w:val="right" w:leader="dot" w:pos="2742"/>
              </w:tabs>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N</w:t>
            </w:r>
            <w:r>
              <w:rPr>
                <w:rFonts w:ascii="Times New Roman" w:hAnsi="Times New Roman" w:cs="Times New Roman"/>
                <w:sz w:val="20"/>
                <w:szCs w:val="20"/>
              </w:rPr>
              <w:t xml:space="preserve"> </w:t>
            </w:r>
            <w:r w:rsidRPr="009158F3">
              <w:rPr>
                <w:rFonts w:ascii="Times New Roman" w:hAnsi="Times New Roman" w:cs="Times New Roman"/>
                <w:sz w:val="20"/>
                <w:szCs w:val="20"/>
              </w:rPr>
              <w:t>Evstafiev</w:t>
            </w:r>
            <w:r>
              <w:rPr>
                <w:rFonts w:ascii="Times New Roman" w:hAnsi="Times New Roman" w:cs="Times New Roman"/>
                <w:sz w:val="20"/>
                <w:szCs w:val="20"/>
              </w:rPr>
              <w:tab/>
            </w:r>
          </w:p>
        </w:tc>
        <w:tc>
          <w:tcPr>
            <w:tcW w:w="1631" w:type="pct"/>
            <w:vMerge w:val="restart"/>
          </w:tcPr>
          <w:p w:rsidR="002E5802" w:rsidRPr="009158F3" w:rsidRDefault="002E5802" w:rsidP="00DE00A6">
            <w:pPr>
              <w:spacing w:after="0" w:line="240" w:lineRule="auto"/>
              <w:ind w:left="288" w:hanging="288"/>
              <w:jc w:val="both"/>
              <w:rPr>
                <w:rFonts w:ascii="Times New Roman" w:hAnsi="Times New Roman" w:cs="Times New Roman"/>
                <w:sz w:val="20"/>
                <w:szCs w:val="20"/>
              </w:rPr>
            </w:pPr>
            <w:r w:rsidRPr="009158F3">
              <w:rPr>
                <w:rFonts w:ascii="Times New Roman" w:hAnsi="Times New Roman" w:cs="Times New Roman"/>
                <w:sz w:val="20"/>
                <w:szCs w:val="20"/>
              </w:rPr>
              <w:t>Subject to ratification by</w:t>
            </w:r>
            <w:r>
              <w:rPr>
                <w:rFonts w:ascii="Times New Roman" w:hAnsi="Times New Roman" w:cs="Times New Roman"/>
                <w:sz w:val="20"/>
                <w:szCs w:val="20"/>
              </w:rPr>
              <w:t xml:space="preserve"> </w:t>
            </w:r>
            <w:r w:rsidRPr="009158F3">
              <w:rPr>
                <w:rFonts w:ascii="Times New Roman" w:hAnsi="Times New Roman" w:cs="Times New Roman"/>
                <w:sz w:val="20"/>
                <w:szCs w:val="20"/>
              </w:rPr>
              <w:t>the Government</w:t>
            </w:r>
          </w:p>
        </w:tc>
      </w:tr>
      <w:tr w:rsidR="002E5802" w:rsidRPr="009158F3" w:rsidTr="003D79F9">
        <w:trPr>
          <w:trHeight w:val="20"/>
        </w:trPr>
        <w:tc>
          <w:tcPr>
            <w:tcW w:w="1706" w:type="pct"/>
            <w:vMerge/>
          </w:tcPr>
          <w:p w:rsidR="002E5802" w:rsidRPr="00132C96" w:rsidRDefault="002E5802" w:rsidP="002E5802">
            <w:pPr>
              <w:tabs>
                <w:tab w:val="right" w:leader="dot" w:pos="2790"/>
              </w:tabs>
              <w:spacing w:after="0" w:line="240" w:lineRule="auto"/>
              <w:ind w:left="360" w:firstLine="360"/>
              <w:rPr>
                <w:rFonts w:ascii="Times New Roman" w:hAnsi="Times New Roman" w:cs="Times New Roman"/>
                <w:smallCaps/>
                <w:sz w:val="20"/>
                <w:szCs w:val="20"/>
              </w:rPr>
            </w:pPr>
          </w:p>
        </w:tc>
        <w:tc>
          <w:tcPr>
            <w:tcW w:w="1663" w:type="pct"/>
          </w:tcPr>
          <w:p w:rsidR="002E5802" w:rsidRPr="009158F3" w:rsidRDefault="002E5802" w:rsidP="00AE4BFC">
            <w:pPr>
              <w:tabs>
                <w:tab w:val="right" w:leader="dot" w:pos="2742"/>
              </w:tabs>
              <w:spacing w:after="0" w:line="240" w:lineRule="auto"/>
              <w:rPr>
                <w:rFonts w:ascii="Times New Roman" w:hAnsi="Times New Roman" w:cs="Times New Roman"/>
                <w:sz w:val="20"/>
                <w:szCs w:val="20"/>
              </w:rPr>
            </w:pPr>
          </w:p>
        </w:tc>
        <w:tc>
          <w:tcPr>
            <w:tcW w:w="1631" w:type="pct"/>
            <w:vMerge/>
          </w:tcPr>
          <w:p w:rsidR="002E5802" w:rsidRPr="009158F3" w:rsidRDefault="002E5802" w:rsidP="00A67FB0">
            <w:pPr>
              <w:spacing w:after="0" w:line="240" w:lineRule="auto"/>
              <w:rPr>
                <w:rFonts w:ascii="Times New Roman" w:hAnsi="Times New Roman" w:cs="Times New Roman"/>
                <w:sz w:val="20"/>
                <w:szCs w:val="20"/>
              </w:rPr>
            </w:pPr>
          </w:p>
        </w:tc>
      </w:tr>
      <w:tr w:rsidR="00BE36AA" w:rsidRPr="009158F3" w:rsidTr="003D79F9">
        <w:trPr>
          <w:trHeight w:val="20"/>
        </w:trPr>
        <w:tc>
          <w:tcPr>
            <w:tcW w:w="1706" w:type="pct"/>
          </w:tcPr>
          <w:p w:rsidR="00BE36AA" w:rsidRPr="00132C9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132C96">
              <w:rPr>
                <w:rFonts w:ascii="Times New Roman" w:hAnsi="Times New Roman" w:cs="Times New Roman"/>
                <w:smallCaps/>
                <w:sz w:val="20"/>
                <w:szCs w:val="20"/>
              </w:rPr>
              <w:t>Canada</w:t>
            </w:r>
            <w:r w:rsidR="00130929" w:rsidRPr="00132C96">
              <w:rPr>
                <w:rFonts w:ascii="Times New Roman" w:hAnsi="Times New Roman" w:cs="Times New Roman"/>
                <w:smallCaps/>
                <w:sz w:val="20"/>
                <w:szCs w:val="20"/>
              </w:rPr>
              <w:tab/>
            </w:r>
          </w:p>
        </w:tc>
        <w:tc>
          <w:tcPr>
            <w:tcW w:w="1663" w:type="pct"/>
          </w:tcPr>
          <w:p w:rsidR="00BE36AA" w:rsidRPr="009158F3" w:rsidRDefault="00BE36AA" w:rsidP="00AE62BE">
            <w:pPr>
              <w:tabs>
                <w:tab w:val="right" w:leader="dot" w:pos="2742"/>
              </w:tabs>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Brooke Claxton</w:t>
            </w:r>
            <w:r w:rsidR="00AE4BFC">
              <w:rPr>
                <w:rFonts w:ascii="Times New Roman" w:hAnsi="Times New Roman" w:cs="Times New Roman"/>
                <w:sz w:val="20"/>
                <w:szCs w:val="20"/>
              </w:rPr>
              <w:tab/>
            </w:r>
          </w:p>
        </w:tc>
        <w:tc>
          <w:tcPr>
            <w:tcW w:w="1631" w:type="pct"/>
          </w:tcPr>
          <w:p w:rsidR="00BE36AA" w:rsidRPr="009158F3" w:rsidRDefault="00BE36AA" w:rsidP="00AE62BE">
            <w:pPr>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Subject to approval</w:t>
            </w:r>
          </w:p>
        </w:tc>
      </w:tr>
      <w:tr w:rsidR="00BE36AA" w:rsidRPr="009158F3" w:rsidTr="003D79F9">
        <w:trPr>
          <w:trHeight w:val="20"/>
        </w:trPr>
        <w:tc>
          <w:tcPr>
            <w:tcW w:w="1706" w:type="pct"/>
          </w:tcPr>
          <w:p w:rsidR="00BE36AA" w:rsidRPr="00132C9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132C96">
              <w:rPr>
                <w:rFonts w:ascii="Times New Roman" w:hAnsi="Times New Roman" w:cs="Times New Roman"/>
                <w:smallCaps/>
                <w:sz w:val="20"/>
                <w:szCs w:val="20"/>
              </w:rPr>
              <w:t>Chile</w:t>
            </w:r>
            <w:r w:rsidR="00130929" w:rsidRPr="00132C96">
              <w:rPr>
                <w:rFonts w:ascii="Times New Roman" w:hAnsi="Times New Roman" w:cs="Times New Roman"/>
                <w:smallCaps/>
                <w:sz w:val="20"/>
                <w:szCs w:val="20"/>
              </w:rPr>
              <w:tab/>
            </w:r>
          </w:p>
        </w:tc>
        <w:tc>
          <w:tcPr>
            <w:tcW w:w="1663" w:type="pct"/>
          </w:tcPr>
          <w:p w:rsidR="00BE36AA" w:rsidRPr="009158F3" w:rsidRDefault="00BE36AA" w:rsidP="00AE62BE">
            <w:pPr>
              <w:tabs>
                <w:tab w:val="right" w:leader="dot" w:pos="2742"/>
              </w:tabs>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Brock Chisholm Julio Bustos</w:t>
            </w:r>
            <w:r w:rsidR="00AE4BFC">
              <w:rPr>
                <w:rFonts w:ascii="Times New Roman" w:hAnsi="Times New Roman" w:cs="Times New Roman"/>
                <w:sz w:val="20"/>
                <w:szCs w:val="20"/>
              </w:rPr>
              <w:tab/>
            </w:r>
          </w:p>
        </w:tc>
        <w:tc>
          <w:tcPr>
            <w:tcW w:w="1631" w:type="pct"/>
          </w:tcPr>
          <w:p w:rsidR="00BE36AA" w:rsidRPr="009158F3" w:rsidRDefault="00BE36AA" w:rsidP="00AE62BE">
            <w:pPr>
              <w:spacing w:after="0" w:line="240" w:lineRule="auto"/>
              <w:ind w:left="288" w:hanging="288"/>
              <w:jc w:val="both"/>
              <w:rPr>
                <w:rFonts w:ascii="Times New Roman" w:hAnsi="Times New Roman" w:cs="Times New Roman"/>
                <w:sz w:val="20"/>
                <w:szCs w:val="20"/>
              </w:rPr>
            </w:pPr>
            <w:r w:rsidRPr="009158F3">
              <w:rPr>
                <w:rFonts w:ascii="Times New Roman" w:hAnsi="Times New Roman" w:cs="Times New Roman"/>
                <w:sz w:val="20"/>
                <w:szCs w:val="20"/>
              </w:rPr>
              <w:t>Subject to Constitutional approval</w:t>
            </w:r>
          </w:p>
        </w:tc>
      </w:tr>
      <w:tr w:rsidR="00BE36AA" w:rsidRPr="009158F3" w:rsidTr="003D79F9">
        <w:trPr>
          <w:trHeight w:val="20"/>
        </w:trPr>
        <w:tc>
          <w:tcPr>
            <w:tcW w:w="1706" w:type="pct"/>
          </w:tcPr>
          <w:p w:rsidR="00BE36AA" w:rsidRPr="00132C9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132C96">
              <w:rPr>
                <w:rFonts w:ascii="Times New Roman" w:hAnsi="Times New Roman" w:cs="Times New Roman"/>
                <w:smallCaps/>
                <w:sz w:val="20"/>
                <w:szCs w:val="20"/>
              </w:rPr>
              <w:t>China</w:t>
            </w:r>
            <w:r w:rsidR="00130929" w:rsidRPr="00132C96">
              <w:rPr>
                <w:rFonts w:ascii="Times New Roman" w:hAnsi="Times New Roman" w:cs="Times New Roman"/>
                <w:smallCaps/>
                <w:sz w:val="20"/>
                <w:szCs w:val="20"/>
              </w:rPr>
              <w:tab/>
            </w:r>
          </w:p>
        </w:tc>
        <w:tc>
          <w:tcPr>
            <w:tcW w:w="1663" w:type="pct"/>
          </w:tcPr>
          <w:p w:rsidR="00BE36AA" w:rsidRPr="009158F3" w:rsidRDefault="00BE36AA" w:rsidP="00AE62BE">
            <w:pPr>
              <w:tabs>
                <w:tab w:val="right" w:leader="dot" w:pos="2742"/>
              </w:tabs>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 xml:space="preserve">Shen J. K. </w:t>
            </w:r>
            <w:r w:rsidR="00A67FB0" w:rsidRPr="009158F3">
              <w:rPr>
                <w:rFonts w:ascii="Times New Roman" w:hAnsi="Times New Roman" w:cs="Times New Roman"/>
                <w:sz w:val="20"/>
                <w:szCs w:val="20"/>
              </w:rPr>
              <w:t xml:space="preserve">L. </w:t>
            </w:r>
            <w:r w:rsidRPr="009158F3">
              <w:rPr>
                <w:rFonts w:ascii="Times New Roman" w:hAnsi="Times New Roman" w:cs="Times New Roman"/>
                <w:sz w:val="20"/>
                <w:szCs w:val="20"/>
              </w:rPr>
              <w:t>Chin Yuan Szeming Sze</w:t>
            </w:r>
            <w:r w:rsidR="00AE4BFC">
              <w:rPr>
                <w:rFonts w:ascii="Times New Roman" w:hAnsi="Times New Roman" w:cs="Times New Roman"/>
                <w:sz w:val="20"/>
                <w:szCs w:val="20"/>
              </w:rPr>
              <w:tab/>
            </w:r>
          </w:p>
        </w:tc>
        <w:tc>
          <w:tcPr>
            <w:tcW w:w="1631" w:type="pct"/>
          </w:tcPr>
          <w:p w:rsidR="00BE36AA" w:rsidRPr="009158F3" w:rsidRDefault="00BE36AA" w:rsidP="00A67FB0">
            <w:pPr>
              <w:spacing w:after="0" w:line="240" w:lineRule="auto"/>
              <w:rPr>
                <w:rFonts w:ascii="Times New Roman" w:hAnsi="Times New Roman" w:cs="Times New Roman"/>
                <w:sz w:val="20"/>
                <w:szCs w:val="20"/>
              </w:rPr>
            </w:pPr>
          </w:p>
        </w:tc>
      </w:tr>
      <w:tr w:rsidR="00BE36AA" w:rsidRPr="009158F3" w:rsidTr="003D79F9">
        <w:trPr>
          <w:trHeight w:val="20"/>
        </w:trPr>
        <w:tc>
          <w:tcPr>
            <w:tcW w:w="1706" w:type="pct"/>
          </w:tcPr>
          <w:p w:rsidR="00BE36AA" w:rsidRPr="00132C9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132C96">
              <w:rPr>
                <w:rFonts w:ascii="Times New Roman" w:hAnsi="Times New Roman" w:cs="Times New Roman"/>
                <w:smallCaps/>
                <w:sz w:val="20"/>
                <w:szCs w:val="20"/>
              </w:rPr>
              <w:t>Colombia</w:t>
            </w:r>
            <w:r w:rsidR="00130929" w:rsidRPr="00132C96">
              <w:rPr>
                <w:rFonts w:ascii="Times New Roman" w:hAnsi="Times New Roman" w:cs="Times New Roman"/>
                <w:smallCaps/>
                <w:sz w:val="20"/>
                <w:szCs w:val="20"/>
              </w:rPr>
              <w:tab/>
            </w:r>
          </w:p>
        </w:tc>
        <w:tc>
          <w:tcPr>
            <w:tcW w:w="1663" w:type="pct"/>
          </w:tcPr>
          <w:p w:rsidR="00BE36AA" w:rsidRPr="009158F3" w:rsidRDefault="00BE36AA" w:rsidP="00AE62BE">
            <w:pPr>
              <w:tabs>
                <w:tab w:val="right" w:leader="dot" w:pos="2742"/>
              </w:tabs>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Carlos Uribe Aguirre</w:t>
            </w:r>
            <w:r w:rsidR="00AE4BFC">
              <w:rPr>
                <w:rFonts w:ascii="Times New Roman" w:hAnsi="Times New Roman" w:cs="Times New Roman"/>
                <w:sz w:val="20"/>
                <w:szCs w:val="20"/>
              </w:rPr>
              <w:tab/>
            </w:r>
          </w:p>
        </w:tc>
        <w:tc>
          <w:tcPr>
            <w:tcW w:w="1631" w:type="pct"/>
          </w:tcPr>
          <w:p w:rsidR="00BE36AA" w:rsidRPr="009158F3" w:rsidRDefault="00BE36AA" w:rsidP="00AE62BE">
            <w:pPr>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ad referendum</w:t>
            </w:r>
          </w:p>
        </w:tc>
      </w:tr>
      <w:tr w:rsidR="00BE36AA" w:rsidRPr="009158F3" w:rsidTr="003D79F9">
        <w:trPr>
          <w:trHeight w:val="20"/>
        </w:trPr>
        <w:tc>
          <w:tcPr>
            <w:tcW w:w="1706" w:type="pct"/>
          </w:tcPr>
          <w:p w:rsidR="00BE36AA" w:rsidRPr="00132C9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132C96">
              <w:rPr>
                <w:rFonts w:ascii="Times New Roman" w:hAnsi="Times New Roman" w:cs="Times New Roman"/>
                <w:smallCaps/>
                <w:sz w:val="20"/>
                <w:szCs w:val="20"/>
              </w:rPr>
              <w:t>Costa Rica</w:t>
            </w:r>
            <w:r w:rsidR="00130929" w:rsidRPr="00132C96">
              <w:rPr>
                <w:rFonts w:ascii="Times New Roman" w:hAnsi="Times New Roman" w:cs="Times New Roman"/>
                <w:smallCaps/>
                <w:sz w:val="20"/>
                <w:szCs w:val="20"/>
              </w:rPr>
              <w:tab/>
            </w:r>
          </w:p>
        </w:tc>
        <w:tc>
          <w:tcPr>
            <w:tcW w:w="1663" w:type="pct"/>
          </w:tcPr>
          <w:p w:rsidR="00BE36AA" w:rsidRPr="009158F3" w:rsidRDefault="00BE36AA" w:rsidP="00AE62BE">
            <w:pPr>
              <w:tabs>
                <w:tab w:val="right" w:leader="dot" w:pos="2742"/>
              </w:tabs>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Jaime Benavides</w:t>
            </w:r>
            <w:r w:rsidR="00AE4BFC">
              <w:rPr>
                <w:rFonts w:ascii="Times New Roman" w:hAnsi="Times New Roman" w:cs="Times New Roman"/>
                <w:sz w:val="20"/>
                <w:szCs w:val="20"/>
              </w:rPr>
              <w:tab/>
            </w:r>
          </w:p>
        </w:tc>
        <w:tc>
          <w:tcPr>
            <w:tcW w:w="1631" w:type="pct"/>
          </w:tcPr>
          <w:p w:rsidR="00BE36AA" w:rsidRPr="009158F3" w:rsidRDefault="00BE36AA" w:rsidP="00AE62BE">
            <w:pPr>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ad referendum</w:t>
            </w:r>
          </w:p>
        </w:tc>
      </w:tr>
      <w:tr w:rsidR="00BE36AA" w:rsidRPr="009158F3" w:rsidTr="003D79F9">
        <w:trPr>
          <w:trHeight w:val="20"/>
        </w:trPr>
        <w:tc>
          <w:tcPr>
            <w:tcW w:w="1706" w:type="pct"/>
          </w:tcPr>
          <w:p w:rsidR="00BE36AA" w:rsidRPr="00132C9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132C96">
              <w:rPr>
                <w:rFonts w:ascii="Times New Roman" w:hAnsi="Times New Roman" w:cs="Times New Roman"/>
                <w:smallCaps/>
                <w:sz w:val="20"/>
                <w:szCs w:val="20"/>
              </w:rPr>
              <w:t>Cuba</w:t>
            </w:r>
            <w:r w:rsidR="00130929" w:rsidRPr="00132C96">
              <w:rPr>
                <w:rFonts w:ascii="Times New Roman" w:hAnsi="Times New Roman" w:cs="Times New Roman"/>
                <w:smallCaps/>
                <w:sz w:val="20"/>
                <w:szCs w:val="20"/>
              </w:rPr>
              <w:tab/>
            </w:r>
          </w:p>
        </w:tc>
        <w:tc>
          <w:tcPr>
            <w:tcW w:w="1663" w:type="pct"/>
          </w:tcPr>
          <w:p w:rsidR="00BE36AA" w:rsidRPr="009158F3" w:rsidRDefault="00BE36AA" w:rsidP="00AE62BE">
            <w:pPr>
              <w:tabs>
                <w:tab w:val="right" w:leader="dot" w:pos="2742"/>
              </w:tabs>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Dr. Pedro Nogueira Victor Santamarina</w:t>
            </w:r>
            <w:r w:rsidR="00AE4BFC">
              <w:rPr>
                <w:rFonts w:ascii="Times New Roman" w:hAnsi="Times New Roman" w:cs="Times New Roman"/>
                <w:sz w:val="20"/>
                <w:szCs w:val="20"/>
              </w:rPr>
              <w:tab/>
            </w:r>
          </w:p>
        </w:tc>
        <w:tc>
          <w:tcPr>
            <w:tcW w:w="1631" w:type="pct"/>
          </w:tcPr>
          <w:p w:rsidR="00BE36AA" w:rsidRPr="009158F3" w:rsidRDefault="00BE36AA" w:rsidP="00AE62BE">
            <w:pPr>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ad referendum</w:t>
            </w:r>
          </w:p>
        </w:tc>
      </w:tr>
      <w:tr w:rsidR="00BE36AA" w:rsidRPr="009158F3" w:rsidTr="003D79F9">
        <w:trPr>
          <w:trHeight w:val="20"/>
        </w:trPr>
        <w:tc>
          <w:tcPr>
            <w:tcW w:w="1706" w:type="pct"/>
          </w:tcPr>
          <w:p w:rsidR="00BE36AA" w:rsidRPr="00132C9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132C96">
              <w:rPr>
                <w:rFonts w:ascii="Times New Roman" w:hAnsi="Times New Roman" w:cs="Times New Roman"/>
                <w:smallCaps/>
                <w:sz w:val="20"/>
                <w:szCs w:val="20"/>
              </w:rPr>
              <w:t>Czechoslovakia</w:t>
            </w:r>
            <w:r w:rsidR="00130929" w:rsidRPr="00132C96">
              <w:rPr>
                <w:rFonts w:ascii="Times New Roman" w:hAnsi="Times New Roman" w:cs="Times New Roman"/>
                <w:smallCaps/>
                <w:sz w:val="20"/>
                <w:szCs w:val="20"/>
              </w:rPr>
              <w:tab/>
            </w:r>
          </w:p>
        </w:tc>
        <w:tc>
          <w:tcPr>
            <w:tcW w:w="1663" w:type="pct"/>
          </w:tcPr>
          <w:p w:rsidR="00BE36AA" w:rsidRPr="009158F3" w:rsidRDefault="00BE36AA" w:rsidP="00AE62BE">
            <w:pPr>
              <w:tabs>
                <w:tab w:val="right" w:leader="dot" w:pos="2742"/>
              </w:tabs>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Dr. Josef Cancik</w:t>
            </w:r>
            <w:r w:rsidR="00AE4BFC">
              <w:rPr>
                <w:rFonts w:ascii="Times New Roman" w:hAnsi="Times New Roman" w:cs="Times New Roman"/>
                <w:sz w:val="20"/>
                <w:szCs w:val="20"/>
              </w:rPr>
              <w:tab/>
            </w:r>
          </w:p>
        </w:tc>
        <w:tc>
          <w:tcPr>
            <w:tcW w:w="1631" w:type="pct"/>
          </w:tcPr>
          <w:p w:rsidR="00BE36AA" w:rsidRPr="009158F3" w:rsidRDefault="00BE36AA" w:rsidP="00AE62BE">
            <w:pPr>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ad referendum</w:t>
            </w:r>
          </w:p>
        </w:tc>
      </w:tr>
      <w:tr w:rsidR="00BE36AA" w:rsidRPr="009158F3" w:rsidTr="003D79F9">
        <w:trPr>
          <w:trHeight w:val="20"/>
        </w:trPr>
        <w:tc>
          <w:tcPr>
            <w:tcW w:w="1706" w:type="pct"/>
          </w:tcPr>
          <w:p w:rsidR="00BE36AA" w:rsidRPr="00132C9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132C96">
              <w:rPr>
                <w:rFonts w:ascii="Times New Roman" w:hAnsi="Times New Roman" w:cs="Times New Roman"/>
                <w:smallCaps/>
                <w:sz w:val="20"/>
                <w:szCs w:val="20"/>
              </w:rPr>
              <w:t>Denmark</w:t>
            </w:r>
            <w:r w:rsidR="00130929" w:rsidRPr="00132C96">
              <w:rPr>
                <w:rFonts w:ascii="Times New Roman" w:hAnsi="Times New Roman" w:cs="Times New Roman"/>
                <w:smallCaps/>
                <w:sz w:val="20"/>
                <w:szCs w:val="20"/>
              </w:rPr>
              <w:tab/>
            </w:r>
          </w:p>
        </w:tc>
        <w:tc>
          <w:tcPr>
            <w:tcW w:w="1663" w:type="pct"/>
          </w:tcPr>
          <w:p w:rsidR="00BE36AA" w:rsidRPr="009158F3" w:rsidRDefault="00BE36AA" w:rsidP="00AE62BE">
            <w:pPr>
              <w:tabs>
                <w:tab w:val="right" w:leader="dot" w:pos="2742"/>
              </w:tabs>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J. Oerskov</w:t>
            </w:r>
            <w:r w:rsidR="00AE4BFC">
              <w:rPr>
                <w:rFonts w:ascii="Times New Roman" w:hAnsi="Times New Roman" w:cs="Times New Roman"/>
                <w:sz w:val="20"/>
                <w:szCs w:val="20"/>
              </w:rPr>
              <w:tab/>
            </w:r>
          </w:p>
        </w:tc>
        <w:tc>
          <w:tcPr>
            <w:tcW w:w="1631" w:type="pct"/>
          </w:tcPr>
          <w:p w:rsidR="00BE36AA" w:rsidRPr="009158F3" w:rsidRDefault="00BE36AA" w:rsidP="00AE62BE">
            <w:pPr>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ad referendum</w:t>
            </w:r>
          </w:p>
        </w:tc>
      </w:tr>
      <w:tr w:rsidR="00BE36AA" w:rsidRPr="009158F3" w:rsidTr="003D79F9">
        <w:trPr>
          <w:trHeight w:val="20"/>
        </w:trPr>
        <w:tc>
          <w:tcPr>
            <w:tcW w:w="1706" w:type="pct"/>
          </w:tcPr>
          <w:p w:rsidR="00BE36AA" w:rsidRPr="00132C9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132C96">
              <w:rPr>
                <w:rFonts w:ascii="Times New Roman" w:hAnsi="Times New Roman" w:cs="Times New Roman"/>
                <w:smallCaps/>
                <w:sz w:val="20"/>
                <w:szCs w:val="20"/>
              </w:rPr>
              <w:t>Dominican Republic</w:t>
            </w:r>
            <w:r w:rsidR="00130929" w:rsidRPr="00132C96">
              <w:rPr>
                <w:rFonts w:ascii="Times New Roman" w:hAnsi="Times New Roman" w:cs="Times New Roman"/>
                <w:smallCaps/>
                <w:sz w:val="20"/>
                <w:szCs w:val="20"/>
              </w:rPr>
              <w:tab/>
            </w:r>
          </w:p>
        </w:tc>
        <w:tc>
          <w:tcPr>
            <w:tcW w:w="1663" w:type="pct"/>
          </w:tcPr>
          <w:p w:rsidR="00BE36AA" w:rsidRPr="009158F3" w:rsidRDefault="00BE36AA" w:rsidP="00AE62BE">
            <w:pPr>
              <w:tabs>
                <w:tab w:val="right" w:leader="dot" w:pos="2742"/>
              </w:tabs>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Dr.</w:t>
            </w:r>
            <w:r w:rsidR="00110561">
              <w:rPr>
                <w:rFonts w:ascii="Times New Roman" w:hAnsi="Times New Roman" w:cs="Times New Roman"/>
                <w:sz w:val="20"/>
                <w:szCs w:val="20"/>
              </w:rPr>
              <w:t xml:space="preserve"> </w:t>
            </w:r>
            <w:r w:rsidR="00A67FB0" w:rsidRPr="009158F3">
              <w:rPr>
                <w:rFonts w:ascii="Times New Roman" w:hAnsi="Times New Roman" w:cs="Times New Roman"/>
                <w:sz w:val="20"/>
                <w:szCs w:val="20"/>
              </w:rPr>
              <w:t xml:space="preserve">L. </w:t>
            </w:r>
            <w:r w:rsidRPr="009158F3">
              <w:rPr>
                <w:rFonts w:ascii="Times New Roman" w:hAnsi="Times New Roman" w:cs="Times New Roman"/>
                <w:sz w:val="20"/>
                <w:szCs w:val="20"/>
              </w:rPr>
              <w:t>F. Thomen</w:t>
            </w:r>
            <w:r w:rsidR="00AE4BFC">
              <w:rPr>
                <w:rFonts w:ascii="Times New Roman" w:hAnsi="Times New Roman" w:cs="Times New Roman"/>
                <w:sz w:val="20"/>
                <w:szCs w:val="20"/>
              </w:rPr>
              <w:tab/>
            </w:r>
          </w:p>
        </w:tc>
        <w:tc>
          <w:tcPr>
            <w:tcW w:w="1631" w:type="pct"/>
          </w:tcPr>
          <w:p w:rsidR="00BE36AA" w:rsidRPr="009158F3" w:rsidRDefault="00BE36AA" w:rsidP="00AE62BE">
            <w:pPr>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ad referendum</w:t>
            </w:r>
          </w:p>
        </w:tc>
      </w:tr>
      <w:tr w:rsidR="00BE36AA" w:rsidRPr="009158F3" w:rsidTr="003D79F9">
        <w:trPr>
          <w:trHeight w:val="20"/>
        </w:trPr>
        <w:tc>
          <w:tcPr>
            <w:tcW w:w="1706" w:type="pct"/>
          </w:tcPr>
          <w:p w:rsidR="00BE36AA" w:rsidRPr="00132C9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132C96">
              <w:rPr>
                <w:rFonts w:ascii="Times New Roman" w:hAnsi="Times New Roman" w:cs="Times New Roman"/>
                <w:smallCaps/>
                <w:sz w:val="20"/>
                <w:szCs w:val="20"/>
              </w:rPr>
              <w:t>Ecuador</w:t>
            </w:r>
            <w:r w:rsidR="00130929" w:rsidRPr="00132C96">
              <w:rPr>
                <w:rFonts w:ascii="Times New Roman" w:hAnsi="Times New Roman" w:cs="Times New Roman"/>
                <w:smallCaps/>
                <w:sz w:val="20"/>
                <w:szCs w:val="20"/>
              </w:rPr>
              <w:tab/>
            </w:r>
          </w:p>
        </w:tc>
        <w:tc>
          <w:tcPr>
            <w:tcW w:w="1663" w:type="pct"/>
          </w:tcPr>
          <w:p w:rsidR="00BE36AA" w:rsidRPr="009158F3" w:rsidRDefault="00A67FB0" w:rsidP="00AE62BE">
            <w:pPr>
              <w:tabs>
                <w:tab w:val="right" w:leader="dot" w:pos="2742"/>
              </w:tabs>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 xml:space="preserve">R. </w:t>
            </w:r>
            <w:r w:rsidR="00BE36AA" w:rsidRPr="009158F3">
              <w:rPr>
                <w:rFonts w:ascii="Times New Roman" w:hAnsi="Times New Roman" w:cs="Times New Roman"/>
                <w:sz w:val="20"/>
                <w:szCs w:val="20"/>
              </w:rPr>
              <w:t>Nevarez Vasquez</w:t>
            </w:r>
            <w:r w:rsidR="00AE4BFC">
              <w:rPr>
                <w:rFonts w:ascii="Times New Roman" w:hAnsi="Times New Roman" w:cs="Times New Roman"/>
                <w:sz w:val="20"/>
                <w:szCs w:val="20"/>
              </w:rPr>
              <w:tab/>
            </w:r>
          </w:p>
        </w:tc>
        <w:tc>
          <w:tcPr>
            <w:tcW w:w="1631" w:type="pct"/>
          </w:tcPr>
          <w:p w:rsidR="00BE36AA" w:rsidRPr="009158F3" w:rsidRDefault="00BE36AA" w:rsidP="00AE62BE">
            <w:pPr>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ad referendum</w:t>
            </w:r>
          </w:p>
        </w:tc>
      </w:tr>
      <w:tr w:rsidR="00BE36AA" w:rsidRPr="009158F3" w:rsidTr="003D79F9">
        <w:trPr>
          <w:trHeight w:val="20"/>
        </w:trPr>
        <w:tc>
          <w:tcPr>
            <w:tcW w:w="1706" w:type="pct"/>
          </w:tcPr>
          <w:p w:rsidR="00BE36AA" w:rsidRPr="00132C9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132C96">
              <w:rPr>
                <w:rFonts w:ascii="Times New Roman" w:hAnsi="Times New Roman" w:cs="Times New Roman"/>
                <w:smallCaps/>
                <w:sz w:val="20"/>
                <w:szCs w:val="20"/>
              </w:rPr>
              <w:t>Egypt</w:t>
            </w:r>
            <w:r w:rsidR="00130929" w:rsidRPr="00132C96">
              <w:rPr>
                <w:rFonts w:ascii="Times New Roman" w:hAnsi="Times New Roman" w:cs="Times New Roman"/>
                <w:smallCaps/>
                <w:sz w:val="20"/>
                <w:szCs w:val="20"/>
              </w:rPr>
              <w:tab/>
            </w:r>
          </w:p>
        </w:tc>
        <w:tc>
          <w:tcPr>
            <w:tcW w:w="1663" w:type="pct"/>
          </w:tcPr>
          <w:p w:rsidR="00BE36AA" w:rsidRPr="009158F3" w:rsidRDefault="00BE36AA" w:rsidP="00AE62BE">
            <w:pPr>
              <w:tabs>
                <w:tab w:val="right" w:leader="dot" w:pos="2742"/>
              </w:tabs>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 xml:space="preserve">Dr. A. T. Choucha Taha Elsayed Nasr bey M. </w:t>
            </w:r>
            <w:r w:rsidR="00A67FB0" w:rsidRPr="009158F3">
              <w:rPr>
                <w:rFonts w:ascii="Times New Roman" w:hAnsi="Times New Roman" w:cs="Times New Roman"/>
                <w:sz w:val="20"/>
                <w:szCs w:val="20"/>
              </w:rPr>
              <w:t xml:space="preserve">S. </w:t>
            </w:r>
            <w:r w:rsidRPr="009158F3">
              <w:rPr>
                <w:rFonts w:ascii="Times New Roman" w:hAnsi="Times New Roman" w:cs="Times New Roman"/>
                <w:sz w:val="20"/>
                <w:szCs w:val="20"/>
              </w:rPr>
              <w:t>Abaza</w:t>
            </w:r>
            <w:r w:rsidR="00AE4BFC">
              <w:rPr>
                <w:rFonts w:ascii="Times New Roman" w:hAnsi="Times New Roman" w:cs="Times New Roman"/>
                <w:sz w:val="20"/>
                <w:szCs w:val="20"/>
              </w:rPr>
              <w:tab/>
            </w:r>
          </w:p>
        </w:tc>
        <w:tc>
          <w:tcPr>
            <w:tcW w:w="1631" w:type="pct"/>
          </w:tcPr>
          <w:p w:rsidR="00BE36AA" w:rsidRPr="009158F3" w:rsidRDefault="00BE36AA" w:rsidP="00AE62BE">
            <w:pPr>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Subject to ratification</w:t>
            </w:r>
          </w:p>
        </w:tc>
      </w:tr>
      <w:tr w:rsidR="00BE36AA" w:rsidRPr="009158F3" w:rsidTr="003D79F9">
        <w:trPr>
          <w:trHeight w:val="20"/>
        </w:trPr>
        <w:tc>
          <w:tcPr>
            <w:tcW w:w="1706" w:type="pct"/>
          </w:tcPr>
          <w:p w:rsidR="00BE36AA" w:rsidRPr="00132C9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132C96">
              <w:rPr>
                <w:rFonts w:ascii="Times New Roman" w:hAnsi="Times New Roman" w:cs="Times New Roman"/>
                <w:smallCaps/>
                <w:sz w:val="20"/>
                <w:szCs w:val="20"/>
              </w:rPr>
              <w:t>El Salvador</w:t>
            </w:r>
            <w:r w:rsidR="00130929" w:rsidRPr="00132C96">
              <w:rPr>
                <w:rFonts w:ascii="Times New Roman" w:hAnsi="Times New Roman" w:cs="Times New Roman"/>
                <w:smallCaps/>
                <w:sz w:val="20"/>
                <w:szCs w:val="20"/>
              </w:rPr>
              <w:tab/>
            </w:r>
          </w:p>
        </w:tc>
        <w:tc>
          <w:tcPr>
            <w:tcW w:w="1663" w:type="pct"/>
          </w:tcPr>
          <w:p w:rsidR="00BE36AA" w:rsidRPr="009158F3" w:rsidRDefault="00BE36AA" w:rsidP="00AE62BE">
            <w:pPr>
              <w:tabs>
                <w:tab w:val="right" w:leader="dot" w:pos="2742"/>
              </w:tabs>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Aristides Moll</w:t>
            </w:r>
            <w:r w:rsidR="00AE4BFC">
              <w:rPr>
                <w:rFonts w:ascii="Times New Roman" w:hAnsi="Times New Roman" w:cs="Times New Roman"/>
                <w:sz w:val="20"/>
                <w:szCs w:val="20"/>
              </w:rPr>
              <w:tab/>
            </w:r>
          </w:p>
        </w:tc>
        <w:tc>
          <w:tcPr>
            <w:tcW w:w="1631" w:type="pct"/>
          </w:tcPr>
          <w:p w:rsidR="00BE36AA" w:rsidRPr="009158F3" w:rsidRDefault="00BE36AA" w:rsidP="00AE62BE">
            <w:pPr>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ad referendum</w:t>
            </w:r>
          </w:p>
        </w:tc>
      </w:tr>
      <w:tr w:rsidR="00BE36AA" w:rsidRPr="009158F3" w:rsidTr="003D79F9">
        <w:trPr>
          <w:trHeight w:val="20"/>
        </w:trPr>
        <w:tc>
          <w:tcPr>
            <w:tcW w:w="1706" w:type="pct"/>
          </w:tcPr>
          <w:p w:rsidR="00BE36AA" w:rsidRPr="00132C9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132C96">
              <w:rPr>
                <w:rFonts w:ascii="Times New Roman" w:hAnsi="Times New Roman" w:cs="Times New Roman"/>
                <w:smallCaps/>
                <w:sz w:val="20"/>
                <w:szCs w:val="20"/>
              </w:rPr>
              <w:t>Ethiopia</w:t>
            </w:r>
            <w:r w:rsidR="00130929" w:rsidRPr="00132C96">
              <w:rPr>
                <w:rFonts w:ascii="Times New Roman" w:hAnsi="Times New Roman" w:cs="Times New Roman"/>
                <w:smallCaps/>
                <w:sz w:val="20"/>
                <w:szCs w:val="20"/>
              </w:rPr>
              <w:tab/>
            </w:r>
          </w:p>
        </w:tc>
        <w:tc>
          <w:tcPr>
            <w:tcW w:w="1663" w:type="pct"/>
          </w:tcPr>
          <w:p w:rsidR="00BE36AA" w:rsidRPr="009158F3" w:rsidRDefault="00BE36AA" w:rsidP="00AE62BE">
            <w:pPr>
              <w:tabs>
                <w:tab w:val="right" w:leader="dot" w:pos="2742"/>
              </w:tabs>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G. Tesemma</w:t>
            </w:r>
            <w:r w:rsidR="00AE4BFC">
              <w:rPr>
                <w:rFonts w:ascii="Times New Roman" w:hAnsi="Times New Roman" w:cs="Times New Roman"/>
                <w:sz w:val="20"/>
                <w:szCs w:val="20"/>
              </w:rPr>
              <w:tab/>
            </w:r>
          </w:p>
        </w:tc>
        <w:tc>
          <w:tcPr>
            <w:tcW w:w="1631" w:type="pct"/>
          </w:tcPr>
          <w:p w:rsidR="00BE36AA" w:rsidRPr="009158F3" w:rsidRDefault="00BE36AA" w:rsidP="00AE62BE">
            <w:pPr>
              <w:spacing w:after="0" w:line="240" w:lineRule="auto"/>
              <w:jc w:val="both"/>
              <w:rPr>
                <w:rFonts w:ascii="Times New Roman" w:hAnsi="Times New Roman" w:cs="Times New Roman"/>
                <w:sz w:val="20"/>
                <w:szCs w:val="20"/>
              </w:rPr>
            </w:pPr>
            <w:r w:rsidRPr="009158F3">
              <w:rPr>
                <w:rFonts w:ascii="Times New Roman" w:hAnsi="Times New Roman" w:cs="Times New Roman"/>
                <w:sz w:val="20"/>
                <w:szCs w:val="20"/>
              </w:rPr>
              <w:t>Subject to ratification</w:t>
            </w:r>
          </w:p>
        </w:tc>
      </w:tr>
    </w:tbl>
    <w:p w:rsidR="00D325BD" w:rsidRDefault="00D325BD" w:rsidP="00AE62BE">
      <w:pPr>
        <w:jc w:val="both"/>
        <w:rPr>
          <w:rFonts w:ascii="Times New Roman" w:hAnsi="Times New Roman" w:cs="Times New Roman"/>
        </w:rPr>
      </w:pPr>
      <w:r>
        <w:rPr>
          <w:rFonts w:ascii="Times New Roman" w:hAnsi="Times New Roman" w:cs="Times New Roman"/>
        </w:rPr>
        <w:br w:type="page"/>
      </w:r>
    </w:p>
    <w:p w:rsidR="008F6566" w:rsidRDefault="008F6566" w:rsidP="008F6566">
      <w:pPr>
        <w:spacing w:after="60" w:line="240" w:lineRule="auto"/>
        <w:jc w:val="center"/>
        <w:rPr>
          <w:rFonts w:ascii="Times New Roman" w:hAnsi="Times New Roman" w:cs="Times New Roman"/>
        </w:rPr>
      </w:pPr>
      <w:r w:rsidRPr="00DE5870">
        <w:rPr>
          <w:rFonts w:ascii="Times New Roman" w:hAnsi="Times New Roman" w:cs="Times New Roman"/>
          <w:smallCaps/>
          <w:sz w:val="20"/>
          <w:szCs w:val="20"/>
        </w:rPr>
        <w:lastRenderedPageBreak/>
        <w:t>First Schedule</w:t>
      </w:r>
      <w:r w:rsidRPr="00DE5870">
        <w:rPr>
          <w:rFonts w:ascii="Times New Roman" w:hAnsi="Times New Roman" w:cs="Times New Roman"/>
          <w:sz w:val="20"/>
          <w:szCs w:val="20"/>
        </w:rPr>
        <w:t>—</w:t>
      </w:r>
      <w:r w:rsidRPr="00DE5870">
        <w:rPr>
          <w:rFonts w:ascii="Times New Roman" w:hAnsi="Times New Roman" w:cs="Times New Roman"/>
          <w:i/>
          <w:sz w:val="20"/>
          <w:szCs w:val="20"/>
        </w:rPr>
        <w:t>continued.</w:t>
      </w:r>
    </w:p>
    <w:tbl>
      <w:tblPr>
        <w:tblW w:w="5000" w:type="pct"/>
        <w:tblCellMar>
          <w:left w:w="40" w:type="dxa"/>
          <w:right w:w="40" w:type="dxa"/>
        </w:tblCellMar>
        <w:tblLook w:val="04A0" w:firstRow="1" w:lastRow="0" w:firstColumn="1" w:lastColumn="0" w:noHBand="0" w:noVBand="1"/>
      </w:tblPr>
      <w:tblGrid>
        <w:gridCol w:w="3177"/>
        <w:gridCol w:w="2937"/>
        <w:gridCol w:w="2995"/>
      </w:tblGrid>
      <w:tr w:rsidR="00BE36AA" w:rsidRPr="00DE5870" w:rsidTr="00E20A00">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z w:val="20"/>
                <w:szCs w:val="20"/>
              </w:rPr>
            </w:pPr>
            <w:r w:rsidRPr="00DE5870">
              <w:rPr>
                <w:rFonts w:ascii="Times New Roman" w:hAnsi="Times New Roman" w:cs="Times New Roman"/>
                <w:smallCaps/>
                <w:sz w:val="20"/>
                <w:szCs w:val="20"/>
              </w:rPr>
              <w:t>France</w:t>
            </w:r>
            <w:r w:rsidR="00292DAA" w:rsidRPr="00DE5870">
              <w:rPr>
                <w:rFonts w:ascii="Times New Roman" w:hAnsi="Times New Roman" w:cs="Times New Roman"/>
                <w:smallCaps/>
                <w:sz w:val="20"/>
                <w:szCs w:val="20"/>
              </w:rPr>
              <w:tab/>
            </w:r>
          </w:p>
        </w:tc>
        <w:tc>
          <w:tcPr>
            <w:tcW w:w="1612" w:type="pct"/>
          </w:tcPr>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J. Parisot</w:t>
            </w:r>
            <w:r w:rsidR="002E4A85" w:rsidRPr="00DE5870">
              <w:rPr>
                <w:rFonts w:ascii="Times New Roman" w:hAnsi="Times New Roman" w:cs="Times New Roman"/>
                <w:sz w:val="20"/>
                <w:szCs w:val="20"/>
              </w:rPr>
              <w:tab/>
            </w:r>
          </w:p>
        </w:tc>
        <w:tc>
          <w:tcPr>
            <w:tcW w:w="1644" w:type="pct"/>
          </w:tcPr>
          <w:p w:rsidR="00BE36AA" w:rsidRPr="00DE5870" w:rsidRDefault="00BE36AA"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ad referendum</w:t>
            </w:r>
          </w:p>
        </w:tc>
      </w:tr>
      <w:tr w:rsidR="00BE36AA" w:rsidRPr="00DE5870" w:rsidTr="00E20A00">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Greece</w:t>
            </w:r>
            <w:r w:rsidR="00292DAA" w:rsidRPr="00DE5870">
              <w:rPr>
                <w:rFonts w:ascii="Times New Roman" w:hAnsi="Times New Roman" w:cs="Times New Roman"/>
                <w:smallCaps/>
                <w:sz w:val="20"/>
                <w:szCs w:val="20"/>
              </w:rPr>
              <w:tab/>
            </w:r>
          </w:p>
        </w:tc>
        <w:tc>
          <w:tcPr>
            <w:tcW w:w="1612" w:type="pct"/>
          </w:tcPr>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Dr. Phokion Kopanaris</w:t>
            </w:r>
            <w:r w:rsidR="002E4A85" w:rsidRPr="00DE5870">
              <w:rPr>
                <w:rFonts w:ascii="Times New Roman" w:hAnsi="Times New Roman" w:cs="Times New Roman"/>
                <w:sz w:val="20"/>
                <w:szCs w:val="20"/>
              </w:rPr>
              <w:tab/>
            </w:r>
          </w:p>
        </w:tc>
        <w:tc>
          <w:tcPr>
            <w:tcW w:w="1644" w:type="pct"/>
          </w:tcPr>
          <w:p w:rsidR="00BE36AA" w:rsidRPr="00DE5870" w:rsidRDefault="00BE36AA"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ad referendum</w:t>
            </w:r>
          </w:p>
        </w:tc>
      </w:tr>
      <w:tr w:rsidR="00BE36AA" w:rsidRPr="00DE5870" w:rsidTr="00E20A00">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Guatemala</w:t>
            </w:r>
            <w:r w:rsidR="00292DAA" w:rsidRPr="00DE5870">
              <w:rPr>
                <w:rFonts w:ascii="Times New Roman" w:hAnsi="Times New Roman" w:cs="Times New Roman"/>
                <w:smallCaps/>
                <w:sz w:val="20"/>
                <w:szCs w:val="20"/>
              </w:rPr>
              <w:tab/>
            </w:r>
          </w:p>
        </w:tc>
        <w:tc>
          <w:tcPr>
            <w:tcW w:w="1612" w:type="pct"/>
          </w:tcPr>
          <w:p w:rsidR="000E1BAB"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G. Morán</w:t>
            </w:r>
            <w:r w:rsidR="00304E3B" w:rsidRPr="00DE5870">
              <w:rPr>
                <w:rFonts w:ascii="Times New Roman" w:hAnsi="Times New Roman" w:cs="Times New Roman"/>
                <w:sz w:val="20"/>
                <w:szCs w:val="20"/>
              </w:rPr>
              <w:tab/>
            </w:r>
          </w:p>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J. A. Muñoz</w:t>
            </w:r>
          </w:p>
        </w:tc>
        <w:tc>
          <w:tcPr>
            <w:tcW w:w="1644" w:type="pct"/>
          </w:tcPr>
          <w:p w:rsidR="00BE36AA" w:rsidRPr="00DE5870" w:rsidRDefault="00BE36AA"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ad referendum</w:t>
            </w:r>
          </w:p>
        </w:tc>
      </w:tr>
      <w:tr w:rsidR="00BE36AA" w:rsidRPr="00DE5870" w:rsidTr="00E20A00">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Haiti</w:t>
            </w:r>
            <w:r w:rsidR="00292DAA" w:rsidRPr="00DE5870">
              <w:rPr>
                <w:rFonts w:ascii="Times New Roman" w:hAnsi="Times New Roman" w:cs="Times New Roman"/>
                <w:smallCaps/>
                <w:sz w:val="20"/>
                <w:szCs w:val="20"/>
              </w:rPr>
              <w:tab/>
            </w:r>
          </w:p>
        </w:tc>
        <w:tc>
          <w:tcPr>
            <w:tcW w:w="1612" w:type="pct"/>
          </w:tcPr>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Rulx León</w:t>
            </w:r>
            <w:r w:rsidR="002E4A85" w:rsidRPr="00DE5870">
              <w:rPr>
                <w:rFonts w:ascii="Times New Roman" w:hAnsi="Times New Roman" w:cs="Times New Roman"/>
                <w:sz w:val="20"/>
                <w:szCs w:val="20"/>
              </w:rPr>
              <w:tab/>
            </w:r>
          </w:p>
        </w:tc>
        <w:tc>
          <w:tcPr>
            <w:tcW w:w="1644" w:type="pct"/>
          </w:tcPr>
          <w:p w:rsidR="00BE36AA" w:rsidRPr="00DE5870" w:rsidRDefault="00BE36AA"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ad referendum</w:t>
            </w:r>
          </w:p>
        </w:tc>
      </w:tr>
      <w:tr w:rsidR="00BE36AA" w:rsidRPr="00DE5870" w:rsidTr="00E20A00">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Honduras</w:t>
            </w:r>
            <w:r w:rsidR="00292DAA" w:rsidRPr="00DE5870">
              <w:rPr>
                <w:rFonts w:ascii="Times New Roman" w:hAnsi="Times New Roman" w:cs="Times New Roman"/>
                <w:smallCaps/>
                <w:sz w:val="20"/>
                <w:szCs w:val="20"/>
              </w:rPr>
              <w:tab/>
            </w:r>
          </w:p>
        </w:tc>
        <w:tc>
          <w:tcPr>
            <w:tcW w:w="1612" w:type="pct"/>
          </w:tcPr>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Juan Manuel Fiallos</w:t>
            </w:r>
            <w:r w:rsidR="002E4A85" w:rsidRPr="00DE5870">
              <w:rPr>
                <w:rFonts w:ascii="Times New Roman" w:hAnsi="Times New Roman" w:cs="Times New Roman"/>
                <w:sz w:val="20"/>
                <w:szCs w:val="20"/>
              </w:rPr>
              <w:tab/>
            </w:r>
          </w:p>
        </w:tc>
        <w:tc>
          <w:tcPr>
            <w:tcW w:w="1644" w:type="pct"/>
          </w:tcPr>
          <w:p w:rsidR="00BE36AA" w:rsidRPr="00DE5870" w:rsidRDefault="00BE36AA"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ad referendum</w:t>
            </w:r>
          </w:p>
        </w:tc>
      </w:tr>
      <w:tr w:rsidR="00BE36AA" w:rsidRPr="00DE5870" w:rsidTr="00E20A00">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India</w:t>
            </w:r>
            <w:r w:rsidR="00292DAA" w:rsidRPr="00DE5870">
              <w:rPr>
                <w:rFonts w:ascii="Times New Roman" w:hAnsi="Times New Roman" w:cs="Times New Roman"/>
                <w:smallCaps/>
                <w:sz w:val="20"/>
                <w:szCs w:val="20"/>
              </w:rPr>
              <w:tab/>
            </w:r>
          </w:p>
        </w:tc>
        <w:tc>
          <w:tcPr>
            <w:tcW w:w="1612" w:type="pct"/>
          </w:tcPr>
          <w:p w:rsidR="0068625A"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 xml:space="preserve">C. </w:t>
            </w:r>
            <w:r w:rsidR="00A67FB0" w:rsidRPr="00DE5870">
              <w:rPr>
                <w:rFonts w:ascii="Times New Roman" w:hAnsi="Times New Roman" w:cs="Times New Roman"/>
                <w:sz w:val="20"/>
                <w:szCs w:val="20"/>
              </w:rPr>
              <w:t xml:space="preserve">K. </w:t>
            </w:r>
            <w:r w:rsidRPr="00DE5870">
              <w:rPr>
                <w:rFonts w:ascii="Times New Roman" w:hAnsi="Times New Roman" w:cs="Times New Roman"/>
                <w:sz w:val="20"/>
                <w:szCs w:val="20"/>
              </w:rPr>
              <w:t xml:space="preserve">Lakshmanan </w:t>
            </w:r>
            <w:r w:rsidR="0068625A">
              <w:rPr>
                <w:rFonts w:ascii="Times New Roman" w:hAnsi="Times New Roman" w:cs="Times New Roman"/>
                <w:sz w:val="20"/>
                <w:szCs w:val="20"/>
              </w:rPr>
              <w:tab/>
            </w:r>
          </w:p>
          <w:p w:rsidR="00BE36AA" w:rsidRPr="00DE5870" w:rsidRDefault="00BE36AA" w:rsidP="0068625A">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C. Mani</w:t>
            </w:r>
          </w:p>
        </w:tc>
        <w:tc>
          <w:tcPr>
            <w:tcW w:w="1644" w:type="pct"/>
          </w:tcPr>
          <w:p w:rsidR="0068625A" w:rsidRDefault="00BE36AA" w:rsidP="00AE62BE">
            <w:pPr>
              <w:spacing w:after="0" w:line="240" w:lineRule="auto"/>
              <w:ind w:left="288" w:hanging="288"/>
              <w:jc w:val="both"/>
              <w:rPr>
                <w:rFonts w:ascii="Times New Roman" w:hAnsi="Times New Roman" w:cs="Times New Roman"/>
                <w:sz w:val="20"/>
                <w:szCs w:val="20"/>
              </w:rPr>
            </w:pPr>
            <w:r w:rsidRPr="00DE5870">
              <w:rPr>
                <w:rFonts w:ascii="Times New Roman" w:hAnsi="Times New Roman" w:cs="Times New Roman"/>
                <w:sz w:val="20"/>
                <w:szCs w:val="20"/>
              </w:rPr>
              <w:t xml:space="preserve">Subject to ratification. </w:t>
            </w:r>
          </w:p>
          <w:p w:rsidR="00BE36AA" w:rsidRPr="00DE5870" w:rsidRDefault="00BE36AA" w:rsidP="00AE62BE">
            <w:pPr>
              <w:spacing w:after="0" w:line="240" w:lineRule="auto"/>
              <w:ind w:left="288" w:hanging="288"/>
              <w:jc w:val="both"/>
              <w:rPr>
                <w:rFonts w:ascii="Times New Roman" w:hAnsi="Times New Roman" w:cs="Times New Roman"/>
                <w:sz w:val="20"/>
                <w:szCs w:val="20"/>
              </w:rPr>
            </w:pPr>
            <w:r w:rsidRPr="00DE5870">
              <w:rPr>
                <w:rFonts w:ascii="Times New Roman" w:hAnsi="Times New Roman" w:cs="Times New Roman"/>
                <w:sz w:val="20"/>
                <w:szCs w:val="20"/>
              </w:rPr>
              <w:t>These</w:t>
            </w:r>
            <w:r w:rsidR="00A67FB0" w:rsidRPr="00DE5870">
              <w:rPr>
                <w:rFonts w:ascii="Times New Roman" w:hAnsi="Times New Roman" w:cs="Times New Roman"/>
                <w:sz w:val="20"/>
                <w:szCs w:val="20"/>
              </w:rPr>
              <w:t xml:space="preserve"> </w:t>
            </w:r>
            <w:r w:rsidRPr="00DE5870">
              <w:rPr>
                <w:rFonts w:ascii="Times New Roman" w:hAnsi="Times New Roman" w:cs="Times New Roman"/>
                <w:sz w:val="20"/>
                <w:szCs w:val="20"/>
              </w:rPr>
              <w:t>signatures</w:t>
            </w:r>
            <w:r w:rsidR="00A67FB0" w:rsidRPr="00DE5870">
              <w:rPr>
                <w:rFonts w:ascii="Times New Roman" w:hAnsi="Times New Roman" w:cs="Times New Roman"/>
                <w:sz w:val="20"/>
                <w:szCs w:val="20"/>
              </w:rPr>
              <w:t xml:space="preserve"> </w:t>
            </w:r>
            <w:r w:rsidRPr="00DE5870">
              <w:rPr>
                <w:rFonts w:ascii="Times New Roman" w:hAnsi="Times New Roman" w:cs="Times New Roman"/>
                <w:sz w:val="20"/>
                <w:szCs w:val="20"/>
              </w:rPr>
              <w:t>are appended in agreement with</w:t>
            </w:r>
            <w:r w:rsidR="00110561">
              <w:rPr>
                <w:rFonts w:ascii="Times New Roman" w:hAnsi="Times New Roman" w:cs="Times New Roman"/>
                <w:sz w:val="20"/>
                <w:szCs w:val="20"/>
              </w:rPr>
              <w:t xml:space="preserve"> </w:t>
            </w:r>
            <w:r w:rsidRPr="00DE5870">
              <w:rPr>
                <w:rFonts w:ascii="Times New Roman" w:hAnsi="Times New Roman" w:cs="Times New Roman"/>
                <w:sz w:val="20"/>
                <w:szCs w:val="20"/>
              </w:rPr>
              <w:t>His</w:t>
            </w:r>
            <w:r w:rsidR="00110561">
              <w:rPr>
                <w:rFonts w:ascii="Times New Roman" w:hAnsi="Times New Roman" w:cs="Times New Roman"/>
                <w:sz w:val="20"/>
                <w:szCs w:val="20"/>
              </w:rPr>
              <w:t xml:space="preserve"> </w:t>
            </w:r>
            <w:r w:rsidRPr="00DE5870">
              <w:rPr>
                <w:rFonts w:ascii="Times New Roman" w:hAnsi="Times New Roman" w:cs="Times New Roman"/>
                <w:sz w:val="20"/>
                <w:szCs w:val="20"/>
              </w:rPr>
              <w:t>Majesty</w:t>
            </w:r>
            <w:r w:rsidR="00110561">
              <w:rPr>
                <w:rFonts w:ascii="Times New Roman" w:hAnsi="Times New Roman" w:cs="Times New Roman"/>
                <w:sz w:val="20"/>
                <w:szCs w:val="20"/>
              </w:rPr>
              <w:t>’</w:t>
            </w:r>
            <w:r w:rsidRPr="00DE5870">
              <w:rPr>
                <w:rFonts w:ascii="Times New Roman" w:hAnsi="Times New Roman" w:cs="Times New Roman"/>
                <w:sz w:val="20"/>
                <w:szCs w:val="20"/>
              </w:rPr>
              <w:t>s Representative for the exorcise of the functions of the Crown in its relations with the Indian States</w:t>
            </w:r>
          </w:p>
        </w:tc>
      </w:tr>
      <w:tr w:rsidR="000D7571" w:rsidRPr="00DE5870" w:rsidTr="00E20A00">
        <w:trPr>
          <w:trHeight w:val="20"/>
        </w:trPr>
        <w:tc>
          <w:tcPr>
            <w:tcW w:w="1744" w:type="pct"/>
          </w:tcPr>
          <w:p w:rsidR="000D7571" w:rsidRPr="00DE5870" w:rsidRDefault="000D7571"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Iran</w:t>
            </w:r>
            <w:r w:rsidRPr="00DE5870">
              <w:rPr>
                <w:rFonts w:ascii="Times New Roman" w:hAnsi="Times New Roman" w:cs="Times New Roman"/>
                <w:smallCaps/>
                <w:sz w:val="20"/>
                <w:szCs w:val="20"/>
              </w:rPr>
              <w:tab/>
            </w:r>
          </w:p>
        </w:tc>
        <w:tc>
          <w:tcPr>
            <w:tcW w:w="1612" w:type="pct"/>
          </w:tcPr>
          <w:p w:rsidR="000D7571" w:rsidRPr="00DE5870" w:rsidRDefault="000D7571"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Ghasseme Ghani</w:t>
            </w:r>
            <w:r w:rsidRPr="00DE5870">
              <w:rPr>
                <w:rFonts w:ascii="Times New Roman" w:hAnsi="Times New Roman" w:cs="Times New Roman"/>
                <w:sz w:val="20"/>
                <w:szCs w:val="20"/>
              </w:rPr>
              <w:tab/>
            </w:r>
          </w:p>
        </w:tc>
        <w:tc>
          <w:tcPr>
            <w:tcW w:w="1644" w:type="pct"/>
            <w:vMerge w:val="restart"/>
          </w:tcPr>
          <w:p w:rsidR="000D7571" w:rsidRPr="00DE5870" w:rsidRDefault="000D7571" w:rsidP="00AE62BE">
            <w:pPr>
              <w:spacing w:after="0" w:line="240" w:lineRule="auto"/>
              <w:ind w:left="432" w:hanging="432"/>
              <w:jc w:val="both"/>
              <w:rPr>
                <w:rFonts w:ascii="Times New Roman" w:hAnsi="Times New Roman" w:cs="Times New Roman"/>
                <w:sz w:val="20"/>
                <w:szCs w:val="20"/>
              </w:rPr>
            </w:pPr>
            <w:r w:rsidRPr="00DE5870">
              <w:rPr>
                <w:rFonts w:ascii="Times New Roman" w:hAnsi="Times New Roman" w:cs="Times New Roman"/>
                <w:sz w:val="20"/>
                <w:szCs w:val="20"/>
              </w:rPr>
              <w:t>Subject to ratification by</w:t>
            </w:r>
            <w:r>
              <w:rPr>
                <w:rFonts w:ascii="Times New Roman" w:hAnsi="Times New Roman" w:cs="Times New Roman"/>
                <w:sz w:val="20"/>
                <w:szCs w:val="20"/>
              </w:rPr>
              <w:t xml:space="preserve"> </w:t>
            </w:r>
            <w:r w:rsidRPr="00DE5870">
              <w:rPr>
                <w:rFonts w:ascii="Times New Roman" w:hAnsi="Times New Roman" w:cs="Times New Roman"/>
                <w:sz w:val="20"/>
                <w:szCs w:val="20"/>
              </w:rPr>
              <w:t>Iranian</w:t>
            </w:r>
            <w:r>
              <w:rPr>
                <w:rFonts w:ascii="Times New Roman" w:hAnsi="Times New Roman" w:cs="Times New Roman"/>
                <w:sz w:val="20"/>
                <w:szCs w:val="20"/>
              </w:rPr>
              <w:t xml:space="preserve"> </w:t>
            </w:r>
            <w:r w:rsidRPr="00DE5870">
              <w:rPr>
                <w:rFonts w:ascii="Times New Roman" w:hAnsi="Times New Roman" w:cs="Times New Roman"/>
                <w:sz w:val="20"/>
                <w:szCs w:val="20"/>
              </w:rPr>
              <w:t>Parliament (Madjliss)</w:t>
            </w:r>
          </w:p>
        </w:tc>
      </w:tr>
      <w:tr w:rsidR="000D7571" w:rsidRPr="00DE5870" w:rsidTr="00E20A00">
        <w:trPr>
          <w:trHeight w:val="20"/>
        </w:trPr>
        <w:tc>
          <w:tcPr>
            <w:tcW w:w="1744" w:type="pct"/>
          </w:tcPr>
          <w:p w:rsidR="000D7571" w:rsidRPr="00DE5870" w:rsidRDefault="000D7571" w:rsidP="00AE62BE">
            <w:pPr>
              <w:tabs>
                <w:tab w:val="right" w:leader="dot" w:pos="2790"/>
              </w:tabs>
              <w:spacing w:after="0" w:line="240" w:lineRule="auto"/>
              <w:ind w:left="360"/>
              <w:jc w:val="both"/>
              <w:rPr>
                <w:rFonts w:ascii="Times New Roman" w:hAnsi="Times New Roman" w:cs="Times New Roman"/>
                <w:smallCaps/>
                <w:sz w:val="20"/>
                <w:szCs w:val="20"/>
              </w:rPr>
            </w:pPr>
          </w:p>
        </w:tc>
        <w:tc>
          <w:tcPr>
            <w:tcW w:w="1612" w:type="pct"/>
          </w:tcPr>
          <w:p w:rsidR="000D7571" w:rsidRPr="00DE5870" w:rsidRDefault="000D7571"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H. Hafezi</w:t>
            </w:r>
          </w:p>
        </w:tc>
        <w:tc>
          <w:tcPr>
            <w:tcW w:w="1644" w:type="pct"/>
            <w:vMerge/>
          </w:tcPr>
          <w:p w:rsidR="000D7571" w:rsidRPr="00DE5870" w:rsidRDefault="000D7571" w:rsidP="00A67FB0">
            <w:pPr>
              <w:spacing w:after="0" w:line="240" w:lineRule="auto"/>
              <w:rPr>
                <w:rFonts w:ascii="Times New Roman" w:hAnsi="Times New Roman" w:cs="Times New Roman"/>
                <w:sz w:val="20"/>
                <w:szCs w:val="20"/>
              </w:rPr>
            </w:pPr>
          </w:p>
        </w:tc>
      </w:tr>
      <w:tr w:rsidR="00BE36AA" w:rsidRPr="00DE5870" w:rsidTr="00E20A00">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Iraq</w:t>
            </w:r>
            <w:r w:rsidR="00292DAA" w:rsidRPr="00DE5870">
              <w:rPr>
                <w:rFonts w:ascii="Times New Roman" w:hAnsi="Times New Roman" w:cs="Times New Roman"/>
                <w:smallCaps/>
                <w:sz w:val="20"/>
                <w:szCs w:val="20"/>
              </w:rPr>
              <w:tab/>
            </w:r>
          </w:p>
        </w:tc>
        <w:tc>
          <w:tcPr>
            <w:tcW w:w="1612" w:type="pct"/>
          </w:tcPr>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S. Al-Zahawi</w:t>
            </w:r>
            <w:r w:rsidR="002E4A85" w:rsidRPr="00DE5870">
              <w:rPr>
                <w:rFonts w:ascii="Times New Roman" w:hAnsi="Times New Roman" w:cs="Times New Roman"/>
                <w:sz w:val="20"/>
                <w:szCs w:val="20"/>
              </w:rPr>
              <w:tab/>
            </w:r>
          </w:p>
        </w:tc>
        <w:tc>
          <w:tcPr>
            <w:tcW w:w="1644" w:type="pct"/>
          </w:tcPr>
          <w:p w:rsidR="00BE36AA" w:rsidRPr="00DE5870" w:rsidRDefault="00BE36AA"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ad referendum</w:t>
            </w:r>
          </w:p>
        </w:tc>
      </w:tr>
      <w:tr w:rsidR="00BE36AA" w:rsidRPr="00DE5870" w:rsidTr="00E20A00">
        <w:trPr>
          <w:trHeight w:val="20"/>
        </w:trPr>
        <w:tc>
          <w:tcPr>
            <w:tcW w:w="1744" w:type="pct"/>
          </w:tcPr>
          <w:p w:rsidR="00BE36AA" w:rsidRPr="00DE5870" w:rsidRDefault="00BE36AA" w:rsidP="00AE62BE">
            <w:pPr>
              <w:tabs>
                <w:tab w:val="right" w:leader="dot" w:pos="2790"/>
              </w:tabs>
              <w:spacing w:after="0" w:line="240" w:lineRule="auto"/>
              <w:ind w:left="360"/>
              <w:jc w:val="both"/>
              <w:rPr>
                <w:rFonts w:ascii="Times New Roman" w:hAnsi="Times New Roman" w:cs="Times New Roman"/>
                <w:smallCaps/>
                <w:sz w:val="20"/>
                <w:szCs w:val="20"/>
              </w:rPr>
            </w:pPr>
          </w:p>
        </w:tc>
        <w:tc>
          <w:tcPr>
            <w:tcW w:w="1612" w:type="pct"/>
          </w:tcPr>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Dr. Ihsan Dogramaji</w:t>
            </w:r>
            <w:r w:rsidR="002E4A85" w:rsidRPr="00DE5870">
              <w:rPr>
                <w:rFonts w:ascii="Times New Roman" w:hAnsi="Times New Roman" w:cs="Times New Roman"/>
                <w:sz w:val="20"/>
                <w:szCs w:val="20"/>
              </w:rPr>
              <w:tab/>
            </w:r>
          </w:p>
        </w:tc>
        <w:tc>
          <w:tcPr>
            <w:tcW w:w="1644" w:type="pct"/>
          </w:tcPr>
          <w:p w:rsidR="00BE36AA" w:rsidRPr="00DE5870" w:rsidRDefault="00BE36AA" w:rsidP="00A67FB0">
            <w:pPr>
              <w:spacing w:after="0" w:line="240" w:lineRule="auto"/>
              <w:rPr>
                <w:rFonts w:ascii="Times New Roman" w:hAnsi="Times New Roman" w:cs="Times New Roman"/>
                <w:sz w:val="20"/>
                <w:szCs w:val="20"/>
              </w:rPr>
            </w:pPr>
          </w:p>
        </w:tc>
      </w:tr>
      <w:tr w:rsidR="00BE36AA" w:rsidRPr="00DE5870" w:rsidTr="00E20A00">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Lebanon</w:t>
            </w:r>
            <w:r w:rsidR="00292DAA" w:rsidRPr="00DE5870">
              <w:rPr>
                <w:rFonts w:ascii="Times New Roman" w:hAnsi="Times New Roman" w:cs="Times New Roman"/>
                <w:smallCaps/>
                <w:sz w:val="20"/>
                <w:szCs w:val="20"/>
              </w:rPr>
              <w:tab/>
            </w:r>
          </w:p>
        </w:tc>
        <w:tc>
          <w:tcPr>
            <w:tcW w:w="1612" w:type="pct"/>
          </w:tcPr>
          <w:p w:rsidR="000E1BAB"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Georges Hakim</w:t>
            </w:r>
            <w:r w:rsidR="00190AA7" w:rsidRPr="00DE5870">
              <w:rPr>
                <w:rFonts w:ascii="Times New Roman" w:hAnsi="Times New Roman" w:cs="Times New Roman"/>
                <w:sz w:val="20"/>
                <w:szCs w:val="20"/>
              </w:rPr>
              <w:tab/>
            </w:r>
          </w:p>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Dr. A. Makhlouf</w:t>
            </w:r>
          </w:p>
        </w:tc>
        <w:tc>
          <w:tcPr>
            <w:tcW w:w="1644" w:type="pct"/>
          </w:tcPr>
          <w:p w:rsidR="00BE36AA" w:rsidRPr="00DE5870" w:rsidRDefault="00BE36AA"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ad referendum</w:t>
            </w:r>
          </w:p>
        </w:tc>
      </w:tr>
      <w:tr w:rsidR="00BE36AA" w:rsidRPr="00DE5870" w:rsidTr="00E20A00">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Liberia</w:t>
            </w:r>
            <w:r w:rsidR="00292DAA" w:rsidRPr="00DE5870">
              <w:rPr>
                <w:rFonts w:ascii="Times New Roman" w:hAnsi="Times New Roman" w:cs="Times New Roman"/>
                <w:smallCaps/>
                <w:sz w:val="20"/>
                <w:szCs w:val="20"/>
              </w:rPr>
              <w:tab/>
            </w:r>
          </w:p>
        </w:tc>
        <w:tc>
          <w:tcPr>
            <w:tcW w:w="1612" w:type="pct"/>
          </w:tcPr>
          <w:p w:rsidR="000E1BAB"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Joseph Nagbe Togba</w:t>
            </w:r>
            <w:r w:rsidR="00790141" w:rsidRPr="00DE5870">
              <w:rPr>
                <w:rFonts w:ascii="Times New Roman" w:hAnsi="Times New Roman" w:cs="Times New Roman"/>
                <w:sz w:val="20"/>
                <w:szCs w:val="20"/>
              </w:rPr>
              <w:tab/>
            </w:r>
          </w:p>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John B. West</w:t>
            </w:r>
          </w:p>
        </w:tc>
        <w:tc>
          <w:tcPr>
            <w:tcW w:w="1644" w:type="pct"/>
          </w:tcPr>
          <w:p w:rsidR="00BE36AA" w:rsidRPr="00DE5870" w:rsidRDefault="00BE36AA"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ad referendum</w:t>
            </w:r>
          </w:p>
        </w:tc>
      </w:tr>
      <w:tr w:rsidR="00BE36AA" w:rsidRPr="00DE5870" w:rsidTr="00E20A00">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Luxembourg</w:t>
            </w:r>
            <w:r w:rsidR="00292DAA" w:rsidRPr="00DE5870">
              <w:rPr>
                <w:rFonts w:ascii="Times New Roman" w:hAnsi="Times New Roman" w:cs="Times New Roman"/>
                <w:smallCaps/>
                <w:sz w:val="20"/>
                <w:szCs w:val="20"/>
              </w:rPr>
              <w:tab/>
            </w:r>
          </w:p>
        </w:tc>
        <w:tc>
          <w:tcPr>
            <w:tcW w:w="1612" w:type="pct"/>
          </w:tcPr>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Dr. M. de Laet</w:t>
            </w:r>
            <w:r w:rsidR="002E4A85" w:rsidRPr="00DE5870">
              <w:rPr>
                <w:rFonts w:ascii="Times New Roman" w:hAnsi="Times New Roman" w:cs="Times New Roman"/>
                <w:sz w:val="20"/>
                <w:szCs w:val="20"/>
              </w:rPr>
              <w:tab/>
            </w:r>
          </w:p>
        </w:tc>
        <w:tc>
          <w:tcPr>
            <w:tcW w:w="1644" w:type="pct"/>
          </w:tcPr>
          <w:p w:rsidR="00BE36AA" w:rsidRPr="00DE5870" w:rsidRDefault="00BE36AA"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Subject to ratification.</w:t>
            </w:r>
          </w:p>
        </w:tc>
      </w:tr>
      <w:tr w:rsidR="00BE36AA" w:rsidRPr="00DE5870" w:rsidTr="00E20A00">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Mexico</w:t>
            </w:r>
            <w:r w:rsidR="00292DAA" w:rsidRPr="00DE5870">
              <w:rPr>
                <w:rFonts w:ascii="Times New Roman" w:hAnsi="Times New Roman" w:cs="Times New Roman"/>
                <w:smallCaps/>
                <w:sz w:val="20"/>
                <w:szCs w:val="20"/>
              </w:rPr>
              <w:tab/>
            </w:r>
          </w:p>
        </w:tc>
        <w:tc>
          <w:tcPr>
            <w:tcW w:w="1612" w:type="pct"/>
          </w:tcPr>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Mondragón</w:t>
            </w:r>
            <w:r w:rsidR="002E4A85" w:rsidRPr="00DE5870">
              <w:rPr>
                <w:rFonts w:ascii="Times New Roman" w:hAnsi="Times New Roman" w:cs="Times New Roman"/>
                <w:sz w:val="20"/>
                <w:szCs w:val="20"/>
              </w:rPr>
              <w:tab/>
            </w:r>
          </w:p>
        </w:tc>
        <w:tc>
          <w:tcPr>
            <w:tcW w:w="1644" w:type="pct"/>
          </w:tcPr>
          <w:p w:rsidR="00BE36AA" w:rsidRPr="00DE5870" w:rsidRDefault="00BE36AA"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ad referendum</w:t>
            </w:r>
          </w:p>
        </w:tc>
      </w:tr>
      <w:tr w:rsidR="00BE36AA" w:rsidRPr="00DE5870" w:rsidTr="0068625A">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Netherlands</w:t>
            </w:r>
            <w:r w:rsidR="00292DAA" w:rsidRPr="00DE5870">
              <w:rPr>
                <w:rFonts w:ascii="Times New Roman" w:hAnsi="Times New Roman" w:cs="Times New Roman"/>
                <w:smallCaps/>
                <w:sz w:val="20"/>
                <w:szCs w:val="20"/>
              </w:rPr>
              <w:tab/>
            </w:r>
          </w:p>
        </w:tc>
        <w:tc>
          <w:tcPr>
            <w:tcW w:w="1612" w:type="pct"/>
          </w:tcPr>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C. van den Berg</w:t>
            </w:r>
            <w:r w:rsidR="00790141" w:rsidRPr="00DE5870">
              <w:rPr>
                <w:rFonts w:ascii="Times New Roman" w:hAnsi="Times New Roman" w:cs="Times New Roman"/>
                <w:sz w:val="20"/>
                <w:szCs w:val="20"/>
              </w:rPr>
              <w:tab/>
            </w:r>
          </w:p>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C</w:t>
            </w:r>
            <w:r w:rsidR="00A67FB0" w:rsidRPr="00DE5870">
              <w:rPr>
                <w:rFonts w:ascii="Times New Roman" w:hAnsi="Times New Roman" w:cs="Times New Roman"/>
                <w:sz w:val="20"/>
                <w:szCs w:val="20"/>
              </w:rPr>
              <w:t xml:space="preserve">. </w:t>
            </w:r>
            <w:r w:rsidRPr="00DE5870">
              <w:rPr>
                <w:rFonts w:ascii="Times New Roman" w:hAnsi="Times New Roman" w:cs="Times New Roman"/>
                <w:sz w:val="20"/>
                <w:szCs w:val="20"/>
              </w:rPr>
              <w:t>Banning</w:t>
            </w:r>
          </w:p>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W. A. Timmerman</w:t>
            </w:r>
          </w:p>
        </w:tc>
        <w:tc>
          <w:tcPr>
            <w:tcW w:w="1644" w:type="pct"/>
          </w:tcPr>
          <w:p w:rsidR="00BE36AA" w:rsidRPr="00DE5870" w:rsidRDefault="00BE36AA"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ad referendum</w:t>
            </w:r>
          </w:p>
        </w:tc>
      </w:tr>
      <w:tr w:rsidR="00BE36AA" w:rsidRPr="00DE5870" w:rsidTr="0068625A">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New Zealand</w:t>
            </w:r>
            <w:r w:rsidR="00292DAA" w:rsidRPr="00DE5870">
              <w:rPr>
                <w:rFonts w:ascii="Times New Roman" w:hAnsi="Times New Roman" w:cs="Times New Roman"/>
                <w:smallCaps/>
                <w:sz w:val="20"/>
                <w:szCs w:val="20"/>
              </w:rPr>
              <w:tab/>
            </w:r>
          </w:p>
        </w:tc>
        <w:tc>
          <w:tcPr>
            <w:tcW w:w="1612" w:type="pct"/>
          </w:tcPr>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T. R. Ritchie</w:t>
            </w:r>
            <w:r w:rsidR="002E4A85" w:rsidRPr="00DE5870">
              <w:rPr>
                <w:rFonts w:ascii="Times New Roman" w:hAnsi="Times New Roman" w:cs="Times New Roman"/>
                <w:sz w:val="20"/>
                <w:szCs w:val="20"/>
              </w:rPr>
              <w:tab/>
            </w:r>
          </w:p>
        </w:tc>
        <w:tc>
          <w:tcPr>
            <w:tcW w:w="1644" w:type="pct"/>
          </w:tcPr>
          <w:p w:rsidR="00BE36AA" w:rsidRPr="00DE5870" w:rsidRDefault="00BE36AA"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ad referendum</w:t>
            </w:r>
          </w:p>
        </w:tc>
      </w:tr>
      <w:tr w:rsidR="00BE36AA" w:rsidRPr="00DE5870" w:rsidTr="0068625A">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Nicaragua</w:t>
            </w:r>
            <w:r w:rsidR="00292DAA" w:rsidRPr="00DE5870">
              <w:rPr>
                <w:rFonts w:ascii="Times New Roman" w:hAnsi="Times New Roman" w:cs="Times New Roman"/>
                <w:smallCaps/>
                <w:sz w:val="20"/>
                <w:szCs w:val="20"/>
              </w:rPr>
              <w:tab/>
            </w:r>
          </w:p>
        </w:tc>
        <w:tc>
          <w:tcPr>
            <w:tcW w:w="1612" w:type="pct"/>
          </w:tcPr>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A. Sevilla-Sacasa</w:t>
            </w:r>
            <w:r w:rsidR="002E4A85" w:rsidRPr="00DE5870">
              <w:rPr>
                <w:rFonts w:ascii="Times New Roman" w:hAnsi="Times New Roman" w:cs="Times New Roman"/>
                <w:sz w:val="20"/>
                <w:szCs w:val="20"/>
              </w:rPr>
              <w:tab/>
            </w:r>
          </w:p>
        </w:tc>
        <w:tc>
          <w:tcPr>
            <w:tcW w:w="1644" w:type="pct"/>
          </w:tcPr>
          <w:p w:rsidR="00BE36AA" w:rsidRPr="00DE5870" w:rsidRDefault="00BE36AA"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ad referendum</w:t>
            </w:r>
          </w:p>
        </w:tc>
      </w:tr>
      <w:tr w:rsidR="00BE36AA" w:rsidRPr="00DE5870" w:rsidTr="0068625A">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Norway</w:t>
            </w:r>
            <w:r w:rsidR="00292DAA" w:rsidRPr="00DE5870">
              <w:rPr>
                <w:rFonts w:ascii="Times New Roman" w:hAnsi="Times New Roman" w:cs="Times New Roman"/>
                <w:smallCaps/>
                <w:sz w:val="20"/>
                <w:szCs w:val="20"/>
              </w:rPr>
              <w:tab/>
            </w:r>
          </w:p>
        </w:tc>
        <w:tc>
          <w:tcPr>
            <w:tcW w:w="1612" w:type="pct"/>
          </w:tcPr>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Hans Th. Sandberg</w:t>
            </w:r>
            <w:r w:rsidR="002E4A85" w:rsidRPr="00DE5870">
              <w:rPr>
                <w:rFonts w:ascii="Times New Roman" w:hAnsi="Times New Roman" w:cs="Times New Roman"/>
                <w:sz w:val="20"/>
                <w:szCs w:val="20"/>
              </w:rPr>
              <w:tab/>
            </w:r>
          </w:p>
        </w:tc>
        <w:tc>
          <w:tcPr>
            <w:tcW w:w="1644" w:type="pct"/>
          </w:tcPr>
          <w:p w:rsidR="00BE36AA" w:rsidRPr="00DE5870" w:rsidRDefault="00BE36AA"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ad referendum</w:t>
            </w:r>
          </w:p>
        </w:tc>
      </w:tr>
      <w:tr w:rsidR="00BE36AA" w:rsidRPr="00DE5870" w:rsidTr="0068625A">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Panama</w:t>
            </w:r>
            <w:r w:rsidR="00292DAA" w:rsidRPr="00DE5870">
              <w:rPr>
                <w:rFonts w:ascii="Times New Roman" w:hAnsi="Times New Roman" w:cs="Times New Roman"/>
                <w:smallCaps/>
                <w:sz w:val="20"/>
                <w:szCs w:val="20"/>
              </w:rPr>
              <w:tab/>
            </w:r>
          </w:p>
        </w:tc>
        <w:tc>
          <w:tcPr>
            <w:tcW w:w="1612" w:type="pct"/>
          </w:tcPr>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J. J. Vallarino</w:t>
            </w:r>
            <w:r w:rsidR="002E4A85" w:rsidRPr="00DE5870">
              <w:rPr>
                <w:rFonts w:ascii="Times New Roman" w:hAnsi="Times New Roman" w:cs="Times New Roman"/>
                <w:sz w:val="20"/>
                <w:szCs w:val="20"/>
              </w:rPr>
              <w:tab/>
            </w:r>
          </w:p>
        </w:tc>
        <w:tc>
          <w:tcPr>
            <w:tcW w:w="1644" w:type="pct"/>
          </w:tcPr>
          <w:p w:rsidR="00BE36AA" w:rsidRPr="00DE5870" w:rsidRDefault="00BE36AA"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ad referendum</w:t>
            </w:r>
          </w:p>
        </w:tc>
      </w:tr>
      <w:tr w:rsidR="00BE36AA" w:rsidRPr="00DE5870" w:rsidTr="0068625A">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Paraguay</w:t>
            </w:r>
            <w:r w:rsidR="00292DAA" w:rsidRPr="00DE5870">
              <w:rPr>
                <w:rFonts w:ascii="Times New Roman" w:hAnsi="Times New Roman" w:cs="Times New Roman"/>
                <w:smallCaps/>
                <w:sz w:val="20"/>
                <w:szCs w:val="20"/>
              </w:rPr>
              <w:tab/>
            </w:r>
          </w:p>
        </w:tc>
        <w:tc>
          <w:tcPr>
            <w:tcW w:w="1612" w:type="pct"/>
          </w:tcPr>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Angel R. Ginés</w:t>
            </w:r>
            <w:r w:rsidR="002E4A85" w:rsidRPr="00DE5870">
              <w:rPr>
                <w:rFonts w:ascii="Times New Roman" w:hAnsi="Times New Roman" w:cs="Times New Roman"/>
                <w:sz w:val="20"/>
                <w:szCs w:val="20"/>
              </w:rPr>
              <w:tab/>
            </w:r>
          </w:p>
        </w:tc>
        <w:tc>
          <w:tcPr>
            <w:tcW w:w="1644" w:type="pct"/>
          </w:tcPr>
          <w:p w:rsidR="00BE36AA" w:rsidRPr="00DE5870" w:rsidRDefault="00BE36AA"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ad referendum</w:t>
            </w:r>
          </w:p>
        </w:tc>
      </w:tr>
      <w:tr w:rsidR="00BE36AA" w:rsidRPr="00DE5870" w:rsidTr="0068625A">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Peru</w:t>
            </w:r>
            <w:r w:rsidR="00292DAA" w:rsidRPr="00DE5870">
              <w:rPr>
                <w:rFonts w:ascii="Times New Roman" w:hAnsi="Times New Roman" w:cs="Times New Roman"/>
                <w:smallCaps/>
                <w:sz w:val="20"/>
                <w:szCs w:val="20"/>
              </w:rPr>
              <w:tab/>
            </w:r>
          </w:p>
        </w:tc>
        <w:tc>
          <w:tcPr>
            <w:tcW w:w="1612" w:type="pct"/>
          </w:tcPr>
          <w:p w:rsidR="003719F1"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Carlos Enrique Paz Soldán</w:t>
            </w:r>
          </w:p>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A. Toranzo</w:t>
            </w:r>
          </w:p>
        </w:tc>
        <w:tc>
          <w:tcPr>
            <w:tcW w:w="1644" w:type="pct"/>
          </w:tcPr>
          <w:p w:rsidR="00BE36AA" w:rsidRPr="00DE5870" w:rsidRDefault="00BE36AA"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ad referendum</w:t>
            </w:r>
          </w:p>
        </w:tc>
      </w:tr>
      <w:tr w:rsidR="00BE36AA" w:rsidRPr="00DE5870" w:rsidTr="00E20A00">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Poland</w:t>
            </w:r>
            <w:r w:rsidR="00292DAA" w:rsidRPr="00DE5870">
              <w:rPr>
                <w:rFonts w:ascii="Times New Roman" w:hAnsi="Times New Roman" w:cs="Times New Roman"/>
                <w:smallCaps/>
                <w:sz w:val="20"/>
                <w:szCs w:val="20"/>
              </w:rPr>
              <w:tab/>
            </w:r>
          </w:p>
        </w:tc>
        <w:tc>
          <w:tcPr>
            <w:tcW w:w="1612" w:type="pct"/>
          </w:tcPr>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Edward Grzegorzewski</w:t>
            </w:r>
            <w:r w:rsidR="002E4A85" w:rsidRPr="00DE5870">
              <w:rPr>
                <w:rFonts w:ascii="Times New Roman" w:hAnsi="Times New Roman" w:cs="Times New Roman"/>
                <w:sz w:val="20"/>
                <w:szCs w:val="20"/>
              </w:rPr>
              <w:tab/>
            </w:r>
          </w:p>
        </w:tc>
        <w:tc>
          <w:tcPr>
            <w:tcW w:w="1644" w:type="pct"/>
          </w:tcPr>
          <w:p w:rsidR="00BE36AA" w:rsidRPr="00DE5870" w:rsidRDefault="00BE36AA"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ad referendum</w:t>
            </w:r>
          </w:p>
        </w:tc>
      </w:tr>
      <w:tr w:rsidR="00BE36AA" w:rsidRPr="00DE5870" w:rsidTr="00E20A00">
        <w:trPr>
          <w:trHeight w:val="20"/>
        </w:trPr>
        <w:tc>
          <w:tcPr>
            <w:tcW w:w="1744" w:type="pct"/>
          </w:tcPr>
          <w:p w:rsidR="00BE36AA" w:rsidRPr="00DE5870" w:rsidRDefault="00A67FB0" w:rsidP="0068625A">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Republic of the Philip-</w:t>
            </w:r>
          </w:p>
        </w:tc>
        <w:tc>
          <w:tcPr>
            <w:tcW w:w="1612" w:type="pct"/>
          </w:tcPr>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H. Lara</w:t>
            </w:r>
            <w:r w:rsidR="002E4A85" w:rsidRPr="00DE5870">
              <w:rPr>
                <w:rFonts w:ascii="Times New Roman" w:hAnsi="Times New Roman" w:cs="Times New Roman"/>
                <w:sz w:val="20"/>
                <w:szCs w:val="20"/>
              </w:rPr>
              <w:tab/>
            </w:r>
          </w:p>
        </w:tc>
        <w:tc>
          <w:tcPr>
            <w:tcW w:w="1644" w:type="pct"/>
          </w:tcPr>
          <w:p w:rsidR="00BE36AA" w:rsidRPr="00DE5870" w:rsidRDefault="00BE36AA"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ad referendum</w:t>
            </w:r>
          </w:p>
        </w:tc>
      </w:tr>
      <w:tr w:rsidR="00BE36AA" w:rsidRPr="00DE5870" w:rsidTr="00E20A00">
        <w:trPr>
          <w:trHeight w:val="20"/>
        </w:trPr>
        <w:tc>
          <w:tcPr>
            <w:tcW w:w="1744" w:type="pct"/>
          </w:tcPr>
          <w:p w:rsidR="00BE36AA" w:rsidRPr="00DE5870" w:rsidRDefault="00A67FB0" w:rsidP="0068625A">
            <w:pPr>
              <w:tabs>
                <w:tab w:val="right" w:leader="dot" w:pos="2790"/>
              </w:tabs>
              <w:spacing w:after="0" w:line="240" w:lineRule="auto"/>
              <w:ind w:left="360" w:firstLine="180"/>
              <w:jc w:val="both"/>
              <w:rPr>
                <w:rFonts w:ascii="Times New Roman" w:hAnsi="Times New Roman" w:cs="Times New Roman"/>
                <w:smallCaps/>
                <w:sz w:val="20"/>
                <w:szCs w:val="20"/>
              </w:rPr>
            </w:pPr>
            <w:r w:rsidRPr="00DE5870">
              <w:rPr>
                <w:rFonts w:ascii="Times New Roman" w:hAnsi="Times New Roman" w:cs="Times New Roman"/>
                <w:smallCaps/>
                <w:sz w:val="20"/>
                <w:szCs w:val="20"/>
              </w:rPr>
              <w:t>pines</w:t>
            </w:r>
            <w:r w:rsidR="00292DAA" w:rsidRPr="00DE5870">
              <w:rPr>
                <w:rFonts w:ascii="Times New Roman" w:hAnsi="Times New Roman" w:cs="Times New Roman"/>
                <w:smallCaps/>
                <w:sz w:val="20"/>
                <w:szCs w:val="20"/>
              </w:rPr>
              <w:tab/>
            </w:r>
          </w:p>
        </w:tc>
        <w:tc>
          <w:tcPr>
            <w:tcW w:w="1612" w:type="pct"/>
          </w:tcPr>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Walfrido de Leon</w:t>
            </w:r>
          </w:p>
        </w:tc>
        <w:tc>
          <w:tcPr>
            <w:tcW w:w="1644" w:type="pct"/>
          </w:tcPr>
          <w:p w:rsidR="00BE36AA" w:rsidRPr="00DE5870" w:rsidRDefault="00BE36AA" w:rsidP="00A67FB0">
            <w:pPr>
              <w:spacing w:after="0" w:line="240" w:lineRule="auto"/>
              <w:rPr>
                <w:rFonts w:ascii="Times New Roman" w:hAnsi="Times New Roman" w:cs="Times New Roman"/>
                <w:sz w:val="20"/>
                <w:szCs w:val="20"/>
              </w:rPr>
            </w:pPr>
          </w:p>
        </w:tc>
      </w:tr>
      <w:tr w:rsidR="00BE36AA" w:rsidRPr="00DE5870" w:rsidTr="00E20A00">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Saudi Arabia</w:t>
            </w:r>
            <w:r w:rsidR="00292DAA" w:rsidRPr="00DE5870">
              <w:rPr>
                <w:rFonts w:ascii="Times New Roman" w:hAnsi="Times New Roman" w:cs="Times New Roman"/>
                <w:smallCaps/>
                <w:sz w:val="20"/>
                <w:szCs w:val="20"/>
              </w:rPr>
              <w:tab/>
            </w:r>
          </w:p>
        </w:tc>
        <w:tc>
          <w:tcPr>
            <w:tcW w:w="1612" w:type="pct"/>
          </w:tcPr>
          <w:p w:rsidR="00A96A14" w:rsidRDefault="00BE36AA" w:rsidP="00AE62BE">
            <w:pPr>
              <w:tabs>
                <w:tab w:val="right" w:leader="dot" w:pos="2742"/>
              </w:tabs>
              <w:spacing w:after="0" w:line="240" w:lineRule="auto"/>
              <w:ind w:left="288" w:hanging="288"/>
              <w:jc w:val="both"/>
              <w:rPr>
                <w:rFonts w:ascii="Times New Roman" w:hAnsi="Times New Roman" w:cs="Times New Roman"/>
                <w:sz w:val="20"/>
                <w:szCs w:val="20"/>
              </w:rPr>
            </w:pPr>
            <w:r w:rsidRPr="00DE5870">
              <w:rPr>
                <w:rFonts w:ascii="Times New Roman" w:hAnsi="Times New Roman" w:cs="Times New Roman"/>
                <w:sz w:val="20"/>
                <w:szCs w:val="20"/>
              </w:rPr>
              <w:t>Dr. Yahia Nasri</w:t>
            </w:r>
            <w:r w:rsidR="00A96A14" w:rsidRPr="00DE5870">
              <w:rPr>
                <w:rFonts w:ascii="Times New Roman" w:hAnsi="Times New Roman" w:cs="Times New Roman"/>
                <w:sz w:val="20"/>
                <w:szCs w:val="20"/>
              </w:rPr>
              <w:tab/>
            </w:r>
          </w:p>
          <w:p w:rsidR="00BE36AA" w:rsidRPr="00DE5870" w:rsidRDefault="00BE36AA" w:rsidP="00AE62BE">
            <w:pPr>
              <w:tabs>
                <w:tab w:val="right" w:leader="dot" w:pos="2742"/>
              </w:tabs>
              <w:spacing w:after="0" w:line="240" w:lineRule="auto"/>
              <w:ind w:left="288" w:hanging="288"/>
              <w:jc w:val="both"/>
              <w:rPr>
                <w:rFonts w:ascii="Times New Roman" w:hAnsi="Times New Roman" w:cs="Times New Roman"/>
                <w:sz w:val="20"/>
                <w:szCs w:val="20"/>
              </w:rPr>
            </w:pPr>
            <w:r w:rsidRPr="00DE5870">
              <w:rPr>
                <w:rFonts w:ascii="Times New Roman" w:hAnsi="Times New Roman" w:cs="Times New Roman"/>
                <w:sz w:val="20"/>
                <w:szCs w:val="20"/>
              </w:rPr>
              <w:t>Dr.</w:t>
            </w:r>
            <w:r w:rsidR="00110561">
              <w:rPr>
                <w:rFonts w:ascii="Times New Roman" w:hAnsi="Times New Roman" w:cs="Times New Roman"/>
                <w:sz w:val="20"/>
                <w:szCs w:val="20"/>
              </w:rPr>
              <w:t xml:space="preserve"> </w:t>
            </w:r>
            <w:r w:rsidRPr="00DE5870">
              <w:rPr>
                <w:rFonts w:ascii="Times New Roman" w:hAnsi="Times New Roman" w:cs="Times New Roman"/>
                <w:sz w:val="20"/>
                <w:szCs w:val="20"/>
              </w:rPr>
              <w:t>Medhat Cheikh-Al-Ardh</w:t>
            </w:r>
          </w:p>
        </w:tc>
        <w:tc>
          <w:tcPr>
            <w:tcW w:w="1644" w:type="pct"/>
          </w:tcPr>
          <w:p w:rsidR="00BE36AA" w:rsidRPr="00DE5870" w:rsidRDefault="00BE36AA"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Subject to ratification</w:t>
            </w:r>
          </w:p>
        </w:tc>
      </w:tr>
      <w:tr w:rsidR="00BE36AA" w:rsidRPr="00DE5870" w:rsidTr="00E20A00">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Syria</w:t>
            </w:r>
            <w:r w:rsidR="00292DAA" w:rsidRPr="00DE5870">
              <w:rPr>
                <w:rFonts w:ascii="Times New Roman" w:hAnsi="Times New Roman" w:cs="Times New Roman"/>
                <w:smallCaps/>
                <w:sz w:val="20"/>
                <w:szCs w:val="20"/>
              </w:rPr>
              <w:tab/>
            </w:r>
          </w:p>
        </w:tc>
        <w:tc>
          <w:tcPr>
            <w:tcW w:w="1612" w:type="pct"/>
          </w:tcPr>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Dr. C. Trefi</w:t>
            </w:r>
            <w:r w:rsidR="002E4A85" w:rsidRPr="00DE5870">
              <w:rPr>
                <w:rFonts w:ascii="Times New Roman" w:hAnsi="Times New Roman" w:cs="Times New Roman"/>
                <w:sz w:val="20"/>
                <w:szCs w:val="20"/>
              </w:rPr>
              <w:tab/>
            </w:r>
          </w:p>
        </w:tc>
        <w:tc>
          <w:tcPr>
            <w:tcW w:w="1644" w:type="pct"/>
          </w:tcPr>
          <w:p w:rsidR="00BE36AA" w:rsidRPr="00DE5870" w:rsidRDefault="00BE36AA"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Subject to ratification</w:t>
            </w:r>
          </w:p>
        </w:tc>
      </w:tr>
      <w:tr w:rsidR="00BE36AA" w:rsidRPr="00DE5870" w:rsidTr="00E20A00">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Turkey</w:t>
            </w:r>
            <w:r w:rsidR="00292DAA" w:rsidRPr="00DE5870">
              <w:rPr>
                <w:rFonts w:ascii="Times New Roman" w:hAnsi="Times New Roman" w:cs="Times New Roman"/>
                <w:smallCaps/>
                <w:sz w:val="20"/>
                <w:szCs w:val="20"/>
              </w:rPr>
              <w:tab/>
            </w:r>
          </w:p>
        </w:tc>
        <w:tc>
          <w:tcPr>
            <w:tcW w:w="1612" w:type="pct"/>
          </w:tcPr>
          <w:p w:rsidR="00BE36AA" w:rsidRPr="00DE5870" w:rsidRDefault="00A67FB0"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 xml:space="preserve">Z. </w:t>
            </w:r>
            <w:r w:rsidR="00BE36AA" w:rsidRPr="00DE5870">
              <w:rPr>
                <w:rFonts w:ascii="Times New Roman" w:hAnsi="Times New Roman" w:cs="Times New Roman"/>
                <w:sz w:val="20"/>
                <w:szCs w:val="20"/>
              </w:rPr>
              <w:t>N. Barker</w:t>
            </w:r>
            <w:r w:rsidR="002E4A85" w:rsidRPr="00DE5870">
              <w:rPr>
                <w:rFonts w:ascii="Times New Roman" w:hAnsi="Times New Roman" w:cs="Times New Roman"/>
                <w:sz w:val="20"/>
                <w:szCs w:val="20"/>
              </w:rPr>
              <w:tab/>
            </w:r>
          </w:p>
        </w:tc>
        <w:tc>
          <w:tcPr>
            <w:tcW w:w="1644" w:type="pct"/>
          </w:tcPr>
          <w:p w:rsidR="00BE36AA" w:rsidRPr="00DE5870" w:rsidRDefault="00BE36AA" w:rsidP="00AE62BE">
            <w:pPr>
              <w:spacing w:after="0" w:line="240" w:lineRule="auto"/>
              <w:ind w:left="288" w:hanging="288"/>
              <w:jc w:val="both"/>
              <w:rPr>
                <w:rFonts w:ascii="Times New Roman" w:hAnsi="Times New Roman" w:cs="Times New Roman"/>
                <w:sz w:val="20"/>
                <w:szCs w:val="20"/>
              </w:rPr>
            </w:pPr>
            <w:r w:rsidRPr="00DE5870">
              <w:rPr>
                <w:rFonts w:ascii="Times New Roman" w:hAnsi="Times New Roman" w:cs="Times New Roman"/>
                <w:sz w:val="20"/>
                <w:szCs w:val="20"/>
              </w:rPr>
              <w:t>Subject</w:t>
            </w:r>
            <w:r w:rsidR="00A67FB0" w:rsidRPr="00DE5870">
              <w:rPr>
                <w:rFonts w:ascii="Times New Roman" w:hAnsi="Times New Roman" w:cs="Times New Roman"/>
                <w:sz w:val="20"/>
                <w:szCs w:val="20"/>
              </w:rPr>
              <w:t xml:space="preserve"> </w:t>
            </w:r>
            <w:r w:rsidRPr="00DE5870">
              <w:rPr>
                <w:rFonts w:ascii="Times New Roman" w:hAnsi="Times New Roman" w:cs="Times New Roman"/>
                <w:sz w:val="20"/>
                <w:szCs w:val="20"/>
              </w:rPr>
              <w:t>to</w:t>
            </w:r>
            <w:r w:rsidR="00A67FB0" w:rsidRPr="00DE5870">
              <w:rPr>
                <w:rFonts w:ascii="Times New Roman" w:hAnsi="Times New Roman" w:cs="Times New Roman"/>
                <w:sz w:val="20"/>
                <w:szCs w:val="20"/>
              </w:rPr>
              <w:t xml:space="preserve"> </w:t>
            </w:r>
            <w:r w:rsidRPr="00DE5870">
              <w:rPr>
                <w:rFonts w:ascii="Times New Roman" w:hAnsi="Times New Roman" w:cs="Times New Roman"/>
                <w:sz w:val="20"/>
                <w:szCs w:val="20"/>
              </w:rPr>
              <w:t xml:space="preserve">ratification. </w:t>
            </w:r>
            <w:r w:rsidR="00A67FB0" w:rsidRPr="00DE5870">
              <w:rPr>
                <w:rFonts w:ascii="Times New Roman" w:hAnsi="Times New Roman" w:cs="Times New Roman"/>
                <w:sz w:val="20"/>
                <w:szCs w:val="20"/>
              </w:rPr>
              <w:t>I</w:t>
            </w:r>
            <w:r w:rsidR="00110561">
              <w:rPr>
                <w:rFonts w:ascii="Times New Roman" w:hAnsi="Times New Roman" w:cs="Times New Roman"/>
                <w:sz w:val="20"/>
                <w:szCs w:val="20"/>
              </w:rPr>
              <w:t xml:space="preserve"> </w:t>
            </w:r>
            <w:r w:rsidRPr="00DE5870">
              <w:rPr>
                <w:rFonts w:ascii="Times New Roman" w:hAnsi="Times New Roman" w:cs="Times New Roman"/>
                <w:sz w:val="20"/>
                <w:szCs w:val="20"/>
              </w:rPr>
              <w:t>sign</w:t>
            </w:r>
            <w:r w:rsidR="00110561">
              <w:rPr>
                <w:rFonts w:ascii="Times New Roman" w:hAnsi="Times New Roman" w:cs="Times New Roman"/>
                <w:sz w:val="20"/>
                <w:szCs w:val="20"/>
              </w:rPr>
              <w:t xml:space="preserve"> </w:t>
            </w:r>
            <w:r w:rsidRPr="00DE5870">
              <w:rPr>
                <w:rFonts w:ascii="Times New Roman" w:hAnsi="Times New Roman" w:cs="Times New Roman"/>
                <w:sz w:val="20"/>
                <w:szCs w:val="20"/>
              </w:rPr>
              <w:t>subject</w:t>
            </w:r>
            <w:r w:rsidR="00110561">
              <w:rPr>
                <w:rFonts w:ascii="Times New Roman" w:hAnsi="Times New Roman" w:cs="Times New Roman"/>
                <w:sz w:val="20"/>
                <w:szCs w:val="20"/>
              </w:rPr>
              <w:t xml:space="preserve"> </w:t>
            </w:r>
            <w:r w:rsidRPr="00DE5870">
              <w:rPr>
                <w:rFonts w:ascii="Times New Roman" w:hAnsi="Times New Roman" w:cs="Times New Roman"/>
                <w:sz w:val="20"/>
                <w:szCs w:val="20"/>
              </w:rPr>
              <w:t>to approval and confirmation by my Government</w:t>
            </w:r>
          </w:p>
        </w:tc>
      </w:tr>
      <w:tr w:rsidR="00F15228" w:rsidRPr="00DE5870" w:rsidTr="00E20A00">
        <w:trPr>
          <w:trHeight w:val="20"/>
        </w:trPr>
        <w:tc>
          <w:tcPr>
            <w:tcW w:w="1744" w:type="pct"/>
          </w:tcPr>
          <w:p w:rsidR="00F15228" w:rsidRPr="00DE5870" w:rsidRDefault="00F15228"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Ukrainian</w:t>
            </w:r>
            <w:r>
              <w:rPr>
                <w:rFonts w:ascii="Times New Roman" w:hAnsi="Times New Roman" w:cs="Times New Roman"/>
                <w:smallCaps/>
                <w:sz w:val="20"/>
                <w:szCs w:val="20"/>
              </w:rPr>
              <w:t xml:space="preserve"> </w:t>
            </w:r>
            <w:r w:rsidRPr="00DE5870">
              <w:rPr>
                <w:rFonts w:ascii="Times New Roman" w:hAnsi="Times New Roman" w:cs="Times New Roman"/>
                <w:smallCaps/>
                <w:sz w:val="20"/>
                <w:szCs w:val="20"/>
              </w:rPr>
              <w:t>Soviet</w:t>
            </w:r>
          </w:p>
        </w:tc>
        <w:tc>
          <w:tcPr>
            <w:tcW w:w="1612" w:type="pct"/>
          </w:tcPr>
          <w:p w:rsidR="00F15228" w:rsidRPr="00DE5870" w:rsidRDefault="00F15228"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L. I. Medved</w:t>
            </w:r>
            <w:r w:rsidRPr="00DE5870">
              <w:rPr>
                <w:rFonts w:ascii="Times New Roman" w:hAnsi="Times New Roman" w:cs="Times New Roman"/>
                <w:sz w:val="20"/>
                <w:szCs w:val="20"/>
              </w:rPr>
              <w:tab/>
            </w:r>
          </w:p>
        </w:tc>
        <w:tc>
          <w:tcPr>
            <w:tcW w:w="1644" w:type="pct"/>
            <w:vMerge w:val="restart"/>
          </w:tcPr>
          <w:p w:rsidR="00F15228" w:rsidRPr="00DE5870" w:rsidRDefault="00F15228" w:rsidP="00F15228">
            <w:pPr>
              <w:spacing w:after="0" w:line="240" w:lineRule="auto"/>
              <w:ind w:left="288" w:hanging="288"/>
              <w:jc w:val="both"/>
              <w:rPr>
                <w:rFonts w:ascii="Times New Roman" w:hAnsi="Times New Roman" w:cs="Times New Roman"/>
                <w:sz w:val="20"/>
                <w:szCs w:val="20"/>
              </w:rPr>
            </w:pPr>
            <w:r w:rsidRPr="00DE5870">
              <w:rPr>
                <w:rFonts w:ascii="Times New Roman" w:hAnsi="Times New Roman" w:cs="Times New Roman"/>
                <w:sz w:val="20"/>
                <w:szCs w:val="20"/>
              </w:rPr>
              <w:t>Subject to ratification by</w:t>
            </w:r>
            <w:r>
              <w:rPr>
                <w:rFonts w:ascii="Times New Roman" w:hAnsi="Times New Roman" w:cs="Times New Roman"/>
                <w:sz w:val="20"/>
                <w:szCs w:val="20"/>
              </w:rPr>
              <w:t xml:space="preserve"> </w:t>
            </w:r>
            <w:r w:rsidRPr="00DE5870">
              <w:rPr>
                <w:rFonts w:ascii="Times New Roman" w:hAnsi="Times New Roman" w:cs="Times New Roman"/>
                <w:sz w:val="20"/>
                <w:szCs w:val="20"/>
              </w:rPr>
              <w:t>the Supreme Council of the Ukrainian Soviet. Socialist Republic</w:t>
            </w:r>
          </w:p>
        </w:tc>
      </w:tr>
      <w:tr w:rsidR="00F15228" w:rsidRPr="00DE5870" w:rsidTr="00E20A00">
        <w:trPr>
          <w:trHeight w:val="20"/>
        </w:trPr>
        <w:tc>
          <w:tcPr>
            <w:tcW w:w="1744" w:type="pct"/>
          </w:tcPr>
          <w:p w:rsidR="00F15228" w:rsidRPr="00DE5870" w:rsidRDefault="00F15228"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Socialist Republic</w:t>
            </w:r>
          </w:p>
        </w:tc>
        <w:tc>
          <w:tcPr>
            <w:tcW w:w="1612" w:type="pct"/>
          </w:tcPr>
          <w:p w:rsidR="00F15228" w:rsidRPr="00DE5870" w:rsidRDefault="00F15228"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I. I. Kaltchenko</w:t>
            </w:r>
          </w:p>
        </w:tc>
        <w:tc>
          <w:tcPr>
            <w:tcW w:w="1644" w:type="pct"/>
            <w:vMerge/>
          </w:tcPr>
          <w:p w:rsidR="00F15228" w:rsidRPr="00DE5870" w:rsidRDefault="00F15228" w:rsidP="00A67FB0">
            <w:pPr>
              <w:spacing w:after="0" w:line="240" w:lineRule="auto"/>
              <w:rPr>
                <w:rFonts w:ascii="Times New Roman" w:hAnsi="Times New Roman" w:cs="Times New Roman"/>
                <w:sz w:val="20"/>
                <w:szCs w:val="20"/>
              </w:rPr>
            </w:pPr>
          </w:p>
        </w:tc>
      </w:tr>
      <w:tr w:rsidR="00163765" w:rsidRPr="00DE5870" w:rsidTr="00807D72">
        <w:trPr>
          <w:trHeight w:val="690"/>
        </w:trPr>
        <w:tc>
          <w:tcPr>
            <w:tcW w:w="1744" w:type="pct"/>
          </w:tcPr>
          <w:p w:rsidR="00163765" w:rsidRPr="00DE5870" w:rsidRDefault="0068625A" w:rsidP="00AE62BE">
            <w:pPr>
              <w:tabs>
                <w:tab w:val="right" w:leader="dot" w:pos="2790"/>
              </w:tabs>
              <w:spacing w:after="0" w:line="240" w:lineRule="auto"/>
              <w:ind w:left="360"/>
              <w:jc w:val="both"/>
              <w:rPr>
                <w:rFonts w:ascii="Times New Roman" w:hAnsi="Times New Roman" w:cs="Times New Roman"/>
                <w:smallCaps/>
                <w:sz w:val="20"/>
                <w:szCs w:val="20"/>
              </w:rPr>
            </w:pPr>
            <w:r>
              <w:rPr>
                <w:rFonts w:ascii="Times New Roman" w:hAnsi="Times New Roman" w:cs="Times New Roman"/>
                <w:smallCaps/>
                <w:sz w:val="20"/>
                <w:szCs w:val="20"/>
              </w:rPr>
              <w:t>Union of Soviet Social</w:t>
            </w:r>
            <w:r w:rsidR="00163765" w:rsidRPr="00DE5870">
              <w:rPr>
                <w:rFonts w:ascii="Times New Roman" w:hAnsi="Times New Roman" w:cs="Times New Roman"/>
                <w:smallCaps/>
                <w:sz w:val="20"/>
                <w:szCs w:val="20"/>
              </w:rPr>
              <w:t>ist Republics</w:t>
            </w:r>
          </w:p>
        </w:tc>
        <w:tc>
          <w:tcPr>
            <w:tcW w:w="1612" w:type="pct"/>
          </w:tcPr>
          <w:p w:rsidR="00163765" w:rsidRPr="00DE5870" w:rsidRDefault="00163765"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F. G. Krotkov</w:t>
            </w:r>
            <w:r w:rsidRPr="00DE5870">
              <w:rPr>
                <w:rFonts w:ascii="Times New Roman" w:hAnsi="Times New Roman" w:cs="Times New Roman"/>
                <w:sz w:val="20"/>
                <w:szCs w:val="20"/>
              </w:rPr>
              <w:tab/>
            </w:r>
          </w:p>
        </w:tc>
        <w:tc>
          <w:tcPr>
            <w:tcW w:w="1644" w:type="pct"/>
          </w:tcPr>
          <w:p w:rsidR="00163765" w:rsidRPr="00DE5870" w:rsidRDefault="00163765" w:rsidP="00163765">
            <w:pPr>
              <w:spacing w:after="0" w:line="240" w:lineRule="auto"/>
              <w:ind w:left="288" w:hanging="288"/>
              <w:jc w:val="both"/>
              <w:rPr>
                <w:rFonts w:ascii="Times New Roman" w:hAnsi="Times New Roman" w:cs="Times New Roman"/>
                <w:sz w:val="20"/>
                <w:szCs w:val="20"/>
              </w:rPr>
            </w:pPr>
            <w:r w:rsidRPr="00DE5870">
              <w:rPr>
                <w:rFonts w:ascii="Times New Roman" w:hAnsi="Times New Roman" w:cs="Times New Roman"/>
                <w:sz w:val="20"/>
                <w:szCs w:val="20"/>
              </w:rPr>
              <w:t>Subject to ratification by</w:t>
            </w:r>
            <w:r>
              <w:rPr>
                <w:rFonts w:ascii="Times New Roman" w:hAnsi="Times New Roman" w:cs="Times New Roman"/>
                <w:sz w:val="20"/>
                <w:szCs w:val="20"/>
              </w:rPr>
              <w:t xml:space="preserve"> </w:t>
            </w:r>
            <w:r w:rsidRPr="00DE5870">
              <w:rPr>
                <w:rFonts w:ascii="Times New Roman" w:hAnsi="Times New Roman" w:cs="Times New Roman"/>
                <w:sz w:val="20"/>
                <w:szCs w:val="20"/>
              </w:rPr>
              <w:t>the Presidium of the Supreme</w:t>
            </w:r>
            <w:r>
              <w:rPr>
                <w:rFonts w:ascii="Times New Roman" w:hAnsi="Times New Roman" w:cs="Times New Roman"/>
                <w:sz w:val="20"/>
                <w:szCs w:val="20"/>
              </w:rPr>
              <w:t xml:space="preserve"> </w:t>
            </w:r>
            <w:r w:rsidRPr="00DE5870">
              <w:rPr>
                <w:rFonts w:ascii="Times New Roman" w:hAnsi="Times New Roman" w:cs="Times New Roman"/>
                <w:sz w:val="20"/>
                <w:szCs w:val="20"/>
              </w:rPr>
              <w:t>Council</w:t>
            </w:r>
            <w:r>
              <w:rPr>
                <w:rFonts w:ascii="Times New Roman" w:hAnsi="Times New Roman" w:cs="Times New Roman"/>
                <w:sz w:val="20"/>
                <w:szCs w:val="20"/>
              </w:rPr>
              <w:t xml:space="preserve"> </w:t>
            </w:r>
            <w:r w:rsidRPr="00DE5870">
              <w:rPr>
                <w:rFonts w:ascii="Times New Roman" w:hAnsi="Times New Roman" w:cs="Times New Roman"/>
                <w:sz w:val="20"/>
                <w:szCs w:val="20"/>
              </w:rPr>
              <w:t>of the USSR</w:t>
            </w:r>
          </w:p>
        </w:tc>
      </w:tr>
      <w:tr w:rsidR="00BE36AA" w:rsidRPr="00DE5870" w:rsidTr="00E20A00">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Union of South Africa</w:t>
            </w:r>
          </w:p>
        </w:tc>
        <w:tc>
          <w:tcPr>
            <w:tcW w:w="1612" w:type="pct"/>
          </w:tcPr>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H. S. Gear</w:t>
            </w:r>
            <w:r w:rsidR="002E4A85" w:rsidRPr="00DE5870">
              <w:rPr>
                <w:rFonts w:ascii="Times New Roman" w:hAnsi="Times New Roman" w:cs="Times New Roman"/>
                <w:sz w:val="20"/>
                <w:szCs w:val="20"/>
              </w:rPr>
              <w:tab/>
            </w:r>
          </w:p>
        </w:tc>
        <w:tc>
          <w:tcPr>
            <w:tcW w:w="1644" w:type="pct"/>
          </w:tcPr>
          <w:p w:rsidR="00BE36AA" w:rsidRPr="00DE5870" w:rsidRDefault="00BE36AA"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ad referendum</w:t>
            </w:r>
          </w:p>
        </w:tc>
      </w:tr>
      <w:tr w:rsidR="0030689B" w:rsidRPr="00DE5870" w:rsidTr="00E20A00">
        <w:trPr>
          <w:trHeight w:val="20"/>
        </w:trPr>
        <w:tc>
          <w:tcPr>
            <w:tcW w:w="1744" w:type="pct"/>
            <w:vMerge w:val="restart"/>
          </w:tcPr>
          <w:p w:rsidR="0030689B" w:rsidRPr="00DE5870" w:rsidRDefault="0030689B"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United</w:t>
            </w:r>
            <w:r>
              <w:rPr>
                <w:rFonts w:ascii="Times New Roman" w:hAnsi="Times New Roman" w:cs="Times New Roman"/>
                <w:smallCaps/>
                <w:sz w:val="20"/>
                <w:szCs w:val="20"/>
              </w:rPr>
              <w:t xml:space="preserve"> </w:t>
            </w:r>
            <w:r w:rsidRPr="00DE5870">
              <w:rPr>
                <w:rFonts w:ascii="Times New Roman" w:hAnsi="Times New Roman" w:cs="Times New Roman"/>
                <w:smallCaps/>
                <w:sz w:val="20"/>
                <w:szCs w:val="20"/>
              </w:rPr>
              <w:t>Kingdom</w:t>
            </w:r>
            <w:r>
              <w:rPr>
                <w:rFonts w:ascii="Times New Roman" w:hAnsi="Times New Roman" w:cs="Times New Roman"/>
                <w:smallCaps/>
                <w:sz w:val="20"/>
                <w:szCs w:val="20"/>
              </w:rPr>
              <w:t xml:space="preserve"> </w:t>
            </w:r>
            <w:r w:rsidRPr="00DE5870">
              <w:rPr>
                <w:rFonts w:ascii="Times New Roman" w:hAnsi="Times New Roman" w:cs="Times New Roman"/>
                <w:smallCaps/>
                <w:sz w:val="20"/>
                <w:szCs w:val="20"/>
              </w:rPr>
              <w:t>of</w:t>
            </w:r>
            <w:r>
              <w:rPr>
                <w:rFonts w:ascii="Times New Roman" w:hAnsi="Times New Roman" w:cs="Times New Roman"/>
                <w:smallCaps/>
                <w:sz w:val="20"/>
                <w:szCs w:val="20"/>
              </w:rPr>
              <w:t xml:space="preserve"> </w:t>
            </w:r>
            <w:r w:rsidRPr="00DE5870">
              <w:rPr>
                <w:rFonts w:ascii="Times New Roman" w:hAnsi="Times New Roman" w:cs="Times New Roman"/>
                <w:smallCaps/>
                <w:sz w:val="20"/>
                <w:szCs w:val="20"/>
              </w:rPr>
              <w:t>Great</w:t>
            </w:r>
            <w:r>
              <w:rPr>
                <w:rFonts w:ascii="Times New Roman" w:hAnsi="Times New Roman" w:cs="Times New Roman"/>
                <w:smallCaps/>
                <w:sz w:val="20"/>
                <w:szCs w:val="20"/>
              </w:rPr>
              <w:t xml:space="preserve"> </w:t>
            </w:r>
            <w:r w:rsidRPr="00DE5870">
              <w:rPr>
                <w:rFonts w:ascii="Times New Roman" w:hAnsi="Times New Roman" w:cs="Times New Roman"/>
                <w:smallCaps/>
                <w:sz w:val="20"/>
                <w:szCs w:val="20"/>
              </w:rPr>
              <w:t>Britain</w:t>
            </w:r>
            <w:r>
              <w:rPr>
                <w:rFonts w:ascii="Times New Roman" w:hAnsi="Times New Roman" w:cs="Times New Roman"/>
                <w:smallCaps/>
                <w:sz w:val="20"/>
                <w:szCs w:val="20"/>
              </w:rPr>
              <w:t xml:space="preserve"> </w:t>
            </w:r>
            <w:r w:rsidRPr="00DE5870">
              <w:rPr>
                <w:rFonts w:ascii="Times New Roman" w:hAnsi="Times New Roman" w:cs="Times New Roman"/>
                <w:smallCaps/>
                <w:sz w:val="20"/>
                <w:szCs w:val="20"/>
              </w:rPr>
              <w:t>and</w:t>
            </w:r>
            <w:r>
              <w:rPr>
                <w:rFonts w:ascii="Times New Roman" w:hAnsi="Times New Roman" w:cs="Times New Roman"/>
                <w:smallCaps/>
                <w:sz w:val="20"/>
                <w:szCs w:val="20"/>
              </w:rPr>
              <w:t xml:space="preserve"> </w:t>
            </w:r>
            <w:r w:rsidRPr="00DE5870">
              <w:rPr>
                <w:rFonts w:ascii="Times New Roman" w:hAnsi="Times New Roman" w:cs="Times New Roman"/>
                <w:smallCaps/>
                <w:sz w:val="20"/>
                <w:szCs w:val="20"/>
              </w:rPr>
              <w:t>Northern Ireland</w:t>
            </w:r>
          </w:p>
        </w:tc>
        <w:tc>
          <w:tcPr>
            <w:tcW w:w="1612" w:type="pct"/>
          </w:tcPr>
          <w:p w:rsidR="0030689B" w:rsidRPr="00DE5870" w:rsidRDefault="0030689B"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Melville D. Mackenzie</w:t>
            </w:r>
          </w:p>
        </w:tc>
        <w:tc>
          <w:tcPr>
            <w:tcW w:w="1644" w:type="pct"/>
          </w:tcPr>
          <w:p w:rsidR="0030689B" w:rsidRPr="00DE5870" w:rsidRDefault="0030689B" w:rsidP="00A67FB0">
            <w:pPr>
              <w:spacing w:after="0" w:line="240" w:lineRule="auto"/>
              <w:rPr>
                <w:rFonts w:ascii="Times New Roman" w:hAnsi="Times New Roman" w:cs="Times New Roman"/>
                <w:sz w:val="20"/>
                <w:szCs w:val="20"/>
              </w:rPr>
            </w:pPr>
          </w:p>
        </w:tc>
      </w:tr>
      <w:tr w:rsidR="0030689B" w:rsidRPr="00DE5870" w:rsidTr="00E20A00">
        <w:trPr>
          <w:trHeight w:val="20"/>
        </w:trPr>
        <w:tc>
          <w:tcPr>
            <w:tcW w:w="1744" w:type="pct"/>
            <w:vMerge/>
          </w:tcPr>
          <w:p w:rsidR="0030689B" w:rsidRPr="00DE5870" w:rsidRDefault="0030689B" w:rsidP="00AE62BE">
            <w:pPr>
              <w:tabs>
                <w:tab w:val="right" w:leader="dot" w:pos="2790"/>
              </w:tabs>
              <w:spacing w:after="0" w:line="240" w:lineRule="auto"/>
              <w:ind w:left="360"/>
              <w:jc w:val="both"/>
              <w:rPr>
                <w:rFonts w:ascii="Times New Roman" w:hAnsi="Times New Roman" w:cs="Times New Roman"/>
                <w:smallCaps/>
                <w:sz w:val="20"/>
                <w:szCs w:val="20"/>
              </w:rPr>
            </w:pPr>
          </w:p>
        </w:tc>
        <w:tc>
          <w:tcPr>
            <w:tcW w:w="1612" w:type="pct"/>
          </w:tcPr>
          <w:p w:rsidR="0030689B" w:rsidRPr="00DE5870" w:rsidRDefault="0030689B"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G. E. Yates</w:t>
            </w:r>
          </w:p>
        </w:tc>
        <w:tc>
          <w:tcPr>
            <w:tcW w:w="1644" w:type="pct"/>
          </w:tcPr>
          <w:p w:rsidR="0030689B" w:rsidRPr="00DE5870" w:rsidRDefault="0030689B" w:rsidP="00A67FB0">
            <w:pPr>
              <w:spacing w:after="0" w:line="240" w:lineRule="auto"/>
              <w:rPr>
                <w:rFonts w:ascii="Times New Roman" w:hAnsi="Times New Roman" w:cs="Times New Roman"/>
                <w:sz w:val="20"/>
                <w:szCs w:val="20"/>
              </w:rPr>
            </w:pPr>
          </w:p>
        </w:tc>
      </w:tr>
      <w:tr w:rsidR="0030689B" w:rsidRPr="00DE5870" w:rsidTr="00E20A00">
        <w:trPr>
          <w:trHeight w:val="20"/>
        </w:trPr>
        <w:tc>
          <w:tcPr>
            <w:tcW w:w="1744" w:type="pct"/>
            <w:vMerge/>
          </w:tcPr>
          <w:p w:rsidR="0030689B" w:rsidRPr="00DE5870" w:rsidRDefault="0030689B" w:rsidP="00292DAA">
            <w:pPr>
              <w:tabs>
                <w:tab w:val="right" w:leader="dot" w:pos="2790"/>
              </w:tabs>
              <w:spacing w:after="0" w:line="240" w:lineRule="auto"/>
              <w:ind w:left="360"/>
              <w:rPr>
                <w:rFonts w:ascii="Times New Roman" w:hAnsi="Times New Roman" w:cs="Times New Roman"/>
                <w:smallCaps/>
                <w:sz w:val="20"/>
                <w:szCs w:val="20"/>
              </w:rPr>
            </w:pPr>
          </w:p>
        </w:tc>
        <w:tc>
          <w:tcPr>
            <w:tcW w:w="1612" w:type="pct"/>
          </w:tcPr>
          <w:p w:rsidR="0030689B" w:rsidRPr="00DE5870" w:rsidRDefault="0030689B" w:rsidP="002E4A85">
            <w:pPr>
              <w:tabs>
                <w:tab w:val="right" w:leader="dot" w:pos="2742"/>
              </w:tabs>
              <w:spacing w:after="0" w:line="240" w:lineRule="auto"/>
              <w:rPr>
                <w:rFonts w:ascii="Times New Roman" w:hAnsi="Times New Roman" w:cs="Times New Roman"/>
                <w:sz w:val="20"/>
                <w:szCs w:val="20"/>
              </w:rPr>
            </w:pPr>
          </w:p>
        </w:tc>
        <w:tc>
          <w:tcPr>
            <w:tcW w:w="1644" w:type="pct"/>
          </w:tcPr>
          <w:p w:rsidR="0030689B" w:rsidRPr="00DE5870" w:rsidRDefault="0030689B" w:rsidP="00A67FB0">
            <w:pPr>
              <w:spacing w:after="0" w:line="240" w:lineRule="auto"/>
              <w:rPr>
                <w:rFonts w:ascii="Times New Roman" w:hAnsi="Times New Roman" w:cs="Times New Roman"/>
                <w:sz w:val="20"/>
                <w:szCs w:val="20"/>
              </w:rPr>
            </w:pPr>
          </w:p>
        </w:tc>
      </w:tr>
      <w:tr w:rsidR="0030689B" w:rsidRPr="00DE5870" w:rsidTr="00E20A00">
        <w:trPr>
          <w:trHeight w:val="20"/>
        </w:trPr>
        <w:tc>
          <w:tcPr>
            <w:tcW w:w="1744" w:type="pct"/>
            <w:vMerge w:val="restart"/>
          </w:tcPr>
          <w:p w:rsidR="0030689B" w:rsidRPr="00DE5870" w:rsidRDefault="0030689B" w:rsidP="00AE62BE">
            <w:pPr>
              <w:tabs>
                <w:tab w:val="right" w:leader="dot" w:pos="2790"/>
              </w:tabs>
              <w:spacing w:after="0" w:line="240" w:lineRule="auto"/>
              <w:ind w:left="360"/>
              <w:jc w:val="both"/>
              <w:rPr>
                <w:rFonts w:ascii="Times New Roman" w:hAnsi="Times New Roman" w:cs="Times New Roman"/>
                <w:smallCaps/>
                <w:sz w:val="20"/>
                <w:szCs w:val="20"/>
              </w:rPr>
            </w:pPr>
            <w:r w:rsidRPr="00DE5870">
              <w:rPr>
                <w:rFonts w:ascii="Times New Roman" w:hAnsi="Times New Roman" w:cs="Times New Roman"/>
                <w:smallCaps/>
                <w:sz w:val="20"/>
                <w:szCs w:val="20"/>
              </w:rPr>
              <w:t>United</w:t>
            </w:r>
            <w:r>
              <w:rPr>
                <w:rFonts w:ascii="Times New Roman" w:hAnsi="Times New Roman" w:cs="Times New Roman"/>
                <w:smallCaps/>
                <w:sz w:val="20"/>
                <w:szCs w:val="20"/>
              </w:rPr>
              <w:t xml:space="preserve"> </w:t>
            </w:r>
            <w:r w:rsidRPr="00DE5870">
              <w:rPr>
                <w:rFonts w:ascii="Times New Roman" w:hAnsi="Times New Roman" w:cs="Times New Roman"/>
                <w:smallCaps/>
                <w:sz w:val="20"/>
                <w:szCs w:val="20"/>
              </w:rPr>
              <w:t>States</w:t>
            </w:r>
            <w:r>
              <w:rPr>
                <w:rFonts w:ascii="Times New Roman" w:hAnsi="Times New Roman" w:cs="Times New Roman"/>
                <w:smallCaps/>
                <w:sz w:val="20"/>
                <w:szCs w:val="20"/>
              </w:rPr>
              <w:t xml:space="preserve"> </w:t>
            </w:r>
            <w:r w:rsidRPr="00DE5870">
              <w:rPr>
                <w:rFonts w:ascii="Times New Roman" w:hAnsi="Times New Roman" w:cs="Times New Roman"/>
                <w:smallCaps/>
                <w:sz w:val="20"/>
                <w:szCs w:val="20"/>
              </w:rPr>
              <w:t>of</w:t>
            </w:r>
            <w:r>
              <w:rPr>
                <w:rFonts w:ascii="Times New Roman" w:hAnsi="Times New Roman" w:cs="Times New Roman"/>
                <w:smallCaps/>
                <w:sz w:val="20"/>
                <w:szCs w:val="20"/>
              </w:rPr>
              <w:t xml:space="preserve"> </w:t>
            </w:r>
            <w:r w:rsidRPr="00DE5870">
              <w:rPr>
                <w:rFonts w:ascii="Times New Roman" w:hAnsi="Times New Roman" w:cs="Times New Roman"/>
                <w:smallCaps/>
                <w:sz w:val="20"/>
                <w:szCs w:val="20"/>
              </w:rPr>
              <w:t>America</w:t>
            </w:r>
            <w:r w:rsidRPr="00DE5870">
              <w:rPr>
                <w:rFonts w:ascii="Times New Roman" w:hAnsi="Times New Roman" w:cs="Times New Roman"/>
                <w:smallCaps/>
                <w:sz w:val="20"/>
                <w:szCs w:val="20"/>
              </w:rPr>
              <w:tab/>
            </w:r>
          </w:p>
        </w:tc>
        <w:tc>
          <w:tcPr>
            <w:tcW w:w="1612" w:type="pct"/>
          </w:tcPr>
          <w:p w:rsidR="0030689B" w:rsidRPr="00DE5870" w:rsidRDefault="0030689B"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Thomas Parran</w:t>
            </w:r>
            <w:r w:rsidRPr="00DE5870">
              <w:rPr>
                <w:rFonts w:ascii="Times New Roman" w:hAnsi="Times New Roman" w:cs="Times New Roman"/>
                <w:sz w:val="20"/>
                <w:szCs w:val="20"/>
              </w:rPr>
              <w:tab/>
            </w:r>
          </w:p>
        </w:tc>
        <w:tc>
          <w:tcPr>
            <w:tcW w:w="1644" w:type="pct"/>
          </w:tcPr>
          <w:p w:rsidR="0030689B" w:rsidRPr="00DE5870" w:rsidRDefault="0030689B"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Subject to approval</w:t>
            </w:r>
          </w:p>
        </w:tc>
      </w:tr>
      <w:tr w:rsidR="0030689B" w:rsidRPr="00DE5870" w:rsidTr="00E20A00">
        <w:trPr>
          <w:trHeight w:val="20"/>
        </w:trPr>
        <w:tc>
          <w:tcPr>
            <w:tcW w:w="1744" w:type="pct"/>
            <w:vMerge/>
          </w:tcPr>
          <w:p w:rsidR="0030689B" w:rsidRPr="00DE5870" w:rsidRDefault="0030689B" w:rsidP="00AE62BE">
            <w:pPr>
              <w:tabs>
                <w:tab w:val="right" w:leader="dot" w:pos="2790"/>
              </w:tabs>
              <w:spacing w:after="0" w:line="240" w:lineRule="auto"/>
              <w:ind w:left="360"/>
              <w:jc w:val="both"/>
              <w:rPr>
                <w:rFonts w:ascii="Times New Roman" w:hAnsi="Times New Roman" w:cs="Times New Roman"/>
                <w:smallCaps/>
                <w:sz w:val="20"/>
                <w:szCs w:val="20"/>
              </w:rPr>
            </w:pPr>
          </w:p>
        </w:tc>
        <w:tc>
          <w:tcPr>
            <w:tcW w:w="1612" w:type="pct"/>
          </w:tcPr>
          <w:p w:rsidR="0030689B" w:rsidRDefault="0030689B"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Martha M. Eliot</w:t>
            </w:r>
          </w:p>
          <w:p w:rsidR="0030689B" w:rsidRPr="00DE5870" w:rsidRDefault="0030689B"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Frank G. Boudreau</w:t>
            </w:r>
          </w:p>
        </w:tc>
        <w:tc>
          <w:tcPr>
            <w:tcW w:w="1644" w:type="pct"/>
          </w:tcPr>
          <w:p w:rsidR="0030689B" w:rsidRPr="00DE5870" w:rsidRDefault="0030689B" w:rsidP="00A67FB0">
            <w:pPr>
              <w:spacing w:after="0" w:line="240" w:lineRule="auto"/>
              <w:rPr>
                <w:rFonts w:ascii="Times New Roman" w:hAnsi="Times New Roman" w:cs="Times New Roman"/>
                <w:sz w:val="20"/>
                <w:szCs w:val="20"/>
              </w:rPr>
            </w:pPr>
          </w:p>
        </w:tc>
      </w:tr>
      <w:tr w:rsidR="00BE36AA" w:rsidRPr="00DE5870" w:rsidTr="00E20A00">
        <w:trPr>
          <w:trHeight w:val="20"/>
        </w:trPr>
        <w:tc>
          <w:tcPr>
            <w:tcW w:w="1744" w:type="pct"/>
          </w:tcPr>
          <w:p w:rsidR="00BE36AA" w:rsidRPr="00DE5870" w:rsidRDefault="00A67FB0" w:rsidP="00AE62BE">
            <w:pPr>
              <w:tabs>
                <w:tab w:val="right" w:leader="dot" w:pos="2790"/>
              </w:tabs>
              <w:spacing w:after="0" w:line="240" w:lineRule="auto"/>
              <w:ind w:left="360"/>
              <w:jc w:val="both"/>
              <w:rPr>
                <w:rFonts w:ascii="Times New Roman" w:hAnsi="Times New Roman" w:cs="Times New Roman"/>
                <w:sz w:val="20"/>
                <w:szCs w:val="20"/>
              </w:rPr>
            </w:pPr>
            <w:r w:rsidRPr="00DE5870">
              <w:rPr>
                <w:rFonts w:ascii="Times New Roman" w:hAnsi="Times New Roman" w:cs="Times New Roman"/>
                <w:smallCaps/>
                <w:sz w:val="20"/>
                <w:szCs w:val="20"/>
              </w:rPr>
              <w:t>Uruguay</w:t>
            </w:r>
            <w:r w:rsidR="00292DAA" w:rsidRPr="00DE5870">
              <w:rPr>
                <w:rFonts w:ascii="Times New Roman" w:hAnsi="Times New Roman" w:cs="Times New Roman"/>
                <w:smallCaps/>
                <w:sz w:val="20"/>
                <w:szCs w:val="20"/>
              </w:rPr>
              <w:tab/>
            </w:r>
          </w:p>
        </w:tc>
        <w:tc>
          <w:tcPr>
            <w:tcW w:w="1612" w:type="pct"/>
          </w:tcPr>
          <w:p w:rsidR="0030689B"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José A. Mora</w:t>
            </w:r>
            <w:r w:rsidR="0030689B" w:rsidRPr="00DE5870">
              <w:rPr>
                <w:rFonts w:ascii="Times New Roman" w:hAnsi="Times New Roman" w:cs="Times New Roman"/>
                <w:sz w:val="20"/>
                <w:szCs w:val="20"/>
              </w:rPr>
              <w:tab/>
            </w:r>
          </w:p>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R. Rivero</w:t>
            </w:r>
          </w:p>
          <w:p w:rsidR="00BE36AA" w:rsidRPr="00DE5870" w:rsidRDefault="00BE36AA" w:rsidP="00AE62BE">
            <w:pPr>
              <w:tabs>
                <w:tab w:val="right" w:leader="dot" w:pos="2742"/>
              </w:tabs>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Carlos M. Barberousse</w:t>
            </w:r>
          </w:p>
        </w:tc>
        <w:tc>
          <w:tcPr>
            <w:tcW w:w="1644" w:type="pct"/>
          </w:tcPr>
          <w:p w:rsidR="00BE36AA" w:rsidRPr="00DE5870" w:rsidRDefault="00BE36AA" w:rsidP="00AE62BE">
            <w:pPr>
              <w:spacing w:after="0" w:line="240" w:lineRule="auto"/>
              <w:jc w:val="both"/>
              <w:rPr>
                <w:rFonts w:ascii="Times New Roman" w:hAnsi="Times New Roman" w:cs="Times New Roman"/>
                <w:sz w:val="20"/>
                <w:szCs w:val="20"/>
              </w:rPr>
            </w:pPr>
            <w:r w:rsidRPr="00DE5870">
              <w:rPr>
                <w:rFonts w:ascii="Times New Roman" w:hAnsi="Times New Roman" w:cs="Times New Roman"/>
                <w:sz w:val="20"/>
                <w:szCs w:val="20"/>
              </w:rPr>
              <w:t>ad referendum</w:t>
            </w:r>
          </w:p>
        </w:tc>
      </w:tr>
    </w:tbl>
    <w:p w:rsidR="0050551F" w:rsidRDefault="0050551F" w:rsidP="00AE62BE">
      <w:pPr>
        <w:jc w:val="both"/>
        <w:rPr>
          <w:rFonts w:ascii="Times New Roman" w:hAnsi="Times New Roman" w:cs="Times New Roman"/>
        </w:rPr>
      </w:pPr>
      <w:r>
        <w:rPr>
          <w:rFonts w:ascii="Times New Roman" w:hAnsi="Times New Roman" w:cs="Times New Roman"/>
        </w:rPr>
        <w:br w:type="page"/>
      </w:r>
    </w:p>
    <w:tbl>
      <w:tblPr>
        <w:tblW w:w="5000" w:type="pct"/>
        <w:tblCellMar>
          <w:left w:w="40" w:type="dxa"/>
          <w:right w:w="40" w:type="dxa"/>
        </w:tblCellMar>
        <w:tblLook w:val="04A0" w:firstRow="1" w:lastRow="0" w:firstColumn="1" w:lastColumn="0" w:noHBand="0" w:noVBand="1"/>
      </w:tblPr>
      <w:tblGrid>
        <w:gridCol w:w="3132"/>
        <w:gridCol w:w="3117"/>
        <w:gridCol w:w="2860"/>
      </w:tblGrid>
      <w:tr w:rsidR="00BE36AA" w:rsidRPr="00A67FB0" w:rsidTr="00683AB9">
        <w:trPr>
          <w:trHeight w:val="20"/>
        </w:trPr>
        <w:tc>
          <w:tcPr>
            <w:tcW w:w="5000" w:type="pct"/>
            <w:gridSpan w:val="3"/>
          </w:tcPr>
          <w:p w:rsidR="00BE36AA" w:rsidRPr="00A67FB0" w:rsidRDefault="00A67FB0" w:rsidP="00803A77">
            <w:pPr>
              <w:spacing w:after="0" w:line="240" w:lineRule="auto"/>
              <w:jc w:val="center"/>
              <w:rPr>
                <w:rFonts w:ascii="Times New Roman" w:hAnsi="Times New Roman" w:cs="Times New Roman"/>
              </w:rPr>
            </w:pPr>
            <w:r w:rsidRPr="00803A77">
              <w:rPr>
                <w:rFonts w:ascii="Times New Roman" w:hAnsi="Times New Roman" w:cs="Times New Roman"/>
                <w:smallCaps/>
              </w:rPr>
              <w:lastRenderedPageBreak/>
              <w:t>First Schedule</w:t>
            </w:r>
            <w:r w:rsidRPr="00A67FB0">
              <w:rPr>
                <w:rFonts w:ascii="Times New Roman" w:hAnsi="Times New Roman" w:cs="Times New Roman"/>
              </w:rPr>
              <w:t>—</w:t>
            </w:r>
            <w:r w:rsidRPr="00A67FB0">
              <w:rPr>
                <w:rFonts w:ascii="Times New Roman" w:hAnsi="Times New Roman" w:cs="Times New Roman"/>
                <w:i/>
              </w:rPr>
              <w:t>continued.</w:t>
            </w:r>
          </w:p>
        </w:tc>
      </w:tr>
      <w:tr w:rsidR="00BE36AA" w:rsidRPr="00A67FB0" w:rsidTr="00683AB9">
        <w:trPr>
          <w:trHeight w:val="20"/>
        </w:trPr>
        <w:tc>
          <w:tcPr>
            <w:tcW w:w="1719" w:type="pct"/>
          </w:tcPr>
          <w:p w:rsidR="00BE36AA" w:rsidRPr="00A67FB0" w:rsidRDefault="00A67FB0" w:rsidP="00AE62BE">
            <w:pPr>
              <w:tabs>
                <w:tab w:val="right" w:leader="dot" w:pos="2790"/>
              </w:tabs>
              <w:spacing w:after="0" w:line="240" w:lineRule="auto"/>
              <w:ind w:left="360"/>
              <w:jc w:val="both"/>
              <w:rPr>
                <w:rFonts w:ascii="Times New Roman" w:hAnsi="Times New Roman" w:cs="Times New Roman"/>
              </w:rPr>
            </w:pPr>
            <w:r w:rsidRPr="00B30CB0">
              <w:rPr>
                <w:rFonts w:ascii="Times New Roman" w:hAnsi="Times New Roman" w:cs="Times New Roman"/>
                <w:smallCaps/>
                <w:sz w:val="20"/>
                <w:szCs w:val="20"/>
              </w:rPr>
              <w:t>Venezuela</w:t>
            </w:r>
            <w:r w:rsidR="00B30CB0">
              <w:rPr>
                <w:rFonts w:ascii="Times New Roman" w:hAnsi="Times New Roman" w:cs="Times New Roman"/>
                <w:smallCaps/>
                <w:sz w:val="20"/>
                <w:szCs w:val="20"/>
              </w:rPr>
              <w:tab/>
            </w:r>
          </w:p>
        </w:tc>
        <w:tc>
          <w:tcPr>
            <w:tcW w:w="1711" w:type="pct"/>
          </w:tcPr>
          <w:p w:rsidR="00BE36AA" w:rsidRPr="00A67FB0" w:rsidRDefault="00BE36AA" w:rsidP="00AE62BE">
            <w:pPr>
              <w:tabs>
                <w:tab w:val="right" w:leader="dot" w:pos="2742"/>
              </w:tabs>
              <w:spacing w:after="0" w:line="240" w:lineRule="auto"/>
              <w:jc w:val="both"/>
              <w:rPr>
                <w:rFonts w:ascii="Times New Roman" w:hAnsi="Times New Roman" w:cs="Times New Roman"/>
              </w:rPr>
            </w:pPr>
            <w:r w:rsidRPr="00A67FB0">
              <w:rPr>
                <w:rFonts w:ascii="Times New Roman" w:hAnsi="Times New Roman" w:cs="Times New Roman"/>
              </w:rPr>
              <w:t>A. Arreaza Guzmán</w:t>
            </w:r>
            <w:r w:rsidR="00CB69ED">
              <w:rPr>
                <w:rFonts w:ascii="Times New Roman" w:hAnsi="Times New Roman" w:cs="Times New Roman"/>
              </w:rPr>
              <w:tab/>
            </w:r>
          </w:p>
        </w:tc>
        <w:tc>
          <w:tcPr>
            <w:tcW w:w="1570" w:type="pct"/>
          </w:tcPr>
          <w:p w:rsidR="00BE36AA" w:rsidRPr="00A67FB0" w:rsidRDefault="00BE36AA" w:rsidP="00AE62BE">
            <w:pPr>
              <w:spacing w:after="0" w:line="240" w:lineRule="auto"/>
              <w:jc w:val="both"/>
              <w:rPr>
                <w:rFonts w:ascii="Times New Roman" w:hAnsi="Times New Roman" w:cs="Times New Roman"/>
              </w:rPr>
            </w:pPr>
            <w:r w:rsidRPr="00A67FB0">
              <w:rPr>
                <w:rFonts w:ascii="Times New Roman" w:hAnsi="Times New Roman" w:cs="Times New Roman"/>
              </w:rPr>
              <w:t>ad referendum</w:t>
            </w:r>
          </w:p>
        </w:tc>
      </w:tr>
      <w:tr w:rsidR="00BE36AA" w:rsidRPr="00A67FB0" w:rsidTr="00683AB9">
        <w:trPr>
          <w:trHeight w:val="20"/>
        </w:trPr>
        <w:tc>
          <w:tcPr>
            <w:tcW w:w="1719" w:type="pct"/>
          </w:tcPr>
          <w:p w:rsidR="00BE36AA" w:rsidRPr="00B30CB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B30CB0">
              <w:rPr>
                <w:rFonts w:ascii="Times New Roman" w:hAnsi="Times New Roman" w:cs="Times New Roman"/>
                <w:smallCaps/>
                <w:sz w:val="20"/>
                <w:szCs w:val="20"/>
              </w:rPr>
              <w:t>Yugoslavia</w:t>
            </w:r>
            <w:r w:rsidR="00B30CB0">
              <w:rPr>
                <w:rFonts w:ascii="Times New Roman" w:hAnsi="Times New Roman" w:cs="Times New Roman"/>
                <w:smallCaps/>
                <w:sz w:val="20"/>
                <w:szCs w:val="20"/>
              </w:rPr>
              <w:tab/>
            </w:r>
          </w:p>
        </w:tc>
        <w:tc>
          <w:tcPr>
            <w:tcW w:w="1711" w:type="pct"/>
          </w:tcPr>
          <w:p w:rsidR="00BE36AA" w:rsidRPr="00A67FB0" w:rsidRDefault="00BE36AA" w:rsidP="00AE62BE">
            <w:pPr>
              <w:tabs>
                <w:tab w:val="right" w:leader="dot" w:pos="2742"/>
              </w:tabs>
              <w:spacing w:after="0" w:line="240" w:lineRule="auto"/>
              <w:jc w:val="both"/>
              <w:rPr>
                <w:rFonts w:ascii="Times New Roman" w:hAnsi="Times New Roman" w:cs="Times New Roman"/>
              </w:rPr>
            </w:pPr>
            <w:r w:rsidRPr="00A67FB0">
              <w:rPr>
                <w:rFonts w:ascii="Times New Roman" w:hAnsi="Times New Roman" w:cs="Times New Roman"/>
              </w:rPr>
              <w:t>Dr. A. Stampar</w:t>
            </w:r>
            <w:r w:rsidR="00CB69ED">
              <w:rPr>
                <w:rFonts w:ascii="Times New Roman" w:hAnsi="Times New Roman" w:cs="Times New Roman"/>
              </w:rPr>
              <w:tab/>
            </w:r>
          </w:p>
        </w:tc>
        <w:tc>
          <w:tcPr>
            <w:tcW w:w="1570" w:type="pct"/>
          </w:tcPr>
          <w:p w:rsidR="00BE36AA" w:rsidRPr="00A67FB0" w:rsidRDefault="00BE36AA" w:rsidP="00AE62BE">
            <w:pPr>
              <w:spacing w:after="0" w:line="240" w:lineRule="auto"/>
              <w:ind w:left="288" w:hanging="288"/>
              <w:jc w:val="both"/>
              <w:rPr>
                <w:rFonts w:ascii="Times New Roman" w:hAnsi="Times New Roman" w:cs="Times New Roman"/>
              </w:rPr>
            </w:pPr>
            <w:r w:rsidRPr="00A67FB0">
              <w:rPr>
                <w:rFonts w:ascii="Times New Roman" w:hAnsi="Times New Roman" w:cs="Times New Roman"/>
              </w:rPr>
              <w:t>With reservation as to ratification</w:t>
            </w:r>
          </w:p>
        </w:tc>
      </w:tr>
      <w:tr w:rsidR="00BE36AA" w:rsidRPr="00A67FB0" w:rsidTr="00683AB9">
        <w:trPr>
          <w:trHeight w:val="20"/>
        </w:trPr>
        <w:tc>
          <w:tcPr>
            <w:tcW w:w="1719" w:type="pct"/>
          </w:tcPr>
          <w:p w:rsidR="00BE36AA" w:rsidRPr="00B30CB0" w:rsidRDefault="00BE36AA" w:rsidP="00AE62BE">
            <w:pPr>
              <w:tabs>
                <w:tab w:val="right" w:leader="dot" w:pos="2790"/>
              </w:tabs>
              <w:spacing w:after="0" w:line="240" w:lineRule="auto"/>
              <w:ind w:left="360"/>
              <w:jc w:val="both"/>
              <w:rPr>
                <w:rFonts w:ascii="Times New Roman" w:hAnsi="Times New Roman" w:cs="Times New Roman"/>
                <w:smallCaps/>
                <w:sz w:val="20"/>
                <w:szCs w:val="20"/>
              </w:rPr>
            </w:pPr>
          </w:p>
        </w:tc>
        <w:tc>
          <w:tcPr>
            <w:tcW w:w="1711" w:type="pct"/>
          </w:tcPr>
          <w:p w:rsidR="00BE36AA" w:rsidRPr="00A67FB0" w:rsidRDefault="00BE36AA" w:rsidP="00CB69ED">
            <w:pPr>
              <w:tabs>
                <w:tab w:val="left" w:pos="1278"/>
              </w:tabs>
              <w:spacing w:after="0" w:line="240" w:lineRule="auto"/>
              <w:ind w:firstLine="18"/>
              <w:jc w:val="center"/>
              <w:rPr>
                <w:rFonts w:ascii="Times New Roman" w:hAnsi="Times New Roman" w:cs="Times New Roman"/>
              </w:rPr>
            </w:pPr>
            <w:r w:rsidRPr="00A67FB0">
              <w:rPr>
                <w:rFonts w:ascii="Times New Roman" w:hAnsi="Times New Roman" w:cs="Times New Roman"/>
              </w:rPr>
              <w:t>*</w:t>
            </w:r>
          </w:p>
          <w:p w:rsidR="00BE36AA" w:rsidRPr="00A67FB0" w:rsidRDefault="00BE36AA" w:rsidP="00CB69ED">
            <w:pPr>
              <w:spacing w:after="0" w:line="240" w:lineRule="auto"/>
              <w:jc w:val="center"/>
              <w:rPr>
                <w:rFonts w:ascii="Times New Roman" w:hAnsi="Times New Roman" w:cs="Times New Roman"/>
              </w:rPr>
            </w:pPr>
            <w:r w:rsidRPr="00A67FB0">
              <w:rPr>
                <w:rFonts w:ascii="Times New Roman" w:hAnsi="Times New Roman" w:cs="Times New Roman"/>
              </w:rPr>
              <w:t>*</w:t>
            </w:r>
            <w:r w:rsidR="0071405C">
              <w:rPr>
                <w:rFonts w:ascii="Times New Roman" w:hAnsi="Times New Roman" w:cs="Times New Roman"/>
              </w:rPr>
              <w:t xml:space="preserve"> </w:t>
            </w:r>
            <w:r w:rsidRPr="00A67FB0">
              <w:rPr>
                <w:rFonts w:ascii="Times New Roman" w:hAnsi="Times New Roman" w:cs="Times New Roman"/>
              </w:rPr>
              <w:t>*</w:t>
            </w:r>
          </w:p>
        </w:tc>
        <w:tc>
          <w:tcPr>
            <w:tcW w:w="1570" w:type="pct"/>
          </w:tcPr>
          <w:p w:rsidR="00BE36AA" w:rsidRPr="00A67FB0" w:rsidRDefault="00BE36AA" w:rsidP="00A67FB0">
            <w:pPr>
              <w:spacing w:after="0" w:line="240" w:lineRule="auto"/>
              <w:rPr>
                <w:rFonts w:ascii="Times New Roman" w:hAnsi="Times New Roman" w:cs="Times New Roman"/>
              </w:rPr>
            </w:pPr>
          </w:p>
        </w:tc>
      </w:tr>
      <w:tr w:rsidR="00BE36AA" w:rsidRPr="00A67FB0" w:rsidTr="00683AB9">
        <w:trPr>
          <w:trHeight w:val="20"/>
        </w:trPr>
        <w:tc>
          <w:tcPr>
            <w:tcW w:w="1719" w:type="pct"/>
          </w:tcPr>
          <w:p w:rsidR="00BE36AA" w:rsidRPr="00B30CB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B30CB0">
              <w:rPr>
                <w:rFonts w:ascii="Times New Roman" w:hAnsi="Times New Roman" w:cs="Times New Roman"/>
                <w:smallCaps/>
                <w:sz w:val="20"/>
                <w:szCs w:val="20"/>
              </w:rPr>
              <w:t>Afghanistan</w:t>
            </w:r>
            <w:r w:rsidR="00B30CB0">
              <w:rPr>
                <w:rFonts w:ascii="Times New Roman" w:hAnsi="Times New Roman" w:cs="Times New Roman"/>
                <w:smallCaps/>
                <w:sz w:val="20"/>
                <w:szCs w:val="20"/>
              </w:rPr>
              <w:tab/>
            </w:r>
          </w:p>
        </w:tc>
        <w:tc>
          <w:tcPr>
            <w:tcW w:w="1711" w:type="pct"/>
          </w:tcPr>
          <w:p w:rsidR="00BE36AA" w:rsidRPr="00A67FB0" w:rsidRDefault="00BE36AA" w:rsidP="00A67FB0">
            <w:pPr>
              <w:spacing w:after="0" w:line="240" w:lineRule="auto"/>
              <w:rPr>
                <w:rFonts w:ascii="Times New Roman" w:hAnsi="Times New Roman" w:cs="Times New Roman"/>
              </w:rPr>
            </w:pPr>
          </w:p>
        </w:tc>
        <w:tc>
          <w:tcPr>
            <w:tcW w:w="1570" w:type="pct"/>
          </w:tcPr>
          <w:p w:rsidR="00BE36AA" w:rsidRPr="00A67FB0" w:rsidRDefault="00BE36AA" w:rsidP="00A67FB0">
            <w:pPr>
              <w:spacing w:after="0" w:line="240" w:lineRule="auto"/>
              <w:rPr>
                <w:rFonts w:ascii="Times New Roman" w:hAnsi="Times New Roman" w:cs="Times New Roman"/>
              </w:rPr>
            </w:pPr>
          </w:p>
        </w:tc>
      </w:tr>
      <w:tr w:rsidR="00BE36AA" w:rsidRPr="00A67FB0" w:rsidTr="00683AB9">
        <w:trPr>
          <w:trHeight w:val="20"/>
        </w:trPr>
        <w:tc>
          <w:tcPr>
            <w:tcW w:w="1719" w:type="pct"/>
          </w:tcPr>
          <w:p w:rsidR="00BE36AA" w:rsidRPr="00B30CB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B30CB0">
              <w:rPr>
                <w:rFonts w:ascii="Times New Roman" w:hAnsi="Times New Roman" w:cs="Times New Roman"/>
                <w:smallCaps/>
                <w:sz w:val="20"/>
                <w:szCs w:val="20"/>
              </w:rPr>
              <w:t>Albania</w:t>
            </w:r>
            <w:r w:rsidR="00B30CB0">
              <w:rPr>
                <w:rFonts w:ascii="Times New Roman" w:hAnsi="Times New Roman" w:cs="Times New Roman"/>
                <w:smallCaps/>
                <w:sz w:val="20"/>
                <w:szCs w:val="20"/>
              </w:rPr>
              <w:tab/>
            </w:r>
          </w:p>
        </w:tc>
        <w:tc>
          <w:tcPr>
            <w:tcW w:w="1711" w:type="pct"/>
          </w:tcPr>
          <w:p w:rsidR="00BE36AA" w:rsidRPr="00A67FB0" w:rsidRDefault="00BE36AA" w:rsidP="00AE62BE">
            <w:pPr>
              <w:tabs>
                <w:tab w:val="right" w:leader="dot" w:pos="2742"/>
              </w:tabs>
              <w:spacing w:after="0" w:line="240" w:lineRule="auto"/>
              <w:jc w:val="both"/>
              <w:rPr>
                <w:rFonts w:ascii="Times New Roman" w:hAnsi="Times New Roman" w:cs="Times New Roman"/>
              </w:rPr>
            </w:pPr>
            <w:r w:rsidRPr="00A67FB0">
              <w:rPr>
                <w:rFonts w:ascii="Times New Roman" w:hAnsi="Times New Roman" w:cs="Times New Roman"/>
              </w:rPr>
              <w:t>T. Jakova</w:t>
            </w:r>
            <w:r w:rsidR="00CB69ED">
              <w:rPr>
                <w:rFonts w:ascii="Times New Roman" w:hAnsi="Times New Roman" w:cs="Times New Roman"/>
              </w:rPr>
              <w:tab/>
            </w:r>
          </w:p>
        </w:tc>
        <w:tc>
          <w:tcPr>
            <w:tcW w:w="1570" w:type="pct"/>
          </w:tcPr>
          <w:p w:rsidR="00BE36AA" w:rsidRPr="00A67FB0" w:rsidRDefault="00BE36AA" w:rsidP="00AE62BE">
            <w:pPr>
              <w:spacing w:after="0" w:line="240" w:lineRule="auto"/>
              <w:jc w:val="both"/>
              <w:rPr>
                <w:rFonts w:ascii="Times New Roman" w:hAnsi="Times New Roman" w:cs="Times New Roman"/>
              </w:rPr>
            </w:pPr>
            <w:r w:rsidRPr="00A67FB0">
              <w:rPr>
                <w:rFonts w:ascii="Times New Roman" w:hAnsi="Times New Roman" w:cs="Times New Roman"/>
              </w:rPr>
              <w:t>With reservation</w:t>
            </w:r>
          </w:p>
        </w:tc>
      </w:tr>
      <w:tr w:rsidR="00BE36AA" w:rsidRPr="00A67FB0" w:rsidTr="00683AB9">
        <w:trPr>
          <w:trHeight w:val="20"/>
        </w:trPr>
        <w:tc>
          <w:tcPr>
            <w:tcW w:w="1719" w:type="pct"/>
          </w:tcPr>
          <w:p w:rsidR="00BE36AA" w:rsidRPr="00B30CB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B30CB0">
              <w:rPr>
                <w:rFonts w:ascii="Times New Roman" w:hAnsi="Times New Roman" w:cs="Times New Roman"/>
                <w:smallCaps/>
                <w:sz w:val="20"/>
                <w:szCs w:val="20"/>
              </w:rPr>
              <w:t>Austria</w:t>
            </w:r>
            <w:r w:rsidR="00B30CB0">
              <w:rPr>
                <w:rFonts w:ascii="Times New Roman" w:hAnsi="Times New Roman" w:cs="Times New Roman"/>
                <w:smallCaps/>
                <w:sz w:val="20"/>
                <w:szCs w:val="20"/>
              </w:rPr>
              <w:tab/>
            </w:r>
          </w:p>
        </w:tc>
        <w:tc>
          <w:tcPr>
            <w:tcW w:w="1711" w:type="pct"/>
          </w:tcPr>
          <w:p w:rsidR="00BE36AA" w:rsidRPr="00A67FB0" w:rsidRDefault="00BE36AA" w:rsidP="00AE62BE">
            <w:pPr>
              <w:tabs>
                <w:tab w:val="right" w:leader="dot" w:pos="2742"/>
              </w:tabs>
              <w:spacing w:after="0" w:line="240" w:lineRule="auto"/>
              <w:jc w:val="both"/>
              <w:rPr>
                <w:rFonts w:ascii="Times New Roman" w:hAnsi="Times New Roman" w:cs="Times New Roman"/>
              </w:rPr>
            </w:pPr>
            <w:r w:rsidRPr="00A67FB0">
              <w:rPr>
                <w:rFonts w:ascii="Times New Roman" w:hAnsi="Times New Roman" w:cs="Times New Roman"/>
              </w:rPr>
              <w:t>Dr. Marius Kaiser</w:t>
            </w:r>
            <w:r w:rsidR="00CB69ED">
              <w:rPr>
                <w:rFonts w:ascii="Times New Roman" w:hAnsi="Times New Roman" w:cs="Times New Roman"/>
              </w:rPr>
              <w:tab/>
            </w:r>
          </w:p>
        </w:tc>
        <w:tc>
          <w:tcPr>
            <w:tcW w:w="1570" w:type="pct"/>
          </w:tcPr>
          <w:p w:rsidR="00BE36AA" w:rsidRPr="00A67FB0" w:rsidRDefault="00BE36AA" w:rsidP="00AE62BE">
            <w:pPr>
              <w:spacing w:after="0" w:line="240" w:lineRule="auto"/>
              <w:jc w:val="both"/>
              <w:rPr>
                <w:rFonts w:ascii="Times New Roman" w:hAnsi="Times New Roman" w:cs="Times New Roman"/>
              </w:rPr>
            </w:pPr>
            <w:r w:rsidRPr="00A67FB0">
              <w:rPr>
                <w:rFonts w:ascii="Times New Roman" w:hAnsi="Times New Roman" w:cs="Times New Roman"/>
              </w:rPr>
              <w:t>With reservation</w:t>
            </w:r>
          </w:p>
        </w:tc>
      </w:tr>
      <w:tr w:rsidR="00BE36AA" w:rsidRPr="00A67FB0" w:rsidTr="00683AB9">
        <w:trPr>
          <w:trHeight w:val="20"/>
        </w:trPr>
        <w:tc>
          <w:tcPr>
            <w:tcW w:w="1719" w:type="pct"/>
          </w:tcPr>
          <w:p w:rsidR="00BE36AA" w:rsidRPr="00B30CB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B30CB0">
              <w:rPr>
                <w:rFonts w:ascii="Times New Roman" w:hAnsi="Times New Roman" w:cs="Times New Roman"/>
                <w:smallCaps/>
                <w:sz w:val="20"/>
                <w:szCs w:val="20"/>
              </w:rPr>
              <w:t>Bulgaria</w:t>
            </w:r>
            <w:r w:rsidR="00B30CB0">
              <w:rPr>
                <w:rFonts w:ascii="Times New Roman" w:hAnsi="Times New Roman" w:cs="Times New Roman"/>
                <w:smallCaps/>
                <w:sz w:val="20"/>
                <w:szCs w:val="20"/>
              </w:rPr>
              <w:tab/>
            </w:r>
          </w:p>
        </w:tc>
        <w:tc>
          <w:tcPr>
            <w:tcW w:w="1711" w:type="pct"/>
          </w:tcPr>
          <w:p w:rsidR="00BE36AA" w:rsidRPr="00A67FB0" w:rsidRDefault="00BE36AA" w:rsidP="00AE62BE">
            <w:pPr>
              <w:tabs>
                <w:tab w:val="right" w:leader="dot" w:pos="2742"/>
              </w:tabs>
              <w:spacing w:after="0" w:line="240" w:lineRule="auto"/>
              <w:jc w:val="both"/>
              <w:rPr>
                <w:rFonts w:ascii="Times New Roman" w:hAnsi="Times New Roman" w:cs="Times New Roman"/>
              </w:rPr>
            </w:pPr>
            <w:r w:rsidRPr="00A67FB0">
              <w:rPr>
                <w:rFonts w:ascii="Times New Roman" w:hAnsi="Times New Roman" w:cs="Times New Roman"/>
              </w:rPr>
              <w:t xml:space="preserve">Dr. D. </w:t>
            </w:r>
            <w:r w:rsidR="00A67FB0" w:rsidRPr="00A67FB0">
              <w:rPr>
                <w:rFonts w:ascii="Times New Roman" w:hAnsi="Times New Roman" w:cs="Times New Roman"/>
              </w:rPr>
              <w:t xml:space="preserve">P. </w:t>
            </w:r>
            <w:r w:rsidRPr="00A67FB0">
              <w:rPr>
                <w:rFonts w:ascii="Times New Roman" w:hAnsi="Times New Roman" w:cs="Times New Roman"/>
              </w:rPr>
              <w:t>Orahovatz</w:t>
            </w:r>
            <w:r w:rsidR="00CB69ED">
              <w:rPr>
                <w:rFonts w:ascii="Times New Roman" w:hAnsi="Times New Roman" w:cs="Times New Roman"/>
              </w:rPr>
              <w:tab/>
            </w:r>
          </w:p>
        </w:tc>
        <w:tc>
          <w:tcPr>
            <w:tcW w:w="1570" w:type="pct"/>
          </w:tcPr>
          <w:p w:rsidR="00BE36AA" w:rsidRPr="00A67FB0" w:rsidRDefault="00BE36AA" w:rsidP="00AE62BE">
            <w:pPr>
              <w:spacing w:after="0" w:line="240" w:lineRule="auto"/>
              <w:jc w:val="both"/>
              <w:rPr>
                <w:rFonts w:ascii="Times New Roman" w:hAnsi="Times New Roman" w:cs="Times New Roman"/>
              </w:rPr>
            </w:pPr>
            <w:r w:rsidRPr="00A67FB0">
              <w:rPr>
                <w:rFonts w:ascii="Times New Roman" w:hAnsi="Times New Roman" w:cs="Times New Roman"/>
              </w:rPr>
              <w:t>Subject to ratification</w:t>
            </w:r>
          </w:p>
        </w:tc>
      </w:tr>
      <w:tr w:rsidR="00BE36AA" w:rsidRPr="00A67FB0" w:rsidTr="00683AB9">
        <w:trPr>
          <w:trHeight w:val="20"/>
        </w:trPr>
        <w:tc>
          <w:tcPr>
            <w:tcW w:w="1719" w:type="pct"/>
          </w:tcPr>
          <w:p w:rsidR="00BE36AA" w:rsidRPr="00B30CB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B30CB0">
              <w:rPr>
                <w:rFonts w:ascii="Times New Roman" w:hAnsi="Times New Roman" w:cs="Times New Roman"/>
                <w:smallCaps/>
                <w:sz w:val="20"/>
                <w:szCs w:val="20"/>
              </w:rPr>
              <w:t>Eire</w:t>
            </w:r>
            <w:r w:rsidR="00B30CB0">
              <w:rPr>
                <w:rFonts w:ascii="Times New Roman" w:hAnsi="Times New Roman" w:cs="Times New Roman"/>
                <w:smallCaps/>
                <w:sz w:val="20"/>
                <w:szCs w:val="20"/>
              </w:rPr>
              <w:tab/>
            </w:r>
          </w:p>
        </w:tc>
        <w:tc>
          <w:tcPr>
            <w:tcW w:w="1711" w:type="pct"/>
          </w:tcPr>
          <w:p w:rsidR="00BE36AA" w:rsidRPr="00A67FB0" w:rsidRDefault="00BE36AA" w:rsidP="00AE62BE">
            <w:pPr>
              <w:tabs>
                <w:tab w:val="right" w:leader="dot" w:pos="2742"/>
              </w:tabs>
              <w:spacing w:after="0" w:line="240" w:lineRule="auto"/>
              <w:jc w:val="both"/>
              <w:rPr>
                <w:rFonts w:ascii="Times New Roman" w:hAnsi="Times New Roman" w:cs="Times New Roman"/>
              </w:rPr>
            </w:pPr>
            <w:r w:rsidRPr="00A67FB0">
              <w:rPr>
                <w:rFonts w:ascii="Times New Roman" w:hAnsi="Times New Roman" w:cs="Times New Roman"/>
              </w:rPr>
              <w:t>John D. MacCormack</w:t>
            </w:r>
            <w:r w:rsidR="00CB69ED">
              <w:rPr>
                <w:rFonts w:ascii="Times New Roman" w:hAnsi="Times New Roman" w:cs="Times New Roman"/>
              </w:rPr>
              <w:tab/>
            </w:r>
          </w:p>
        </w:tc>
        <w:tc>
          <w:tcPr>
            <w:tcW w:w="1570" w:type="pct"/>
          </w:tcPr>
          <w:p w:rsidR="00BE36AA" w:rsidRPr="00A67FB0" w:rsidRDefault="00BE36AA" w:rsidP="00AE62BE">
            <w:pPr>
              <w:spacing w:after="0" w:line="240" w:lineRule="auto"/>
              <w:jc w:val="both"/>
              <w:rPr>
                <w:rFonts w:ascii="Times New Roman" w:hAnsi="Times New Roman" w:cs="Times New Roman"/>
              </w:rPr>
            </w:pPr>
            <w:r w:rsidRPr="00A67FB0">
              <w:rPr>
                <w:rFonts w:ascii="Times New Roman" w:hAnsi="Times New Roman" w:cs="Times New Roman"/>
              </w:rPr>
              <w:t>Subject to acceptance</w:t>
            </w:r>
          </w:p>
        </w:tc>
      </w:tr>
      <w:tr w:rsidR="00BE36AA" w:rsidRPr="00A67FB0" w:rsidTr="00683AB9">
        <w:trPr>
          <w:trHeight w:val="20"/>
        </w:trPr>
        <w:tc>
          <w:tcPr>
            <w:tcW w:w="1719" w:type="pct"/>
          </w:tcPr>
          <w:p w:rsidR="00BE36AA" w:rsidRPr="00B30CB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B30CB0">
              <w:rPr>
                <w:rFonts w:ascii="Times New Roman" w:hAnsi="Times New Roman" w:cs="Times New Roman"/>
                <w:smallCaps/>
                <w:sz w:val="20"/>
                <w:szCs w:val="20"/>
              </w:rPr>
              <w:t>Finland</w:t>
            </w:r>
            <w:r w:rsidR="00B30CB0">
              <w:rPr>
                <w:rFonts w:ascii="Times New Roman" w:hAnsi="Times New Roman" w:cs="Times New Roman"/>
                <w:smallCaps/>
                <w:sz w:val="20"/>
                <w:szCs w:val="20"/>
              </w:rPr>
              <w:tab/>
            </w:r>
          </w:p>
        </w:tc>
        <w:tc>
          <w:tcPr>
            <w:tcW w:w="1711" w:type="pct"/>
          </w:tcPr>
          <w:p w:rsidR="00BE36AA" w:rsidRPr="00A67FB0" w:rsidRDefault="00BE36AA" w:rsidP="00AE62BE">
            <w:pPr>
              <w:tabs>
                <w:tab w:val="right" w:leader="dot" w:pos="2742"/>
              </w:tabs>
              <w:spacing w:after="0" w:line="240" w:lineRule="auto"/>
              <w:jc w:val="both"/>
              <w:rPr>
                <w:rFonts w:ascii="Times New Roman" w:hAnsi="Times New Roman" w:cs="Times New Roman"/>
              </w:rPr>
            </w:pPr>
            <w:r w:rsidRPr="00A67FB0">
              <w:rPr>
                <w:rFonts w:ascii="Times New Roman" w:hAnsi="Times New Roman" w:cs="Times New Roman"/>
              </w:rPr>
              <w:t>Osmo Turpeinen</w:t>
            </w:r>
            <w:r w:rsidR="00CB69ED">
              <w:rPr>
                <w:rFonts w:ascii="Times New Roman" w:hAnsi="Times New Roman" w:cs="Times New Roman"/>
              </w:rPr>
              <w:tab/>
            </w:r>
          </w:p>
        </w:tc>
        <w:tc>
          <w:tcPr>
            <w:tcW w:w="1570" w:type="pct"/>
          </w:tcPr>
          <w:p w:rsidR="00BE36AA" w:rsidRPr="00A67FB0" w:rsidRDefault="00BE36AA" w:rsidP="00AE62BE">
            <w:pPr>
              <w:spacing w:after="0" w:line="240" w:lineRule="auto"/>
              <w:jc w:val="both"/>
              <w:rPr>
                <w:rFonts w:ascii="Times New Roman" w:hAnsi="Times New Roman" w:cs="Times New Roman"/>
              </w:rPr>
            </w:pPr>
            <w:r w:rsidRPr="00A67FB0">
              <w:rPr>
                <w:rFonts w:ascii="Times New Roman" w:hAnsi="Times New Roman" w:cs="Times New Roman"/>
              </w:rPr>
              <w:t>ad referendum</w:t>
            </w:r>
          </w:p>
        </w:tc>
      </w:tr>
      <w:tr w:rsidR="00BE36AA" w:rsidRPr="00A67FB0" w:rsidTr="00683AB9">
        <w:trPr>
          <w:trHeight w:val="20"/>
        </w:trPr>
        <w:tc>
          <w:tcPr>
            <w:tcW w:w="1719" w:type="pct"/>
          </w:tcPr>
          <w:p w:rsidR="00BE36AA" w:rsidRPr="00B30CB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B30CB0">
              <w:rPr>
                <w:rFonts w:ascii="Times New Roman" w:hAnsi="Times New Roman" w:cs="Times New Roman"/>
                <w:smallCaps/>
                <w:sz w:val="20"/>
                <w:szCs w:val="20"/>
              </w:rPr>
              <w:t>Hungary</w:t>
            </w:r>
          </w:p>
        </w:tc>
        <w:tc>
          <w:tcPr>
            <w:tcW w:w="1711" w:type="pct"/>
          </w:tcPr>
          <w:p w:rsidR="00BE36AA" w:rsidRPr="00A67FB0" w:rsidRDefault="00BE36AA" w:rsidP="00CB69ED">
            <w:pPr>
              <w:tabs>
                <w:tab w:val="right" w:leader="dot" w:pos="2742"/>
              </w:tabs>
              <w:spacing w:after="0" w:line="240" w:lineRule="auto"/>
              <w:rPr>
                <w:rFonts w:ascii="Times New Roman" w:hAnsi="Times New Roman" w:cs="Times New Roman"/>
              </w:rPr>
            </w:pPr>
          </w:p>
        </w:tc>
        <w:tc>
          <w:tcPr>
            <w:tcW w:w="1570" w:type="pct"/>
          </w:tcPr>
          <w:p w:rsidR="00BE36AA" w:rsidRPr="00A67FB0" w:rsidRDefault="00BE36AA" w:rsidP="00A67FB0">
            <w:pPr>
              <w:spacing w:after="0" w:line="240" w:lineRule="auto"/>
              <w:rPr>
                <w:rFonts w:ascii="Times New Roman" w:hAnsi="Times New Roman" w:cs="Times New Roman"/>
              </w:rPr>
            </w:pPr>
          </w:p>
        </w:tc>
      </w:tr>
      <w:tr w:rsidR="00BE36AA" w:rsidRPr="00A67FB0" w:rsidTr="00683AB9">
        <w:trPr>
          <w:trHeight w:val="20"/>
        </w:trPr>
        <w:tc>
          <w:tcPr>
            <w:tcW w:w="1719" w:type="pct"/>
          </w:tcPr>
          <w:p w:rsidR="00BE36AA" w:rsidRPr="00B30CB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B30CB0">
              <w:rPr>
                <w:rFonts w:ascii="Times New Roman" w:hAnsi="Times New Roman" w:cs="Times New Roman"/>
                <w:smallCaps/>
                <w:sz w:val="20"/>
                <w:szCs w:val="20"/>
              </w:rPr>
              <w:t>Iceland</w:t>
            </w:r>
          </w:p>
        </w:tc>
        <w:tc>
          <w:tcPr>
            <w:tcW w:w="1711" w:type="pct"/>
          </w:tcPr>
          <w:p w:rsidR="00BE36AA" w:rsidRPr="00A67FB0" w:rsidRDefault="00BE36AA" w:rsidP="00CB69ED">
            <w:pPr>
              <w:tabs>
                <w:tab w:val="right" w:leader="dot" w:pos="2742"/>
              </w:tabs>
              <w:spacing w:after="0" w:line="240" w:lineRule="auto"/>
              <w:rPr>
                <w:rFonts w:ascii="Times New Roman" w:hAnsi="Times New Roman" w:cs="Times New Roman"/>
              </w:rPr>
            </w:pPr>
          </w:p>
        </w:tc>
        <w:tc>
          <w:tcPr>
            <w:tcW w:w="1570" w:type="pct"/>
          </w:tcPr>
          <w:p w:rsidR="00BE36AA" w:rsidRPr="00A67FB0" w:rsidRDefault="00BE36AA" w:rsidP="00A67FB0">
            <w:pPr>
              <w:spacing w:after="0" w:line="240" w:lineRule="auto"/>
              <w:rPr>
                <w:rFonts w:ascii="Times New Roman" w:hAnsi="Times New Roman" w:cs="Times New Roman"/>
              </w:rPr>
            </w:pPr>
          </w:p>
        </w:tc>
      </w:tr>
      <w:tr w:rsidR="00BE36AA" w:rsidRPr="00A67FB0" w:rsidTr="00683AB9">
        <w:trPr>
          <w:trHeight w:val="20"/>
        </w:trPr>
        <w:tc>
          <w:tcPr>
            <w:tcW w:w="1719" w:type="pct"/>
          </w:tcPr>
          <w:p w:rsidR="00BE36AA" w:rsidRPr="00B30CB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B30CB0">
              <w:rPr>
                <w:rFonts w:ascii="Times New Roman" w:hAnsi="Times New Roman" w:cs="Times New Roman"/>
                <w:smallCaps/>
                <w:sz w:val="20"/>
                <w:szCs w:val="20"/>
              </w:rPr>
              <w:t>Italy</w:t>
            </w:r>
            <w:r w:rsidR="00B30CB0">
              <w:rPr>
                <w:rFonts w:ascii="Times New Roman" w:hAnsi="Times New Roman" w:cs="Times New Roman"/>
                <w:smallCaps/>
                <w:sz w:val="20"/>
                <w:szCs w:val="20"/>
              </w:rPr>
              <w:tab/>
            </w:r>
          </w:p>
        </w:tc>
        <w:tc>
          <w:tcPr>
            <w:tcW w:w="1711" w:type="pct"/>
          </w:tcPr>
          <w:p w:rsidR="00BE36AA" w:rsidRPr="00A67FB0" w:rsidRDefault="00BE36AA" w:rsidP="00AE62BE">
            <w:pPr>
              <w:tabs>
                <w:tab w:val="right" w:leader="dot" w:pos="2742"/>
              </w:tabs>
              <w:spacing w:after="0" w:line="240" w:lineRule="auto"/>
              <w:jc w:val="both"/>
              <w:rPr>
                <w:rFonts w:ascii="Times New Roman" w:hAnsi="Times New Roman" w:cs="Times New Roman"/>
              </w:rPr>
            </w:pPr>
            <w:r w:rsidRPr="00A67FB0">
              <w:rPr>
                <w:rFonts w:ascii="Times New Roman" w:hAnsi="Times New Roman" w:cs="Times New Roman"/>
              </w:rPr>
              <w:t>Giovanni</w:t>
            </w:r>
            <w:r w:rsidR="00110561">
              <w:rPr>
                <w:rFonts w:ascii="Times New Roman" w:hAnsi="Times New Roman" w:cs="Times New Roman"/>
              </w:rPr>
              <w:t xml:space="preserve"> </w:t>
            </w:r>
            <w:r w:rsidRPr="00A67FB0">
              <w:rPr>
                <w:rFonts w:ascii="Times New Roman" w:hAnsi="Times New Roman" w:cs="Times New Roman"/>
              </w:rPr>
              <w:t>Alberto</w:t>
            </w:r>
            <w:r w:rsidR="00A67FB0" w:rsidRPr="00A67FB0">
              <w:rPr>
                <w:rFonts w:ascii="Times New Roman" w:hAnsi="Times New Roman" w:cs="Times New Roman"/>
              </w:rPr>
              <w:t xml:space="preserve"> </w:t>
            </w:r>
            <w:r w:rsidR="000D7ABC">
              <w:rPr>
                <w:rFonts w:ascii="Times New Roman" w:hAnsi="Times New Roman" w:cs="Times New Roman"/>
              </w:rPr>
              <w:t>Cana</w:t>
            </w:r>
            <w:r w:rsidRPr="00A67FB0">
              <w:rPr>
                <w:rFonts w:ascii="Times New Roman" w:hAnsi="Times New Roman" w:cs="Times New Roman"/>
              </w:rPr>
              <w:t>peria</w:t>
            </w:r>
          </w:p>
        </w:tc>
        <w:tc>
          <w:tcPr>
            <w:tcW w:w="1570" w:type="pct"/>
          </w:tcPr>
          <w:p w:rsidR="00BE36AA" w:rsidRPr="00A67FB0" w:rsidRDefault="00BE36AA" w:rsidP="00AE62BE">
            <w:pPr>
              <w:spacing w:after="0" w:line="240" w:lineRule="auto"/>
              <w:jc w:val="both"/>
              <w:rPr>
                <w:rFonts w:ascii="Times New Roman" w:hAnsi="Times New Roman" w:cs="Times New Roman"/>
              </w:rPr>
            </w:pPr>
            <w:r w:rsidRPr="00A67FB0">
              <w:rPr>
                <w:rFonts w:ascii="Times New Roman" w:hAnsi="Times New Roman" w:cs="Times New Roman"/>
              </w:rPr>
              <w:t>Subject to ratification</w:t>
            </w:r>
          </w:p>
        </w:tc>
      </w:tr>
      <w:tr w:rsidR="00BE36AA" w:rsidRPr="00A67FB0" w:rsidTr="00683AB9">
        <w:trPr>
          <w:trHeight w:val="20"/>
        </w:trPr>
        <w:tc>
          <w:tcPr>
            <w:tcW w:w="1719" w:type="pct"/>
          </w:tcPr>
          <w:p w:rsidR="00BE36AA" w:rsidRPr="00B30CB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B30CB0">
              <w:rPr>
                <w:rFonts w:ascii="Times New Roman" w:hAnsi="Times New Roman" w:cs="Times New Roman"/>
                <w:smallCaps/>
                <w:sz w:val="20"/>
                <w:szCs w:val="20"/>
              </w:rPr>
              <w:t>Portugal</w:t>
            </w:r>
            <w:r w:rsidR="00B30CB0">
              <w:rPr>
                <w:rFonts w:ascii="Times New Roman" w:hAnsi="Times New Roman" w:cs="Times New Roman"/>
                <w:smallCaps/>
                <w:sz w:val="20"/>
                <w:szCs w:val="20"/>
              </w:rPr>
              <w:tab/>
            </w:r>
          </w:p>
        </w:tc>
        <w:tc>
          <w:tcPr>
            <w:tcW w:w="1711" w:type="pct"/>
          </w:tcPr>
          <w:p w:rsidR="00BE36AA" w:rsidRPr="00A67FB0" w:rsidRDefault="00BE36AA" w:rsidP="00AE62BE">
            <w:pPr>
              <w:tabs>
                <w:tab w:val="right" w:leader="dot" w:pos="2742"/>
              </w:tabs>
              <w:spacing w:after="0" w:line="240" w:lineRule="auto"/>
              <w:jc w:val="both"/>
              <w:rPr>
                <w:rFonts w:ascii="Times New Roman" w:hAnsi="Times New Roman" w:cs="Times New Roman"/>
              </w:rPr>
            </w:pPr>
            <w:r w:rsidRPr="00A67FB0">
              <w:rPr>
                <w:rFonts w:ascii="Times New Roman" w:hAnsi="Times New Roman" w:cs="Times New Roman"/>
              </w:rPr>
              <w:t>Francisco C. Cambournac</w:t>
            </w:r>
          </w:p>
        </w:tc>
        <w:tc>
          <w:tcPr>
            <w:tcW w:w="1570" w:type="pct"/>
          </w:tcPr>
          <w:p w:rsidR="00BE36AA" w:rsidRPr="00A67FB0" w:rsidRDefault="00BE36AA" w:rsidP="00AE62BE">
            <w:pPr>
              <w:spacing w:after="0" w:line="240" w:lineRule="auto"/>
              <w:jc w:val="both"/>
              <w:rPr>
                <w:rFonts w:ascii="Times New Roman" w:hAnsi="Times New Roman" w:cs="Times New Roman"/>
              </w:rPr>
            </w:pPr>
            <w:r w:rsidRPr="00A67FB0">
              <w:rPr>
                <w:rFonts w:ascii="Times New Roman" w:hAnsi="Times New Roman" w:cs="Times New Roman"/>
              </w:rPr>
              <w:t>Subject to ratification</w:t>
            </w:r>
          </w:p>
        </w:tc>
      </w:tr>
      <w:tr w:rsidR="00BE36AA" w:rsidRPr="00A67FB0" w:rsidTr="00683AB9">
        <w:trPr>
          <w:trHeight w:val="20"/>
        </w:trPr>
        <w:tc>
          <w:tcPr>
            <w:tcW w:w="1719" w:type="pct"/>
          </w:tcPr>
          <w:p w:rsidR="00BE36AA" w:rsidRPr="00B30CB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B30CB0">
              <w:rPr>
                <w:rFonts w:ascii="Times New Roman" w:hAnsi="Times New Roman" w:cs="Times New Roman"/>
                <w:smallCaps/>
                <w:sz w:val="20"/>
                <w:szCs w:val="20"/>
              </w:rPr>
              <w:t>Roumania</w:t>
            </w:r>
          </w:p>
        </w:tc>
        <w:tc>
          <w:tcPr>
            <w:tcW w:w="1711" w:type="pct"/>
          </w:tcPr>
          <w:p w:rsidR="00BE36AA" w:rsidRPr="00A67FB0" w:rsidRDefault="00BE36AA" w:rsidP="00CB69ED">
            <w:pPr>
              <w:tabs>
                <w:tab w:val="right" w:leader="dot" w:pos="2742"/>
              </w:tabs>
              <w:spacing w:after="0" w:line="240" w:lineRule="auto"/>
              <w:rPr>
                <w:rFonts w:ascii="Times New Roman" w:hAnsi="Times New Roman" w:cs="Times New Roman"/>
              </w:rPr>
            </w:pPr>
          </w:p>
        </w:tc>
        <w:tc>
          <w:tcPr>
            <w:tcW w:w="1570" w:type="pct"/>
          </w:tcPr>
          <w:p w:rsidR="00BE36AA" w:rsidRPr="00A67FB0" w:rsidRDefault="00BE36AA" w:rsidP="00A67FB0">
            <w:pPr>
              <w:spacing w:after="0" w:line="240" w:lineRule="auto"/>
              <w:rPr>
                <w:rFonts w:ascii="Times New Roman" w:hAnsi="Times New Roman" w:cs="Times New Roman"/>
              </w:rPr>
            </w:pPr>
          </w:p>
        </w:tc>
      </w:tr>
      <w:tr w:rsidR="00BE36AA" w:rsidRPr="00A67FB0" w:rsidTr="00683AB9">
        <w:trPr>
          <w:trHeight w:val="20"/>
        </w:trPr>
        <w:tc>
          <w:tcPr>
            <w:tcW w:w="1719" w:type="pct"/>
          </w:tcPr>
          <w:p w:rsidR="00BE36AA" w:rsidRPr="00B30CB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B30CB0">
              <w:rPr>
                <w:rFonts w:ascii="Times New Roman" w:hAnsi="Times New Roman" w:cs="Times New Roman"/>
                <w:smallCaps/>
                <w:sz w:val="20"/>
                <w:szCs w:val="20"/>
              </w:rPr>
              <w:t>Siam</w:t>
            </w:r>
            <w:r w:rsidR="00B30CB0">
              <w:rPr>
                <w:rFonts w:ascii="Times New Roman" w:hAnsi="Times New Roman" w:cs="Times New Roman"/>
                <w:smallCaps/>
                <w:sz w:val="20"/>
                <w:szCs w:val="20"/>
              </w:rPr>
              <w:tab/>
            </w:r>
          </w:p>
        </w:tc>
        <w:tc>
          <w:tcPr>
            <w:tcW w:w="1711" w:type="pct"/>
          </w:tcPr>
          <w:p w:rsidR="00BE36AA" w:rsidRPr="00A67FB0" w:rsidRDefault="00BE36AA" w:rsidP="00AE62BE">
            <w:pPr>
              <w:tabs>
                <w:tab w:val="right" w:leader="dot" w:pos="2742"/>
              </w:tabs>
              <w:spacing w:after="0" w:line="240" w:lineRule="auto"/>
              <w:jc w:val="both"/>
              <w:rPr>
                <w:rFonts w:ascii="Times New Roman" w:hAnsi="Times New Roman" w:cs="Times New Roman"/>
              </w:rPr>
            </w:pPr>
            <w:r w:rsidRPr="00A67FB0">
              <w:rPr>
                <w:rFonts w:ascii="Times New Roman" w:hAnsi="Times New Roman" w:cs="Times New Roman"/>
              </w:rPr>
              <w:t>Bunliang Tamthai</w:t>
            </w:r>
            <w:r w:rsidR="00CB69ED">
              <w:rPr>
                <w:rFonts w:ascii="Times New Roman" w:hAnsi="Times New Roman" w:cs="Times New Roman"/>
              </w:rPr>
              <w:tab/>
            </w:r>
          </w:p>
        </w:tc>
        <w:tc>
          <w:tcPr>
            <w:tcW w:w="1570" w:type="pct"/>
          </w:tcPr>
          <w:p w:rsidR="00BE36AA" w:rsidRPr="00A67FB0" w:rsidRDefault="00BE36AA" w:rsidP="00AE62BE">
            <w:pPr>
              <w:spacing w:after="0" w:line="240" w:lineRule="auto"/>
              <w:jc w:val="both"/>
              <w:rPr>
                <w:rFonts w:ascii="Times New Roman" w:hAnsi="Times New Roman" w:cs="Times New Roman"/>
              </w:rPr>
            </w:pPr>
            <w:r w:rsidRPr="00A67FB0">
              <w:rPr>
                <w:rFonts w:ascii="Times New Roman" w:hAnsi="Times New Roman" w:cs="Times New Roman"/>
              </w:rPr>
              <w:t>Subject to approval</w:t>
            </w:r>
          </w:p>
        </w:tc>
      </w:tr>
      <w:tr w:rsidR="00BE36AA" w:rsidRPr="00A67FB0" w:rsidTr="00683AB9">
        <w:trPr>
          <w:trHeight w:val="20"/>
        </w:trPr>
        <w:tc>
          <w:tcPr>
            <w:tcW w:w="1719" w:type="pct"/>
          </w:tcPr>
          <w:p w:rsidR="00BE36AA" w:rsidRPr="00B30CB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B30CB0">
              <w:rPr>
                <w:rFonts w:ascii="Times New Roman" w:hAnsi="Times New Roman" w:cs="Times New Roman"/>
                <w:smallCaps/>
                <w:sz w:val="20"/>
                <w:szCs w:val="20"/>
              </w:rPr>
              <w:t>Sweden</w:t>
            </w:r>
          </w:p>
        </w:tc>
        <w:tc>
          <w:tcPr>
            <w:tcW w:w="1711" w:type="pct"/>
          </w:tcPr>
          <w:p w:rsidR="00BE36AA" w:rsidRPr="00A67FB0" w:rsidRDefault="00BE36AA" w:rsidP="00CB69ED">
            <w:pPr>
              <w:tabs>
                <w:tab w:val="right" w:leader="dot" w:pos="2742"/>
              </w:tabs>
              <w:spacing w:after="0" w:line="240" w:lineRule="auto"/>
              <w:rPr>
                <w:rFonts w:ascii="Times New Roman" w:hAnsi="Times New Roman" w:cs="Times New Roman"/>
              </w:rPr>
            </w:pPr>
          </w:p>
        </w:tc>
        <w:tc>
          <w:tcPr>
            <w:tcW w:w="1570" w:type="pct"/>
          </w:tcPr>
          <w:p w:rsidR="00BE36AA" w:rsidRPr="00A67FB0" w:rsidRDefault="00BE36AA" w:rsidP="00A67FB0">
            <w:pPr>
              <w:spacing w:after="0" w:line="240" w:lineRule="auto"/>
              <w:rPr>
                <w:rFonts w:ascii="Times New Roman" w:hAnsi="Times New Roman" w:cs="Times New Roman"/>
              </w:rPr>
            </w:pPr>
          </w:p>
        </w:tc>
      </w:tr>
      <w:tr w:rsidR="00BE36AA" w:rsidRPr="00A67FB0" w:rsidTr="00FE6B92">
        <w:trPr>
          <w:trHeight w:val="20"/>
        </w:trPr>
        <w:tc>
          <w:tcPr>
            <w:tcW w:w="1719" w:type="pct"/>
          </w:tcPr>
          <w:p w:rsidR="00BE36AA" w:rsidRPr="00B30CB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B30CB0">
              <w:rPr>
                <w:rFonts w:ascii="Times New Roman" w:hAnsi="Times New Roman" w:cs="Times New Roman"/>
                <w:smallCaps/>
                <w:sz w:val="20"/>
                <w:szCs w:val="20"/>
              </w:rPr>
              <w:t>Switzerland</w:t>
            </w:r>
            <w:r w:rsidR="00B30CB0">
              <w:rPr>
                <w:rFonts w:ascii="Times New Roman" w:hAnsi="Times New Roman" w:cs="Times New Roman"/>
                <w:smallCaps/>
                <w:sz w:val="20"/>
                <w:szCs w:val="20"/>
              </w:rPr>
              <w:tab/>
            </w:r>
          </w:p>
        </w:tc>
        <w:tc>
          <w:tcPr>
            <w:tcW w:w="1711" w:type="pct"/>
          </w:tcPr>
          <w:p w:rsidR="00E358BD" w:rsidRDefault="00BE36AA" w:rsidP="00AE62BE">
            <w:pPr>
              <w:tabs>
                <w:tab w:val="right" w:leader="dot" w:pos="2742"/>
              </w:tabs>
              <w:spacing w:after="0" w:line="240" w:lineRule="auto"/>
              <w:jc w:val="both"/>
              <w:rPr>
                <w:rFonts w:ascii="Times New Roman" w:hAnsi="Times New Roman" w:cs="Times New Roman"/>
              </w:rPr>
            </w:pPr>
            <w:r w:rsidRPr="00A67FB0">
              <w:rPr>
                <w:rFonts w:ascii="Times New Roman" w:hAnsi="Times New Roman" w:cs="Times New Roman"/>
              </w:rPr>
              <w:t>Dr. J. Eugster</w:t>
            </w:r>
            <w:r w:rsidR="00E358BD">
              <w:rPr>
                <w:rFonts w:ascii="Times New Roman" w:hAnsi="Times New Roman" w:cs="Times New Roman"/>
              </w:rPr>
              <w:tab/>
            </w:r>
          </w:p>
          <w:p w:rsidR="00BE36AA" w:rsidRPr="00A67FB0" w:rsidRDefault="00BE36AA" w:rsidP="00AE62BE">
            <w:pPr>
              <w:tabs>
                <w:tab w:val="right" w:leader="dot" w:pos="2742"/>
              </w:tabs>
              <w:spacing w:after="0" w:line="240" w:lineRule="auto"/>
              <w:jc w:val="both"/>
              <w:rPr>
                <w:rFonts w:ascii="Times New Roman" w:hAnsi="Times New Roman" w:cs="Times New Roman"/>
              </w:rPr>
            </w:pPr>
            <w:r w:rsidRPr="00A67FB0">
              <w:rPr>
                <w:rFonts w:ascii="Times New Roman" w:hAnsi="Times New Roman" w:cs="Times New Roman"/>
              </w:rPr>
              <w:t>A. Sauter</w:t>
            </w:r>
          </w:p>
        </w:tc>
        <w:tc>
          <w:tcPr>
            <w:tcW w:w="1570" w:type="pct"/>
          </w:tcPr>
          <w:p w:rsidR="00BE36AA" w:rsidRPr="00A67FB0" w:rsidRDefault="00BE36AA" w:rsidP="00AE62BE">
            <w:pPr>
              <w:spacing w:after="0" w:line="240" w:lineRule="auto"/>
              <w:jc w:val="both"/>
              <w:rPr>
                <w:rFonts w:ascii="Times New Roman" w:hAnsi="Times New Roman" w:cs="Times New Roman"/>
              </w:rPr>
            </w:pPr>
            <w:r w:rsidRPr="00A67FB0">
              <w:rPr>
                <w:rFonts w:ascii="Times New Roman" w:hAnsi="Times New Roman" w:cs="Times New Roman"/>
              </w:rPr>
              <w:t>Subject to ratification</w:t>
            </w:r>
          </w:p>
        </w:tc>
      </w:tr>
      <w:tr w:rsidR="00BE36AA" w:rsidRPr="00A67FB0" w:rsidTr="00FE6B92">
        <w:trPr>
          <w:trHeight w:val="20"/>
        </w:trPr>
        <w:tc>
          <w:tcPr>
            <w:tcW w:w="1719" w:type="pct"/>
          </w:tcPr>
          <w:p w:rsidR="00BE36AA" w:rsidRPr="00B30CB0"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B30CB0">
              <w:rPr>
                <w:rFonts w:ascii="Times New Roman" w:hAnsi="Times New Roman" w:cs="Times New Roman"/>
                <w:smallCaps/>
                <w:sz w:val="20"/>
                <w:szCs w:val="20"/>
              </w:rPr>
              <w:t>Transjordan</w:t>
            </w:r>
            <w:r w:rsidR="00BE36AA" w:rsidRPr="00B30CB0">
              <w:rPr>
                <w:rFonts w:ascii="Times New Roman" w:hAnsi="Times New Roman" w:cs="Times New Roman"/>
                <w:smallCaps/>
                <w:sz w:val="20"/>
                <w:szCs w:val="20"/>
              </w:rPr>
              <w:t xml:space="preserve"> </w:t>
            </w:r>
            <w:r w:rsidRPr="00B30CB0">
              <w:rPr>
                <w:rFonts w:ascii="Times New Roman" w:hAnsi="Times New Roman" w:cs="Times New Roman"/>
                <w:smallCaps/>
                <w:sz w:val="20"/>
                <w:szCs w:val="20"/>
              </w:rPr>
              <w:t>Yemen</w:t>
            </w:r>
            <w:r w:rsidR="00B30CB0">
              <w:rPr>
                <w:rFonts w:ascii="Times New Roman" w:hAnsi="Times New Roman" w:cs="Times New Roman"/>
                <w:smallCaps/>
                <w:sz w:val="20"/>
                <w:szCs w:val="20"/>
              </w:rPr>
              <w:tab/>
            </w:r>
          </w:p>
        </w:tc>
        <w:tc>
          <w:tcPr>
            <w:tcW w:w="1711" w:type="pct"/>
          </w:tcPr>
          <w:p w:rsidR="00BE36AA" w:rsidRPr="00A67FB0" w:rsidRDefault="00BE36AA" w:rsidP="00AE62BE">
            <w:pPr>
              <w:tabs>
                <w:tab w:val="right" w:leader="dot" w:pos="2742"/>
              </w:tabs>
              <w:spacing w:after="0" w:line="240" w:lineRule="auto"/>
              <w:jc w:val="both"/>
              <w:rPr>
                <w:rFonts w:ascii="Times New Roman" w:hAnsi="Times New Roman" w:cs="Times New Roman"/>
              </w:rPr>
            </w:pPr>
            <w:r w:rsidRPr="00A67FB0">
              <w:rPr>
                <w:rFonts w:ascii="Times New Roman" w:hAnsi="Times New Roman" w:cs="Times New Roman"/>
              </w:rPr>
              <w:t xml:space="preserve">Dr. D. </w:t>
            </w:r>
            <w:r w:rsidR="00A67FB0" w:rsidRPr="00A67FB0">
              <w:rPr>
                <w:rFonts w:ascii="Times New Roman" w:hAnsi="Times New Roman" w:cs="Times New Roman"/>
              </w:rPr>
              <w:t xml:space="preserve">P. </w:t>
            </w:r>
            <w:r w:rsidRPr="00A67FB0">
              <w:rPr>
                <w:rFonts w:ascii="Times New Roman" w:hAnsi="Times New Roman" w:cs="Times New Roman"/>
              </w:rPr>
              <w:t>Tutunji</w:t>
            </w:r>
            <w:r w:rsidR="00CB69ED">
              <w:rPr>
                <w:rFonts w:ascii="Times New Roman" w:hAnsi="Times New Roman" w:cs="Times New Roman"/>
              </w:rPr>
              <w:tab/>
            </w:r>
          </w:p>
        </w:tc>
        <w:tc>
          <w:tcPr>
            <w:tcW w:w="1570" w:type="pct"/>
          </w:tcPr>
          <w:p w:rsidR="00BE36AA" w:rsidRPr="00A67FB0" w:rsidRDefault="00BE36AA" w:rsidP="00AE62BE">
            <w:pPr>
              <w:spacing w:after="0" w:line="240" w:lineRule="auto"/>
              <w:jc w:val="both"/>
              <w:rPr>
                <w:rFonts w:ascii="Times New Roman" w:hAnsi="Times New Roman" w:cs="Times New Roman"/>
              </w:rPr>
            </w:pPr>
            <w:r w:rsidRPr="00A67FB0">
              <w:rPr>
                <w:rFonts w:ascii="Times New Roman" w:hAnsi="Times New Roman" w:cs="Times New Roman"/>
              </w:rPr>
              <w:t>Subject to ratification</w:t>
            </w:r>
          </w:p>
        </w:tc>
      </w:tr>
    </w:tbl>
    <w:p w:rsidR="00FE6B92" w:rsidRPr="00F731A6" w:rsidRDefault="00FE6B92" w:rsidP="00F731A6">
      <w:pPr>
        <w:pBdr>
          <w:top w:val="single" w:sz="4" w:space="1" w:color="auto"/>
        </w:pBdr>
        <w:tabs>
          <w:tab w:val="left" w:pos="3600"/>
        </w:tabs>
        <w:spacing w:before="200" w:after="0" w:line="240" w:lineRule="auto"/>
        <w:ind w:left="4032" w:right="4032"/>
        <w:jc w:val="center"/>
        <w:rPr>
          <w:rFonts w:ascii="Times New Roman" w:hAnsi="Times New Roman" w:cs="Times New Roman"/>
          <w:sz w:val="2"/>
          <w:szCs w:val="2"/>
        </w:rPr>
      </w:pPr>
    </w:p>
    <w:p w:rsidR="00FE6B92" w:rsidRPr="00A67FB0" w:rsidRDefault="00FE6B92" w:rsidP="00AE62BE">
      <w:pPr>
        <w:tabs>
          <w:tab w:val="left" w:pos="3600"/>
        </w:tabs>
        <w:spacing w:after="120" w:line="240" w:lineRule="auto"/>
        <w:jc w:val="both"/>
        <w:rPr>
          <w:rFonts w:ascii="Times New Roman" w:hAnsi="Times New Roman" w:cs="Times New Roman"/>
        </w:rPr>
      </w:pPr>
      <w:r w:rsidRPr="00235337">
        <w:rPr>
          <w:rFonts w:ascii="Times New Roman" w:hAnsi="Times New Roman" w:cs="Times New Roman"/>
          <w:sz w:val="20"/>
          <w:szCs w:val="20"/>
        </w:rPr>
        <w:t>Section 3</w:t>
      </w:r>
      <w:r w:rsidRPr="00A67FB0">
        <w:rPr>
          <w:rFonts w:ascii="Times New Roman" w:hAnsi="Times New Roman" w:cs="Times New Roman"/>
        </w:rPr>
        <w:t>.</w:t>
      </w:r>
      <w:r>
        <w:rPr>
          <w:rFonts w:ascii="Times New Roman" w:hAnsi="Times New Roman" w:cs="Times New Roman"/>
        </w:rPr>
        <w:tab/>
      </w:r>
      <w:r w:rsidRPr="00235337">
        <w:rPr>
          <w:rFonts w:ascii="Times New Roman" w:hAnsi="Times New Roman" w:cs="Times New Roman"/>
          <w:smallCaps/>
        </w:rPr>
        <w:t>Second Schedule.</w:t>
      </w:r>
    </w:p>
    <w:p w:rsidR="00BE36AA" w:rsidRPr="00A67FB0" w:rsidRDefault="00BE36AA" w:rsidP="001472E2">
      <w:pPr>
        <w:spacing w:after="0" w:line="240" w:lineRule="auto"/>
        <w:jc w:val="center"/>
        <w:rPr>
          <w:rFonts w:ascii="Times New Roman" w:hAnsi="Times New Roman" w:cs="Times New Roman"/>
        </w:rPr>
      </w:pPr>
      <w:r w:rsidRPr="00A67FB0">
        <w:rPr>
          <w:rFonts w:ascii="Times New Roman" w:hAnsi="Times New Roman" w:cs="Times New Roman"/>
        </w:rPr>
        <w:t>ARRANGEMENT CONCLUDED BY THE GOVERNMENTS REPRESENTED AT THE INTERNATIONAL HEALTH CONFERENCE</w:t>
      </w:r>
    </w:p>
    <w:p w:rsidR="00BE36AA" w:rsidRPr="00A67FB0" w:rsidRDefault="00BE36AA" w:rsidP="001472E2">
      <w:pPr>
        <w:spacing w:before="60" w:after="60" w:line="240" w:lineRule="auto"/>
        <w:jc w:val="center"/>
        <w:rPr>
          <w:rFonts w:ascii="Times New Roman" w:hAnsi="Times New Roman" w:cs="Times New Roman"/>
        </w:rPr>
      </w:pPr>
      <w:r w:rsidRPr="00A67FB0">
        <w:rPr>
          <w:rFonts w:ascii="Times New Roman" w:hAnsi="Times New Roman" w:cs="Times New Roman"/>
        </w:rPr>
        <w:t>Held in the City of New York, from 19 June to 22 July 1946</w:t>
      </w:r>
    </w:p>
    <w:p w:rsidR="00BE36AA" w:rsidRPr="00A67FB0" w:rsidRDefault="00A67FB0" w:rsidP="00A62A6F">
      <w:pPr>
        <w:spacing w:after="0" w:line="240" w:lineRule="auto"/>
        <w:ind w:firstLine="432"/>
        <w:jc w:val="both"/>
        <w:rPr>
          <w:rFonts w:ascii="Times New Roman" w:hAnsi="Times New Roman" w:cs="Times New Roman"/>
        </w:rPr>
      </w:pPr>
      <w:r w:rsidRPr="00A62A6F">
        <w:rPr>
          <w:rFonts w:ascii="Times New Roman" w:hAnsi="Times New Roman" w:cs="Times New Roman"/>
          <w:smallCaps/>
        </w:rPr>
        <w:t>The Governments</w:t>
      </w:r>
      <w:r w:rsidRPr="00A67FB0">
        <w:rPr>
          <w:rFonts w:ascii="Times New Roman" w:hAnsi="Times New Roman" w:cs="Times New Roman"/>
        </w:rPr>
        <w:t xml:space="preserve"> </w:t>
      </w:r>
      <w:r w:rsidR="00BE36AA" w:rsidRPr="00A67FB0">
        <w:rPr>
          <w:rFonts w:ascii="Times New Roman" w:hAnsi="Times New Roman" w:cs="Times New Roman"/>
        </w:rPr>
        <w:t>represented at the International Health Conference convened on 19 June 1946 in the City of New York by the Economic and Social Council of the United Nations,</w:t>
      </w:r>
    </w:p>
    <w:p w:rsidR="00BE36AA" w:rsidRPr="00A67FB0" w:rsidRDefault="00BE36AA" w:rsidP="00AF6AA6">
      <w:pPr>
        <w:spacing w:after="0" w:line="240" w:lineRule="auto"/>
        <w:ind w:firstLine="432"/>
        <w:jc w:val="both"/>
        <w:rPr>
          <w:rFonts w:ascii="Times New Roman" w:hAnsi="Times New Roman" w:cs="Times New Roman"/>
        </w:rPr>
      </w:pPr>
      <w:r w:rsidRPr="00A67FB0">
        <w:rPr>
          <w:rFonts w:ascii="Times New Roman" w:hAnsi="Times New Roman" w:cs="Times New Roman"/>
        </w:rPr>
        <w:t>Having agreed that an international organization to be known as the World Health Organization shall be established,</w:t>
      </w:r>
    </w:p>
    <w:p w:rsidR="00BE36AA" w:rsidRPr="00A67FB0" w:rsidRDefault="00BE36AA" w:rsidP="005F2737">
      <w:pPr>
        <w:spacing w:after="0" w:line="240" w:lineRule="auto"/>
        <w:ind w:firstLine="432"/>
        <w:jc w:val="both"/>
        <w:rPr>
          <w:rFonts w:ascii="Times New Roman" w:hAnsi="Times New Roman" w:cs="Times New Roman"/>
        </w:rPr>
      </w:pPr>
      <w:r w:rsidRPr="00A67FB0">
        <w:rPr>
          <w:rFonts w:ascii="Times New Roman" w:hAnsi="Times New Roman" w:cs="Times New Roman"/>
        </w:rPr>
        <w:t>Having this day agreed upon a Constitution for the World Health Organization,</w:t>
      </w:r>
    </w:p>
    <w:p w:rsidR="00BE36AA" w:rsidRPr="00A67FB0" w:rsidRDefault="00BE36AA" w:rsidP="00AE62BE">
      <w:pPr>
        <w:spacing w:after="0" w:line="240" w:lineRule="auto"/>
        <w:jc w:val="both"/>
        <w:rPr>
          <w:rFonts w:ascii="Times New Roman" w:hAnsi="Times New Roman" w:cs="Times New Roman"/>
        </w:rPr>
      </w:pPr>
      <w:r w:rsidRPr="00A67FB0">
        <w:rPr>
          <w:rFonts w:ascii="Times New Roman" w:hAnsi="Times New Roman" w:cs="Times New Roman"/>
        </w:rPr>
        <w:t>and</w:t>
      </w:r>
    </w:p>
    <w:p w:rsidR="00BE36AA" w:rsidRPr="00A67FB0" w:rsidRDefault="00BE36AA" w:rsidP="00AF6AA6">
      <w:pPr>
        <w:spacing w:after="0" w:line="240" w:lineRule="auto"/>
        <w:ind w:firstLine="432"/>
        <w:jc w:val="both"/>
        <w:rPr>
          <w:rFonts w:ascii="Times New Roman" w:hAnsi="Times New Roman" w:cs="Times New Roman"/>
        </w:rPr>
      </w:pPr>
      <w:r w:rsidRPr="00A67FB0">
        <w:rPr>
          <w:rFonts w:ascii="Times New Roman" w:hAnsi="Times New Roman" w:cs="Times New Roman"/>
        </w:rPr>
        <w:t>Having resolved that, pending the coming into force of the Constitution and the establishment of the World Health Organization, as provided in the Constitution, an Interim Commission should be established,</w:t>
      </w:r>
    </w:p>
    <w:p w:rsidR="00BE36AA" w:rsidRPr="00A67FB0" w:rsidRDefault="00A67FB0" w:rsidP="0068625A">
      <w:pPr>
        <w:spacing w:after="0" w:line="240" w:lineRule="auto"/>
        <w:ind w:firstLine="432"/>
        <w:jc w:val="both"/>
        <w:rPr>
          <w:rFonts w:ascii="Times New Roman" w:hAnsi="Times New Roman" w:cs="Times New Roman"/>
        </w:rPr>
      </w:pPr>
      <w:r w:rsidRPr="00611A70">
        <w:rPr>
          <w:rFonts w:ascii="Times New Roman" w:hAnsi="Times New Roman" w:cs="Times New Roman"/>
          <w:smallCaps/>
        </w:rPr>
        <w:t>Agree</w:t>
      </w:r>
      <w:r w:rsidRPr="00A67FB0">
        <w:rPr>
          <w:rFonts w:ascii="Times New Roman" w:hAnsi="Times New Roman" w:cs="Times New Roman"/>
        </w:rPr>
        <w:t xml:space="preserve"> </w:t>
      </w:r>
      <w:r w:rsidR="00BE36AA" w:rsidRPr="00A67FB0">
        <w:rPr>
          <w:rFonts w:ascii="Times New Roman" w:hAnsi="Times New Roman" w:cs="Times New Roman"/>
        </w:rPr>
        <w:t>as follows:</w:t>
      </w:r>
    </w:p>
    <w:p w:rsidR="00BE36AA" w:rsidRPr="00A67FB0" w:rsidRDefault="006D0F9A" w:rsidP="00AF6AA6">
      <w:pPr>
        <w:spacing w:after="0" w:line="240" w:lineRule="auto"/>
        <w:ind w:firstLine="432"/>
        <w:jc w:val="both"/>
        <w:rPr>
          <w:rFonts w:ascii="Times New Roman" w:hAnsi="Times New Roman" w:cs="Times New Roman"/>
        </w:rPr>
      </w:pPr>
      <w:r w:rsidRPr="006D0F9A">
        <w:rPr>
          <w:rFonts w:ascii="Times New Roman" w:hAnsi="Times New Roman" w:cs="Times New Roman"/>
          <w:b/>
        </w:rPr>
        <w:t>1.</w:t>
      </w:r>
      <w:r>
        <w:rPr>
          <w:rFonts w:ascii="Times New Roman" w:hAnsi="Times New Roman" w:cs="Times New Roman"/>
        </w:rPr>
        <w:tab/>
      </w:r>
      <w:r w:rsidR="00BE36AA" w:rsidRPr="00A67FB0">
        <w:rPr>
          <w:rFonts w:ascii="Times New Roman" w:hAnsi="Times New Roman" w:cs="Times New Roman"/>
        </w:rPr>
        <w:t>There is hereby established an Interim Commission of the World Health Organization consisting of the following eighteen States entitled to designate persons to serve on it: Australia, Brazil, Canada, China, Egypt, France, India, Liberia, Mexico, Netherlands, Norway, Peru, Ukrainian Soviet Socialist Republic, United Kingdom, United States of America, Union of Soviet Socialist Republics, Venezuela and Yugoslavia. Each of these States should designate to the Interim Commission a person technically qualified in the field of health, who may be accompanied by alternates and advisers.</w:t>
      </w:r>
    </w:p>
    <w:p w:rsidR="00BE36AA" w:rsidRPr="00A67FB0" w:rsidRDefault="00BE36AA" w:rsidP="00C76145">
      <w:pPr>
        <w:spacing w:after="0" w:line="240" w:lineRule="auto"/>
        <w:ind w:firstLine="432"/>
        <w:jc w:val="both"/>
        <w:rPr>
          <w:rFonts w:ascii="Times New Roman" w:hAnsi="Times New Roman" w:cs="Times New Roman"/>
        </w:rPr>
      </w:pPr>
      <w:r w:rsidRPr="006D0F9A">
        <w:rPr>
          <w:rFonts w:ascii="Times New Roman" w:hAnsi="Times New Roman" w:cs="Times New Roman"/>
          <w:b/>
        </w:rPr>
        <w:t>2.</w:t>
      </w:r>
      <w:r w:rsidR="006D0F9A">
        <w:rPr>
          <w:rFonts w:ascii="Times New Roman" w:hAnsi="Times New Roman" w:cs="Times New Roman"/>
        </w:rPr>
        <w:tab/>
      </w:r>
      <w:r w:rsidRPr="00A67FB0">
        <w:rPr>
          <w:rFonts w:ascii="Times New Roman" w:hAnsi="Times New Roman" w:cs="Times New Roman"/>
        </w:rPr>
        <w:t>The functions of the Interim Commission shall be:</w:t>
      </w:r>
    </w:p>
    <w:p w:rsidR="000E1BAB"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a</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convoke the first session of the World Health Assembly as soon as practicable, but not later than six months after the date on which the Constitution of the Organization comes into force;</w:t>
      </w:r>
    </w:p>
    <w:p w:rsidR="00BE36AA" w:rsidRPr="00A67FB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b</w:t>
      </w:r>
      <w:r w:rsidRPr="00A67FB0">
        <w:rPr>
          <w:rFonts w:ascii="Times New Roman" w:hAnsi="Times New Roman" w:cs="Times New Roman"/>
        </w:rPr>
        <w:t>) to prepare and submit to the signatories to this Arrangement, at least six weeks before the first session of the Health Assembly, the provisional agenda for that session and necessary documents and recommendations relating thereto, including:</w:t>
      </w:r>
    </w:p>
    <w:p w:rsidR="00BE36AA" w:rsidRPr="00A67FB0" w:rsidRDefault="00BE36AA" w:rsidP="00AE62BE">
      <w:pPr>
        <w:spacing w:after="0" w:line="240" w:lineRule="auto"/>
        <w:ind w:left="1872" w:hanging="720"/>
        <w:jc w:val="both"/>
        <w:rPr>
          <w:rFonts w:ascii="Times New Roman" w:hAnsi="Times New Roman" w:cs="Times New Roman"/>
        </w:rPr>
      </w:pPr>
      <w:r w:rsidRPr="00A67FB0">
        <w:rPr>
          <w:rFonts w:ascii="Times New Roman" w:hAnsi="Times New Roman" w:cs="Times New Roman"/>
        </w:rPr>
        <w:t>(i) proposals as to programme and budget for the first year of the Organization,</w:t>
      </w:r>
    </w:p>
    <w:p w:rsidR="00BE36AA" w:rsidRPr="00A67FB0" w:rsidRDefault="00BE36AA" w:rsidP="00AE62BE">
      <w:pPr>
        <w:spacing w:after="0" w:line="240" w:lineRule="auto"/>
        <w:ind w:left="1872" w:hanging="720"/>
        <w:jc w:val="both"/>
        <w:rPr>
          <w:rFonts w:ascii="Times New Roman" w:hAnsi="Times New Roman" w:cs="Times New Roman"/>
        </w:rPr>
      </w:pPr>
      <w:r w:rsidRPr="00A67FB0">
        <w:rPr>
          <w:rFonts w:ascii="Times New Roman" w:hAnsi="Times New Roman" w:cs="Times New Roman"/>
        </w:rPr>
        <w:t>(ii) studies regarding location of headquarters of the Organization,</w:t>
      </w:r>
    </w:p>
    <w:p w:rsidR="00BE36AA" w:rsidRPr="00A67FB0" w:rsidRDefault="00BE36AA" w:rsidP="00AE62BE">
      <w:pPr>
        <w:spacing w:after="0" w:line="240" w:lineRule="auto"/>
        <w:ind w:left="1872" w:hanging="720"/>
        <w:jc w:val="both"/>
        <w:rPr>
          <w:rFonts w:ascii="Times New Roman" w:hAnsi="Times New Roman" w:cs="Times New Roman"/>
        </w:rPr>
      </w:pPr>
      <w:r w:rsidRPr="00A67FB0">
        <w:rPr>
          <w:rFonts w:ascii="Times New Roman" w:hAnsi="Times New Roman" w:cs="Times New Roman"/>
        </w:rPr>
        <w:t>(iii) studies regarding the definition of geographical areas with a view</w:t>
      </w:r>
      <w:r w:rsidR="00ED0F95">
        <w:rPr>
          <w:rFonts w:ascii="Times New Roman" w:hAnsi="Times New Roman" w:cs="Times New Roman"/>
        </w:rPr>
        <w:t xml:space="preserve"> </w:t>
      </w:r>
      <w:r w:rsidRPr="00A67FB0">
        <w:rPr>
          <w:rFonts w:ascii="Times New Roman" w:hAnsi="Times New Roman" w:cs="Times New Roman"/>
        </w:rPr>
        <w:t>to the eventual establishment of regional organizations as contemplated in Chapter XI of the Constitution, due consideration being given to the views of the governments concerned, and</w:t>
      </w:r>
    </w:p>
    <w:p w:rsidR="00BE36AA" w:rsidRPr="00A67FB0" w:rsidRDefault="00BE36AA" w:rsidP="00AE62BE">
      <w:pPr>
        <w:spacing w:after="0" w:line="240" w:lineRule="auto"/>
        <w:ind w:left="1872" w:hanging="720"/>
        <w:jc w:val="both"/>
        <w:rPr>
          <w:rFonts w:ascii="Times New Roman" w:hAnsi="Times New Roman" w:cs="Times New Roman"/>
        </w:rPr>
      </w:pPr>
      <w:r w:rsidRPr="00A67FB0">
        <w:rPr>
          <w:rFonts w:ascii="Times New Roman" w:hAnsi="Times New Roman" w:cs="Times New Roman"/>
        </w:rPr>
        <w:lastRenderedPageBreak/>
        <w:t>(iv) draft financial and staff regulations for approval by the Health</w:t>
      </w:r>
      <w:r w:rsidR="00613E86">
        <w:rPr>
          <w:rFonts w:ascii="Times New Roman" w:hAnsi="Times New Roman" w:cs="Times New Roman"/>
        </w:rPr>
        <w:t xml:space="preserve"> </w:t>
      </w:r>
      <w:r w:rsidRPr="00A67FB0">
        <w:rPr>
          <w:rFonts w:ascii="Times New Roman" w:hAnsi="Times New Roman" w:cs="Times New Roman"/>
        </w:rPr>
        <w:t>Assembly.</w:t>
      </w:r>
    </w:p>
    <w:p w:rsidR="000872F3" w:rsidRDefault="000872F3" w:rsidP="00AE62BE">
      <w:pPr>
        <w:jc w:val="both"/>
        <w:rPr>
          <w:rFonts w:ascii="Times New Roman" w:hAnsi="Times New Roman" w:cs="Times New Roman"/>
        </w:rPr>
      </w:pPr>
      <w:r>
        <w:rPr>
          <w:rFonts w:ascii="Times New Roman" w:hAnsi="Times New Roman" w:cs="Times New Roman"/>
        </w:rPr>
        <w:br w:type="page"/>
      </w:r>
    </w:p>
    <w:p w:rsidR="00BE36AA" w:rsidRPr="00A67FB0" w:rsidRDefault="00A67FB0" w:rsidP="00842CAE">
      <w:pPr>
        <w:spacing w:after="60" w:line="240" w:lineRule="auto"/>
        <w:jc w:val="center"/>
        <w:rPr>
          <w:rFonts w:ascii="Times New Roman" w:hAnsi="Times New Roman" w:cs="Times New Roman"/>
        </w:rPr>
      </w:pPr>
      <w:r w:rsidRPr="003A5B7A">
        <w:rPr>
          <w:rFonts w:ascii="Times New Roman" w:hAnsi="Times New Roman" w:cs="Times New Roman"/>
          <w:smallCaps/>
        </w:rPr>
        <w:lastRenderedPageBreak/>
        <w:t>Second Schedule</w:t>
      </w:r>
      <w:r w:rsidRPr="00A67FB0">
        <w:rPr>
          <w:rFonts w:ascii="Times New Roman" w:hAnsi="Times New Roman" w:cs="Times New Roman"/>
        </w:rPr>
        <w:t>—</w:t>
      </w:r>
      <w:r w:rsidRPr="00A67FB0">
        <w:rPr>
          <w:rFonts w:ascii="Times New Roman" w:hAnsi="Times New Roman" w:cs="Times New Roman"/>
          <w:i/>
        </w:rPr>
        <w:t>continued.</w:t>
      </w:r>
    </w:p>
    <w:p w:rsidR="00BE36AA" w:rsidRPr="00A67FB0" w:rsidRDefault="00BE36AA" w:rsidP="008A47DC">
      <w:pPr>
        <w:spacing w:after="0" w:line="240" w:lineRule="auto"/>
        <w:ind w:firstLine="432"/>
        <w:jc w:val="both"/>
        <w:rPr>
          <w:rFonts w:ascii="Times New Roman" w:hAnsi="Times New Roman" w:cs="Times New Roman"/>
        </w:rPr>
      </w:pPr>
      <w:r w:rsidRPr="00A67FB0">
        <w:rPr>
          <w:rFonts w:ascii="Times New Roman" w:hAnsi="Times New Roman" w:cs="Times New Roman"/>
        </w:rPr>
        <w:t>In</w:t>
      </w:r>
      <w:r w:rsidR="00A67FB0" w:rsidRPr="00A67FB0">
        <w:rPr>
          <w:rFonts w:ascii="Times New Roman" w:hAnsi="Times New Roman" w:cs="Times New Roman"/>
          <w:i/>
        </w:rPr>
        <w:t xml:space="preserve"> </w:t>
      </w:r>
      <w:r w:rsidRPr="00A67FB0">
        <w:rPr>
          <w:rFonts w:ascii="Times New Roman" w:hAnsi="Times New Roman" w:cs="Times New Roman"/>
        </w:rPr>
        <w:t>carrying</w:t>
      </w:r>
      <w:r w:rsidR="00A67FB0" w:rsidRPr="00A67FB0">
        <w:rPr>
          <w:rFonts w:ascii="Times New Roman" w:hAnsi="Times New Roman" w:cs="Times New Roman"/>
        </w:rPr>
        <w:t xml:space="preserve"> </w:t>
      </w:r>
      <w:r w:rsidRPr="00A67FB0">
        <w:rPr>
          <w:rFonts w:ascii="Times New Roman" w:hAnsi="Times New Roman" w:cs="Times New Roman"/>
        </w:rPr>
        <w:t>out the provisions of this paragraph due consideration shall be given to the proceedings of the International Health Conference.</w:t>
      </w:r>
    </w:p>
    <w:p w:rsidR="00BE36AA" w:rsidRPr="00A67FB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c</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enter into negotiations with the United Nations with a view to the</w:t>
      </w:r>
      <w:r w:rsidR="008A47DC">
        <w:rPr>
          <w:rFonts w:ascii="Times New Roman" w:hAnsi="Times New Roman" w:cs="Times New Roman"/>
        </w:rPr>
        <w:t xml:space="preserve"> </w:t>
      </w:r>
      <w:r w:rsidRPr="00A67FB0">
        <w:rPr>
          <w:rFonts w:ascii="Times New Roman" w:hAnsi="Times New Roman" w:cs="Times New Roman"/>
        </w:rPr>
        <w:t>preparation of an agreement or agreements as contemplated in Article 57 of the Charter of the United Nations and in Article 69 of the Constitution. Such agreement or agreements shall:</w:t>
      </w:r>
    </w:p>
    <w:p w:rsidR="00BE36AA" w:rsidRPr="00A67FB0" w:rsidRDefault="00BE36AA" w:rsidP="00AE62BE">
      <w:pPr>
        <w:spacing w:after="0" w:line="240" w:lineRule="auto"/>
        <w:ind w:left="1872" w:hanging="720"/>
        <w:jc w:val="both"/>
        <w:rPr>
          <w:rFonts w:ascii="Times New Roman" w:hAnsi="Times New Roman" w:cs="Times New Roman"/>
        </w:rPr>
      </w:pPr>
      <w:r w:rsidRPr="00A67FB0">
        <w:rPr>
          <w:rFonts w:ascii="Times New Roman" w:hAnsi="Times New Roman" w:cs="Times New Roman"/>
        </w:rPr>
        <w:t>(i) provide for effective co-operation between the two organizations</w:t>
      </w:r>
      <w:r w:rsidR="008A47DC">
        <w:rPr>
          <w:rFonts w:ascii="Times New Roman" w:hAnsi="Times New Roman" w:cs="Times New Roman"/>
        </w:rPr>
        <w:t xml:space="preserve"> </w:t>
      </w:r>
      <w:r w:rsidRPr="00A67FB0">
        <w:rPr>
          <w:rFonts w:ascii="Times New Roman" w:hAnsi="Times New Roman" w:cs="Times New Roman"/>
        </w:rPr>
        <w:t>in the pursuit of their common purposes;</w:t>
      </w:r>
    </w:p>
    <w:p w:rsidR="00BE36AA" w:rsidRPr="00A67FB0" w:rsidRDefault="00BE36AA" w:rsidP="00AE62BE">
      <w:pPr>
        <w:spacing w:after="0" w:line="240" w:lineRule="auto"/>
        <w:ind w:left="1872" w:hanging="720"/>
        <w:jc w:val="both"/>
        <w:rPr>
          <w:rFonts w:ascii="Times New Roman" w:hAnsi="Times New Roman" w:cs="Times New Roman"/>
        </w:rPr>
      </w:pPr>
      <w:r w:rsidRPr="00A67FB0">
        <w:rPr>
          <w:rFonts w:ascii="Times New Roman" w:hAnsi="Times New Roman" w:cs="Times New Roman"/>
        </w:rPr>
        <w:t>(ii) facilitate, in conformity with Article 58 of the Charter, the co-ordination of the policies and activities of the Organization with those of other specialized agencies; and</w:t>
      </w:r>
    </w:p>
    <w:p w:rsidR="00BE36AA" w:rsidRPr="00A67FB0" w:rsidRDefault="00BE36AA" w:rsidP="00AE62BE">
      <w:pPr>
        <w:spacing w:after="0" w:line="240" w:lineRule="auto"/>
        <w:ind w:left="1872" w:hanging="720"/>
        <w:jc w:val="both"/>
        <w:rPr>
          <w:rFonts w:ascii="Times New Roman" w:hAnsi="Times New Roman" w:cs="Times New Roman"/>
        </w:rPr>
      </w:pPr>
      <w:r w:rsidRPr="00A67FB0">
        <w:rPr>
          <w:rFonts w:ascii="Times New Roman" w:hAnsi="Times New Roman" w:cs="Times New Roman"/>
        </w:rPr>
        <w:t>(iii) at the same time recognize the autonomy of the Organization within</w:t>
      </w:r>
      <w:r w:rsidR="008A47DC">
        <w:rPr>
          <w:rFonts w:ascii="Times New Roman" w:hAnsi="Times New Roman" w:cs="Times New Roman"/>
        </w:rPr>
        <w:t xml:space="preserve"> </w:t>
      </w:r>
      <w:r w:rsidRPr="00A67FB0">
        <w:rPr>
          <w:rFonts w:ascii="Times New Roman" w:hAnsi="Times New Roman" w:cs="Times New Roman"/>
        </w:rPr>
        <w:t>the field of its competence as defined in its Constitution.</w:t>
      </w:r>
    </w:p>
    <w:p w:rsidR="00BE36AA" w:rsidRPr="00A67FB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d</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take all necessary steps to effect the transfer from the United Nations</w:t>
      </w:r>
      <w:r w:rsidR="008A47DC">
        <w:rPr>
          <w:rFonts w:ascii="Times New Roman" w:hAnsi="Times New Roman" w:cs="Times New Roman"/>
        </w:rPr>
        <w:t xml:space="preserve"> </w:t>
      </w:r>
      <w:r w:rsidRPr="00A67FB0">
        <w:rPr>
          <w:rFonts w:ascii="Times New Roman" w:hAnsi="Times New Roman" w:cs="Times New Roman"/>
        </w:rPr>
        <w:t>to the Interim Commission of the functions, activities, and assets of the League of Nations Health Organization which have been assigned to the United Nations;</w:t>
      </w:r>
    </w:p>
    <w:p w:rsidR="00BE36AA" w:rsidRPr="00A67FB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e</w:t>
      </w:r>
      <w:r w:rsidRPr="00A67FB0">
        <w:rPr>
          <w:rFonts w:ascii="Times New Roman" w:hAnsi="Times New Roman" w:cs="Times New Roman"/>
        </w:rPr>
        <w:t>) to take all necessary steps in accordance with the provisions of the Protocol</w:t>
      </w:r>
      <w:r w:rsidR="008A47DC">
        <w:rPr>
          <w:rFonts w:ascii="Times New Roman" w:hAnsi="Times New Roman" w:cs="Times New Roman"/>
        </w:rPr>
        <w:t xml:space="preserve"> </w:t>
      </w:r>
      <w:r w:rsidRPr="00A67FB0">
        <w:rPr>
          <w:rFonts w:ascii="Times New Roman" w:hAnsi="Times New Roman" w:cs="Times New Roman"/>
        </w:rPr>
        <w:t xml:space="preserve">concerning the </w:t>
      </w:r>
      <w:r w:rsidR="00A67FB0" w:rsidRPr="00A67FB0">
        <w:rPr>
          <w:rFonts w:ascii="Times New Roman" w:hAnsi="Times New Roman" w:cs="Times New Roman"/>
          <w:i/>
        </w:rPr>
        <w:t>Office International d</w:t>
      </w:r>
      <w:r w:rsidR="00110561">
        <w:rPr>
          <w:rFonts w:ascii="Times New Roman" w:hAnsi="Times New Roman" w:cs="Times New Roman"/>
          <w:i/>
        </w:rPr>
        <w:t>’</w:t>
      </w:r>
      <w:r w:rsidR="00A67FB0" w:rsidRPr="00A67FB0">
        <w:rPr>
          <w:rFonts w:ascii="Times New Roman" w:hAnsi="Times New Roman" w:cs="Times New Roman"/>
          <w:i/>
        </w:rPr>
        <w:t>Hygi</w:t>
      </w:r>
      <w:r w:rsidRPr="00A67FB0">
        <w:rPr>
          <w:rFonts w:ascii="Times New Roman" w:hAnsi="Times New Roman" w:cs="Times New Roman"/>
        </w:rPr>
        <w:t>è</w:t>
      </w:r>
      <w:r w:rsidR="00A67FB0" w:rsidRPr="00A67FB0">
        <w:rPr>
          <w:rFonts w:ascii="Times New Roman" w:hAnsi="Times New Roman" w:cs="Times New Roman"/>
          <w:i/>
        </w:rPr>
        <w:t>ne publiq</w:t>
      </w:r>
      <w:r w:rsidR="00D2562A">
        <w:rPr>
          <w:rFonts w:ascii="Times New Roman" w:hAnsi="Times New Roman" w:cs="Times New Roman"/>
          <w:i/>
        </w:rPr>
        <w:t>n</w:t>
      </w:r>
      <w:r w:rsidR="00A67FB0" w:rsidRPr="00A67FB0">
        <w:rPr>
          <w:rFonts w:ascii="Times New Roman" w:hAnsi="Times New Roman" w:cs="Times New Roman"/>
          <w:i/>
        </w:rPr>
        <w:t xml:space="preserve">e </w:t>
      </w:r>
      <w:r w:rsidRPr="00A67FB0">
        <w:rPr>
          <w:rFonts w:ascii="Times New Roman" w:hAnsi="Times New Roman" w:cs="Times New Roman"/>
        </w:rPr>
        <w:t xml:space="preserve">signed 22 July 1946 for the transfer to the Interim Commission of the duties and functions of the </w:t>
      </w:r>
      <w:r w:rsidR="00A67FB0" w:rsidRPr="00A67FB0">
        <w:rPr>
          <w:rFonts w:ascii="Times New Roman" w:hAnsi="Times New Roman" w:cs="Times New Roman"/>
          <w:i/>
        </w:rPr>
        <w:t xml:space="preserve">Office, </w:t>
      </w:r>
      <w:r w:rsidRPr="00A67FB0">
        <w:rPr>
          <w:rFonts w:ascii="Times New Roman" w:hAnsi="Times New Roman" w:cs="Times New Roman"/>
        </w:rPr>
        <w:t xml:space="preserve">and to initiate any action necessary to facilitate the transfer of the assets and liabilities of the </w:t>
      </w:r>
      <w:r w:rsidR="00A67FB0" w:rsidRPr="00A67FB0">
        <w:rPr>
          <w:rFonts w:ascii="Times New Roman" w:hAnsi="Times New Roman" w:cs="Times New Roman"/>
          <w:i/>
        </w:rPr>
        <w:t xml:space="preserve">Office </w:t>
      </w:r>
      <w:r w:rsidRPr="00A67FB0">
        <w:rPr>
          <w:rFonts w:ascii="Times New Roman" w:hAnsi="Times New Roman" w:cs="Times New Roman"/>
        </w:rPr>
        <w:t>to the World Health Organization upon the termination of the Rome Agreement of 1907;</w:t>
      </w:r>
    </w:p>
    <w:p w:rsidR="00BE36AA" w:rsidRPr="00A67FB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f</w:t>
      </w:r>
      <w:r w:rsidRPr="00A67FB0">
        <w:rPr>
          <w:rFonts w:ascii="Times New Roman" w:hAnsi="Times New Roman" w:cs="Times New Roman"/>
        </w:rPr>
        <w:t>) to take all necessary steps for assumption by the Interim Commission of the duties and functions entrusted to the United Nations Relief and Rehabilitation Administration by the International Sanitary Convention, 1944, modifying the International Sanitary Convention of 21 June 1926, the Protocol to Prolong the International Sanitary Convention, 1944, the International Sanitary Convention for Aerial Navigation, 1944, modifying the International Sanitary Convention for Aerial Navigation of 12 April, 1933, and the Protocol to Prolong the International Sanitary Convention for Aerial Navigation, 1944;</w:t>
      </w:r>
    </w:p>
    <w:p w:rsidR="00BE36AA" w:rsidRPr="00A67FB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g</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enter into the necessary arrangements with the Pan American sanitary organization and other existing inter-governmental regional health organizations with a view to giving effect to the provisions of Article 54 of the Constitution, which arrangements shall be subject to approval by the Health Assembly;</w:t>
      </w:r>
    </w:p>
    <w:p w:rsidR="00BE36AA" w:rsidRPr="00A67FB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h</w:t>
      </w:r>
      <w:r w:rsidRPr="00A67FB0">
        <w:rPr>
          <w:rFonts w:ascii="Times New Roman" w:hAnsi="Times New Roman" w:cs="Times New Roman"/>
        </w:rPr>
        <w:t>) to establish effective relations and enter into negotiations with a view to concluding agreements with other inter-governmental organizations as contemplated in Article 70 of the Constitution;</w:t>
      </w:r>
    </w:p>
    <w:p w:rsidR="00BE36AA" w:rsidRPr="00A67FB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w:t>
      </w:r>
      <w:r w:rsidRPr="001B5795">
        <w:rPr>
          <w:rFonts w:ascii="Times New Roman" w:hAnsi="Times New Roman" w:cs="Times New Roman"/>
          <w:i/>
        </w:rPr>
        <w:t>i</w:t>
      </w:r>
      <w:r w:rsidRPr="00A67FB0">
        <w:rPr>
          <w:rFonts w:ascii="Times New Roman" w:hAnsi="Times New Roman" w:cs="Times New Roman"/>
        </w:rPr>
        <w:t>) to study the question of relations with non-governmental international organizations and with national organizations in accordance with Article 71 of the Constitution, and to make interim arrangements for consultation and co-operation with such organizations as the Interim Commission may consider desirable;</w:t>
      </w:r>
    </w:p>
    <w:p w:rsidR="00BE36AA" w:rsidRPr="00A67FB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j</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to undertake initial preparations for revising, unifying and strengthening existing international sanitary conventions;</w:t>
      </w:r>
    </w:p>
    <w:p w:rsidR="00BE36AA" w:rsidRPr="00A67FB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k</w:t>
      </w:r>
      <w:r w:rsidRPr="00A67FB0">
        <w:rPr>
          <w:rFonts w:ascii="Times New Roman" w:hAnsi="Times New Roman" w:cs="Times New Roman"/>
        </w:rPr>
        <w:t>) to review existing machinery and undertake such preparatory work as may be necessary in connexion with:</w:t>
      </w:r>
    </w:p>
    <w:p w:rsidR="00BE36AA" w:rsidRPr="00A67FB0" w:rsidRDefault="00BE36AA" w:rsidP="00AE62BE">
      <w:pPr>
        <w:spacing w:after="0" w:line="240" w:lineRule="auto"/>
        <w:ind w:left="1872" w:hanging="720"/>
        <w:jc w:val="both"/>
        <w:rPr>
          <w:rFonts w:ascii="Times New Roman" w:hAnsi="Times New Roman" w:cs="Times New Roman"/>
        </w:rPr>
      </w:pPr>
      <w:r w:rsidRPr="00A67FB0">
        <w:rPr>
          <w:rFonts w:ascii="Times New Roman" w:hAnsi="Times New Roman" w:cs="Times New Roman"/>
        </w:rPr>
        <w:t xml:space="preserve">(i) the next decennial revision of </w:t>
      </w:r>
      <w:r w:rsidR="00110561">
        <w:rPr>
          <w:rFonts w:ascii="Times New Roman" w:hAnsi="Times New Roman" w:cs="Times New Roman"/>
        </w:rPr>
        <w:t>“</w:t>
      </w:r>
      <w:r w:rsidRPr="00A67FB0">
        <w:rPr>
          <w:rFonts w:ascii="Times New Roman" w:hAnsi="Times New Roman" w:cs="Times New Roman"/>
        </w:rPr>
        <w:t>The International Lists of Causes</w:t>
      </w:r>
      <w:r w:rsidR="00D2562A">
        <w:rPr>
          <w:rFonts w:ascii="Times New Roman" w:hAnsi="Times New Roman" w:cs="Times New Roman"/>
        </w:rPr>
        <w:t xml:space="preserve"> </w:t>
      </w:r>
      <w:r w:rsidRPr="00A67FB0">
        <w:rPr>
          <w:rFonts w:ascii="Times New Roman" w:hAnsi="Times New Roman" w:cs="Times New Roman"/>
        </w:rPr>
        <w:t>of Death</w:t>
      </w:r>
      <w:r w:rsidR="00110561">
        <w:rPr>
          <w:rFonts w:ascii="Times New Roman" w:hAnsi="Times New Roman" w:cs="Times New Roman"/>
        </w:rPr>
        <w:t>”</w:t>
      </w:r>
      <w:r w:rsidRPr="00A67FB0">
        <w:rPr>
          <w:rFonts w:ascii="Times New Roman" w:hAnsi="Times New Roman" w:cs="Times New Roman"/>
        </w:rPr>
        <w:t xml:space="preserve"> (including the lists adopted under the International Agreement of 1934 relating to Statistics of Causes of Death); and</w:t>
      </w:r>
    </w:p>
    <w:p w:rsidR="00BE36AA" w:rsidRPr="00A67FB0" w:rsidRDefault="00BE36AA" w:rsidP="00AE62BE">
      <w:pPr>
        <w:spacing w:after="0" w:line="240" w:lineRule="auto"/>
        <w:ind w:left="1872" w:hanging="720"/>
        <w:jc w:val="both"/>
        <w:rPr>
          <w:rFonts w:ascii="Times New Roman" w:hAnsi="Times New Roman" w:cs="Times New Roman"/>
        </w:rPr>
      </w:pPr>
      <w:r w:rsidRPr="00A67FB0">
        <w:rPr>
          <w:rFonts w:ascii="Times New Roman" w:hAnsi="Times New Roman" w:cs="Times New Roman"/>
        </w:rPr>
        <w:t>(ii) the establishment of International Lists of Causes of Morbidity;</w:t>
      </w:r>
    </w:p>
    <w:p w:rsidR="00BE36AA" w:rsidRPr="00A67FB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l</w:t>
      </w:r>
      <w:r w:rsidRPr="00A67FB0">
        <w:rPr>
          <w:rFonts w:ascii="Times New Roman" w:hAnsi="Times New Roman" w:cs="Times New Roman"/>
        </w:rPr>
        <w:t>) to establish effective liaison with the Economic and Social Council and such of its commissions as may appear desirable, in particular the Commission on Narcotic Drugs; and</w:t>
      </w:r>
    </w:p>
    <w:p w:rsidR="00BE36AA" w:rsidRPr="00A67FB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m</w:t>
      </w:r>
      <w:r w:rsidRPr="00A67FB0">
        <w:rPr>
          <w:rFonts w:ascii="Times New Roman" w:hAnsi="Times New Roman" w:cs="Times New Roman"/>
        </w:rPr>
        <w:t>) to consider any urgent health problem which may be brought to its notice by any government, to give technical advice in regard thereto, to bring urgent health needs to the attention of governments and organizations which may be in a position to assist, and to take such steps as may be desirable to co-ordinate any assistance such governments and organizations may undertake to provide.</w:t>
      </w:r>
    </w:p>
    <w:p w:rsidR="00BE36AA" w:rsidRPr="00A67FB0" w:rsidRDefault="00A67FB0" w:rsidP="009F1A8C">
      <w:pPr>
        <w:spacing w:after="0" w:line="240" w:lineRule="auto"/>
        <w:ind w:firstLine="432"/>
        <w:jc w:val="both"/>
        <w:rPr>
          <w:rFonts w:ascii="Times New Roman" w:hAnsi="Times New Roman" w:cs="Times New Roman"/>
        </w:rPr>
      </w:pPr>
      <w:r w:rsidRPr="00A67FB0">
        <w:rPr>
          <w:rFonts w:ascii="Times New Roman" w:hAnsi="Times New Roman" w:cs="Times New Roman"/>
          <w:b/>
        </w:rPr>
        <w:t>3.</w:t>
      </w:r>
      <w:r w:rsidR="009F1A8C">
        <w:rPr>
          <w:rFonts w:ascii="Times New Roman" w:hAnsi="Times New Roman" w:cs="Times New Roman"/>
          <w:b/>
        </w:rPr>
        <w:tab/>
      </w:r>
      <w:r w:rsidR="00BE36AA" w:rsidRPr="00A67FB0">
        <w:rPr>
          <w:rFonts w:ascii="Times New Roman" w:hAnsi="Times New Roman" w:cs="Times New Roman"/>
        </w:rPr>
        <w:t>The Interim Commission may establish such committees as it considers desirable.</w:t>
      </w:r>
    </w:p>
    <w:p w:rsidR="000B28A5" w:rsidRDefault="00A67FB0" w:rsidP="000B28A5">
      <w:pPr>
        <w:spacing w:after="0" w:line="240" w:lineRule="auto"/>
        <w:ind w:firstLine="432"/>
        <w:jc w:val="both"/>
        <w:rPr>
          <w:rFonts w:ascii="Times New Roman" w:hAnsi="Times New Roman" w:cs="Times New Roman"/>
        </w:rPr>
      </w:pPr>
      <w:r w:rsidRPr="00A67FB0">
        <w:rPr>
          <w:rFonts w:ascii="Times New Roman" w:hAnsi="Times New Roman" w:cs="Times New Roman"/>
          <w:b/>
        </w:rPr>
        <w:lastRenderedPageBreak/>
        <w:t>4.</w:t>
      </w:r>
      <w:r w:rsidR="000B28A5">
        <w:rPr>
          <w:rFonts w:ascii="Times New Roman" w:hAnsi="Times New Roman" w:cs="Times New Roman"/>
          <w:b/>
        </w:rPr>
        <w:tab/>
      </w:r>
      <w:r w:rsidR="00BE36AA" w:rsidRPr="00A67FB0">
        <w:rPr>
          <w:rFonts w:ascii="Times New Roman" w:hAnsi="Times New Roman" w:cs="Times New Roman"/>
        </w:rPr>
        <w:t>The Interim Commission shall elect its Chairman and other officers, adopt its own rules of procedure, and consult such persons as may be necessary to facilitate its work</w:t>
      </w:r>
    </w:p>
    <w:p w:rsidR="000B28A5" w:rsidRDefault="000B28A5" w:rsidP="00AE62BE">
      <w:pPr>
        <w:jc w:val="both"/>
        <w:rPr>
          <w:rFonts w:ascii="Times New Roman" w:hAnsi="Times New Roman" w:cs="Times New Roman"/>
        </w:rPr>
      </w:pPr>
      <w:r>
        <w:rPr>
          <w:rFonts w:ascii="Times New Roman" w:hAnsi="Times New Roman" w:cs="Times New Roman"/>
        </w:rPr>
        <w:br w:type="page"/>
      </w:r>
    </w:p>
    <w:p w:rsidR="00BE36AA" w:rsidRPr="00A67FB0" w:rsidRDefault="00A67FB0" w:rsidP="0053141A">
      <w:pPr>
        <w:spacing w:after="60" w:line="240" w:lineRule="auto"/>
        <w:jc w:val="center"/>
        <w:rPr>
          <w:rFonts w:ascii="Times New Roman" w:hAnsi="Times New Roman" w:cs="Times New Roman"/>
        </w:rPr>
      </w:pPr>
      <w:r w:rsidRPr="00ED0094">
        <w:rPr>
          <w:rFonts w:ascii="Times New Roman" w:hAnsi="Times New Roman" w:cs="Times New Roman"/>
          <w:smallCaps/>
        </w:rPr>
        <w:lastRenderedPageBreak/>
        <w:t>Second Schedule</w:t>
      </w:r>
      <w:r w:rsidRPr="00A67FB0">
        <w:rPr>
          <w:rFonts w:ascii="Times New Roman" w:hAnsi="Times New Roman" w:cs="Times New Roman"/>
        </w:rPr>
        <w:t>—</w:t>
      </w:r>
      <w:r w:rsidRPr="00A67FB0">
        <w:rPr>
          <w:rFonts w:ascii="Times New Roman" w:hAnsi="Times New Roman" w:cs="Times New Roman"/>
          <w:i/>
        </w:rPr>
        <w:t>continued.</w:t>
      </w:r>
    </w:p>
    <w:p w:rsidR="000E1BAB" w:rsidRDefault="00A67FB0" w:rsidP="001D3F63">
      <w:pPr>
        <w:spacing w:after="0" w:line="240" w:lineRule="auto"/>
        <w:ind w:firstLine="432"/>
        <w:jc w:val="both"/>
        <w:rPr>
          <w:rFonts w:ascii="Times New Roman" w:hAnsi="Times New Roman" w:cs="Times New Roman"/>
        </w:rPr>
      </w:pPr>
      <w:r w:rsidRPr="00A67FB0">
        <w:rPr>
          <w:rFonts w:ascii="Times New Roman" w:hAnsi="Times New Roman" w:cs="Times New Roman"/>
          <w:b/>
        </w:rPr>
        <w:t>5.</w:t>
      </w:r>
      <w:r w:rsidR="001D3F63">
        <w:rPr>
          <w:rFonts w:ascii="Times New Roman" w:hAnsi="Times New Roman" w:cs="Times New Roman"/>
          <w:b/>
        </w:rPr>
        <w:tab/>
      </w:r>
      <w:r w:rsidR="00BE36AA" w:rsidRPr="00A67FB0">
        <w:rPr>
          <w:rFonts w:ascii="Times New Roman" w:hAnsi="Times New Roman" w:cs="Times New Roman"/>
        </w:rPr>
        <w:t>The Interim Commission shall appoint an Executive Secretary who shall:</w:t>
      </w:r>
    </w:p>
    <w:p w:rsidR="00BE36AA" w:rsidRPr="00A67FB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a</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be its chief technical and administrative officer;</w:t>
      </w:r>
    </w:p>
    <w:p w:rsidR="00BE36AA" w:rsidRPr="00A67FB0" w:rsidRDefault="00A67FB0"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w:t>
      </w:r>
      <w:r w:rsidRPr="00A67FB0">
        <w:rPr>
          <w:rFonts w:ascii="Times New Roman" w:hAnsi="Times New Roman" w:cs="Times New Roman"/>
          <w:i/>
        </w:rPr>
        <w:t>b</w:t>
      </w:r>
      <w:r w:rsidRPr="00A67FB0">
        <w:rPr>
          <w:rFonts w:ascii="Times New Roman" w:hAnsi="Times New Roman" w:cs="Times New Roman"/>
        </w:rPr>
        <w:t xml:space="preserve">) </w:t>
      </w:r>
      <w:r w:rsidR="00BE36AA" w:rsidRPr="00A67FB0">
        <w:rPr>
          <w:rFonts w:ascii="Times New Roman" w:hAnsi="Times New Roman" w:cs="Times New Roman"/>
        </w:rPr>
        <w:t xml:space="preserve">be </w:t>
      </w:r>
      <w:r w:rsidRPr="00A67FB0">
        <w:rPr>
          <w:rFonts w:ascii="Times New Roman" w:hAnsi="Times New Roman" w:cs="Times New Roman"/>
          <w:i/>
        </w:rPr>
        <w:t xml:space="preserve">ex officio </w:t>
      </w:r>
      <w:r w:rsidR="00BE36AA" w:rsidRPr="00A67FB0">
        <w:rPr>
          <w:rFonts w:ascii="Times New Roman" w:hAnsi="Times New Roman" w:cs="Times New Roman"/>
        </w:rPr>
        <w:t>secretary of the Interim Commission and of all committees established by it;</w:t>
      </w:r>
    </w:p>
    <w:p w:rsidR="00BE36AA" w:rsidRPr="00A67FB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c</w:t>
      </w:r>
      <w:r w:rsidRPr="00A67FB0">
        <w:rPr>
          <w:rFonts w:ascii="Times New Roman" w:hAnsi="Times New Roman" w:cs="Times New Roman"/>
        </w:rPr>
        <w:t>) have direct access to national health administrations in such manner as</w:t>
      </w:r>
      <w:r w:rsidR="00A647E8">
        <w:rPr>
          <w:rFonts w:ascii="Times New Roman" w:hAnsi="Times New Roman" w:cs="Times New Roman"/>
        </w:rPr>
        <w:t xml:space="preserve"> </w:t>
      </w:r>
      <w:r w:rsidRPr="00A67FB0">
        <w:rPr>
          <w:rFonts w:ascii="Times New Roman" w:hAnsi="Times New Roman" w:cs="Times New Roman"/>
        </w:rPr>
        <w:t>may be acceptable to the government concerned; and</w:t>
      </w:r>
    </w:p>
    <w:p w:rsidR="00BE36AA" w:rsidRPr="00A67FB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d</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perform such other functions and duties as the Interim Commission may</w:t>
      </w:r>
      <w:r w:rsidR="00674192">
        <w:rPr>
          <w:rFonts w:ascii="Times New Roman" w:hAnsi="Times New Roman" w:cs="Times New Roman"/>
        </w:rPr>
        <w:t xml:space="preserve"> </w:t>
      </w:r>
      <w:r w:rsidRPr="00A67FB0">
        <w:rPr>
          <w:rFonts w:ascii="Times New Roman" w:hAnsi="Times New Roman" w:cs="Times New Roman"/>
        </w:rPr>
        <w:t>determine.</w:t>
      </w:r>
    </w:p>
    <w:p w:rsidR="00BE36AA" w:rsidRPr="00A67FB0" w:rsidRDefault="00A67FB0" w:rsidP="004F4CC6">
      <w:pPr>
        <w:spacing w:after="0" w:line="240" w:lineRule="auto"/>
        <w:ind w:firstLine="432"/>
        <w:jc w:val="both"/>
        <w:rPr>
          <w:rFonts w:ascii="Times New Roman" w:hAnsi="Times New Roman" w:cs="Times New Roman"/>
        </w:rPr>
      </w:pPr>
      <w:r w:rsidRPr="00A67FB0">
        <w:rPr>
          <w:rFonts w:ascii="Times New Roman" w:hAnsi="Times New Roman" w:cs="Times New Roman"/>
          <w:b/>
        </w:rPr>
        <w:t>6.</w:t>
      </w:r>
      <w:r w:rsidR="004F4CC6">
        <w:rPr>
          <w:rFonts w:ascii="Times New Roman" w:hAnsi="Times New Roman" w:cs="Times New Roman"/>
          <w:b/>
        </w:rPr>
        <w:tab/>
      </w:r>
      <w:r w:rsidR="00BE36AA" w:rsidRPr="00A67FB0">
        <w:rPr>
          <w:rFonts w:ascii="Times New Roman" w:hAnsi="Times New Roman" w:cs="Times New Roman"/>
        </w:rPr>
        <w:t xml:space="preserve">The Executive Secretary, subject to the general authority of the Interim Commission, shall appoint such technical and administrative staff as may be required. In making these appointments he shall have due regard for the principles embodied in Article </w:t>
      </w:r>
      <w:r w:rsidRPr="00A67FB0">
        <w:rPr>
          <w:rFonts w:ascii="Times New Roman" w:hAnsi="Times New Roman" w:cs="Times New Roman"/>
        </w:rPr>
        <w:t xml:space="preserve">35 </w:t>
      </w:r>
      <w:r w:rsidR="00BE36AA" w:rsidRPr="00A67FB0">
        <w:rPr>
          <w:rFonts w:ascii="Times New Roman" w:hAnsi="Times New Roman" w:cs="Times New Roman"/>
        </w:rPr>
        <w:t xml:space="preserve">of the Constitution. He shall take into consideration the desirability of appointing available personnel from the staffs of the League of Nations Health Organization, the </w:t>
      </w:r>
      <w:r w:rsidRPr="00A67FB0">
        <w:rPr>
          <w:rFonts w:ascii="Times New Roman" w:hAnsi="Times New Roman" w:cs="Times New Roman"/>
          <w:i/>
        </w:rPr>
        <w:t>Office International d</w:t>
      </w:r>
      <w:r w:rsidR="00110561">
        <w:rPr>
          <w:rFonts w:ascii="Times New Roman" w:hAnsi="Times New Roman" w:cs="Times New Roman"/>
          <w:i/>
        </w:rPr>
        <w:t>’</w:t>
      </w:r>
      <w:r w:rsidRPr="00A67FB0">
        <w:rPr>
          <w:rFonts w:ascii="Times New Roman" w:hAnsi="Times New Roman" w:cs="Times New Roman"/>
          <w:i/>
        </w:rPr>
        <w:t xml:space="preserve">Hygiène publique, </w:t>
      </w:r>
      <w:r w:rsidR="00BE36AA" w:rsidRPr="00A67FB0">
        <w:rPr>
          <w:rFonts w:ascii="Times New Roman" w:hAnsi="Times New Roman" w:cs="Times New Roman"/>
        </w:rPr>
        <w:t>and the Health Division of the United Nations Relief and Rehabilitation Administration. He may appoint officials and specialists made available by governments. Pending the recruitment and organization of his staff, he may utilize such technical and administrative assistance as the Secretary-General of the United Nations may make available.</w:t>
      </w:r>
    </w:p>
    <w:p w:rsidR="00BE36AA" w:rsidRPr="00A67FB0" w:rsidRDefault="00A67FB0" w:rsidP="004F4CC6">
      <w:pPr>
        <w:spacing w:after="0" w:line="240" w:lineRule="auto"/>
        <w:ind w:firstLine="432"/>
        <w:jc w:val="both"/>
        <w:rPr>
          <w:rFonts w:ascii="Times New Roman" w:hAnsi="Times New Roman" w:cs="Times New Roman"/>
        </w:rPr>
      </w:pPr>
      <w:r w:rsidRPr="00A67FB0">
        <w:rPr>
          <w:rFonts w:ascii="Times New Roman" w:hAnsi="Times New Roman" w:cs="Times New Roman"/>
          <w:b/>
        </w:rPr>
        <w:t>7.</w:t>
      </w:r>
      <w:r w:rsidR="004F4CC6">
        <w:rPr>
          <w:rFonts w:ascii="Times New Roman" w:hAnsi="Times New Roman" w:cs="Times New Roman"/>
          <w:b/>
        </w:rPr>
        <w:tab/>
      </w:r>
      <w:r w:rsidR="00BE36AA" w:rsidRPr="00A67FB0">
        <w:rPr>
          <w:rFonts w:ascii="Times New Roman" w:hAnsi="Times New Roman" w:cs="Times New Roman"/>
        </w:rPr>
        <w:t>The Interim Commission shall hold its first session in New York immediately after its appointment and shall meet thereafter as often as may be necessary, but not less than once in every four months. At each session the Interim Commission shall determine the place of its next session.</w:t>
      </w:r>
    </w:p>
    <w:p w:rsidR="00BE36AA" w:rsidRPr="00A67FB0" w:rsidRDefault="00A67FB0" w:rsidP="004F4CC6">
      <w:pPr>
        <w:spacing w:after="0" w:line="240" w:lineRule="auto"/>
        <w:ind w:firstLine="432"/>
        <w:jc w:val="both"/>
        <w:rPr>
          <w:rFonts w:ascii="Times New Roman" w:hAnsi="Times New Roman" w:cs="Times New Roman"/>
        </w:rPr>
      </w:pPr>
      <w:r w:rsidRPr="00A67FB0">
        <w:rPr>
          <w:rFonts w:ascii="Times New Roman" w:hAnsi="Times New Roman" w:cs="Times New Roman"/>
          <w:b/>
        </w:rPr>
        <w:t>8.</w:t>
      </w:r>
      <w:r w:rsidR="004F4CC6">
        <w:rPr>
          <w:rFonts w:ascii="Times New Roman" w:hAnsi="Times New Roman" w:cs="Times New Roman"/>
          <w:b/>
        </w:rPr>
        <w:tab/>
      </w:r>
      <w:r w:rsidR="00BE36AA" w:rsidRPr="00A67FB0">
        <w:rPr>
          <w:rFonts w:ascii="Times New Roman" w:hAnsi="Times New Roman" w:cs="Times New Roman"/>
        </w:rPr>
        <w:t>The expenses of the Interim Commission shall be met from funds provided by the United Nations and for this purpose the Interim Commission shall make the necessary arrangements with the appropriate authorities of the United Nations. Should these funds be insufficient, the Interim Commission may accept advances from governments. Such advances may be set off against the contributions of the governments concerned to the Organization.</w:t>
      </w:r>
    </w:p>
    <w:p w:rsidR="00BE36AA" w:rsidRPr="00A67FB0" w:rsidRDefault="00A67FB0" w:rsidP="004F4CC6">
      <w:pPr>
        <w:spacing w:after="0" w:line="240" w:lineRule="auto"/>
        <w:ind w:firstLine="432"/>
        <w:jc w:val="both"/>
        <w:rPr>
          <w:rFonts w:ascii="Times New Roman" w:hAnsi="Times New Roman" w:cs="Times New Roman"/>
        </w:rPr>
      </w:pPr>
      <w:r w:rsidRPr="00A67FB0">
        <w:rPr>
          <w:rFonts w:ascii="Times New Roman" w:hAnsi="Times New Roman" w:cs="Times New Roman"/>
          <w:b/>
        </w:rPr>
        <w:t>9.</w:t>
      </w:r>
      <w:r w:rsidR="004F4CC6">
        <w:rPr>
          <w:rFonts w:ascii="Times New Roman" w:hAnsi="Times New Roman" w:cs="Times New Roman"/>
          <w:b/>
        </w:rPr>
        <w:tab/>
      </w:r>
      <w:r w:rsidR="00BE36AA" w:rsidRPr="00A67FB0">
        <w:rPr>
          <w:rFonts w:ascii="Times New Roman" w:hAnsi="Times New Roman" w:cs="Times New Roman"/>
        </w:rPr>
        <w:t>The Executive Secretary shall prepare and the Interim Commission shall review and approve budget estimates:</w:t>
      </w:r>
    </w:p>
    <w:p w:rsidR="00201527"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a</w:t>
      </w:r>
      <w:r w:rsidRPr="00A67FB0">
        <w:rPr>
          <w:rFonts w:ascii="Times New Roman" w:hAnsi="Times New Roman" w:cs="Times New Roman"/>
        </w:rPr>
        <w:t>)</w:t>
      </w:r>
      <w:r w:rsidR="00A67FB0" w:rsidRPr="00A67FB0">
        <w:rPr>
          <w:rFonts w:ascii="Times New Roman" w:hAnsi="Times New Roman" w:cs="Times New Roman"/>
          <w:i/>
        </w:rPr>
        <w:t xml:space="preserve"> </w:t>
      </w:r>
      <w:r w:rsidRPr="00A67FB0">
        <w:rPr>
          <w:rFonts w:ascii="Times New Roman" w:hAnsi="Times New Roman" w:cs="Times New Roman"/>
        </w:rPr>
        <w:t xml:space="preserve">for the period from the establishment of the Interim Commission until </w:t>
      </w:r>
      <w:r w:rsidR="00A67FB0" w:rsidRPr="00A67FB0">
        <w:rPr>
          <w:rFonts w:ascii="Times New Roman" w:hAnsi="Times New Roman" w:cs="Times New Roman"/>
        </w:rPr>
        <w:t>31</w:t>
      </w:r>
      <w:r w:rsidR="00201527">
        <w:rPr>
          <w:rFonts w:ascii="Times New Roman" w:hAnsi="Times New Roman" w:cs="Times New Roman"/>
        </w:rPr>
        <w:t xml:space="preserve"> </w:t>
      </w:r>
      <w:r w:rsidRPr="00A67FB0">
        <w:rPr>
          <w:rFonts w:ascii="Times New Roman" w:hAnsi="Times New Roman" w:cs="Times New Roman"/>
        </w:rPr>
        <w:t xml:space="preserve">December </w:t>
      </w:r>
      <w:r w:rsidR="00A67FB0" w:rsidRPr="00A67FB0">
        <w:rPr>
          <w:rFonts w:ascii="Times New Roman" w:hAnsi="Times New Roman" w:cs="Times New Roman"/>
        </w:rPr>
        <w:t xml:space="preserve">1946, </w:t>
      </w:r>
      <w:r w:rsidRPr="00A67FB0">
        <w:rPr>
          <w:rFonts w:ascii="Times New Roman" w:hAnsi="Times New Roman" w:cs="Times New Roman"/>
        </w:rPr>
        <w:t>and</w:t>
      </w:r>
    </w:p>
    <w:p w:rsidR="00BE36AA" w:rsidRPr="00A67FB0" w:rsidRDefault="00BE36AA" w:rsidP="00AE62BE">
      <w:pPr>
        <w:spacing w:after="0" w:line="240" w:lineRule="auto"/>
        <w:ind w:left="1296" w:hanging="720"/>
        <w:jc w:val="both"/>
        <w:rPr>
          <w:rFonts w:ascii="Times New Roman" w:hAnsi="Times New Roman" w:cs="Times New Roman"/>
        </w:rPr>
      </w:pPr>
      <w:r w:rsidRPr="00A67FB0">
        <w:rPr>
          <w:rFonts w:ascii="Times New Roman" w:hAnsi="Times New Roman" w:cs="Times New Roman"/>
        </w:rPr>
        <w:t>(</w:t>
      </w:r>
      <w:r w:rsidR="00A67FB0" w:rsidRPr="00A67FB0">
        <w:rPr>
          <w:rFonts w:ascii="Times New Roman" w:hAnsi="Times New Roman" w:cs="Times New Roman"/>
          <w:i/>
        </w:rPr>
        <w:t>b</w:t>
      </w:r>
      <w:r w:rsidRPr="00A67FB0">
        <w:rPr>
          <w:rFonts w:ascii="Times New Roman" w:hAnsi="Times New Roman" w:cs="Times New Roman"/>
        </w:rPr>
        <w:t>) for subsequent periods as necessary.</w:t>
      </w:r>
    </w:p>
    <w:p w:rsidR="00BE36AA" w:rsidRPr="00A67FB0" w:rsidRDefault="00A67FB0" w:rsidP="004F4CC6">
      <w:pPr>
        <w:tabs>
          <w:tab w:val="left" w:pos="907"/>
        </w:tabs>
        <w:spacing w:after="0" w:line="240" w:lineRule="auto"/>
        <w:ind w:firstLine="432"/>
        <w:jc w:val="both"/>
        <w:rPr>
          <w:rFonts w:ascii="Times New Roman" w:hAnsi="Times New Roman" w:cs="Times New Roman"/>
        </w:rPr>
      </w:pPr>
      <w:r w:rsidRPr="00A67FB0">
        <w:rPr>
          <w:rFonts w:ascii="Times New Roman" w:hAnsi="Times New Roman" w:cs="Times New Roman"/>
          <w:b/>
        </w:rPr>
        <w:t>10.</w:t>
      </w:r>
      <w:r w:rsidR="004F4CC6">
        <w:rPr>
          <w:rFonts w:ascii="Times New Roman" w:hAnsi="Times New Roman" w:cs="Times New Roman"/>
          <w:b/>
        </w:rPr>
        <w:tab/>
      </w:r>
      <w:r w:rsidR="00BE36AA" w:rsidRPr="00A67FB0">
        <w:rPr>
          <w:rFonts w:ascii="Times New Roman" w:hAnsi="Times New Roman" w:cs="Times New Roman"/>
        </w:rPr>
        <w:t>The Interim Commission shall submit a report of its activities to the Health Assembly at its first session.</w:t>
      </w:r>
    </w:p>
    <w:p w:rsidR="00BE36AA" w:rsidRPr="00A67FB0" w:rsidRDefault="00A67FB0" w:rsidP="004F4CC6">
      <w:pPr>
        <w:tabs>
          <w:tab w:val="left" w:pos="907"/>
        </w:tabs>
        <w:spacing w:after="0" w:line="240" w:lineRule="auto"/>
        <w:ind w:firstLine="432"/>
        <w:jc w:val="both"/>
        <w:rPr>
          <w:rFonts w:ascii="Times New Roman" w:hAnsi="Times New Roman" w:cs="Times New Roman"/>
        </w:rPr>
      </w:pPr>
      <w:r w:rsidRPr="00A67FB0">
        <w:rPr>
          <w:rFonts w:ascii="Times New Roman" w:hAnsi="Times New Roman" w:cs="Times New Roman"/>
          <w:b/>
        </w:rPr>
        <w:t>11.</w:t>
      </w:r>
      <w:r w:rsidR="004F4CC6">
        <w:rPr>
          <w:rFonts w:ascii="Times New Roman" w:hAnsi="Times New Roman" w:cs="Times New Roman"/>
          <w:b/>
        </w:rPr>
        <w:tab/>
      </w:r>
      <w:r w:rsidR="00BE36AA" w:rsidRPr="00A67FB0">
        <w:rPr>
          <w:rFonts w:ascii="Times New Roman" w:hAnsi="Times New Roman" w:cs="Times New Roman"/>
        </w:rPr>
        <w:t>The Interim Commission shall cease to exist upon resolution of the Health Assembly at its first session, at which time the property and records of the Interim Commission and such of its staff as may be required shall be transferred to the Organization.</w:t>
      </w:r>
    </w:p>
    <w:p w:rsidR="00F65F04" w:rsidRDefault="00A67FB0" w:rsidP="004F4CC6">
      <w:pPr>
        <w:tabs>
          <w:tab w:val="left" w:pos="907"/>
        </w:tabs>
        <w:spacing w:after="0" w:line="240" w:lineRule="auto"/>
        <w:ind w:firstLine="432"/>
        <w:jc w:val="both"/>
        <w:rPr>
          <w:rFonts w:ascii="Times New Roman" w:hAnsi="Times New Roman" w:cs="Times New Roman"/>
        </w:rPr>
      </w:pPr>
      <w:r w:rsidRPr="00A67FB0">
        <w:rPr>
          <w:rFonts w:ascii="Times New Roman" w:hAnsi="Times New Roman" w:cs="Times New Roman"/>
          <w:b/>
        </w:rPr>
        <w:t>12.</w:t>
      </w:r>
      <w:r w:rsidR="004F4CC6">
        <w:rPr>
          <w:rFonts w:ascii="Times New Roman" w:hAnsi="Times New Roman" w:cs="Times New Roman"/>
          <w:b/>
        </w:rPr>
        <w:tab/>
      </w:r>
      <w:r w:rsidR="00BE36AA" w:rsidRPr="00A67FB0">
        <w:rPr>
          <w:rFonts w:ascii="Times New Roman" w:hAnsi="Times New Roman" w:cs="Times New Roman"/>
        </w:rPr>
        <w:t>This Arrangement shall come into force for all signatories on this day</w:t>
      </w:r>
      <w:r w:rsidR="00110561">
        <w:rPr>
          <w:rFonts w:ascii="Times New Roman" w:hAnsi="Times New Roman" w:cs="Times New Roman"/>
        </w:rPr>
        <w:t>’</w:t>
      </w:r>
      <w:r w:rsidR="00BE36AA" w:rsidRPr="00A67FB0">
        <w:rPr>
          <w:rFonts w:ascii="Times New Roman" w:hAnsi="Times New Roman" w:cs="Times New Roman"/>
        </w:rPr>
        <w:t>s date.</w:t>
      </w:r>
    </w:p>
    <w:p w:rsidR="00BE36AA" w:rsidRDefault="00A67FB0" w:rsidP="00591117">
      <w:pPr>
        <w:tabs>
          <w:tab w:val="left" w:pos="907"/>
        </w:tabs>
        <w:spacing w:after="0" w:line="240" w:lineRule="auto"/>
        <w:ind w:firstLine="432"/>
        <w:jc w:val="both"/>
        <w:rPr>
          <w:rFonts w:ascii="Times New Roman" w:hAnsi="Times New Roman" w:cs="Times New Roman"/>
        </w:rPr>
      </w:pPr>
      <w:r w:rsidRPr="00F65F04">
        <w:rPr>
          <w:rFonts w:ascii="Times New Roman" w:hAnsi="Times New Roman" w:cs="Times New Roman"/>
          <w:smallCaps/>
        </w:rPr>
        <w:t>In faith whereof</w:t>
      </w:r>
      <w:r w:rsidRPr="00A67FB0">
        <w:rPr>
          <w:rFonts w:ascii="Times New Roman" w:hAnsi="Times New Roman" w:cs="Times New Roman"/>
        </w:rPr>
        <w:t xml:space="preserve"> </w:t>
      </w:r>
      <w:r w:rsidR="00BE36AA" w:rsidRPr="00A67FB0">
        <w:rPr>
          <w:rFonts w:ascii="Times New Roman" w:hAnsi="Times New Roman" w:cs="Times New Roman"/>
        </w:rPr>
        <w:t>the undersigned representatives, having been duly authorized</w:t>
      </w:r>
      <w:r w:rsidR="00591117">
        <w:rPr>
          <w:rFonts w:ascii="Times New Roman" w:hAnsi="Times New Roman" w:cs="Times New Roman"/>
        </w:rPr>
        <w:t xml:space="preserve"> </w:t>
      </w:r>
      <w:r w:rsidR="00BE36AA" w:rsidRPr="00A67FB0">
        <w:rPr>
          <w:rFonts w:ascii="Times New Roman" w:hAnsi="Times New Roman" w:cs="Times New Roman"/>
        </w:rPr>
        <w:t>for that purpose, sign this Arrangement in the Chinese, English, French, Russian and Spanish languages, all texts being equally authentic.</w:t>
      </w:r>
    </w:p>
    <w:p w:rsidR="00591117" w:rsidRPr="00591117" w:rsidRDefault="00591117" w:rsidP="00591117">
      <w:pPr>
        <w:tabs>
          <w:tab w:val="left" w:pos="907"/>
        </w:tabs>
        <w:spacing w:after="60" w:line="240" w:lineRule="auto"/>
        <w:ind w:firstLine="432"/>
        <w:jc w:val="both"/>
        <w:rPr>
          <w:rFonts w:ascii="Times New Roman" w:hAnsi="Times New Roman" w:cs="Times New Roman"/>
        </w:rPr>
      </w:pPr>
      <w:r w:rsidRPr="00591117">
        <w:rPr>
          <w:rFonts w:ascii="Times New Roman" w:hAnsi="Times New Roman" w:cs="Times New Roman"/>
          <w:smallCaps/>
        </w:rPr>
        <w:t xml:space="preserve">Signed </w:t>
      </w:r>
      <w:r w:rsidR="006D0F9A" w:rsidRPr="006D0F9A">
        <w:rPr>
          <w:rFonts w:ascii="Times New Roman" w:hAnsi="Times New Roman" w:cs="Times New Roman"/>
        </w:rPr>
        <w:t>in the City Of New York this twenty-</w:t>
      </w:r>
      <w:r w:rsidR="00DC51FD" w:rsidRPr="006D0F9A">
        <w:rPr>
          <w:rFonts w:ascii="Times New Roman" w:hAnsi="Times New Roman" w:cs="Times New Roman"/>
        </w:rPr>
        <w:t>s</w:t>
      </w:r>
      <w:r w:rsidR="006D0F9A" w:rsidRPr="006D0F9A">
        <w:rPr>
          <w:rFonts w:ascii="Times New Roman" w:hAnsi="Times New Roman" w:cs="Times New Roman"/>
        </w:rPr>
        <w:t xml:space="preserve">econd </w:t>
      </w:r>
      <w:r w:rsidR="00DC51FD" w:rsidRPr="006D0F9A">
        <w:rPr>
          <w:rFonts w:ascii="Times New Roman" w:hAnsi="Times New Roman" w:cs="Times New Roman"/>
        </w:rPr>
        <w:t>d</w:t>
      </w:r>
      <w:r w:rsidR="006D0F9A" w:rsidRPr="006D0F9A">
        <w:rPr>
          <w:rFonts w:ascii="Times New Roman" w:hAnsi="Times New Roman" w:cs="Times New Roman"/>
        </w:rPr>
        <w:t>ay Of July</w:t>
      </w:r>
      <w:r w:rsidRPr="00591117">
        <w:rPr>
          <w:rFonts w:ascii="Times New Roman" w:hAnsi="Times New Roman" w:cs="Times New Roman"/>
          <w:smallCaps/>
        </w:rPr>
        <w:t xml:space="preserve"> 1946.</w:t>
      </w:r>
    </w:p>
    <w:tbl>
      <w:tblPr>
        <w:tblW w:w="5000" w:type="pct"/>
        <w:tblCellMar>
          <w:left w:w="40" w:type="dxa"/>
          <w:right w:w="40" w:type="dxa"/>
        </w:tblCellMar>
        <w:tblLook w:val="04A0" w:firstRow="1" w:lastRow="0" w:firstColumn="1" w:lastColumn="0" w:noHBand="0" w:noVBand="1"/>
      </w:tblPr>
      <w:tblGrid>
        <w:gridCol w:w="3083"/>
        <w:gridCol w:w="3128"/>
        <w:gridCol w:w="2898"/>
      </w:tblGrid>
      <w:tr w:rsidR="00BE36AA" w:rsidRPr="008A7AFA" w:rsidTr="00591117">
        <w:trPr>
          <w:trHeight w:val="20"/>
        </w:trPr>
        <w:tc>
          <w:tcPr>
            <w:tcW w:w="1692" w:type="pct"/>
          </w:tcPr>
          <w:p w:rsidR="00BE36AA" w:rsidRPr="008A7AFA" w:rsidRDefault="00A67FB0" w:rsidP="00AE62BE">
            <w:pPr>
              <w:tabs>
                <w:tab w:val="right" w:leader="dot" w:pos="2790"/>
              </w:tabs>
              <w:spacing w:after="0" w:line="240" w:lineRule="auto"/>
              <w:ind w:left="360"/>
              <w:jc w:val="both"/>
              <w:rPr>
                <w:rFonts w:ascii="Times New Roman" w:hAnsi="Times New Roman" w:cs="Times New Roman"/>
                <w:smallCaps/>
                <w:sz w:val="18"/>
                <w:szCs w:val="18"/>
              </w:rPr>
            </w:pPr>
            <w:r w:rsidRPr="008A7AFA">
              <w:rPr>
                <w:rFonts w:ascii="Times New Roman" w:hAnsi="Times New Roman" w:cs="Times New Roman"/>
                <w:smallCaps/>
                <w:sz w:val="18"/>
                <w:szCs w:val="18"/>
              </w:rPr>
              <w:t>Argentina</w:t>
            </w:r>
            <w:r w:rsidR="008A2873" w:rsidRPr="008A7AFA">
              <w:rPr>
                <w:rFonts w:ascii="Times New Roman" w:hAnsi="Times New Roman" w:cs="Times New Roman"/>
                <w:smallCaps/>
                <w:sz w:val="18"/>
                <w:szCs w:val="18"/>
              </w:rPr>
              <w:tab/>
            </w:r>
          </w:p>
        </w:tc>
        <w:tc>
          <w:tcPr>
            <w:tcW w:w="1717" w:type="pct"/>
          </w:tcPr>
          <w:p w:rsidR="00BE36AA" w:rsidRPr="008A7AFA" w:rsidRDefault="00BE36AA" w:rsidP="00AE62BE">
            <w:pPr>
              <w:tabs>
                <w:tab w:val="right" w:leader="dot" w:pos="2742"/>
              </w:tabs>
              <w:spacing w:after="0" w:line="240" w:lineRule="auto"/>
              <w:jc w:val="both"/>
              <w:rPr>
                <w:rFonts w:ascii="Times New Roman" w:hAnsi="Times New Roman" w:cs="Times New Roman"/>
                <w:sz w:val="18"/>
                <w:szCs w:val="18"/>
              </w:rPr>
            </w:pPr>
            <w:r w:rsidRPr="008A7AFA">
              <w:rPr>
                <w:rFonts w:ascii="Times New Roman" w:hAnsi="Times New Roman" w:cs="Times New Roman"/>
                <w:sz w:val="18"/>
                <w:szCs w:val="18"/>
              </w:rPr>
              <w:t>Alberto Zwanck</w:t>
            </w:r>
          </w:p>
        </w:tc>
        <w:tc>
          <w:tcPr>
            <w:tcW w:w="1591" w:type="pct"/>
          </w:tcPr>
          <w:p w:rsidR="00BE36AA" w:rsidRPr="008A7AFA" w:rsidRDefault="00BE36AA" w:rsidP="00A67FB0">
            <w:pPr>
              <w:spacing w:after="0" w:line="240" w:lineRule="auto"/>
              <w:rPr>
                <w:rFonts w:ascii="Times New Roman" w:hAnsi="Times New Roman" w:cs="Times New Roman"/>
                <w:sz w:val="18"/>
                <w:szCs w:val="18"/>
              </w:rPr>
            </w:pPr>
          </w:p>
        </w:tc>
      </w:tr>
      <w:tr w:rsidR="00BE36AA" w:rsidRPr="008A7AFA" w:rsidTr="00591117">
        <w:trPr>
          <w:trHeight w:val="20"/>
        </w:trPr>
        <w:tc>
          <w:tcPr>
            <w:tcW w:w="1692" w:type="pct"/>
          </w:tcPr>
          <w:p w:rsidR="00BE36AA" w:rsidRPr="008A7AFA" w:rsidRDefault="00A67FB0" w:rsidP="00AE62BE">
            <w:pPr>
              <w:tabs>
                <w:tab w:val="right" w:leader="dot" w:pos="2790"/>
              </w:tabs>
              <w:spacing w:after="0" w:line="240" w:lineRule="auto"/>
              <w:ind w:left="360"/>
              <w:jc w:val="both"/>
              <w:rPr>
                <w:rFonts w:ascii="Times New Roman" w:hAnsi="Times New Roman" w:cs="Times New Roman"/>
                <w:smallCaps/>
                <w:sz w:val="18"/>
                <w:szCs w:val="18"/>
              </w:rPr>
            </w:pPr>
            <w:r w:rsidRPr="008A7AFA">
              <w:rPr>
                <w:rFonts w:ascii="Times New Roman" w:hAnsi="Times New Roman" w:cs="Times New Roman"/>
                <w:smallCaps/>
                <w:sz w:val="18"/>
                <w:szCs w:val="18"/>
              </w:rPr>
              <w:t>Australia</w:t>
            </w:r>
            <w:r w:rsidR="008A2873" w:rsidRPr="008A7AFA">
              <w:rPr>
                <w:rFonts w:ascii="Times New Roman" w:hAnsi="Times New Roman" w:cs="Times New Roman"/>
                <w:smallCaps/>
                <w:sz w:val="18"/>
                <w:szCs w:val="18"/>
              </w:rPr>
              <w:tab/>
            </w:r>
          </w:p>
        </w:tc>
        <w:tc>
          <w:tcPr>
            <w:tcW w:w="1717" w:type="pct"/>
          </w:tcPr>
          <w:p w:rsidR="00BE36AA" w:rsidRPr="008A7AFA" w:rsidRDefault="00BE36AA" w:rsidP="00AE62BE">
            <w:pPr>
              <w:tabs>
                <w:tab w:val="right" w:leader="dot" w:pos="2742"/>
              </w:tabs>
              <w:spacing w:after="0" w:line="240" w:lineRule="auto"/>
              <w:jc w:val="both"/>
              <w:rPr>
                <w:rFonts w:ascii="Times New Roman" w:hAnsi="Times New Roman" w:cs="Times New Roman"/>
                <w:sz w:val="18"/>
                <w:szCs w:val="18"/>
              </w:rPr>
            </w:pPr>
            <w:r w:rsidRPr="008A7AFA">
              <w:rPr>
                <w:rFonts w:ascii="Times New Roman" w:hAnsi="Times New Roman" w:cs="Times New Roman"/>
                <w:sz w:val="18"/>
                <w:szCs w:val="18"/>
              </w:rPr>
              <w:t>A. H. Tange</w:t>
            </w:r>
            <w:r w:rsidR="00C25063" w:rsidRPr="008A7AFA">
              <w:rPr>
                <w:rFonts w:ascii="Times New Roman" w:hAnsi="Times New Roman" w:cs="Times New Roman"/>
                <w:sz w:val="18"/>
                <w:szCs w:val="18"/>
              </w:rPr>
              <w:tab/>
            </w:r>
          </w:p>
        </w:tc>
        <w:tc>
          <w:tcPr>
            <w:tcW w:w="1591" w:type="pct"/>
          </w:tcPr>
          <w:p w:rsidR="00BE36AA" w:rsidRPr="008A7AFA" w:rsidRDefault="00BE36AA" w:rsidP="00AE62BE">
            <w:pPr>
              <w:spacing w:after="0" w:line="240" w:lineRule="auto"/>
              <w:ind w:left="288" w:hanging="288"/>
              <w:jc w:val="both"/>
              <w:rPr>
                <w:rFonts w:ascii="Times New Roman" w:hAnsi="Times New Roman" w:cs="Times New Roman"/>
                <w:sz w:val="18"/>
                <w:szCs w:val="18"/>
              </w:rPr>
            </w:pPr>
            <w:r w:rsidRPr="008A7AFA">
              <w:rPr>
                <w:rFonts w:ascii="Times New Roman" w:hAnsi="Times New Roman" w:cs="Times New Roman"/>
                <w:sz w:val="18"/>
                <w:szCs w:val="18"/>
              </w:rPr>
              <w:t>Subject to approval and acceptance by Government of Commonwealth of Australia</w:t>
            </w:r>
          </w:p>
        </w:tc>
      </w:tr>
      <w:tr w:rsidR="00BE36AA" w:rsidRPr="008A7AFA" w:rsidTr="00591117">
        <w:trPr>
          <w:trHeight w:val="20"/>
        </w:trPr>
        <w:tc>
          <w:tcPr>
            <w:tcW w:w="1692" w:type="pct"/>
          </w:tcPr>
          <w:p w:rsidR="00BE36AA" w:rsidRPr="008A7AFA" w:rsidRDefault="00A67FB0" w:rsidP="00AE62BE">
            <w:pPr>
              <w:tabs>
                <w:tab w:val="right" w:leader="dot" w:pos="2790"/>
              </w:tabs>
              <w:spacing w:after="0" w:line="240" w:lineRule="auto"/>
              <w:ind w:left="360"/>
              <w:jc w:val="both"/>
              <w:rPr>
                <w:rFonts w:ascii="Times New Roman" w:hAnsi="Times New Roman" w:cs="Times New Roman"/>
                <w:smallCaps/>
                <w:sz w:val="18"/>
                <w:szCs w:val="18"/>
              </w:rPr>
            </w:pPr>
            <w:r w:rsidRPr="008A7AFA">
              <w:rPr>
                <w:rFonts w:ascii="Times New Roman" w:hAnsi="Times New Roman" w:cs="Times New Roman"/>
                <w:smallCaps/>
                <w:sz w:val="18"/>
                <w:szCs w:val="18"/>
              </w:rPr>
              <w:t>Belgium</w:t>
            </w:r>
            <w:r w:rsidR="008A2873" w:rsidRPr="008A7AFA">
              <w:rPr>
                <w:rFonts w:ascii="Times New Roman" w:hAnsi="Times New Roman" w:cs="Times New Roman"/>
                <w:smallCaps/>
                <w:sz w:val="18"/>
                <w:szCs w:val="18"/>
              </w:rPr>
              <w:tab/>
            </w:r>
          </w:p>
        </w:tc>
        <w:tc>
          <w:tcPr>
            <w:tcW w:w="1717" w:type="pct"/>
          </w:tcPr>
          <w:p w:rsidR="00BE36AA" w:rsidRPr="008A7AFA" w:rsidRDefault="00BE36AA" w:rsidP="00AE62BE">
            <w:pPr>
              <w:tabs>
                <w:tab w:val="right" w:leader="dot" w:pos="2742"/>
              </w:tabs>
              <w:spacing w:after="0" w:line="240" w:lineRule="auto"/>
              <w:jc w:val="both"/>
              <w:rPr>
                <w:rFonts w:ascii="Times New Roman" w:hAnsi="Times New Roman" w:cs="Times New Roman"/>
                <w:sz w:val="18"/>
                <w:szCs w:val="18"/>
              </w:rPr>
            </w:pPr>
            <w:r w:rsidRPr="008A7AFA">
              <w:rPr>
                <w:rFonts w:ascii="Times New Roman" w:hAnsi="Times New Roman" w:cs="Times New Roman"/>
                <w:sz w:val="18"/>
                <w:szCs w:val="18"/>
              </w:rPr>
              <w:t>Dr. M. de Laet</w:t>
            </w:r>
            <w:r w:rsidR="00C25063" w:rsidRPr="008A7AFA">
              <w:rPr>
                <w:rFonts w:ascii="Times New Roman" w:hAnsi="Times New Roman" w:cs="Times New Roman"/>
                <w:sz w:val="18"/>
                <w:szCs w:val="18"/>
              </w:rPr>
              <w:tab/>
            </w:r>
          </w:p>
        </w:tc>
        <w:tc>
          <w:tcPr>
            <w:tcW w:w="1591" w:type="pct"/>
          </w:tcPr>
          <w:p w:rsidR="00BE36AA" w:rsidRPr="008A7AFA" w:rsidRDefault="00BE36AA" w:rsidP="00AE62BE">
            <w:pPr>
              <w:spacing w:after="0" w:line="240" w:lineRule="auto"/>
              <w:jc w:val="both"/>
              <w:rPr>
                <w:rFonts w:ascii="Times New Roman" w:hAnsi="Times New Roman" w:cs="Times New Roman"/>
                <w:sz w:val="18"/>
                <w:szCs w:val="18"/>
              </w:rPr>
            </w:pPr>
            <w:r w:rsidRPr="008A7AFA">
              <w:rPr>
                <w:rFonts w:ascii="Times New Roman" w:hAnsi="Times New Roman" w:cs="Times New Roman"/>
                <w:sz w:val="18"/>
                <w:szCs w:val="18"/>
              </w:rPr>
              <w:t>Subject to ratification</w:t>
            </w:r>
          </w:p>
        </w:tc>
      </w:tr>
      <w:tr w:rsidR="00BE36AA" w:rsidRPr="008A7AFA" w:rsidTr="00591117">
        <w:trPr>
          <w:trHeight w:val="20"/>
        </w:trPr>
        <w:tc>
          <w:tcPr>
            <w:tcW w:w="1692" w:type="pct"/>
          </w:tcPr>
          <w:p w:rsidR="00BE36AA" w:rsidRPr="008A7AFA" w:rsidRDefault="00A67FB0" w:rsidP="00AE62BE">
            <w:pPr>
              <w:tabs>
                <w:tab w:val="right" w:leader="dot" w:pos="2790"/>
              </w:tabs>
              <w:spacing w:after="0" w:line="240" w:lineRule="auto"/>
              <w:ind w:left="360"/>
              <w:jc w:val="both"/>
              <w:rPr>
                <w:rFonts w:ascii="Times New Roman" w:hAnsi="Times New Roman" w:cs="Times New Roman"/>
                <w:smallCaps/>
                <w:sz w:val="18"/>
                <w:szCs w:val="18"/>
              </w:rPr>
            </w:pPr>
            <w:r w:rsidRPr="008A7AFA">
              <w:rPr>
                <w:rFonts w:ascii="Times New Roman" w:hAnsi="Times New Roman" w:cs="Times New Roman"/>
                <w:smallCaps/>
                <w:sz w:val="18"/>
                <w:szCs w:val="18"/>
              </w:rPr>
              <w:t>Bolivia</w:t>
            </w:r>
            <w:r w:rsidR="008A2873" w:rsidRPr="008A7AFA">
              <w:rPr>
                <w:rFonts w:ascii="Times New Roman" w:hAnsi="Times New Roman" w:cs="Times New Roman"/>
                <w:smallCaps/>
                <w:sz w:val="18"/>
                <w:szCs w:val="18"/>
              </w:rPr>
              <w:tab/>
            </w:r>
          </w:p>
        </w:tc>
        <w:tc>
          <w:tcPr>
            <w:tcW w:w="1717" w:type="pct"/>
          </w:tcPr>
          <w:p w:rsidR="00BE36AA" w:rsidRPr="008A7AFA" w:rsidRDefault="00BE36AA" w:rsidP="00AE62BE">
            <w:pPr>
              <w:tabs>
                <w:tab w:val="right" w:leader="dot" w:pos="2742"/>
              </w:tabs>
              <w:spacing w:after="0" w:line="240" w:lineRule="auto"/>
              <w:jc w:val="both"/>
              <w:rPr>
                <w:rFonts w:ascii="Times New Roman" w:hAnsi="Times New Roman" w:cs="Times New Roman"/>
                <w:sz w:val="18"/>
                <w:szCs w:val="18"/>
              </w:rPr>
            </w:pPr>
            <w:r w:rsidRPr="008A7AFA">
              <w:rPr>
                <w:rFonts w:ascii="Times New Roman" w:hAnsi="Times New Roman" w:cs="Times New Roman"/>
                <w:sz w:val="18"/>
                <w:szCs w:val="18"/>
              </w:rPr>
              <w:t>Luis V. Sotelo</w:t>
            </w:r>
          </w:p>
        </w:tc>
        <w:tc>
          <w:tcPr>
            <w:tcW w:w="1591" w:type="pct"/>
          </w:tcPr>
          <w:p w:rsidR="00BE36AA" w:rsidRPr="008A7AFA" w:rsidRDefault="00BE36AA" w:rsidP="00A67FB0">
            <w:pPr>
              <w:spacing w:after="0" w:line="240" w:lineRule="auto"/>
              <w:rPr>
                <w:rFonts w:ascii="Times New Roman" w:hAnsi="Times New Roman" w:cs="Times New Roman"/>
                <w:sz w:val="18"/>
                <w:szCs w:val="18"/>
              </w:rPr>
            </w:pPr>
          </w:p>
        </w:tc>
      </w:tr>
      <w:tr w:rsidR="00BE36AA" w:rsidRPr="008A7AFA" w:rsidTr="00591117">
        <w:trPr>
          <w:trHeight w:val="20"/>
        </w:trPr>
        <w:tc>
          <w:tcPr>
            <w:tcW w:w="1692" w:type="pct"/>
          </w:tcPr>
          <w:p w:rsidR="00BE36AA" w:rsidRPr="008A7AFA" w:rsidRDefault="00A67FB0" w:rsidP="00AE62BE">
            <w:pPr>
              <w:tabs>
                <w:tab w:val="right" w:leader="dot" w:pos="2790"/>
              </w:tabs>
              <w:spacing w:after="0" w:line="240" w:lineRule="auto"/>
              <w:ind w:left="360"/>
              <w:jc w:val="both"/>
              <w:rPr>
                <w:rFonts w:ascii="Times New Roman" w:hAnsi="Times New Roman" w:cs="Times New Roman"/>
                <w:smallCaps/>
                <w:sz w:val="18"/>
                <w:szCs w:val="18"/>
              </w:rPr>
            </w:pPr>
            <w:r w:rsidRPr="008A7AFA">
              <w:rPr>
                <w:rFonts w:ascii="Times New Roman" w:hAnsi="Times New Roman" w:cs="Times New Roman"/>
                <w:smallCaps/>
                <w:sz w:val="18"/>
                <w:szCs w:val="18"/>
              </w:rPr>
              <w:t>Brazil</w:t>
            </w:r>
            <w:r w:rsidR="008A2873" w:rsidRPr="008A7AFA">
              <w:rPr>
                <w:rFonts w:ascii="Times New Roman" w:hAnsi="Times New Roman" w:cs="Times New Roman"/>
                <w:smallCaps/>
                <w:sz w:val="18"/>
                <w:szCs w:val="18"/>
              </w:rPr>
              <w:tab/>
            </w:r>
          </w:p>
        </w:tc>
        <w:tc>
          <w:tcPr>
            <w:tcW w:w="1717" w:type="pct"/>
          </w:tcPr>
          <w:p w:rsidR="00BE36AA" w:rsidRPr="008A7AFA" w:rsidRDefault="00BE36AA" w:rsidP="00AE62BE">
            <w:pPr>
              <w:tabs>
                <w:tab w:val="right" w:leader="dot" w:pos="2742"/>
              </w:tabs>
              <w:spacing w:after="0" w:line="240" w:lineRule="auto"/>
              <w:jc w:val="both"/>
              <w:rPr>
                <w:rFonts w:ascii="Times New Roman" w:hAnsi="Times New Roman" w:cs="Times New Roman"/>
                <w:sz w:val="18"/>
                <w:szCs w:val="18"/>
              </w:rPr>
            </w:pPr>
            <w:r w:rsidRPr="008A7AFA">
              <w:rPr>
                <w:rFonts w:ascii="Times New Roman" w:hAnsi="Times New Roman" w:cs="Times New Roman"/>
                <w:sz w:val="18"/>
                <w:szCs w:val="18"/>
              </w:rPr>
              <w:t>Geraldo H. de Paula Souza</w:t>
            </w:r>
          </w:p>
        </w:tc>
        <w:tc>
          <w:tcPr>
            <w:tcW w:w="1591" w:type="pct"/>
          </w:tcPr>
          <w:p w:rsidR="00BE36AA" w:rsidRPr="008A7AFA" w:rsidRDefault="00BE36AA" w:rsidP="00A67FB0">
            <w:pPr>
              <w:spacing w:after="0" w:line="240" w:lineRule="auto"/>
              <w:rPr>
                <w:rFonts w:ascii="Times New Roman" w:hAnsi="Times New Roman" w:cs="Times New Roman"/>
                <w:sz w:val="18"/>
                <w:szCs w:val="18"/>
              </w:rPr>
            </w:pPr>
          </w:p>
        </w:tc>
      </w:tr>
      <w:tr w:rsidR="00BE36AA" w:rsidRPr="008A7AFA" w:rsidTr="00591117">
        <w:trPr>
          <w:trHeight w:val="20"/>
        </w:trPr>
        <w:tc>
          <w:tcPr>
            <w:tcW w:w="1692" w:type="pct"/>
          </w:tcPr>
          <w:p w:rsidR="00BE36AA" w:rsidRPr="008A7AFA" w:rsidRDefault="00A67FB0" w:rsidP="00AE62BE">
            <w:pPr>
              <w:tabs>
                <w:tab w:val="right" w:leader="dot" w:pos="2790"/>
              </w:tabs>
              <w:spacing w:after="0" w:line="240" w:lineRule="auto"/>
              <w:ind w:left="360"/>
              <w:jc w:val="both"/>
              <w:rPr>
                <w:rFonts w:ascii="Times New Roman" w:hAnsi="Times New Roman" w:cs="Times New Roman"/>
                <w:smallCaps/>
                <w:sz w:val="18"/>
                <w:szCs w:val="18"/>
              </w:rPr>
            </w:pPr>
            <w:r w:rsidRPr="008A7AFA">
              <w:rPr>
                <w:rFonts w:ascii="Times New Roman" w:hAnsi="Times New Roman" w:cs="Times New Roman"/>
                <w:smallCaps/>
                <w:sz w:val="18"/>
                <w:szCs w:val="18"/>
              </w:rPr>
              <w:t>Byelorussian</w:t>
            </w:r>
            <w:r w:rsidR="0071405C">
              <w:rPr>
                <w:rFonts w:ascii="Times New Roman" w:hAnsi="Times New Roman" w:cs="Times New Roman"/>
                <w:smallCaps/>
                <w:sz w:val="18"/>
                <w:szCs w:val="18"/>
              </w:rPr>
              <w:t xml:space="preserve"> </w:t>
            </w:r>
            <w:r w:rsidRPr="008A7AFA">
              <w:rPr>
                <w:rFonts w:ascii="Times New Roman" w:hAnsi="Times New Roman" w:cs="Times New Roman"/>
                <w:smallCaps/>
                <w:sz w:val="18"/>
                <w:szCs w:val="18"/>
              </w:rPr>
              <w:t>Soviet</w:t>
            </w:r>
            <w:r w:rsidR="00BE36AA" w:rsidRPr="008A7AFA">
              <w:rPr>
                <w:rFonts w:ascii="Times New Roman" w:hAnsi="Times New Roman" w:cs="Times New Roman"/>
                <w:smallCaps/>
                <w:sz w:val="18"/>
                <w:szCs w:val="18"/>
              </w:rPr>
              <w:t xml:space="preserve"> </w:t>
            </w:r>
            <w:r w:rsidRPr="008A7AFA">
              <w:rPr>
                <w:rFonts w:ascii="Times New Roman" w:hAnsi="Times New Roman" w:cs="Times New Roman"/>
                <w:smallCaps/>
                <w:sz w:val="18"/>
                <w:szCs w:val="18"/>
              </w:rPr>
              <w:t>Socialist Republic</w:t>
            </w:r>
          </w:p>
        </w:tc>
        <w:tc>
          <w:tcPr>
            <w:tcW w:w="1717" w:type="pct"/>
          </w:tcPr>
          <w:p w:rsidR="00BE36AA" w:rsidRPr="008A7AFA" w:rsidRDefault="00BE36AA" w:rsidP="00AE62BE">
            <w:pPr>
              <w:tabs>
                <w:tab w:val="right" w:leader="dot" w:pos="2742"/>
              </w:tabs>
              <w:spacing w:after="0" w:line="240" w:lineRule="auto"/>
              <w:jc w:val="both"/>
              <w:rPr>
                <w:rFonts w:ascii="Times New Roman" w:hAnsi="Times New Roman" w:cs="Times New Roman"/>
                <w:sz w:val="18"/>
                <w:szCs w:val="18"/>
              </w:rPr>
            </w:pPr>
            <w:r w:rsidRPr="008A7AFA">
              <w:rPr>
                <w:rFonts w:ascii="Times New Roman" w:hAnsi="Times New Roman" w:cs="Times New Roman"/>
                <w:sz w:val="18"/>
                <w:szCs w:val="18"/>
              </w:rPr>
              <w:t>N. Evstafiev</w:t>
            </w:r>
          </w:p>
        </w:tc>
        <w:tc>
          <w:tcPr>
            <w:tcW w:w="1591" w:type="pct"/>
          </w:tcPr>
          <w:p w:rsidR="00BE36AA" w:rsidRPr="008A7AFA" w:rsidRDefault="00BE36AA" w:rsidP="00A67FB0">
            <w:pPr>
              <w:spacing w:after="0" w:line="240" w:lineRule="auto"/>
              <w:rPr>
                <w:rFonts w:ascii="Times New Roman" w:hAnsi="Times New Roman" w:cs="Times New Roman"/>
                <w:sz w:val="18"/>
                <w:szCs w:val="18"/>
              </w:rPr>
            </w:pPr>
          </w:p>
        </w:tc>
      </w:tr>
      <w:tr w:rsidR="00BE36AA" w:rsidRPr="008A7AFA" w:rsidTr="00591117">
        <w:trPr>
          <w:trHeight w:val="20"/>
        </w:trPr>
        <w:tc>
          <w:tcPr>
            <w:tcW w:w="1692" w:type="pct"/>
          </w:tcPr>
          <w:p w:rsidR="00BE36AA" w:rsidRPr="008A7AFA" w:rsidRDefault="00A67FB0" w:rsidP="00AE62BE">
            <w:pPr>
              <w:tabs>
                <w:tab w:val="right" w:leader="dot" w:pos="2790"/>
              </w:tabs>
              <w:spacing w:after="0" w:line="240" w:lineRule="auto"/>
              <w:ind w:left="360"/>
              <w:jc w:val="both"/>
              <w:rPr>
                <w:rFonts w:ascii="Times New Roman" w:hAnsi="Times New Roman" w:cs="Times New Roman"/>
                <w:smallCaps/>
                <w:sz w:val="18"/>
                <w:szCs w:val="18"/>
              </w:rPr>
            </w:pPr>
            <w:r w:rsidRPr="008A7AFA">
              <w:rPr>
                <w:rFonts w:ascii="Times New Roman" w:hAnsi="Times New Roman" w:cs="Times New Roman"/>
                <w:smallCaps/>
                <w:sz w:val="18"/>
                <w:szCs w:val="18"/>
              </w:rPr>
              <w:t>Canada</w:t>
            </w:r>
            <w:r w:rsidR="008A2873" w:rsidRPr="008A7AFA">
              <w:rPr>
                <w:rFonts w:ascii="Times New Roman" w:hAnsi="Times New Roman" w:cs="Times New Roman"/>
                <w:smallCaps/>
                <w:sz w:val="18"/>
                <w:szCs w:val="18"/>
              </w:rPr>
              <w:tab/>
            </w:r>
          </w:p>
        </w:tc>
        <w:tc>
          <w:tcPr>
            <w:tcW w:w="1717" w:type="pct"/>
          </w:tcPr>
          <w:p w:rsidR="00BE36AA" w:rsidRPr="008A7AFA" w:rsidRDefault="00BE36AA" w:rsidP="00AE62BE">
            <w:pPr>
              <w:tabs>
                <w:tab w:val="right" w:leader="dot" w:pos="2742"/>
              </w:tabs>
              <w:spacing w:after="0" w:line="240" w:lineRule="auto"/>
              <w:jc w:val="both"/>
              <w:rPr>
                <w:rFonts w:ascii="Times New Roman" w:hAnsi="Times New Roman" w:cs="Times New Roman"/>
                <w:sz w:val="18"/>
                <w:szCs w:val="18"/>
              </w:rPr>
            </w:pPr>
            <w:r w:rsidRPr="008A7AFA">
              <w:rPr>
                <w:rFonts w:ascii="Times New Roman" w:hAnsi="Times New Roman" w:cs="Times New Roman"/>
                <w:sz w:val="18"/>
                <w:szCs w:val="18"/>
              </w:rPr>
              <w:t>Brooke Claxton Brock Chisholm</w:t>
            </w:r>
          </w:p>
        </w:tc>
        <w:tc>
          <w:tcPr>
            <w:tcW w:w="1591" w:type="pct"/>
          </w:tcPr>
          <w:p w:rsidR="00BE36AA" w:rsidRPr="008A7AFA" w:rsidRDefault="00BE36AA" w:rsidP="00A67FB0">
            <w:pPr>
              <w:spacing w:after="0" w:line="240" w:lineRule="auto"/>
              <w:rPr>
                <w:rFonts w:ascii="Times New Roman" w:hAnsi="Times New Roman" w:cs="Times New Roman"/>
                <w:sz w:val="18"/>
                <w:szCs w:val="18"/>
              </w:rPr>
            </w:pPr>
          </w:p>
        </w:tc>
      </w:tr>
      <w:tr w:rsidR="00BE36AA" w:rsidRPr="008A7AFA" w:rsidTr="00591117">
        <w:trPr>
          <w:trHeight w:val="20"/>
        </w:trPr>
        <w:tc>
          <w:tcPr>
            <w:tcW w:w="1692" w:type="pct"/>
          </w:tcPr>
          <w:p w:rsidR="00BE36AA" w:rsidRPr="008A7AFA" w:rsidRDefault="00A67FB0" w:rsidP="00AE62BE">
            <w:pPr>
              <w:tabs>
                <w:tab w:val="right" w:leader="dot" w:pos="2790"/>
              </w:tabs>
              <w:spacing w:after="0" w:line="240" w:lineRule="auto"/>
              <w:ind w:left="360"/>
              <w:jc w:val="both"/>
              <w:rPr>
                <w:rFonts w:ascii="Times New Roman" w:hAnsi="Times New Roman" w:cs="Times New Roman"/>
                <w:smallCaps/>
                <w:sz w:val="18"/>
                <w:szCs w:val="18"/>
              </w:rPr>
            </w:pPr>
            <w:r w:rsidRPr="008A7AFA">
              <w:rPr>
                <w:rFonts w:ascii="Times New Roman" w:hAnsi="Times New Roman" w:cs="Times New Roman"/>
                <w:smallCaps/>
                <w:sz w:val="18"/>
                <w:szCs w:val="18"/>
              </w:rPr>
              <w:t>Chile</w:t>
            </w:r>
            <w:r w:rsidR="008A2873" w:rsidRPr="008A7AFA">
              <w:rPr>
                <w:rFonts w:ascii="Times New Roman" w:hAnsi="Times New Roman" w:cs="Times New Roman"/>
                <w:smallCaps/>
                <w:sz w:val="18"/>
                <w:szCs w:val="18"/>
              </w:rPr>
              <w:tab/>
            </w:r>
          </w:p>
        </w:tc>
        <w:tc>
          <w:tcPr>
            <w:tcW w:w="1717" w:type="pct"/>
          </w:tcPr>
          <w:p w:rsidR="00BE36AA" w:rsidRPr="008A7AFA" w:rsidRDefault="00BE36AA" w:rsidP="00AE62BE">
            <w:pPr>
              <w:tabs>
                <w:tab w:val="right" w:leader="dot" w:pos="2742"/>
              </w:tabs>
              <w:spacing w:after="0" w:line="240" w:lineRule="auto"/>
              <w:jc w:val="both"/>
              <w:rPr>
                <w:rFonts w:ascii="Times New Roman" w:hAnsi="Times New Roman" w:cs="Times New Roman"/>
                <w:sz w:val="18"/>
                <w:szCs w:val="18"/>
              </w:rPr>
            </w:pPr>
            <w:r w:rsidRPr="008A7AFA">
              <w:rPr>
                <w:rFonts w:ascii="Times New Roman" w:hAnsi="Times New Roman" w:cs="Times New Roman"/>
                <w:sz w:val="18"/>
                <w:szCs w:val="18"/>
              </w:rPr>
              <w:t>Julio Bustos</w:t>
            </w:r>
          </w:p>
        </w:tc>
        <w:tc>
          <w:tcPr>
            <w:tcW w:w="1591" w:type="pct"/>
          </w:tcPr>
          <w:p w:rsidR="00BE36AA" w:rsidRPr="008A7AFA" w:rsidRDefault="00BE36AA" w:rsidP="00A67FB0">
            <w:pPr>
              <w:spacing w:after="0" w:line="240" w:lineRule="auto"/>
              <w:rPr>
                <w:rFonts w:ascii="Times New Roman" w:hAnsi="Times New Roman" w:cs="Times New Roman"/>
                <w:sz w:val="18"/>
                <w:szCs w:val="18"/>
              </w:rPr>
            </w:pPr>
          </w:p>
        </w:tc>
      </w:tr>
      <w:tr w:rsidR="00BE36AA" w:rsidRPr="008A7AFA" w:rsidTr="00591117">
        <w:trPr>
          <w:trHeight w:val="20"/>
        </w:trPr>
        <w:tc>
          <w:tcPr>
            <w:tcW w:w="1692" w:type="pct"/>
          </w:tcPr>
          <w:p w:rsidR="00BE36AA" w:rsidRPr="008A7AFA" w:rsidRDefault="00A67FB0" w:rsidP="00AE62BE">
            <w:pPr>
              <w:tabs>
                <w:tab w:val="right" w:leader="dot" w:pos="2790"/>
              </w:tabs>
              <w:spacing w:after="0" w:line="240" w:lineRule="auto"/>
              <w:ind w:left="360"/>
              <w:jc w:val="both"/>
              <w:rPr>
                <w:rFonts w:ascii="Times New Roman" w:hAnsi="Times New Roman" w:cs="Times New Roman"/>
                <w:smallCaps/>
                <w:sz w:val="18"/>
                <w:szCs w:val="18"/>
              </w:rPr>
            </w:pPr>
            <w:r w:rsidRPr="008A7AFA">
              <w:rPr>
                <w:rFonts w:ascii="Times New Roman" w:hAnsi="Times New Roman" w:cs="Times New Roman"/>
                <w:smallCaps/>
                <w:sz w:val="18"/>
                <w:szCs w:val="18"/>
              </w:rPr>
              <w:t>China</w:t>
            </w:r>
            <w:r w:rsidR="008A2873" w:rsidRPr="008A7AFA">
              <w:rPr>
                <w:rFonts w:ascii="Times New Roman" w:hAnsi="Times New Roman" w:cs="Times New Roman"/>
                <w:smallCaps/>
                <w:sz w:val="18"/>
                <w:szCs w:val="18"/>
              </w:rPr>
              <w:tab/>
            </w:r>
          </w:p>
        </w:tc>
        <w:tc>
          <w:tcPr>
            <w:tcW w:w="1717" w:type="pct"/>
          </w:tcPr>
          <w:p w:rsidR="00BE36AA" w:rsidRPr="008A7AFA" w:rsidRDefault="00BE36AA" w:rsidP="00AE62BE">
            <w:pPr>
              <w:tabs>
                <w:tab w:val="right" w:leader="dot" w:pos="2742"/>
              </w:tabs>
              <w:spacing w:after="0" w:line="240" w:lineRule="auto"/>
              <w:jc w:val="both"/>
              <w:rPr>
                <w:rFonts w:ascii="Times New Roman" w:hAnsi="Times New Roman" w:cs="Times New Roman"/>
                <w:sz w:val="18"/>
                <w:szCs w:val="18"/>
              </w:rPr>
            </w:pPr>
            <w:r w:rsidRPr="008A7AFA">
              <w:rPr>
                <w:rFonts w:ascii="Times New Roman" w:hAnsi="Times New Roman" w:cs="Times New Roman"/>
                <w:sz w:val="18"/>
                <w:szCs w:val="18"/>
              </w:rPr>
              <w:t xml:space="preserve">Shen J. </w:t>
            </w:r>
            <w:r w:rsidR="00A67FB0" w:rsidRPr="008A7AFA">
              <w:rPr>
                <w:rFonts w:ascii="Times New Roman" w:hAnsi="Times New Roman" w:cs="Times New Roman"/>
                <w:sz w:val="18"/>
                <w:szCs w:val="18"/>
              </w:rPr>
              <w:t>K.</w:t>
            </w:r>
            <w:r w:rsidRPr="008A7AFA">
              <w:rPr>
                <w:rFonts w:ascii="Times New Roman" w:hAnsi="Times New Roman" w:cs="Times New Roman"/>
                <w:sz w:val="18"/>
                <w:szCs w:val="18"/>
              </w:rPr>
              <w:t xml:space="preserve"> L. Chin-Yuan Szeming Sze</w:t>
            </w:r>
          </w:p>
        </w:tc>
        <w:tc>
          <w:tcPr>
            <w:tcW w:w="1591" w:type="pct"/>
          </w:tcPr>
          <w:p w:rsidR="00BE36AA" w:rsidRPr="008A7AFA" w:rsidRDefault="00BE36AA" w:rsidP="00A67FB0">
            <w:pPr>
              <w:spacing w:after="0" w:line="240" w:lineRule="auto"/>
              <w:rPr>
                <w:rFonts w:ascii="Times New Roman" w:hAnsi="Times New Roman" w:cs="Times New Roman"/>
                <w:sz w:val="18"/>
                <w:szCs w:val="18"/>
              </w:rPr>
            </w:pPr>
          </w:p>
        </w:tc>
      </w:tr>
      <w:tr w:rsidR="00BE36AA" w:rsidRPr="008A7AFA" w:rsidTr="00591117">
        <w:trPr>
          <w:trHeight w:val="20"/>
        </w:trPr>
        <w:tc>
          <w:tcPr>
            <w:tcW w:w="1692" w:type="pct"/>
          </w:tcPr>
          <w:p w:rsidR="00BE36AA" w:rsidRPr="008A7AFA" w:rsidRDefault="00A67FB0" w:rsidP="00AE62BE">
            <w:pPr>
              <w:tabs>
                <w:tab w:val="right" w:leader="dot" w:pos="2790"/>
              </w:tabs>
              <w:spacing w:after="0" w:line="240" w:lineRule="auto"/>
              <w:ind w:left="360"/>
              <w:jc w:val="both"/>
              <w:rPr>
                <w:rFonts w:ascii="Times New Roman" w:hAnsi="Times New Roman" w:cs="Times New Roman"/>
                <w:smallCaps/>
                <w:sz w:val="18"/>
                <w:szCs w:val="18"/>
              </w:rPr>
            </w:pPr>
            <w:r w:rsidRPr="008A7AFA">
              <w:rPr>
                <w:rFonts w:ascii="Times New Roman" w:hAnsi="Times New Roman" w:cs="Times New Roman"/>
                <w:smallCaps/>
                <w:sz w:val="18"/>
                <w:szCs w:val="18"/>
              </w:rPr>
              <w:t>Colombia</w:t>
            </w:r>
            <w:r w:rsidR="008A2873" w:rsidRPr="008A7AFA">
              <w:rPr>
                <w:rFonts w:ascii="Times New Roman" w:hAnsi="Times New Roman" w:cs="Times New Roman"/>
                <w:smallCaps/>
                <w:sz w:val="18"/>
                <w:szCs w:val="18"/>
              </w:rPr>
              <w:tab/>
            </w:r>
          </w:p>
        </w:tc>
        <w:tc>
          <w:tcPr>
            <w:tcW w:w="1717" w:type="pct"/>
          </w:tcPr>
          <w:p w:rsidR="00BE36AA" w:rsidRPr="008A7AFA" w:rsidRDefault="00BE36AA" w:rsidP="00AE62BE">
            <w:pPr>
              <w:tabs>
                <w:tab w:val="right" w:leader="dot" w:pos="2742"/>
              </w:tabs>
              <w:spacing w:after="0" w:line="240" w:lineRule="auto"/>
              <w:jc w:val="both"/>
              <w:rPr>
                <w:rFonts w:ascii="Times New Roman" w:hAnsi="Times New Roman" w:cs="Times New Roman"/>
                <w:sz w:val="18"/>
                <w:szCs w:val="18"/>
              </w:rPr>
            </w:pPr>
            <w:r w:rsidRPr="008A7AFA">
              <w:rPr>
                <w:rFonts w:ascii="Times New Roman" w:hAnsi="Times New Roman" w:cs="Times New Roman"/>
                <w:sz w:val="18"/>
                <w:szCs w:val="18"/>
              </w:rPr>
              <w:t>Carlos Uribe Aguirre</w:t>
            </w:r>
          </w:p>
        </w:tc>
        <w:tc>
          <w:tcPr>
            <w:tcW w:w="1591" w:type="pct"/>
          </w:tcPr>
          <w:p w:rsidR="00BE36AA" w:rsidRPr="008A7AFA" w:rsidRDefault="00BE36AA" w:rsidP="00A67FB0">
            <w:pPr>
              <w:spacing w:after="0" w:line="240" w:lineRule="auto"/>
              <w:rPr>
                <w:rFonts w:ascii="Times New Roman" w:hAnsi="Times New Roman" w:cs="Times New Roman"/>
                <w:sz w:val="18"/>
                <w:szCs w:val="18"/>
              </w:rPr>
            </w:pPr>
          </w:p>
        </w:tc>
      </w:tr>
      <w:tr w:rsidR="00BE36AA" w:rsidRPr="008A7AFA" w:rsidTr="00591117">
        <w:trPr>
          <w:trHeight w:val="20"/>
        </w:trPr>
        <w:tc>
          <w:tcPr>
            <w:tcW w:w="1692" w:type="pct"/>
          </w:tcPr>
          <w:p w:rsidR="00BE36AA" w:rsidRPr="008A7AFA" w:rsidRDefault="00A67FB0" w:rsidP="00AE62BE">
            <w:pPr>
              <w:tabs>
                <w:tab w:val="right" w:leader="dot" w:pos="2790"/>
              </w:tabs>
              <w:spacing w:after="0" w:line="240" w:lineRule="auto"/>
              <w:ind w:left="360"/>
              <w:jc w:val="both"/>
              <w:rPr>
                <w:rFonts w:ascii="Times New Roman" w:hAnsi="Times New Roman" w:cs="Times New Roman"/>
                <w:smallCaps/>
                <w:sz w:val="18"/>
                <w:szCs w:val="18"/>
              </w:rPr>
            </w:pPr>
            <w:r w:rsidRPr="008A7AFA">
              <w:rPr>
                <w:rFonts w:ascii="Times New Roman" w:hAnsi="Times New Roman" w:cs="Times New Roman"/>
                <w:smallCaps/>
                <w:sz w:val="18"/>
                <w:szCs w:val="18"/>
              </w:rPr>
              <w:t>Costa Rica</w:t>
            </w:r>
            <w:r w:rsidR="008A2873" w:rsidRPr="008A7AFA">
              <w:rPr>
                <w:rFonts w:ascii="Times New Roman" w:hAnsi="Times New Roman" w:cs="Times New Roman"/>
                <w:smallCaps/>
                <w:sz w:val="18"/>
                <w:szCs w:val="18"/>
              </w:rPr>
              <w:tab/>
            </w:r>
          </w:p>
        </w:tc>
        <w:tc>
          <w:tcPr>
            <w:tcW w:w="1717" w:type="pct"/>
          </w:tcPr>
          <w:p w:rsidR="00BE36AA" w:rsidRPr="008A7AFA" w:rsidRDefault="00BE36AA" w:rsidP="00AE62BE">
            <w:pPr>
              <w:tabs>
                <w:tab w:val="right" w:leader="dot" w:pos="2742"/>
              </w:tabs>
              <w:spacing w:after="0" w:line="240" w:lineRule="auto"/>
              <w:jc w:val="both"/>
              <w:rPr>
                <w:rFonts w:ascii="Times New Roman" w:hAnsi="Times New Roman" w:cs="Times New Roman"/>
                <w:sz w:val="18"/>
                <w:szCs w:val="18"/>
              </w:rPr>
            </w:pPr>
            <w:r w:rsidRPr="008A7AFA">
              <w:rPr>
                <w:rFonts w:ascii="Times New Roman" w:hAnsi="Times New Roman" w:cs="Times New Roman"/>
                <w:sz w:val="18"/>
                <w:szCs w:val="18"/>
              </w:rPr>
              <w:t>Jaime Benavides</w:t>
            </w:r>
          </w:p>
        </w:tc>
        <w:tc>
          <w:tcPr>
            <w:tcW w:w="1591" w:type="pct"/>
          </w:tcPr>
          <w:p w:rsidR="00BE36AA" w:rsidRPr="008A7AFA" w:rsidRDefault="00BE36AA" w:rsidP="00A67FB0">
            <w:pPr>
              <w:spacing w:after="0" w:line="240" w:lineRule="auto"/>
              <w:rPr>
                <w:rFonts w:ascii="Times New Roman" w:hAnsi="Times New Roman" w:cs="Times New Roman"/>
                <w:sz w:val="18"/>
                <w:szCs w:val="18"/>
              </w:rPr>
            </w:pPr>
          </w:p>
        </w:tc>
      </w:tr>
      <w:tr w:rsidR="00BE36AA" w:rsidRPr="008A7AFA" w:rsidTr="00591117">
        <w:trPr>
          <w:trHeight w:val="20"/>
        </w:trPr>
        <w:tc>
          <w:tcPr>
            <w:tcW w:w="1692" w:type="pct"/>
          </w:tcPr>
          <w:p w:rsidR="00BE36AA" w:rsidRPr="008A7AFA" w:rsidRDefault="00A67FB0" w:rsidP="00AE62BE">
            <w:pPr>
              <w:tabs>
                <w:tab w:val="right" w:leader="dot" w:pos="2790"/>
              </w:tabs>
              <w:spacing w:after="0" w:line="240" w:lineRule="auto"/>
              <w:ind w:left="360"/>
              <w:jc w:val="both"/>
              <w:rPr>
                <w:rFonts w:ascii="Times New Roman" w:hAnsi="Times New Roman" w:cs="Times New Roman"/>
                <w:smallCaps/>
                <w:sz w:val="18"/>
                <w:szCs w:val="18"/>
              </w:rPr>
            </w:pPr>
            <w:r w:rsidRPr="008A7AFA">
              <w:rPr>
                <w:rFonts w:ascii="Times New Roman" w:hAnsi="Times New Roman" w:cs="Times New Roman"/>
                <w:smallCaps/>
                <w:sz w:val="18"/>
                <w:szCs w:val="18"/>
              </w:rPr>
              <w:t>Cuba</w:t>
            </w:r>
            <w:r w:rsidR="008A2873" w:rsidRPr="008A7AFA">
              <w:rPr>
                <w:rFonts w:ascii="Times New Roman" w:hAnsi="Times New Roman" w:cs="Times New Roman"/>
                <w:smallCaps/>
                <w:sz w:val="18"/>
                <w:szCs w:val="18"/>
              </w:rPr>
              <w:tab/>
            </w:r>
          </w:p>
        </w:tc>
        <w:tc>
          <w:tcPr>
            <w:tcW w:w="1717" w:type="pct"/>
          </w:tcPr>
          <w:p w:rsidR="00BE36AA" w:rsidRPr="008A7AFA" w:rsidRDefault="00BE36AA" w:rsidP="00AE62BE">
            <w:pPr>
              <w:tabs>
                <w:tab w:val="right" w:leader="dot" w:pos="2742"/>
              </w:tabs>
              <w:spacing w:after="0" w:line="240" w:lineRule="auto"/>
              <w:jc w:val="both"/>
              <w:rPr>
                <w:rFonts w:ascii="Times New Roman" w:hAnsi="Times New Roman" w:cs="Times New Roman"/>
                <w:sz w:val="18"/>
                <w:szCs w:val="18"/>
              </w:rPr>
            </w:pPr>
            <w:r w:rsidRPr="008A7AFA">
              <w:rPr>
                <w:rFonts w:ascii="Times New Roman" w:hAnsi="Times New Roman" w:cs="Times New Roman"/>
                <w:sz w:val="18"/>
                <w:szCs w:val="18"/>
              </w:rPr>
              <w:t>Dr. Pedro Nogueira</w:t>
            </w:r>
            <w:r w:rsidR="00B474D1" w:rsidRPr="008A7AFA">
              <w:rPr>
                <w:rFonts w:ascii="Times New Roman" w:hAnsi="Times New Roman" w:cs="Times New Roman"/>
                <w:sz w:val="18"/>
                <w:szCs w:val="18"/>
              </w:rPr>
              <w:tab/>
            </w:r>
          </w:p>
        </w:tc>
        <w:tc>
          <w:tcPr>
            <w:tcW w:w="1591" w:type="pct"/>
          </w:tcPr>
          <w:p w:rsidR="00BE36AA" w:rsidRPr="008A7AFA" w:rsidRDefault="00BE36AA" w:rsidP="00AE62BE">
            <w:pPr>
              <w:spacing w:after="0" w:line="240" w:lineRule="auto"/>
              <w:jc w:val="both"/>
              <w:rPr>
                <w:rFonts w:ascii="Times New Roman" w:hAnsi="Times New Roman" w:cs="Times New Roman"/>
                <w:sz w:val="18"/>
                <w:szCs w:val="18"/>
              </w:rPr>
            </w:pPr>
            <w:r w:rsidRPr="008A7AFA">
              <w:rPr>
                <w:rFonts w:ascii="Times New Roman" w:hAnsi="Times New Roman" w:cs="Times New Roman"/>
                <w:sz w:val="18"/>
                <w:szCs w:val="18"/>
              </w:rPr>
              <w:t>ad referendum</w:t>
            </w:r>
          </w:p>
        </w:tc>
      </w:tr>
      <w:tr w:rsidR="0039092A" w:rsidRPr="008A7AFA" w:rsidTr="00591117">
        <w:trPr>
          <w:trHeight w:val="20"/>
        </w:trPr>
        <w:tc>
          <w:tcPr>
            <w:tcW w:w="1692" w:type="pct"/>
          </w:tcPr>
          <w:p w:rsidR="0039092A" w:rsidRPr="008A7AFA" w:rsidRDefault="0039092A" w:rsidP="00AE62BE">
            <w:pPr>
              <w:tabs>
                <w:tab w:val="right" w:leader="dot" w:pos="2790"/>
              </w:tabs>
              <w:spacing w:after="0" w:line="240" w:lineRule="auto"/>
              <w:ind w:left="360"/>
              <w:jc w:val="both"/>
              <w:rPr>
                <w:rFonts w:ascii="Times New Roman" w:hAnsi="Times New Roman" w:cs="Times New Roman"/>
                <w:smallCaps/>
                <w:sz w:val="18"/>
                <w:szCs w:val="18"/>
              </w:rPr>
            </w:pPr>
          </w:p>
        </w:tc>
        <w:tc>
          <w:tcPr>
            <w:tcW w:w="1717" w:type="pct"/>
          </w:tcPr>
          <w:p w:rsidR="0039092A" w:rsidRPr="008A7AFA" w:rsidRDefault="0039092A" w:rsidP="00AE62BE">
            <w:pPr>
              <w:tabs>
                <w:tab w:val="right" w:leader="dot" w:pos="2742"/>
              </w:tabs>
              <w:spacing w:after="0" w:line="240" w:lineRule="auto"/>
              <w:jc w:val="both"/>
              <w:rPr>
                <w:rFonts w:ascii="Times New Roman" w:hAnsi="Times New Roman" w:cs="Times New Roman"/>
                <w:sz w:val="18"/>
                <w:szCs w:val="18"/>
              </w:rPr>
            </w:pPr>
            <w:r w:rsidRPr="008A7AFA">
              <w:rPr>
                <w:rFonts w:ascii="Times New Roman" w:hAnsi="Times New Roman" w:cs="Times New Roman"/>
                <w:sz w:val="18"/>
                <w:szCs w:val="18"/>
              </w:rPr>
              <w:t>Victor Santamarina</w:t>
            </w:r>
          </w:p>
        </w:tc>
        <w:tc>
          <w:tcPr>
            <w:tcW w:w="1591" w:type="pct"/>
          </w:tcPr>
          <w:p w:rsidR="0039092A" w:rsidRPr="008A7AFA" w:rsidRDefault="0039092A" w:rsidP="00AE62BE">
            <w:pPr>
              <w:spacing w:after="0" w:line="240" w:lineRule="auto"/>
              <w:jc w:val="both"/>
              <w:rPr>
                <w:rFonts w:ascii="Times New Roman" w:hAnsi="Times New Roman" w:cs="Times New Roman"/>
                <w:sz w:val="18"/>
                <w:szCs w:val="18"/>
              </w:rPr>
            </w:pPr>
          </w:p>
        </w:tc>
      </w:tr>
    </w:tbl>
    <w:p w:rsidR="00F53499" w:rsidRDefault="00F53499" w:rsidP="00AE62BE">
      <w:pPr>
        <w:jc w:val="both"/>
        <w:rPr>
          <w:rFonts w:ascii="Times New Roman" w:hAnsi="Times New Roman" w:cs="Times New Roman"/>
        </w:rPr>
      </w:pPr>
      <w:r>
        <w:rPr>
          <w:rFonts w:ascii="Times New Roman" w:hAnsi="Times New Roman" w:cs="Times New Roman"/>
        </w:rPr>
        <w:br w:type="page"/>
      </w:r>
    </w:p>
    <w:tbl>
      <w:tblPr>
        <w:tblW w:w="5000" w:type="pct"/>
        <w:tblCellMar>
          <w:left w:w="40" w:type="dxa"/>
          <w:right w:w="40" w:type="dxa"/>
        </w:tblCellMar>
        <w:tblLook w:val="04A0" w:firstRow="1" w:lastRow="0" w:firstColumn="1" w:lastColumn="0" w:noHBand="0" w:noVBand="1"/>
      </w:tblPr>
      <w:tblGrid>
        <w:gridCol w:w="3030"/>
        <w:gridCol w:w="3022"/>
        <w:gridCol w:w="3057"/>
      </w:tblGrid>
      <w:tr w:rsidR="00BE36AA" w:rsidRPr="00AD1136" w:rsidTr="00F86858">
        <w:trPr>
          <w:trHeight w:val="20"/>
        </w:trPr>
        <w:tc>
          <w:tcPr>
            <w:tcW w:w="5000" w:type="pct"/>
            <w:gridSpan w:val="3"/>
          </w:tcPr>
          <w:p w:rsidR="00BE36AA" w:rsidRPr="00AD1136" w:rsidRDefault="00A67FB0" w:rsidP="00426667">
            <w:pPr>
              <w:spacing w:after="0" w:line="240" w:lineRule="auto"/>
              <w:jc w:val="center"/>
              <w:rPr>
                <w:rFonts w:ascii="Times New Roman" w:hAnsi="Times New Roman" w:cs="Times New Roman"/>
                <w:sz w:val="20"/>
                <w:szCs w:val="20"/>
              </w:rPr>
            </w:pPr>
            <w:r w:rsidRPr="00AD1136">
              <w:rPr>
                <w:rFonts w:ascii="Times New Roman" w:hAnsi="Times New Roman" w:cs="Times New Roman"/>
                <w:smallCaps/>
                <w:sz w:val="20"/>
                <w:szCs w:val="20"/>
              </w:rPr>
              <w:lastRenderedPageBreak/>
              <w:t>Second Schedule</w:t>
            </w:r>
            <w:r w:rsidRPr="00AD1136">
              <w:rPr>
                <w:rFonts w:ascii="Times New Roman" w:hAnsi="Times New Roman" w:cs="Times New Roman"/>
                <w:sz w:val="20"/>
                <w:szCs w:val="20"/>
              </w:rPr>
              <w:t>—</w:t>
            </w:r>
            <w:r w:rsidRPr="00AD1136">
              <w:rPr>
                <w:rFonts w:ascii="Times New Roman" w:hAnsi="Times New Roman" w:cs="Times New Roman"/>
                <w:i/>
                <w:sz w:val="20"/>
                <w:szCs w:val="20"/>
              </w:rPr>
              <w:t>continued.</w:t>
            </w: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z w:val="20"/>
                <w:szCs w:val="20"/>
              </w:rPr>
            </w:pPr>
            <w:r w:rsidRPr="00AD1136">
              <w:rPr>
                <w:rFonts w:ascii="Times New Roman" w:hAnsi="Times New Roman" w:cs="Times New Roman"/>
                <w:smallCaps/>
                <w:sz w:val="20"/>
                <w:szCs w:val="20"/>
              </w:rPr>
              <w:t>Czechoslovakia</w:t>
            </w:r>
            <w:r w:rsidR="002C0D40" w:rsidRPr="00AD1136">
              <w:rPr>
                <w:rFonts w:ascii="Times New Roman" w:hAnsi="Times New Roman" w:cs="Times New Roman"/>
                <w:smallCaps/>
                <w:sz w:val="20"/>
                <w:szCs w:val="20"/>
              </w:rPr>
              <w:tab/>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Dr. Josef Cančik</w:t>
            </w:r>
            <w:r w:rsidR="00C737B2" w:rsidRPr="00AD1136">
              <w:rPr>
                <w:rFonts w:ascii="Times New Roman" w:hAnsi="Times New Roman" w:cs="Times New Roman"/>
                <w:sz w:val="20"/>
                <w:szCs w:val="20"/>
              </w:rPr>
              <w:tab/>
            </w:r>
          </w:p>
        </w:tc>
        <w:tc>
          <w:tcPr>
            <w:tcW w:w="1678" w:type="pct"/>
          </w:tcPr>
          <w:p w:rsidR="00BE36AA" w:rsidRPr="00AD1136" w:rsidRDefault="00BE36AA" w:rsidP="00AE62BE">
            <w:pPr>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ad referendum</w:t>
            </w: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Denmark</w:t>
            </w:r>
            <w:r w:rsidR="002C0D40" w:rsidRPr="00AD1136">
              <w:rPr>
                <w:rFonts w:ascii="Times New Roman" w:hAnsi="Times New Roman" w:cs="Times New Roman"/>
                <w:smallCaps/>
                <w:sz w:val="20"/>
                <w:szCs w:val="20"/>
              </w:rPr>
              <w:tab/>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J. Oerskov</w:t>
            </w:r>
            <w:r w:rsidR="00C737B2" w:rsidRPr="00AD1136">
              <w:rPr>
                <w:rFonts w:ascii="Times New Roman" w:hAnsi="Times New Roman" w:cs="Times New Roman"/>
                <w:sz w:val="20"/>
                <w:szCs w:val="20"/>
              </w:rPr>
              <w:tab/>
            </w:r>
          </w:p>
        </w:tc>
        <w:tc>
          <w:tcPr>
            <w:tcW w:w="1678" w:type="pct"/>
          </w:tcPr>
          <w:p w:rsidR="00BE36AA" w:rsidRPr="00AD1136" w:rsidRDefault="00BE36AA" w:rsidP="00AE62BE">
            <w:pPr>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ad referendum</w:t>
            </w: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Dominican Republic</w:t>
            </w:r>
            <w:r w:rsidR="002C0D40" w:rsidRPr="00AD1136">
              <w:rPr>
                <w:rFonts w:ascii="Times New Roman" w:hAnsi="Times New Roman" w:cs="Times New Roman"/>
                <w:smallCaps/>
                <w:sz w:val="20"/>
                <w:szCs w:val="20"/>
              </w:rPr>
              <w:tab/>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 xml:space="preserve">Dr. </w:t>
            </w:r>
            <w:r w:rsidR="00A67FB0" w:rsidRPr="00AD1136">
              <w:rPr>
                <w:rFonts w:ascii="Times New Roman" w:hAnsi="Times New Roman" w:cs="Times New Roman"/>
                <w:sz w:val="20"/>
                <w:szCs w:val="20"/>
              </w:rPr>
              <w:t xml:space="preserve">L. </w:t>
            </w:r>
            <w:r w:rsidRPr="00AD1136">
              <w:rPr>
                <w:rFonts w:ascii="Times New Roman" w:hAnsi="Times New Roman" w:cs="Times New Roman"/>
                <w:sz w:val="20"/>
                <w:szCs w:val="20"/>
              </w:rPr>
              <w:t>F. Thomen</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Ecuador</w:t>
            </w:r>
            <w:r w:rsidR="002C0D40" w:rsidRPr="00AD1136">
              <w:rPr>
                <w:rFonts w:ascii="Times New Roman" w:hAnsi="Times New Roman" w:cs="Times New Roman"/>
                <w:smallCaps/>
                <w:sz w:val="20"/>
                <w:szCs w:val="20"/>
              </w:rPr>
              <w:tab/>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R. Nevarez Vásnuez</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Egypt</w:t>
            </w:r>
            <w:r w:rsidR="002C0D40" w:rsidRPr="00AD1136">
              <w:rPr>
                <w:rFonts w:ascii="Times New Roman" w:hAnsi="Times New Roman" w:cs="Times New Roman"/>
                <w:smallCaps/>
                <w:sz w:val="20"/>
                <w:szCs w:val="20"/>
              </w:rPr>
              <w:tab/>
            </w:r>
          </w:p>
        </w:tc>
        <w:tc>
          <w:tcPr>
            <w:tcW w:w="1659" w:type="pct"/>
          </w:tcPr>
          <w:p w:rsidR="008E51A4"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Dr. A. T. Choucha</w:t>
            </w:r>
          </w:p>
          <w:p w:rsidR="008E51A4"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Taha Elsayed Nasr bey</w:t>
            </w:r>
          </w:p>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M. S. Abaza</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El Salvador</w:t>
            </w:r>
            <w:r w:rsidR="002C0D40" w:rsidRPr="00AD1136">
              <w:rPr>
                <w:rFonts w:ascii="Times New Roman" w:hAnsi="Times New Roman" w:cs="Times New Roman"/>
                <w:smallCaps/>
                <w:sz w:val="20"/>
                <w:szCs w:val="20"/>
              </w:rPr>
              <w:tab/>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Aristides Moll</w:t>
            </w:r>
            <w:r w:rsidR="00C737B2" w:rsidRPr="00AD1136">
              <w:rPr>
                <w:rFonts w:ascii="Times New Roman" w:hAnsi="Times New Roman" w:cs="Times New Roman"/>
                <w:sz w:val="20"/>
                <w:szCs w:val="20"/>
              </w:rPr>
              <w:tab/>
            </w:r>
          </w:p>
        </w:tc>
        <w:tc>
          <w:tcPr>
            <w:tcW w:w="1678" w:type="pct"/>
          </w:tcPr>
          <w:p w:rsidR="00BE36AA" w:rsidRPr="00AD1136" w:rsidRDefault="00BE36AA" w:rsidP="00AE62BE">
            <w:pPr>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ad referendum</w:t>
            </w: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Ethiopia</w:t>
            </w:r>
            <w:r w:rsidR="002C0D40" w:rsidRPr="00AD1136">
              <w:rPr>
                <w:rFonts w:ascii="Times New Roman" w:hAnsi="Times New Roman" w:cs="Times New Roman"/>
                <w:smallCaps/>
                <w:sz w:val="20"/>
                <w:szCs w:val="20"/>
              </w:rPr>
              <w:tab/>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G. Tesemma</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France</w:t>
            </w:r>
            <w:r w:rsidR="002C0D40" w:rsidRPr="00AD1136">
              <w:rPr>
                <w:rFonts w:ascii="Times New Roman" w:hAnsi="Times New Roman" w:cs="Times New Roman"/>
                <w:smallCaps/>
                <w:sz w:val="20"/>
                <w:szCs w:val="20"/>
              </w:rPr>
              <w:tab/>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J. Parisot</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Greece</w:t>
            </w:r>
            <w:r w:rsidR="002C0D40" w:rsidRPr="00AD1136">
              <w:rPr>
                <w:rFonts w:ascii="Times New Roman" w:hAnsi="Times New Roman" w:cs="Times New Roman"/>
                <w:smallCaps/>
                <w:sz w:val="20"/>
                <w:szCs w:val="20"/>
              </w:rPr>
              <w:tab/>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Dr. Phokion Kopanaris</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Guatemala</w:t>
            </w:r>
            <w:r w:rsidR="002C0D40" w:rsidRPr="00AD1136">
              <w:rPr>
                <w:rFonts w:ascii="Times New Roman" w:hAnsi="Times New Roman" w:cs="Times New Roman"/>
                <w:smallCaps/>
                <w:sz w:val="20"/>
                <w:szCs w:val="20"/>
              </w:rPr>
              <w:tab/>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G. Morán</w:t>
            </w:r>
            <w:r w:rsidR="008E51A4" w:rsidRPr="00AD1136">
              <w:rPr>
                <w:rFonts w:ascii="Times New Roman" w:hAnsi="Times New Roman" w:cs="Times New Roman"/>
                <w:sz w:val="20"/>
                <w:szCs w:val="20"/>
              </w:rPr>
              <w:tab/>
            </w:r>
          </w:p>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 xml:space="preserve">J. </w:t>
            </w:r>
            <w:r w:rsidR="00A67FB0" w:rsidRPr="00AD1136">
              <w:rPr>
                <w:rFonts w:ascii="Times New Roman" w:hAnsi="Times New Roman" w:cs="Times New Roman"/>
                <w:sz w:val="20"/>
                <w:szCs w:val="20"/>
              </w:rPr>
              <w:t xml:space="preserve">A. </w:t>
            </w:r>
            <w:r w:rsidRPr="00AD1136">
              <w:rPr>
                <w:rFonts w:ascii="Times New Roman" w:hAnsi="Times New Roman" w:cs="Times New Roman"/>
                <w:sz w:val="20"/>
                <w:szCs w:val="20"/>
              </w:rPr>
              <w:t>Muñoz</w:t>
            </w:r>
          </w:p>
        </w:tc>
        <w:tc>
          <w:tcPr>
            <w:tcW w:w="1678" w:type="pct"/>
          </w:tcPr>
          <w:p w:rsidR="00BE36AA" w:rsidRPr="00AD1136" w:rsidRDefault="00BE36AA" w:rsidP="00AE62BE">
            <w:pPr>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ad referendum</w:t>
            </w: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Haiti</w:t>
            </w:r>
            <w:r w:rsidR="002C0D40" w:rsidRPr="00AD1136">
              <w:rPr>
                <w:rFonts w:ascii="Times New Roman" w:hAnsi="Times New Roman" w:cs="Times New Roman"/>
                <w:smallCaps/>
                <w:sz w:val="20"/>
                <w:szCs w:val="20"/>
              </w:rPr>
              <w:tab/>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Rulx León</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Honduras</w:t>
            </w:r>
            <w:r w:rsidR="002C0D40" w:rsidRPr="00AD1136">
              <w:rPr>
                <w:rFonts w:ascii="Times New Roman" w:hAnsi="Times New Roman" w:cs="Times New Roman"/>
                <w:smallCaps/>
                <w:sz w:val="20"/>
                <w:szCs w:val="20"/>
              </w:rPr>
              <w:tab/>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Juan Manuel Fiallos</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India</w:t>
            </w:r>
            <w:r w:rsidR="002C0D40" w:rsidRPr="00AD1136">
              <w:rPr>
                <w:rFonts w:ascii="Times New Roman" w:hAnsi="Times New Roman" w:cs="Times New Roman"/>
                <w:smallCaps/>
                <w:sz w:val="20"/>
                <w:szCs w:val="20"/>
              </w:rPr>
              <w:tab/>
            </w:r>
          </w:p>
        </w:tc>
        <w:tc>
          <w:tcPr>
            <w:tcW w:w="1659" w:type="pct"/>
          </w:tcPr>
          <w:p w:rsidR="008E51A4"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 xml:space="preserve">C. </w:t>
            </w:r>
            <w:r w:rsidR="00A67FB0" w:rsidRPr="00AD1136">
              <w:rPr>
                <w:rFonts w:ascii="Times New Roman" w:hAnsi="Times New Roman" w:cs="Times New Roman"/>
                <w:sz w:val="20"/>
                <w:szCs w:val="20"/>
              </w:rPr>
              <w:t xml:space="preserve">K. </w:t>
            </w:r>
            <w:r w:rsidRPr="00AD1136">
              <w:rPr>
                <w:rFonts w:ascii="Times New Roman" w:hAnsi="Times New Roman" w:cs="Times New Roman"/>
                <w:sz w:val="20"/>
                <w:szCs w:val="20"/>
              </w:rPr>
              <w:t>Lakshmanan</w:t>
            </w:r>
            <w:r w:rsidR="008E51A4" w:rsidRPr="00AD1136">
              <w:rPr>
                <w:rFonts w:ascii="Times New Roman" w:hAnsi="Times New Roman" w:cs="Times New Roman"/>
                <w:sz w:val="20"/>
                <w:szCs w:val="20"/>
              </w:rPr>
              <w:tab/>
            </w:r>
          </w:p>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C. Mani</w:t>
            </w:r>
          </w:p>
        </w:tc>
        <w:tc>
          <w:tcPr>
            <w:tcW w:w="1678" w:type="pct"/>
          </w:tcPr>
          <w:p w:rsidR="00BE36AA" w:rsidRPr="00AD1136" w:rsidRDefault="00BE36AA" w:rsidP="008E51A4">
            <w:pPr>
              <w:spacing w:after="0" w:line="240" w:lineRule="auto"/>
              <w:ind w:left="288" w:hanging="288"/>
              <w:jc w:val="both"/>
              <w:rPr>
                <w:rFonts w:ascii="Times New Roman" w:hAnsi="Times New Roman" w:cs="Times New Roman"/>
                <w:sz w:val="20"/>
                <w:szCs w:val="20"/>
              </w:rPr>
            </w:pPr>
            <w:r w:rsidRPr="00AD1136">
              <w:rPr>
                <w:rFonts w:ascii="Times New Roman" w:hAnsi="Times New Roman" w:cs="Times New Roman"/>
                <w:sz w:val="20"/>
                <w:szCs w:val="20"/>
              </w:rPr>
              <w:t>These</w:t>
            </w:r>
            <w:r w:rsidR="00110561">
              <w:rPr>
                <w:rFonts w:ascii="Times New Roman" w:hAnsi="Times New Roman" w:cs="Times New Roman"/>
                <w:sz w:val="20"/>
                <w:szCs w:val="20"/>
              </w:rPr>
              <w:t xml:space="preserve"> </w:t>
            </w:r>
            <w:r w:rsidRPr="00AD1136">
              <w:rPr>
                <w:rFonts w:ascii="Times New Roman" w:hAnsi="Times New Roman" w:cs="Times New Roman"/>
                <w:sz w:val="20"/>
                <w:szCs w:val="20"/>
              </w:rPr>
              <w:t>signatures</w:t>
            </w:r>
            <w:r w:rsidR="00110561">
              <w:rPr>
                <w:rFonts w:ascii="Times New Roman" w:hAnsi="Times New Roman" w:cs="Times New Roman"/>
                <w:sz w:val="20"/>
                <w:szCs w:val="20"/>
              </w:rPr>
              <w:t xml:space="preserve"> </w:t>
            </w:r>
            <w:r w:rsidRPr="00AD1136">
              <w:rPr>
                <w:rFonts w:ascii="Times New Roman" w:hAnsi="Times New Roman" w:cs="Times New Roman"/>
                <w:sz w:val="20"/>
                <w:szCs w:val="20"/>
              </w:rPr>
              <w:t>are appended in agreement with</w:t>
            </w:r>
            <w:r w:rsidR="00110561">
              <w:rPr>
                <w:rFonts w:ascii="Times New Roman" w:hAnsi="Times New Roman" w:cs="Times New Roman"/>
                <w:sz w:val="20"/>
                <w:szCs w:val="20"/>
              </w:rPr>
              <w:t xml:space="preserve"> </w:t>
            </w:r>
            <w:r w:rsidRPr="00AD1136">
              <w:rPr>
                <w:rFonts w:ascii="Times New Roman" w:hAnsi="Times New Roman" w:cs="Times New Roman"/>
                <w:sz w:val="20"/>
                <w:szCs w:val="20"/>
              </w:rPr>
              <w:t>His</w:t>
            </w:r>
            <w:r w:rsidR="00110561">
              <w:rPr>
                <w:rFonts w:ascii="Times New Roman" w:hAnsi="Times New Roman" w:cs="Times New Roman"/>
                <w:sz w:val="20"/>
                <w:szCs w:val="20"/>
              </w:rPr>
              <w:t xml:space="preserve"> </w:t>
            </w:r>
            <w:r w:rsidRPr="00AD1136">
              <w:rPr>
                <w:rFonts w:ascii="Times New Roman" w:hAnsi="Times New Roman" w:cs="Times New Roman"/>
                <w:sz w:val="20"/>
                <w:szCs w:val="20"/>
              </w:rPr>
              <w:t>Majesty</w:t>
            </w:r>
            <w:r w:rsidR="00110561">
              <w:rPr>
                <w:rFonts w:ascii="Times New Roman" w:hAnsi="Times New Roman" w:cs="Times New Roman"/>
                <w:sz w:val="20"/>
                <w:szCs w:val="20"/>
              </w:rPr>
              <w:t>’</w:t>
            </w:r>
            <w:r w:rsidRPr="00AD1136">
              <w:rPr>
                <w:rFonts w:ascii="Times New Roman" w:hAnsi="Times New Roman" w:cs="Times New Roman"/>
                <w:sz w:val="20"/>
                <w:szCs w:val="20"/>
              </w:rPr>
              <w:t>s Representative for the exercise of the functions of the Crown in its relations with the Indian States.</w:t>
            </w: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Iran</w:t>
            </w:r>
            <w:r w:rsidR="002C0D40" w:rsidRPr="00AD1136">
              <w:rPr>
                <w:rFonts w:ascii="Times New Roman" w:hAnsi="Times New Roman" w:cs="Times New Roman"/>
                <w:smallCaps/>
                <w:sz w:val="20"/>
                <w:szCs w:val="20"/>
              </w:rPr>
              <w:tab/>
            </w:r>
          </w:p>
        </w:tc>
        <w:tc>
          <w:tcPr>
            <w:tcW w:w="1659" w:type="pct"/>
          </w:tcPr>
          <w:p w:rsidR="00BE36AA" w:rsidRPr="00AD1136" w:rsidRDefault="00BB4157"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Ghas</w:t>
            </w:r>
            <w:r w:rsidR="00BE36AA" w:rsidRPr="00AD1136">
              <w:rPr>
                <w:rFonts w:ascii="Times New Roman" w:hAnsi="Times New Roman" w:cs="Times New Roman"/>
                <w:sz w:val="20"/>
                <w:szCs w:val="20"/>
              </w:rPr>
              <w:t>se</w:t>
            </w:r>
            <w:r w:rsidRPr="00AD1136">
              <w:rPr>
                <w:rFonts w:ascii="Times New Roman" w:hAnsi="Times New Roman" w:cs="Times New Roman"/>
                <w:sz w:val="20"/>
                <w:szCs w:val="20"/>
              </w:rPr>
              <w:t>m</w:t>
            </w:r>
            <w:r w:rsidR="009E315E">
              <w:rPr>
                <w:rFonts w:ascii="Times New Roman" w:hAnsi="Times New Roman" w:cs="Times New Roman"/>
                <w:sz w:val="20"/>
                <w:szCs w:val="20"/>
              </w:rPr>
              <w:t>e Ghani</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BB4157" w:rsidRPr="00AD1136" w:rsidTr="00F86858">
        <w:trPr>
          <w:trHeight w:val="20"/>
        </w:trPr>
        <w:tc>
          <w:tcPr>
            <w:tcW w:w="1663" w:type="pct"/>
          </w:tcPr>
          <w:p w:rsidR="00BB4157" w:rsidRPr="00AD1136" w:rsidRDefault="00BB4157" w:rsidP="00AE62BE">
            <w:pPr>
              <w:tabs>
                <w:tab w:val="right" w:leader="dot" w:pos="2790"/>
              </w:tabs>
              <w:spacing w:after="0" w:line="240" w:lineRule="auto"/>
              <w:ind w:left="360"/>
              <w:jc w:val="both"/>
              <w:rPr>
                <w:rFonts w:ascii="Times New Roman" w:hAnsi="Times New Roman" w:cs="Times New Roman"/>
                <w:smallCaps/>
                <w:sz w:val="20"/>
                <w:szCs w:val="20"/>
              </w:rPr>
            </w:pPr>
          </w:p>
        </w:tc>
        <w:tc>
          <w:tcPr>
            <w:tcW w:w="1659" w:type="pct"/>
          </w:tcPr>
          <w:p w:rsidR="00BB4157" w:rsidRPr="00AD1136" w:rsidRDefault="00BB4157"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H. Hafezi</w:t>
            </w:r>
          </w:p>
        </w:tc>
        <w:tc>
          <w:tcPr>
            <w:tcW w:w="1678" w:type="pct"/>
          </w:tcPr>
          <w:p w:rsidR="00BB4157" w:rsidRPr="00AD1136" w:rsidRDefault="00BB4157"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Iraq</w:t>
            </w:r>
            <w:r w:rsidR="002C0D40" w:rsidRPr="00AD1136">
              <w:rPr>
                <w:rFonts w:ascii="Times New Roman" w:hAnsi="Times New Roman" w:cs="Times New Roman"/>
                <w:smallCaps/>
                <w:sz w:val="20"/>
                <w:szCs w:val="20"/>
              </w:rPr>
              <w:tab/>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S. Al-Zahawi</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BB4157" w:rsidRPr="00AD1136" w:rsidTr="00F86858">
        <w:trPr>
          <w:trHeight w:val="20"/>
        </w:trPr>
        <w:tc>
          <w:tcPr>
            <w:tcW w:w="1663" w:type="pct"/>
          </w:tcPr>
          <w:p w:rsidR="00BB4157" w:rsidRPr="00AD1136" w:rsidRDefault="00BB4157" w:rsidP="00AE62BE">
            <w:pPr>
              <w:tabs>
                <w:tab w:val="right" w:leader="dot" w:pos="2790"/>
              </w:tabs>
              <w:spacing w:after="0" w:line="240" w:lineRule="auto"/>
              <w:ind w:left="360"/>
              <w:jc w:val="both"/>
              <w:rPr>
                <w:rFonts w:ascii="Times New Roman" w:hAnsi="Times New Roman" w:cs="Times New Roman"/>
                <w:smallCaps/>
                <w:sz w:val="20"/>
                <w:szCs w:val="20"/>
              </w:rPr>
            </w:pPr>
          </w:p>
        </w:tc>
        <w:tc>
          <w:tcPr>
            <w:tcW w:w="1659" w:type="pct"/>
          </w:tcPr>
          <w:p w:rsidR="00BB4157" w:rsidRPr="00AD1136" w:rsidRDefault="00BB4157"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Dr. Thsan Dogramaji</w:t>
            </w:r>
          </w:p>
        </w:tc>
        <w:tc>
          <w:tcPr>
            <w:tcW w:w="1678" w:type="pct"/>
          </w:tcPr>
          <w:p w:rsidR="00BB4157" w:rsidRPr="00AD1136" w:rsidRDefault="00BB4157"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Lebanon</w:t>
            </w:r>
            <w:r w:rsidR="002C0D40" w:rsidRPr="00AD1136">
              <w:rPr>
                <w:rFonts w:ascii="Times New Roman" w:hAnsi="Times New Roman" w:cs="Times New Roman"/>
                <w:smallCaps/>
                <w:sz w:val="20"/>
                <w:szCs w:val="20"/>
              </w:rPr>
              <w:tab/>
            </w:r>
          </w:p>
        </w:tc>
        <w:tc>
          <w:tcPr>
            <w:tcW w:w="1659" w:type="pct"/>
          </w:tcPr>
          <w:p w:rsidR="009E315E"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Georges Hakim</w:t>
            </w:r>
          </w:p>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Dr. A. Makhlouf</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Liberia</w:t>
            </w:r>
            <w:r w:rsidR="002C0D40" w:rsidRPr="00AD1136">
              <w:rPr>
                <w:rFonts w:ascii="Times New Roman" w:hAnsi="Times New Roman" w:cs="Times New Roman"/>
                <w:smallCaps/>
                <w:sz w:val="20"/>
                <w:szCs w:val="20"/>
              </w:rPr>
              <w:tab/>
            </w:r>
          </w:p>
        </w:tc>
        <w:tc>
          <w:tcPr>
            <w:tcW w:w="1659" w:type="pct"/>
          </w:tcPr>
          <w:p w:rsidR="009E315E"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Joseph Nagbe Togba</w:t>
            </w:r>
          </w:p>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John B. West</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Luxembourg</w:t>
            </w:r>
            <w:r w:rsidR="002C0D40" w:rsidRPr="00AD1136">
              <w:rPr>
                <w:rFonts w:ascii="Times New Roman" w:hAnsi="Times New Roman" w:cs="Times New Roman"/>
                <w:smallCaps/>
                <w:sz w:val="20"/>
                <w:szCs w:val="20"/>
              </w:rPr>
              <w:tab/>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Dr. M. de Laet</w:t>
            </w:r>
            <w:r w:rsidR="00C737B2" w:rsidRPr="00AD1136">
              <w:rPr>
                <w:rFonts w:ascii="Times New Roman" w:hAnsi="Times New Roman" w:cs="Times New Roman"/>
                <w:sz w:val="20"/>
                <w:szCs w:val="20"/>
              </w:rPr>
              <w:tab/>
            </w:r>
          </w:p>
        </w:tc>
        <w:tc>
          <w:tcPr>
            <w:tcW w:w="1678" w:type="pct"/>
          </w:tcPr>
          <w:p w:rsidR="00BE36AA" w:rsidRPr="00AD1136" w:rsidRDefault="00BE36AA" w:rsidP="00AE62BE">
            <w:pPr>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Subject to ratification</w:t>
            </w: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Mexico</w:t>
            </w:r>
            <w:r w:rsidR="002C0D40" w:rsidRPr="00AD1136">
              <w:rPr>
                <w:rFonts w:ascii="Times New Roman" w:hAnsi="Times New Roman" w:cs="Times New Roman"/>
                <w:smallCaps/>
                <w:sz w:val="20"/>
                <w:szCs w:val="20"/>
              </w:rPr>
              <w:tab/>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Mondragón</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Netherlands</w:t>
            </w:r>
            <w:r w:rsidR="002C0D40" w:rsidRPr="00AD1136">
              <w:rPr>
                <w:rFonts w:ascii="Times New Roman" w:hAnsi="Times New Roman" w:cs="Times New Roman"/>
                <w:smallCaps/>
                <w:sz w:val="20"/>
                <w:szCs w:val="20"/>
              </w:rPr>
              <w:tab/>
            </w:r>
          </w:p>
        </w:tc>
        <w:tc>
          <w:tcPr>
            <w:tcW w:w="1659" w:type="pct"/>
          </w:tcPr>
          <w:p w:rsidR="00BE36AA" w:rsidRPr="00AD1136" w:rsidRDefault="00A67FB0"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 xml:space="preserve">C. </w:t>
            </w:r>
            <w:r w:rsidR="00BE36AA" w:rsidRPr="00AD1136">
              <w:rPr>
                <w:rFonts w:ascii="Times New Roman" w:hAnsi="Times New Roman" w:cs="Times New Roman"/>
                <w:sz w:val="20"/>
                <w:szCs w:val="20"/>
              </w:rPr>
              <w:t>van den Berg</w:t>
            </w:r>
            <w:r w:rsidR="00C737B2" w:rsidRPr="00AD1136">
              <w:rPr>
                <w:rFonts w:ascii="Times New Roman" w:hAnsi="Times New Roman" w:cs="Times New Roman"/>
                <w:sz w:val="20"/>
                <w:szCs w:val="20"/>
              </w:rPr>
              <w:tab/>
            </w:r>
          </w:p>
        </w:tc>
        <w:tc>
          <w:tcPr>
            <w:tcW w:w="1678" w:type="pct"/>
          </w:tcPr>
          <w:p w:rsidR="00BE36AA" w:rsidRPr="00AD1136" w:rsidRDefault="00BE36AA" w:rsidP="00AE62BE">
            <w:pPr>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ad referendum</w:t>
            </w:r>
          </w:p>
        </w:tc>
      </w:tr>
      <w:tr w:rsidR="000556F3" w:rsidRPr="00AD1136" w:rsidTr="00F86858">
        <w:trPr>
          <w:trHeight w:val="20"/>
        </w:trPr>
        <w:tc>
          <w:tcPr>
            <w:tcW w:w="1663" w:type="pct"/>
          </w:tcPr>
          <w:p w:rsidR="000556F3" w:rsidRPr="00AD1136" w:rsidRDefault="000556F3" w:rsidP="00AE62BE">
            <w:pPr>
              <w:tabs>
                <w:tab w:val="right" w:leader="dot" w:pos="2790"/>
              </w:tabs>
              <w:spacing w:after="0" w:line="240" w:lineRule="auto"/>
              <w:ind w:left="360"/>
              <w:jc w:val="both"/>
              <w:rPr>
                <w:rFonts w:ascii="Times New Roman" w:hAnsi="Times New Roman" w:cs="Times New Roman"/>
                <w:smallCaps/>
                <w:sz w:val="20"/>
                <w:szCs w:val="20"/>
              </w:rPr>
            </w:pPr>
          </w:p>
        </w:tc>
        <w:tc>
          <w:tcPr>
            <w:tcW w:w="1659" w:type="pct"/>
          </w:tcPr>
          <w:p w:rsidR="000556F3" w:rsidRPr="00AD1136" w:rsidRDefault="000556F3"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C. Banning</w:t>
            </w:r>
          </w:p>
        </w:tc>
        <w:tc>
          <w:tcPr>
            <w:tcW w:w="1678" w:type="pct"/>
          </w:tcPr>
          <w:p w:rsidR="000556F3" w:rsidRPr="00AD1136" w:rsidRDefault="000556F3" w:rsidP="00A67FB0">
            <w:pPr>
              <w:spacing w:after="0" w:line="240" w:lineRule="auto"/>
              <w:rPr>
                <w:rFonts w:ascii="Times New Roman" w:hAnsi="Times New Roman" w:cs="Times New Roman"/>
                <w:sz w:val="20"/>
                <w:szCs w:val="20"/>
              </w:rPr>
            </w:pPr>
          </w:p>
        </w:tc>
      </w:tr>
      <w:tr w:rsidR="000556F3" w:rsidRPr="00AD1136" w:rsidTr="00F86858">
        <w:trPr>
          <w:trHeight w:val="20"/>
        </w:trPr>
        <w:tc>
          <w:tcPr>
            <w:tcW w:w="1663" w:type="pct"/>
          </w:tcPr>
          <w:p w:rsidR="000556F3" w:rsidRPr="00AD1136" w:rsidRDefault="000556F3" w:rsidP="00AE62BE">
            <w:pPr>
              <w:tabs>
                <w:tab w:val="right" w:leader="dot" w:pos="2790"/>
              </w:tabs>
              <w:spacing w:after="0" w:line="240" w:lineRule="auto"/>
              <w:ind w:left="360"/>
              <w:jc w:val="both"/>
              <w:rPr>
                <w:rFonts w:ascii="Times New Roman" w:hAnsi="Times New Roman" w:cs="Times New Roman"/>
                <w:smallCaps/>
                <w:sz w:val="20"/>
                <w:szCs w:val="20"/>
              </w:rPr>
            </w:pPr>
          </w:p>
        </w:tc>
        <w:tc>
          <w:tcPr>
            <w:tcW w:w="1659" w:type="pct"/>
          </w:tcPr>
          <w:p w:rsidR="000556F3" w:rsidRPr="00AD1136" w:rsidRDefault="000556F3"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W. A. Timmerman</w:t>
            </w:r>
          </w:p>
        </w:tc>
        <w:tc>
          <w:tcPr>
            <w:tcW w:w="1678" w:type="pct"/>
          </w:tcPr>
          <w:p w:rsidR="000556F3" w:rsidRPr="00AD1136" w:rsidRDefault="000556F3"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New Zealand</w:t>
            </w:r>
            <w:r w:rsidR="002C0D40" w:rsidRPr="00AD1136">
              <w:rPr>
                <w:rFonts w:ascii="Times New Roman" w:hAnsi="Times New Roman" w:cs="Times New Roman"/>
                <w:smallCaps/>
                <w:sz w:val="20"/>
                <w:szCs w:val="20"/>
              </w:rPr>
              <w:tab/>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 xml:space="preserve">T. </w:t>
            </w:r>
            <w:r w:rsidR="00E81D2C">
              <w:rPr>
                <w:rFonts w:ascii="Times New Roman" w:hAnsi="Times New Roman" w:cs="Times New Roman"/>
                <w:sz w:val="20"/>
                <w:szCs w:val="20"/>
              </w:rPr>
              <w:t>R</w:t>
            </w:r>
            <w:r w:rsidRPr="00AD1136">
              <w:rPr>
                <w:rFonts w:ascii="Times New Roman" w:hAnsi="Times New Roman" w:cs="Times New Roman"/>
                <w:sz w:val="20"/>
                <w:szCs w:val="20"/>
              </w:rPr>
              <w:t>. Ritchie</w:t>
            </w:r>
            <w:r w:rsidR="00C737B2" w:rsidRPr="00AD1136">
              <w:rPr>
                <w:rFonts w:ascii="Times New Roman" w:hAnsi="Times New Roman" w:cs="Times New Roman"/>
                <w:sz w:val="20"/>
                <w:szCs w:val="20"/>
              </w:rPr>
              <w:tab/>
            </w:r>
          </w:p>
        </w:tc>
        <w:tc>
          <w:tcPr>
            <w:tcW w:w="1678" w:type="pct"/>
          </w:tcPr>
          <w:p w:rsidR="00BE36AA" w:rsidRPr="00AD1136" w:rsidRDefault="00BE36AA" w:rsidP="00AE62BE">
            <w:pPr>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ad referendum</w:t>
            </w: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Nicaragua</w:t>
            </w:r>
            <w:r w:rsidR="002C0D40" w:rsidRPr="00AD1136">
              <w:rPr>
                <w:rFonts w:ascii="Times New Roman" w:hAnsi="Times New Roman" w:cs="Times New Roman"/>
                <w:smallCaps/>
                <w:sz w:val="20"/>
                <w:szCs w:val="20"/>
              </w:rPr>
              <w:tab/>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A. Sevilla-Sacasa</w:t>
            </w:r>
            <w:r w:rsidR="00C737B2" w:rsidRPr="00AD1136">
              <w:rPr>
                <w:rFonts w:ascii="Times New Roman" w:hAnsi="Times New Roman" w:cs="Times New Roman"/>
                <w:sz w:val="20"/>
                <w:szCs w:val="20"/>
              </w:rPr>
              <w:tab/>
            </w:r>
          </w:p>
        </w:tc>
        <w:tc>
          <w:tcPr>
            <w:tcW w:w="1678" w:type="pct"/>
          </w:tcPr>
          <w:p w:rsidR="00BE36AA" w:rsidRPr="00AD1136" w:rsidRDefault="00BE36AA" w:rsidP="00AE62BE">
            <w:pPr>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ad referendum</w:t>
            </w: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Norway</w:t>
            </w:r>
            <w:r w:rsidR="002C0D40" w:rsidRPr="00AD1136">
              <w:rPr>
                <w:rFonts w:ascii="Times New Roman" w:hAnsi="Times New Roman" w:cs="Times New Roman"/>
                <w:smallCaps/>
                <w:sz w:val="20"/>
                <w:szCs w:val="20"/>
              </w:rPr>
              <w:tab/>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Hans Th. Sandberg</w:t>
            </w:r>
            <w:r w:rsidR="00C737B2" w:rsidRPr="00AD1136">
              <w:rPr>
                <w:rFonts w:ascii="Times New Roman" w:hAnsi="Times New Roman" w:cs="Times New Roman"/>
                <w:sz w:val="20"/>
                <w:szCs w:val="20"/>
              </w:rPr>
              <w:tab/>
            </w:r>
          </w:p>
        </w:tc>
        <w:tc>
          <w:tcPr>
            <w:tcW w:w="1678" w:type="pct"/>
          </w:tcPr>
          <w:p w:rsidR="00BE36AA" w:rsidRPr="00AD1136" w:rsidRDefault="00BE36AA" w:rsidP="00AE62BE">
            <w:pPr>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ad referendum</w:t>
            </w: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Panama</w:t>
            </w:r>
            <w:r w:rsidR="002C0D40" w:rsidRPr="00AD1136">
              <w:rPr>
                <w:rFonts w:ascii="Times New Roman" w:hAnsi="Times New Roman" w:cs="Times New Roman"/>
                <w:smallCaps/>
                <w:sz w:val="20"/>
                <w:szCs w:val="20"/>
              </w:rPr>
              <w:tab/>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J. J. Vallarino</w:t>
            </w:r>
            <w:r w:rsidR="00C737B2" w:rsidRPr="00AD1136">
              <w:rPr>
                <w:rFonts w:ascii="Times New Roman" w:hAnsi="Times New Roman" w:cs="Times New Roman"/>
                <w:sz w:val="20"/>
                <w:szCs w:val="20"/>
              </w:rPr>
              <w:tab/>
            </w:r>
          </w:p>
        </w:tc>
        <w:tc>
          <w:tcPr>
            <w:tcW w:w="1678" w:type="pct"/>
          </w:tcPr>
          <w:p w:rsidR="00BE36AA" w:rsidRPr="00AD1136" w:rsidRDefault="00BE36AA" w:rsidP="00AE62BE">
            <w:pPr>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ad referendum</w:t>
            </w: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Paraguay</w:t>
            </w:r>
            <w:r w:rsidR="002C0D40" w:rsidRPr="00AD1136">
              <w:rPr>
                <w:rFonts w:ascii="Times New Roman" w:hAnsi="Times New Roman" w:cs="Times New Roman"/>
                <w:smallCaps/>
                <w:sz w:val="20"/>
                <w:szCs w:val="20"/>
              </w:rPr>
              <w:tab/>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Angel R. Ginés</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Peru</w:t>
            </w:r>
            <w:r w:rsidR="00BE36AA" w:rsidRPr="00AD1136">
              <w:rPr>
                <w:rFonts w:ascii="Times New Roman" w:hAnsi="Times New Roman" w:cs="Times New Roman"/>
                <w:smallCaps/>
                <w:sz w:val="20"/>
                <w:szCs w:val="20"/>
              </w:rPr>
              <w:t xml:space="preserve"> </w:t>
            </w:r>
            <w:r w:rsidR="002C0D40" w:rsidRPr="00AD1136">
              <w:rPr>
                <w:rFonts w:ascii="Times New Roman" w:hAnsi="Times New Roman" w:cs="Times New Roman"/>
                <w:smallCaps/>
                <w:sz w:val="20"/>
                <w:szCs w:val="20"/>
              </w:rPr>
              <w:tab/>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Carlos Enrique Paz Soldán</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6F614A" w:rsidRPr="00AD1136" w:rsidTr="00F86858">
        <w:trPr>
          <w:trHeight w:val="20"/>
        </w:trPr>
        <w:tc>
          <w:tcPr>
            <w:tcW w:w="1663" w:type="pct"/>
          </w:tcPr>
          <w:p w:rsidR="006F614A" w:rsidRPr="00AD1136" w:rsidRDefault="006F614A" w:rsidP="00AE62BE">
            <w:pPr>
              <w:tabs>
                <w:tab w:val="right" w:leader="dot" w:pos="2790"/>
              </w:tabs>
              <w:spacing w:after="0" w:line="240" w:lineRule="auto"/>
              <w:ind w:left="360"/>
              <w:jc w:val="both"/>
              <w:rPr>
                <w:rFonts w:ascii="Times New Roman" w:hAnsi="Times New Roman" w:cs="Times New Roman"/>
                <w:smallCaps/>
                <w:sz w:val="20"/>
                <w:szCs w:val="20"/>
              </w:rPr>
            </w:pPr>
          </w:p>
        </w:tc>
        <w:tc>
          <w:tcPr>
            <w:tcW w:w="1659" w:type="pct"/>
          </w:tcPr>
          <w:p w:rsidR="006F614A" w:rsidRPr="00AD1136" w:rsidRDefault="006F614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A Toranzo</w:t>
            </w:r>
          </w:p>
        </w:tc>
        <w:tc>
          <w:tcPr>
            <w:tcW w:w="1678" w:type="pct"/>
          </w:tcPr>
          <w:p w:rsidR="006F614A" w:rsidRPr="00AD1136" w:rsidRDefault="006F614A" w:rsidP="00A67FB0">
            <w:pPr>
              <w:spacing w:after="0" w:line="240" w:lineRule="auto"/>
              <w:rPr>
                <w:rFonts w:ascii="Times New Roman" w:hAnsi="Times New Roman" w:cs="Times New Roman"/>
                <w:sz w:val="20"/>
                <w:szCs w:val="20"/>
              </w:rPr>
            </w:pPr>
          </w:p>
        </w:tc>
      </w:tr>
      <w:tr w:rsidR="006F614A" w:rsidRPr="00AD1136" w:rsidTr="00F86858">
        <w:trPr>
          <w:trHeight w:val="20"/>
        </w:trPr>
        <w:tc>
          <w:tcPr>
            <w:tcW w:w="1663" w:type="pct"/>
          </w:tcPr>
          <w:p w:rsidR="006F614A" w:rsidRPr="00AD1136" w:rsidRDefault="006F614A"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Poland</w:t>
            </w:r>
            <w:r w:rsidR="002C0D40" w:rsidRPr="00AD1136">
              <w:rPr>
                <w:rFonts w:ascii="Times New Roman" w:hAnsi="Times New Roman" w:cs="Times New Roman"/>
                <w:smallCaps/>
                <w:sz w:val="20"/>
                <w:szCs w:val="20"/>
              </w:rPr>
              <w:tab/>
            </w:r>
          </w:p>
        </w:tc>
        <w:tc>
          <w:tcPr>
            <w:tcW w:w="1659" w:type="pct"/>
          </w:tcPr>
          <w:p w:rsidR="006F614A" w:rsidRPr="00AD1136" w:rsidRDefault="006F614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Edward Grzego</w:t>
            </w:r>
            <w:r w:rsidR="006A052B" w:rsidRPr="00AD1136">
              <w:rPr>
                <w:rFonts w:ascii="Times New Roman" w:hAnsi="Times New Roman" w:cs="Times New Roman"/>
                <w:sz w:val="20"/>
                <w:szCs w:val="20"/>
              </w:rPr>
              <w:t>r</w:t>
            </w:r>
            <w:r w:rsidRPr="00AD1136">
              <w:rPr>
                <w:rFonts w:ascii="Times New Roman" w:hAnsi="Times New Roman" w:cs="Times New Roman"/>
                <w:sz w:val="20"/>
                <w:szCs w:val="20"/>
              </w:rPr>
              <w:t>zewski</w:t>
            </w:r>
          </w:p>
        </w:tc>
        <w:tc>
          <w:tcPr>
            <w:tcW w:w="1678" w:type="pct"/>
          </w:tcPr>
          <w:p w:rsidR="006F614A" w:rsidRPr="00AD1136" w:rsidRDefault="006F614A"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Republic of the Philip</w:t>
            </w:r>
            <w:r w:rsidR="004E4017" w:rsidRPr="00AD1136">
              <w:rPr>
                <w:rFonts w:ascii="Times New Roman" w:hAnsi="Times New Roman" w:cs="Times New Roman"/>
                <w:smallCaps/>
                <w:sz w:val="20"/>
                <w:szCs w:val="20"/>
              </w:rPr>
              <w:t>pines</w:t>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H. Lara</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BE36AA" w:rsidP="00AE62BE">
            <w:pPr>
              <w:tabs>
                <w:tab w:val="right" w:leader="dot" w:pos="2790"/>
              </w:tabs>
              <w:spacing w:after="0" w:line="240" w:lineRule="auto"/>
              <w:ind w:left="360"/>
              <w:jc w:val="both"/>
              <w:rPr>
                <w:rFonts w:ascii="Times New Roman" w:hAnsi="Times New Roman" w:cs="Times New Roman"/>
                <w:smallCaps/>
                <w:sz w:val="20"/>
                <w:szCs w:val="20"/>
              </w:rPr>
            </w:pP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Walfrido de Leon</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Saudi Arabia</w:t>
            </w:r>
            <w:r w:rsidR="002C0D40" w:rsidRPr="00AD1136">
              <w:rPr>
                <w:rFonts w:ascii="Times New Roman" w:hAnsi="Times New Roman" w:cs="Times New Roman"/>
                <w:smallCaps/>
                <w:sz w:val="20"/>
                <w:szCs w:val="20"/>
              </w:rPr>
              <w:tab/>
            </w:r>
          </w:p>
        </w:tc>
        <w:tc>
          <w:tcPr>
            <w:tcW w:w="1659" w:type="pct"/>
          </w:tcPr>
          <w:p w:rsidR="004E4017"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Dr. Yahia Nasri</w:t>
            </w:r>
          </w:p>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Dr.</w:t>
            </w:r>
            <w:r w:rsidR="00110561">
              <w:rPr>
                <w:rFonts w:ascii="Times New Roman" w:hAnsi="Times New Roman" w:cs="Times New Roman"/>
                <w:sz w:val="20"/>
                <w:szCs w:val="20"/>
              </w:rPr>
              <w:t xml:space="preserve"> </w:t>
            </w:r>
            <w:r w:rsidRPr="00AD1136">
              <w:rPr>
                <w:rFonts w:ascii="Times New Roman" w:hAnsi="Times New Roman" w:cs="Times New Roman"/>
                <w:sz w:val="20"/>
                <w:szCs w:val="20"/>
              </w:rPr>
              <w:t>Medhat</w:t>
            </w:r>
            <w:r w:rsidR="00110561">
              <w:rPr>
                <w:rFonts w:ascii="Times New Roman" w:hAnsi="Times New Roman" w:cs="Times New Roman"/>
                <w:sz w:val="20"/>
                <w:szCs w:val="20"/>
              </w:rPr>
              <w:t xml:space="preserve"> </w:t>
            </w:r>
            <w:r w:rsidRPr="00AD1136">
              <w:rPr>
                <w:rFonts w:ascii="Times New Roman" w:hAnsi="Times New Roman" w:cs="Times New Roman"/>
                <w:sz w:val="20"/>
                <w:szCs w:val="20"/>
              </w:rPr>
              <w:t>Cheikh-Al-Ardh</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Syria</w:t>
            </w:r>
            <w:r w:rsidR="002C0D40" w:rsidRPr="00AD1136">
              <w:rPr>
                <w:rFonts w:ascii="Times New Roman" w:hAnsi="Times New Roman" w:cs="Times New Roman"/>
                <w:smallCaps/>
                <w:sz w:val="20"/>
                <w:szCs w:val="20"/>
              </w:rPr>
              <w:tab/>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Dr. C</w:t>
            </w:r>
            <w:r w:rsidR="00A67FB0" w:rsidRPr="00AD1136">
              <w:rPr>
                <w:rFonts w:ascii="Times New Roman" w:hAnsi="Times New Roman" w:cs="Times New Roman"/>
                <w:sz w:val="20"/>
                <w:szCs w:val="20"/>
              </w:rPr>
              <w:t xml:space="preserve">. </w:t>
            </w:r>
            <w:r w:rsidRPr="00AD1136">
              <w:rPr>
                <w:rFonts w:ascii="Times New Roman" w:hAnsi="Times New Roman" w:cs="Times New Roman"/>
                <w:sz w:val="20"/>
                <w:szCs w:val="20"/>
              </w:rPr>
              <w:t>Treti</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Turkey</w:t>
            </w:r>
            <w:r w:rsidR="002C0D40" w:rsidRPr="00AD1136">
              <w:rPr>
                <w:rFonts w:ascii="Times New Roman" w:hAnsi="Times New Roman" w:cs="Times New Roman"/>
                <w:smallCaps/>
                <w:sz w:val="20"/>
                <w:szCs w:val="20"/>
              </w:rPr>
              <w:tab/>
            </w:r>
          </w:p>
        </w:tc>
        <w:tc>
          <w:tcPr>
            <w:tcW w:w="1659" w:type="pct"/>
          </w:tcPr>
          <w:p w:rsidR="00BE36AA" w:rsidRPr="00AD1136" w:rsidRDefault="00A67FB0"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 xml:space="preserve">Z. </w:t>
            </w:r>
            <w:r w:rsidR="00BE36AA" w:rsidRPr="00AD1136">
              <w:rPr>
                <w:rFonts w:ascii="Times New Roman" w:hAnsi="Times New Roman" w:cs="Times New Roman"/>
                <w:sz w:val="20"/>
                <w:szCs w:val="20"/>
              </w:rPr>
              <w:t>N. Barker</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Ukbainian Soviet Socialist Republic</w:t>
            </w:r>
            <w:r w:rsidR="002C0D40" w:rsidRPr="00AD1136">
              <w:rPr>
                <w:rFonts w:ascii="Times New Roman" w:hAnsi="Times New Roman" w:cs="Times New Roman"/>
                <w:smallCaps/>
                <w:sz w:val="20"/>
                <w:szCs w:val="20"/>
              </w:rPr>
              <w:tab/>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 xml:space="preserve">L. </w:t>
            </w:r>
            <w:r w:rsidR="00A67FB0" w:rsidRPr="00AD1136">
              <w:rPr>
                <w:rFonts w:ascii="Times New Roman" w:hAnsi="Times New Roman" w:cs="Times New Roman"/>
                <w:sz w:val="20"/>
                <w:szCs w:val="20"/>
              </w:rPr>
              <w:t xml:space="preserve">I. </w:t>
            </w:r>
            <w:r w:rsidRPr="00AD1136">
              <w:rPr>
                <w:rFonts w:ascii="Times New Roman" w:hAnsi="Times New Roman" w:cs="Times New Roman"/>
                <w:sz w:val="20"/>
                <w:szCs w:val="20"/>
              </w:rPr>
              <w:t>Medved</w:t>
            </w:r>
          </w:p>
          <w:p w:rsidR="00BE36AA" w:rsidRPr="00AD1136" w:rsidRDefault="00A67FB0"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 xml:space="preserve">I. </w:t>
            </w:r>
            <w:r w:rsidR="004E4017">
              <w:rPr>
                <w:rFonts w:ascii="Times New Roman" w:hAnsi="Times New Roman" w:cs="Times New Roman"/>
                <w:sz w:val="20"/>
                <w:szCs w:val="20"/>
              </w:rPr>
              <w:t>I</w:t>
            </w:r>
            <w:r w:rsidRPr="00AD1136">
              <w:rPr>
                <w:rFonts w:ascii="Times New Roman" w:hAnsi="Times New Roman" w:cs="Times New Roman"/>
                <w:sz w:val="20"/>
                <w:szCs w:val="20"/>
              </w:rPr>
              <w:t xml:space="preserve">. </w:t>
            </w:r>
            <w:r w:rsidR="00BE36AA" w:rsidRPr="00AD1136">
              <w:rPr>
                <w:rFonts w:ascii="Times New Roman" w:hAnsi="Times New Roman" w:cs="Times New Roman"/>
                <w:sz w:val="20"/>
                <w:szCs w:val="20"/>
              </w:rPr>
              <w:t>Kaltchenko</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Union of Soviet Socialist Republics</w:t>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F. G. Krotkov</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4E4017" w:rsidRPr="00AD1136" w:rsidTr="00F86858">
        <w:trPr>
          <w:trHeight w:val="20"/>
        </w:trPr>
        <w:tc>
          <w:tcPr>
            <w:tcW w:w="1663" w:type="pct"/>
          </w:tcPr>
          <w:p w:rsidR="004E4017" w:rsidRPr="00AD1136" w:rsidRDefault="004E4017"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Union of South Africa</w:t>
            </w:r>
          </w:p>
        </w:tc>
        <w:tc>
          <w:tcPr>
            <w:tcW w:w="1659" w:type="pct"/>
          </w:tcPr>
          <w:p w:rsidR="004E4017" w:rsidRPr="00AD1136" w:rsidRDefault="004E4017"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H. S. Gear</w:t>
            </w:r>
            <w:r w:rsidRPr="00AD1136">
              <w:rPr>
                <w:rFonts w:ascii="Times New Roman" w:hAnsi="Times New Roman" w:cs="Times New Roman"/>
                <w:sz w:val="20"/>
                <w:szCs w:val="20"/>
              </w:rPr>
              <w:tab/>
            </w:r>
          </w:p>
        </w:tc>
        <w:tc>
          <w:tcPr>
            <w:tcW w:w="1678" w:type="pct"/>
          </w:tcPr>
          <w:p w:rsidR="004E4017" w:rsidRPr="00AD1136" w:rsidRDefault="004E4017" w:rsidP="00AE62BE">
            <w:pPr>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ad referendum</w:t>
            </w:r>
          </w:p>
        </w:tc>
      </w:tr>
      <w:tr w:rsidR="00BD2BA9" w:rsidRPr="00AD1136" w:rsidTr="00F86858">
        <w:trPr>
          <w:trHeight w:val="20"/>
        </w:trPr>
        <w:tc>
          <w:tcPr>
            <w:tcW w:w="1663" w:type="pct"/>
            <w:vMerge w:val="restart"/>
          </w:tcPr>
          <w:p w:rsidR="00BD2BA9" w:rsidRPr="00AD1136" w:rsidRDefault="00BD2BA9"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United</w:t>
            </w:r>
            <w:r>
              <w:rPr>
                <w:rFonts w:ascii="Times New Roman" w:hAnsi="Times New Roman" w:cs="Times New Roman"/>
                <w:smallCaps/>
                <w:sz w:val="20"/>
                <w:szCs w:val="20"/>
              </w:rPr>
              <w:t xml:space="preserve"> </w:t>
            </w:r>
            <w:r w:rsidRPr="00AD1136">
              <w:rPr>
                <w:rFonts w:ascii="Times New Roman" w:hAnsi="Times New Roman" w:cs="Times New Roman"/>
                <w:smallCaps/>
                <w:sz w:val="20"/>
                <w:szCs w:val="20"/>
              </w:rPr>
              <w:t>Kingdom</w:t>
            </w:r>
            <w:r>
              <w:rPr>
                <w:rFonts w:ascii="Times New Roman" w:hAnsi="Times New Roman" w:cs="Times New Roman"/>
                <w:smallCaps/>
                <w:sz w:val="20"/>
                <w:szCs w:val="20"/>
              </w:rPr>
              <w:t xml:space="preserve"> </w:t>
            </w:r>
            <w:r w:rsidRPr="00AD1136">
              <w:rPr>
                <w:rFonts w:ascii="Times New Roman" w:hAnsi="Times New Roman" w:cs="Times New Roman"/>
                <w:smallCaps/>
                <w:sz w:val="20"/>
                <w:szCs w:val="20"/>
              </w:rPr>
              <w:t>of Great</w:t>
            </w:r>
            <w:r>
              <w:rPr>
                <w:rFonts w:ascii="Times New Roman" w:hAnsi="Times New Roman" w:cs="Times New Roman"/>
                <w:smallCaps/>
                <w:sz w:val="20"/>
                <w:szCs w:val="20"/>
              </w:rPr>
              <w:t xml:space="preserve"> </w:t>
            </w:r>
            <w:r w:rsidRPr="00AD1136">
              <w:rPr>
                <w:rFonts w:ascii="Times New Roman" w:hAnsi="Times New Roman" w:cs="Times New Roman"/>
                <w:smallCaps/>
                <w:sz w:val="20"/>
                <w:szCs w:val="20"/>
              </w:rPr>
              <w:t>Britain</w:t>
            </w:r>
            <w:r>
              <w:rPr>
                <w:rFonts w:ascii="Times New Roman" w:hAnsi="Times New Roman" w:cs="Times New Roman"/>
                <w:smallCaps/>
                <w:sz w:val="20"/>
                <w:szCs w:val="20"/>
              </w:rPr>
              <w:t xml:space="preserve"> </w:t>
            </w:r>
            <w:r w:rsidRPr="00AD1136">
              <w:rPr>
                <w:rFonts w:ascii="Times New Roman" w:hAnsi="Times New Roman" w:cs="Times New Roman"/>
                <w:smallCaps/>
                <w:sz w:val="20"/>
                <w:szCs w:val="20"/>
              </w:rPr>
              <w:t>and Northern Ireland</w:t>
            </w:r>
          </w:p>
        </w:tc>
        <w:tc>
          <w:tcPr>
            <w:tcW w:w="1659" w:type="pct"/>
          </w:tcPr>
          <w:p w:rsidR="00BD2BA9" w:rsidRPr="00AD1136" w:rsidRDefault="00BD2BA9"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Melville D. Mackenzie</w:t>
            </w:r>
          </w:p>
        </w:tc>
        <w:tc>
          <w:tcPr>
            <w:tcW w:w="1678" w:type="pct"/>
          </w:tcPr>
          <w:p w:rsidR="00BD2BA9" w:rsidRPr="00AD1136" w:rsidRDefault="00BD2BA9" w:rsidP="00A67FB0">
            <w:pPr>
              <w:spacing w:after="0" w:line="240" w:lineRule="auto"/>
              <w:rPr>
                <w:rFonts w:ascii="Times New Roman" w:hAnsi="Times New Roman" w:cs="Times New Roman"/>
                <w:sz w:val="20"/>
                <w:szCs w:val="20"/>
              </w:rPr>
            </w:pPr>
          </w:p>
        </w:tc>
      </w:tr>
      <w:tr w:rsidR="00BD2BA9" w:rsidRPr="00AD1136" w:rsidTr="00F86858">
        <w:trPr>
          <w:trHeight w:val="20"/>
        </w:trPr>
        <w:tc>
          <w:tcPr>
            <w:tcW w:w="1663" w:type="pct"/>
            <w:vMerge/>
          </w:tcPr>
          <w:p w:rsidR="00BD2BA9" w:rsidRPr="00AD1136" w:rsidRDefault="00BD2BA9" w:rsidP="00AE62BE">
            <w:pPr>
              <w:tabs>
                <w:tab w:val="right" w:leader="dot" w:pos="2790"/>
              </w:tabs>
              <w:spacing w:after="0" w:line="240" w:lineRule="auto"/>
              <w:ind w:left="360"/>
              <w:jc w:val="both"/>
              <w:rPr>
                <w:rFonts w:ascii="Times New Roman" w:hAnsi="Times New Roman" w:cs="Times New Roman"/>
                <w:smallCaps/>
                <w:sz w:val="20"/>
                <w:szCs w:val="20"/>
              </w:rPr>
            </w:pPr>
          </w:p>
        </w:tc>
        <w:tc>
          <w:tcPr>
            <w:tcW w:w="1659" w:type="pct"/>
          </w:tcPr>
          <w:p w:rsidR="00BD2BA9" w:rsidRPr="00AD1136" w:rsidRDefault="00BD2BA9"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G. E. Yates</w:t>
            </w:r>
          </w:p>
        </w:tc>
        <w:tc>
          <w:tcPr>
            <w:tcW w:w="1678" w:type="pct"/>
          </w:tcPr>
          <w:p w:rsidR="00BD2BA9" w:rsidRPr="00AD1136" w:rsidRDefault="00BD2BA9"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United</w:t>
            </w:r>
            <w:r w:rsidR="0071405C">
              <w:rPr>
                <w:rFonts w:ascii="Times New Roman" w:hAnsi="Times New Roman" w:cs="Times New Roman"/>
                <w:smallCaps/>
                <w:sz w:val="20"/>
                <w:szCs w:val="20"/>
              </w:rPr>
              <w:t xml:space="preserve"> </w:t>
            </w:r>
            <w:r w:rsidRPr="00AD1136">
              <w:rPr>
                <w:rFonts w:ascii="Times New Roman" w:hAnsi="Times New Roman" w:cs="Times New Roman"/>
                <w:smallCaps/>
                <w:sz w:val="20"/>
                <w:szCs w:val="20"/>
              </w:rPr>
              <w:t>States</w:t>
            </w:r>
            <w:r w:rsidR="0071405C">
              <w:rPr>
                <w:rFonts w:ascii="Times New Roman" w:hAnsi="Times New Roman" w:cs="Times New Roman"/>
                <w:smallCaps/>
                <w:sz w:val="20"/>
                <w:szCs w:val="20"/>
              </w:rPr>
              <w:t xml:space="preserve"> </w:t>
            </w:r>
            <w:r w:rsidRPr="00AD1136">
              <w:rPr>
                <w:rFonts w:ascii="Times New Roman" w:hAnsi="Times New Roman" w:cs="Times New Roman"/>
                <w:smallCaps/>
                <w:sz w:val="20"/>
                <w:szCs w:val="20"/>
              </w:rPr>
              <w:t>of</w:t>
            </w:r>
            <w:r w:rsidR="00BE36AA" w:rsidRPr="00AD1136">
              <w:rPr>
                <w:rFonts w:ascii="Times New Roman" w:hAnsi="Times New Roman" w:cs="Times New Roman"/>
                <w:smallCaps/>
                <w:sz w:val="20"/>
                <w:szCs w:val="20"/>
              </w:rPr>
              <w:t xml:space="preserve"> </w:t>
            </w:r>
            <w:r w:rsidRPr="00AD1136">
              <w:rPr>
                <w:rFonts w:ascii="Times New Roman" w:hAnsi="Times New Roman" w:cs="Times New Roman"/>
                <w:smallCaps/>
                <w:sz w:val="20"/>
                <w:szCs w:val="20"/>
              </w:rPr>
              <w:t>America</w:t>
            </w:r>
          </w:p>
        </w:tc>
        <w:tc>
          <w:tcPr>
            <w:tcW w:w="1659" w:type="pct"/>
          </w:tcPr>
          <w:p w:rsidR="00BD2BA9"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Thomas Parran</w:t>
            </w:r>
          </w:p>
          <w:p w:rsidR="00BD2BA9"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Martha M. Eliot</w:t>
            </w:r>
          </w:p>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Frank G. Boudreau</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Uruguay</w:t>
            </w:r>
            <w:r w:rsidR="002C0D40" w:rsidRPr="00AD1136">
              <w:rPr>
                <w:rFonts w:ascii="Times New Roman" w:hAnsi="Times New Roman" w:cs="Times New Roman"/>
                <w:smallCaps/>
                <w:sz w:val="20"/>
                <w:szCs w:val="20"/>
              </w:rPr>
              <w:tab/>
            </w:r>
          </w:p>
        </w:tc>
        <w:tc>
          <w:tcPr>
            <w:tcW w:w="1659" w:type="pct"/>
          </w:tcPr>
          <w:p w:rsidR="00BD2BA9"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Jose A. Mora</w:t>
            </w:r>
          </w:p>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R. Rivero</w:t>
            </w:r>
          </w:p>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Carlos M. Barberousse</w:t>
            </w:r>
          </w:p>
        </w:tc>
        <w:tc>
          <w:tcPr>
            <w:tcW w:w="1678" w:type="pct"/>
          </w:tcPr>
          <w:p w:rsidR="00BE36AA" w:rsidRPr="00AD1136" w:rsidRDefault="00BE36AA" w:rsidP="00A67FB0">
            <w:pPr>
              <w:spacing w:after="0" w:line="240" w:lineRule="auto"/>
              <w:rPr>
                <w:rFonts w:ascii="Times New Roman" w:hAnsi="Times New Roman" w:cs="Times New Roman"/>
                <w:sz w:val="20"/>
                <w:szCs w:val="20"/>
              </w:rPr>
            </w:pPr>
          </w:p>
        </w:tc>
      </w:tr>
      <w:tr w:rsidR="00BE36AA" w:rsidRPr="00AD1136" w:rsidTr="00F86858">
        <w:trPr>
          <w:trHeight w:val="20"/>
        </w:trPr>
        <w:tc>
          <w:tcPr>
            <w:tcW w:w="1663" w:type="pct"/>
          </w:tcPr>
          <w:p w:rsidR="00BE36AA" w:rsidRPr="00AD1136"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AD1136">
              <w:rPr>
                <w:rFonts w:ascii="Times New Roman" w:hAnsi="Times New Roman" w:cs="Times New Roman"/>
                <w:smallCaps/>
                <w:sz w:val="20"/>
                <w:szCs w:val="20"/>
              </w:rPr>
              <w:t>Venezuela</w:t>
            </w:r>
            <w:r w:rsidR="002C0D40" w:rsidRPr="00AD1136">
              <w:rPr>
                <w:rFonts w:ascii="Times New Roman" w:hAnsi="Times New Roman" w:cs="Times New Roman"/>
                <w:smallCaps/>
                <w:sz w:val="20"/>
                <w:szCs w:val="20"/>
              </w:rPr>
              <w:tab/>
            </w:r>
          </w:p>
        </w:tc>
        <w:tc>
          <w:tcPr>
            <w:tcW w:w="1659" w:type="pct"/>
          </w:tcPr>
          <w:p w:rsidR="00BE36AA" w:rsidRPr="00AD1136" w:rsidRDefault="00BE36AA" w:rsidP="00AE62BE">
            <w:pPr>
              <w:tabs>
                <w:tab w:val="right" w:leader="dot" w:pos="2742"/>
              </w:tabs>
              <w:spacing w:after="0" w:line="240" w:lineRule="auto"/>
              <w:jc w:val="both"/>
              <w:rPr>
                <w:rFonts w:ascii="Times New Roman" w:hAnsi="Times New Roman" w:cs="Times New Roman"/>
                <w:sz w:val="20"/>
                <w:szCs w:val="20"/>
              </w:rPr>
            </w:pPr>
            <w:r w:rsidRPr="00AD1136">
              <w:rPr>
                <w:rFonts w:ascii="Times New Roman" w:hAnsi="Times New Roman" w:cs="Times New Roman"/>
                <w:sz w:val="20"/>
                <w:szCs w:val="20"/>
              </w:rPr>
              <w:t>A. Arreaza Guzmán</w:t>
            </w:r>
          </w:p>
        </w:tc>
        <w:tc>
          <w:tcPr>
            <w:tcW w:w="1678" w:type="pct"/>
          </w:tcPr>
          <w:p w:rsidR="00BE36AA" w:rsidRPr="00AD1136" w:rsidRDefault="00BE36AA" w:rsidP="00AE62BE">
            <w:pPr>
              <w:spacing w:after="0" w:line="240" w:lineRule="auto"/>
              <w:jc w:val="both"/>
              <w:rPr>
                <w:rFonts w:ascii="Times New Roman" w:hAnsi="Times New Roman" w:cs="Times New Roman"/>
                <w:sz w:val="20"/>
                <w:szCs w:val="20"/>
              </w:rPr>
            </w:pPr>
          </w:p>
        </w:tc>
      </w:tr>
    </w:tbl>
    <w:p w:rsidR="00AD1136" w:rsidRDefault="00AD1136" w:rsidP="00AE62BE">
      <w:pPr>
        <w:jc w:val="both"/>
        <w:rPr>
          <w:rFonts w:ascii="Times New Roman" w:hAnsi="Times New Roman" w:cs="Times New Roman"/>
        </w:rPr>
      </w:pPr>
      <w:r>
        <w:rPr>
          <w:rFonts w:ascii="Times New Roman" w:hAnsi="Times New Roman" w:cs="Times New Roman"/>
        </w:rPr>
        <w:br w:type="page"/>
      </w:r>
    </w:p>
    <w:p w:rsidR="00B027F1" w:rsidRDefault="00B027F1" w:rsidP="00B027F1">
      <w:pPr>
        <w:spacing w:after="60" w:line="240" w:lineRule="auto"/>
        <w:jc w:val="center"/>
        <w:rPr>
          <w:rFonts w:ascii="Times New Roman" w:hAnsi="Times New Roman" w:cs="Times New Roman"/>
        </w:rPr>
      </w:pPr>
      <w:r w:rsidRPr="004F6307">
        <w:rPr>
          <w:rFonts w:ascii="Times New Roman" w:hAnsi="Times New Roman" w:cs="Times New Roman"/>
          <w:smallCaps/>
        </w:rPr>
        <w:lastRenderedPageBreak/>
        <w:t>Second Schedule</w:t>
      </w:r>
      <w:r w:rsidRPr="00A67FB0">
        <w:rPr>
          <w:rFonts w:ascii="Times New Roman" w:hAnsi="Times New Roman" w:cs="Times New Roman"/>
        </w:rPr>
        <w:t>—</w:t>
      </w:r>
      <w:r w:rsidRPr="00A67FB0">
        <w:rPr>
          <w:rFonts w:ascii="Times New Roman" w:hAnsi="Times New Roman" w:cs="Times New Roman"/>
          <w:i/>
        </w:rPr>
        <w:t>continued.</w:t>
      </w:r>
    </w:p>
    <w:tbl>
      <w:tblPr>
        <w:tblW w:w="5000" w:type="pct"/>
        <w:tblCellMar>
          <w:left w:w="40" w:type="dxa"/>
          <w:right w:w="40" w:type="dxa"/>
        </w:tblCellMar>
        <w:tblLook w:val="04A0" w:firstRow="1" w:lastRow="0" w:firstColumn="1" w:lastColumn="0" w:noHBand="0" w:noVBand="1"/>
      </w:tblPr>
      <w:tblGrid>
        <w:gridCol w:w="3398"/>
        <w:gridCol w:w="5711"/>
      </w:tblGrid>
      <w:tr w:rsidR="00BE36AA" w:rsidRPr="00A67FB0" w:rsidTr="001F0A4B">
        <w:trPr>
          <w:trHeight w:val="20"/>
        </w:trPr>
        <w:tc>
          <w:tcPr>
            <w:tcW w:w="1865" w:type="pct"/>
          </w:tcPr>
          <w:p w:rsidR="00BE36AA" w:rsidRPr="00FE1F1B"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FE1F1B">
              <w:rPr>
                <w:rFonts w:ascii="Times New Roman" w:hAnsi="Times New Roman" w:cs="Times New Roman"/>
                <w:smallCaps/>
                <w:sz w:val="20"/>
                <w:szCs w:val="20"/>
              </w:rPr>
              <w:t>Yugoslavia</w:t>
            </w:r>
            <w:r w:rsidR="00A21F4D">
              <w:rPr>
                <w:rFonts w:ascii="Times New Roman" w:hAnsi="Times New Roman" w:cs="Times New Roman"/>
                <w:smallCaps/>
                <w:sz w:val="20"/>
                <w:szCs w:val="20"/>
              </w:rPr>
              <w:tab/>
            </w:r>
          </w:p>
        </w:tc>
        <w:tc>
          <w:tcPr>
            <w:tcW w:w="3135" w:type="pct"/>
          </w:tcPr>
          <w:p w:rsidR="000E1BAB" w:rsidRDefault="00BE36AA" w:rsidP="00AE62BE">
            <w:pPr>
              <w:tabs>
                <w:tab w:val="right" w:leader="dot" w:pos="2742"/>
              </w:tabs>
              <w:spacing w:after="0" w:line="240" w:lineRule="auto"/>
              <w:jc w:val="both"/>
              <w:rPr>
                <w:rFonts w:ascii="Times New Roman" w:hAnsi="Times New Roman" w:cs="Times New Roman"/>
                <w:sz w:val="20"/>
                <w:szCs w:val="20"/>
              </w:rPr>
            </w:pPr>
            <w:r w:rsidRPr="00FE1F1B">
              <w:rPr>
                <w:rFonts w:ascii="Times New Roman" w:hAnsi="Times New Roman" w:cs="Times New Roman"/>
                <w:sz w:val="20"/>
                <w:szCs w:val="20"/>
              </w:rPr>
              <w:t xml:space="preserve">Dr. </w:t>
            </w:r>
            <w:r w:rsidR="00A67FB0" w:rsidRPr="00FE1F1B">
              <w:rPr>
                <w:rFonts w:ascii="Times New Roman" w:hAnsi="Times New Roman" w:cs="Times New Roman"/>
                <w:sz w:val="20"/>
                <w:szCs w:val="20"/>
              </w:rPr>
              <w:t xml:space="preserve">A. </w:t>
            </w:r>
            <w:r w:rsidRPr="00FE1F1B">
              <w:rPr>
                <w:rFonts w:ascii="Times New Roman" w:hAnsi="Times New Roman" w:cs="Times New Roman"/>
                <w:sz w:val="20"/>
                <w:szCs w:val="20"/>
              </w:rPr>
              <w:t>Stampar</w:t>
            </w:r>
          </w:p>
          <w:p w:rsidR="00BE36AA" w:rsidRPr="00FE1F1B" w:rsidRDefault="00BE36AA" w:rsidP="00DC51FD">
            <w:pPr>
              <w:tabs>
                <w:tab w:val="right" w:leader="dot" w:pos="2542"/>
              </w:tabs>
              <w:spacing w:after="0" w:line="240" w:lineRule="auto"/>
              <w:ind w:hanging="158"/>
              <w:jc w:val="center"/>
              <w:rPr>
                <w:rFonts w:ascii="Times New Roman" w:hAnsi="Times New Roman" w:cs="Times New Roman"/>
                <w:sz w:val="20"/>
                <w:szCs w:val="20"/>
              </w:rPr>
            </w:pPr>
            <w:r w:rsidRPr="00FE1F1B">
              <w:rPr>
                <w:rFonts w:ascii="Times New Roman" w:hAnsi="Times New Roman" w:cs="Times New Roman"/>
                <w:sz w:val="20"/>
                <w:szCs w:val="20"/>
              </w:rPr>
              <w:t>*</w:t>
            </w:r>
          </w:p>
          <w:p w:rsidR="00BE36AA" w:rsidRPr="00FE1F1B" w:rsidRDefault="00BE36AA" w:rsidP="00DC51FD">
            <w:pPr>
              <w:spacing w:after="0" w:line="240" w:lineRule="auto"/>
              <w:jc w:val="center"/>
              <w:rPr>
                <w:rFonts w:ascii="Times New Roman" w:hAnsi="Times New Roman" w:cs="Times New Roman"/>
                <w:sz w:val="20"/>
                <w:szCs w:val="20"/>
              </w:rPr>
            </w:pPr>
            <w:r w:rsidRPr="00FE1F1B">
              <w:rPr>
                <w:rFonts w:ascii="Times New Roman" w:hAnsi="Times New Roman" w:cs="Times New Roman"/>
                <w:sz w:val="20"/>
                <w:szCs w:val="20"/>
              </w:rPr>
              <w:t>*</w:t>
            </w:r>
            <w:r w:rsidR="00DC51FD">
              <w:rPr>
                <w:rFonts w:ascii="Times New Roman" w:hAnsi="Times New Roman" w:cs="Times New Roman"/>
                <w:sz w:val="20"/>
                <w:szCs w:val="20"/>
              </w:rPr>
              <w:tab/>
            </w:r>
            <w:r w:rsidRPr="00FE1F1B">
              <w:rPr>
                <w:rFonts w:ascii="Times New Roman" w:hAnsi="Times New Roman" w:cs="Times New Roman"/>
                <w:sz w:val="20"/>
                <w:szCs w:val="20"/>
              </w:rPr>
              <w:t>*</w:t>
            </w:r>
          </w:p>
        </w:tc>
      </w:tr>
      <w:tr w:rsidR="00BE36AA" w:rsidRPr="00A67FB0" w:rsidTr="001F0A4B">
        <w:trPr>
          <w:trHeight w:val="20"/>
        </w:trPr>
        <w:tc>
          <w:tcPr>
            <w:tcW w:w="1865" w:type="pct"/>
          </w:tcPr>
          <w:p w:rsidR="00BE36AA" w:rsidRPr="00FE1F1B" w:rsidRDefault="00A67FB0" w:rsidP="00AE62BE">
            <w:pPr>
              <w:tabs>
                <w:tab w:val="right" w:leader="dot" w:pos="2790"/>
              </w:tabs>
              <w:spacing w:after="0" w:line="240" w:lineRule="auto"/>
              <w:ind w:left="360"/>
              <w:jc w:val="both"/>
              <w:rPr>
                <w:rFonts w:ascii="Times New Roman" w:hAnsi="Times New Roman" w:cs="Times New Roman"/>
                <w:smallCaps/>
                <w:sz w:val="20"/>
                <w:szCs w:val="20"/>
              </w:rPr>
            </w:pPr>
            <w:bookmarkStart w:id="0" w:name="_GoBack" w:colFirst="2" w:colLast="2"/>
            <w:r w:rsidRPr="00FE1F1B">
              <w:rPr>
                <w:rFonts w:ascii="Times New Roman" w:hAnsi="Times New Roman" w:cs="Times New Roman"/>
                <w:smallCaps/>
                <w:sz w:val="20"/>
                <w:szCs w:val="20"/>
              </w:rPr>
              <w:t>Afghanistan</w:t>
            </w:r>
            <w:r w:rsidR="00A21F4D">
              <w:rPr>
                <w:rFonts w:ascii="Times New Roman" w:hAnsi="Times New Roman" w:cs="Times New Roman"/>
                <w:smallCaps/>
                <w:sz w:val="20"/>
                <w:szCs w:val="20"/>
              </w:rPr>
              <w:tab/>
            </w:r>
          </w:p>
        </w:tc>
        <w:tc>
          <w:tcPr>
            <w:tcW w:w="3135" w:type="pct"/>
          </w:tcPr>
          <w:p w:rsidR="00BE36AA" w:rsidRPr="00FE1F1B" w:rsidRDefault="00BE36AA" w:rsidP="00FE1F1B">
            <w:pPr>
              <w:tabs>
                <w:tab w:val="right" w:leader="dot" w:pos="2742"/>
              </w:tabs>
              <w:spacing w:after="0" w:line="240" w:lineRule="auto"/>
              <w:rPr>
                <w:rFonts w:ascii="Times New Roman" w:hAnsi="Times New Roman" w:cs="Times New Roman"/>
                <w:sz w:val="20"/>
                <w:szCs w:val="20"/>
              </w:rPr>
            </w:pPr>
          </w:p>
        </w:tc>
      </w:tr>
      <w:bookmarkEnd w:id="0"/>
      <w:tr w:rsidR="00BE36AA" w:rsidRPr="00A67FB0" w:rsidTr="001F0A4B">
        <w:trPr>
          <w:trHeight w:val="20"/>
        </w:trPr>
        <w:tc>
          <w:tcPr>
            <w:tcW w:w="1865" w:type="pct"/>
          </w:tcPr>
          <w:p w:rsidR="00BE36AA" w:rsidRPr="00FE1F1B"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FE1F1B">
              <w:rPr>
                <w:rFonts w:ascii="Times New Roman" w:hAnsi="Times New Roman" w:cs="Times New Roman"/>
                <w:smallCaps/>
                <w:sz w:val="20"/>
                <w:szCs w:val="20"/>
              </w:rPr>
              <w:t>Albania</w:t>
            </w:r>
            <w:r w:rsidR="00A21F4D">
              <w:rPr>
                <w:rFonts w:ascii="Times New Roman" w:hAnsi="Times New Roman" w:cs="Times New Roman"/>
                <w:smallCaps/>
                <w:sz w:val="20"/>
                <w:szCs w:val="20"/>
              </w:rPr>
              <w:tab/>
            </w:r>
          </w:p>
        </w:tc>
        <w:tc>
          <w:tcPr>
            <w:tcW w:w="3135" w:type="pct"/>
          </w:tcPr>
          <w:p w:rsidR="00BE36AA" w:rsidRPr="00FE1F1B" w:rsidRDefault="00BE36AA" w:rsidP="00AE62BE">
            <w:pPr>
              <w:tabs>
                <w:tab w:val="right" w:leader="dot" w:pos="2742"/>
              </w:tabs>
              <w:spacing w:after="0" w:line="240" w:lineRule="auto"/>
              <w:jc w:val="both"/>
              <w:rPr>
                <w:rFonts w:ascii="Times New Roman" w:hAnsi="Times New Roman" w:cs="Times New Roman"/>
                <w:sz w:val="20"/>
                <w:szCs w:val="20"/>
              </w:rPr>
            </w:pPr>
            <w:r w:rsidRPr="00FE1F1B">
              <w:rPr>
                <w:rFonts w:ascii="Times New Roman" w:hAnsi="Times New Roman" w:cs="Times New Roman"/>
                <w:sz w:val="20"/>
                <w:szCs w:val="20"/>
              </w:rPr>
              <w:t>T. Jakova</w:t>
            </w:r>
          </w:p>
        </w:tc>
      </w:tr>
      <w:tr w:rsidR="00BE36AA" w:rsidRPr="00A67FB0" w:rsidTr="001F0A4B">
        <w:trPr>
          <w:trHeight w:val="20"/>
        </w:trPr>
        <w:tc>
          <w:tcPr>
            <w:tcW w:w="1865" w:type="pct"/>
          </w:tcPr>
          <w:p w:rsidR="00BE36AA" w:rsidRPr="00FE1F1B"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FE1F1B">
              <w:rPr>
                <w:rFonts w:ascii="Times New Roman" w:hAnsi="Times New Roman" w:cs="Times New Roman"/>
                <w:smallCaps/>
                <w:sz w:val="20"/>
                <w:szCs w:val="20"/>
              </w:rPr>
              <w:t>Austria</w:t>
            </w:r>
            <w:r w:rsidR="00A21F4D">
              <w:rPr>
                <w:rFonts w:ascii="Times New Roman" w:hAnsi="Times New Roman" w:cs="Times New Roman"/>
                <w:smallCaps/>
                <w:sz w:val="20"/>
                <w:szCs w:val="20"/>
              </w:rPr>
              <w:tab/>
            </w:r>
          </w:p>
        </w:tc>
        <w:tc>
          <w:tcPr>
            <w:tcW w:w="3135" w:type="pct"/>
          </w:tcPr>
          <w:p w:rsidR="00BE36AA" w:rsidRPr="00FE1F1B" w:rsidRDefault="00BE36AA" w:rsidP="00AE62BE">
            <w:pPr>
              <w:tabs>
                <w:tab w:val="right" w:leader="dot" w:pos="2742"/>
              </w:tabs>
              <w:spacing w:after="0" w:line="240" w:lineRule="auto"/>
              <w:jc w:val="both"/>
              <w:rPr>
                <w:rFonts w:ascii="Times New Roman" w:hAnsi="Times New Roman" w:cs="Times New Roman"/>
                <w:sz w:val="20"/>
                <w:szCs w:val="20"/>
              </w:rPr>
            </w:pPr>
            <w:r w:rsidRPr="00FE1F1B">
              <w:rPr>
                <w:rFonts w:ascii="Times New Roman" w:hAnsi="Times New Roman" w:cs="Times New Roman"/>
                <w:sz w:val="20"/>
                <w:szCs w:val="20"/>
              </w:rPr>
              <w:t>Dr. Marius Kaiser</w:t>
            </w:r>
          </w:p>
        </w:tc>
      </w:tr>
      <w:tr w:rsidR="00BE36AA" w:rsidRPr="00A67FB0" w:rsidTr="001F0A4B">
        <w:trPr>
          <w:trHeight w:val="20"/>
        </w:trPr>
        <w:tc>
          <w:tcPr>
            <w:tcW w:w="1865" w:type="pct"/>
          </w:tcPr>
          <w:p w:rsidR="00BE36AA" w:rsidRPr="00FE1F1B"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FE1F1B">
              <w:rPr>
                <w:rFonts w:ascii="Times New Roman" w:hAnsi="Times New Roman" w:cs="Times New Roman"/>
                <w:smallCaps/>
                <w:sz w:val="20"/>
                <w:szCs w:val="20"/>
              </w:rPr>
              <w:t>Bulgaria</w:t>
            </w:r>
            <w:r w:rsidR="00A21F4D">
              <w:rPr>
                <w:rFonts w:ascii="Times New Roman" w:hAnsi="Times New Roman" w:cs="Times New Roman"/>
                <w:smallCaps/>
                <w:sz w:val="20"/>
                <w:szCs w:val="20"/>
              </w:rPr>
              <w:tab/>
            </w:r>
          </w:p>
        </w:tc>
        <w:tc>
          <w:tcPr>
            <w:tcW w:w="3135" w:type="pct"/>
          </w:tcPr>
          <w:p w:rsidR="00BE36AA" w:rsidRPr="00FE1F1B" w:rsidRDefault="00BE36AA" w:rsidP="00AE62BE">
            <w:pPr>
              <w:tabs>
                <w:tab w:val="right" w:leader="dot" w:pos="2742"/>
              </w:tabs>
              <w:spacing w:after="0" w:line="240" w:lineRule="auto"/>
              <w:jc w:val="both"/>
              <w:rPr>
                <w:rFonts w:ascii="Times New Roman" w:hAnsi="Times New Roman" w:cs="Times New Roman"/>
                <w:sz w:val="20"/>
                <w:szCs w:val="20"/>
              </w:rPr>
            </w:pPr>
            <w:r w:rsidRPr="00FE1F1B">
              <w:rPr>
                <w:rFonts w:ascii="Times New Roman" w:hAnsi="Times New Roman" w:cs="Times New Roman"/>
                <w:sz w:val="20"/>
                <w:szCs w:val="20"/>
              </w:rPr>
              <w:t xml:space="preserve">Dr. D. </w:t>
            </w:r>
            <w:r w:rsidR="00A67FB0" w:rsidRPr="00FE1F1B">
              <w:rPr>
                <w:rFonts w:ascii="Times New Roman" w:hAnsi="Times New Roman" w:cs="Times New Roman"/>
                <w:sz w:val="20"/>
                <w:szCs w:val="20"/>
              </w:rPr>
              <w:t xml:space="preserve">P. </w:t>
            </w:r>
            <w:r w:rsidRPr="00FE1F1B">
              <w:rPr>
                <w:rFonts w:ascii="Times New Roman" w:hAnsi="Times New Roman" w:cs="Times New Roman"/>
                <w:sz w:val="20"/>
                <w:szCs w:val="20"/>
              </w:rPr>
              <w:t>Orahovatz</w:t>
            </w:r>
          </w:p>
        </w:tc>
      </w:tr>
      <w:tr w:rsidR="00BE36AA" w:rsidRPr="00A67FB0" w:rsidTr="001F0A4B">
        <w:trPr>
          <w:trHeight w:val="20"/>
        </w:trPr>
        <w:tc>
          <w:tcPr>
            <w:tcW w:w="1865" w:type="pct"/>
          </w:tcPr>
          <w:p w:rsidR="00BE36AA" w:rsidRPr="00FE1F1B"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FE1F1B">
              <w:rPr>
                <w:rFonts w:ascii="Times New Roman" w:hAnsi="Times New Roman" w:cs="Times New Roman"/>
                <w:smallCaps/>
                <w:sz w:val="20"/>
                <w:szCs w:val="20"/>
              </w:rPr>
              <w:t>Elre</w:t>
            </w:r>
            <w:r w:rsidR="00A21F4D">
              <w:rPr>
                <w:rFonts w:ascii="Times New Roman" w:hAnsi="Times New Roman" w:cs="Times New Roman"/>
                <w:smallCaps/>
                <w:sz w:val="20"/>
                <w:szCs w:val="20"/>
              </w:rPr>
              <w:tab/>
            </w:r>
          </w:p>
        </w:tc>
        <w:tc>
          <w:tcPr>
            <w:tcW w:w="3135" w:type="pct"/>
          </w:tcPr>
          <w:p w:rsidR="00BE36AA" w:rsidRPr="00FE1F1B" w:rsidRDefault="00BE36AA" w:rsidP="00AE62BE">
            <w:pPr>
              <w:tabs>
                <w:tab w:val="right" w:leader="dot" w:pos="2742"/>
              </w:tabs>
              <w:spacing w:after="0" w:line="240" w:lineRule="auto"/>
              <w:jc w:val="both"/>
              <w:rPr>
                <w:rFonts w:ascii="Times New Roman" w:hAnsi="Times New Roman" w:cs="Times New Roman"/>
                <w:sz w:val="20"/>
                <w:szCs w:val="20"/>
              </w:rPr>
            </w:pPr>
            <w:r w:rsidRPr="00FE1F1B">
              <w:rPr>
                <w:rFonts w:ascii="Times New Roman" w:hAnsi="Times New Roman" w:cs="Times New Roman"/>
                <w:sz w:val="20"/>
                <w:szCs w:val="20"/>
              </w:rPr>
              <w:t>John D. MacCormack</w:t>
            </w:r>
          </w:p>
        </w:tc>
      </w:tr>
      <w:tr w:rsidR="00BE36AA" w:rsidRPr="00A67FB0" w:rsidTr="001F0A4B">
        <w:trPr>
          <w:trHeight w:val="20"/>
        </w:trPr>
        <w:tc>
          <w:tcPr>
            <w:tcW w:w="1865" w:type="pct"/>
          </w:tcPr>
          <w:p w:rsidR="00BE36AA" w:rsidRPr="00FE1F1B"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FE1F1B">
              <w:rPr>
                <w:rFonts w:ascii="Times New Roman" w:hAnsi="Times New Roman" w:cs="Times New Roman"/>
                <w:smallCaps/>
                <w:sz w:val="20"/>
                <w:szCs w:val="20"/>
              </w:rPr>
              <w:t>Finland</w:t>
            </w:r>
            <w:r w:rsidR="00A21F4D">
              <w:rPr>
                <w:rFonts w:ascii="Times New Roman" w:hAnsi="Times New Roman" w:cs="Times New Roman"/>
                <w:smallCaps/>
                <w:sz w:val="20"/>
                <w:szCs w:val="20"/>
              </w:rPr>
              <w:tab/>
            </w:r>
          </w:p>
        </w:tc>
        <w:tc>
          <w:tcPr>
            <w:tcW w:w="3135" w:type="pct"/>
          </w:tcPr>
          <w:p w:rsidR="00BE36AA" w:rsidRPr="00FE1F1B" w:rsidRDefault="00BE36AA" w:rsidP="00AE62BE">
            <w:pPr>
              <w:tabs>
                <w:tab w:val="right" w:leader="dot" w:pos="2742"/>
              </w:tabs>
              <w:spacing w:after="0" w:line="240" w:lineRule="auto"/>
              <w:jc w:val="both"/>
              <w:rPr>
                <w:rFonts w:ascii="Times New Roman" w:hAnsi="Times New Roman" w:cs="Times New Roman"/>
                <w:sz w:val="20"/>
                <w:szCs w:val="20"/>
              </w:rPr>
            </w:pPr>
            <w:r w:rsidRPr="00FE1F1B">
              <w:rPr>
                <w:rFonts w:ascii="Times New Roman" w:hAnsi="Times New Roman" w:cs="Times New Roman"/>
                <w:sz w:val="20"/>
                <w:szCs w:val="20"/>
              </w:rPr>
              <w:t>Osmo Turpeinen</w:t>
            </w:r>
          </w:p>
        </w:tc>
      </w:tr>
      <w:tr w:rsidR="00BE36AA" w:rsidRPr="00A67FB0" w:rsidTr="001F0A4B">
        <w:trPr>
          <w:trHeight w:val="20"/>
        </w:trPr>
        <w:tc>
          <w:tcPr>
            <w:tcW w:w="1865" w:type="pct"/>
          </w:tcPr>
          <w:p w:rsidR="00BE36AA" w:rsidRPr="00FE1F1B"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FE1F1B">
              <w:rPr>
                <w:rFonts w:ascii="Times New Roman" w:hAnsi="Times New Roman" w:cs="Times New Roman"/>
                <w:smallCaps/>
                <w:sz w:val="20"/>
                <w:szCs w:val="20"/>
              </w:rPr>
              <w:t>Hungary</w:t>
            </w:r>
          </w:p>
        </w:tc>
        <w:tc>
          <w:tcPr>
            <w:tcW w:w="3135" w:type="pct"/>
          </w:tcPr>
          <w:p w:rsidR="00BE36AA" w:rsidRPr="00FE1F1B" w:rsidRDefault="00BE36AA" w:rsidP="00FE1F1B">
            <w:pPr>
              <w:tabs>
                <w:tab w:val="right" w:leader="dot" w:pos="2742"/>
              </w:tabs>
              <w:spacing w:after="0" w:line="240" w:lineRule="auto"/>
              <w:rPr>
                <w:rFonts w:ascii="Times New Roman" w:hAnsi="Times New Roman" w:cs="Times New Roman"/>
                <w:sz w:val="20"/>
                <w:szCs w:val="20"/>
              </w:rPr>
            </w:pPr>
          </w:p>
        </w:tc>
      </w:tr>
      <w:tr w:rsidR="00BE36AA" w:rsidRPr="00A67FB0" w:rsidTr="001F0A4B">
        <w:trPr>
          <w:trHeight w:val="20"/>
        </w:trPr>
        <w:tc>
          <w:tcPr>
            <w:tcW w:w="1865" w:type="pct"/>
          </w:tcPr>
          <w:p w:rsidR="00BE36AA" w:rsidRPr="00FE1F1B"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FE1F1B">
              <w:rPr>
                <w:rFonts w:ascii="Times New Roman" w:hAnsi="Times New Roman" w:cs="Times New Roman"/>
                <w:smallCaps/>
                <w:sz w:val="20"/>
                <w:szCs w:val="20"/>
              </w:rPr>
              <w:t>Iceland</w:t>
            </w:r>
          </w:p>
        </w:tc>
        <w:tc>
          <w:tcPr>
            <w:tcW w:w="3135" w:type="pct"/>
          </w:tcPr>
          <w:p w:rsidR="00BE36AA" w:rsidRPr="00FE1F1B" w:rsidRDefault="00BE36AA" w:rsidP="00FE1F1B">
            <w:pPr>
              <w:tabs>
                <w:tab w:val="right" w:leader="dot" w:pos="2742"/>
              </w:tabs>
              <w:spacing w:after="0" w:line="240" w:lineRule="auto"/>
              <w:rPr>
                <w:rFonts w:ascii="Times New Roman" w:hAnsi="Times New Roman" w:cs="Times New Roman"/>
                <w:sz w:val="20"/>
                <w:szCs w:val="20"/>
              </w:rPr>
            </w:pPr>
          </w:p>
        </w:tc>
      </w:tr>
      <w:tr w:rsidR="00BE36AA" w:rsidRPr="00A67FB0" w:rsidTr="001F0A4B">
        <w:trPr>
          <w:trHeight w:val="20"/>
        </w:trPr>
        <w:tc>
          <w:tcPr>
            <w:tcW w:w="1865" w:type="pct"/>
          </w:tcPr>
          <w:p w:rsidR="00BE36AA" w:rsidRPr="00FE1F1B"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FE1F1B">
              <w:rPr>
                <w:rFonts w:ascii="Times New Roman" w:hAnsi="Times New Roman" w:cs="Times New Roman"/>
                <w:smallCaps/>
                <w:sz w:val="20"/>
                <w:szCs w:val="20"/>
              </w:rPr>
              <w:t>Italy</w:t>
            </w:r>
            <w:r w:rsidR="00A21F4D">
              <w:rPr>
                <w:rFonts w:ascii="Times New Roman" w:hAnsi="Times New Roman" w:cs="Times New Roman"/>
                <w:smallCaps/>
                <w:sz w:val="20"/>
                <w:szCs w:val="20"/>
              </w:rPr>
              <w:tab/>
            </w:r>
          </w:p>
        </w:tc>
        <w:tc>
          <w:tcPr>
            <w:tcW w:w="3135" w:type="pct"/>
          </w:tcPr>
          <w:p w:rsidR="00BE36AA" w:rsidRPr="00FE1F1B" w:rsidRDefault="00BE36AA" w:rsidP="00AE62BE">
            <w:pPr>
              <w:tabs>
                <w:tab w:val="right" w:leader="dot" w:pos="2742"/>
              </w:tabs>
              <w:spacing w:after="0" w:line="240" w:lineRule="auto"/>
              <w:jc w:val="both"/>
              <w:rPr>
                <w:rFonts w:ascii="Times New Roman" w:hAnsi="Times New Roman" w:cs="Times New Roman"/>
                <w:sz w:val="20"/>
                <w:szCs w:val="20"/>
              </w:rPr>
            </w:pPr>
            <w:r w:rsidRPr="00FE1F1B">
              <w:rPr>
                <w:rFonts w:ascii="Times New Roman" w:hAnsi="Times New Roman" w:cs="Times New Roman"/>
                <w:sz w:val="20"/>
                <w:szCs w:val="20"/>
              </w:rPr>
              <w:t>Giovanni</w:t>
            </w:r>
            <w:r w:rsidR="00110561">
              <w:rPr>
                <w:rFonts w:ascii="Times New Roman" w:hAnsi="Times New Roman" w:cs="Times New Roman"/>
                <w:sz w:val="20"/>
                <w:szCs w:val="20"/>
              </w:rPr>
              <w:t xml:space="preserve"> </w:t>
            </w:r>
            <w:r w:rsidRPr="00FE1F1B">
              <w:rPr>
                <w:rFonts w:ascii="Times New Roman" w:hAnsi="Times New Roman" w:cs="Times New Roman"/>
                <w:sz w:val="20"/>
                <w:szCs w:val="20"/>
              </w:rPr>
              <w:t>Alberto</w:t>
            </w:r>
            <w:r w:rsidR="00A67FB0" w:rsidRPr="00FE1F1B">
              <w:rPr>
                <w:rFonts w:ascii="Times New Roman" w:hAnsi="Times New Roman" w:cs="Times New Roman"/>
                <w:sz w:val="20"/>
                <w:szCs w:val="20"/>
              </w:rPr>
              <w:t xml:space="preserve"> </w:t>
            </w:r>
            <w:r w:rsidRPr="00FE1F1B">
              <w:rPr>
                <w:rFonts w:ascii="Times New Roman" w:hAnsi="Times New Roman" w:cs="Times New Roman"/>
                <w:sz w:val="20"/>
                <w:szCs w:val="20"/>
              </w:rPr>
              <w:t>Canaperia</w:t>
            </w:r>
          </w:p>
        </w:tc>
      </w:tr>
      <w:tr w:rsidR="00BE36AA" w:rsidRPr="00A67FB0" w:rsidTr="001F0A4B">
        <w:trPr>
          <w:trHeight w:val="20"/>
        </w:trPr>
        <w:tc>
          <w:tcPr>
            <w:tcW w:w="1865" w:type="pct"/>
          </w:tcPr>
          <w:p w:rsidR="00BE36AA" w:rsidRPr="00FE1F1B"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FE1F1B">
              <w:rPr>
                <w:rFonts w:ascii="Times New Roman" w:hAnsi="Times New Roman" w:cs="Times New Roman"/>
                <w:smallCaps/>
                <w:sz w:val="20"/>
                <w:szCs w:val="20"/>
              </w:rPr>
              <w:t>Portugal</w:t>
            </w:r>
            <w:r w:rsidR="00A21F4D">
              <w:rPr>
                <w:rFonts w:ascii="Times New Roman" w:hAnsi="Times New Roman" w:cs="Times New Roman"/>
                <w:smallCaps/>
                <w:sz w:val="20"/>
                <w:szCs w:val="20"/>
              </w:rPr>
              <w:tab/>
            </w:r>
          </w:p>
        </w:tc>
        <w:tc>
          <w:tcPr>
            <w:tcW w:w="3135" w:type="pct"/>
          </w:tcPr>
          <w:p w:rsidR="00BE36AA" w:rsidRPr="00FE1F1B" w:rsidRDefault="00BE36AA" w:rsidP="00AE62BE">
            <w:pPr>
              <w:tabs>
                <w:tab w:val="right" w:leader="dot" w:pos="2742"/>
              </w:tabs>
              <w:spacing w:after="0" w:line="240" w:lineRule="auto"/>
              <w:jc w:val="both"/>
              <w:rPr>
                <w:rFonts w:ascii="Times New Roman" w:hAnsi="Times New Roman" w:cs="Times New Roman"/>
                <w:sz w:val="20"/>
                <w:szCs w:val="20"/>
              </w:rPr>
            </w:pPr>
            <w:r w:rsidRPr="00FE1F1B">
              <w:rPr>
                <w:rFonts w:ascii="Times New Roman" w:hAnsi="Times New Roman" w:cs="Times New Roman"/>
                <w:sz w:val="20"/>
                <w:szCs w:val="20"/>
              </w:rPr>
              <w:t>Francisco C</w:t>
            </w:r>
            <w:r w:rsidR="00A67FB0" w:rsidRPr="00FE1F1B">
              <w:rPr>
                <w:rFonts w:ascii="Times New Roman" w:hAnsi="Times New Roman" w:cs="Times New Roman"/>
                <w:sz w:val="20"/>
                <w:szCs w:val="20"/>
              </w:rPr>
              <w:t xml:space="preserve">. </w:t>
            </w:r>
            <w:r w:rsidRPr="00FE1F1B">
              <w:rPr>
                <w:rFonts w:ascii="Times New Roman" w:hAnsi="Times New Roman" w:cs="Times New Roman"/>
                <w:sz w:val="20"/>
                <w:szCs w:val="20"/>
              </w:rPr>
              <w:t>Cambournac</w:t>
            </w:r>
          </w:p>
        </w:tc>
      </w:tr>
      <w:tr w:rsidR="00BE36AA" w:rsidRPr="00A67FB0" w:rsidTr="001F0A4B">
        <w:trPr>
          <w:trHeight w:val="20"/>
        </w:trPr>
        <w:tc>
          <w:tcPr>
            <w:tcW w:w="1865" w:type="pct"/>
          </w:tcPr>
          <w:p w:rsidR="00BE36AA" w:rsidRPr="00FE1F1B"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FE1F1B">
              <w:rPr>
                <w:rFonts w:ascii="Times New Roman" w:hAnsi="Times New Roman" w:cs="Times New Roman"/>
                <w:smallCaps/>
                <w:sz w:val="20"/>
                <w:szCs w:val="20"/>
              </w:rPr>
              <w:t>Roumania</w:t>
            </w:r>
          </w:p>
        </w:tc>
        <w:tc>
          <w:tcPr>
            <w:tcW w:w="3135" w:type="pct"/>
          </w:tcPr>
          <w:p w:rsidR="00BE36AA" w:rsidRPr="00FE1F1B" w:rsidRDefault="00BE36AA" w:rsidP="00FE1F1B">
            <w:pPr>
              <w:tabs>
                <w:tab w:val="right" w:leader="dot" w:pos="2742"/>
              </w:tabs>
              <w:spacing w:after="0" w:line="240" w:lineRule="auto"/>
              <w:rPr>
                <w:rFonts w:ascii="Times New Roman" w:hAnsi="Times New Roman" w:cs="Times New Roman"/>
                <w:sz w:val="20"/>
                <w:szCs w:val="20"/>
              </w:rPr>
            </w:pPr>
          </w:p>
        </w:tc>
      </w:tr>
      <w:tr w:rsidR="00BE36AA" w:rsidRPr="00A67FB0" w:rsidTr="001F0A4B">
        <w:trPr>
          <w:trHeight w:val="20"/>
        </w:trPr>
        <w:tc>
          <w:tcPr>
            <w:tcW w:w="1865" w:type="pct"/>
          </w:tcPr>
          <w:p w:rsidR="00BE36AA" w:rsidRPr="00FE1F1B" w:rsidRDefault="00BE36AA" w:rsidP="00AE62BE">
            <w:pPr>
              <w:tabs>
                <w:tab w:val="right" w:leader="dot" w:pos="2790"/>
              </w:tabs>
              <w:spacing w:after="0" w:line="240" w:lineRule="auto"/>
              <w:ind w:left="360"/>
              <w:jc w:val="both"/>
              <w:rPr>
                <w:rFonts w:ascii="Times New Roman" w:hAnsi="Times New Roman" w:cs="Times New Roman"/>
                <w:smallCaps/>
                <w:sz w:val="20"/>
                <w:szCs w:val="20"/>
              </w:rPr>
            </w:pPr>
            <w:r w:rsidRPr="00FE1F1B">
              <w:rPr>
                <w:rFonts w:ascii="Times New Roman" w:hAnsi="Times New Roman" w:cs="Times New Roman"/>
                <w:smallCaps/>
                <w:sz w:val="20"/>
                <w:szCs w:val="20"/>
              </w:rPr>
              <w:t>SIAM</w:t>
            </w:r>
            <w:r w:rsidR="00A21F4D">
              <w:rPr>
                <w:rFonts w:ascii="Times New Roman" w:hAnsi="Times New Roman" w:cs="Times New Roman"/>
                <w:smallCaps/>
                <w:sz w:val="20"/>
                <w:szCs w:val="20"/>
              </w:rPr>
              <w:tab/>
            </w:r>
          </w:p>
        </w:tc>
        <w:tc>
          <w:tcPr>
            <w:tcW w:w="3135" w:type="pct"/>
          </w:tcPr>
          <w:p w:rsidR="00BE36AA" w:rsidRPr="00FE1F1B" w:rsidRDefault="00BE36AA" w:rsidP="00AE62BE">
            <w:pPr>
              <w:tabs>
                <w:tab w:val="right" w:leader="dot" w:pos="2742"/>
              </w:tabs>
              <w:spacing w:after="0" w:line="240" w:lineRule="auto"/>
              <w:jc w:val="both"/>
              <w:rPr>
                <w:rFonts w:ascii="Times New Roman" w:hAnsi="Times New Roman" w:cs="Times New Roman"/>
                <w:sz w:val="20"/>
                <w:szCs w:val="20"/>
              </w:rPr>
            </w:pPr>
            <w:r w:rsidRPr="00FE1F1B">
              <w:rPr>
                <w:rFonts w:ascii="Times New Roman" w:hAnsi="Times New Roman" w:cs="Times New Roman"/>
                <w:sz w:val="20"/>
                <w:szCs w:val="20"/>
              </w:rPr>
              <w:t>Bunliang Tamthai</w:t>
            </w:r>
          </w:p>
        </w:tc>
      </w:tr>
      <w:tr w:rsidR="00BE36AA" w:rsidRPr="00A67FB0" w:rsidTr="001F0A4B">
        <w:trPr>
          <w:trHeight w:val="20"/>
        </w:trPr>
        <w:tc>
          <w:tcPr>
            <w:tcW w:w="1865" w:type="pct"/>
          </w:tcPr>
          <w:p w:rsidR="00BE36AA" w:rsidRPr="00FE1F1B"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FE1F1B">
              <w:rPr>
                <w:rFonts w:ascii="Times New Roman" w:hAnsi="Times New Roman" w:cs="Times New Roman"/>
                <w:smallCaps/>
                <w:sz w:val="20"/>
                <w:szCs w:val="20"/>
              </w:rPr>
              <w:t>Sweden</w:t>
            </w:r>
          </w:p>
        </w:tc>
        <w:tc>
          <w:tcPr>
            <w:tcW w:w="3135" w:type="pct"/>
          </w:tcPr>
          <w:p w:rsidR="00BE36AA" w:rsidRPr="00FE1F1B" w:rsidRDefault="00BE36AA" w:rsidP="00FE1F1B">
            <w:pPr>
              <w:tabs>
                <w:tab w:val="right" w:leader="dot" w:pos="2742"/>
              </w:tabs>
              <w:spacing w:after="0" w:line="240" w:lineRule="auto"/>
              <w:rPr>
                <w:rFonts w:ascii="Times New Roman" w:hAnsi="Times New Roman" w:cs="Times New Roman"/>
                <w:sz w:val="20"/>
                <w:szCs w:val="20"/>
              </w:rPr>
            </w:pPr>
          </w:p>
        </w:tc>
      </w:tr>
      <w:tr w:rsidR="00BE36AA" w:rsidRPr="00A67FB0" w:rsidTr="001F0A4B">
        <w:trPr>
          <w:trHeight w:val="20"/>
        </w:trPr>
        <w:tc>
          <w:tcPr>
            <w:tcW w:w="1865" w:type="pct"/>
          </w:tcPr>
          <w:p w:rsidR="00BE36AA" w:rsidRPr="00FE1F1B"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FE1F1B">
              <w:rPr>
                <w:rFonts w:ascii="Times New Roman" w:hAnsi="Times New Roman" w:cs="Times New Roman"/>
                <w:smallCaps/>
                <w:sz w:val="20"/>
                <w:szCs w:val="20"/>
              </w:rPr>
              <w:t>Switzerland</w:t>
            </w:r>
            <w:r w:rsidR="00A21F4D">
              <w:rPr>
                <w:rFonts w:ascii="Times New Roman" w:hAnsi="Times New Roman" w:cs="Times New Roman"/>
                <w:smallCaps/>
                <w:sz w:val="20"/>
                <w:szCs w:val="20"/>
              </w:rPr>
              <w:tab/>
            </w:r>
          </w:p>
        </w:tc>
        <w:tc>
          <w:tcPr>
            <w:tcW w:w="3135" w:type="pct"/>
          </w:tcPr>
          <w:p w:rsidR="00520D28" w:rsidRDefault="00BE36AA" w:rsidP="00AE62BE">
            <w:pPr>
              <w:tabs>
                <w:tab w:val="right" w:leader="dot" w:pos="2742"/>
              </w:tabs>
              <w:spacing w:after="0" w:line="240" w:lineRule="auto"/>
              <w:jc w:val="both"/>
              <w:rPr>
                <w:rFonts w:ascii="Times New Roman" w:hAnsi="Times New Roman" w:cs="Times New Roman"/>
                <w:sz w:val="20"/>
                <w:szCs w:val="20"/>
              </w:rPr>
            </w:pPr>
            <w:r w:rsidRPr="00FE1F1B">
              <w:rPr>
                <w:rFonts w:ascii="Times New Roman" w:hAnsi="Times New Roman" w:cs="Times New Roman"/>
                <w:sz w:val="20"/>
                <w:szCs w:val="20"/>
              </w:rPr>
              <w:t>Dr. J. Eugster</w:t>
            </w:r>
          </w:p>
          <w:p w:rsidR="00BE36AA" w:rsidRPr="00FE1F1B" w:rsidRDefault="00A67FB0" w:rsidP="00AE62BE">
            <w:pPr>
              <w:tabs>
                <w:tab w:val="right" w:leader="dot" w:pos="2742"/>
              </w:tabs>
              <w:spacing w:after="0" w:line="240" w:lineRule="auto"/>
              <w:jc w:val="both"/>
              <w:rPr>
                <w:rFonts w:ascii="Times New Roman" w:hAnsi="Times New Roman" w:cs="Times New Roman"/>
                <w:sz w:val="20"/>
                <w:szCs w:val="20"/>
              </w:rPr>
            </w:pPr>
            <w:r w:rsidRPr="00FE1F1B">
              <w:rPr>
                <w:rFonts w:ascii="Times New Roman" w:hAnsi="Times New Roman" w:cs="Times New Roman"/>
                <w:sz w:val="20"/>
                <w:szCs w:val="20"/>
              </w:rPr>
              <w:t xml:space="preserve">A. </w:t>
            </w:r>
            <w:r w:rsidR="00BE36AA" w:rsidRPr="00FE1F1B">
              <w:rPr>
                <w:rFonts w:ascii="Times New Roman" w:hAnsi="Times New Roman" w:cs="Times New Roman"/>
                <w:sz w:val="20"/>
                <w:szCs w:val="20"/>
              </w:rPr>
              <w:t>Sauter</w:t>
            </w:r>
          </w:p>
        </w:tc>
      </w:tr>
      <w:tr w:rsidR="00BE36AA" w:rsidRPr="00A67FB0" w:rsidTr="001F0A4B">
        <w:trPr>
          <w:trHeight w:val="20"/>
        </w:trPr>
        <w:tc>
          <w:tcPr>
            <w:tcW w:w="1865" w:type="pct"/>
          </w:tcPr>
          <w:p w:rsidR="00BE36AA" w:rsidRPr="000039E3"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0039E3">
              <w:rPr>
                <w:rFonts w:ascii="Times New Roman" w:hAnsi="Times New Roman" w:cs="Times New Roman"/>
                <w:smallCaps/>
                <w:sz w:val="20"/>
                <w:szCs w:val="20"/>
              </w:rPr>
              <w:t>Transjordan</w:t>
            </w:r>
            <w:r w:rsidR="00A21F4D" w:rsidRPr="000039E3">
              <w:rPr>
                <w:rFonts w:ascii="Times New Roman" w:hAnsi="Times New Roman" w:cs="Times New Roman"/>
                <w:smallCaps/>
                <w:sz w:val="20"/>
                <w:szCs w:val="20"/>
              </w:rPr>
              <w:tab/>
            </w:r>
          </w:p>
        </w:tc>
        <w:tc>
          <w:tcPr>
            <w:tcW w:w="3135" w:type="pct"/>
          </w:tcPr>
          <w:p w:rsidR="00BE36AA" w:rsidRPr="000039E3" w:rsidRDefault="00BE36AA" w:rsidP="00AE62BE">
            <w:pPr>
              <w:tabs>
                <w:tab w:val="right" w:leader="dot" w:pos="2742"/>
              </w:tabs>
              <w:spacing w:after="0" w:line="240" w:lineRule="auto"/>
              <w:jc w:val="both"/>
              <w:rPr>
                <w:rFonts w:ascii="Times New Roman" w:hAnsi="Times New Roman" w:cs="Times New Roman"/>
                <w:sz w:val="20"/>
                <w:szCs w:val="20"/>
              </w:rPr>
            </w:pPr>
            <w:r w:rsidRPr="000039E3">
              <w:rPr>
                <w:rFonts w:ascii="Times New Roman" w:hAnsi="Times New Roman" w:cs="Times New Roman"/>
                <w:sz w:val="20"/>
                <w:szCs w:val="20"/>
              </w:rPr>
              <w:t xml:space="preserve">Dr. D. </w:t>
            </w:r>
            <w:r w:rsidR="00A67FB0" w:rsidRPr="000039E3">
              <w:rPr>
                <w:rFonts w:ascii="Times New Roman" w:hAnsi="Times New Roman" w:cs="Times New Roman"/>
                <w:sz w:val="20"/>
                <w:szCs w:val="20"/>
              </w:rPr>
              <w:t xml:space="preserve">P. </w:t>
            </w:r>
            <w:r w:rsidRPr="000039E3">
              <w:rPr>
                <w:rFonts w:ascii="Times New Roman" w:hAnsi="Times New Roman" w:cs="Times New Roman"/>
                <w:sz w:val="20"/>
                <w:szCs w:val="20"/>
              </w:rPr>
              <w:t>Tutunji</w:t>
            </w:r>
          </w:p>
        </w:tc>
      </w:tr>
      <w:tr w:rsidR="00BE36AA" w:rsidRPr="00A67FB0" w:rsidTr="001F0A4B">
        <w:trPr>
          <w:trHeight w:val="20"/>
        </w:trPr>
        <w:tc>
          <w:tcPr>
            <w:tcW w:w="1865" w:type="pct"/>
          </w:tcPr>
          <w:p w:rsidR="00BE36AA" w:rsidRPr="00FE1F1B" w:rsidRDefault="00A67FB0" w:rsidP="00AE62BE">
            <w:pPr>
              <w:tabs>
                <w:tab w:val="right" w:leader="dot" w:pos="2790"/>
              </w:tabs>
              <w:spacing w:after="0" w:line="240" w:lineRule="auto"/>
              <w:ind w:left="360"/>
              <w:jc w:val="both"/>
              <w:rPr>
                <w:rFonts w:ascii="Times New Roman" w:hAnsi="Times New Roman" w:cs="Times New Roman"/>
                <w:smallCaps/>
                <w:sz w:val="20"/>
                <w:szCs w:val="20"/>
              </w:rPr>
            </w:pPr>
            <w:r w:rsidRPr="00FE1F1B">
              <w:rPr>
                <w:rFonts w:ascii="Times New Roman" w:hAnsi="Times New Roman" w:cs="Times New Roman"/>
                <w:smallCaps/>
                <w:sz w:val="20"/>
                <w:szCs w:val="20"/>
              </w:rPr>
              <w:t>Yemen</w:t>
            </w:r>
          </w:p>
        </w:tc>
        <w:tc>
          <w:tcPr>
            <w:tcW w:w="3135" w:type="pct"/>
          </w:tcPr>
          <w:p w:rsidR="00BE36AA" w:rsidRPr="00A67FB0" w:rsidRDefault="00BE36AA" w:rsidP="00AE62BE">
            <w:pPr>
              <w:spacing w:after="0" w:line="240" w:lineRule="auto"/>
              <w:jc w:val="both"/>
              <w:rPr>
                <w:rFonts w:ascii="Times New Roman" w:hAnsi="Times New Roman" w:cs="Times New Roman"/>
              </w:rPr>
            </w:pPr>
          </w:p>
        </w:tc>
      </w:tr>
    </w:tbl>
    <w:p w:rsidR="00BE36AA" w:rsidRPr="00A67FB0" w:rsidRDefault="00BE36AA" w:rsidP="00AE62BE">
      <w:pPr>
        <w:spacing w:after="0" w:line="240" w:lineRule="auto"/>
        <w:jc w:val="both"/>
        <w:rPr>
          <w:rFonts w:ascii="Times New Roman" w:hAnsi="Times New Roman" w:cs="Times New Roman"/>
        </w:rPr>
      </w:pPr>
    </w:p>
    <w:sectPr w:rsidR="00BE36AA" w:rsidRPr="00A67FB0" w:rsidSect="0057665D">
      <w:headerReference w:type="even" r:id="rId8"/>
      <w:headerReference w:type="default" r:id="rId9"/>
      <w:pgSz w:w="11909" w:h="16834" w:code="9"/>
      <w:pgMar w:top="1138" w:right="1440" w:bottom="864"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9E3" w:rsidRDefault="000039E3" w:rsidP="004F5114">
      <w:pPr>
        <w:spacing w:after="0" w:line="240" w:lineRule="auto"/>
      </w:pPr>
      <w:r>
        <w:separator/>
      </w:r>
    </w:p>
  </w:endnote>
  <w:endnote w:type="continuationSeparator" w:id="0">
    <w:p w:rsidR="000039E3" w:rsidRDefault="000039E3" w:rsidP="004F5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9E3" w:rsidRDefault="000039E3" w:rsidP="004F5114">
      <w:pPr>
        <w:spacing w:after="0" w:line="240" w:lineRule="auto"/>
      </w:pPr>
      <w:r>
        <w:separator/>
      </w:r>
    </w:p>
  </w:footnote>
  <w:footnote w:type="continuationSeparator" w:id="0">
    <w:p w:rsidR="000039E3" w:rsidRDefault="000039E3" w:rsidP="004F5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9E3" w:rsidRPr="00D349D4" w:rsidRDefault="000039E3" w:rsidP="00AE62BE">
    <w:pPr>
      <w:tabs>
        <w:tab w:val="left" w:pos="3600"/>
        <w:tab w:val="left" w:pos="8460"/>
      </w:tabs>
      <w:spacing w:after="0" w:line="240" w:lineRule="auto"/>
      <w:jc w:val="both"/>
      <w:rPr>
        <w:rFonts w:ascii="Times New Roman" w:hAnsi="Times New Roman" w:cs="Times New Roman"/>
        <w:sz w:val="20"/>
        <w:szCs w:val="20"/>
      </w:rPr>
    </w:pPr>
    <w:r w:rsidRPr="00D349D4">
      <w:rPr>
        <w:rFonts w:ascii="Times New Roman" w:hAnsi="Times New Roman" w:cs="Times New Roman"/>
        <w:sz w:val="20"/>
        <w:szCs w:val="20"/>
      </w:rPr>
      <w:t>No. 93.</w:t>
    </w:r>
    <w:r w:rsidRPr="00D349D4">
      <w:rPr>
        <w:rFonts w:ascii="Times New Roman" w:hAnsi="Times New Roman" w:cs="Times New Roman"/>
        <w:sz w:val="20"/>
        <w:szCs w:val="20"/>
      </w:rPr>
      <w:tab/>
    </w:r>
    <w:r w:rsidRPr="00D349D4">
      <w:rPr>
        <w:rFonts w:ascii="Times New Roman" w:hAnsi="Times New Roman" w:cs="Times New Roman"/>
        <w:i/>
        <w:sz w:val="20"/>
        <w:szCs w:val="20"/>
      </w:rPr>
      <w:t>World Health Organization.</w:t>
    </w:r>
    <w:r w:rsidRPr="00D349D4">
      <w:rPr>
        <w:rFonts w:ascii="Times New Roman" w:hAnsi="Times New Roman" w:cs="Times New Roman"/>
        <w:i/>
        <w:sz w:val="20"/>
        <w:szCs w:val="20"/>
      </w:rPr>
      <w:tab/>
    </w:r>
    <w:r w:rsidRPr="00D349D4">
      <w:rPr>
        <w:rFonts w:ascii="Times New Roman" w:hAnsi="Times New Roman" w:cs="Times New Roman"/>
        <w:sz w:val="20"/>
        <w:szCs w:val="20"/>
      </w:rPr>
      <w:t>1947.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9E3" w:rsidRPr="00100AF2" w:rsidRDefault="000039E3" w:rsidP="00AE62BE">
    <w:pPr>
      <w:tabs>
        <w:tab w:val="left" w:pos="3600"/>
        <w:tab w:val="left" w:pos="8280"/>
      </w:tabs>
      <w:spacing w:after="0" w:line="240" w:lineRule="auto"/>
      <w:jc w:val="both"/>
    </w:pPr>
    <w:r w:rsidRPr="00100AF2">
      <w:rPr>
        <w:rFonts w:ascii="Times New Roman" w:hAnsi="Times New Roman" w:cs="Times New Roman"/>
        <w:sz w:val="20"/>
        <w:szCs w:val="20"/>
      </w:rPr>
      <w:t>1947.</w:t>
    </w:r>
    <w:r>
      <w:rPr>
        <w:rFonts w:ascii="Times New Roman" w:hAnsi="Times New Roman" w:cs="Times New Roman"/>
        <w:sz w:val="20"/>
        <w:szCs w:val="20"/>
      </w:rPr>
      <w:tab/>
    </w:r>
    <w:r w:rsidRPr="00100AF2">
      <w:rPr>
        <w:rFonts w:ascii="Times New Roman" w:hAnsi="Times New Roman" w:cs="Times New Roman"/>
        <w:i/>
        <w:sz w:val="20"/>
        <w:szCs w:val="20"/>
      </w:rPr>
      <w:t>World Health Organization.</w:t>
    </w:r>
    <w:r>
      <w:rPr>
        <w:rFonts w:ascii="Times New Roman" w:hAnsi="Times New Roman" w:cs="Times New Roman"/>
        <w:i/>
        <w:sz w:val="20"/>
        <w:szCs w:val="20"/>
      </w:rPr>
      <w:tab/>
    </w:r>
    <w:r w:rsidRPr="00100AF2">
      <w:rPr>
        <w:rFonts w:ascii="Times New Roman" w:hAnsi="Times New Roman" w:cs="Times New Roman"/>
        <w:sz w:val="20"/>
        <w:szCs w:val="20"/>
      </w:rPr>
      <w:t>No. 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C8EC08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AE13DE"/>
    <w:multiLevelType w:val="singleLevel"/>
    <w:tmpl w:val="E08AC9E2"/>
    <w:lvl w:ilvl="0">
      <w:start w:val="3"/>
      <w:numFmt w:val="lowerLetter"/>
      <w:lvlText w:val="(%1)"/>
      <w:lvlJc w:val="left"/>
    </w:lvl>
  </w:abstractNum>
  <w:abstractNum w:abstractNumId="2">
    <w:nsid w:val="0F321BA5"/>
    <w:multiLevelType w:val="hybridMultilevel"/>
    <w:tmpl w:val="BF8E2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D2E55"/>
    <w:multiLevelType w:val="singleLevel"/>
    <w:tmpl w:val="6486C828"/>
    <w:lvl w:ilvl="0">
      <w:start w:val="5"/>
      <w:numFmt w:val="decimal"/>
      <w:lvlText w:val="%1."/>
      <w:lvlJc w:val="left"/>
    </w:lvl>
  </w:abstractNum>
  <w:abstractNum w:abstractNumId="4">
    <w:nsid w:val="19C4227E"/>
    <w:multiLevelType w:val="singleLevel"/>
    <w:tmpl w:val="DE808FD8"/>
    <w:lvl w:ilvl="0">
      <w:start w:val="5"/>
      <w:numFmt w:val="lowerLetter"/>
      <w:lvlText w:val="(%1)"/>
      <w:lvlJc w:val="left"/>
    </w:lvl>
  </w:abstractNum>
  <w:abstractNum w:abstractNumId="5">
    <w:nsid w:val="1C550F4C"/>
    <w:multiLevelType w:val="singleLevel"/>
    <w:tmpl w:val="13642D62"/>
    <w:lvl w:ilvl="0">
      <w:start w:val="3"/>
      <w:numFmt w:val="lowerLetter"/>
      <w:lvlText w:val="(%1)"/>
      <w:lvlJc w:val="left"/>
    </w:lvl>
  </w:abstractNum>
  <w:abstractNum w:abstractNumId="6">
    <w:nsid w:val="1D383518"/>
    <w:multiLevelType w:val="singleLevel"/>
    <w:tmpl w:val="21C4B1A4"/>
    <w:lvl w:ilvl="0">
      <w:start w:val="3"/>
      <w:numFmt w:val="lowerLetter"/>
      <w:lvlText w:val="(%1)"/>
      <w:lvlJc w:val="left"/>
    </w:lvl>
  </w:abstractNum>
  <w:abstractNum w:abstractNumId="7">
    <w:nsid w:val="212006E5"/>
    <w:multiLevelType w:val="singleLevel"/>
    <w:tmpl w:val="6F1C0F4C"/>
    <w:lvl w:ilvl="0">
      <w:start w:val="3"/>
      <w:numFmt w:val="decimal"/>
      <w:lvlText w:val="%1."/>
      <w:lvlJc w:val="left"/>
    </w:lvl>
  </w:abstractNum>
  <w:abstractNum w:abstractNumId="8">
    <w:nsid w:val="231A4458"/>
    <w:multiLevelType w:val="singleLevel"/>
    <w:tmpl w:val="5DEEC8CA"/>
    <w:lvl w:ilvl="0">
      <w:start w:val="1"/>
      <w:numFmt w:val="lowerLetter"/>
      <w:lvlText w:val="(%1)"/>
      <w:lvlJc w:val="left"/>
    </w:lvl>
  </w:abstractNum>
  <w:abstractNum w:abstractNumId="9">
    <w:nsid w:val="3078167D"/>
    <w:multiLevelType w:val="singleLevel"/>
    <w:tmpl w:val="C150C73A"/>
    <w:lvl w:ilvl="0">
      <w:start w:val="4"/>
      <w:numFmt w:val="lowerLetter"/>
      <w:lvlText w:val="(%1)"/>
      <w:lvlJc w:val="left"/>
    </w:lvl>
  </w:abstractNum>
  <w:abstractNum w:abstractNumId="10">
    <w:nsid w:val="30A202BA"/>
    <w:multiLevelType w:val="singleLevel"/>
    <w:tmpl w:val="982A29E2"/>
    <w:lvl w:ilvl="0">
      <w:start w:val="7"/>
      <w:numFmt w:val="lowerLetter"/>
      <w:lvlText w:val="(%1)"/>
      <w:lvlJc w:val="left"/>
    </w:lvl>
  </w:abstractNum>
  <w:abstractNum w:abstractNumId="11">
    <w:nsid w:val="36EF1C78"/>
    <w:multiLevelType w:val="singleLevel"/>
    <w:tmpl w:val="E0C47720"/>
    <w:lvl w:ilvl="0">
      <w:start w:val="4"/>
      <w:numFmt w:val="lowerLetter"/>
      <w:lvlText w:val="(%1)"/>
      <w:lvlJc w:val="left"/>
    </w:lvl>
  </w:abstractNum>
  <w:abstractNum w:abstractNumId="12">
    <w:nsid w:val="3EAD370E"/>
    <w:multiLevelType w:val="singleLevel"/>
    <w:tmpl w:val="9220740A"/>
    <w:lvl w:ilvl="0">
      <w:start w:val="3"/>
      <w:numFmt w:val="lowerLetter"/>
      <w:lvlText w:val="(%1)"/>
      <w:lvlJc w:val="left"/>
    </w:lvl>
  </w:abstractNum>
  <w:abstractNum w:abstractNumId="13">
    <w:nsid w:val="3F0275AA"/>
    <w:multiLevelType w:val="singleLevel"/>
    <w:tmpl w:val="73B462F0"/>
    <w:lvl w:ilvl="0">
      <w:start w:val="4"/>
      <w:numFmt w:val="lowerLetter"/>
      <w:lvlText w:val="(%1)"/>
      <w:lvlJc w:val="left"/>
    </w:lvl>
  </w:abstractNum>
  <w:abstractNum w:abstractNumId="14">
    <w:nsid w:val="412C6689"/>
    <w:multiLevelType w:val="singleLevel"/>
    <w:tmpl w:val="DDB88238"/>
    <w:lvl w:ilvl="0">
      <w:start w:val="5"/>
      <w:numFmt w:val="lowerLetter"/>
      <w:lvlText w:val="(%1)"/>
      <w:lvlJc w:val="left"/>
    </w:lvl>
  </w:abstractNum>
  <w:abstractNum w:abstractNumId="15">
    <w:nsid w:val="453B1B7B"/>
    <w:multiLevelType w:val="singleLevel"/>
    <w:tmpl w:val="CE9A8340"/>
    <w:lvl w:ilvl="0">
      <w:start w:val="6"/>
      <w:numFmt w:val="decimal"/>
      <w:lvlText w:val="%1."/>
      <w:lvlJc w:val="left"/>
    </w:lvl>
  </w:abstractNum>
  <w:abstractNum w:abstractNumId="16">
    <w:nsid w:val="482A2F56"/>
    <w:multiLevelType w:val="singleLevel"/>
    <w:tmpl w:val="5726A0D2"/>
    <w:lvl w:ilvl="0">
      <w:start w:val="3"/>
      <w:numFmt w:val="lowerLetter"/>
      <w:lvlText w:val="(%1)"/>
      <w:lvlJc w:val="left"/>
    </w:lvl>
  </w:abstractNum>
  <w:abstractNum w:abstractNumId="17">
    <w:nsid w:val="4B610EFF"/>
    <w:multiLevelType w:val="singleLevel"/>
    <w:tmpl w:val="DD1E5F34"/>
    <w:lvl w:ilvl="0">
      <w:start w:val="5"/>
      <w:numFmt w:val="lowerLetter"/>
      <w:lvlText w:val="(%1)"/>
      <w:lvlJc w:val="left"/>
    </w:lvl>
  </w:abstractNum>
  <w:abstractNum w:abstractNumId="18">
    <w:nsid w:val="534E0CC2"/>
    <w:multiLevelType w:val="singleLevel"/>
    <w:tmpl w:val="1CAE8E64"/>
    <w:lvl w:ilvl="0">
      <w:start w:val="1"/>
      <w:numFmt w:val="decimal"/>
      <w:lvlText w:val="%1."/>
      <w:lvlJc w:val="left"/>
    </w:lvl>
  </w:abstractNum>
  <w:abstractNum w:abstractNumId="19">
    <w:nsid w:val="577E51CC"/>
    <w:multiLevelType w:val="singleLevel"/>
    <w:tmpl w:val="A7A61966"/>
    <w:lvl w:ilvl="0">
      <w:start w:val="5"/>
      <w:numFmt w:val="lowerLetter"/>
      <w:lvlText w:val="(%1)"/>
      <w:lvlJc w:val="left"/>
    </w:lvl>
  </w:abstractNum>
  <w:abstractNum w:abstractNumId="20">
    <w:nsid w:val="5AF1255B"/>
    <w:multiLevelType w:val="singleLevel"/>
    <w:tmpl w:val="98C67802"/>
    <w:lvl w:ilvl="0">
      <w:start w:val="3"/>
      <w:numFmt w:val="lowerLetter"/>
      <w:lvlText w:val="(%1)"/>
      <w:lvlJc w:val="left"/>
    </w:lvl>
  </w:abstractNum>
  <w:abstractNum w:abstractNumId="21">
    <w:nsid w:val="5B645575"/>
    <w:multiLevelType w:val="singleLevel"/>
    <w:tmpl w:val="5EA098DA"/>
    <w:lvl w:ilvl="0">
      <w:start w:val="3"/>
      <w:numFmt w:val="lowerLetter"/>
      <w:lvlText w:val="(%1)"/>
      <w:lvlJc w:val="left"/>
    </w:lvl>
  </w:abstractNum>
  <w:abstractNum w:abstractNumId="22">
    <w:nsid w:val="67AB5B96"/>
    <w:multiLevelType w:val="singleLevel"/>
    <w:tmpl w:val="B6C42730"/>
    <w:lvl w:ilvl="0">
      <w:start w:val="10"/>
      <w:numFmt w:val="decimal"/>
      <w:lvlText w:val="%1."/>
      <w:lvlJc w:val="left"/>
    </w:lvl>
  </w:abstractNum>
  <w:abstractNum w:abstractNumId="23">
    <w:nsid w:val="774011A5"/>
    <w:multiLevelType w:val="singleLevel"/>
    <w:tmpl w:val="4FE209FE"/>
    <w:lvl w:ilvl="0">
      <w:start w:val="7"/>
      <w:numFmt w:val="lowerLetter"/>
      <w:lvlText w:val="(%1)"/>
      <w:lvlJc w:val="left"/>
    </w:lvl>
  </w:abstractNum>
  <w:abstractNum w:abstractNumId="24">
    <w:nsid w:val="7D24295E"/>
    <w:multiLevelType w:val="singleLevel"/>
    <w:tmpl w:val="54C47648"/>
    <w:lvl w:ilvl="0">
      <w:start w:val="5"/>
      <w:numFmt w:val="lowerLetter"/>
      <w:lvlText w:val="(%1)"/>
      <w:lvlJc w:val="left"/>
    </w:lvl>
  </w:abstractNum>
  <w:abstractNum w:abstractNumId="25">
    <w:nsid w:val="7E861F1E"/>
    <w:multiLevelType w:val="singleLevel"/>
    <w:tmpl w:val="E9FE4098"/>
    <w:lvl w:ilvl="0">
      <w:start w:val="5"/>
      <w:numFmt w:val="lowerLetter"/>
      <w:lvlText w:val="(%1)"/>
      <w:lvlJc w:val="left"/>
    </w:lvl>
  </w:abstractNum>
  <w:num w:numId="1">
    <w:abstractNumId w:val="12"/>
  </w:num>
  <w:num w:numId="2">
    <w:abstractNumId w:val="25"/>
  </w:num>
  <w:num w:numId="3">
    <w:abstractNumId w:val="10"/>
  </w:num>
  <w:num w:numId="4">
    <w:abstractNumId w:val="8"/>
  </w:num>
  <w:num w:numId="5">
    <w:abstractNumId w:val="16"/>
  </w:num>
  <w:num w:numId="6">
    <w:abstractNumId w:val="4"/>
  </w:num>
  <w:num w:numId="7">
    <w:abstractNumId w:val="23"/>
  </w:num>
  <w:num w:numId="8">
    <w:abstractNumId w:val="21"/>
  </w:num>
  <w:num w:numId="9">
    <w:abstractNumId w:val="14"/>
  </w:num>
  <w:num w:numId="10">
    <w:abstractNumId w:val="6"/>
  </w:num>
  <w:num w:numId="11">
    <w:abstractNumId w:val="17"/>
  </w:num>
  <w:num w:numId="12">
    <w:abstractNumId w:val="20"/>
  </w:num>
  <w:num w:numId="13">
    <w:abstractNumId w:val="9"/>
  </w:num>
  <w:num w:numId="14">
    <w:abstractNumId w:val="19"/>
  </w:num>
  <w:num w:numId="15">
    <w:abstractNumId w:val="18"/>
  </w:num>
  <w:num w:numId="16">
    <w:abstractNumId w:val="1"/>
  </w:num>
  <w:num w:numId="17">
    <w:abstractNumId w:val="13"/>
  </w:num>
  <w:num w:numId="18">
    <w:abstractNumId w:val="24"/>
  </w:num>
  <w:num w:numId="19">
    <w:abstractNumId w:val="7"/>
  </w:num>
  <w:num w:numId="20">
    <w:abstractNumId w:val="3"/>
  </w:num>
  <w:num w:numId="21">
    <w:abstractNumId w:val="5"/>
  </w:num>
  <w:num w:numId="22">
    <w:abstractNumId w:val="11"/>
  </w:num>
  <w:num w:numId="23">
    <w:abstractNumId w:val="15"/>
  </w:num>
  <w:num w:numId="24">
    <w:abstractNumId w:val="22"/>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BE36AA"/>
    <w:rsid w:val="000039E3"/>
    <w:rsid w:val="00012CC3"/>
    <w:rsid w:val="0001472F"/>
    <w:rsid w:val="00027666"/>
    <w:rsid w:val="000353A5"/>
    <w:rsid w:val="000556F3"/>
    <w:rsid w:val="00065D3C"/>
    <w:rsid w:val="00067E47"/>
    <w:rsid w:val="00084B84"/>
    <w:rsid w:val="00086108"/>
    <w:rsid w:val="000872F3"/>
    <w:rsid w:val="000931F2"/>
    <w:rsid w:val="000B2806"/>
    <w:rsid w:val="000B28A5"/>
    <w:rsid w:val="000B3488"/>
    <w:rsid w:val="000C333D"/>
    <w:rsid w:val="000C48EC"/>
    <w:rsid w:val="000C4D3B"/>
    <w:rsid w:val="000C7224"/>
    <w:rsid w:val="000D16DD"/>
    <w:rsid w:val="000D7571"/>
    <w:rsid w:val="000D7ABC"/>
    <w:rsid w:val="000E1BAB"/>
    <w:rsid w:val="000E2C92"/>
    <w:rsid w:val="000E656D"/>
    <w:rsid w:val="000E7005"/>
    <w:rsid w:val="00100AF2"/>
    <w:rsid w:val="00101E4B"/>
    <w:rsid w:val="00110561"/>
    <w:rsid w:val="0011393B"/>
    <w:rsid w:val="00124D87"/>
    <w:rsid w:val="00130929"/>
    <w:rsid w:val="00132C96"/>
    <w:rsid w:val="001374C4"/>
    <w:rsid w:val="001472E2"/>
    <w:rsid w:val="00147D08"/>
    <w:rsid w:val="0015197E"/>
    <w:rsid w:val="00163765"/>
    <w:rsid w:val="001724FF"/>
    <w:rsid w:val="00180296"/>
    <w:rsid w:val="00186F71"/>
    <w:rsid w:val="00190AA7"/>
    <w:rsid w:val="0019138E"/>
    <w:rsid w:val="00196942"/>
    <w:rsid w:val="00197C5F"/>
    <w:rsid w:val="001A41A8"/>
    <w:rsid w:val="001B5795"/>
    <w:rsid w:val="001C36EE"/>
    <w:rsid w:val="001D0FF2"/>
    <w:rsid w:val="001D3F63"/>
    <w:rsid w:val="001D4781"/>
    <w:rsid w:val="001F0A4B"/>
    <w:rsid w:val="00200CBA"/>
    <w:rsid w:val="00201527"/>
    <w:rsid w:val="002066C0"/>
    <w:rsid w:val="00210760"/>
    <w:rsid w:val="00213043"/>
    <w:rsid w:val="00216106"/>
    <w:rsid w:val="00235337"/>
    <w:rsid w:val="00243818"/>
    <w:rsid w:val="00266761"/>
    <w:rsid w:val="002719E0"/>
    <w:rsid w:val="00276492"/>
    <w:rsid w:val="00277F16"/>
    <w:rsid w:val="00285278"/>
    <w:rsid w:val="00290F84"/>
    <w:rsid w:val="00291715"/>
    <w:rsid w:val="00292DAA"/>
    <w:rsid w:val="002A5102"/>
    <w:rsid w:val="002C0D40"/>
    <w:rsid w:val="002C4D59"/>
    <w:rsid w:val="002E084A"/>
    <w:rsid w:val="002E09E1"/>
    <w:rsid w:val="002E4451"/>
    <w:rsid w:val="002E4A85"/>
    <w:rsid w:val="002E5802"/>
    <w:rsid w:val="002F2658"/>
    <w:rsid w:val="00300F7C"/>
    <w:rsid w:val="00304E3B"/>
    <w:rsid w:val="0030689B"/>
    <w:rsid w:val="0032551A"/>
    <w:rsid w:val="00325CC7"/>
    <w:rsid w:val="00331C5C"/>
    <w:rsid w:val="003451F6"/>
    <w:rsid w:val="003601BC"/>
    <w:rsid w:val="0036372D"/>
    <w:rsid w:val="00370389"/>
    <w:rsid w:val="003719F1"/>
    <w:rsid w:val="003763F1"/>
    <w:rsid w:val="003764E8"/>
    <w:rsid w:val="00382056"/>
    <w:rsid w:val="0039092A"/>
    <w:rsid w:val="00390CFD"/>
    <w:rsid w:val="00391889"/>
    <w:rsid w:val="003965A3"/>
    <w:rsid w:val="003A23CF"/>
    <w:rsid w:val="003A5B7A"/>
    <w:rsid w:val="003A69F7"/>
    <w:rsid w:val="003B0875"/>
    <w:rsid w:val="003C0D7A"/>
    <w:rsid w:val="003C32F5"/>
    <w:rsid w:val="003C56C0"/>
    <w:rsid w:val="003D0D3B"/>
    <w:rsid w:val="003D39B0"/>
    <w:rsid w:val="003D5F5F"/>
    <w:rsid w:val="003D6055"/>
    <w:rsid w:val="003D79F9"/>
    <w:rsid w:val="003E4441"/>
    <w:rsid w:val="003E76A4"/>
    <w:rsid w:val="004003E2"/>
    <w:rsid w:val="00402B61"/>
    <w:rsid w:val="00406858"/>
    <w:rsid w:val="00426667"/>
    <w:rsid w:val="00434F23"/>
    <w:rsid w:val="00445772"/>
    <w:rsid w:val="00463A9E"/>
    <w:rsid w:val="00464A1D"/>
    <w:rsid w:val="00467814"/>
    <w:rsid w:val="00485454"/>
    <w:rsid w:val="00496D55"/>
    <w:rsid w:val="004A3746"/>
    <w:rsid w:val="004A6A87"/>
    <w:rsid w:val="004D1794"/>
    <w:rsid w:val="004E4017"/>
    <w:rsid w:val="004F317A"/>
    <w:rsid w:val="004F4CC6"/>
    <w:rsid w:val="004F5114"/>
    <w:rsid w:val="004F6307"/>
    <w:rsid w:val="0050551F"/>
    <w:rsid w:val="00520D28"/>
    <w:rsid w:val="00530A0B"/>
    <w:rsid w:val="0053141A"/>
    <w:rsid w:val="00533087"/>
    <w:rsid w:val="00541ED3"/>
    <w:rsid w:val="00542953"/>
    <w:rsid w:val="00553C8B"/>
    <w:rsid w:val="0057665D"/>
    <w:rsid w:val="005811EE"/>
    <w:rsid w:val="00583689"/>
    <w:rsid w:val="00583B96"/>
    <w:rsid w:val="005852BC"/>
    <w:rsid w:val="00586325"/>
    <w:rsid w:val="005901D6"/>
    <w:rsid w:val="00591117"/>
    <w:rsid w:val="005A22CA"/>
    <w:rsid w:val="005B6D41"/>
    <w:rsid w:val="005C1675"/>
    <w:rsid w:val="005D2613"/>
    <w:rsid w:val="005E1534"/>
    <w:rsid w:val="005E2F18"/>
    <w:rsid w:val="005F2737"/>
    <w:rsid w:val="00611A70"/>
    <w:rsid w:val="006126ED"/>
    <w:rsid w:val="00613E86"/>
    <w:rsid w:val="00613E9F"/>
    <w:rsid w:val="00615169"/>
    <w:rsid w:val="006300AF"/>
    <w:rsid w:val="0065631D"/>
    <w:rsid w:val="006713A2"/>
    <w:rsid w:val="00674192"/>
    <w:rsid w:val="00683AB9"/>
    <w:rsid w:val="006852B6"/>
    <w:rsid w:val="006861FF"/>
    <w:rsid w:val="0068625A"/>
    <w:rsid w:val="006A052B"/>
    <w:rsid w:val="006B53A9"/>
    <w:rsid w:val="006B67BF"/>
    <w:rsid w:val="006D0F9A"/>
    <w:rsid w:val="006E0A3B"/>
    <w:rsid w:val="006F1613"/>
    <w:rsid w:val="006F17B7"/>
    <w:rsid w:val="006F4606"/>
    <w:rsid w:val="006F614A"/>
    <w:rsid w:val="0071405C"/>
    <w:rsid w:val="007223DE"/>
    <w:rsid w:val="00724320"/>
    <w:rsid w:val="00732456"/>
    <w:rsid w:val="0074029B"/>
    <w:rsid w:val="00741354"/>
    <w:rsid w:val="00742885"/>
    <w:rsid w:val="00751AC9"/>
    <w:rsid w:val="007722A2"/>
    <w:rsid w:val="007776A4"/>
    <w:rsid w:val="00790141"/>
    <w:rsid w:val="00790EC2"/>
    <w:rsid w:val="00792EA7"/>
    <w:rsid w:val="00794210"/>
    <w:rsid w:val="007A0033"/>
    <w:rsid w:val="007B1D74"/>
    <w:rsid w:val="007B4572"/>
    <w:rsid w:val="007C1102"/>
    <w:rsid w:val="007C1A41"/>
    <w:rsid w:val="007D6B9D"/>
    <w:rsid w:val="007E34D1"/>
    <w:rsid w:val="007E523D"/>
    <w:rsid w:val="007F11FA"/>
    <w:rsid w:val="00803A77"/>
    <w:rsid w:val="00807D72"/>
    <w:rsid w:val="008146F5"/>
    <w:rsid w:val="00822890"/>
    <w:rsid w:val="00837A42"/>
    <w:rsid w:val="00842CAE"/>
    <w:rsid w:val="00843B48"/>
    <w:rsid w:val="00856768"/>
    <w:rsid w:val="008706AB"/>
    <w:rsid w:val="00870893"/>
    <w:rsid w:val="00877905"/>
    <w:rsid w:val="0088090D"/>
    <w:rsid w:val="008872D5"/>
    <w:rsid w:val="00892919"/>
    <w:rsid w:val="008A0897"/>
    <w:rsid w:val="008A2873"/>
    <w:rsid w:val="008A47DC"/>
    <w:rsid w:val="008A7AFA"/>
    <w:rsid w:val="008B27EB"/>
    <w:rsid w:val="008B419C"/>
    <w:rsid w:val="008C15C0"/>
    <w:rsid w:val="008C1AC3"/>
    <w:rsid w:val="008C77BA"/>
    <w:rsid w:val="008D78AE"/>
    <w:rsid w:val="008E12B4"/>
    <w:rsid w:val="008E51A4"/>
    <w:rsid w:val="008F6566"/>
    <w:rsid w:val="00915049"/>
    <w:rsid w:val="009158F3"/>
    <w:rsid w:val="00917131"/>
    <w:rsid w:val="0092364E"/>
    <w:rsid w:val="009373DC"/>
    <w:rsid w:val="00963276"/>
    <w:rsid w:val="00963811"/>
    <w:rsid w:val="00965EBA"/>
    <w:rsid w:val="00966A57"/>
    <w:rsid w:val="009718D0"/>
    <w:rsid w:val="00974D43"/>
    <w:rsid w:val="00981E5A"/>
    <w:rsid w:val="00993607"/>
    <w:rsid w:val="00993E55"/>
    <w:rsid w:val="009A50E3"/>
    <w:rsid w:val="009B632A"/>
    <w:rsid w:val="009C308E"/>
    <w:rsid w:val="009C30E7"/>
    <w:rsid w:val="009D76D8"/>
    <w:rsid w:val="009E0C92"/>
    <w:rsid w:val="009E2641"/>
    <w:rsid w:val="009E315E"/>
    <w:rsid w:val="009F1A8C"/>
    <w:rsid w:val="009F7CD9"/>
    <w:rsid w:val="00A06966"/>
    <w:rsid w:val="00A11A25"/>
    <w:rsid w:val="00A1346B"/>
    <w:rsid w:val="00A140C1"/>
    <w:rsid w:val="00A16F08"/>
    <w:rsid w:val="00A21F4D"/>
    <w:rsid w:val="00A254C0"/>
    <w:rsid w:val="00A25C88"/>
    <w:rsid w:val="00A31A05"/>
    <w:rsid w:val="00A33440"/>
    <w:rsid w:val="00A33D94"/>
    <w:rsid w:val="00A402D6"/>
    <w:rsid w:val="00A5284A"/>
    <w:rsid w:val="00A62A6F"/>
    <w:rsid w:val="00A647E8"/>
    <w:rsid w:val="00A67FB0"/>
    <w:rsid w:val="00A71D4E"/>
    <w:rsid w:val="00A77D65"/>
    <w:rsid w:val="00A8402C"/>
    <w:rsid w:val="00A86737"/>
    <w:rsid w:val="00A96A14"/>
    <w:rsid w:val="00AA0464"/>
    <w:rsid w:val="00AB4BE1"/>
    <w:rsid w:val="00AD1136"/>
    <w:rsid w:val="00AD72CF"/>
    <w:rsid w:val="00AE1841"/>
    <w:rsid w:val="00AE4BFC"/>
    <w:rsid w:val="00AE62BE"/>
    <w:rsid w:val="00AE6D7D"/>
    <w:rsid w:val="00AF23CB"/>
    <w:rsid w:val="00AF440A"/>
    <w:rsid w:val="00AF49D8"/>
    <w:rsid w:val="00AF6AA6"/>
    <w:rsid w:val="00B027F1"/>
    <w:rsid w:val="00B054E3"/>
    <w:rsid w:val="00B12EF2"/>
    <w:rsid w:val="00B14027"/>
    <w:rsid w:val="00B242D6"/>
    <w:rsid w:val="00B26A12"/>
    <w:rsid w:val="00B30CB0"/>
    <w:rsid w:val="00B31A25"/>
    <w:rsid w:val="00B46A48"/>
    <w:rsid w:val="00B474D1"/>
    <w:rsid w:val="00B63F8E"/>
    <w:rsid w:val="00B71A1D"/>
    <w:rsid w:val="00B71FC9"/>
    <w:rsid w:val="00B7410B"/>
    <w:rsid w:val="00B75E45"/>
    <w:rsid w:val="00B85CF2"/>
    <w:rsid w:val="00B8713C"/>
    <w:rsid w:val="00BB065D"/>
    <w:rsid w:val="00BB10A1"/>
    <w:rsid w:val="00BB1562"/>
    <w:rsid w:val="00BB4157"/>
    <w:rsid w:val="00BB4885"/>
    <w:rsid w:val="00BC3004"/>
    <w:rsid w:val="00BC4A27"/>
    <w:rsid w:val="00BC77FF"/>
    <w:rsid w:val="00BD0861"/>
    <w:rsid w:val="00BD1DC9"/>
    <w:rsid w:val="00BD2BA9"/>
    <w:rsid w:val="00BD3688"/>
    <w:rsid w:val="00BD4208"/>
    <w:rsid w:val="00BD66C9"/>
    <w:rsid w:val="00BD68A1"/>
    <w:rsid w:val="00BE1DB0"/>
    <w:rsid w:val="00BE36AA"/>
    <w:rsid w:val="00BE504D"/>
    <w:rsid w:val="00BF6D2A"/>
    <w:rsid w:val="00C02673"/>
    <w:rsid w:val="00C039A5"/>
    <w:rsid w:val="00C25063"/>
    <w:rsid w:val="00C444BD"/>
    <w:rsid w:val="00C45BAA"/>
    <w:rsid w:val="00C46A20"/>
    <w:rsid w:val="00C54B86"/>
    <w:rsid w:val="00C6765F"/>
    <w:rsid w:val="00C737B2"/>
    <w:rsid w:val="00C76145"/>
    <w:rsid w:val="00C76FF6"/>
    <w:rsid w:val="00C9332C"/>
    <w:rsid w:val="00C93CDE"/>
    <w:rsid w:val="00CA3C44"/>
    <w:rsid w:val="00CA41A9"/>
    <w:rsid w:val="00CB69ED"/>
    <w:rsid w:val="00CC2547"/>
    <w:rsid w:val="00CD0133"/>
    <w:rsid w:val="00CD7651"/>
    <w:rsid w:val="00CE11AC"/>
    <w:rsid w:val="00CE2102"/>
    <w:rsid w:val="00D0640F"/>
    <w:rsid w:val="00D06D8F"/>
    <w:rsid w:val="00D10983"/>
    <w:rsid w:val="00D146F4"/>
    <w:rsid w:val="00D20674"/>
    <w:rsid w:val="00D2562A"/>
    <w:rsid w:val="00D272CC"/>
    <w:rsid w:val="00D325BD"/>
    <w:rsid w:val="00D349D4"/>
    <w:rsid w:val="00D41B60"/>
    <w:rsid w:val="00D54ACF"/>
    <w:rsid w:val="00D72C26"/>
    <w:rsid w:val="00D74AF0"/>
    <w:rsid w:val="00D829DD"/>
    <w:rsid w:val="00D90D3E"/>
    <w:rsid w:val="00D94515"/>
    <w:rsid w:val="00D97ACD"/>
    <w:rsid w:val="00DA1CD9"/>
    <w:rsid w:val="00DA443B"/>
    <w:rsid w:val="00DB4558"/>
    <w:rsid w:val="00DC0F16"/>
    <w:rsid w:val="00DC51FD"/>
    <w:rsid w:val="00DC74CD"/>
    <w:rsid w:val="00DE00A6"/>
    <w:rsid w:val="00DE5870"/>
    <w:rsid w:val="00DF1435"/>
    <w:rsid w:val="00DF77E7"/>
    <w:rsid w:val="00E20A00"/>
    <w:rsid w:val="00E26D6A"/>
    <w:rsid w:val="00E358BD"/>
    <w:rsid w:val="00E446AC"/>
    <w:rsid w:val="00E55F8E"/>
    <w:rsid w:val="00E56984"/>
    <w:rsid w:val="00E81D2C"/>
    <w:rsid w:val="00E82A71"/>
    <w:rsid w:val="00E8403B"/>
    <w:rsid w:val="00EA425B"/>
    <w:rsid w:val="00EA47A7"/>
    <w:rsid w:val="00EA6BF9"/>
    <w:rsid w:val="00EC2D6F"/>
    <w:rsid w:val="00EC2D90"/>
    <w:rsid w:val="00EC516C"/>
    <w:rsid w:val="00ED0094"/>
    <w:rsid w:val="00ED0F95"/>
    <w:rsid w:val="00EE0CB8"/>
    <w:rsid w:val="00F060BE"/>
    <w:rsid w:val="00F11B70"/>
    <w:rsid w:val="00F15228"/>
    <w:rsid w:val="00F2195A"/>
    <w:rsid w:val="00F53499"/>
    <w:rsid w:val="00F5350C"/>
    <w:rsid w:val="00F63F46"/>
    <w:rsid w:val="00F65F04"/>
    <w:rsid w:val="00F70910"/>
    <w:rsid w:val="00F731A6"/>
    <w:rsid w:val="00F86858"/>
    <w:rsid w:val="00FA438D"/>
    <w:rsid w:val="00FC45F9"/>
    <w:rsid w:val="00FD1F5A"/>
    <w:rsid w:val="00FD45D8"/>
    <w:rsid w:val="00FD634D"/>
    <w:rsid w:val="00FE1F1B"/>
    <w:rsid w:val="00FE6B92"/>
    <w:rsid w:val="00FE7E23"/>
    <w:rsid w:val="00FF1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E36A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E36A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E36A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E36A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E36A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E36A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E36AA"/>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E36AA"/>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BE36AA"/>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BE36AA"/>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BE36AA"/>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BE36AA"/>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BE36AA"/>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BE36AA"/>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BE36AA"/>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BE36AA"/>
    <w:pPr>
      <w:spacing w:after="0" w:line="240" w:lineRule="auto"/>
    </w:pPr>
    <w:rPr>
      <w:rFonts w:ascii="Times New Roman" w:eastAsia="Times New Roman" w:hAnsi="Times New Roman" w:cs="Times New Roman"/>
      <w:sz w:val="20"/>
      <w:szCs w:val="20"/>
    </w:rPr>
  </w:style>
  <w:style w:type="paragraph" w:customStyle="1" w:styleId="Style409">
    <w:name w:val="Style409"/>
    <w:basedOn w:val="Normal"/>
    <w:rsid w:val="00BE36AA"/>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BE36AA"/>
    <w:pPr>
      <w:spacing w:after="0" w:line="240" w:lineRule="auto"/>
    </w:pPr>
    <w:rPr>
      <w:rFonts w:ascii="Times New Roman" w:eastAsia="Times New Roman" w:hAnsi="Times New Roman" w:cs="Times New Roman"/>
      <w:sz w:val="20"/>
      <w:szCs w:val="20"/>
    </w:rPr>
  </w:style>
  <w:style w:type="paragraph" w:customStyle="1" w:styleId="Style639">
    <w:name w:val="Style639"/>
    <w:basedOn w:val="Normal"/>
    <w:rsid w:val="00BE36AA"/>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BE36AA"/>
    <w:pPr>
      <w:spacing w:after="0" w:line="240" w:lineRule="auto"/>
    </w:pPr>
    <w:rPr>
      <w:rFonts w:ascii="Times New Roman" w:eastAsia="Times New Roman" w:hAnsi="Times New Roman" w:cs="Times New Roman"/>
      <w:sz w:val="20"/>
      <w:szCs w:val="20"/>
    </w:rPr>
  </w:style>
  <w:style w:type="paragraph" w:customStyle="1" w:styleId="Style568">
    <w:name w:val="Style568"/>
    <w:basedOn w:val="Normal"/>
    <w:rsid w:val="00BE36AA"/>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BE36AA"/>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BE36AA"/>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BE36AA"/>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BE36AA"/>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BE36AA"/>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BE36AA"/>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BE36AA"/>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BE36AA"/>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BE36AA"/>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BE36AA"/>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BE36AA"/>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BE36AA"/>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BE36AA"/>
    <w:pPr>
      <w:spacing w:after="0" w:line="240" w:lineRule="auto"/>
    </w:pPr>
    <w:rPr>
      <w:rFonts w:ascii="Times New Roman" w:eastAsia="Times New Roman" w:hAnsi="Times New Roman" w:cs="Times New Roman"/>
      <w:sz w:val="20"/>
      <w:szCs w:val="20"/>
    </w:rPr>
  </w:style>
  <w:style w:type="paragraph" w:customStyle="1" w:styleId="Style611">
    <w:name w:val="Style611"/>
    <w:basedOn w:val="Normal"/>
    <w:rsid w:val="00BE36AA"/>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BE36AA"/>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BE36AA"/>
    <w:pPr>
      <w:spacing w:after="0" w:line="240" w:lineRule="auto"/>
    </w:pPr>
    <w:rPr>
      <w:rFonts w:ascii="Times New Roman" w:eastAsia="Times New Roman" w:hAnsi="Times New Roman" w:cs="Times New Roman"/>
      <w:sz w:val="20"/>
      <w:szCs w:val="20"/>
    </w:rPr>
  </w:style>
  <w:style w:type="paragraph" w:customStyle="1" w:styleId="Style502">
    <w:name w:val="Style502"/>
    <w:basedOn w:val="Normal"/>
    <w:rsid w:val="00BE36AA"/>
    <w:pPr>
      <w:spacing w:after="0" w:line="240" w:lineRule="auto"/>
    </w:pPr>
    <w:rPr>
      <w:rFonts w:ascii="Times New Roman" w:eastAsia="Times New Roman" w:hAnsi="Times New Roman" w:cs="Times New Roman"/>
      <w:sz w:val="20"/>
      <w:szCs w:val="20"/>
    </w:rPr>
  </w:style>
  <w:style w:type="paragraph" w:customStyle="1" w:styleId="Style428">
    <w:name w:val="Style428"/>
    <w:basedOn w:val="Normal"/>
    <w:rsid w:val="00BE36AA"/>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BE36AA"/>
    <w:pPr>
      <w:spacing w:after="0" w:line="240" w:lineRule="auto"/>
    </w:pPr>
    <w:rPr>
      <w:rFonts w:ascii="Times New Roman" w:eastAsia="Times New Roman" w:hAnsi="Times New Roman" w:cs="Times New Roman"/>
      <w:sz w:val="20"/>
      <w:szCs w:val="20"/>
    </w:rPr>
  </w:style>
  <w:style w:type="paragraph" w:customStyle="1" w:styleId="Style621">
    <w:name w:val="Style621"/>
    <w:basedOn w:val="Normal"/>
    <w:rsid w:val="00BE36AA"/>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BE36AA"/>
    <w:pPr>
      <w:spacing w:after="0" w:line="240" w:lineRule="auto"/>
    </w:pPr>
    <w:rPr>
      <w:rFonts w:ascii="Times New Roman" w:eastAsia="Times New Roman" w:hAnsi="Times New Roman" w:cs="Times New Roman"/>
      <w:sz w:val="20"/>
      <w:szCs w:val="20"/>
    </w:rPr>
  </w:style>
  <w:style w:type="paragraph" w:customStyle="1" w:styleId="Style289">
    <w:name w:val="Style289"/>
    <w:basedOn w:val="Normal"/>
    <w:rsid w:val="00BE36AA"/>
    <w:pPr>
      <w:spacing w:after="0" w:line="240" w:lineRule="auto"/>
    </w:pPr>
    <w:rPr>
      <w:rFonts w:ascii="Times New Roman" w:eastAsia="Times New Roman" w:hAnsi="Times New Roman" w:cs="Times New Roman"/>
      <w:sz w:val="20"/>
      <w:szCs w:val="20"/>
    </w:rPr>
  </w:style>
  <w:style w:type="paragraph" w:customStyle="1" w:styleId="Style596">
    <w:name w:val="Style596"/>
    <w:basedOn w:val="Normal"/>
    <w:rsid w:val="00BE36AA"/>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BE36AA"/>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BE36AA"/>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BE36AA"/>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BE36AA"/>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BE36AA"/>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BE36AA"/>
    <w:pPr>
      <w:spacing w:after="0" w:line="240" w:lineRule="auto"/>
    </w:pPr>
    <w:rPr>
      <w:rFonts w:ascii="Times New Roman" w:eastAsia="Times New Roman" w:hAnsi="Times New Roman" w:cs="Times New Roman"/>
      <w:sz w:val="20"/>
      <w:szCs w:val="20"/>
    </w:rPr>
  </w:style>
  <w:style w:type="paragraph" w:customStyle="1" w:styleId="Style679">
    <w:name w:val="Style679"/>
    <w:basedOn w:val="Normal"/>
    <w:rsid w:val="00BE36AA"/>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BE36AA"/>
    <w:pPr>
      <w:spacing w:after="0" w:line="240" w:lineRule="auto"/>
    </w:pPr>
    <w:rPr>
      <w:rFonts w:ascii="Times New Roman" w:eastAsia="Times New Roman" w:hAnsi="Times New Roman" w:cs="Times New Roman"/>
      <w:sz w:val="20"/>
      <w:szCs w:val="20"/>
    </w:rPr>
  </w:style>
  <w:style w:type="paragraph" w:customStyle="1" w:styleId="Style702">
    <w:name w:val="Style702"/>
    <w:basedOn w:val="Normal"/>
    <w:rsid w:val="00BE36AA"/>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BE36AA"/>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rsid w:val="00BE36AA"/>
    <w:pPr>
      <w:spacing w:after="0" w:line="240" w:lineRule="auto"/>
    </w:pPr>
    <w:rPr>
      <w:rFonts w:ascii="Times New Roman" w:eastAsia="Times New Roman" w:hAnsi="Times New Roman" w:cs="Times New Roman"/>
      <w:sz w:val="20"/>
      <w:szCs w:val="20"/>
    </w:rPr>
  </w:style>
  <w:style w:type="paragraph" w:customStyle="1" w:styleId="Style710">
    <w:name w:val="Style710"/>
    <w:basedOn w:val="Normal"/>
    <w:rsid w:val="00BE36AA"/>
    <w:pPr>
      <w:spacing w:after="0" w:line="240" w:lineRule="auto"/>
    </w:pPr>
    <w:rPr>
      <w:rFonts w:ascii="Times New Roman" w:eastAsia="Times New Roman" w:hAnsi="Times New Roman" w:cs="Times New Roman"/>
      <w:sz w:val="20"/>
      <w:szCs w:val="20"/>
    </w:rPr>
  </w:style>
  <w:style w:type="paragraph" w:customStyle="1" w:styleId="Style726">
    <w:name w:val="Style726"/>
    <w:basedOn w:val="Normal"/>
    <w:rsid w:val="00BE36AA"/>
    <w:pPr>
      <w:spacing w:after="0" w:line="240" w:lineRule="auto"/>
    </w:pPr>
    <w:rPr>
      <w:rFonts w:ascii="Times New Roman" w:eastAsia="Times New Roman" w:hAnsi="Times New Roman" w:cs="Times New Roman"/>
      <w:sz w:val="20"/>
      <w:szCs w:val="20"/>
    </w:rPr>
  </w:style>
  <w:style w:type="paragraph" w:customStyle="1" w:styleId="Style718">
    <w:name w:val="Style718"/>
    <w:basedOn w:val="Normal"/>
    <w:rsid w:val="00BE36A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E36AA"/>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BE36AA"/>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BE36AA"/>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BE36AA"/>
    <w:rPr>
      <w:rFonts w:ascii="Times New Roman" w:eastAsia="Times New Roman" w:hAnsi="Times New Roman" w:cs="Times New Roman"/>
      <w:b/>
      <w:bCs/>
      <w:i w:val="0"/>
      <w:iCs w:val="0"/>
      <w:smallCaps w:val="0"/>
      <w:sz w:val="20"/>
      <w:szCs w:val="20"/>
    </w:rPr>
  </w:style>
  <w:style w:type="character" w:customStyle="1" w:styleId="CharStyle5">
    <w:name w:val="CharStyle5"/>
    <w:basedOn w:val="DefaultParagraphFont"/>
    <w:rsid w:val="00BE36AA"/>
    <w:rPr>
      <w:rFonts w:ascii="Times New Roman" w:eastAsia="Times New Roman" w:hAnsi="Times New Roman" w:cs="Times New Roman"/>
      <w:b w:val="0"/>
      <w:bCs w:val="0"/>
      <w:i w:val="0"/>
      <w:iCs w:val="0"/>
      <w:smallCaps w:val="0"/>
      <w:sz w:val="60"/>
      <w:szCs w:val="60"/>
    </w:rPr>
  </w:style>
  <w:style w:type="character" w:customStyle="1" w:styleId="CharStyle10">
    <w:name w:val="CharStyle10"/>
    <w:basedOn w:val="DefaultParagraphFont"/>
    <w:rsid w:val="00BE36AA"/>
    <w:rPr>
      <w:rFonts w:ascii="Times New Roman" w:eastAsia="Times New Roman" w:hAnsi="Times New Roman" w:cs="Times New Roman"/>
      <w:b w:val="0"/>
      <w:bCs w:val="0"/>
      <w:i/>
      <w:iCs/>
      <w:smallCaps w:val="0"/>
      <w:sz w:val="18"/>
      <w:szCs w:val="18"/>
    </w:rPr>
  </w:style>
  <w:style w:type="character" w:customStyle="1" w:styleId="CharStyle12">
    <w:name w:val="CharStyle12"/>
    <w:basedOn w:val="DefaultParagraphFont"/>
    <w:rsid w:val="00BE36AA"/>
    <w:rPr>
      <w:rFonts w:ascii="Georgia" w:eastAsia="Georgia" w:hAnsi="Georgia" w:cs="Georgia"/>
      <w:b w:val="0"/>
      <w:bCs w:val="0"/>
      <w:i/>
      <w:iCs/>
      <w:smallCaps w:val="0"/>
      <w:sz w:val="24"/>
      <w:szCs w:val="24"/>
    </w:rPr>
  </w:style>
  <w:style w:type="character" w:customStyle="1" w:styleId="CharStyle16">
    <w:name w:val="CharStyle16"/>
    <w:basedOn w:val="DefaultParagraphFont"/>
    <w:rsid w:val="00BE36AA"/>
    <w:rPr>
      <w:rFonts w:ascii="Times New Roman" w:eastAsia="Times New Roman" w:hAnsi="Times New Roman" w:cs="Times New Roman"/>
      <w:b w:val="0"/>
      <w:bCs w:val="0"/>
      <w:i w:val="0"/>
      <w:iCs w:val="0"/>
      <w:smallCaps w:val="0"/>
      <w:sz w:val="18"/>
      <w:szCs w:val="18"/>
    </w:rPr>
  </w:style>
  <w:style w:type="character" w:customStyle="1" w:styleId="CharStyle18">
    <w:name w:val="CharStyle18"/>
    <w:basedOn w:val="DefaultParagraphFont"/>
    <w:rsid w:val="00BE36AA"/>
    <w:rPr>
      <w:rFonts w:ascii="Times New Roman" w:eastAsia="Times New Roman" w:hAnsi="Times New Roman" w:cs="Times New Roman"/>
      <w:b w:val="0"/>
      <w:bCs w:val="0"/>
      <w:i w:val="0"/>
      <w:iCs w:val="0"/>
      <w:smallCaps w:val="0"/>
      <w:sz w:val="12"/>
      <w:szCs w:val="12"/>
    </w:rPr>
  </w:style>
  <w:style w:type="character" w:customStyle="1" w:styleId="CharStyle19">
    <w:name w:val="CharStyle19"/>
    <w:basedOn w:val="DefaultParagraphFont"/>
    <w:rsid w:val="00BE36AA"/>
    <w:rPr>
      <w:rFonts w:ascii="Times New Roman" w:eastAsia="Times New Roman" w:hAnsi="Times New Roman" w:cs="Times New Roman"/>
      <w:b/>
      <w:bCs/>
      <w:i w:val="0"/>
      <w:iCs w:val="0"/>
      <w:smallCaps w:val="0"/>
      <w:sz w:val="12"/>
      <w:szCs w:val="12"/>
    </w:rPr>
  </w:style>
  <w:style w:type="character" w:customStyle="1" w:styleId="CharStyle52">
    <w:name w:val="CharStyle52"/>
    <w:basedOn w:val="DefaultParagraphFont"/>
    <w:rsid w:val="00BE36AA"/>
    <w:rPr>
      <w:rFonts w:ascii="Times New Roman" w:eastAsia="Times New Roman" w:hAnsi="Times New Roman" w:cs="Times New Roman"/>
      <w:b/>
      <w:bCs/>
      <w:i/>
      <w:iCs/>
      <w:smallCaps w:val="0"/>
      <w:spacing w:val="30"/>
      <w:sz w:val="14"/>
      <w:szCs w:val="14"/>
    </w:rPr>
  </w:style>
  <w:style w:type="character" w:customStyle="1" w:styleId="CharStyle78">
    <w:name w:val="CharStyle78"/>
    <w:basedOn w:val="DefaultParagraphFont"/>
    <w:rsid w:val="00BE36AA"/>
    <w:rPr>
      <w:rFonts w:ascii="Times New Roman" w:eastAsia="Times New Roman" w:hAnsi="Times New Roman" w:cs="Times New Roman"/>
      <w:b w:val="0"/>
      <w:bCs w:val="0"/>
      <w:i/>
      <w:iCs/>
      <w:smallCaps w:val="0"/>
      <w:sz w:val="14"/>
      <w:szCs w:val="14"/>
    </w:rPr>
  </w:style>
  <w:style w:type="character" w:customStyle="1" w:styleId="CharStyle109">
    <w:name w:val="CharStyle109"/>
    <w:basedOn w:val="DefaultParagraphFont"/>
    <w:rsid w:val="00BE36AA"/>
    <w:rPr>
      <w:rFonts w:ascii="Times New Roman" w:eastAsia="Times New Roman" w:hAnsi="Times New Roman" w:cs="Times New Roman"/>
      <w:b/>
      <w:bCs/>
      <w:i w:val="0"/>
      <w:iCs w:val="0"/>
      <w:smallCaps w:val="0"/>
      <w:sz w:val="14"/>
      <w:szCs w:val="14"/>
    </w:rPr>
  </w:style>
  <w:style w:type="character" w:customStyle="1" w:styleId="CharStyle120">
    <w:name w:val="CharStyle120"/>
    <w:basedOn w:val="DefaultParagraphFont"/>
    <w:rsid w:val="00BE36AA"/>
    <w:rPr>
      <w:rFonts w:ascii="Times New Roman" w:eastAsia="Times New Roman" w:hAnsi="Times New Roman" w:cs="Times New Roman"/>
      <w:b/>
      <w:bCs/>
      <w:i w:val="0"/>
      <w:iCs w:val="0"/>
      <w:smallCaps w:val="0"/>
      <w:spacing w:val="20"/>
      <w:sz w:val="14"/>
      <w:szCs w:val="14"/>
    </w:rPr>
  </w:style>
  <w:style w:type="character" w:customStyle="1" w:styleId="CharStyle127">
    <w:name w:val="CharStyle127"/>
    <w:basedOn w:val="DefaultParagraphFont"/>
    <w:rsid w:val="00BE36AA"/>
    <w:rPr>
      <w:rFonts w:ascii="Times New Roman" w:eastAsia="Times New Roman" w:hAnsi="Times New Roman" w:cs="Times New Roman"/>
      <w:b/>
      <w:bCs/>
      <w:i w:val="0"/>
      <w:iCs w:val="0"/>
      <w:smallCaps w:val="0"/>
      <w:spacing w:val="-10"/>
      <w:sz w:val="14"/>
      <w:szCs w:val="14"/>
    </w:rPr>
  </w:style>
  <w:style w:type="character" w:customStyle="1" w:styleId="CharStyle151">
    <w:name w:val="CharStyle151"/>
    <w:basedOn w:val="DefaultParagraphFont"/>
    <w:rsid w:val="00BE36AA"/>
    <w:rPr>
      <w:rFonts w:ascii="Times New Roman" w:eastAsia="Times New Roman" w:hAnsi="Times New Roman" w:cs="Times New Roman"/>
      <w:b w:val="0"/>
      <w:bCs w:val="0"/>
      <w:i w:val="0"/>
      <w:iCs w:val="0"/>
      <w:smallCaps w:val="0"/>
      <w:spacing w:val="20"/>
      <w:sz w:val="12"/>
      <w:szCs w:val="12"/>
    </w:rPr>
  </w:style>
  <w:style w:type="character" w:customStyle="1" w:styleId="CharStyle156">
    <w:name w:val="CharStyle156"/>
    <w:basedOn w:val="DefaultParagraphFont"/>
    <w:rsid w:val="00BE36AA"/>
    <w:rPr>
      <w:rFonts w:ascii="Constantia" w:eastAsia="Constantia" w:hAnsi="Constantia" w:cs="Constantia"/>
      <w:b w:val="0"/>
      <w:bCs w:val="0"/>
      <w:i w:val="0"/>
      <w:iCs w:val="0"/>
      <w:smallCaps/>
      <w:sz w:val="18"/>
      <w:szCs w:val="18"/>
    </w:rPr>
  </w:style>
  <w:style w:type="character" w:customStyle="1" w:styleId="CharStyle161">
    <w:name w:val="CharStyle161"/>
    <w:basedOn w:val="DefaultParagraphFont"/>
    <w:rsid w:val="00BE36AA"/>
    <w:rPr>
      <w:rFonts w:ascii="Times New Roman" w:eastAsia="Times New Roman" w:hAnsi="Times New Roman" w:cs="Times New Roman"/>
      <w:b/>
      <w:bCs/>
      <w:i w:val="0"/>
      <w:iCs w:val="0"/>
      <w:smallCaps w:val="0"/>
      <w:spacing w:val="10"/>
      <w:sz w:val="18"/>
      <w:szCs w:val="18"/>
    </w:rPr>
  </w:style>
  <w:style w:type="character" w:customStyle="1" w:styleId="CharStyle241">
    <w:name w:val="CharStyle241"/>
    <w:basedOn w:val="DefaultParagraphFont"/>
    <w:rsid w:val="00BE36AA"/>
    <w:rPr>
      <w:rFonts w:ascii="Times New Roman" w:eastAsia="Times New Roman" w:hAnsi="Times New Roman" w:cs="Times New Roman"/>
      <w:b w:val="0"/>
      <w:bCs w:val="0"/>
      <w:i w:val="0"/>
      <w:iCs w:val="0"/>
      <w:smallCaps w:val="0"/>
      <w:sz w:val="14"/>
      <w:szCs w:val="14"/>
    </w:rPr>
  </w:style>
  <w:style w:type="character" w:customStyle="1" w:styleId="CharStyle275">
    <w:name w:val="CharStyle275"/>
    <w:basedOn w:val="DefaultParagraphFont"/>
    <w:rsid w:val="00BE36AA"/>
    <w:rPr>
      <w:rFonts w:ascii="Times New Roman" w:eastAsia="Times New Roman" w:hAnsi="Times New Roman" w:cs="Times New Roman"/>
      <w:b/>
      <w:bCs/>
      <w:i w:val="0"/>
      <w:iCs w:val="0"/>
      <w:smallCaps/>
      <w:sz w:val="14"/>
      <w:szCs w:val="14"/>
    </w:rPr>
  </w:style>
  <w:style w:type="character" w:customStyle="1" w:styleId="CharStyle367">
    <w:name w:val="CharStyle367"/>
    <w:basedOn w:val="DefaultParagraphFont"/>
    <w:rsid w:val="00BE36AA"/>
    <w:rPr>
      <w:rFonts w:ascii="Calibri" w:eastAsia="Calibri" w:hAnsi="Calibri" w:cs="Calibri"/>
      <w:b/>
      <w:bCs/>
      <w:i/>
      <w:iCs/>
      <w:smallCaps/>
      <w:spacing w:val="10"/>
      <w:sz w:val="14"/>
      <w:szCs w:val="14"/>
    </w:rPr>
  </w:style>
  <w:style w:type="character" w:customStyle="1" w:styleId="CharStyle372">
    <w:name w:val="CharStyle372"/>
    <w:basedOn w:val="DefaultParagraphFont"/>
    <w:rsid w:val="00BE36AA"/>
    <w:rPr>
      <w:rFonts w:ascii="Times New Roman" w:eastAsia="Times New Roman" w:hAnsi="Times New Roman" w:cs="Times New Roman"/>
      <w:b w:val="0"/>
      <w:bCs w:val="0"/>
      <w:i/>
      <w:iCs/>
      <w:smallCaps w:val="0"/>
      <w:sz w:val="14"/>
      <w:szCs w:val="14"/>
    </w:rPr>
  </w:style>
  <w:style w:type="character" w:customStyle="1" w:styleId="CharStyle377">
    <w:name w:val="CharStyle377"/>
    <w:basedOn w:val="DefaultParagraphFont"/>
    <w:rsid w:val="00BE36AA"/>
    <w:rPr>
      <w:rFonts w:ascii="Times New Roman" w:eastAsia="Times New Roman" w:hAnsi="Times New Roman" w:cs="Times New Roman"/>
      <w:b/>
      <w:bCs/>
      <w:i/>
      <w:iCs/>
      <w:smallCaps w:val="0"/>
      <w:sz w:val="18"/>
      <w:szCs w:val="18"/>
    </w:rPr>
  </w:style>
  <w:style w:type="character" w:customStyle="1" w:styleId="CharStyle384">
    <w:name w:val="CharStyle384"/>
    <w:basedOn w:val="DefaultParagraphFont"/>
    <w:rsid w:val="00BE36AA"/>
    <w:rPr>
      <w:rFonts w:ascii="Times New Roman" w:eastAsia="Times New Roman" w:hAnsi="Times New Roman" w:cs="Times New Roman"/>
      <w:b/>
      <w:bCs/>
      <w:i/>
      <w:iCs/>
      <w:smallCaps w:val="0"/>
      <w:sz w:val="14"/>
      <w:szCs w:val="14"/>
    </w:rPr>
  </w:style>
  <w:style w:type="character" w:customStyle="1" w:styleId="CharStyle452">
    <w:name w:val="CharStyle452"/>
    <w:basedOn w:val="DefaultParagraphFont"/>
    <w:rsid w:val="00BE36AA"/>
    <w:rPr>
      <w:rFonts w:ascii="Constantia" w:eastAsia="Constantia" w:hAnsi="Constantia" w:cs="Constantia"/>
      <w:b/>
      <w:bCs/>
      <w:i w:val="0"/>
      <w:iCs w:val="0"/>
      <w:smallCaps w:val="0"/>
      <w:sz w:val="12"/>
      <w:szCs w:val="12"/>
    </w:rPr>
  </w:style>
  <w:style w:type="character" w:customStyle="1" w:styleId="CharStyle795">
    <w:name w:val="CharStyle795"/>
    <w:basedOn w:val="DefaultParagraphFont"/>
    <w:rsid w:val="00BE36AA"/>
    <w:rPr>
      <w:rFonts w:ascii="Times New Roman" w:eastAsia="Times New Roman" w:hAnsi="Times New Roman" w:cs="Times New Roman"/>
      <w:b/>
      <w:bCs/>
      <w:i w:val="0"/>
      <w:iCs w:val="0"/>
      <w:smallCaps w:val="0"/>
      <w:sz w:val="16"/>
      <w:szCs w:val="16"/>
    </w:rPr>
  </w:style>
  <w:style w:type="paragraph" w:styleId="Header">
    <w:name w:val="header"/>
    <w:basedOn w:val="Normal"/>
    <w:link w:val="HeaderChar"/>
    <w:uiPriority w:val="99"/>
    <w:unhideWhenUsed/>
    <w:rsid w:val="004F5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114"/>
  </w:style>
  <w:style w:type="paragraph" w:styleId="Footer">
    <w:name w:val="footer"/>
    <w:basedOn w:val="Normal"/>
    <w:link w:val="FooterChar"/>
    <w:uiPriority w:val="99"/>
    <w:semiHidden/>
    <w:unhideWhenUsed/>
    <w:rsid w:val="004F51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5114"/>
  </w:style>
  <w:style w:type="paragraph" w:styleId="ListBullet">
    <w:name w:val="List Bullet"/>
    <w:basedOn w:val="Normal"/>
    <w:uiPriority w:val="99"/>
    <w:unhideWhenUsed/>
    <w:rsid w:val="000C333D"/>
    <w:pPr>
      <w:numPr>
        <w:numId w:val="25"/>
      </w:numPr>
      <w:contextualSpacing/>
    </w:pPr>
  </w:style>
  <w:style w:type="paragraph" w:styleId="ListParagraph">
    <w:name w:val="List Paragraph"/>
    <w:basedOn w:val="Normal"/>
    <w:uiPriority w:val="34"/>
    <w:qFormat/>
    <w:rsid w:val="006F61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22</Pages>
  <Words>7597</Words>
  <Characters>43306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397</cp:revision>
  <dcterms:created xsi:type="dcterms:W3CDTF">2017-04-17T06:03:00Z</dcterms:created>
  <dcterms:modified xsi:type="dcterms:W3CDTF">2018-02-26T21:00:00Z</dcterms:modified>
</cp:coreProperties>
</file>