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00" w:rsidRPr="003364F0" w:rsidRDefault="000E6600" w:rsidP="007B7644">
      <w:pPr>
        <w:spacing w:before="6000" w:after="240" w:line="240" w:lineRule="auto"/>
        <w:jc w:val="center"/>
        <w:rPr>
          <w:rFonts w:ascii="Times New Roman" w:hAnsi="Times New Roman"/>
          <w:sz w:val="36"/>
        </w:rPr>
      </w:pPr>
      <w:r w:rsidRPr="003364F0">
        <w:rPr>
          <w:rFonts w:ascii="Times New Roman" w:hAnsi="Times New Roman"/>
          <w:sz w:val="36"/>
        </w:rPr>
        <w:t>COMMONWEALTH</w:t>
      </w:r>
      <w:r w:rsidR="008E7B4C" w:rsidRPr="003364F0">
        <w:rPr>
          <w:rFonts w:ascii="Times New Roman" w:hAnsi="Times New Roman"/>
          <w:sz w:val="36"/>
        </w:rPr>
        <w:t xml:space="preserve"> </w:t>
      </w:r>
      <w:r w:rsidRPr="003364F0">
        <w:rPr>
          <w:rFonts w:ascii="Times New Roman" w:hAnsi="Times New Roman"/>
          <w:sz w:val="36"/>
        </w:rPr>
        <w:t>ELECTORAL</w:t>
      </w:r>
      <w:r w:rsidR="00187943">
        <w:rPr>
          <w:rFonts w:ascii="Times New Roman" w:hAnsi="Times New Roman"/>
          <w:sz w:val="36"/>
        </w:rPr>
        <w:t>.</w:t>
      </w:r>
    </w:p>
    <w:p w:rsidR="003D5E28" w:rsidRPr="003364F0" w:rsidRDefault="003D5E28" w:rsidP="003364F0">
      <w:pPr>
        <w:pBdr>
          <w:top w:val="single" w:sz="4" w:space="1" w:color="auto"/>
        </w:pBdr>
        <w:spacing w:after="0" w:line="240" w:lineRule="auto"/>
        <w:ind w:left="3888" w:right="3888"/>
        <w:jc w:val="center"/>
        <w:rPr>
          <w:rFonts w:ascii="Times New Roman" w:hAnsi="Times New Roman"/>
          <w:sz w:val="2"/>
        </w:rPr>
      </w:pPr>
    </w:p>
    <w:p w:rsidR="000E6600" w:rsidRPr="003364F0" w:rsidRDefault="00083CE7" w:rsidP="003364F0">
      <w:pPr>
        <w:spacing w:before="120" w:after="120" w:line="240" w:lineRule="auto"/>
        <w:jc w:val="center"/>
        <w:rPr>
          <w:rFonts w:ascii="Times New Roman" w:hAnsi="Times New Roman"/>
          <w:sz w:val="28"/>
        </w:rPr>
      </w:pPr>
      <w:r w:rsidRPr="003364F0">
        <w:rPr>
          <w:rFonts w:ascii="Times New Roman" w:hAnsi="Times New Roman"/>
          <w:b/>
          <w:sz w:val="28"/>
        </w:rPr>
        <w:t>No. 10 of 1949.</w:t>
      </w:r>
    </w:p>
    <w:p w:rsidR="000E6600" w:rsidRPr="003364F0" w:rsidRDefault="000E6600" w:rsidP="003364F0">
      <w:pPr>
        <w:spacing w:before="120" w:after="120" w:line="240" w:lineRule="auto"/>
        <w:jc w:val="center"/>
        <w:rPr>
          <w:rFonts w:ascii="Times New Roman" w:hAnsi="Times New Roman"/>
          <w:sz w:val="26"/>
        </w:rPr>
      </w:pPr>
      <w:r w:rsidRPr="003364F0">
        <w:rPr>
          <w:rFonts w:ascii="Times New Roman" w:hAnsi="Times New Roman"/>
          <w:sz w:val="26"/>
        </w:rPr>
        <w:t xml:space="preserve">An Act to amend the </w:t>
      </w:r>
      <w:r w:rsidR="00083CE7" w:rsidRPr="003364F0">
        <w:rPr>
          <w:rFonts w:ascii="Times New Roman" w:hAnsi="Times New Roman"/>
          <w:i/>
          <w:sz w:val="26"/>
        </w:rPr>
        <w:t xml:space="preserve">Commonwealth Electoral Act </w:t>
      </w:r>
      <w:r w:rsidRPr="003364F0">
        <w:rPr>
          <w:rFonts w:ascii="Times New Roman" w:hAnsi="Times New Roman"/>
          <w:sz w:val="26"/>
        </w:rPr>
        <w:t>1918</w:t>
      </w:r>
      <w:r w:rsidR="00A01FEC">
        <w:rPr>
          <w:rFonts w:ascii="Times New Roman" w:hAnsi="Times New Roman"/>
          <w:sz w:val="26"/>
        </w:rPr>
        <w:t>–</w:t>
      </w:r>
      <w:r w:rsidRPr="003364F0">
        <w:rPr>
          <w:rFonts w:ascii="Times New Roman" w:hAnsi="Times New Roman"/>
          <w:sz w:val="26"/>
        </w:rPr>
        <w:t>1948.</w:t>
      </w:r>
    </w:p>
    <w:p w:rsidR="000E6600" w:rsidRPr="003364F0" w:rsidRDefault="000E6600" w:rsidP="0088761E">
      <w:pPr>
        <w:spacing w:before="120" w:after="0" w:line="240" w:lineRule="auto"/>
        <w:jc w:val="right"/>
        <w:rPr>
          <w:rFonts w:ascii="Times New Roman" w:hAnsi="Times New Roman"/>
          <w:sz w:val="26"/>
        </w:rPr>
      </w:pPr>
      <w:r w:rsidRPr="003364F0">
        <w:rPr>
          <w:rFonts w:ascii="Times New Roman" w:hAnsi="Times New Roman"/>
          <w:sz w:val="26"/>
        </w:rPr>
        <w:t>[Assented to 25th March, 1949.]</w:t>
      </w:r>
    </w:p>
    <w:p w:rsidR="000E6600" w:rsidRPr="003364F0" w:rsidRDefault="000E6600" w:rsidP="0088761E">
      <w:pPr>
        <w:spacing w:after="120" w:line="240" w:lineRule="auto"/>
        <w:jc w:val="right"/>
        <w:rPr>
          <w:rFonts w:ascii="Times New Roman" w:hAnsi="Times New Roman"/>
          <w:sz w:val="26"/>
        </w:rPr>
      </w:pPr>
      <w:r w:rsidRPr="003364F0">
        <w:rPr>
          <w:rFonts w:ascii="Times New Roman" w:hAnsi="Times New Roman"/>
          <w:sz w:val="26"/>
        </w:rPr>
        <w:t>[Date of commencement, 22nd April, 1949.]</w:t>
      </w:r>
    </w:p>
    <w:p w:rsidR="000E6600" w:rsidRPr="00CA7F16" w:rsidRDefault="000E6600" w:rsidP="00E3598F">
      <w:pPr>
        <w:spacing w:after="0" w:line="240" w:lineRule="auto"/>
        <w:jc w:val="both"/>
        <w:rPr>
          <w:rFonts w:ascii="Times New Roman" w:hAnsi="Times New Roman"/>
        </w:rPr>
      </w:pPr>
      <w:r w:rsidRPr="00CA7F16">
        <w:rPr>
          <w:rFonts w:ascii="Times New Roman" w:hAnsi="Times New Roman"/>
        </w:rPr>
        <w:t>BE it enacted by the King</w:t>
      </w:r>
      <w:r w:rsidR="00FB16DE" w:rsidRPr="00CA7F16">
        <w:rPr>
          <w:rFonts w:ascii="Times New Roman" w:hAnsi="Times New Roman"/>
        </w:rPr>
        <w:t>’</w:t>
      </w:r>
      <w:r w:rsidRPr="00CA7F16">
        <w:rPr>
          <w:rFonts w:ascii="Times New Roman" w:hAnsi="Times New Roman"/>
        </w:rPr>
        <w:t>s Most Excellent Majesty, the Senate, and the House of Representatives of the Commonwealth of Australia, as follows:—</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Short title and citation.</w:t>
      </w:r>
    </w:p>
    <w:p w:rsidR="000E6600" w:rsidRPr="003364F0" w:rsidRDefault="00083CE7" w:rsidP="00E3598F">
      <w:pPr>
        <w:tabs>
          <w:tab w:val="left" w:pos="1260"/>
        </w:tabs>
        <w:spacing w:after="0" w:line="240" w:lineRule="auto"/>
        <w:ind w:firstLine="432"/>
        <w:jc w:val="both"/>
        <w:rPr>
          <w:rFonts w:ascii="Times New Roman" w:hAnsi="Times New Roman"/>
        </w:rPr>
      </w:pPr>
      <w:r w:rsidRPr="003364F0">
        <w:rPr>
          <w:rFonts w:ascii="Times New Roman" w:hAnsi="Times New Roman"/>
          <w:b/>
        </w:rPr>
        <w:t>1.</w:t>
      </w:r>
      <w:r w:rsidR="000E6600" w:rsidRPr="003364F0">
        <w:rPr>
          <w:rFonts w:ascii="Times New Roman" w:hAnsi="Times New Roman"/>
        </w:rPr>
        <w:t>—(1.)</w:t>
      </w:r>
      <w:r w:rsidR="003D5E28" w:rsidRPr="003364F0">
        <w:rPr>
          <w:rFonts w:ascii="Times New Roman" w:hAnsi="Times New Roman"/>
        </w:rPr>
        <w:tab/>
      </w:r>
      <w:r w:rsidR="000E6600" w:rsidRPr="003364F0">
        <w:rPr>
          <w:rFonts w:ascii="Times New Roman" w:hAnsi="Times New Roman"/>
        </w:rPr>
        <w:t xml:space="preserve">This Act may be cited as the </w:t>
      </w:r>
      <w:r w:rsidRPr="003364F0">
        <w:rPr>
          <w:rFonts w:ascii="Times New Roman" w:hAnsi="Times New Roman"/>
          <w:i/>
        </w:rPr>
        <w:t xml:space="preserve">Commonwealth Electoral Act </w:t>
      </w:r>
      <w:r w:rsidR="000E6600" w:rsidRPr="003364F0">
        <w:rPr>
          <w:rFonts w:ascii="Times New Roman" w:hAnsi="Times New Roman"/>
        </w:rPr>
        <w:t>1949.</w:t>
      </w:r>
    </w:p>
    <w:p w:rsidR="000E6600" w:rsidRPr="003364F0" w:rsidRDefault="000E6600" w:rsidP="00E3598F">
      <w:pPr>
        <w:tabs>
          <w:tab w:val="left" w:pos="540"/>
          <w:tab w:val="left" w:pos="900"/>
          <w:tab w:val="left" w:pos="990"/>
        </w:tabs>
        <w:spacing w:after="0" w:line="240" w:lineRule="auto"/>
        <w:ind w:firstLine="432"/>
        <w:jc w:val="both"/>
        <w:rPr>
          <w:rFonts w:ascii="Times New Roman" w:hAnsi="Times New Roman"/>
        </w:rPr>
      </w:pPr>
      <w:r w:rsidRPr="003364F0">
        <w:rPr>
          <w:rFonts w:ascii="Times New Roman" w:hAnsi="Times New Roman"/>
        </w:rPr>
        <w:t>(2.)</w:t>
      </w:r>
      <w:r w:rsidR="003D5E28" w:rsidRPr="003364F0">
        <w:rPr>
          <w:rFonts w:ascii="Times New Roman" w:hAnsi="Times New Roman"/>
        </w:rPr>
        <w:tab/>
      </w:r>
      <w:r w:rsidRPr="003364F0">
        <w:rPr>
          <w:rFonts w:ascii="Times New Roman" w:hAnsi="Times New Roman"/>
        </w:rPr>
        <w:t xml:space="preserve">The </w:t>
      </w:r>
      <w:r w:rsidR="00083CE7" w:rsidRPr="003364F0">
        <w:rPr>
          <w:rFonts w:ascii="Times New Roman" w:hAnsi="Times New Roman"/>
          <w:i/>
        </w:rPr>
        <w:t xml:space="preserve">Commonwealth Electoral Act </w:t>
      </w:r>
      <w:r w:rsidRPr="003364F0">
        <w:rPr>
          <w:rFonts w:ascii="Times New Roman" w:hAnsi="Times New Roman"/>
        </w:rPr>
        <w:t>1918</w:t>
      </w:r>
      <w:r w:rsidR="00A01FEC">
        <w:rPr>
          <w:rFonts w:ascii="Times New Roman" w:hAnsi="Times New Roman"/>
        </w:rPr>
        <w:t>–</w:t>
      </w:r>
      <w:r w:rsidR="00CA7F16">
        <w:rPr>
          <w:rFonts w:ascii="Times New Roman" w:hAnsi="Times New Roman"/>
        </w:rPr>
        <w:t>1948</w:t>
      </w:r>
      <w:bookmarkStart w:id="0" w:name="_GoBack"/>
      <w:bookmarkEnd w:id="0"/>
      <w:r w:rsidRPr="003364F0">
        <w:rPr>
          <w:rFonts w:ascii="Times New Roman" w:hAnsi="Times New Roman"/>
        </w:rPr>
        <w:t xml:space="preserve"> is in this Act referred to as the Principal Act.</w:t>
      </w:r>
    </w:p>
    <w:p w:rsidR="000E6600" w:rsidRPr="003364F0" w:rsidRDefault="000E6600" w:rsidP="00E3598F">
      <w:pPr>
        <w:tabs>
          <w:tab w:val="left" w:pos="900"/>
          <w:tab w:val="left" w:pos="990"/>
        </w:tabs>
        <w:spacing w:after="0" w:line="240" w:lineRule="auto"/>
        <w:ind w:firstLine="432"/>
        <w:jc w:val="both"/>
        <w:rPr>
          <w:rFonts w:ascii="Times New Roman" w:hAnsi="Times New Roman"/>
        </w:rPr>
      </w:pPr>
      <w:r w:rsidRPr="003364F0">
        <w:rPr>
          <w:rFonts w:ascii="Times New Roman" w:hAnsi="Times New Roman"/>
        </w:rPr>
        <w:t>(3.)</w:t>
      </w:r>
      <w:r w:rsidR="003D5E28" w:rsidRPr="003364F0">
        <w:rPr>
          <w:rFonts w:ascii="Times New Roman" w:hAnsi="Times New Roman"/>
        </w:rPr>
        <w:tab/>
      </w:r>
      <w:r w:rsidRPr="003364F0">
        <w:rPr>
          <w:rFonts w:ascii="Times New Roman" w:hAnsi="Times New Roman"/>
        </w:rPr>
        <w:t>The Principal Act</w:t>
      </w:r>
      <w:r w:rsidR="00C9405D">
        <w:rPr>
          <w:rFonts w:ascii="Times New Roman" w:hAnsi="Times New Roman"/>
        </w:rPr>
        <w:t>,</w:t>
      </w:r>
      <w:r w:rsidRPr="003364F0">
        <w:rPr>
          <w:rFonts w:ascii="Times New Roman" w:hAnsi="Times New Roman"/>
        </w:rPr>
        <w:t xml:space="preserve"> as amended by this Act, may be cited as the </w:t>
      </w:r>
      <w:r w:rsidR="003D5E28" w:rsidRPr="003364F0">
        <w:rPr>
          <w:rFonts w:ascii="Times New Roman" w:hAnsi="Times New Roman"/>
          <w:i/>
        </w:rPr>
        <w:t xml:space="preserve">Commonwealth Electoral </w:t>
      </w:r>
      <w:r w:rsidR="00083CE7" w:rsidRPr="003364F0">
        <w:rPr>
          <w:rFonts w:ascii="Times New Roman" w:hAnsi="Times New Roman"/>
          <w:i/>
        </w:rPr>
        <w:t xml:space="preserve">Act </w:t>
      </w:r>
      <w:r w:rsidRPr="003364F0">
        <w:rPr>
          <w:rFonts w:ascii="Times New Roman" w:hAnsi="Times New Roman"/>
        </w:rPr>
        <w:t>1918</w:t>
      </w:r>
      <w:r w:rsidR="00A01FEC">
        <w:rPr>
          <w:rFonts w:ascii="Times New Roman" w:hAnsi="Times New Roman"/>
        </w:rPr>
        <w:t>–</w:t>
      </w:r>
      <w:r w:rsidRPr="003364F0">
        <w:rPr>
          <w:rFonts w:ascii="Times New Roman" w:hAnsi="Times New Roman"/>
        </w:rPr>
        <w:t>1949.</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Commencement.</w:t>
      </w:r>
    </w:p>
    <w:p w:rsidR="000E6600" w:rsidRPr="003364F0" w:rsidRDefault="00083CE7" w:rsidP="00E3598F">
      <w:pPr>
        <w:tabs>
          <w:tab w:val="left" w:pos="810"/>
        </w:tabs>
        <w:spacing w:before="60" w:after="0" w:line="240" w:lineRule="auto"/>
        <w:ind w:firstLine="432"/>
        <w:jc w:val="both"/>
        <w:rPr>
          <w:rFonts w:ascii="Times New Roman" w:hAnsi="Times New Roman"/>
        </w:rPr>
      </w:pPr>
      <w:r w:rsidRPr="003364F0">
        <w:rPr>
          <w:rFonts w:ascii="Times New Roman" w:hAnsi="Times New Roman"/>
          <w:b/>
        </w:rPr>
        <w:t>2.</w:t>
      </w:r>
      <w:r w:rsidR="003375EE" w:rsidRPr="003364F0">
        <w:rPr>
          <w:rFonts w:ascii="Times New Roman" w:hAnsi="Times New Roman"/>
        </w:rPr>
        <w:tab/>
      </w:r>
      <w:r w:rsidR="000E6600" w:rsidRPr="003364F0">
        <w:rPr>
          <w:rFonts w:ascii="Times New Roman" w:hAnsi="Times New Roman"/>
        </w:rPr>
        <w:t>Each section inserted in the Principal Act by this Ac</w:t>
      </w:r>
      <w:r w:rsidR="003D5E28" w:rsidRPr="003364F0">
        <w:rPr>
          <w:rFonts w:ascii="Times New Roman" w:hAnsi="Times New Roman"/>
        </w:rPr>
        <w:t xml:space="preserve">t shall commence on the date of </w:t>
      </w:r>
      <w:r w:rsidR="000E6600" w:rsidRPr="003364F0">
        <w:rPr>
          <w:rFonts w:ascii="Times New Roman" w:hAnsi="Times New Roman"/>
        </w:rPr>
        <w:t>commencement of this Act.</w:t>
      </w:r>
    </w:p>
    <w:p w:rsidR="003D5E28" w:rsidRPr="003364F0" w:rsidRDefault="003D5E28" w:rsidP="003364F0">
      <w:pPr>
        <w:spacing w:line="240" w:lineRule="auto"/>
        <w:rPr>
          <w:rFonts w:ascii="Times New Roman" w:hAnsi="Times New Roman"/>
        </w:rPr>
      </w:pPr>
      <w:r w:rsidRPr="003364F0">
        <w:rPr>
          <w:rFonts w:ascii="Times New Roman" w:hAnsi="Times New Roman"/>
        </w:rPr>
        <w:br w:type="page"/>
      </w:r>
    </w:p>
    <w:p w:rsidR="000E6600" w:rsidRPr="003364F0" w:rsidRDefault="003D5E28" w:rsidP="00E3598F">
      <w:pPr>
        <w:spacing w:after="60" w:line="240" w:lineRule="auto"/>
        <w:jc w:val="both"/>
        <w:rPr>
          <w:rFonts w:ascii="Times New Roman" w:hAnsi="Times New Roman" w:cs="Times New Roman"/>
          <w:b/>
          <w:sz w:val="20"/>
        </w:rPr>
      </w:pPr>
      <w:r w:rsidRPr="003364F0">
        <w:rPr>
          <w:rFonts w:ascii="Times New Roman" w:hAnsi="Times New Roman" w:cs="Times New Roman"/>
          <w:b/>
          <w:sz w:val="20"/>
        </w:rPr>
        <w:lastRenderedPageBreak/>
        <w:t>P</w:t>
      </w:r>
      <w:r w:rsidR="00083CE7" w:rsidRPr="003364F0">
        <w:rPr>
          <w:rFonts w:ascii="Times New Roman" w:hAnsi="Times New Roman" w:cs="Times New Roman"/>
          <w:b/>
          <w:sz w:val="20"/>
        </w:rPr>
        <w:t>ersons entitled to enrolment and to vote.</w:t>
      </w:r>
    </w:p>
    <w:p w:rsidR="000E6600" w:rsidRPr="003364F0" w:rsidRDefault="000E6600" w:rsidP="00E3598F">
      <w:pPr>
        <w:tabs>
          <w:tab w:val="left" w:pos="810"/>
        </w:tabs>
        <w:spacing w:after="0" w:line="240" w:lineRule="auto"/>
        <w:ind w:firstLine="432"/>
        <w:jc w:val="both"/>
        <w:rPr>
          <w:rFonts w:ascii="Times New Roman" w:hAnsi="Times New Roman"/>
        </w:rPr>
      </w:pPr>
      <w:r w:rsidRPr="00A01FEC">
        <w:rPr>
          <w:rFonts w:ascii="Times New Roman" w:hAnsi="Times New Roman"/>
          <w:b/>
        </w:rPr>
        <w:t>3.</w:t>
      </w:r>
      <w:r w:rsidR="003375EE" w:rsidRPr="003364F0">
        <w:rPr>
          <w:rFonts w:ascii="Times New Roman" w:hAnsi="Times New Roman"/>
        </w:rPr>
        <w:tab/>
      </w:r>
      <w:r w:rsidRPr="003364F0">
        <w:rPr>
          <w:rFonts w:ascii="Times New Roman" w:hAnsi="Times New Roman"/>
        </w:rPr>
        <w:t>Section thirty-nine of the Principal Act is amended—</w:t>
      </w:r>
    </w:p>
    <w:p w:rsidR="000E6600" w:rsidRPr="003364F0" w:rsidRDefault="000E6600" w:rsidP="00E3598F">
      <w:pPr>
        <w:spacing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a</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by omitting paragraph (</w:t>
      </w:r>
      <w:r w:rsidR="00083CE7" w:rsidRPr="003364F0">
        <w:rPr>
          <w:rFonts w:ascii="Times New Roman" w:hAnsi="Times New Roman"/>
          <w:i/>
        </w:rPr>
        <w:t>b</w:t>
      </w:r>
      <w:r w:rsidRPr="003364F0">
        <w:rPr>
          <w:rFonts w:ascii="Times New Roman" w:hAnsi="Times New Roman"/>
        </w:rPr>
        <w:t>) of sub-section (1.) and inserting in its stead the following paragraph:—</w:t>
      </w:r>
    </w:p>
    <w:p w:rsidR="000E6600" w:rsidRPr="003364F0" w:rsidRDefault="00FB16DE" w:rsidP="00E3598F">
      <w:pPr>
        <w:tabs>
          <w:tab w:val="left" w:pos="1260"/>
        </w:tabs>
        <w:spacing w:after="0" w:line="240" w:lineRule="auto"/>
        <w:ind w:left="1728" w:hanging="432"/>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b</w:t>
      </w:r>
      <w:r w:rsidR="000E6600" w:rsidRPr="003364F0">
        <w:rPr>
          <w:rFonts w:ascii="Times New Roman" w:hAnsi="Times New Roman"/>
        </w:rPr>
        <w:t>) who are British subjects,</w:t>
      </w:r>
      <w:r w:rsidRPr="003364F0">
        <w:rPr>
          <w:rFonts w:ascii="Times New Roman" w:hAnsi="Times New Roman"/>
        </w:rPr>
        <w:t>”</w:t>
      </w:r>
      <w:r w:rsidR="000E6600" w:rsidRPr="003364F0">
        <w:rPr>
          <w:rFonts w:ascii="Times New Roman" w:hAnsi="Times New Roman"/>
        </w:rPr>
        <w:t>; and</w:t>
      </w:r>
    </w:p>
    <w:p w:rsidR="000E6600" w:rsidRPr="003364F0" w:rsidRDefault="000E6600" w:rsidP="00304BCD">
      <w:pPr>
        <w:spacing w:after="6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b</w:t>
      </w:r>
      <w:r w:rsidRPr="003364F0">
        <w:rPr>
          <w:rFonts w:ascii="Times New Roman" w:hAnsi="Times New Roman"/>
        </w:rPr>
        <w:t>) by inserting after paragraph (</w:t>
      </w:r>
      <w:r w:rsidR="00083CE7" w:rsidRPr="003364F0">
        <w:rPr>
          <w:rFonts w:ascii="Times New Roman" w:hAnsi="Times New Roman"/>
          <w:i/>
        </w:rPr>
        <w:t>a</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of sub-section (5.) the following paragraph:—</w:t>
      </w:r>
    </w:p>
    <w:p w:rsidR="000E6600" w:rsidRPr="003364F0" w:rsidRDefault="00FB16DE" w:rsidP="00304BCD">
      <w:pPr>
        <w:spacing w:after="60" w:line="240" w:lineRule="auto"/>
        <w:ind w:left="1152" w:hanging="576"/>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aa</w:t>
      </w:r>
      <w:r w:rsidR="000E6600" w:rsidRPr="003364F0">
        <w:rPr>
          <w:rFonts w:ascii="Times New Roman" w:hAnsi="Times New Roman"/>
        </w:rPr>
        <w:t>)</w:t>
      </w:r>
      <w:r w:rsidR="00083CE7" w:rsidRPr="003364F0">
        <w:rPr>
          <w:rFonts w:ascii="Times New Roman" w:hAnsi="Times New Roman"/>
          <w:i/>
        </w:rPr>
        <w:t xml:space="preserve"> </w:t>
      </w:r>
      <w:r w:rsidR="000E6600" w:rsidRPr="003364F0">
        <w:rPr>
          <w:rFonts w:ascii="Times New Roman" w:hAnsi="Times New Roman"/>
        </w:rPr>
        <w:t>he is an aboriginal native of Australia and—</w:t>
      </w:r>
    </w:p>
    <w:p w:rsidR="000E6600" w:rsidRPr="003364F0" w:rsidRDefault="000E6600" w:rsidP="00304BCD">
      <w:pPr>
        <w:tabs>
          <w:tab w:val="left" w:pos="1170"/>
        </w:tabs>
        <w:spacing w:after="60" w:line="240" w:lineRule="auto"/>
        <w:ind w:left="1728" w:hanging="432"/>
        <w:jc w:val="both"/>
        <w:rPr>
          <w:rFonts w:ascii="Times New Roman" w:hAnsi="Times New Roman"/>
        </w:rPr>
      </w:pPr>
      <w:r w:rsidRPr="003364F0">
        <w:rPr>
          <w:rFonts w:ascii="Times New Roman" w:hAnsi="Times New Roman"/>
        </w:rPr>
        <w:t>(</w:t>
      </w:r>
      <w:proofErr w:type="spellStart"/>
      <w:r w:rsidRPr="003364F0">
        <w:rPr>
          <w:rFonts w:ascii="Times New Roman" w:hAnsi="Times New Roman"/>
        </w:rPr>
        <w:t>i</w:t>
      </w:r>
      <w:proofErr w:type="spellEnd"/>
      <w:r w:rsidRPr="003364F0">
        <w:rPr>
          <w:rFonts w:ascii="Times New Roman" w:hAnsi="Times New Roman"/>
        </w:rPr>
        <w:t>) is entitled under the law of the State in which he resides to be enrolled as an elector of that State and, upon enrolment, to vote at elections for the more numerous House of the Parliament of that State (or, if there is only one House of the Parliament of that State, for that House); or</w:t>
      </w:r>
    </w:p>
    <w:p w:rsidR="000E6600" w:rsidRPr="003364F0" w:rsidRDefault="000E6600" w:rsidP="00E3598F">
      <w:pPr>
        <w:tabs>
          <w:tab w:val="left" w:pos="1170"/>
        </w:tabs>
        <w:spacing w:after="0" w:line="240" w:lineRule="auto"/>
        <w:ind w:left="1728" w:hanging="432"/>
        <w:jc w:val="both"/>
        <w:rPr>
          <w:rFonts w:ascii="Times New Roman" w:hAnsi="Times New Roman"/>
        </w:rPr>
      </w:pPr>
      <w:r w:rsidRPr="003364F0">
        <w:rPr>
          <w:rFonts w:ascii="Times New Roman" w:hAnsi="Times New Roman"/>
        </w:rPr>
        <w:t xml:space="preserve">(ii) is or has been a member of the </w:t>
      </w:r>
      <w:proofErr w:type="spellStart"/>
      <w:r w:rsidRPr="003364F0">
        <w:rPr>
          <w:rFonts w:ascii="Times New Roman" w:hAnsi="Times New Roman"/>
        </w:rPr>
        <w:t>Defence</w:t>
      </w:r>
      <w:proofErr w:type="spellEnd"/>
      <w:r w:rsidRPr="003364F0">
        <w:rPr>
          <w:rFonts w:ascii="Times New Roman" w:hAnsi="Times New Roman"/>
        </w:rPr>
        <w:t xml:space="preserve"> Force</w:t>
      </w:r>
      <w:r w:rsidR="002D4127" w:rsidRPr="003364F0">
        <w:rPr>
          <w:rFonts w:ascii="Times New Roman" w:hAnsi="Times New Roman"/>
        </w:rPr>
        <w:t>;</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Registration of claim.</w:t>
      </w:r>
    </w:p>
    <w:p w:rsidR="000E6600" w:rsidRPr="003364F0" w:rsidRDefault="00083CE7" w:rsidP="00304BCD">
      <w:pPr>
        <w:tabs>
          <w:tab w:val="left" w:pos="810"/>
        </w:tabs>
        <w:spacing w:before="60" w:after="0" w:line="240" w:lineRule="auto"/>
        <w:ind w:firstLine="432"/>
        <w:jc w:val="both"/>
        <w:rPr>
          <w:rFonts w:ascii="Times New Roman" w:hAnsi="Times New Roman"/>
        </w:rPr>
      </w:pPr>
      <w:r w:rsidRPr="003364F0">
        <w:rPr>
          <w:rFonts w:ascii="Times New Roman" w:hAnsi="Times New Roman"/>
          <w:b/>
        </w:rPr>
        <w:t>4.</w:t>
      </w:r>
      <w:r w:rsidR="003375EE" w:rsidRPr="003364F0">
        <w:rPr>
          <w:rFonts w:ascii="Times New Roman" w:hAnsi="Times New Roman"/>
          <w:b/>
        </w:rPr>
        <w:tab/>
      </w:r>
      <w:r w:rsidR="000E6600" w:rsidRPr="003364F0">
        <w:rPr>
          <w:rFonts w:ascii="Times New Roman" w:hAnsi="Times New Roman"/>
        </w:rPr>
        <w:t>Section forty-three of the Principal Act is amended—</w:t>
      </w:r>
    </w:p>
    <w:p w:rsidR="000E6600" w:rsidRPr="003364F0" w:rsidRDefault="000E6600" w:rsidP="00DC20E1">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a</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by omitting from sub-paragr</w:t>
      </w:r>
      <w:r w:rsidR="003375EE" w:rsidRPr="003364F0">
        <w:rPr>
          <w:rFonts w:ascii="Times New Roman" w:hAnsi="Times New Roman"/>
        </w:rPr>
        <w:t>aph (</w:t>
      </w:r>
      <w:proofErr w:type="spellStart"/>
      <w:r w:rsidR="003375EE" w:rsidRPr="003364F0">
        <w:rPr>
          <w:rFonts w:ascii="Times New Roman" w:hAnsi="Times New Roman"/>
        </w:rPr>
        <w:t>i</w:t>
      </w:r>
      <w:proofErr w:type="spellEnd"/>
      <w:r w:rsidR="003375EE" w:rsidRPr="003364F0">
        <w:rPr>
          <w:rFonts w:ascii="Times New Roman" w:hAnsi="Times New Roman"/>
        </w:rPr>
        <w:t>) of paragraph (</w:t>
      </w:r>
      <w:r w:rsidR="003375EE" w:rsidRPr="00A01FEC">
        <w:rPr>
          <w:rFonts w:ascii="Times New Roman" w:hAnsi="Times New Roman"/>
          <w:i/>
        </w:rPr>
        <w:t>b</w:t>
      </w:r>
      <w:r w:rsidR="003375EE" w:rsidRPr="003364F0">
        <w:rPr>
          <w:rFonts w:ascii="Times New Roman" w:hAnsi="Times New Roman"/>
        </w:rPr>
        <w:t>) of sub</w:t>
      </w:r>
      <w:r w:rsidR="00DC20E1">
        <w:rPr>
          <w:rFonts w:ascii="Times New Roman" w:hAnsi="Times New Roman"/>
        </w:rPr>
        <w:t>-</w:t>
      </w:r>
      <w:r w:rsidRPr="003364F0">
        <w:rPr>
          <w:rFonts w:ascii="Times New Roman" w:hAnsi="Times New Roman"/>
        </w:rPr>
        <w:t xml:space="preserve">section (1.) the words </w:t>
      </w:r>
      <w:r w:rsidR="00FB16DE" w:rsidRPr="003364F0">
        <w:rPr>
          <w:rFonts w:ascii="Times New Roman" w:hAnsi="Times New Roman"/>
        </w:rPr>
        <w:t>“</w:t>
      </w:r>
      <w:r w:rsidRPr="003364F0">
        <w:rPr>
          <w:rFonts w:ascii="Times New Roman" w:hAnsi="Times New Roman"/>
        </w:rPr>
        <w:t>Subdivision Roll</w:t>
      </w:r>
      <w:r w:rsidR="00FB16DE" w:rsidRPr="003364F0">
        <w:rPr>
          <w:rFonts w:ascii="Times New Roman" w:hAnsi="Times New Roman"/>
        </w:rPr>
        <w:t>”</w:t>
      </w:r>
      <w:r w:rsidRPr="003364F0">
        <w:rPr>
          <w:rFonts w:ascii="Times New Roman" w:hAnsi="Times New Roman"/>
        </w:rPr>
        <w:t xml:space="preserve"> and inserting in their stead the words </w:t>
      </w:r>
      <w:r w:rsidR="00FB16DE" w:rsidRPr="003364F0">
        <w:rPr>
          <w:rFonts w:ascii="Times New Roman" w:hAnsi="Times New Roman"/>
        </w:rPr>
        <w:t>“</w:t>
      </w:r>
      <w:r w:rsidRPr="003364F0">
        <w:rPr>
          <w:rFonts w:ascii="Times New Roman" w:hAnsi="Times New Roman"/>
        </w:rPr>
        <w:t>Roll kept by him</w:t>
      </w:r>
      <w:r w:rsidR="00FB16DE" w:rsidRPr="003364F0">
        <w:rPr>
          <w:rFonts w:ascii="Times New Roman" w:hAnsi="Times New Roman"/>
        </w:rPr>
        <w:t>”</w:t>
      </w:r>
      <w:r w:rsidRPr="003364F0">
        <w:rPr>
          <w:rFonts w:ascii="Times New Roman" w:hAnsi="Times New Roman"/>
        </w:rPr>
        <w:t>;</w:t>
      </w:r>
    </w:p>
    <w:p w:rsidR="000E6600" w:rsidRPr="003364F0" w:rsidRDefault="000E6600" w:rsidP="00DC20E1">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b</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 xml:space="preserve">by omitting from sub-paragraph (iii) of that paragraph the word </w:t>
      </w:r>
      <w:r w:rsidR="00FB16DE" w:rsidRPr="003364F0">
        <w:rPr>
          <w:rFonts w:ascii="Times New Roman" w:hAnsi="Times New Roman"/>
        </w:rPr>
        <w:t>“</w:t>
      </w:r>
      <w:r w:rsidRPr="003364F0">
        <w:rPr>
          <w:rFonts w:ascii="Times New Roman" w:hAnsi="Times New Roman"/>
        </w:rPr>
        <w:t>Subdivision</w:t>
      </w:r>
      <w:r w:rsidR="00FB16DE" w:rsidRPr="003364F0">
        <w:rPr>
          <w:rFonts w:ascii="Times New Roman" w:hAnsi="Times New Roman"/>
        </w:rPr>
        <w:t>”</w:t>
      </w:r>
      <w:r w:rsidRPr="003364F0">
        <w:rPr>
          <w:rFonts w:ascii="Times New Roman" w:hAnsi="Times New Roman"/>
        </w:rPr>
        <w:t>; and</w:t>
      </w:r>
    </w:p>
    <w:p w:rsidR="000E6600" w:rsidRPr="003364F0" w:rsidRDefault="000E6600" w:rsidP="00DC20E1">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c</w:t>
      </w:r>
      <w:r w:rsidRPr="003364F0">
        <w:rPr>
          <w:rFonts w:ascii="Times New Roman" w:hAnsi="Times New Roman"/>
        </w:rPr>
        <w:t xml:space="preserve">) by omitting from sub-section (2.) the word </w:t>
      </w:r>
      <w:r w:rsidR="00FB16DE" w:rsidRPr="003364F0">
        <w:rPr>
          <w:rFonts w:ascii="Times New Roman" w:hAnsi="Times New Roman"/>
        </w:rPr>
        <w:t>“</w:t>
      </w:r>
      <w:r w:rsidRPr="003364F0">
        <w:rPr>
          <w:rFonts w:ascii="Times New Roman" w:hAnsi="Times New Roman"/>
        </w:rPr>
        <w:t>Subdivision</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Qualifications of members of House of Representatives.</w:t>
      </w:r>
    </w:p>
    <w:p w:rsidR="000E6600" w:rsidRPr="003364F0" w:rsidRDefault="00083CE7" w:rsidP="00E3598F">
      <w:pPr>
        <w:tabs>
          <w:tab w:val="left" w:pos="810"/>
          <w:tab w:val="left" w:pos="990"/>
        </w:tabs>
        <w:spacing w:after="0" w:line="240" w:lineRule="auto"/>
        <w:ind w:firstLine="432"/>
        <w:jc w:val="both"/>
        <w:rPr>
          <w:rFonts w:ascii="Times New Roman" w:hAnsi="Times New Roman"/>
        </w:rPr>
      </w:pPr>
      <w:r w:rsidRPr="003364F0">
        <w:rPr>
          <w:rFonts w:ascii="Times New Roman" w:hAnsi="Times New Roman"/>
          <w:b/>
        </w:rPr>
        <w:t>5.</w:t>
      </w:r>
      <w:r w:rsidR="003375EE" w:rsidRPr="003364F0">
        <w:rPr>
          <w:rFonts w:ascii="Times New Roman" w:hAnsi="Times New Roman"/>
        </w:rPr>
        <w:tab/>
      </w:r>
      <w:r w:rsidR="000E6600" w:rsidRPr="003364F0">
        <w:rPr>
          <w:rFonts w:ascii="Times New Roman" w:hAnsi="Times New Roman"/>
        </w:rPr>
        <w:t>Section sixty-nine of the Principal Act is amended—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a</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by omitting paragraph (</w:t>
      </w:r>
      <w:r w:rsidR="00083CE7" w:rsidRPr="003364F0">
        <w:rPr>
          <w:rFonts w:ascii="Times New Roman" w:hAnsi="Times New Roman"/>
          <w:i/>
        </w:rPr>
        <w:t>b</w:t>
      </w:r>
      <w:r w:rsidRPr="003364F0">
        <w:rPr>
          <w:rFonts w:ascii="Times New Roman" w:hAnsi="Times New Roman"/>
        </w:rPr>
        <w:t>) of sub-section (1.) and inserting in its stead the following paragraph:—</w:t>
      </w:r>
    </w:p>
    <w:p w:rsidR="000E6600" w:rsidRPr="003364F0" w:rsidRDefault="00FB16DE" w:rsidP="00304BCD">
      <w:pPr>
        <w:tabs>
          <w:tab w:val="left" w:pos="1170"/>
        </w:tabs>
        <w:spacing w:before="60" w:after="0" w:line="240" w:lineRule="auto"/>
        <w:ind w:left="1728" w:hanging="432"/>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b</w:t>
      </w:r>
      <w:r w:rsidR="000E6600" w:rsidRPr="003364F0">
        <w:rPr>
          <w:rFonts w:ascii="Times New Roman" w:hAnsi="Times New Roman"/>
        </w:rPr>
        <w:t>) He must be a British subject;</w:t>
      </w:r>
      <w:r w:rsidRPr="003364F0">
        <w:rPr>
          <w:rFonts w:ascii="Times New Roman" w:hAnsi="Times New Roman"/>
        </w:rPr>
        <w:t>”</w:t>
      </w:r>
      <w:r w:rsidR="000E6600" w:rsidRPr="003364F0">
        <w:rPr>
          <w:rFonts w:ascii="Times New Roman" w:hAnsi="Times New Roman"/>
        </w:rPr>
        <w:t>; and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b</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by omitting paragraph (</w:t>
      </w:r>
      <w:r w:rsidR="00083CE7" w:rsidRPr="003364F0">
        <w:rPr>
          <w:rFonts w:ascii="Times New Roman" w:hAnsi="Times New Roman"/>
          <w:i/>
        </w:rPr>
        <w:t>d</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of that sub-section and inserting in its stead the following paragraph:—</w:t>
      </w:r>
    </w:p>
    <w:p w:rsidR="000E6600" w:rsidRPr="003364F0" w:rsidRDefault="00FB16DE" w:rsidP="00304BCD">
      <w:pPr>
        <w:tabs>
          <w:tab w:val="left" w:pos="1170"/>
        </w:tabs>
        <w:spacing w:before="60" w:after="0" w:line="240" w:lineRule="auto"/>
        <w:ind w:left="1728" w:hanging="432"/>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d</w:t>
      </w:r>
      <w:r w:rsidR="000E6600" w:rsidRPr="003364F0">
        <w:rPr>
          <w:rFonts w:ascii="Times New Roman" w:hAnsi="Times New Roman"/>
        </w:rPr>
        <w:t>)</w:t>
      </w:r>
      <w:r w:rsidR="00083CE7" w:rsidRPr="003364F0">
        <w:rPr>
          <w:rFonts w:ascii="Times New Roman" w:hAnsi="Times New Roman"/>
          <w:i/>
        </w:rPr>
        <w:t xml:space="preserve"> </w:t>
      </w:r>
      <w:r w:rsidR="000E6600" w:rsidRPr="003364F0">
        <w:rPr>
          <w:rFonts w:ascii="Times New Roman" w:hAnsi="Times New Roman"/>
        </w:rPr>
        <w:t>He must be either—</w:t>
      </w:r>
    </w:p>
    <w:p w:rsidR="000E6600" w:rsidRPr="003364F0" w:rsidRDefault="000E6600" w:rsidP="00304BCD">
      <w:pPr>
        <w:spacing w:before="60" w:after="0" w:line="240" w:lineRule="auto"/>
        <w:ind w:left="2160" w:hanging="432"/>
        <w:jc w:val="both"/>
        <w:rPr>
          <w:rFonts w:ascii="Times New Roman" w:hAnsi="Times New Roman"/>
        </w:rPr>
      </w:pPr>
      <w:r w:rsidRPr="003364F0">
        <w:rPr>
          <w:rFonts w:ascii="Times New Roman" w:hAnsi="Times New Roman"/>
        </w:rPr>
        <w:t>(</w:t>
      </w:r>
      <w:proofErr w:type="spellStart"/>
      <w:r w:rsidRPr="003364F0">
        <w:rPr>
          <w:rFonts w:ascii="Times New Roman" w:hAnsi="Times New Roman"/>
        </w:rPr>
        <w:t>i</w:t>
      </w:r>
      <w:proofErr w:type="spellEnd"/>
      <w:r w:rsidRPr="003364F0">
        <w:rPr>
          <w:rFonts w:ascii="Times New Roman" w:hAnsi="Times New Roman"/>
        </w:rPr>
        <w:t>) an elector entitled to vote at the elec</w:t>
      </w:r>
      <w:r w:rsidR="003375EE" w:rsidRPr="003364F0">
        <w:rPr>
          <w:rFonts w:ascii="Times New Roman" w:hAnsi="Times New Roman"/>
        </w:rPr>
        <w:t xml:space="preserve">tion of members of the House of </w:t>
      </w:r>
      <w:r w:rsidRPr="003364F0">
        <w:rPr>
          <w:rFonts w:ascii="Times New Roman" w:hAnsi="Times New Roman"/>
        </w:rPr>
        <w:t>Representatives; or</w:t>
      </w:r>
    </w:p>
    <w:p w:rsidR="000E6600" w:rsidRPr="003364F0" w:rsidRDefault="000E6600" w:rsidP="00304BCD">
      <w:pPr>
        <w:spacing w:before="60" w:after="0" w:line="240" w:lineRule="auto"/>
        <w:ind w:left="2160" w:hanging="432"/>
        <w:jc w:val="both"/>
        <w:rPr>
          <w:rFonts w:ascii="Times New Roman" w:hAnsi="Times New Roman"/>
        </w:rPr>
      </w:pPr>
      <w:r w:rsidRPr="003364F0">
        <w:rPr>
          <w:rFonts w:ascii="Times New Roman" w:hAnsi="Times New Roman"/>
        </w:rPr>
        <w:t>(ii) a person qualified to become such an elector.</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Application for postal vote certificate and postal ballot</w:t>
      </w:r>
      <w:r w:rsidRPr="00850D20">
        <w:rPr>
          <w:rFonts w:ascii="Times New Roman" w:hAnsi="Times New Roman" w:cs="Times New Roman"/>
          <w:sz w:val="20"/>
        </w:rPr>
        <w:t>-</w:t>
      </w:r>
      <w:r w:rsidRPr="003364F0">
        <w:rPr>
          <w:rFonts w:ascii="Times New Roman" w:hAnsi="Times New Roman" w:cs="Times New Roman"/>
          <w:b/>
          <w:sz w:val="20"/>
        </w:rPr>
        <w:t>paper.</w:t>
      </w:r>
    </w:p>
    <w:p w:rsidR="000E6600" w:rsidRPr="003364F0" w:rsidRDefault="00083CE7" w:rsidP="00304BCD">
      <w:pPr>
        <w:spacing w:before="60" w:after="0" w:line="240" w:lineRule="auto"/>
        <w:ind w:firstLine="432"/>
        <w:jc w:val="both"/>
        <w:rPr>
          <w:rFonts w:ascii="Times New Roman" w:hAnsi="Times New Roman"/>
        </w:rPr>
      </w:pPr>
      <w:r w:rsidRPr="003364F0">
        <w:rPr>
          <w:rFonts w:ascii="Times New Roman" w:hAnsi="Times New Roman"/>
          <w:b/>
        </w:rPr>
        <w:t>6.</w:t>
      </w:r>
      <w:r w:rsidR="003375EE" w:rsidRPr="003364F0">
        <w:rPr>
          <w:rFonts w:ascii="Times New Roman" w:hAnsi="Times New Roman"/>
          <w:b/>
        </w:rPr>
        <w:tab/>
      </w:r>
      <w:r w:rsidR="000E6600" w:rsidRPr="003364F0">
        <w:rPr>
          <w:rFonts w:ascii="Times New Roman" w:hAnsi="Times New Roman"/>
        </w:rPr>
        <w:t>Section eighty-five of the Principal Act is amended—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a</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by omitting sub-section (2.) and inserting in its stead the following sub-sections:—</w:t>
      </w:r>
    </w:p>
    <w:p w:rsidR="000E6600" w:rsidRPr="003364F0" w:rsidRDefault="00FB16DE" w:rsidP="00304BCD">
      <w:pPr>
        <w:tabs>
          <w:tab w:val="left" w:pos="1170"/>
        </w:tabs>
        <w:spacing w:before="60" w:after="0" w:line="240" w:lineRule="auto"/>
        <w:ind w:left="1728" w:hanging="432"/>
        <w:jc w:val="both"/>
        <w:rPr>
          <w:rFonts w:ascii="Times New Roman" w:hAnsi="Times New Roman"/>
        </w:rPr>
      </w:pPr>
      <w:r w:rsidRPr="003364F0">
        <w:rPr>
          <w:rFonts w:ascii="Times New Roman" w:hAnsi="Times New Roman"/>
        </w:rPr>
        <w:t>“</w:t>
      </w:r>
      <w:r w:rsidR="000E6600" w:rsidRPr="003364F0">
        <w:rPr>
          <w:rFonts w:ascii="Times New Roman" w:hAnsi="Times New Roman"/>
        </w:rPr>
        <w:t>(2.)</w:t>
      </w:r>
      <w:r w:rsidR="003375EE" w:rsidRPr="003364F0">
        <w:rPr>
          <w:rFonts w:ascii="Times New Roman" w:hAnsi="Times New Roman"/>
        </w:rPr>
        <w:t xml:space="preserve"> </w:t>
      </w:r>
      <w:r w:rsidR="000E6600" w:rsidRPr="003364F0">
        <w:rPr>
          <w:rFonts w:ascii="Times New Roman" w:hAnsi="Times New Roman"/>
        </w:rPr>
        <w:t>The application may be in the prescribed form and must—</w:t>
      </w:r>
    </w:p>
    <w:p w:rsidR="000E6600" w:rsidRPr="003364F0" w:rsidRDefault="001949FB" w:rsidP="00304BCD">
      <w:pPr>
        <w:tabs>
          <w:tab w:val="left" w:pos="1170"/>
        </w:tabs>
        <w:spacing w:before="60" w:after="0" w:line="240" w:lineRule="auto"/>
        <w:ind w:left="1728" w:hanging="432"/>
        <w:jc w:val="both"/>
        <w:rPr>
          <w:rFonts w:ascii="Times New Roman" w:hAnsi="Times New Roman"/>
        </w:rPr>
      </w:pPr>
      <w:r w:rsidRPr="003364F0">
        <w:rPr>
          <w:rFonts w:ascii="Times New Roman" w:hAnsi="Times New Roman"/>
        </w:rPr>
        <w:t>(</w:t>
      </w:r>
      <w:r w:rsidRPr="003364F0">
        <w:rPr>
          <w:rFonts w:ascii="Times New Roman" w:hAnsi="Times New Roman"/>
          <w:i/>
        </w:rPr>
        <w:t>a</w:t>
      </w:r>
      <w:r w:rsidRPr="003364F0">
        <w:rPr>
          <w:rFonts w:ascii="Times New Roman" w:hAnsi="Times New Roman"/>
        </w:rPr>
        <w:t xml:space="preserve">) </w:t>
      </w:r>
      <w:r w:rsidR="000E6600" w:rsidRPr="003364F0">
        <w:rPr>
          <w:rFonts w:ascii="Times New Roman" w:hAnsi="Times New Roman"/>
        </w:rPr>
        <w:t>contain a declaration by the applicant setting out the grounds upon which he applies for a postal vote certificate and postal ballot-paper;</w:t>
      </w:r>
    </w:p>
    <w:p w:rsidR="003D5E28" w:rsidRPr="003364F0" w:rsidRDefault="003D5E28" w:rsidP="003364F0">
      <w:pPr>
        <w:spacing w:line="240" w:lineRule="auto"/>
        <w:rPr>
          <w:rFonts w:ascii="Times New Roman" w:hAnsi="Times New Roman"/>
        </w:rPr>
      </w:pPr>
      <w:r w:rsidRPr="003364F0">
        <w:rPr>
          <w:rFonts w:ascii="Times New Roman" w:hAnsi="Times New Roman"/>
        </w:rPr>
        <w:br w:type="page"/>
      </w:r>
    </w:p>
    <w:p w:rsidR="000E6600" w:rsidRPr="003364F0" w:rsidRDefault="000E6600" w:rsidP="00304BCD">
      <w:pPr>
        <w:tabs>
          <w:tab w:val="left" w:pos="1170"/>
        </w:tabs>
        <w:spacing w:before="60" w:after="0" w:line="240" w:lineRule="auto"/>
        <w:ind w:left="1728" w:hanging="432"/>
        <w:jc w:val="both"/>
        <w:rPr>
          <w:rFonts w:ascii="Times New Roman" w:hAnsi="Times New Roman"/>
        </w:rPr>
      </w:pPr>
      <w:r w:rsidRPr="003364F0">
        <w:rPr>
          <w:rFonts w:ascii="Times New Roman" w:hAnsi="Times New Roman"/>
        </w:rPr>
        <w:lastRenderedPageBreak/>
        <w:t>(</w:t>
      </w:r>
      <w:r w:rsidR="00083CE7" w:rsidRPr="003364F0">
        <w:rPr>
          <w:rFonts w:ascii="Times New Roman" w:hAnsi="Times New Roman"/>
          <w:i/>
        </w:rPr>
        <w:t>b</w:t>
      </w:r>
      <w:r w:rsidRPr="003364F0">
        <w:rPr>
          <w:rFonts w:ascii="Times New Roman" w:hAnsi="Times New Roman"/>
        </w:rPr>
        <w:t>) be signed by the applicant in his own handwriting in the presence of an elector (or, if the applicant is outside Australia, in the presence of one of the persons specified in paragraph (</w:t>
      </w:r>
      <w:r w:rsidR="00083CE7" w:rsidRPr="003364F0">
        <w:rPr>
          <w:rFonts w:ascii="Times New Roman" w:hAnsi="Times New Roman"/>
          <w:i/>
        </w:rPr>
        <w:t>b</w:t>
      </w:r>
      <w:r w:rsidRPr="003364F0">
        <w:rPr>
          <w:rFonts w:ascii="Times New Roman" w:hAnsi="Times New Roman"/>
        </w:rPr>
        <w:t>) of sub</w:t>
      </w:r>
      <w:r w:rsidR="00850D20">
        <w:rPr>
          <w:rFonts w:ascii="Times New Roman" w:hAnsi="Times New Roman"/>
        </w:rPr>
        <w:t>-</w:t>
      </w:r>
      <w:r w:rsidRPr="003364F0">
        <w:rPr>
          <w:rFonts w:ascii="Times New Roman" w:hAnsi="Times New Roman"/>
        </w:rPr>
        <w:t xml:space="preserve">section (1.) of section ninety-one </w:t>
      </w:r>
      <w:r w:rsidR="00083CE7" w:rsidRPr="003364F0">
        <w:rPr>
          <w:rFonts w:ascii="Times New Roman" w:hAnsi="Times New Roman"/>
          <w:smallCaps/>
        </w:rPr>
        <w:t xml:space="preserve">b </w:t>
      </w:r>
      <w:r w:rsidRPr="003364F0">
        <w:rPr>
          <w:rFonts w:ascii="Times New Roman" w:hAnsi="Times New Roman"/>
        </w:rPr>
        <w:t>of this Act); and</w:t>
      </w:r>
    </w:p>
    <w:p w:rsidR="000E6600" w:rsidRPr="003364F0" w:rsidRDefault="000E6600" w:rsidP="00304BCD">
      <w:pPr>
        <w:tabs>
          <w:tab w:val="left" w:pos="1170"/>
        </w:tabs>
        <w:spacing w:before="60" w:after="0" w:line="240" w:lineRule="auto"/>
        <w:ind w:left="1728" w:hanging="432"/>
        <w:jc w:val="both"/>
        <w:rPr>
          <w:rFonts w:ascii="Times New Roman" w:hAnsi="Times New Roman"/>
        </w:rPr>
      </w:pPr>
      <w:r w:rsidRPr="003364F0">
        <w:rPr>
          <w:rFonts w:ascii="Times New Roman" w:hAnsi="Times New Roman"/>
        </w:rPr>
        <w:t>(</w:t>
      </w:r>
      <w:r w:rsidR="00083CE7" w:rsidRPr="003364F0">
        <w:rPr>
          <w:rFonts w:ascii="Times New Roman" w:hAnsi="Times New Roman"/>
          <w:i/>
        </w:rPr>
        <w:t>c</w:t>
      </w:r>
      <w:r w:rsidRPr="003364F0">
        <w:rPr>
          <w:rFonts w:ascii="Times New Roman" w:hAnsi="Times New Roman"/>
        </w:rPr>
        <w:t>) be made after the tenth day prior to the issue of the writ for the election to the Divisional Returning Officer for the Division for which the applicant is enrolled or—</w:t>
      </w:r>
    </w:p>
    <w:p w:rsidR="000E6600" w:rsidRPr="003364F0" w:rsidRDefault="000E6600" w:rsidP="00304BCD">
      <w:pPr>
        <w:spacing w:before="60" w:after="0" w:line="240" w:lineRule="auto"/>
        <w:ind w:left="2448" w:hanging="432"/>
        <w:jc w:val="both"/>
        <w:rPr>
          <w:rFonts w:ascii="Times New Roman" w:hAnsi="Times New Roman"/>
        </w:rPr>
      </w:pPr>
      <w:r w:rsidRPr="003364F0">
        <w:rPr>
          <w:rFonts w:ascii="Times New Roman" w:hAnsi="Times New Roman"/>
        </w:rPr>
        <w:t>(</w:t>
      </w:r>
      <w:proofErr w:type="spellStart"/>
      <w:r w:rsidRPr="003364F0">
        <w:rPr>
          <w:rFonts w:ascii="Times New Roman" w:hAnsi="Times New Roman"/>
        </w:rPr>
        <w:t>i</w:t>
      </w:r>
      <w:proofErr w:type="spellEnd"/>
      <w:r w:rsidRPr="003364F0">
        <w:rPr>
          <w:rFonts w:ascii="Times New Roman" w:hAnsi="Times New Roman"/>
        </w:rPr>
        <w:t>) if the applicant has reason to believe he may not receive a postal vote certificate and postal ballot-paper from that officer in time to vote at the election—to some other Divisional Returning Officer;</w:t>
      </w:r>
    </w:p>
    <w:p w:rsidR="000E6600" w:rsidRPr="003364F0" w:rsidRDefault="000E6600" w:rsidP="00304BCD">
      <w:pPr>
        <w:spacing w:before="60" w:after="0" w:line="240" w:lineRule="auto"/>
        <w:ind w:left="2448" w:hanging="432"/>
        <w:jc w:val="both"/>
        <w:rPr>
          <w:rFonts w:ascii="Times New Roman" w:hAnsi="Times New Roman"/>
        </w:rPr>
      </w:pPr>
      <w:r w:rsidRPr="003364F0">
        <w:rPr>
          <w:rFonts w:ascii="Times New Roman" w:hAnsi="Times New Roman"/>
        </w:rPr>
        <w:t>(ii) if the applicant is enrolled for a Subdivision declared to be a remote Subdivision in pursuance of sub</w:t>
      </w:r>
      <w:r w:rsidR="007631B9">
        <w:rPr>
          <w:rFonts w:ascii="Times New Roman" w:hAnsi="Times New Roman"/>
        </w:rPr>
        <w:t>-</w:t>
      </w:r>
      <w:r w:rsidRPr="003364F0">
        <w:rPr>
          <w:rFonts w:ascii="Times New Roman" w:hAnsi="Times New Roman"/>
        </w:rPr>
        <w:t>section (2.) of section twenty-six of this Act—to the Registrar for that Subdivision;</w:t>
      </w:r>
    </w:p>
    <w:p w:rsidR="000E6600" w:rsidRPr="003364F0" w:rsidRDefault="000E6600" w:rsidP="00304BCD">
      <w:pPr>
        <w:spacing w:before="60" w:after="0" w:line="240" w:lineRule="auto"/>
        <w:ind w:left="2448" w:hanging="432"/>
        <w:jc w:val="both"/>
        <w:rPr>
          <w:rFonts w:ascii="Times New Roman" w:hAnsi="Times New Roman"/>
        </w:rPr>
      </w:pPr>
      <w:r w:rsidRPr="003364F0">
        <w:rPr>
          <w:rFonts w:ascii="Times New Roman" w:hAnsi="Times New Roman"/>
        </w:rPr>
        <w:t>(iii) if the applicant is temporarily within the Australian Capital Territory—to the Returning Officer for that Territory; or</w:t>
      </w:r>
    </w:p>
    <w:p w:rsidR="000E6600" w:rsidRPr="003364F0" w:rsidRDefault="000E6600" w:rsidP="00304BCD">
      <w:pPr>
        <w:spacing w:before="60" w:after="0" w:line="240" w:lineRule="auto"/>
        <w:ind w:left="2448" w:hanging="432"/>
        <w:jc w:val="both"/>
        <w:rPr>
          <w:rFonts w:ascii="Times New Roman" w:hAnsi="Times New Roman"/>
        </w:rPr>
      </w:pPr>
      <w:r w:rsidRPr="003364F0">
        <w:rPr>
          <w:rFonts w:ascii="Times New Roman" w:hAnsi="Times New Roman"/>
        </w:rPr>
        <w:t>(iv) if the applicant is temporarily within the Northern Territory of Australia—to the Returning Officer for that Territory.</w:t>
      </w:r>
    </w:p>
    <w:p w:rsidR="000E6600" w:rsidRPr="003364F0" w:rsidRDefault="00FB16DE" w:rsidP="00850D20">
      <w:pPr>
        <w:tabs>
          <w:tab w:val="left" w:pos="1170"/>
          <w:tab w:val="left" w:pos="1350"/>
          <w:tab w:val="left" w:pos="1440"/>
          <w:tab w:val="left" w:pos="1620"/>
          <w:tab w:val="left" w:pos="1710"/>
        </w:tabs>
        <w:spacing w:before="60" w:after="0" w:line="240" w:lineRule="auto"/>
        <w:ind w:left="1152" w:firstLine="432"/>
        <w:jc w:val="both"/>
        <w:rPr>
          <w:rFonts w:ascii="Times New Roman" w:hAnsi="Times New Roman"/>
        </w:rPr>
      </w:pPr>
      <w:r w:rsidRPr="003364F0">
        <w:rPr>
          <w:rFonts w:ascii="Times New Roman" w:hAnsi="Times New Roman"/>
        </w:rPr>
        <w:t>“</w:t>
      </w:r>
      <w:r w:rsidR="000E6600" w:rsidRPr="003364F0">
        <w:rPr>
          <w:rFonts w:ascii="Times New Roman" w:hAnsi="Times New Roman"/>
        </w:rPr>
        <w:t>(2</w:t>
      </w:r>
      <w:r w:rsidR="00083CE7" w:rsidRPr="003364F0">
        <w:rPr>
          <w:rFonts w:ascii="Times New Roman" w:hAnsi="Times New Roman"/>
          <w:smallCaps/>
        </w:rPr>
        <w:t>a</w:t>
      </w:r>
      <w:r w:rsidR="000E6600" w:rsidRPr="003364F0">
        <w:rPr>
          <w:rFonts w:ascii="Times New Roman" w:hAnsi="Times New Roman"/>
        </w:rPr>
        <w:t>.) The application shall not be deemed to have been duly made unless it reaches the Divisional Returning Officer, Registrar or Returning Officer to whom it is addressed before the close of the poll for the election.</w:t>
      </w:r>
      <w:r w:rsidRPr="003364F0">
        <w:rPr>
          <w:rFonts w:ascii="Times New Roman" w:hAnsi="Times New Roman"/>
        </w:rPr>
        <w:t>”</w:t>
      </w:r>
      <w:r w:rsidR="000E6600" w:rsidRPr="003364F0">
        <w:rPr>
          <w:rFonts w:ascii="Times New Roman" w:hAnsi="Times New Roman"/>
        </w:rPr>
        <w:t>; and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b</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 xml:space="preserve">by omitting from sub-section (4.) the words </w:t>
      </w:r>
      <w:r w:rsidR="00FB16DE" w:rsidRPr="003364F0">
        <w:rPr>
          <w:rFonts w:ascii="Times New Roman" w:hAnsi="Times New Roman"/>
        </w:rPr>
        <w:t>“</w:t>
      </w:r>
      <w:r w:rsidRPr="003364F0">
        <w:rPr>
          <w:rFonts w:ascii="Times New Roman" w:hAnsi="Times New Roman"/>
        </w:rPr>
        <w:t xml:space="preserve">kept in pursuance of regulations made under the </w:t>
      </w:r>
      <w:r w:rsidR="00083CE7" w:rsidRPr="003364F0">
        <w:rPr>
          <w:rFonts w:ascii="Times New Roman" w:hAnsi="Times New Roman"/>
          <w:i/>
        </w:rPr>
        <w:t xml:space="preserve">Advisory Council Ordinance </w:t>
      </w:r>
      <w:r w:rsidRPr="003364F0">
        <w:rPr>
          <w:rFonts w:ascii="Times New Roman" w:hAnsi="Times New Roman"/>
        </w:rPr>
        <w:t>1936</w:t>
      </w:r>
      <w:r w:rsidR="00A01FEC">
        <w:rPr>
          <w:rFonts w:ascii="Times New Roman" w:hAnsi="Times New Roman"/>
        </w:rPr>
        <w:t>–</w:t>
      </w:r>
      <w:r w:rsidRPr="003364F0">
        <w:rPr>
          <w:rFonts w:ascii="Times New Roman" w:hAnsi="Times New Roman"/>
        </w:rPr>
        <w:t>1938 of</w:t>
      </w:r>
      <w:r w:rsidR="00FB16DE" w:rsidRPr="003364F0">
        <w:rPr>
          <w:rFonts w:ascii="Times New Roman" w:hAnsi="Times New Roman"/>
        </w:rPr>
        <w:t>”</w:t>
      </w:r>
      <w:r w:rsidRPr="003364F0">
        <w:rPr>
          <w:rFonts w:ascii="Times New Roman" w:hAnsi="Times New Roman"/>
        </w:rPr>
        <w:t xml:space="preserve"> and inserting in their stead the word </w:t>
      </w:r>
      <w:r w:rsidR="00FB16DE" w:rsidRPr="003364F0">
        <w:rPr>
          <w:rFonts w:ascii="Times New Roman" w:hAnsi="Times New Roman"/>
        </w:rPr>
        <w:t>“</w:t>
      </w:r>
      <w:r w:rsidRPr="003364F0">
        <w:rPr>
          <w:rFonts w:ascii="Times New Roman" w:hAnsi="Times New Roman"/>
        </w:rPr>
        <w:t>for</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Duty of witnesses.</w:t>
      </w:r>
    </w:p>
    <w:p w:rsidR="000E6600" w:rsidRPr="003364F0" w:rsidRDefault="00083CE7" w:rsidP="00304BCD">
      <w:pPr>
        <w:tabs>
          <w:tab w:val="left" w:pos="810"/>
        </w:tabs>
        <w:spacing w:before="60" w:after="0" w:line="240" w:lineRule="auto"/>
        <w:ind w:firstLine="432"/>
        <w:jc w:val="both"/>
        <w:rPr>
          <w:rFonts w:ascii="Times New Roman" w:hAnsi="Times New Roman"/>
        </w:rPr>
      </w:pPr>
      <w:r w:rsidRPr="003364F0">
        <w:rPr>
          <w:rFonts w:ascii="Times New Roman" w:hAnsi="Times New Roman"/>
          <w:b/>
        </w:rPr>
        <w:t>7.</w:t>
      </w:r>
      <w:r w:rsidR="002D4127" w:rsidRPr="003364F0">
        <w:rPr>
          <w:rFonts w:ascii="Times New Roman" w:hAnsi="Times New Roman"/>
          <w:b/>
        </w:rPr>
        <w:tab/>
      </w:r>
      <w:r w:rsidR="000E6600" w:rsidRPr="003364F0">
        <w:rPr>
          <w:rFonts w:ascii="Times New Roman" w:hAnsi="Times New Roman"/>
        </w:rPr>
        <w:t>Section eighty-seven of the Principal Act is amended—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a</w:t>
      </w:r>
      <w:r w:rsidRPr="003364F0">
        <w:rPr>
          <w:rFonts w:ascii="Times New Roman" w:hAnsi="Times New Roman"/>
        </w:rPr>
        <w:t xml:space="preserve">) by inserting in sub-section (1.), after the word </w:t>
      </w:r>
      <w:r w:rsidR="00FB16DE" w:rsidRPr="003364F0">
        <w:rPr>
          <w:rFonts w:ascii="Times New Roman" w:hAnsi="Times New Roman"/>
        </w:rPr>
        <w:t>“</w:t>
      </w:r>
      <w:r w:rsidRPr="003364F0">
        <w:rPr>
          <w:rFonts w:ascii="Times New Roman" w:hAnsi="Times New Roman"/>
        </w:rPr>
        <w:t>elector</w:t>
      </w:r>
      <w:r w:rsidR="00FB16DE" w:rsidRPr="003364F0">
        <w:rPr>
          <w:rFonts w:ascii="Times New Roman" w:hAnsi="Times New Roman"/>
        </w:rPr>
        <w:t>”</w:t>
      </w:r>
      <w:r w:rsidRPr="003364F0">
        <w:rPr>
          <w:rFonts w:ascii="Times New Roman" w:hAnsi="Times New Roman"/>
        </w:rPr>
        <w:t xml:space="preserve"> (first occurring), the words </w:t>
      </w:r>
      <w:r w:rsidR="00FB16DE" w:rsidRPr="003364F0">
        <w:rPr>
          <w:rFonts w:ascii="Times New Roman" w:hAnsi="Times New Roman"/>
        </w:rPr>
        <w:t>“</w:t>
      </w:r>
      <w:r w:rsidRPr="003364F0">
        <w:rPr>
          <w:rFonts w:ascii="Times New Roman" w:hAnsi="Times New Roman"/>
        </w:rPr>
        <w:t>or other person</w:t>
      </w:r>
      <w:r w:rsidR="00FB16DE" w:rsidRPr="003364F0">
        <w:rPr>
          <w:rFonts w:ascii="Times New Roman" w:hAnsi="Times New Roman"/>
        </w:rPr>
        <w:t>”</w:t>
      </w:r>
      <w:r w:rsidRPr="003364F0">
        <w:rPr>
          <w:rFonts w:ascii="Times New Roman" w:hAnsi="Times New Roman"/>
        </w:rPr>
        <w:t>;</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b</w:t>
      </w:r>
      <w:r w:rsidRPr="003364F0">
        <w:rPr>
          <w:rFonts w:ascii="Times New Roman" w:hAnsi="Times New Roman"/>
        </w:rPr>
        <w:t xml:space="preserve">) by inserting in sub-section (2.), after the word </w:t>
      </w:r>
      <w:r w:rsidR="00FB16DE" w:rsidRPr="003364F0">
        <w:rPr>
          <w:rFonts w:ascii="Times New Roman" w:hAnsi="Times New Roman"/>
        </w:rPr>
        <w:t>“</w:t>
      </w:r>
      <w:r w:rsidRPr="003364F0">
        <w:rPr>
          <w:rFonts w:ascii="Times New Roman" w:hAnsi="Times New Roman"/>
        </w:rPr>
        <w:t>elector</w:t>
      </w:r>
      <w:r w:rsidR="00FB16DE" w:rsidRPr="003364F0">
        <w:rPr>
          <w:rFonts w:ascii="Times New Roman" w:hAnsi="Times New Roman"/>
        </w:rPr>
        <w:t>”</w:t>
      </w:r>
      <w:r w:rsidRPr="003364F0">
        <w:rPr>
          <w:rFonts w:ascii="Times New Roman" w:hAnsi="Times New Roman"/>
        </w:rPr>
        <w:t xml:space="preserve">, the words </w:t>
      </w:r>
      <w:r w:rsidR="00FB16DE" w:rsidRPr="003364F0">
        <w:rPr>
          <w:rFonts w:ascii="Times New Roman" w:hAnsi="Times New Roman"/>
        </w:rPr>
        <w:t>“</w:t>
      </w:r>
      <w:r w:rsidRPr="003364F0">
        <w:rPr>
          <w:rFonts w:ascii="Times New Roman" w:hAnsi="Times New Roman"/>
        </w:rPr>
        <w:t>or other person</w:t>
      </w:r>
      <w:r w:rsidR="00FB16DE" w:rsidRPr="003364F0">
        <w:rPr>
          <w:rFonts w:ascii="Times New Roman" w:hAnsi="Times New Roman"/>
        </w:rPr>
        <w:t>”</w:t>
      </w:r>
      <w:r w:rsidRPr="003364F0">
        <w:rPr>
          <w:rFonts w:ascii="Times New Roman" w:hAnsi="Times New Roman"/>
        </w:rPr>
        <w:t>; and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c</w:t>
      </w:r>
      <w:r w:rsidRPr="003364F0">
        <w:rPr>
          <w:rFonts w:ascii="Times New Roman" w:hAnsi="Times New Roman"/>
        </w:rPr>
        <w:t>) by omitting sub-section (3.).</w:t>
      </w:r>
    </w:p>
    <w:p w:rsidR="003D5E28" w:rsidRPr="003364F0" w:rsidRDefault="003D5E28" w:rsidP="00E3598F">
      <w:pPr>
        <w:spacing w:line="240" w:lineRule="auto"/>
        <w:jc w:val="both"/>
        <w:rPr>
          <w:rFonts w:ascii="Times New Roman" w:hAnsi="Times New Roman"/>
        </w:rPr>
      </w:pPr>
      <w:r w:rsidRPr="003364F0">
        <w:rPr>
          <w:rFonts w:ascii="Times New Roman" w:hAnsi="Times New Roman"/>
        </w:rPr>
        <w:br w:type="page"/>
      </w:r>
    </w:p>
    <w:p w:rsidR="000E6600" w:rsidRPr="003364F0" w:rsidRDefault="00083CE7" w:rsidP="00E3598F">
      <w:pPr>
        <w:spacing w:after="0" w:line="240" w:lineRule="auto"/>
        <w:ind w:firstLine="432"/>
        <w:jc w:val="both"/>
        <w:rPr>
          <w:rFonts w:ascii="Times New Roman" w:hAnsi="Times New Roman"/>
        </w:rPr>
      </w:pPr>
      <w:r w:rsidRPr="003364F0">
        <w:rPr>
          <w:rFonts w:ascii="Times New Roman" w:hAnsi="Times New Roman"/>
          <w:b/>
        </w:rPr>
        <w:lastRenderedPageBreak/>
        <w:t>8.</w:t>
      </w:r>
      <w:r w:rsidR="001949FB" w:rsidRPr="003364F0">
        <w:rPr>
          <w:rFonts w:ascii="Times New Roman" w:hAnsi="Times New Roman"/>
          <w:b/>
        </w:rPr>
        <w:tab/>
      </w:r>
      <w:r w:rsidR="000E6600" w:rsidRPr="003364F0">
        <w:rPr>
          <w:rFonts w:ascii="Times New Roman" w:hAnsi="Times New Roman"/>
        </w:rPr>
        <w:t>After section eighty-seven of the Principal Act the following section is inserted:—</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Penalty for inducing elector to apply for postal vote.</w:t>
      </w:r>
    </w:p>
    <w:p w:rsidR="000E6600" w:rsidRPr="003364F0" w:rsidRDefault="00FB16DE" w:rsidP="00304BCD">
      <w:pPr>
        <w:tabs>
          <w:tab w:val="left" w:pos="1080"/>
        </w:tabs>
        <w:spacing w:after="60" w:line="240" w:lineRule="auto"/>
        <w:ind w:firstLine="432"/>
        <w:jc w:val="both"/>
        <w:rPr>
          <w:rFonts w:ascii="Times New Roman" w:hAnsi="Times New Roman"/>
        </w:rPr>
      </w:pPr>
      <w:r w:rsidRPr="003364F0">
        <w:rPr>
          <w:rFonts w:ascii="Times New Roman" w:hAnsi="Times New Roman"/>
        </w:rPr>
        <w:t>“</w:t>
      </w:r>
      <w:r w:rsidR="000E6600" w:rsidRPr="003364F0">
        <w:rPr>
          <w:rFonts w:ascii="Times New Roman" w:hAnsi="Times New Roman"/>
        </w:rPr>
        <w:t>87</w:t>
      </w:r>
      <w:r w:rsidR="00083CE7" w:rsidRPr="003364F0">
        <w:rPr>
          <w:rFonts w:ascii="Times New Roman" w:hAnsi="Times New Roman"/>
          <w:smallCaps/>
        </w:rPr>
        <w:t>a</w:t>
      </w:r>
      <w:r w:rsidR="000E6600" w:rsidRPr="003364F0">
        <w:rPr>
          <w:rFonts w:ascii="Times New Roman" w:hAnsi="Times New Roman"/>
        </w:rPr>
        <w:t>.</w:t>
      </w:r>
      <w:r w:rsidR="00304BCD">
        <w:rPr>
          <w:rFonts w:ascii="Times New Roman" w:hAnsi="Times New Roman"/>
        </w:rPr>
        <w:tab/>
      </w:r>
      <w:r w:rsidR="000E6600" w:rsidRPr="003364F0">
        <w:rPr>
          <w:rFonts w:ascii="Times New Roman" w:hAnsi="Times New Roman"/>
        </w:rPr>
        <w:t>A person shall not persuade or induce, or associate himself with a person in persuading or inducing, an elector to make application for a postal vote certificate and postal ballot-paper.</w:t>
      </w:r>
    </w:p>
    <w:p w:rsidR="000E6600" w:rsidRPr="003364F0" w:rsidRDefault="000E6600" w:rsidP="00E3598F">
      <w:pPr>
        <w:spacing w:after="0" w:line="240" w:lineRule="auto"/>
        <w:ind w:firstLine="432"/>
        <w:jc w:val="both"/>
        <w:rPr>
          <w:rFonts w:ascii="Times New Roman" w:hAnsi="Times New Roman"/>
        </w:rPr>
      </w:pPr>
      <w:r w:rsidRPr="003364F0">
        <w:rPr>
          <w:rFonts w:ascii="Times New Roman" w:hAnsi="Times New Roman"/>
        </w:rPr>
        <w:t>Penalty: Fifty pounds or imprisonment for one month.</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Issue of certificate and ballot-papers.</w:t>
      </w:r>
    </w:p>
    <w:p w:rsidR="000E6600" w:rsidRPr="003364F0" w:rsidRDefault="001949FB" w:rsidP="00E3598F">
      <w:pPr>
        <w:tabs>
          <w:tab w:val="left" w:pos="810"/>
          <w:tab w:val="left" w:pos="990"/>
        </w:tabs>
        <w:spacing w:after="0" w:line="240" w:lineRule="auto"/>
        <w:ind w:firstLine="432"/>
        <w:jc w:val="both"/>
        <w:rPr>
          <w:rFonts w:ascii="Times New Roman" w:hAnsi="Times New Roman"/>
        </w:rPr>
      </w:pPr>
      <w:r w:rsidRPr="00A01FEC">
        <w:rPr>
          <w:rFonts w:ascii="Times New Roman" w:hAnsi="Times New Roman"/>
          <w:b/>
        </w:rPr>
        <w:t>9.</w:t>
      </w:r>
      <w:r w:rsidRPr="003364F0">
        <w:rPr>
          <w:rFonts w:ascii="Times New Roman" w:hAnsi="Times New Roman"/>
        </w:rPr>
        <w:tab/>
      </w:r>
      <w:r w:rsidR="000E6600" w:rsidRPr="003364F0">
        <w:rPr>
          <w:rFonts w:ascii="Times New Roman" w:hAnsi="Times New Roman"/>
        </w:rPr>
        <w:t>Section eighty-eight of the Principal Act is amended—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a</w:t>
      </w:r>
      <w:r w:rsidRPr="003364F0">
        <w:rPr>
          <w:rFonts w:ascii="Times New Roman" w:hAnsi="Times New Roman"/>
        </w:rPr>
        <w:t>)</w:t>
      </w:r>
      <w:r w:rsidR="00083CE7" w:rsidRPr="003364F0">
        <w:rPr>
          <w:rFonts w:ascii="Times New Roman" w:hAnsi="Times New Roman"/>
          <w:i/>
        </w:rPr>
        <w:t xml:space="preserve"> </w:t>
      </w:r>
      <w:r w:rsidRPr="003364F0">
        <w:rPr>
          <w:rFonts w:ascii="Times New Roman" w:hAnsi="Times New Roman"/>
        </w:rPr>
        <w:t xml:space="preserve">by omitting from sub-section (1.) the words </w:t>
      </w:r>
      <w:r w:rsidR="00FB16DE" w:rsidRPr="003364F0">
        <w:rPr>
          <w:rFonts w:ascii="Times New Roman" w:hAnsi="Times New Roman"/>
        </w:rPr>
        <w:t>“</w:t>
      </w:r>
      <w:r w:rsidRPr="003364F0">
        <w:rPr>
          <w:rFonts w:ascii="Times New Roman" w:hAnsi="Times New Roman"/>
        </w:rPr>
        <w:t>or Registrar</w:t>
      </w:r>
      <w:r w:rsidR="00FB16DE" w:rsidRPr="003364F0">
        <w:rPr>
          <w:rFonts w:ascii="Times New Roman" w:hAnsi="Times New Roman"/>
        </w:rPr>
        <w:t>”</w:t>
      </w:r>
      <w:r w:rsidRPr="003364F0">
        <w:rPr>
          <w:rFonts w:ascii="Times New Roman" w:hAnsi="Times New Roman"/>
        </w:rPr>
        <w:t xml:space="preserve"> (twice occurring) and inserting in their stead the words </w:t>
      </w:r>
      <w:r w:rsidR="00FB16DE" w:rsidRPr="003364F0">
        <w:rPr>
          <w:rFonts w:ascii="Times New Roman" w:hAnsi="Times New Roman"/>
        </w:rPr>
        <w:t>“</w:t>
      </w:r>
      <w:r w:rsidRPr="003364F0">
        <w:rPr>
          <w:rFonts w:ascii="Times New Roman" w:hAnsi="Times New Roman"/>
        </w:rPr>
        <w:t>,Registrar or Returning Officer</w:t>
      </w:r>
      <w:r w:rsidR="00FB16DE" w:rsidRPr="003364F0">
        <w:rPr>
          <w:rFonts w:ascii="Times New Roman" w:hAnsi="Times New Roman"/>
        </w:rPr>
        <w:t>”</w:t>
      </w:r>
      <w:r w:rsidRPr="003364F0">
        <w:rPr>
          <w:rFonts w:ascii="Times New Roman" w:hAnsi="Times New Roman"/>
        </w:rPr>
        <w:t>; and</w:t>
      </w:r>
    </w:p>
    <w:p w:rsidR="000E6600" w:rsidRPr="003364F0" w:rsidRDefault="000E6600"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83CE7" w:rsidRPr="003364F0">
        <w:rPr>
          <w:rFonts w:ascii="Times New Roman" w:hAnsi="Times New Roman"/>
          <w:i/>
        </w:rPr>
        <w:t>b</w:t>
      </w:r>
      <w:r w:rsidRPr="003364F0">
        <w:rPr>
          <w:rFonts w:ascii="Times New Roman" w:hAnsi="Times New Roman"/>
        </w:rPr>
        <w:t xml:space="preserve">) by omitting from the proviso to sub-section (1.) the words </w:t>
      </w:r>
      <w:r w:rsidR="00FB16DE" w:rsidRPr="003364F0">
        <w:rPr>
          <w:rFonts w:ascii="Times New Roman" w:hAnsi="Times New Roman"/>
        </w:rPr>
        <w:t>“</w:t>
      </w:r>
      <w:r w:rsidRPr="003364F0">
        <w:rPr>
          <w:rFonts w:ascii="Times New Roman" w:hAnsi="Times New Roman"/>
        </w:rPr>
        <w:t>deliver or</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Inspection of applications.</w:t>
      </w:r>
    </w:p>
    <w:p w:rsidR="000E6600" w:rsidRPr="003364F0" w:rsidRDefault="00083CE7" w:rsidP="00304BCD">
      <w:pPr>
        <w:tabs>
          <w:tab w:val="left" w:pos="900"/>
          <w:tab w:val="left" w:pos="990"/>
        </w:tabs>
        <w:spacing w:before="60" w:after="0" w:line="240" w:lineRule="auto"/>
        <w:ind w:firstLine="432"/>
        <w:jc w:val="both"/>
        <w:rPr>
          <w:rFonts w:ascii="Times New Roman" w:hAnsi="Times New Roman"/>
        </w:rPr>
      </w:pPr>
      <w:r w:rsidRPr="003364F0">
        <w:rPr>
          <w:rFonts w:ascii="Times New Roman" w:hAnsi="Times New Roman"/>
          <w:b/>
        </w:rPr>
        <w:t>10.</w:t>
      </w:r>
      <w:r w:rsidR="001949FB" w:rsidRPr="003364F0">
        <w:rPr>
          <w:rFonts w:ascii="Times New Roman" w:hAnsi="Times New Roman"/>
          <w:b/>
        </w:rPr>
        <w:tab/>
      </w:r>
      <w:r w:rsidR="000E6600" w:rsidRPr="003364F0">
        <w:rPr>
          <w:rFonts w:ascii="Times New Roman" w:hAnsi="Times New Roman"/>
        </w:rPr>
        <w:t>Section eighty-nine of the Principal Act is amended by omitting sub-sections (1</w:t>
      </w:r>
      <w:r w:rsidRPr="003364F0">
        <w:rPr>
          <w:rFonts w:ascii="Times New Roman" w:hAnsi="Times New Roman"/>
          <w:smallCaps/>
        </w:rPr>
        <w:t>a</w:t>
      </w:r>
      <w:r w:rsidR="000E6600" w:rsidRPr="003364F0">
        <w:rPr>
          <w:rFonts w:ascii="Times New Roman" w:hAnsi="Times New Roman"/>
        </w:rPr>
        <w:t>.) and (2.) and inserting in their stead the following sub-sections:—</w:t>
      </w:r>
    </w:p>
    <w:p w:rsidR="000E6600" w:rsidRPr="003364F0" w:rsidRDefault="00FB16DE" w:rsidP="00304BCD">
      <w:pPr>
        <w:tabs>
          <w:tab w:val="left" w:pos="990"/>
          <w:tab w:val="left" w:pos="1260"/>
        </w:tabs>
        <w:spacing w:before="60" w:after="0" w:line="240" w:lineRule="auto"/>
        <w:ind w:firstLine="432"/>
        <w:jc w:val="both"/>
        <w:rPr>
          <w:rFonts w:ascii="Times New Roman" w:hAnsi="Times New Roman"/>
        </w:rPr>
      </w:pPr>
      <w:r w:rsidRPr="003364F0">
        <w:rPr>
          <w:rFonts w:ascii="Times New Roman" w:hAnsi="Times New Roman"/>
        </w:rPr>
        <w:t>“</w:t>
      </w:r>
      <w:r w:rsidR="000E6600" w:rsidRPr="003364F0">
        <w:rPr>
          <w:rFonts w:ascii="Times New Roman" w:hAnsi="Times New Roman"/>
        </w:rPr>
        <w:t>(2.)</w:t>
      </w:r>
      <w:r w:rsidR="001949FB" w:rsidRPr="003364F0">
        <w:rPr>
          <w:rFonts w:ascii="Times New Roman" w:hAnsi="Times New Roman"/>
        </w:rPr>
        <w:tab/>
      </w:r>
      <w:r w:rsidR="000E6600" w:rsidRPr="003364F0">
        <w:rPr>
          <w:rFonts w:ascii="Times New Roman" w:hAnsi="Times New Roman"/>
        </w:rPr>
        <w:t>All applications for postal vote certificates and postal ballot-papers received by a Registrar or by the Returning Officer for the Australian Capital Territory or the Returning Officer for the Northern Territory of Australia shall, after being indorsed with the date of the issue of the postal vote certificate and postal ballot-paper, forthwith be sent to the Divisional Returning Officer for the Division to which they relate.</w:t>
      </w:r>
    </w:p>
    <w:p w:rsidR="000E6600" w:rsidRPr="003364F0" w:rsidRDefault="00FB16DE" w:rsidP="00304BCD">
      <w:pPr>
        <w:tabs>
          <w:tab w:val="left" w:pos="990"/>
        </w:tabs>
        <w:spacing w:before="60" w:after="0" w:line="240" w:lineRule="auto"/>
        <w:ind w:firstLine="432"/>
        <w:jc w:val="both"/>
        <w:rPr>
          <w:rFonts w:ascii="Times New Roman" w:hAnsi="Times New Roman"/>
        </w:rPr>
      </w:pPr>
      <w:r w:rsidRPr="003364F0">
        <w:rPr>
          <w:rFonts w:ascii="Times New Roman" w:hAnsi="Times New Roman"/>
        </w:rPr>
        <w:t>“</w:t>
      </w:r>
      <w:r w:rsidR="001949FB" w:rsidRPr="003364F0">
        <w:rPr>
          <w:rFonts w:ascii="Times New Roman" w:hAnsi="Times New Roman"/>
        </w:rPr>
        <w:t>(3.)</w:t>
      </w:r>
      <w:r w:rsidR="001949FB" w:rsidRPr="003364F0">
        <w:rPr>
          <w:rFonts w:ascii="Times New Roman" w:hAnsi="Times New Roman"/>
        </w:rPr>
        <w:tab/>
      </w:r>
      <w:r w:rsidR="000E6600" w:rsidRPr="003364F0">
        <w:rPr>
          <w:rFonts w:ascii="Times New Roman" w:hAnsi="Times New Roman"/>
        </w:rPr>
        <w:t>All applications for postal vote certificates and postal ballot-papers shall be open to public inspection at all convenient times during office hours from and including the third day after polling day until the election can be no longer questioned.</w:t>
      </w:r>
      <w:r w:rsidRPr="003364F0">
        <w:rPr>
          <w:rFonts w:ascii="Times New Roman" w:hAnsi="Times New Roman"/>
        </w:rPr>
        <w:t>”</w:t>
      </w:r>
      <w:r w:rsidR="000E6600"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Numbering of applications and certificates.</w:t>
      </w:r>
    </w:p>
    <w:p w:rsidR="000E6600" w:rsidRPr="003364F0" w:rsidRDefault="00083CE7" w:rsidP="00E3598F">
      <w:pPr>
        <w:tabs>
          <w:tab w:val="left" w:pos="900"/>
          <w:tab w:val="left" w:pos="990"/>
        </w:tabs>
        <w:spacing w:after="0" w:line="240" w:lineRule="auto"/>
        <w:ind w:firstLine="432"/>
        <w:jc w:val="both"/>
        <w:rPr>
          <w:rFonts w:ascii="Times New Roman" w:hAnsi="Times New Roman"/>
        </w:rPr>
      </w:pPr>
      <w:r w:rsidRPr="003364F0">
        <w:rPr>
          <w:rFonts w:ascii="Times New Roman" w:hAnsi="Times New Roman"/>
          <w:b/>
        </w:rPr>
        <w:t>11.</w:t>
      </w:r>
      <w:r w:rsidR="001949FB" w:rsidRPr="003364F0">
        <w:rPr>
          <w:rFonts w:ascii="Times New Roman" w:hAnsi="Times New Roman"/>
          <w:b/>
        </w:rPr>
        <w:tab/>
      </w:r>
      <w:r w:rsidR="000E6600" w:rsidRPr="003364F0">
        <w:rPr>
          <w:rFonts w:ascii="Times New Roman" w:hAnsi="Times New Roman"/>
        </w:rPr>
        <w:t xml:space="preserve">Section ninety of the Principal Act is amended by omitting the words </w:t>
      </w:r>
      <w:r w:rsidR="00FB16DE" w:rsidRPr="003364F0">
        <w:rPr>
          <w:rFonts w:ascii="Times New Roman" w:hAnsi="Times New Roman"/>
        </w:rPr>
        <w:t>“</w:t>
      </w:r>
      <w:r w:rsidR="000E6600" w:rsidRPr="003364F0">
        <w:rPr>
          <w:rFonts w:ascii="Times New Roman" w:hAnsi="Times New Roman"/>
        </w:rPr>
        <w:t>or Registrar</w:t>
      </w:r>
      <w:r w:rsidR="00FB16DE" w:rsidRPr="003364F0">
        <w:rPr>
          <w:rFonts w:ascii="Times New Roman" w:hAnsi="Times New Roman"/>
        </w:rPr>
        <w:t>”</w:t>
      </w:r>
      <w:r w:rsidR="000E6600" w:rsidRPr="003364F0">
        <w:rPr>
          <w:rFonts w:ascii="Times New Roman" w:hAnsi="Times New Roman"/>
        </w:rPr>
        <w:t xml:space="preserve"> (twice occurring) and inserting in their stead the words </w:t>
      </w:r>
      <w:r w:rsidR="00FB16DE" w:rsidRPr="003364F0">
        <w:rPr>
          <w:rFonts w:ascii="Times New Roman" w:hAnsi="Times New Roman"/>
        </w:rPr>
        <w:t>“</w:t>
      </w:r>
      <w:r w:rsidR="000E6600" w:rsidRPr="003364F0">
        <w:rPr>
          <w:rFonts w:ascii="Times New Roman" w:hAnsi="Times New Roman"/>
        </w:rPr>
        <w:t>, Registrar or Returning Officer</w:t>
      </w:r>
      <w:r w:rsidR="00FB16DE" w:rsidRPr="003364F0">
        <w:rPr>
          <w:rFonts w:ascii="Times New Roman" w:hAnsi="Times New Roman"/>
        </w:rPr>
        <w:t>”</w:t>
      </w:r>
      <w:r w:rsidR="000E6600"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Authorized witnesses.</w:t>
      </w:r>
    </w:p>
    <w:p w:rsidR="000E6600" w:rsidRPr="003364F0" w:rsidRDefault="00083CE7" w:rsidP="00304BCD">
      <w:pPr>
        <w:tabs>
          <w:tab w:val="left" w:pos="900"/>
          <w:tab w:val="left" w:pos="990"/>
        </w:tabs>
        <w:spacing w:before="60" w:after="0" w:line="240" w:lineRule="auto"/>
        <w:ind w:firstLine="432"/>
        <w:jc w:val="both"/>
        <w:rPr>
          <w:rFonts w:ascii="Times New Roman" w:hAnsi="Times New Roman"/>
        </w:rPr>
      </w:pPr>
      <w:r w:rsidRPr="003364F0">
        <w:rPr>
          <w:rFonts w:ascii="Times New Roman" w:hAnsi="Times New Roman"/>
          <w:b/>
        </w:rPr>
        <w:t>12.</w:t>
      </w:r>
      <w:r w:rsidR="001949FB" w:rsidRPr="003364F0">
        <w:rPr>
          <w:rFonts w:ascii="Times New Roman" w:hAnsi="Times New Roman"/>
          <w:b/>
        </w:rPr>
        <w:tab/>
      </w:r>
      <w:r w:rsidR="000E6600" w:rsidRPr="003364F0">
        <w:rPr>
          <w:rFonts w:ascii="Times New Roman" w:hAnsi="Times New Roman"/>
        </w:rPr>
        <w:t xml:space="preserve">Section ninety-one </w:t>
      </w:r>
      <w:r w:rsidRPr="003364F0">
        <w:rPr>
          <w:rFonts w:ascii="Times New Roman" w:hAnsi="Times New Roman"/>
          <w:smallCaps/>
        </w:rPr>
        <w:t xml:space="preserve">b </w:t>
      </w:r>
      <w:r w:rsidR="000E6600" w:rsidRPr="003364F0">
        <w:rPr>
          <w:rFonts w:ascii="Times New Roman" w:hAnsi="Times New Roman"/>
        </w:rPr>
        <w:t>of the Principal Act is amended by omitting paragraphs (</w:t>
      </w:r>
      <w:r w:rsidRPr="003364F0">
        <w:rPr>
          <w:rFonts w:ascii="Times New Roman" w:hAnsi="Times New Roman"/>
          <w:i/>
        </w:rPr>
        <w:t>a</w:t>
      </w:r>
      <w:r w:rsidR="000E6600" w:rsidRPr="003364F0">
        <w:rPr>
          <w:rFonts w:ascii="Times New Roman" w:hAnsi="Times New Roman"/>
        </w:rPr>
        <w:t>)</w:t>
      </w:r>
      <w:r w:rsidRPr="003364F0">
        <w:rPr>
          <w:rFonts w:ascii="Times New Roman" w:hAnsi="Times New Roman"/>
          <w:i/>
        </w:rPr>
        <w:t xml:space="preserve"> </w:t>
      </w:r>
      <w:r w:rsidR="000E6600" w:rsidRPr="003364F0">
        <w:rPr>
          <w:rFonts w:ascii="Times New Roman" w:hAnsi="Times New Roman"/>
        </w:rPr>
        <w:t>and (</w:t>
      </w:r>
      <w:r w:rsidRPr="003364F0">
        <w:rPr>
          <w:rFonts w:ascii="Times New Roman" w:hAnsi="Times New Roman"/>
          <w:i/>
        </w:rPr>
        <w:t>b</w:t>
      </w:r>
      <w:r w:rsidR="000E6600" w:rsidRPr="003364F0">
        <w:rPr>
          <w:rFonts w:ascii="Times New Roman" w:hAnsi="Times New Roman"/>
        </w:rPr>
        <w:t>) of sub-section (1.) and inserting in their stead the following paragraphs:—</w:t>
      </w:r>
    </w:p>
    <w:p w:rsidR="000E6600" w:rsidRPr="003364F0" w:rsidRDefault="00FB16DE"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a</w:t>
      </w:r>
      <w:r w:rsidR="000E6600" w:rsidRPr="003364F0">
        <w:rPr>
          <w:rFonts w:ascii="Times New Roman" w:hAnsi="Times New Roman"/>
        </w:rPr>
        <w:t>) any elector whose name appears on the Roll for a State, for the Australian Capital Territory or for the Northern Territory of Australia; and</w:t>
      </w:r>
    </w:p>
    <w:p w:rsidR="000E6600" w:rsidRPr="003364F0" w:rsidRDefault="00FB16DE" w:rsidP="00304BCD">
      <w:pPr>
        <w:spacing w:before="60" w:after="0" w:line="240" w:lineRule="auto"/>
        <w:ind w:left="1152" w:hanging="576"/>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b</w:t>
      </w:r>
      <w:r w:rsidR="000E6600" w:rsidRPr="003364F0">
        <w:rPr>
          <w:rFonts w:ascii="Times New Roman" w:hAnsi="Times New Roman"/>
        </w:rPr>
        <w:t>) where the vote is recorded outside Australia—any officer of the Naval, Military or Air Forces of the Commonwealth or of some other part of the King</w:t>
      </w:r>
      <w:r w:rsidRPr="003364F0">
        <w:rPr>
          <w:rFonts w:ascii="Times New Roman" w:hAnsi="Times New Roman"/>
        </w:rPr>
        <w:t>’</w:t>
      </w:r>
      <w:r w:rsidR="000E6600" w:rsidRPr="003364F0">
        <w:rPr>
          <w:rFonts w:ascii="Times New Roman" w:hAnsi="Times New Roman"/>
        </w:rPr>
        <w:t>s dominions or any person employed in the Public Service of the Commonwealth or of a Territory of the Commonwealth.</w:t>
      </w:r>
      <w:r w:rsidRPr="003364F0">
        <w:rPr>
          <w:rFonts w:ascii="Times New Roman" w:hAnsi="Times New Roman"/>
        </w:rPr>
        <w:t>”</w:t>
      </w:r>
      <w:r w:rsidR="000E6600" w:rsidRPr="003364F0">
        <w:rPr>
          <w:rFonts w:ascii="Times New Roman" w:hAnsi="Times New Roman"/>
        </w:rPr>
        <w:t>.</w:t>
      </w:r>
    </w:p>
    <w:p w:rsidR="00AF7D7B" w:rsidRPr="003364F0" w:rsidRDefault="00AF7D7B" w:rsidP="003364F0">
      <w:pPr>
        <w:spacing w:line="240" w:lineRule="auto"/>
        <w:rPr>
          <w:rFonts w:ascii="Times New Roman" w:hAnsi="Times New Roman"/>
        </w:rPr>
      </w:pPr>
      <w:r w:rsidRPr="003364F0">
        <w:rPr>
          <w:rFonts w:ascii="Times New Roman" w:hAnsi="Times New Roman"/>
        </w:rPr>
        <w:br w:type="page"/>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lastRenderedPageBreak/>
        <w:t>Directions for postal voting.</w:t>
      </w:r>
    </w:p>
    <w:p w:rsidR="000E6600" w:rsidRPr="003364F0" w:rsidRDefault="00083CE7" w:rsidP="00E3598F">
      <w:pPr>
        <w:tabs>
          <w:tab w:val="left" w:pos="900"/>
        </w:tabs>
        <w:spacing w:after="0" w:line="240" w:lineRule="auto"/>
        <w:ind w:firstLine="432"/>
        <w:jc w:val="both"/>
        <w:rPr>
          <w:rFonts w:ascii="Times New Roman" w:hAnsi="Times New Roman"/>
        </w:rPr>
      </w:pPr>
      <w:r w:rsidRPr="003364F0">
        <w:rPr>
          <w:rFonts w:ascii="Times New Roman" w:hAnsi="Times New Roman"/>
          <w:b/>
        </w:rPr>
        <w:t>13.</w:t>
      </w:r>
      <w:r w:rsidR="00F859A7" w:rsidRPr="003364F0">
        <w:rPr>
          <w:rFonts w:ascii="Times New Roman" w:hAnsi="Times New Roman"/>
          <w:b/>
        </w:rPr>
        <w:tab/>
      </w:r>
      <w:r w:rsidR="000E6600" w:rsidRPr="003364F0">
        <w:rPr>
          <w:rFonts w:ascii="Times New Roman" w:hAnsi="Times New Roman"/>
        </w:rPr>
        <w:t>Section ninety-two of the Principal Act is amended by omitting paragraphs (</w:t>
      </w:r>
      <w:r w:rsidRPr="003364F0">
        <w:rPr>
          <w:rFonts w:ascii="Times New Roman" w:hAnsi="Times New Roman"/>
          <w:i/>
        </w:rPr>
        <w:t>d</w:t>
      </w:r>
      <w:r w:rsidR="000E6600" w:rsidRPr="003364F0">
        <w:rPr>
          <w:rFonts w:ascii="Times New Roman" w:hAnsi="Times New Roman"/>
        </w:rPr>
        <w:t>)</w:t>
      </w:r>
      <w:r w:rsidRPr="003364F0">
        <w:rPr>
          <w:rFonts w:ascii="Times New Roman" w:hAnsi="Times New Roman"/>
          <w:i/>
        </w:rPr>
        <w:t xml:space="preserve"> </w:t>
      </w:r>
      <w:r w:rsidR="000E6600" w:rsidRPr="003364F0">
        <w:rPr>
          <w:rFonts w:ascii="Times New Roman" w:hAnsi="Times New Roman"/>
        </w:rPr>
        <w:t>and (</w:t>
      </w:r>
      <w:r w:rsidRPr="003364F0">
        <w:rPr>
          <w:rFonts w:ascii="Times New Roman" w:hAnsi="Times New Roman"/>
          <w:i/>
        </w:rPr>
        <w:t>e</w:t>
      </w:r>
      <w:r w:rsidR="000E6600" w:rsidRPr="003364F0">
        <w:rPr>
          <w:rFonts w:ascii="Times New Roman" w:hAnsi="Times New Roman"/>
        </w:rPr>
        <w:t>) of sub-section (1.) and inserting in their stead the following paragraphs:—</w:t>
      </w:r>
    </w:p>
    <w:p w:rsidR="000E6600" w:rsidRPr="003364F0" w:rsidRDefault="00FB16DE" w:rsidP="00E3598F">
      <w:pPr>
        <w:spacing w:after="0" w:line="240" w:lineRule="auto"/>
        <w:ind w:left="1152" w:hanging="576"/>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d</w:t>
      </w:r>
      <w:r w:rsidR="000E6600" w:rsidRPr="003364F0">
        <w:rPr>
          <w:rFonts w:ascii="Times New Roman" w:hAnsi="Times New Roman"/>
        </w:rPr>
        <w:t>)</w:t>
      </w:r>
      <w:r w:rsidR="00083CE7" w:rsidRPr="003364F0">
        <w:rPr>
          <w:rFonts w:ascii="Times New Roman" w:hAnsi="Times New Roman"/>
          <w:i/>
        </w:rPr>
        <w:t xml:space="preserve"> </w:t>
      </w:r>
      <w:r w:rsidR="000E6600" w:rsidRPr="003364F0">
        <w:rPr>
          <w:rFonts w:ascii="Times New Roman" w:hAnsi="Times New Roman"/>
        </w:rPr>
        <w:t>The elector shall then and there, in the presence of the authorized witness, but so that the authorized witness cannot see the vote, mark his vote on the ballot-paper in the prescribed manner, fold the ballot-paper, place it in the envelope addressed to the Divisional Returning Officer and fasten the envelope;</w:t>
      </w:r>
    </w:p>
    <w:p w:rsidR="000E6600" w:rsidRPr="003364F0" w:rsidRDefault="00FB16DE" w:rsidP="00E3598F">
      <w:pPr>
        <w:spacing w:after="0" w:line="240" w:lineRule="auto"/>
        <w:ind w:left="1152" w:hanging="576"/>
        <w:jc w:val="both"/>
        <w:rPr>
          <w:rFonts w:ascii="Times New Roman" w:hAnsi="Times New Roman"/>
        </w:rPr>
      </w:pPr>
      <w:r w:rsidRPr="003364F0">
        <w:rPr>
          <w:rFonts w:ascii="Times New Roman" w:hAnsi="Times New Roman"/>
        </w:rPr>
        <w:t>“</w:t>
      </w:r>
      <w:r w:rsidR="000E6600" w:rsidRPr="003364F0">
        <w:rPr>
          <w:rFonts w:ascii="Times New Roman" w:hAnsi="Times New Roman"/>
        </w:rPr>
        <w:t>(</w:t>
      </w:r>
      <w:r w:rsidR="00083CE7" w:rsidRPr="003364F0">
        <w:rPr>
          <w:rFonts w:ascii="Times New Roman" w:hAnsi="Times New Roman"/>
          <w:i/>
        </w:rPr>
        <w:t>e</w:t>
      </w:r>
      <w:r w:rsidR="000E6600" w:rsidRPr="003364F0">
        <w:rPr>
          <w:rFonts w:ascii="Times New Roman" w:hAnsi="Times New Roman"/>
        </w:rPr>
        <w:t>) The elector shall forthwith post or deliver the envelope, or cause it to be posted or delivered, to the Divisional Returning Officer;</w:t>
      </w:r>
      <w:r w:rsidRPr="003364F0">
        <w:rPr>
          <w:rFonts w:ascii="Times New Roman" w:hAnsi="Times New Roman"/>
        </w:rPr>
        <w:t>”</w:t>
      </w:r>
      <w:r w:rsidR="000E6600"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Unlawfully opening postal ballot-paper.</w:t>
      </w:r>
    </w:p>
    <w:p w:rsidR="000E6600" w:rsidRPr="003364F0" w:rsidRDefault="00083CE7" w:rsidP="00E3598F">
      <w:pPr>
        <w:tabs>
          <w:tab w:val="left" w:pos="810"/>
          <w:tab w:val="left" w:pos="990"/>
          <w:tab w:val="left" w:pos="1440"/>
        </w:tabs>
        <w:spacing w:after="0" w:line="240" w:lineRule="auto"/>
        <w:ind w:firstLine="432"/>
        <w:jc w:val="both"/>
        <w:rPr>
          <w:rFonts w:ascii="Times New Roman" w:hAnsi="Times New Roman"/>
        </w:rPr>
      </w:pPr>
      <w:r w:rsidRPr="003364F0">
        <w:rPr>
          <w:rFonts w:ascii="Times New Roman" w:hAnsi="Times New Roman"/>
          <w:b/>
        </w:rPr>
        <w:t>14.</w:t>
      </w:r>
      <w:r w:rsidR="00F859A7" w:rsidRPr="003364F0">
        <w:rPr>
          <w:rFonts w:ascii="Times New Roman" w:hAnsi="Times New Roman"/>
          <w:b/>
        </w:rPr>
        <w:tab/>
      </w:r>
      <w:r w:rsidR="000E6600" w:rsidRPr="003364F0">
        <w:rPr>
          <w:rFonts w:ascii="Times New Roman" w:hAnsi="Times New Roman"/>
        </w:rPr>
        <w:t xml:space="preserve">Section ninety-three </w:t>
      </w:r>
      <w:r w:rsidRPr="003364F0">
        <w:rPr>
          <w:rFonts w:ascii="Times New Roman" w:hAnsi="Times New Roman"/>
          <w:smallCaps/>
        </w:rPr>
        <w:t xml:space="preserve">b </w:t>
      </w:r>
      <w:r w:rsidR="000E6600" w:rsidRPr="003364F0">
        <w:rPr>
          <w:rFonts w:ascii="Times New Roman" w:hAnsi="Times New Roman"/>
        </w:rPr>
        <w:t xml:space="preserve">of the Principal Act is amended by omitting the words </w:t>
      </w:r>
      <w:r w:rsidR="00FB16DE" w:rsidRPr="003364F0">
        <w:rPr>
          <w:rFonts w:ascii="Times New Roman" w:hAnsi="Times New Roman"/>
        </w:rPr>
        <w:t>“</w:t>
      </w:r>
      <w:r w:rsidR="000E6600" w:rsidRPr="003364F0">
        <w:rPr>
          <w:rFonts w:ascii="Times New Roman" w:hAnsi="Times New Roman"/>
        </w:rPr>
        <w:t>paragraph (</w:t>
      </w:r>
      <w:r w:rsidRPr="003364F0">
        <w:rPr>
          <w:rFonts w:ascii="Times New Roman" w:hAnsi="Times New Roman"/>
          <w:i/>
        </w:rPr>
        <w:t>e</w:t>
      </w:r>
      <w:r w:rsidR="000E6600" w:rsidRPr="003364F0">
        <w:rPr>
          <w:rFonts w:ascii="Times New Roman" w:hAnsi="Times New Roman"/>
        </w:rPr>
        <w:t>) or paragraph (</w:t>
      </w:r>
      <w:r w:rsidRPr="003364F0">
        <w:rPr>
          <w:rFonts w:ascii="Times New Roman" w:hAnsi="Times New Roman"/>
          <w:i/>
        </w:rPr>
        <w:t>f</w:t>
      </w:r>
      <w:r w:rsidR="000E6600" w:rsidRPr="003364F0">
        <w:rPr>
          <w:rFonts w:ascii="Times New Roman" w:hAnsi="Times New Roman"/>
        </w:rPr>
        <w:t>) of sub-section (</w:t>
      </w:r>
      <w:r w:rsidR="00A01FEC">
        <w:rPr>
          <w:rFonts w:ascii="Times New Roman" w:hAnsi="Times New Roman"/>
        </w:rPr>
        <w:t>1</w:t>
      </w:r>
      <w:r w:rsidR="000E6600" w:rsidRPr="003364F0">
        <w:rPr>
          <w:rFonts w:ascii="Times New Roman" w:hAnsi="Times New Roman"/>
        </w:rPr>
        <w:t>.) of section ninety-two of this Act and which has been fastened by an authorized witness</w:t>
      </w:r>
      <w:r w:rsidR="00FB16DE" w:rsidRPr="003364F0">
        <w:rPr>
          <w:rFonts w:ascii="Times New Roman" w:hAnsi="Times New Roman"/>
        </w:rPr>
        <w:t>”</w:t>
      </w:r>
      <w:r w:rsidR="000E6600" w:rsidRPr="003364F0">
        <w:rPr>
          <w:rFonts w:ascii="Times New Roman" w:hAnsi="Times New Roman"/>
        </w:rPr>
        <w:t xml:space="preserve"> and inserting in their stead the words </w:t>
      </w:r>
      <w:r w:rsidR="00FB16DE" w:rsidRPr="003364F0">
        <w:rPr>
          <w:rFonts w:ascii="Times New Roman" w:hAnsi="Times New Roman"/>
        </w:rPr>
        <w:t>“</w:t>
      </w:r>
      <w:r w:rsidR="000E6600" w:rsidRPr="003364F0">
        <w:rPr>
          <w:rFonts w:ascii="Times New Roman" w:hAnsi="Times New Roman"/>
        </w:rPr>
        <w:t>paragraph (</w:t>
      </w:r>
      <w:r w:rsidRPr="003364F0">
        <w:rPr>
          <w:rFonts w:ascii="Times New Roman" w:hAnsi="Times New Roman"/>
          <w:i/>
        </w:rPr>
        <w:t>d</w:t>
      </w:r>
      <w:r w:rsidR="000E6600" w:rsidRPr="003364F0">
        <w:rPr>
          <w:rFonts w:ascii="Times New Roman" w:hAnsi="Times New Roman"/>
        </w:rPr>
        <w:t>)</w:t>
      </w:r>
      <w:r w:rsidRPr="003364F0">
        <w:rPr>
          <w:rFonts w:ascii="Times New Roman" w:hAnsi="Times New Roman"/>
          <w:i/>
        </w:rPr>
        <w:t xml:space="preserve"> </w:t>
      </w:r>
      <w:r w:rsidR="000E6600" w:rsidRPr="003364F0">
        <w:rPr>
          <w:rFonts w:ascii="Times New Roman" w:hAnsi="Times New Roman"/>
        </w:rPr>
        <w:t>or paragraph (</w:t>
      </w:r>
      <w:r w:rsidRPr="003364F0">
        <w:rPr>
          <w:rFonts w:ascii="Times New Roman" w:hAnsi="Times New Roman"/>
          <w:i/>
        </w:rPr>
        <w:t>f</w:t>
      </w:r>
      <w:r w:rsidR="000E6600" w:rsidRPr="003364F0">
        <w:rPr>
          <w:rFonts w:ascii="Times New Roman" w:hAnsi="Times New Roman"/>
        </w:rPr>
        <w:t>) of sub-section (1.) of section ninety-two of this Act and which has been fastened by the elector</w:t>
      </w:r>
      <w:r w:rsidR="00FB16DE" w:rsidRPr="003364F0">
        <w:rPr>
          <w:rFonts w:ascii="Times New Roman" w:hAnsi="Times New Roman"/>
        </w:rPr>
        <w:t>”</w:t>
      </w:r>
      <w:r w:rsidR="000E6600"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Penalty for failure to post or deliver postal ballot-paper.</w:t>
      </w:r>
    </w:p>
    <w:p w:rsidR="000E6600" w:rsidRPr="003364F0" w:rsidRDefault="00083CE7" w:rsidP="00304BCD">
      <w:pPr>
        <w:tabs>
          <w:tab w:val="left" w:pos="900"/>
        </w:tabs>
        <w:spacing w:after="60" w:line="240" w:lineRule="auto"/>
        <w:ind w:firstLine="432"/>
        <w:jc w:val="both"/>
        <w:rPr>
          <w:rFonts w:ascii="Times New Roman" w:hAnsi="Times New Roman"/>
        </w:rPr>
      </w:pPr>
      <w:r w:rsidRPr="003364F0">
        <w:rPr>
          <w:rFonts w:ascii="Times New Roman" w:hAnsi="Times New Roman"/>
          <w:b/>
        </w:rPr>
        <w:t>15.</w:t>
      </w:r>
      <w:r w:rsidR="00F859A7" w:rsidRPr="003364F0">
        <w:rPr>
          <w:rFonts w:ascii="Times New Roman" w:hAnsi="Times New Roman"/>
        </w:rPr>
        <w:tab/>
      </w:r>
      <w:r w:rsidR="000E6600" w:rsidRPr="003364F0">
        <w:rPr>
          <w:rFonts w:ascii="Times New Roman" w:hAnsi="Times New Roman"/>
        </w:rPr>
        <w:t xml:space="preserve">Section ninety-four of the Principal Act is amended by inserting after the word </w:t>
      </w:r>
      <w:r w:rsidR="00FB16DE" w:rsidRPr="003364F0">
        <w:rPr>
          <w:rFonts w:ascii="Times New Roman" w:hAnsi="Times New Roman"/>
        </w:rPr>
        <w:t>“</w:t>
      </w:r>
      <w:r w:rsidR="000E6600" w:rsidRPr="003364F0">
        <w:rPr>
          <w:rFonts w:ascii="Times New Roman" w:hAnsi="Times New Roman"/>
        </w:rPr>
        <w:t>Registrar</w:t>
      </w:r>
      <w:r w:rsidR="00FB16DE" w:rsidRPr="003364F0">
        <w:rPr>
          <w:rFonts w:ascii="Times New Roman" w:hAnsi="Times New Roman"/>
        </w:rPr>
        <w:t>”</w:t>
      </w:r>
      <w:r w:rsidR="000E6600" w:rsidRPr="003364F0">
        <w:rPr>
          <w:rFonts w:ascii="Times New Roman" w:hAnsi="Times New Roman"/>
        </w:rPr>
        <w:t xml:space="preserve"> the words </w:t>
      </w:r>
      <w:r w:rsidR="00FB16DE" w:rsidRPr="003364F0">
        <w:rPr>
          <w:rFonts w:ascii="Times New Roman" w:hAnsi="Times New Roman"/>
        </w:rPr>
        <w:t>“</w:t>
      </w:r>
      <w:r w:rsidR="000E6600" w:rsidRPr="003364F0">
        <w:rPr>
          <w:rFonts w:ascii="Times New Roman" w:hAnsi="Times New Roman"/>
        </w:rPr>
        <w:t>,a Returning Officer</w:t>
      </w:r>
      <w:r w:rsidR="00FB16DE" w:rsidRPr="003364F0">
        <w:rPr>
          <w:rFonts w:ascii="Times New Roman" w:hAnsi="Times New Roman"/>
        </w:rPr>
        <w:t>”</w:t>
      </w:r>
      <w:r w:rsidR="000E6600" w:rsidRPr="003364F0">
        <w:rPr>
          <w:rFonts w:ascii="Times New Roman" w:hAnsi="Times New Roman"/>
        </w:rPr>
        <w:t>.</w:t>
      </w:r>
    </w:p>
    <w:p w:rsidR="000E6600" w:rsidRPr="003364F0" w:rsidRDefault="00083CE7" w:rsidP="00E3598F">
      <w:pPr>
        <w:tabs>
          <w:tab w:val="left" w:pos="900"/>
        </w:tabs>
        <w:spacing w:after="0" w:line="240" w:lineRule="auto"/>
        <w:ind w:firstLine="432"/>
        <w:jc w:val="both"/>
        <w:rPr>
          <w:rFonts w:ascii="Times New Roman" w:hAnsi="Times New Roman"/>
        </w:rPr>
      </w:pPr>
      <w:r w:rsidRPr="003364F0">
        <w:rPr>
          <w:rFonts w:ascii="Times New Roman" w:hAnsi="Times New Roman"/>
          <w:b/>
        </w:rPr>
        <w:t>16.</w:t>
      </w:r>
      <w:r w:rsidR="00F859A7" w:rsidRPr="003364F0">
        <w:rPr>
          <w:rFonts w:ascii="Times New Roman" w:hAnsi="Times New Roman"/>
          <w:b/>
        </w:rPr>
        <w:tab/>
      </w:r>
      <w:r w:rsidR="000E6600" w:rsidRPr="003364F0">
        <w:rPr>
          <w:rFonts w:ascii="Times New Roman" w:hAnsi="Times New Roman"/>
        </w:rPr>
        <w:t>After section ninety-four of the Principal Act the following section is inserted:—</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Penalty for inducing elector to hand over postal ballot-paper.</w:t>
      </w:r>
    </w:p>
    <w:p w:rsidR="000E6600" w:rsidRPr="003364F0" w:rsidRDefault="00FB16DE" w:rsidP="00304BCD">
      <w:pPr>
        <w:tabs>
          <w:tab w:val="left" w:pos="1080"/>
        </w:tabs>
        <w:spacing w:after="0" w:line="240" w:lineRule="auto"/>
        <w:ind w:firstLine="432"/>
        <w:jc w:val="both"/>
        <w:rPr>
          <w:rFonts w:ascii="Times New Roman" w:hAnsi="Times New Roman"/>
        </w:rPr>
      </w:pPr>
      <w:r w:rsidRPr="003364F0">
        <w:rPr>
          <w:rFonts w:ascii="Times New Roman" w:hAnsi="Times New Roman"/>
        </w:rPr>
        <w:t>“</w:t>
      </w:r>
      <w:r w:rsidR="000E6600" w:rsidRPr="003364F0">
        <w:rPr>
          <w:rFonts w:ascii="Times New Roman" w:hAnsi="Times New Roman"/>
        </w:rPr>
        <w:t>94</w:t>
      </w:r>
      <w:r w:rsidR="00083CE7" w:rsidRPr="003364F0">
        <w:rPr>
          <w:rFonts w:ascii="Times New Roman" w:hAnsi="Times New Roman"/>
          <w:smallCaps/>
        </w:rPr>
        <w:t>a</w:t>
      </w:r>
      <w:r w:rsidR="000E6600" w:rsidRPr="003364F0">
        <w:rPr>
          <w:rFonts w:ascii="Times New Roman" w:hAnsi="Times New Roman"/>
        </w:rPr>
        <w:t>.</w:t>
      </w:r>
      <w:r w:rsidR="00304BCD">
        <w:rPr>
          <w:rFonts w:ascii="Times New Roman" w:hAnsi="Times New Roman"/>
        </w:rPr>
        <w:tab/>
      </w:r>
      <w:r w:rsidR="000E6600" w:rsidRPr="003364F0">
        <w:rPr>
          <w:rFonts w:ascii="Times New Roman" w:hAnsi="Times New Roman"/>
        </w:rPr>
        <w:t>person shall not persuade or induce an elector to hand over to him a postal ballot-paper upon which a vote has been recorded.</w:t>
      </w:r>
    </w:p>
    <w:p w:rsidR="000E6600" w:rsidRPr="003364F0" w:rsidRDefault="000E6600" w:rsidP="00E3598F">
      <w:pPr>
        <w:spacing w:after="0" w:line="240" w:lineRule="auto"/>
        <w:ind w:firstLine="432"/>
        <w:jc w:val="both"/>
        <w:rPr>
          <w:rFonts w:ascii="Times New Roman" w:hAnsi="Times New Roman"/>
        </w:rPr>
      </w:pPr>
      <w:r w:rsidRPr="003364F0">
        <w:rPr>
          <w:rFonts w:ascii="Times New Roman" w:hAnsi="Times New Roman"/>
        </w:rPr>
        <w:t>Penalty: Fifty pounds or imprisonment for one month.</w:t>
      </w:r>
      <w:r w:rsidR="00FB16DE" w:rsidRPr="003364F0">
        <w:rPr>
          <w:rFonts w:ascii="Times New Roman" w:hAnsi="Times New Roman"/>
        </w:rPr>
        <w:t>”</w:t>
      </w:r>
      <w:r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Preliminary scrutiny of postal ballot-papers.</w:t>
      </w:r>
    </w:p>
    <w:p w:rsidR="000E6600" w:rsidRPr="003364F0" w:rsidRDefault="00083CE7" w:rsidP="00E3598F">
      <w:pPr>
        <w:tabs>
          <w:tab w:val="left" w:pos="900"/>
          <w:tab w:val="left" w:pos="990"/>
        </w:tabs>
        <w:spacing w:after="0" w:line="240" w:lineRule="auto"/>
        <w:ind w:firstLine="432"/>
        <w:jc w:val="both"/>
        <w:rPr>
          <w:rFonts w:ascii="Times New Roman" w:hAnsi="Times New Roman"/>
        </w:rPr>
      </w:pPr>
      <w:r w:rsidRPr="003364F0">
        <w:rPr>
          <w:rFonts w:ascii="Times New Roman" w:hAnsi="Times New Roman"/>
          <w:b/>
        </w:rPr>
        <w:t>17.</w:t>
      </w:r>
      <w:r w:rsidR="00F859A7" w:rsidRPr="003364F0">
        <w:rPr>
          <w:rFonts w:ascii="Times New Roman" w:hAnsi="Times New Roman"/>
          <w:b/>
        </w:rPr>
        <w:tab/>
      </w:r>
      <w:r w:rsidR="000E6600" w:rsidRPr="003364F0">
        <w:rPr>
          <w:rFonts w:ascii="Times New Roman" w:hAnsi="Times New Roman"/>
        </w:rPr>
        <w:t>Section ninety-six of the Principal Act is amended by omitting from paragraph (</w:t>
      </w:r>
      <w:r w:rsidRPr="003364F0">
        <w:rPr>
          <w:rFonts w:ascii="Times New Roman" w:hAnsi="Times New Roman"/>
          <w:i/>
        </w:rPr>
        <w:t>b</w:t>
      </w:r>
      <w:r w:rsidR="000E6600" w:rsidRPr="003364F0">
        <w:rPr>
          <w:rFonts w:ascii="Times New Roman" w:hAnsi="Times New Roman"/>
        </w:rPr>
        <w:t xml:space="preserve">) the words </w:t>
      </w:r>
      <w:r w:rsidR="00FB16DE" w:rsidRPr="003364F0">
        <w:rPr>
          <w:rFonts w:ascii="Times New Roman" w:hAnsi="Times New Roman"/>
        </w:rPr>
        <w:t>“</w:t>
      </w:r>
      <w:r w:rsidR="000E6600" w:rsidRPr="003364F0">
        <w:rPr>
          <w:rFonts w:ascii="Times New Roman" w:hAnsi="Times New Roman"/>
        </w:rPr>
        <w:t>the envelope bearing the certificate was posted or delivered</w:t>
      </w:r>
      <w:r w:rsidR="00FB16DE" w:rsidRPr="003364F0">
        <w:rPr>
          <w:rFonts w:ascii="Times New Roman" w:hAnsi="Times New Roman"/>
        </w:rPr>
        <w:t>”</w:t>
      </w:r>
      <w:r w:rsidR="000E6600" w:rsidRPr="003364F0">
        <w:rPr>
          <w:rFonts w:ascii="Times New Roman" w:hAnsi="Times New Roman"/>
        </w:rPr>
        <w:t xml:space="preserve"> and inserting in their stead the words </w:t>
      </w:r>
      <w:r w:rsidR="00FB16DE" w:rsidRPr="003364F0">
        <w:rPr>
          <w:rFonts w:ascii="Times New Roman" w:hAnsi="Times New Roman"/>
        </w:rPr>
        <w:t>“</w:t>
      </w:r>
      <w:r w:rsidR="000E6600" w:rsidRPr="003364F0">
        <w:rPr>
          <w:rFonts w:ascii="Times New Roman" w:hAnsi="Times New Roman"/>
        </w:rPr>
        <w:t>the vote contained in the envelope was recorded</w:t>
      </w:r>
      <w:r w:rsidR="00FB16DE" w:rsidRPr="003364F0">
        <w:rPr>
          <w:rFonts w:ascii="Times New Roman" w:hAnsi="Times New Roman"/>
        </w:rPr>
        <w:t>”</w:t>
      </w:r>
      <w:r w:rsidR="000E6600"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Questions to be put to voter.</w:t>
      </w:r>
    </w:p>
    <w:p w:rsidR="000E6600" w:rsidRPr="003364F0" w:rsidRDefault="00083CE7" w:rsidP="00E3598F">
      <w:pPr>
        <w:tabs>
          <w:tab w:val="left" w:pos="900"/>
          <w:tab w:val="left" w:pos="990"/>
        </w:tabs>
        <w:spacing w:after="0" w:line="240" w:lineRule="auto"/>
        <w:ind w:firstLine="432"/>
        <w:jc w:val="both"/>
        <w:rPr>
          <w:rFonts w:ascii="Times New Roman" w:hAnsi="Times New Roman"/>
        </w:rPr>
      </w:pPr>
      <w:r w:rsidRPr="003364F0">
        <w:rPr>
          <w:rFonts w:ascii="Times New Roman" w:hAnsi="Times New Roman"/>
          <w:b/>
        </w:rPr>
        <w:t>18.</w:t>
      </w:r>
      <w:r w:rsidR="00F859A7" w:rsidRPr="003364F0">
        <w:rPr>
          <w:rFonts w:ascii="Times New Roman" w:hAnsi="Times New Roman"/>
        </w:rPr>
        <w:tab/>
      </w:r>
      <w:r w:rsidR="000E6600" w:rsidRPr="003364F0">
        <w:rPr>
          <w:rFonts w:ascii="Times New Roman" w:hAnsi="Times New Roman"/>
        </w:rPr>
        <w:t>Section one hundred and fifteen of the Principal Act is amended by omitting sub-paragraph (v) of paragraph (</w:t>
      </w:r>
      <w:r w:rsidRPr="003364F0">
        <w:rPr>
          <w:rFonts w:ascii="Times New Roman" w:hAnsi="Times New Roman"/>
          <w:i/>
        </w:rPr>
        <w:t>b</w:t>
      </w:r>
      <w:r w:rsidR="000E6600" w:rsidRPr="003364F0">
        <w:rPr>
          <w:rFonts w:ascii="Times New Roman" w:hAnsi="Times New Roman"/>
        </w:rPr>
        <w:t>) of sub</w:t>
      </w:r>
      <w:r w:rsidR="007631B9">
        <w:rPr>
          <w:rFonts w:ascii="Times New Roman" w:hAnsi="Times New Roman"/>
        </w:rPr>
        <w:t>-</w:t>
      </w:r>
      <w:r w:rsidR="000E6600" w:rsidRPr="003364F0">
        <w:rPr>
          <w:rFonts w:ascii="Times New Roman" w:hAnsi="Times New Roman"/>
        </w:rPr>
        <w:t>section (1.) and inserting in its stead the following sub-paragraph:—</w:t>
      </w:r>
    </w:p>
    <w:p w:rsidR="000E6600" w:rsidRPr="003364F0" w:rsidRDefault="00FB16DE" w:rsidP="00304BCD">
      <w:pPr>
        <w:tabs>
          <w:tab w:val="left" w:pos="900"/>
          <w:tab w:val="left" w:pos="990"/>
        </w:tabs>
        <w:spacing w:after="0" w:line="240" w:lineRule="auto"/>
        <w:ind w:firstLine="432"/>
        <w:jc w:val="both"/>
        <w:rPr>
          <w:rFonts w:ascii="Times New Roman" w:hAnsi="Times New Roman"/>
        </w:rPr>
      </w:pPr>
      <w:r w:rsidRPr="003364F0">
        <w:rPr>
          <w:rFonts w:ascii="Times New Roman" w:hAnsi="Times New Roman"/>
        </w:rPr>
        <w:t>“</w:t>
      </w:r>
      <w:r w:rsidR="000E6600" w:rsidRPr="003364F0">
        <w:rPr>
          <w:rFonts w:ascii="Times New Roman" w:hAnsi="Times New Roman"/>
        </w:rPr>
        <w:t>(v) Are you a British subject?</w:t>
      </w:r>
      <w:r w:rsidRPr="003364F0">
        <w:rPr>
          <w:rFonts w:ascii="Times New Roman" w:hAnsi="Times New Roman"/>
        </w:rPr>
        <w:t>”</w:t>
      </w:r>
      <w:r w:rsidR="000E6600" w:rsidRPr="003364F0">
        <w:rPr>
          <w:rFonts w:ascii="Times New Roman" w:hAnsi="Times New Roman"/>
        </w:rPr>
        <w:t>.</w:t>
      </w:r>
    </w:p>
    <w:p w:rsidR="000E6600" w:rsidRPr="003364F0" w:rsidRDefault="00083CE7" w:rsidP="00E3598F">
      <w:pPr>
        <w:spacing w:before="120" w:after="60" w:line="240" w:lineRule="auto"/>
        <w:jc w:val="both"/>
        <w:rPr>
          <w:rFonts w:ascii="Times New Roman" w:hAnsi="Times New Roman" w:cs="Times New Roman"/>
          <w:b/>
          <w:sz w:val="20"/>
        </w:rPr>
      </w:pPr>
      <w:r w:rsidRPr="003364F0">
        <w:rPr>
          <w:rFonts w:ascii="Times New Roman" w:hAnsi="Times New Roman" w:cs="Times New Roman"/>
          <w:b/>
          <w:sz w:val="20"/>
        </w:rPr>
        <w:t>Return of writs for House of Representatives.</w:t>
      </w:r>
    </w:p>
    <w:p w:rsidR="000E6600" w:rsidRPr="003364F0" w:rsidRDefault="00083CE7" w:rsidP="00E3598F">
      <w:pPr>
        <w:tabs>
          <w:tab w:val="left" w:pos="900"/>
          <w:tab w:val="left" w:pos="990"/>
        </w:tabs>
        <w:spacing w:after="0" w:line="240" w:lineRule="auto"/>
        <w:ind w:firstLine="432"/>
        <w:jc w:val="both"/>
        <w:rPr>
          <w:rFonts w:ascii="Times New Roman" w:hAnsi="Times New Roman"/>
        </w:rPr>
      </w:pPr>
      <w:r w:rsidRPr="003364F0">
        <w:rPr>
          <w:rFonts w:ascii="Times New Roman" w:hAnsi="Times New Roman"/>
          <w:b/>
        </w:rPr>
        <w:t>19.</w:t>
      </w:r>
      <w:r w:rsidR="00F859A7" w:rsidRPr="003364F0">
        <w:rPr>
          <w:rFonts w:ascii="Times New Roman" w:hAnsi="Times New Roman"/>
          <w:b/>
        </w:rPr>
        <w:tab/>
      </w:r>
      <w:r w:rsidR="000E6600" w:rsidRPr="003364F0">
        <w:rPr>
          <w:rFonts w:ascii="Times New Roman" w:hAnsi="Times New Roman"/>
        </w:rPr>
        <w:t>Section one hundred and forty-two of the Principal Act is amended by omitting from paragraph (</w:t>
      </w:r>
      <w:r w:rsidRPr="003364F0">
        <w:rPr>
          <w:rFonts w:ascii="Times New Roman" w:hAnsi="Times New Roman"/>
          <w:i/>
        </w:rPr>
        <w:t>a</w:t>
      </w:r>
      <w:r w:rsidR="000E6600" w:rsidRPr="003364F0">
        <w:rPr>
          <w:rFonts w:ascii="Times New Roman" w:hAnsi="Times New Roman"/>
        </w:rPr>
        <w:t>)</w:t>
      </w:r>
      <w:r w:rsidRPr="003364F0">
        <w:rPr>
          <w:rFonts w:ascii="Times New Roman" w:hAnsi="Times New Roman"/>
          <w:i/>
        </w:rPr>
        <w:t xml:space="preserve"> </w:t>
      </w:r>
      <w:r w:rsidR="000E6600" w:rsidRPr="003364F0">
        <w:rPr>
          <w:rFonts w:ascii="Times New Roman" w:hAnsi="Times New Roman"/>
        </w:rPr>
        <w:t xml:space="preserve">of sub-section (1.) the words </w:t>
      </w:r>
      <w:r w:rsidR="00FB16DE" w:rsidRPr="003364F0">
        <w:rPr>
          <w:rFonts w:ascii="Times New Roman" w:hAnsi="Times New Roman"/>
        </w:rPr>
        <w:t>“</w:t>
      </w:r>
      <w:r w:rsidR="000E6600" w:rsidRPr="003364F0">
        <w:rPr>
          <w:rFonts w:ascii="Times New Roman" w:hAnsi="Times New Roman"/>
        </w:rPr>
        <w:t>chief polling place for the Division</w:t>
      </w:r>
      <w:r w:rsidR="00FB16DE" w:rsidRPr="003364F0">
        <w:rPr>
          <w:rFonts w:ascii="Times New Roman" w:hAnsi="Times New Roman"/>
        </w:rPr>
        <w:t>”</w:t>
      </w:r>
      <w:r w:rsidR="000E6600" w:rsidRPr="003364F0">
        <w:rPr>
          <w:rFonts w:ascii="Times New Roman" w:hAnsi="Times New Roman"/>
        </w:rPr>
        <w:t xml:space="preserve"> and inserting in their stead the words </w:t>
      </w:r>
      <w:r w:rsidR="00FB16DE" w:rsidRPr="003364F0">
        <w:rPr>
          <w:rFonts w:ascii="Times New Roman" w:hAnsi="Times New Roman"/>
        </w:rPr>
        <w:t>“</w:t>
      </w:r>
      <w:r w:rsidR="000E6600" w:rsidRPr="003364F0">
        <w:rPr>
          <w:rFonts w:ascii="Times New Roman" w:hAnsi="Times New Roman"/>
        </w:rPr>
        <w:t>place of nomination</w:t>
      </w:r>
      <w:r w:rsidR="00FB16DE" w:rsidRPr="003364F0">
        <w:rPr>
          <w:rFonts w:ascii="Times New Roman" w:hAnsi="Times New Roman"/>
        </w:rPr>
        <w:t>”</w:t>
      </w:r>
      <w:r w:rsidR="000E6600" w:rsidRPr="003364F0">
        <w:rPr>
          <w:rFonts w:ascii="Times New Roman" w:hAnsi="Times New Roman"/>
        </w:rPr>
        <w:t>.</w:t>
      </w:r>
    </w:p>
    <w:sectPr w:rsidR="000E6600" w:rsidRPr="003364F0" w:rsidSect="0088761E">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AA" w:rsidRDefault="00F24AAA" w:rsidP="0094701C">
      <w:pPr>
        <w:spacing w:after="0" w:line="240" w:lineRule="auto"/>
      </w:pPr>
      <w:r>
        <w:separator/>
      </w:r>
    </w:p>
  </w:endnote>
  <w:endnote w:type="continuationSeparator" w:id="0">
    <w:p w:rsidR="00F24AAA" w:rsidRDefault="00F24AAA" w:rsidP="0094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AA" w:rsidRDefault="00F24AAA" w:rsidP="0094701C">
      <w:pPr>
        <w:spacing w:after="0" w:line="240" w:lineRule="auto"/>
      </w:pPr>
      <w:r>
        <w:separator/>
      </w:r>
    </w:p>
  </w:footnote>
  <w:footnote w:type="continuationSeparator" w:id="0">
    <w:p w:rsidR="00F24AAA" w:rsidRDefault="00F24AAA" w:rsidP="00947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1C" w:rsidRPr="00157223" w:rsidRDefault="0094701C" w:rsidP="009A7B76">
    <w:pPr>
      <w:pStyle w:val="Header"/>
      <w:tabs>
        <w:tab w:val="clear" w:pos="9360"/>
        <w:tab w:val="right" w:pos="8910"/>
      </w:tabs>
      <w:rPr>
        <w:rFonts w:ascii="Times New Roman" w:hAnsi="Times New Roman"/>
        <w:sz w:val="20"/>
      </w:rPr>
    </w:pPr>
    <w:r w:rsidRPr="00157223">
      <w:rPr>
        <w:rFonts w:ascii="Times New Roman" w:hAnsi="Times New Roman"/>
        <w:sz w:val="20"/>
      </w:rPr>
      <w:t>1949.</w:t>
    </w:r>
    <w:r w:rsidR="00157223" w:rsidRPr="00157223">
      <w:rPr>
        <w:rFonts w:ascii="Times New Roman" w:hAnsi="Times New Roman"/>
        <w:sz w:val="20"/>
      </w:rPr>
      <w:tab/>
    </w:r>
    <w:r w:rsidRPr="00157223">
      <w:rPr>
        <w:rFonts w:ascii="Times New Roman" w:hAnsi="Times New Roman"/>
        <w:i/>
        <w:sz w:val="20"/>
      </w:rPr>
      <w:t>Comm</w:t>
    </w:r>
    <w:r w:rsidR="00157223">
      <w:rPr>
        <w:rFonts w:ascii="Times New Roman" w:hAnsi="Times New Roman"/>
        <w:i/>
        <w:sz w:val="20"/>
      </w:rPr>
      <w:t>o</w:t>
    </w:r>
    <w:r w:rsidRPr="00157223">
      <w:rPr>
        <w:rFonts w:ascii="Times New Roman" w:hAnsi="Times New Roman"/>
        <w:i/>
        <w:sz w:val="20"/>
      </w:rPr>
      <w:t>n</w:t>
    </w:r>
    <w:r w:rsidR="00157223">
      <w:rPr>
        <w:rFonts w:ascii="Times New Roman" w:hAnsi="Times New Roman"/>
        <w:i/>
        <w:sz w:val="20"/>
      </w:rPr>
      <w:t>w</w:t>
    </w:r>
    <w:r w:rsidRPr="00157223">
      <w:rPr>
        <w:rFonts w:ascii="Times New Roman" w:hAnsi="Times New Roman"/>
        <w:i/>
        <w:sz w:val="20"/>
      </w:rPr>
      <w:t>ealth Electoral.</w:t>
    </w:r>
    <w:r w:rsidR="00157223" w:rsidRPr="00157223">
      <w:rPr>
        <w:rFonts w:ascii="Times New Roman" w:hAnsi="Times New Roman"/>
        <w:sz w:val="20"/>
      </w:rPr>
      <w:tab/>
      <w:t>No.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1C" w:rsidRDefault="00157223" w:rsidP="00415C12">
    <w:pPr>
      <w:pStyle w:val="Header"/>
      <w:tabs>
        <w:tab w:val="clear" w:pos="9360"/>
        <w:tab w:val="right" w:pos="8550"/>
      </w:tabs>
    </w:pPr>
    <w:r w:rsidRPr="00157223">
      <w:rPr>
        <w:rFonts w:ascii="Times New Roman" w:hAnsi="Times New Roman"/>
        <w:sz w:val="20"/>
      </w:rPr>
      <w:t>No. 10.</w:t>
    </w:r>
    <w:r w:rsidRPr="00157223">
      <w:rPr>
        <w:rFonts w:ascii="Times New Roman" w:hAnsi="Times New Roman"/>
        <w:sz w:val="20"/>
      </w:rPr>
      <w:tab/>
    </w:r>
    <w:r w:rsidRPr="00157223">
      <w:rPr>
        <w:rFonts w:ascii="Times New Roman" w:hAnsi="Times New Roman"/>
        <w:i/>
        <w:sz w:val="20"/>
      </w:rPr>
      <w:t>Comm</w:t>
    </w:r>
    <w:r>
      <w:rPr>
        <w:rFonts w:ascii="Times New Roman" w:hAnsi="Times New Roman"/>
        <w:i/>
        <w:sz w:val="20"/>
      </w:rPr>
      <w:t>o</w:t>
    </w:r>
    <w:r w:rsidRPr="00157223">
      <w:rPr>
        <w:rFonts w:ascii="Times New Roman" w:hAnsi="Times New Roman"/>
        <w:i/>
        <w:sz w:val="20"/>
      </w:rPr>
      <w:t>n</w:t>
    </w:r>
    <w:r>
      <w:rPr>
        <w:rFonts w:ascii="Times New Roman" w:hAnsi="Times New Roman"/>
        <w:i/>
        <w:sz w:val="20"/>
      </w:rPr>
      <w:t>w</w:t>
    </w:r>
    <w:r w:rsidRPr="00157223">
      <w:rPr>
        <w:rFonts w:ascii="Times New Roman" w:hAnsi="Times New Roman"/>
        <w:i/>
        <w:sz w:val="20"/>
      </w:rPr>
      <w:t>ealth Electoral.</w:t>
    </w:r>
    <w:r w:rsidRPr="00157223">
      <w:rPr>
        <w:rFonts w:ascii="Times New Roman" w:hAnsi="Times New Roman"/>
        <w:sz w:val="20"/>
      </w:rPr>
      <w:tab/>
      <w:t>1949.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D9D"/>
    <w:multiLevelType w:val="singleLevel"/>
    <w:tmpl w:val="582CE8AE"/>
    <w:lvl w:ilvl="0">
      <w:start w:val="1"/>
      <w:numFmt w:val="lowerLetter"/>
      <w:lvlText w:val="(%1)"/>
      <w:lvlJc w:val="left"/>
    </w:lvl>
  </w:abstractNum>
  <w:abstractNum w:abstractNumId="1">
    <w:nsid w:val="017226F2"/>
    <w:multiLevelType w:val="singleLevel"/>
    <w:tmpl w:val="ADB81012"/>
    <w:lvl w:ilvl="0">
      <w:start w:val="1"/>
      <w:numFmt w:val="lowerLetter"/>
      <w:lvlText w:val="(%1)"/>
      <w:lvlJc w:val="left"/>
    </w:lvl>
  </w:abstractNum>
  <w:abstractNum w:abstractNumId="2">
    <w:nsid w:val="0C9979FD"/>
    <w:multiLevelType w:val="singleLevel"/>
    <w:tmpl w:val="7F0C7936"/>
    <w:lvl w:ilvl="0">
      <w:start w:val="1"/>
      <w:numFmt w:val="lowerLetter"/>
      <w:lvlText w:val="(%1)"/>
      <w:lvlJc w:val="left"/>
    </w:lvl>
  </w:abstractNum>
  <w:abstractNum w:abstractNumId="3">
    <w:nsid w:val="0DEF2C62"/>
    <w:multiLevelType w:val="singleLevel"/>
    <w:tmpl w:val="C55E2918"/>
    <w:lvl w:ilvl="0">
      <w:start w:val="3"/>
      <w:numFmt w:val="lowerLetter"/>
      <w:lvlText w:val="(%1)"/>
      <w:lvlJc w:val="left"/>
    </w:lvl>
  </w:abstractNum>
  <w:abstractNum w:abstractNumId="4">
    <w:nsid w:val="0FBE2844"/>
    <w:multiLevelType w:val="singleLevel"/>
    <w:tmpl w:val="CCDA82D2"/>
    <w:lvl w:ilvl="0">
      <w:start w:val="1"/>
      <w:numFmt w:val="lowerLetter"/>
      <w:lvlText w:val="(%1)"/>
      <w:lvlJc w:val="left"/>
    </w:lvl>
  </w:abstractNum>
  <w:abstractNum w:abstractNumId="5">
    <w:nsid w:val="1010725A"/>
    <w:multiLevelType w:val="singleLevel"/>
    <w:tmpl w:val="4EB62F44"/>
    <w:lvl w:ilvl="0">
      <w:start w:val="3"/>
      <w:numFmt w:val="lowerLetter"/>
      <w:lvlText w:val="(%1)"/>
      <w:lvlJc w:val="left"/>
    </w:lvl>
  </w:abstractNum>
  <w:abstractNum w:abstractNumId="6">
    <w:nsid w:val="12B9034D"/>
    <w:multiLevelType w:val="singleLevel"/>
    <w:tmpl w:val="8576725E"/>
    <w:lvl w:ilvl="0">
      <w:start w:val="2"/>
      <w:numFmt w:val="decimal"/>
      <w:lvlText w:val="%1."/>
      <w:lvlJc w:val="left"/>
    </w:lvl>
  </w:abstractNum>
  <w:abstractNum w:abstractNumId="7">
    <w:nsid w:val="1F4F579C"/>
    <w:multiLevelType w:val="singleLevel"/>
    <w:tmpl w:val="A0823A36"/>
    <w:lvl w:ilvl="0">
      <w:start w:val="1"/>
      <w:numFmt w:val="lowerLetter"/>
      <w:lvlText w:val="(%1)"/>
      <w:lvlJc w:val="left"/>
    </w:lvl>
  </w:abstractNum>
  <w:abstractNum w:abstractNumId="8">
    <w:nsid w:val="24C67437"/>
    <w:multiLevelType w:val="singleLevel"/>
    <w:tmpl w:val="58BEF7EA"/>
    <w:lvl w:ilvl="0">
      <w:start w:val="3"/>
      <w:numFmt w:val="decimal"/>
      <w:lvlText w:val="%1."/>
      <w:lvlJc w:val="left"/>
    </w:lvl>
  </w:abstractNum>
  <w:abstractNum w:abstractNumId="9">
    <w:nsid w:val="25D106B8"/>
    <w:multiLevelType w:val="singleLevel"/>
    <w:tmpl w:val="BEDA5FF4"/>
    <w:lvl w:ilvl="0">
      <w:start w:val="1"/>
      <w:numFmt w:val="lowerLetter"/>
      <w:lvlText w:val="(%1)"/>
      <w:lvlJc w:val="left"/>
    </w:lvl>
  </w:abstractNum>
  <w:abstractNum w:abstractNumId="10">
    <w:nsid w:val="25E57147"/>
    <w:multiLevelType w:val="singleLevel"/>
    <w:tmpl w:val="E774FB2E"/>
    <w:lvl w:ilvl="0">
      <w:start w:val="1"/>
      <w:numFmt w:val="decimal"/>
      <w:lvlText w:val="(%1)"/>
      <w:lvlJc w:val="left"/>
    </w:lvl>
  </w:abstractNum>
  <w:abstractNum w:abstractNumId="11">
    <w:nsid w:val="26F360B2"/>
    <w:multiLevelType w:val="singleLevel"/>
    <w:tmpl w:val="8D963640"/>
    <w:lvl w:ilvl="0">
      <w:start w:val="1"/>
      <w:numFmt w:val="decimal"/>
      <w:lvlText w:val="%1."/>
      <w:lvlJc w:val="left"/>
    </w:lvl>
  </w:abstractNum>
  <w:abstractNum w:abstractNumId="12">
    <w:nsid w:val="27FF1B42"/>
    <w:multiLevelType w:val="singleLevel"/>
    <w:tmpl w:val="C440668E"/>
    <w:lvl w:ilvl="0">
      <w:start w:val="1"/>
      <w:numFmt w:val="lowerLetter"/>
      <w:lvlText w:val="(%1)"/>
      <w:lvlJc w:val="left"/>
    </w:lvl>
  </w:abstractNum>
  <w:abstractNum w:abstractNumId="13">
    <w:nsid w:val="2A570682"/>
    <w:multiLevelType w:val="singleLevel"/>
    <w:tmpl w:val="993E6028"/>
    <w:lvl w:ilvl="0">
      <w:start w:val="4"/>
      <w:numFmt w:val="lowerLetter"/>
      <w:lvlText w:val="(%1)"/>
      <w:lvlJc w:val="left"/>
    </w:lvl>
  </w:abstractNum>
  <w:abstractNum w:abstractNumId="14">
    <w:nsid w:val="326744F7"/>
    <w:multiLevelType w:val="singleLevel"/>
    <w:tmpl w:val="D26E63A6"/>
    <w:lvl w:ilvl="0">
      <w:start w:val="2"/>
      <w:numFmt w:val="lowerLetter"/>
      <w:lvlText w:val="(%1)"/>
      <w:lvlJc w:val="left"/>
    </w:lvl>
  </w:abstractNum>
  <w:abstractNum w:abstractNumId="15">
    <w:nsid w:val="370C767C"/>
    <w:multiLevelType w:val="singleLevel"/>
    <w:tmpl w:val="7E448DFA"/>
    <w:lvl w:ilvl="0">
      <w:start w:val="2"/>
      <w:numFmt w:val="lowerLetter"/>
      <w:lvlText w:val="(%1)"/>
      <w:lvlJc w:val="left"/>
    </w:lvl>
  </w:abstractNum>
  <w:abstractNum w:abstractNumId="16">
    <w:nsid w:val="38C05F8C"/>
    <w:multiLevelType w:val="singleLevel"/>
    <w:tmpl w:val="AB74324C"/>
    <w:lvl w:ilvl="0">
      <w:start w:val="3"/>
      <w:numFmt w:val="lowerLetter"/>
      <w:lvlText w:val="(%1)"/>
      <w:lvlJc w:val="left"/>
    </w:lvl>
  </w:abstractNum>
  <w:abstractNum w:abstractNumId="17">
    <w:nsid w:val="39D84A03"/>
    <w:multiLevelType w:val="singleLevel"/>
    <w:tmpl w:val="2C983042"/>
    <w:lvl w:ilvl="0">
      <w:start w:val="5"/>
      <w:numFmt w:val="decimal"/>
      <w:lvlText w:val="%1."/>
      <w:lvlJc w:val="left"/>
    </w:lvl>
  </w:abstractNum>
  <w:abstractNum w:abstractNumId="18">
    <w:nsid w:val="39F05E81"/>
    <w:multiLevelType w:val="singleLevel"/>
    <w:tmpl w:val="98BCFB0A"/>
    <w:lvl w:ilvl="0">
      <w:start w:val="1"/>
      <w:numFmt w:val="lowerLetter"/>
      <w:lvlText w:val="(%1)"/>
      <w:lvlJc w:val="left"/>
    </w:lvl>
  </w:abstractNum>
  <w:abstractNum w:abstractNumId="19">
    <w:nsid w:val="3D883B10"/>
    <w:multiLevelType w:val="singleLevel"/>
    <w:tmpl w:val="2BC454B2"/>
    <w:lvl w:ilvl="0">
      <w:start w:val="1"/>
      <w:numFmt w:val="decimal"/>
      <w:lvlText w:val="%1."/>
      <w:lvlJc w:val="left"/>
    </w:lvl>
  </w:abstractNum>
  <w:abstractNum w:abstractNumId="20">
    <w:nsid w:val="3DCD30C6"/>
    <w:multiLevelType w:val="singleLevel"/>
    <w:tmpl w:val="B5A4046C"/>
    <w:lvl w:ilvl="0">
      <w:start w:val="4"/>
      <w:numFmt w:val="decimal"/>
      <w:lvlText w:val="%1."/>
      <w:lvlJc w:val="left"/>
    </w:lvl>
  </w:abstractNum>
  <w:abstractNum w:abstractNumId="21">
    <w:nsid w:val="41551E08"/>
    <w:multiLevelType w:val="singleLevel"/>
    <w:tmpl w:val="8F0070E4"/>
    <w:lvl w:ilvl="0">
      <w:start w:val="1"/>
      <w:numFmt w:val="lowerLetter"/>
      <w:lvlText w:val="(%1)"/>
      <w:lvlJc w:val="left"/>
    </w:lvl>
  </w:abstractNum>
  <w:abstractNum w:abstractNumId="22">
    <w:nsid w:val="429A43E7"/>
    <w:multiLevelType w:val="singleLevel"/>
    <w:tmpl w:val="83A02466"/>
    <w:lvl w:ilvl="0">
      <w:start w:val="3"/>
      <w:numFmt w:val="decimal"/>
      <w:lvlText w:val="%1."/>
      <w:lvlJc w:val="left"/>
    </w:lvl>
  </w:abstractNum>
  <w:abstractNum w:abstractNumId="23">
    <w:nsid w:val="42D075ED"/>
    <w:multiLevelType w:val="singleLevel"/>
    <w:tmpl w:val="8E4EE3EA"/>
    <w:lvl w:ilvl="0">
      <w:start w:val="1"/>
      <w:numFmt w:val="lowerLetter"/>
      <w:lvlText w:val="(%1)"/>
      <w:lvlJc w:val="left"/>
    </w:lvl>
  </w:abstractNum>
  <w:abstractNum w:abstractNumId="24">
    <w:nsid w:val="45F81171"/>
    <w:multiLevelType w:val="singleLevel"/>
    <w:tmpl w:val="AAF2B9A2"/>
    <w:lvl w:ilvl="0">
      <w:start w:val="3"/>
      <w:numFmt w:val="lowerLetter"/>
      <w:lvlText w:val="(%1)"/>
      <w:lvlJc w:val="left"/>
    </w:lvl>
  </w:abstractNum>
  <w:abstractNum w:abstractNumId="25">
    <w:nsid w:val="47F00B02"/>
    <w:multiLevelType w:val="singleLevel"/>
    <w:tmpl w:val="09EC13BC"/>
    <w:lvl w:ilvl="0">
      <w:start w:val="1"/>
      <w:numFmt w:val="lowerLetter"/>
      <w:lvlText w:val="(%1)"/>
      <w:lvlJc w:val="left"/>
    </w:lvl>
  </w:abstractNum>
  <w:abstractNum w:abstractNumId="26">
    <w:nsid w:val="48C904BC"/>
    <w:multiLevelType w:val="singleLevel"/>
    <w:tmpl w:val="9BEC4F9C"/>
    <w:lvl w:ilvl="0">
      <w:start w:val="3"/>
      <w:numFmt w:val="lowerLetter"/>
      <w:lvlText w:val="(%1)"/>
      <w:lvlJc w:val="left"/>
    </w:lvl>
  </w:abstractNum>
  <w:abstractNum w:abstractNumId="27">
    <w:nsid w:val="49AC209E"/>
    <w:multiLevelType w:val="singleLevel"/>
    <w:tmpl w:val="04D6082E"/>
    <w:lvl w:ilvl="0">
      <w:start w:val="1"/>
      <w:numFmt w:val="decimal"/>
      <w:lvlText w:val="%1."/>
      <w:lvlJc w:val="left"/>
    </w:lvl>
  </w:abstractNum>
  <w:abstractNum w:abstractNumId="28">
    <w:nsid w:val="4B5F4C5B"/>
    <w:multiLevelType w:val="singleLevel"/>
    <w:tmpl w:val="F2E4BFA4"/>
    <w:lvl w:ilvl="0">
      <w:start w:val="1"/>
      <w:numFmt w:val="lowerLetter"/>
      <w:lvlText w:val="(%1)"/>
      <w:lvlJc w:val="left"/>
    </w:lvl>
  </w:abstractNum>
  <w:abstractNum w:abstractNumId="29">
    <w:nsid w:val="4D18458D"/>
    <w:multiLevelType w:val="singleLevel"/>
    <w:tmpl w:val="DA126E9A"/>
    <w:lvl w:ilvl="0">
      <w:start w:val="2"/>
      <w:numFmt w:val="lowerLetter"/>
      <w:lvlText w:val="(%1)"/>
      <w:lvlJc w:val="left"/>
    </w:lvl>
  </w:abstractNum>
  <w:abstractNum w:abstractNumId="30">
    <w:nsid w:val="508837A0"/>
    <w:multiLevelType w:val="singleLevel"/>
    <w:tmpl w:val="7A0A70E8"/>
    <w:lvl w:ilvl="0">
      <w:start w:val="1"/>
      <w:numFmt w:val="lowerLetter"/>
      <w:lvlText w:val="(%1)"/>
      <w:lvlJc w:val="left"/>
    </w:lvl>
  </w:abstractNum>
  <w:abstractNum w:abstractNumId="31">
    <w:nsid w:val="52A54289"/>
    <w:multiLevelType w:val="singleLevel"/>
    <w:tmpl w:val="695C513E"/>
    <w:lvl w:ilvl="0">
      <w:start w:val="2"/>
      <w:numFmt w:val="lowerLetter"/>
      <w:lvlText w:val="(%1)"/>
      <w:lvlJc w:val="left"/>
    </w:lvl>
  </w:abstractNum>
  <w:abstractNum w:abstractNumId="32">
    <w:nsid w:val="55F56485"/>
    <w:multiLevelType w:val="singleLevel"/>
    <w:tmpl w:val="0CD23962"/>
    <w:lvl w:ilvl="0">
      <w:start w:val="2"/>
      <w:numFmt w:val="lowerLetter"/>
      <w:lvlText w:val="(%1)"/>
      <w:lvlJc w:val="left"/>
    </w:lvl>
  </w:abstractNum>
  <w:abstractNum w:abstractNumId="33">
    <w:nsid w:val="56B34BAA"/>
    <w:multiLevelType w:val="singleLevel"/>
    <w:tmpl w:val="EFF2BD38"/>
    <w:lvl w:ilvl="0">
      <w:start w:val="3"/>
      <w:numFmt w:val="lowerLetter"/>
      <w:lvlText w:val="(%1)"/>
      <w:lvlJc w:val="left"/>
    </w:lvl>
  </w:abstractNum>
  <w:abstractNum w:abstractNumId="34">
    <w:nsid w:val="57EB1B64"/>
    <w:multiLevelType w:val="singleLevel"/>
    <w:tmpl w:val="F03E446E"/>
    <w:lvl w:ilvl="0">
      <w:start w:val="2"/>
      <w:numFmt w:val="lowerLetter"/>
      <w:lvlText w:val="(%1)"/>
      <w:lvlJc w:val="left"/>
    </w:lvl>
  </w:abstractNum>
  <w:abstractNum w:abstractNumId="35">
    <w:nsid w:val="591950AF"/>
    <w:multiLevelType w:val="singleLevel"/>
    <w:tmpl w:val="1F7C4F4A"/>
    <w:lvl w:ilvl="0">
      <w:start w:val="3"/>
      <w:numFmt w:val="lowerLetter"/>
      <w:lvlText w:val="(%1)"/>
      <w:lvlJc w:val="left"/>
    </w:lvl>
  </w:abstractNum>
  <w:abstractNum w:abstractNumId="36">
    <w:nsid w:val="596F4892"/>
    <w:multiLevelType w:val="singleLevel"/>
    <w:tmpl w:val="B49A14D4"/>
    <w:lvl w:ilvl="0">
      <w:start w:val="2"/>
      <w:numFmt w:val="decimal"/>
      <w:lvlText w:val="%1."/>
      <w:lvlJc w:val="left"/>
    </w:lvl>
  </w:abstractNum>
  <w:abstractNum w:abstractNumId="37">
    <w:nsid w:val="5DF417F5"/>
    <w:multiLevelType w:val="singleLevel"/>
    <w:tmpl w:val="71181060"/>
    <w:lvl w:ilvl="0">
      <w:start w:val="1"/>
      <w:numFmt w:val="decimal"/>
      <w:lvlText w:val="%1."/>
      <w:lvlJc w:val="left"/>
    </w:lvl>
  </w:abstractNum>
  <w:abstractNum w:abstractNumId="38">
    <w:nsid w:val="62731A5B"/>
    <w:multiLevelType w:val="hybridMultilevel"/>
    <w:tmpl w:val="B666D7AA"/>
    <w:lvl w:ilvl="0" w:tplc="61F2F23E">
      <w:start w:val="1"/>
      <w:numFmt w:val="lowerLetter"/>
      <w:lvlText w:val="(%1)"/>
      <w:lvlJc w:val="left"/>
      <w:pPr>
        <w:ind w:left="936" w:hanging="360"/>
      </w:pPr>
      <w:rPr>
        <w:rFonts w:hint="default"/>
        <w:i/>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6FC2B7E"/>
    <w:multiLevelType w:val="singleLevel"/>
    <w:tmpl w:val="8EBE7738"/>
    <w:lvl w:ilvl="0">
      <w:start w:val="2"/>
      <w:numFmt w:val="lowerLetter"/>
      <w:lvlText w:val="(%1)"/>
      <w:lvlJc w:val="left"/>
    </w:lvl>
  </w:abstractNum>
  <w:abstractNum w:abstractNumId="40">
    <w:nsid w:val="6ADE178B"/>
    <w:multiLevelType w:val="singleLevel"/>
    <w:tmpl w:val="D4E4EFAA"/>
    <w:lvl w:ilvl="0">
      <w:start w:val="2"/>
      <w:numFmt w:val="lowerLetter"/>
      <w:lvlText w:val="(%1)"/>
      <w:lvlJc w:val="left"/>
    </w:lvl>
  </w:abstractNum>
  <w:abstractNum w:abstractNumId="41">
    <w:nsid w:val="6AEB1810"/>
    <w:multiLevelType w:val="singleLevel"/>
    <w:tmpl w:val="906CE26A"/>
    <w:lvl w:ilvl="0">
      <w:start w:val="1"/>
      <w:numFmt w:val="decimal"/>
      <w:lvlText w:val="%1."/>
      <w:lvlJc w:val="left"/>
    </w:lvl>
  </w:abstractNum>
  <w:abstractNum w:abstractNumId="42">
    <w:nsid w:val="6AFF0541"/>
    <w:multiLevelType w:val="singleLevel"/>
    <w:tmpl w:val="91084B62"/>
    <w:lvl w:ilvl="0">
      <w:start w:val="1"/>
      <w:numFmt w:val="lowerLetter"/>
      <w:lvlText w:val="(%1)"/>
      <w:lvlJc w:val="left"/>
    </w:lvl>
  </w:abstractNum>
  <w:abstractNum w:abstractNumId="43">
    <w:nsid w:val="6DB207C1"/>
    <w:multiLevelType w:val="singleLevel"/>
    <w:tmpl w:val="320A1602"/>
    <w:lvl w:ilvl="0">
      <w:start w:val="1"/>
      <w:numFmt w:val="decimal"/>
      <w:lvlText w:val="%1."/>
      <w:lvlJc w:val="left"/>
    </w:lvl>
  </w:abstractNum>
  <w:abstractNum w:abstractNumId="44">
    <w:nsid w:val="71EB08E7"/>
    <w:multiLevelType w:val="singleLevel"/>
    <w:tmpl w:val="8C1EE564"/>
    <w:lvl w:ilvl="0">
      <w:start w:val="3"/>
      <w:numFmt w:val="lowerLetter"/>
      <w:lvlText w:val="(%1)"/>
      <w:lvlJc w:val="left"/>
    </w:lvl>
  </w:abstractNum>
  <w:abstractNum w:abstractNumId="45">
    <w:nsid w:val="73D5761A"/>
    <w:multiLevelType w:val="singleLevel"/>
    <w:tmpl w:val="2998F826"/>
    <w:lvl w:ilvl="0">
      <w:start w:val="1"/>
      <w:numFmt w:val="lowerLetter"/>
      <w:lvlText w:val="(%1)"/>
      <w:lvlJc w:val="left"/>
    </w:lvl>
  </w:abstractNum>
  <w:abstractNum w:abstractNumId="46">
    <w:nsid w:val="742E6132"/>
    <w:multiLevelType w:val="singleLevel"/>
    <w:tmpl w:val="E9FE7B2E"/>
    <w:lvl w:ilvl="0">
      <w:start w:val="3"/>
      <w:numFmt w:val="lowerLetter"/>
      <w:lvlText w:val="(%1)"/>
      <w:lvlJc w:val="left"/>
    </w:lvl>
  </w:abstractNum>
  <w:abstractNum w:abstractNumId="47">
    <w:nsid w:val="77990516"/>
    <w:multiLevelType w:val="singleLevel"/>
    <w:tmpl w:val="BA2A9368"/>
    <w:lvl w:ilvl="0">
      <w:start w:val="4"/>
      <w:numFmt w:val="decimal"/>
      <w:lvlText w:val="%1."/>
      <w:lvlJc w:val="left"/>
    </w:lvl>
  </w:abstractNum>
  <w:abstractNum w:abstractNumId="48">
    <w:nsid w:val="782F65F2"/>
    <w:multiLevelType w:val="singleLevel"/>
    <w:tmpl w:val="A4D641A6"/>
    <w:lvl w:ilvl="0">
      <w:start w:val="3"/>
      <w:numFmt w:val="lowerLetter"/>
      <w:lvlText w:val="(%1)"/>
      <w:lvlJc w:val="left"/>
    </w:lvl>
  </w:abstractNum>
  <w:abstractNum w:abstractNumId="49">
    <w:nsid w:val="7D9C0BF8"/>
    <w:multiLevelType w:val="singleLevel"/>
    <w:tmpl w:val="A574CCE8"/>
    <w:lvl w:ilvl="0">
      <w:start w:val="3"/>
      <w:numFmt w:val="lowerLetter"/>
      <w:lvlText w:val="(%1)"/>
      <w:lvlJc w:val="left"/>
    </w:lvl>
  </w:abstractNum>
  <w:num w:numId="1">
    <w:abstractNumId w:val="45"/>
  </w:num>
  <w:num w:numId="2">
    <w:abstractNumId w:val="25"/>
  </w:num>
  <w:num w:numId="3">
    <w:abstractNumId w:val="13"/>
  </w:num>
  <w:num w:numId="4">
    <w:abstractNumId w:val="19"/>
  </w:num>
  <w:num w:numId="5">
    <w:abstractNumId w:val="22"/>
  </w:num>
  <w:num w:numId="6">
    <w:abstractNumId w:val="43"/>
  </w:num>
  <w:num w:numId="7">
    <w:abstractNumId w:val="37"/>
  </w:num>
  <w:num w:numId="8">
    <w:abstractNumId w:val="27"/>
  </w:num>
  <w:num w:numId="9">
    <w:abstractNumId w:val="11"/>
  </w:num>
  <w:num w:numId="10">
    <w:abstractNumId w:val="36"/>
  </w:num>
  <w:num w:numId="11">
    <w:abstractNumId w:val="18"/>
  </w:num>
  <w:num w:numId="12">
    <w:abstractNumId w:val="8"/>
  </w:num>
  <w:num w:numId="13">
    <w:abstractNumId w:val="20"/>
  </w:num>
  <w:num w:numId="14">
    <w:abstractNumId w:val="6"/>
  </w:num>
  <w:num w:numId="15">
    <w:abstractNumId w:val="0"/>
  </w:num>
  <w:num w:numId="16">
    <w:abstractNumId w:val="49"/>
  </w:num>
  <w:num w:numId="17">
    <w:abstractNumId w:val="23"/>
  </w:num>
  <w:num w:numId="18">
    <w:abstractNumId w:val="3"/>
  </w:num>
  <w:num w:numId="19">
    <w:abstractNumId w:val="48"/>
  </w:num>
  <w:num w:numId="20">
    <w:abstractNumId w:val="46"/>
  </w:num>
  <w:num w:numId="21">
    <w:abstractNumId w:val="2"/>
  </w:num>
  <w:num w:numId="22">
    <w:abstractNumId w:val="24"/>
  </w:num>
  <w:num w:numId="23">
    <w:abstractNumId w:val="47"/>
  </w:num>
  <w:num w:numId="24">
    <w:abstractNumId w:val="17"/>
  </w:num>
  <w:num w:numId="25">
    <w:abstractNumId w:val="31"/>
  </w:num>
  <w:num w:numId="26">
    <w:abstractNumId w:val="10"/>
  </w:num>
  <w:num w:numId="27">
    <w:abstractNumId w:val="28"/>
  </w:num>
  <w:num w:numId="28">
    <w:abstractNumId w:val="33"/>
  </w:num>
  <w:num w:numId="29">
    <w:abstractNumId w:val="21"/>
  </w:num>
  <w:num w:numId="30">
    <w:abstractNumId w:val="14"/>
  </w:num>
  <w:num w:numId="31">
    <w:abstractNumId w:val="7"/>
  </w:num>
  <w:num w:numId="32">
    <w:abstractNumId w:val="34"/>
  </w:num>
  <w:num w:numId="33">
    <w:abstractNumId w:val="26"/>
  </w:num>
  <w:num w:numId="34">
    <w:abstractNumId w:val="29"/>
  </w:num>
  <w:num w:numId="35">
    <w:abstractNumId w:val="32"/>
  </w:num>
  <w:num w:numId="36">
    <w:abstractNumId w:val="42"/>
  </w:num>
  <w:num w:numId="37">
    <w:abstractNumId w:val="16"/>
  </w:num>
  <w:num w:numId="38">
    <w:abstractNumId w:val="1"/>
  </w:num>
  <w:num w:numId="39">
    <w:abstractNumId w:val="41"/>
  </w:num>
  <w:num w:numId="40">
    <w:abstractNumId w:val="35"/>
  </w:num>
  <w:num w:numId="41">
    <w:abstractNumId w:val="9"/>
  </w:num>
  <w:num w:numId="42">
    <w:abstractNumId w:val="15"/>
  </w:num>
  <w:num w:numId="43">
    <w:abstractNumId w:val="12"/>
  </w:num>
  <w:num w:numId="44">
    <w:abstractNumId w:val="40"/>
  </w:num>
  <w:num w:numId="45">
    <w:abstractNumId w:val="44"/>
  </w:num>
  <w:num w:numId="46">
    <w:abstractNumId w:val="39"/>
  </w:num>
  <w:num w:numId="47">
    <w:abstractNumId w:val="4"/>
  </w:num>
  <w:num w:numId="48">
    <w:abstractNumId w:val="5"/>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600"/>
    <w:rsid w:val="00003ACE"/>
    <w:rsid w:val="00015CAC"/>
    <w:rsid w:val="0002271D"/>
    <w:rsid w:val="000545C1"/>
    <w:rsid w:val="00083CE7"/>
    <w:rsid w:val="000B625C"/>
    <w:rsid w:val="000E6600"/>
    <w:rsid w:val="00155C0F"/>
    <w:rsid w:val="00157223"/>
    <w:rsid w:val="00187943"/>
    <w:rsid w:val="001949FB"/>
    <w:rsid w:val="001C7C86"/>
    <w:rsid w:val="002D4127"/>
    <w:rsid w:val="00304BCD"/>
    <w:rsid w:val="0033024F"/>
    <w:rsid w:val="003364F0"/>
    <w:rsid w:val="003375EE"/>
    <w:rsid w:val="00342B65"/>
    <w:rsid w:val="003D5E28"/>
    <w:rsid w:val="00407025"/>
    <w:rsid w:val="00415C12"/>
    <w:rsid w:val="004B2945"/>
    <w:rsid w:val="0050232D"/>
    <w:rsid w:val="00507287"/>
    <w:rsid w:val="0052403B"/>
    <w:rsid w:val="006133E7"/>
    <w:rsid w:val="007631B9"/>
    <w:rsid w:val="007A1EEE"/>
    <w:rsid w:val="007B7644"/>
    <w:rsid w:val="007E4C61"/>
    <w:rsid w:val="00834D7C"/>
    <w:rsid w:val="00850D20"/>
    <w:rsid w:val="0088761E"/>
    <w:rsid w:val="0089615B"/>
    <w:rsid w:val="008A2460"/>
    <w:rsid w:val="008C4355"/>
    <w:rsid w:val="008E7B4C"/>
    <w:rsid w:val="0094701C"/>
    <w:rsid w:val="00955019"/>
    <w:rsid w:val="009A7B76"/>
    <w:rsid w:val="00A01FEC"/>
    <w:rsid w:val="00AF7D7B"/>
    <w:rsid w:val="00B96944"/>
    <w:rsid w:val="00C11D43"/>
    <w:rsid w:val="00C50F46"/>
    <w:rsid w:val="00C9405D"/>
    <w:rsid w:val="00CA0215"/>
    <w:rsid w:val="00CA7F16"/>
    <w:rsid w:val="00CD110F"/>
    <w:rsid w:val="00D866A3"/>
    <w:rsid w:val="00DC20E1"/>
    <w:rsid w:val="00DF6C56"/>
    <w:rsid w:val="00E3598F"/>
    <w:rsid w:val="00E41C7C"/>
    <w:rsid w:val="00EC28C5"/>
    <w:rsid w:val="00EF11F0"/>
    <w:rsid w:val="00F24AAA"/>
    <w:rsid w:val="00F859A7"/>
    <w:rsid w:val="00F9685C"/>
    <w:rsid w:val="00FB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660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E660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E660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66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660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660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660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E660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E660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E660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E660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E660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E660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E660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E660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E6600"/>
    <w:pPr>
      <w:spacing w:after="0" w:line="240" w:lineRule="auto"/>
    </w:pPr>
    <w:rPr>
      <w:rFonts w:ascii="Times New Roman" w:eastAsia="Times New Roman" w:hAnsi="Times New Roman" w:cs="Times New Roman"/>
      <w:sz w:val="20"/>
      <w:szCs w:val="20"/>
    </w:rPr>
  </w:style>
  <w:style w:type="paragraph" w:customStyle="1" w:styleId="Style2251">
    <w:name w:val="Style2251"/>
    <w:basedOn w:val="Normal"/>
    <w:rsid w:val="000E660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0E660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0E6600"/>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0E6600"/>
    <w:pPr>
      <w:spacing w:after="0" w:line="240" w:lineRule="auto"/>
    </w:pPr>
    <w:rPr>
      <w:rFonts w:ascii="Times New Roman" w:eastAsia="Times New Roman" w:hAnsi="Times New Roman" w:cs="Times New Roman"/>
      <w:sz w:val="20"/>
      <w:szCs w:val="20"/>
    </w:rPr>
  </w:style>
  <w:style w:type="paragraph" w:customStyle="1" w:styleId="Style687">
    <w:name w:val="Style687"/>
    <w:basedOn w:val="Normal"/>
    <w:rsid w:val="000E660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E660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0E660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E660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0E6600"/>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E6600"/>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0E6600"/>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0E6600"/>
    <w:pPr>
      <w:spacing w:after="0" w:line="240" w:lineRule="auto"/>
    </w:pPr>
    <w:rPr>
      <w:rFonts w:ascii="Times New Roman" w:eastAsia="Times New Roman" w:hAnsi="Times New Roman" w:cs="Times New Roman"/>
      <w:sz w:val="20"/>
      <w:szCs w:val="20"/>
    </w:rPr>
  </w:style>
  <w:style w:type="paragraph" w:customStyle="1" w:styleId="Style1910">
    <w:name w:val="Style1910"/>
    <w:basedOn w:val="Normal"/>
    <w:rsid w:val="000E6600"/>
    <w:pPr>
      <w:spacing w:after="0" w:line="240" w:lineRule="auto"/>
    </w:pPr>
    <w:rPr>
      <w:rFonts w:ascii="Times New Roman" w:eastAsia="Times New Roman" w:hAnsi="Times New Roman" w:cs="Times New Roman"/>
      <w:sz w:val="20"/>
      <w:szCs w:val="20"/>
    </w:rPr>
  </w:style>
  <w:style w:type="paragraph" w:customStyle="1" w:styleId="Style1859">
    <w:name w:val="Style1859"/>
    <w:basedOn w:val="Normal"/>
    <w:rsid w:val="000E6600"/>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0E6600"/>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0E6600"/>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0E660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E6600"/>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E660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E660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0E6600"/>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0E6600"/>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E6600"/>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0E6600"/>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0E660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E6600"/>
    <w:pPr>
      <w:spacing w:after="0" w:line="240" w:lineRule="auto"/>
    </w:pPr>
    <w:rPr>
      <w:rFonts w:ascii="Times New Roman" w:eastAsia="Times New Roman" w:hAnsi="Times New Roman" w:cs="Times New Roman"/>
      <w:sz w:val="20"/>
      <w:szCs w:val="20"/>
    </w:rPr>
  </w:style>
  <w:style w:type="paragraph" w:customStyle="1" w:styleId="Style2049">
    <w:name w:val="Style2049"/>
    <w:basedOn w:val="Normal"/>
    <w:rsid w:val="000E6600"/>
    <w:pPr>
      <w:spacing w:after="0" w:line="240" w:lineRule="auto"/>
    </w:pPr>
    <w:rPr>
      <w:rFonts w:ascii="Times New Roman" w:eastAsia="Times New Roman" w:hAnsi="Times New Roman" w:cs="Times New Roman"/>
      <w:sz w:val="20"/>
      <w:szCs w:val="20"/>
    </w:rPr>
  </w:style>
  <w:style w:type="paragraph" w:customStyle="1" w:styleId="Style1387">
    <w:name w:val="Style1387"/>
    <w:basedOn w:val="Normal"/>
    <w:rsid w:val="000E6600"/>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0E6600"/>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0E6600"/>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0E660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0E6600"/>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0E6600"/>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0E6600"/>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0E6600"/>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0E6600"/>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0E6600"/>
    <w:pPr>
      <w:spacing w:after="0" w:line="240" w:lineRule="auto"/>
    </w:pPr>
    <w:rPr>
      <w:rFonts w:ascii="Times New Roman" w:eastAsia="Times New Roman" w:hAnsi="Times New Roman" w:cs="Times New Roman"/>
      <w:sz w:val="20"/>
      <w:szCs w:val="20"/>
    </w:rPr>
  </w:style>
  <w:style w:type="paragraph" w:customStyle="1" w:styleId="Style1882">
    <w:name w:val="Style1882"/>
    <w:basedOn w:val="Normal"/>
    <w:rsid w:val="000E660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E6600"/>
    <w:pPr>
      <w:spacing w:after="0" w:line="240" w:lineRule="auto"/>
    </w:pPr>
    <w:rPr>
      <w:rFonts w:ascii="Times New Roman" w:eastAsia="Times New Roman" w:hAnsi="Times New Roman" w:cs="Times New Roman"/>
      <w:sz w:val="20"/>
      <w:szCs w:val="20"/>
    </w:rPr>
  </w:style>
  <w:style w:type="paragraph" w:customStyle="1" w:styleId="Style983">
    <w:name w:val="Style983"/>
    <w:basedOn w:val="Normal"/>
    <w:rsid w:val="000E6600"/>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0E6600"/>
    <w:pPr>
      <w:spacing w:after="0" w:line="240" w:lineRule="auto"/>
    </w:pPr>
    <w:rPr>
      <w:rFonts w:ascii="Times New Roman" w:eastAsia="Times New Roman" w:hAnsi="Times New Roman" w:cs="Times New Roman"/>
      <w:sz w:val="20"/>
      <w:szCs w:val="20"/>
    </w:rPr>
  </w:style>
  <w:style w:type="paragraph" w:customStyle="1" w:styleId="Style1540">
    <w:name w:val="Style1540"/>
    <w:basedOn w:val="Normal"/>
    <w:rsid w:val="000E660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0E6600"/>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0E6600"/>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0E6600"/>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0E6600"/>
    <w:pPr>
      <w:spacing w:after="0" w:line="240" w:lineRule="auto"/>
    </w:pPr>
    <w:rPr>
      <w:rFonts w:ascii="Times New Roman" w:eastAsia="Times New Roman" w:hAnsi="Times New Roman" w:cs="Times New Roman"/>
      <w:sz w:val="20"/>
      <w:szCs w:val="20"/>
    </w:rPr>
  </w:style>
  <w:style w:type="paragraph" w:customStyle="1" w:styleId="Style567">
    <w:name w:val="Style567"/>
    <w:basedOn w:val="Normal"/>
    <w:rsid w:val="000E6600"/>
    <w:pPr>
      <w:spacing w:after="0" w:line="240" w:lineRule="auto"/>
    </w:pPr>
    <w:rPr>
      <w:rFonts w:ascii="Times New Roman" w:eastAsia="Times New Roman" w:hAnsi="Times New Roman" w:cs="Times New Roman"/>
      <w:sz w:val="20"/>
      <w:szCs w:val="20"/>
    </w:rPr>
  </w:style>
  <w:style w:type="paragraph" w:customStyle="1" w:styleId="Style2090">
    <w:name w:val="Style2090"/>
    <w:basedOn w:val="Normal"/>
    <w:rsid w:val="000E6600"/>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0E6600"/>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0E6600"/>
    <w:pPr>
      <w:spacing w:after="0" w:line="240" w:lineRule="auto"/>
    </w:pPr>
    <w:rPr>
      <w:rFonts w:ascii="Times New Roman" w:eastAsia="Times New Roman" w:hAnsi="Times New Roman" w:cs="Times New Roman"/>
      <w:sz w:val="20"/>
      <w:szCs w:val="20"/>
    </w:rPr>
  </w:style>
  <w:style w:type="paragraph" w:customStyle="1" w:styleId="Style1514">
    <w:name w:val="Style1514"/>
    <w:basedOn w:val="Normal"/>
    <w:rsid w:val="000E6600"/>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E6600"/>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0E6600"/>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0E6600"/>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0E6600"/>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0E6600"/>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E660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0E6600"/>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0E6600"/>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0E6600"/>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0E6600"/>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0E6600"/>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0E6600"/>
    <w:pPr>
      <w:spacing w:after="0" w:line="240" w:lineRule="auto"/>
    </w:pPr>
    <w:rPr>
      <w:rFonts w:ascii="Times New Roman" w:eastAsia="Times New Roman" w:hAnsi="Times New Roman" w:cs="Times New Roman"/>
      <w:sz w:val="20"/>
      <w:szCs w:val="20"/>
    </w:rPr>
  </w:style>
  <w:style w:type="paragraph" w:customStyle="1" w:styleId="Style1455">
    <w:name w:val="Style1455"/>
    <w:basedOn w:val="Normal"/>
    <w:rsid w:val="000E6600"/>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0E6600"/>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0E6600"/>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0E6600"/>
    <w:pPr>
      <w:spacing w:after="0" w:line="240" w:lineRule="auto"/>
    </w:pPr>
    <w:rPr>
      <w:rFonts w:ascii="Times New Roman" w:eastAsia="Times New Roman" w:hAnsi="Times New Roman" w:cs="Times New Roman"/>
      <w:sz w:val="20"/>
      <w:szCs w:val="20"/>
    </w:rPr>
  </w:style>
  <w:style w:type="paragraph" w:customStyle="1" w:styleId="Style1848">
    <w:name w:val="Style1848"/>
    <w:basedOn w:val="Normal"/>
    <w:rsid w:val="000E6600"/>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0E6600"/>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0E6600"/>
    <w:pPr>
      <w:spacing w:after="0" w:line="240" w:lineRule="auto"/>
    </w:pPr>
    <w:rPr>
      <w:rFonts w:ascii="Times New Roman" w:eastAsia="Times New Roman" w:hAnsi="Times New Roman" w:cs="Times New Roman"/>
      <w:sz w:val="20"/>
      <w:szCs w:val="20"/>
    </w:rPr>
  </w:style>
  <w:style w:type="paragraph" w:customStyle="1" w:styleId="Style2046">
    <w:name w:val="Style2046"/>
    <w:basedOn w:val="Normal"/>
    <w:rsid w:val="000E6600"/>
    <w:pPr>
      <w:spacing w:after="0" w:line="240" w:lineRule="auto"/>
    </w:pPr>
    <w:rPr>
      <w:rFonts w:ascii="Times New Roman" w:eastAsia="Times New Roman" w:hAnsi="Times New Roman" w:cs="Times New Roman"/>
      <w:sz w:val="20"/>
      <w:szCs w:val="20"/>
    </w:rPr>
  </w:style>
  <w:style w:type="paragraph" w:customStyle="1" w:styleId="Style2249">
    <w:name w:val="Style2249"/>
    <w:basedOn w:val="Normal"/>
    <w:rsid w:val="000E6600"/>
    <w:pPr>
      <w:spacing w:after="0" w:line="240" w:lineRule="auto"/>
    </w:pPr>
    <w:rPr>
      <w:rFonts w:ascii="Times New Roman" w:eastAsia="Times New Roman" w:hAnsi="Times New Roman" w:cs="Times New Roman"/>
      <w:sz w:val="20"/>
      <w:szCs w:val="20"/>
    </w:rPr>
  </w:style>
  <w:style w:type="paragraph" w:customStyle="1" w:styleId="Style2022">
    <w:name w:val="Style2022"/>
    <w:basedOn w:val="Normal"/>
    <w:rsid w:val="000E6600"/>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0E6600"/>
    <w:pPr>
      <w:spacing w:after="0" w:line="240" w:lineRule="auto"/>
    </w:pPr>
    <w:rPr>
      <w:rFonts w:ascii="Times New Roman" w:eastAsia="Times New Roman" w:hAnsi="Times New Roman" w:cs="Times New Roman"/>
      <w:sz w:val="20"/>
      <w:szCs w:val="20"/>
    </w:rPr>
  </w:style>
  <w:style w:type="paragraph" w:customStyle="1" w:styleId="Style2293">
    <w:name w:val="Style2293"/>
    <w:basedOn w:val="Normal"/>
    <w:rsid w:val="000E660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0E6600"/>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0E6600"/>
    <w:pPr>
      <w:spacing w:after="0" w:line="240" w:lineRule="auto"/>
    </w:pPr>
    <w:rPr>
      <w:rFonts w:ascii="Times New Roman" w:eastAsia="Times New Roman" w:hAnsi="Times New Roman" w:cs="Times New Roman"/>
      <w:sz w:val="20"/>
      <w:szCs w:val="20"/>
    </w:rPr>
  </w:style>
  <w:style w:type="paragraph" w:customStyle="1" w:styleId="Style2269">
    <w:name w:val="Style2269"/>
    <w:basedOn w:val="Normal"/>
    <w:rsid w:val="000E6600"/>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0E6600"/>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0E6600"/>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0E6600"/>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0E6600"/>
    <w:pPr>
      <w:spacing w:after="0" w:line="240" w:lineRule="auto"/>
    </w:pPr>
    <w:rPr>
      <w:rFonts w:ascii="Times New Roman" w:eastAsia="Times New Roman" w:hAnsi="Times New Roman" w:cs="Times New Roman"/>
      <w:sz w:val="20"/>
      <w:szCs w:val="20"/>
    </w:rPr>
  </w:style>
  <w:style w:type="paragraph" w:customStyle="1" w:styleId="Style1874">
    <w:name w:val="Style1874"/>
    <w:basedOn w:val="Normal"/>
    <w:rsid w:val="000E6600"/>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0E6600"/>
    <w:pPr>
      <w:spacing w:after="0" w:line="240" w:lineRule="auto"/>
    </w:pPr>
    <w:rPr>
      <w:rFonts w:ascii="Times New Roman" w:eastAsia="Times New Roman" w:hAnsi="Times New Roman" w:cs="Times New Roman"/>
      <w:sz w:val="20"/>
      <w:szCs w:val="20"/>
    </w:rPr>
  </w:style>
  <w:style w:type="paragraph" w:customStyle="1" w:styleId="Style1276">
    <w:name w:val="Style1276"/>
    <w:basedOn w:val="Normal"/>
    <w:rsid w:val="000E6600"/>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0E6600"/>
    <w:pPr>
      <w:spacing w:after="0" w:line="240" w:lineRule="auto"/>
    </w:pPr>
    <w:rPr>
      <w:rFonts w:ascii="Times New Roman" w:eastAsia="Times New Roman" w:hAnsi="Times New Roman" w:cs="Times New Roman"/>
      <w:sz w:val="20"/>
      <w:szCs w:val="20"/>
    </w:rPr>
  </w:style>
  <w:style w:type="paragraph" w:customStyle="1" w:styleId="Style2255">
    <w:name w:val="Style2255"/>
    <w:basedOn w:val="Normal"/>
    <w:rsid w:val="000E6600"/>
    <w:pPr>
      <w:spacing w:after="0" w:line="240" w:lineRule="auto"/>
    </w:pPr>
    <w:rPr>
      <w:rFonts w:ascii="Times New Roman" w:eastAsia="Times New Roman" w:hAnsi="Times New Roman" w:cs="Times New Roman"/>
      <w:sz w:val="20"/>
      <w:szCs w:val="20"/>
    </w:rPr>
  </w:style>
  <w:style w:type="paragraph" w:customStyle="1" w:styleId="Style2291">
    <w:name w:val="Style2291"/>
    <w:basedOn w:val="Normal"/>
    <w:rsid w:val="000E6600"/>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0E6600"/>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0E6600"/>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0E6600"/>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0E6600"/>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0E660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E6600"/>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0E6600"/>
    <w:rPr>
      <w:rFonts w:ascii="Times New Roman" w:eastAsia="Times New Roman" w:hAnsi="Times New Roman" w:cs="Times New Roman"/>
      <w:b/>
      <w:bCs/>
      <w:i w:val="0"/>
      <w:iCs w:val="0"/>
      <w:smallCaps w:val="0"/>
      <w:spacing w:val="-20"/>
      <w:sz w:val="26"/>
      <w:szCs w:val="26"/>
    </w:rPr>
  </w:style>
  <w:style w:type="character" w:customStyle="1" w:styleId="CharStyle2">
    <w:name w:val="CharStyle2"/>
    <w:basedOn w:val="DefaultParagraphFont"/>
    <w:rsid w:val="000E6600"/>
    <w:rPr>
      <w:rFonts w:ascii="Times New Roman" w:eastAsia="Times New Roman" w:hAnsi="Times New Roman" w:cs="Times New Roman"/>
      <w:b/>
      <w:bCs/>
      <w:i/>
      <w:iCs/>
      <w:smallCaps w:val="0"/>
      <w:sz w:val="26"/>
      <w:szCs w:val="26"/>
    </w:rPr>
  </w:style>
  <w:style w:type="character" w:customStyle="1" w:styleId="CharStyle3">
    <w:name w:val="CharStyle3"/>
    <w:basedOn w:val="DefaultParagraphFont"/>
    <w:rsid w:val="000E660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0E6600"/>
    <w:rPr>
      <w:rFonts w:ascii="Times New Roman" w:eastAsia="Times New Roman" w:hAnsi="Times New Roman" w:cs="Times New Roman"/>
      <w:b w:val="0"/>
      <w:bCs w:val="0"/>
      <w:i w:val="0"/>
      <w:iCs w:val="0"/>
      <w:smallCaps w:val="0"/>
      <w:sz w:val="56"/>
      <w:szCs w:val="56"/>
    </w:rPr>
  </w:style>
  <w:style w:type="character" w:customStyle="1" w:styleId="CharStyle7">
    <w:name w:val="CharStyle7"/>
    <w:basedOn w:val="DefaultParagraphFont"/>
    <w:rsid w:val="000E6600"/>
    <w:rPr>
      <w:rFonts w:ascii="Times New Roman" w:eastAsia="Times New Roman" w:hAnsi="Times New Roman" w:cs="Times New Roman"/>
      <w:b/>
      <w:bCs/>
      <w:i/>
      <w:iCs/>
      <w:smallCaps w:val="0"/>
      <w:sz w:val="20"/>
      <w:szCs w:val="20"/>
    </w:rPr>
  </w:style>
  <w:style w:type="character" w:customStyle="1" w:styleId="CharStyle9">
    <w:name w:val="CharStyle9"/>
    <w:basedOn w:val="DefaultParagraphFont"/>
    <w:rsid w:val="000E6600"/>
    <w:rPr>
      <w:rFonts w:ascii="Verdana" w:eastAsia="Verdana" w:hAnsi="Verdana" w:cs="Verdana"/>
      <w:b/>
      <w:bCs/>
      <w:i w:val="0"/>
      <w:iCs w:val="0"/>
      <w:smallCaps w:val="0"/>
      <w:sz w:val="18"/>
      <w:szCs w:val="18"/>
    </w:rPr>
  </w:style>
  <w:style w:type="character" w:customStyle="1" w:styleId="CharStyle11">
    <w:name w:val="CharStyle11"/>
    <w:basedOn w:val="DefaultParagraphFont"/>
    <w:rsid w:val="000E6600"/>
    <w:rPr>
      <w:rFonts w:ascii="Times New Roman" w:eastAsia="Times New Roman" w:hAnsi="Times New Roman" w:cs="Times New Roman"/>
      <w:b w:val="0"/>
      <w:bCs w:val="0"/>
      <w:i w:val="0"/>
      <w:iCs w:val="0"/>
      <w:smallCaps w:val="0"/>
      <w:sz w:val="16"/>
      <w:szCs w:val="16"/>
    </w:rPr>
  </w:style>
  <w:style w:type="character" w:customStyle="1" w:styleId="CharStyle13">
    <w:name w:val="CharStyle13"/>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89">
    <w:name w:val="CharStyle89"/>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92">
    <w:name w:val="CharStyle92"/>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0E6600"/>
    <w:rPr>
      <w:rFonts w:ascii="Times New Roman" w:eastAsia="Times New Roman" w:hAnsi="Times New Roman" w:cs="Times New Roman"/>
      <w:b/>
      <w:bCs/>
      <w:i w:val="0"/>
      <w:iCs w:val="0"/>
      <w:smallCaps w:val="0"/>
      <w:spacing w:val="-10"/>
      <w:sz w:val="20"/>
      <w:szCs w:val="20"/>
    </w:rPr>
  </w:style>
  <w:style w:type="character" w:customStyle="1" w:styleId="CharStyle125">
    <w:name w:val="CharStyle125"/>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132">
    <w:name w:val="CharStyle132"/>
    <w:basedOn w:val="DefaultParagraphFont"/>
    <w:rsid w:val="000E6600"/>
    <w:rPr>
      <w:rFonts w:ascii="Times New Roman" w:eastAsia="Times New Roman" w:hAnsi="Times New Roman" w:cs="Times New Roman"/>
      <w:b/>
      <w:bCs/>
      <w:i/>
      <w:iCs/>
      <w:smallCaps w:val="0"/>
      <w:sz w:val="16"/>
      <w:szCs w:val="16"/>
    </w:rPr>
  </w:style>
  <w:style w:type="character" w:customStyle="1" w:styleId="CharStyle149">
    <w:name w:val="CharStyle149"/>
    <w:basedOn w:val="DefaultParagraphFont"/>
    <w:rsid w:val="000E6600"/>
    <w:rPr>
      <w:rFonts w:ascii="Arial" w:eastAsia="Arial" w:hAnsi="Arial" w:cs="Arial"/>
      <w:b/>
      <w:bCs/>
      <w:i w:val="0"/>
      <w:iCs w:val="0"/>
      <w:smallCaps/>
      <w:sz w:val="10"/>
      <w:szCs w:val="10"/>
    </w:rPr>
  </w:style>
  <w:style w:type="character" w:customStyle="1" w:styleId="CharStyle158">
    <w:name w:val="CharStyle158"/>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173">
    <w:name w:val="CharStyle173"/>
    <w:basedOn w:val="DefaultParagraphFont"/>
    <w:rsid w:val="000E6600"/>
    <w:rPr>
      <w:rFonts w:ascii="Times New Roman" w:eastAsia="Times New Roman" w:hAnsi="Times New Roman" w:cs="Times New Roman"/>
      <w:b w:val="0"/>
      <w:bCs w:val="0"/>
      <w:i w:val="0"/>
      <w:iCs w:val="0"/>
      <w:smallCaps w:val="0"/>
      <w:sz w:val="32"/>
      <w:szCs w:val="32"/>
    </w:rPr>
  </w:style>
  <w:style w:type="character" w:customStyle="1" w:styleId="CharStyle177">
    <w:name w:val="CharStyle177"/>
    <w:basedOn w:val="DefaultParagraphFont"/>
    <w:rsid w:val="000E6600"/>
    <w:rPr>
      <w:rFonts w:ascii="Times New Roman" w:eastAsia="Times New Roman" w:hAnsi="Times New Roman" w:cs="Times New Roman"/>
      <w:b w:val="0"/>
      <w:bCs w:val="0"/>
      <w:i w:val="0"/>
      <w:iCs w:val="0"/>
      <w:smallCaps w:val="0"/>
      <w:sz w:val="22"/>
      <w:szCs w:val="22"/>
    </w:rPr>
  </w:style>
  <w:style w:type="character" w:customStyle="1" w:styleId="CharStyle182">
    <w:name w:val="CharStyle182"/>
    <w:basedOn w:val="DefaultParagraphFont"/>
    <w:rsid w:val="000E6600"/>
    <w:rPr>
      <w:rFonts w:ascii="Times New Roman" w:eastAsia="Times New Roman" w:hAnsi="Times New Roman" w:cs="Times New Roman"/>
      <w:b w:val="0"/>
      <w:bCs w:val="0"/>
      <w:i/>
      <w:iCs/>
      <w:smallCaps w:val="0"/>
      <w:sz w:val="20"/>
      <w:szCs w:val="20"/>
    </w:rPr>
  </w:style>
  <w:style w:type="character" w:customStyle="1" w:styleId="CharStyle184">
    <w:name w:val="CharStyle184"/>
    <w:basedOn w:val="DefaultParagraphFont"/>
    <w:rsid w:val="000E6600"/>
    <w:rPr>
      <w:rFonts w:ascii="Times New Roman" w:eastAsia="Times New Roman" w:hAnsi="Times New Roman" w:cs="Times New Roman"/>
      <w:b w:val="0"/>
      <w:bCs w:val="0"/>
      <w:i w:val="0"/>
      <w:iCs w:val="0"/>
      <w:smallCaps w:val="0"/>
      <w:sz w:val="20"/>
      <w:szCs w:val="20"/>
    </w:rPr>
  </w:style>
  <w:style w:type="character" w:customStyle="1" w:styleId="CharStyle189">
    <w:name w:val="CharStyle189"/>
    <w:basedOn w:val="DefaultParagraphFont"/>
    <w:rsid w:val="000E6600"/>
    <w:rPr>
      <w:rFonts w:ascii="Times New Roman" w:eastAsia="Times New Roman" w:hAnsi="Times New Roman" w:cs="Times New Roman"/>
      <w:b/>
      <w:bCs/>
      <w:i w:val="0"/>
      <w:iCs w:val="0"/>
      <w:smallCaps/>
      <w:sz w:val="14"/>
      <w:szCs w:val="14"/>
    </w:rPr>
  </w:style>
  <w:style w:type="character" w:customStyle="1" w:styleId="CharStyle190">
    <w:name w:val="CharStyle190"/>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209">
    <w:name w:val="CharStyle209"/>
    <w:basedOn w:val="DefaultParagraphFont"/>
    <w:rsid w:val="000E6600"/>
    <w:rPr>
      <w:rFonts w:ascii="Times New Roman" w:eastAsia="Times New Roman" w:hAnsi="Times New Roman" w:cs="Times New Roman"/>
      <w:b w:val="0"/>
      <w:bCs w:val="0"/>
      <w:i/>
      <w:iCs/>
      <w:smallCaps w:val="0"/>
      <w:sz w:val="10"/>
      <w:szCs w:val="10"/>
    </w:rPr>
  </w:style>
  <w:style w:type="character" w:customStyle="1" w:styleId="CharStyle211">
    <w:name w:val="CharStyle211"/>
    <w:basedOn w:val="DefaultParagraphFont"/>
    <w:rsid w:val="000E6600"/>
    <w:rPr>
      <w:rFonts w:ascii="Times New Roman" w:eastAsia="Times New Roman" w:hAnsi="Times New Roman" w:cs="Times New Roman"/>
      <w:b w:val="0"/>
      <w:bCs w:val="0"/>
      <w:i w:val="0"/>
      <w:iCs w:val="0"/>
      <w:smallCaps w:val="0"/>
      <w:sz w:val="14"/>
      <w:szCs w:val="14"/>
    </w:rPr>
  </w:style>
  <w:style w:type="character" w:customStyle="1" w:styleId="CharStyle243">
    <w:name w:val="CharStyle243"/>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255">
    <w:name w:val="CharStyle255"/>
    <w:basedOn w:val="DefaultParagraphFont"/>
    <w:rsid w:val="000E6600"/>
    <w:rPr>
      <w:rFonts w:ascii="Georgia" w:eastAsia="Georgia" w:hAnsi="Georgia" w:cs="Georgia"/>
      <w:b w:val="0"/>
      <w:bCs w:val="0"/>
      <w:i w:val="0"/>
      <w:iCs w:val="0"/>
      <w:smallCaps w:val="0"/>
      <w:sz w:val="14"/>
      <w:szCs w:val="14"/>
    </w:rPr>
  </w:style>
  <w:style w:type="character" w:customStyle="1" w:styleId="CharStyle276">
    <w:name w:val="CharStyle276"/>
    <w:basedOn w:val="DefaultParagraphFont"/>
    <w:rsid w:val="000E6600"/>
    <w:rPr>
      <w:rFonts w:ascii="Times New Roman" w:eastAsia="Times New Roman" w:hAnsi="Times New Roman" w:cs="Times New Roman"/>
      <w:b/>
      <w:bCs/>
      <w:i/>
      <w:iCs/>
      <w:smallCaps w:val="0"/>
      <w:sz w:val="16"/>
      <w:szCs w:val="16"/>
    </w:rPr>
  </w:style>
  <w:style w:type="character" w:customStyle="1" w:styleId="CharStyle381">
    <w:name w:val="CharStyle381"/>
    <w:basedOn w:val="DefaultParagraphFont"/>
    <w:rsid w:val="000E6600"/>
    <w:rPr>
      <w:rFonts w:ascii="Times New Roman" w:eastAsia="Times New Roman" w:hAnsi="Times New Roman" w:cs="Times New Roman"/>
      <w:b/>
      <w:bCs/>
      <w:i w:val="0"/>
      <w:iCs w:val="0"/>
      <w:smallCaps w:val="0"/>
      <w:sz w:val="12"/>
      <w:szCs w:val="12"/>
    </w:rPr>
  </w:style>
  <w:style w:type="character" w:customStyle="1" w:styleId="CharStyle389">
    <w:name w:val="CharStyle389"/>
    <w:basedOn w:val="DefaultParagraphFont"/>
    <w:rsid w:val="000E6600"/>
    <w:rPr>
      <w:rFonts w:ascii="Times New Roman" w:eastAsia="Times New Roman" w:hAnsi="Times New Roman" w:cs="Times New Roman"/>
      <w:b/>
      <w:bCs/>
      <w:i w:val="0"/>
      <w:iCs w:val="0"/>
      <w:smallCaps/>
      <w:sz w:val="20"/>
      <w:szCs w:val="20"/>
    </w:rPr>
  </w:style>
  <w:style w:type="character" w:customStyle="1" w:styleId="CharStyle426">
    <w:name w:val="CharStyle426"/>
    <w:basedOn w:val="DefaultParagraphFont"/>
    <w:rsid w:val="000E6600"/>
    <w:rPr>
      <w:rFonts w:ascii="Courier New" w:eastAsia="Courier New" w:hAnsi="Courier New" w:cs="Courier New"/>
      <w:b/>
      <w:bCs/>
      <w:i/>
      <w:iCs/>
      <w:smallCaps w:val="0"/>
      <w:spacing w:val="10"/>
      <w:w w:val="40"/>
      <w:sz w:val="28"/>
      <w:szCs w:val="28"/>
    </w:rPr>
  </w:style>
  <w:style w:type="character" w:customStyle="1" w:styleId="CharStyle571">
    <w:name w:val="CharStyle571"/>
    <w:basedOn w:val="DefaultParagraphFont"/>
    <w:rsid w:val="000E6600"/>
    <w:rPr>
      <w:rFonts w:ascii="Times New Roman" w:eastAsia="Times New Roman" w:hAnsi="Times New Roman" w:cs="Times New Roman"/>
      <w:b/>
      <w:bCs/>
      <w:i/>
      <w:iCs/>
      <w:smallCaps w:val="0"/>
      <w:sz w:val="16"/>
      <w:szCs w:val="16"/>
    </w:rPr>
  </w:style>
  <w:style w:type="character" w:customStyle="1" w:styleId="CharStyle592">
    <w:name w:val="CharStyle592"/>
    <w:basedOn w:val="DefaultParagraphFont"/>
    <w:rsid w:val="000E6600"/>
    <w:rPr>
      <w:rFonts w:ascii="Times New Roman" w:eastAsia="Times New Roman" w:hAnsi="Times New Roman" w:cs="Times New Roman"/>
      <w:b/>
      <w:bCs/>
      <w:i/>
      <w:iCs/>
      <w:smallCaps w:val="0"/>
      <w:spacing w:val="20"/>
      <w:sz w:val="20"/>
      <w:szCs w:val="20"/>
    </w:rPr>
  </w:style>
  <w:style w:type="character" w:customStyle="1" w:styleId="CharStyle640">
    <w:name w:val="CharStyle640"/>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649">
    <w:name w:val="CharStyle649"/>
    <w:basedOn w:val="DefaultParagraphFont"/>
    <w:rsid w:val="000E6600"/>
    <w:rPr>
      <w:rFonts w:ascii="Georgia" w:eastAsia="Georgia" w:hAnsi="Georgia" w:cs="Georgia"/>
      <w:b/>
      <w:bCs/>
      <w:i w:val="0"/>
      <w:iCs w:val="0"/>
      <w:smallCaps w:val="0"/>
      <w:sz w:val="16"/>
      <w:szCs w:val="16"/>
    </w:rPr>
  </w:style>
  <w:style w:type="character" w:customStyle="1" w:styleId="CharStyle666">
    <w:name w:val="CharStyle666"/>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685">
    <w:name w:val="CharStyle685"/>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695">
    <w:name w:val="CharStyle695"/>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697">
    <w:name w:val="CharStyle697"/>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710">
    <w:name w:val="CharStyle710"/>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761">
    <w:name w:val="CharStyle761"/>
    <w:basedOn w:val="DefaultParagraphFont"/>
    <w:rsid w:val="000E6600"/>
    <w:rPr>
      <w:rFonts w:ascii="Times New Roman" w:eastAsia="Times New Roman" w:hAnsi="Times New Roman" w:cs="Times New Roman"/>
      <w:b w:val="0"/>
      <w:bCs w:val="0"/>
      <w:i w:val="0"/>
      <w:iCs w:val="0"/>
      <w:smallCaps w:val="0"/>
      <w:sz w:val="60"/>
      <w:szCs w:val="60"/>
    </w:rPr>
  </w:style>
  <w:style w:type="character" w:customStyle="1" w:styleId="CharStyle856">
    <w:name w:val="CharStyle856"/>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857">
    <w:name w:val="CharStyle857"/>
    <w:basedOn w:val="DefaultParagraphFont"/>
    <w:rsid w:val="000E6600"/>
    <w:rPr>
      <w:rFonts w:ascii="Times New Roman" w:eastAsia="Times New Roman" w:hAnsi="Times New Roman" w:cs="Times New Roman"/>
      <w:b/>
      <w:bCs/>
      <w:i/>
      <w:iCs/>
      <w:smallCaps w:val="0"/>
      <w:sz w:val="18"/>
      <w:szCs w:val="18"/>
    </w:rPr>
  </w:style>
  <w:style w:type="character" w:customStyle="1" w:styleId="CharStyle1029">
    <w:name w:val="CharStyle1029"/>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031">
    <w:name w:val="CharStyle1031"/>
    <w:basedOn w:val="DefaultParagraphFont"/>
    <w:rsid w:val="000E6600"/>
    <w:rPr>
      <w:rFonts w:ascii="Times New Roman" w:eastAsia="Times New Roman" w:hAnsi="Times New Roman" w:cs="Times New Roman"/>
      <w:b/>
      <w:bCs/>
      <w:i/>
      <w:iCs/>
      <w:smallCaps w:val="0"/>
      <w:sz w:val="16"/>
      <w:szCs w:val="16"/>
    </w:rPr>
  </w:style>
  <w:style w:type="character" w:customStyle="1" w:styleId="CharStyle1080">
    <w:name w:val="CharStyle1080"/>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1081">
    <w:name w:val="CharStyle1081"/>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082">
    <w:name w:val="CharStyle1082"/>
    <w:basedOn w:val="DefaultParagraphFont"/>
    <w:rsid w:val="000E6600"/>
    <w:rPr>
      <w:rFonts w:ascii="Times New Roman" w:eastAsia="Times New Roman" w:hAnsi="Times New Roman" w:cs="Times New Roman"/>
      <w:b w:val="0"/>
      <w:bCs w:val="0"/>
      <w:i w:val="0"/>
      <w:iCs w:val="0"/>
      <w:smallCaps w:val="0"/>
      <w:sz w:val="58"/>
      <w:szCs w:val="58"/>
    </w:rPr>
  </w:style>
  <w:style w:type="character" w:customStyle="1" w:styleId="CharStyle1138">
    <w:name w:val="CharStyle1138"/>
    <w:basedOn w:val="DefaultParagraphFont"/>
    <w:rsid w:val="000E6600"/>
    <w:rPr>
      <w:rFonts w:ascii="Times New Roman" w:eastAsia="Times New Roman" w:hAnsi="Times New Roman" w:cs="Times New Roman"/>
      <w:b/>
      <w:bCs/>
      <w:i w:val="0"/>
      <w:iCs w:val="0"/>
      <w:smallCaps w:val="0"/>
      <w:spacing w:val="-10"/>
      <w:sz w:val="24"/>
      <w:szCs w:val="24"/>
    </w:rPr>
  </w:style>
  <w:style w:type="character" w:customStyle="1" w:styleId="CharStyle1182">
    <w:name w:val="CharStyle1182"/>
    <w:basedOn w:val="DefaultParagraphFont"/>
    <w:rsid w:val="000E6600"/>
    <w:rPr>
      <w:rFonts w:ascii="Times New Roman" w:eastAsia="Times New Roman" w:hAnsi="Times New Roman" w:cs="Times New Roman"/>
      <w:b w:val="0"/>
      <w:bCs w:val="0"/>
      <w:i w:val="0"/>
      <w:iCs w:val="0"/>
      <w:smallCaps w:val="0"/>
      <w:spacing w:val="-10"/>
      <w:sz w:val="14"/>
      <w:szCs w:val="14"/>
    </w:rPr>
  </w:style>
  <w:style w:type="character" w:customStyle="1" w:styleId="CharStyle1292">
    <w:name w:val="CharStyle1292"/>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1294">
    <w:name w:val="CharStyle1294"/>
    <w:basedOn w:val="DefaultParagraphFont"/>
    <w:rsid w:val="000E6600"/>
    <w:rPr>
      <w:rFonts w:ascii="Times New Roman" w:eastAsia="Times New Roman" w:hAnsi="Times New Roman" w:cs="Times New Roman"/>
      <w:b/>
      <w:bCs/>
      <w:i w:val="0"/>
      <w:iCs w:val="0"/>
      <w:smallCaps/>
      <w:sz w:val="14"/>
      <w:szCs w:val="14"/>
    </w:rPr>
  </w:style>
  <w:style w:type="character" w:customStyle="1" w:styleId="CharStyle1298">
    <w:name w:val="CharStyle1298"/>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1299">
    <w:name w:val="CharStyle1299"/>
    <w:basedOn w:val="DefaultParagraphFont"/>
    <w:rsid w:val="000E6600"/>
    <w:rPr>
      <w:rFonts w:ascii="Verdana" w:eastAsia="Verdana" w:hAnsi="Verdana" w:cs="Verdana"/>
      <w:b/>
      <w:bCs/>
      <w:i w:val="0"/>
      <w:iCs w:val="0"/>
      <w:smallCaps w:val="0"/>
      <w:sz w:val="14"/>
      <w:szCs w:val="14"/>
    </w:rPr>
  </w:style>
  <w:style w:type="character" w:customStyle="1" w:styleId="CharStyle1301">
    <w:name w:val="CharStyle1301"/>
    <w:basedOn w:val="DefaultParagraphFont"/>
    <w:rsid w:val="000E6600"/>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3D5E28"/>
    <w:pPr>
      <w:ind w:left="720"/>
      <w:contextualSpacing/>
    </w:pPr>
  </w:style>
  <w:style w:type="paragraph" w:styleId="Header">
    <w:name w:val="header"/>
    <w:basedOn w:val="Normal"/>
    <w:link w:val="HeaderChar"/>
    <w:uiPriority w:val="99"/>
    <w:unhideWhenUsed/>
    <w:rsid w:val="00947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01C"/>
  </w:style>
  <w:style w:type="paragraph" w:styleId="Footer">
    <w:name w:val="footer"/>
    <w:basedOn w:val="Normal"/>
    <w:link w:val="FooterChar"/>
    <w:uiPriority w:val="99"/>
    <w:semiHidden/>
    <w:unhideWhenUsed/>
    <w:rsid w:val="009470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701C"/>
  </w:style>
  <w:style w:type="paragraph" w:styleId="BalloonText">
    <w:name w:val="Balloon Text"/>
    <w:basedOn w:val="Normal"/>
    <w:link w:val="BalloonTextChar"/>
    <w:uiPriority w:val="99"/>
    <w:semiHidden/>
    <w:unhideWhenUsed/>
    <w:rsid w:val="00947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3BA271-70A4-4B9F-B26E-90823E0F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2017-04-18T11:35:00Z</dcterms:created>
  <dcterms:modified xsi:type="dcterms:W3CDTF">2018-03-12T21:08:00Z</dcterms:modified>
</cp:coreProperties>
</file>