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01" w:rsidRDefault="00B32F01" w:rsidP="00DA255F">
      <w:pPr>
        <w:spacing w:before="2000" w:after="0" w:line="240" w:lineRule="auto"/>
        <w:jc w:val="center"/>
        <w:rPr>
          <w:rFonts w:ascii="Times New Roman" w:eastAsia="Times New Roman" w:hAnsi="Times New Roman" w:cs="Times New Roman"/>
          <w:sz w:val="36"/>
          <w:lang w:val="en-GB" w:eastAsia="en-GB"/>
        </w:rPr>
      </w:pPr>
      <w:r w:rsidRPr="003E3064">
        <w:rPr>
          <w:rFonts w:ascii="Times New Roman" w:eastAsia="Times New Roman" w:hAnsi="Times New Roman" w:cs="Times New Roman"/>
          <w:sz w:val="36"/>
          <w:lang w:val="en-GB" w:eastAsia="en-GB"/>
        </w:rPr>
        <w:t>DAIRY PRODUCE RESEARCH AND SALES PROMOTION.</w:t>
      </w:r>
    </w:p>
    <w:p w:rsidR="003E3064" w:rsidRPr="00B32F01" w:rsidRDefault="003E3064" w:rsidP="003E3064">
      <w:pPr>
        <w:pBdr>
          <w:bottom w:val="single" w:sz="4" w:space="1" w:color="auto"/>
        </w:pBdr>
        <w:spacing w:after="0" w:line="240" w:lineRule="auto"/>
        <w:ind w:left="3888" w:right="3888"/>
        <w:jc w:val="center"/>
        <w:rPr>
          <w:rFonts w:ascii="Times New Roman" w:eastAsia="Times New Roman" w:hAnsi="Times New Roman" w:cs="Times New Roman"/>
          <w:sz w:val="36"/>
          <w:szCs w:val="28"/>
        </w:rPr>
      </w:pPr>
    </w:p>
    <w:p w:rsidR="00B32F01" w:rsidRPr="00B32F01" w:rsidRDefault="00B32F01" w:rsidP="003E3064">
      <w:pPr>
        <w:spacing w:before="120" w:after="120" w:line="240" w:lineRule="auto"/>
        <w:jc w:val="center"/>
        <w:rPr>
          <w:rFonts w:ascii="Times New Roman" w:eastAsia="Times New Roman" w:hAnsi="Times New Roman" w:cs="Times New Roman"/>
          <w:sz w:val="28"/>
          <w:szCs w:val="24"/>
        </w:rPr>
      </w:pPr>
      <w:r w:rsidRPr="003E3064">
        <w:rPr>
          <w:rFonts w:ascii="Times New Roman" w:eastAsia="Times New Roman" w:hAnsi="Times New Roman" w:cs="Times New Roman"/>
          <w:b/>
          <w:bCs/>
          <w:spacing w:val="-10"/>
          <w:sz w:val="28"/>
          <w:lang w:val="en-GB" w:eastAsia="en-GB"/>
        </w:rPr>
        <w:t>No. 80 of 1963.</w:t>
      </w:r>
    </w:p>
    <w:p w:rsidR="00B32F01" w:rsidRPr="00B32F01" w:rsidRDefault="00B32F01" w:rsidP="003E3064">
      <w:pPr>
        <w:spacing w:before="120" w:after="120" w:line="240" w:lineRule="auto"/>
        <w:jc w:val="center"/>
        <w:rPr>
          <w:rFonts w:ascii="Times New Roman" w:eastAsia="Times New Roman" w:hAnsi="Times New Roman" w:cs="Times New Roman"/>
          <w:sz w:val="26"/>
          <w:szCs w:val="24"/>
        </w:rPr>
      </w:pPr>
      <w:r w:rsidRPr="003E3064">
        <w:rPr>
          <w:rFonts w:ascii="Times New Roman" w:eastAsia="Times New Roman" w:hAnsi="Times New Roman" w:cs="Times New Roman"/>
          <w:sz w:val="26"/>
          <w:lang w:val="en-GB" w:eastAsia="en-GB"/>
        </w:rPr>
        <w:t xml:space="preserve">An Act to amend the </w:t>
      </w:r>
      <w:r w:rsidRPr="003E3064">
        <w:rPr>
          <w:rFonts w:ascii="Times New Roman" w:eastAsia="Times New Roman" w:hAnsi="Times New Roman" w:cs="Times New Roman"/>
          <w:i/>
          <w:iCs/>
          <w:sz w:val="26"/>
          <w:lang w:val="en-GB" w:eastAsia="en-GB"/>
        </w:rPr>
        <w:t xml:space="preserve">Dairy Produce Research and Sales Promotion Act </w:t>
      </w:r>
      <w:r w:rsidRPr="003E3064">
        <w:rPr>
          <w:rFonts w:ascii="Times New Roman" w:eastAsia="Times New Roman" w:hAnsi="Times New Roman" w:cs="Times New Roman"/>
          <w:sz w:val="26"/>
          <w:lang w:val="en-GB" w:eastAsia="en-GB"/>
        </w:rPr>
        <w:t>1958.</w:t>
      </w:r>
    </w:p>
    <w:p w:rsidR="00B32F01" w:rsidRPr="00B32F01" w:rsidRDefault="00B32F01" w:rsidP="003E3064">
      <w:pPr>
        <w:spacing w:after="0" w:line="240" w:lineRule="auto"/>
        <w:jc w:val="right"/>
        <w:rPr>
          <w:rFonts w:ascii="Times New Roman" w:eastAsia="Times New Roman" w:hAnsi="Times New Roman" w:cs="Times New Roman"/>
          <w:sz w:val="26"/>
          <w:szCs w:val="24"/>
        </w:rPr>
      </w:pPr>
      <w:r w:rsidRPr="003E3064">
        <w:rPr>
          <w:rFonts w:ascii="Times New Roman" w:eastAsia="Times New Roman" w:hAnsi="Times New Roman" w:cs="Times New Roman"/>
          <w:sz w:val="26"/>
          <w:lang w:val="en-GB" w:eastAsia="en-GB"/>
        </w:rPr>
        <w:t>[Assented to 31st October, 1963.]</w:t>
      </w:r>
    </w:p>
    <w:p w:rsidR="00B32F01" w:rsidRPr="00B32F01" w:rsidRDefault="00B32F01" w:rsidP="003E3064">
      <w:pPr>
        <w:spacing w:after="0" w:line="240" w:lineRule="auto"/>
        <w:jc w:val="right"/>
        <w:rPr>
          <w:rFonts w:ascii="Times New Roman" w:eastAsia="Times New Roman" w:hAnsi="Times New Roman" w:cs="Times New Roman"/>
          <w:sz w:val="26"/>
          <w:szCs w:val="24"/>
        </w:rPr>
      </w:pPr>
      <w:r w:rsidRPr="003E3064">
        <w:rPr>
          <w:rFonts w:ascii="Times New Roman" w:eastAsia="Times New Roman" w:hAnsi="Times New Roman" w:cs="Times New Roman"/>
          <w:sz w:val="26"/>
          <w:lang w:val="en-GB" w:eastAsia="en-GB"/>
        </w:rPr>
        <w:t>[Date of commencement, 28th November, 1963.]</w:t>
      </w:r>
    </w:p>
    <w:p w:rsidR="00B32F01" w:rsidRPr="00B32F01" w:rsidRDefault="00B32F01" w:rsidP="00844F9C">
      <w:pPr>
        <w:spacing w:after="0" w:line="240" w:lineRule="auto"/>
        <w:jc w:val="both"/>
        <w:rPr>
          <w:rFonts w:ascii="Times New Roman" w:eastAsia="Times New Roman" w:hAnsi="Times New Roman" w:cs="Times New Roman"/>
          <w:szCs w:val="20"/>
        </w:rPr>
      </w:pPr>
      <w:r w:rsidRPr="00844F9C">
        <w:rPr>
          <w:rFonts w:ascii="Times New Roman" w:eastAsia="Sylfaen" w:hAnsi="Times New Roman" w:cs="Sylfaen"/>
          <w:lang w:val="en-GB" w:eastAsia="en-GB"/>
        </w:rPr>
        <w:t>B</w:t>
      </w:r>
      <w:r w:rsidRPr="00844F9C">
        <w:rPr>
          <w:rFonts w:ascii="Times New Roman" w:eastAsia="Times New Roman" w:hAnsi="Times New Roman" w:cs="Times New Roman"/>
          <w:lang w:val="en-GB" w:eastAsia="en-GB"/>
        </w:rPr>
        <w:t>E it enacted by the Queen</w:t>
      </w:r>
      <w:r w:rsidR="00844F9C">
        <w:rPr>
          <w:rFonts w:ascii="Times New Roman" w:eastAsia="Times New Roman" w:hAnsi="Times New Roman" w:cs="Times New Roman"/>
          <w:lang w:val="en-GB" w:eastAsia="en-GB"/>
        </w:rPr>
        <w:t>’</w:t>
      </w:r>
      <w:r w:rsidRPr="00844F9C">
        <w:rPr>
          <w:rFonts w:ascii="Times New Roman" w:eastAsia="Times New Roman" w:hAnsi="Times New Roman" w:cs="Times New Roman"/>
          <w:lang w:val="en-GB" w:eastAsia="en-GB"/>
        </w:rPr>
        <w:t>s Most Excellent Majesty, the Senate,</w:t>
      </w:r>
      <w:r w:rsidR="00844F9C">
        <w:rPr>
          <w:rFonts w:ascii="Times New Roman" w:eastAsia="Times New Roman" w:hAnsi="Times New Roman" w:cs="Times New Roman"/>
          <w:lang w:val="en-GB" w:eastAsia="en-GB"/>
        </w:rPr>
        <w:t xml:space="preserve"> </w:t>
      </w:r>
      <w:r w:rsidRPr="00844F9C">
        <w:rPr>
          <w:rFonts w:ascii="Times New Roman" w:eastAsia="Times New Roman" w:hAnsi="Times New Roman" w:cs="Times New Roman"/>
          <w:lang w:val="en-GB" w:eastAsia="en-GB"/>
        </w:rPr>
        <w:t>and</w:t>
      </w:r>
      <w:r w:rsidR="00844F9C">
        <w:rPr>
          <w:rFonts w:ascii="Times New Roman" w:eastAsia="Times New Roman" w:hAnsi="Times New Roman" w:cs="Times New Roman"/>
          <w:lang w:val="en-GB" w:eastAsia="en-GB"/>
        </w:rPr>
        <w:t xml:space="preserve"> </w:t>
      </w:r>
      <w:r w:rsidRPr="00844F9C">
        <w:rPr>
          <w:rFonts w:ascii="Times New Roman" w:eastAsia="Times New Roman" w:hAnsi="Times New Roman" w:cs="Times New Roman"/>
          <w:lang w:val="en-GB" w:eastAsia="en-GB"/>
        </w:rPr>
        <w:t>the</w:t>
      </w:r>
      <w:r w:rsidR="00844F9C">
        <w:rPr>
          <w:rFonts w:ascii="Times New Roman" w:eastAsia="Times New Roman" w:hAnsi="Times New Roman" w:cs="Times New Roman"/>
          <w:lang w:val="en-GB" w:eastAsia="en-GB"/>
        </w:rPr>
        <w:t xml:space="preserve"> </w:t>
      </w:r>
      <w:r w:rsidRPr="00844F9C">
        <w:rPr>
          <w:rFonts w:ascii="Times New Roman" w:eastAsia="Times New Roman" w:hAnsi="Times New Roman" w:cs="Times New Roman"/>
          <w:lang w:val="en-GB" w:eastAsia="en-GB"/>
        </w:rPr>
        <w:t>House</w:t>
      </w:r>
      <w:r w:rsidR="00844F9C">
        <w:rPr>
          <w:rFonts w:ascii="Times New Roman" w:eastAsia="Times New Roman" w:hAnsi="Times New Roman" w:cs="Times New Roman"/>
          <w:lang w:val="en-GB" w:eastAsia="en-GB"/>
        </w:rPr>
        <w:t xml:space="preserve"> </w:t>
      </w:r>
      <w:r w:rsidRPr="00844F9C">
        <w:rPr>
          <w:rFonts w:ascii="Times New Roman" w:eastAsia="Times New Roman" w:hAnsi="Times New Roman" w:cs="Times New Roman"/>
          <w:lang w:val="en-GB" w:eastAsia="en-GB"/>
        </w:rPr>
        <w:t>of Representatives</w:t>
      </w:r>
      <w:r w:rsidR="00844F9C">
        <w:rPr>
          <w:rFonts w:ascii="Times New Roman" w:eastAsia="Times New Roman" w:hAnsi="Times New Roman" w:cs="Times New Roman"/>
          <w:lang w:val="en-GB" w:eastAsia="en-GB"/>
        </w:rPr>
        <w:t xml:space="preserve"> </w:t>
      </w:r>
      <w:r w:rsidRPr="00844F9C">
        <w:rPr>
          <w:rFonts w:ascii="Times New Roman" w:eastAsia="Times New Roman" w:hAnsi="Times New Roman" w:cs="Times New Roman"/>
          <w:lang w:val="en-GB" w:eastAsia="en-GB"/>
        </w:rPr>
        <w:t>of the Commonwealth of Australia, as follows:—</w:t>
      </w:r>
    </w:p>
    <w:p w:rsidR="00B32F01" w:rsidRPr="00B32F01" w:rsidRDefault="00B32F01" w:rsidP="00A32C3A">
      <w:pPr>
        <w:spacing w:before="120" w:after="60" w:line="240" w:lineRule="auto"/>
        <w:jc w:val="both"/>
        <w:rPr>
          <w:rFonts w:ascii="Times New Roman" w:eastAsia="Times New Roman" w:hAnsi="Times New Roman" w:cs="Times New Roman"/>
          <w:b/>
          <w:sz w:val="20"/>
          <w:szCs w:val="14"/>
        </w:rPr>
      </w:pPr>
      <w:r w:rsidRPr="00A32C3A">
        <w:rPr>
          <w:rFonts w:ascii="Times New Roman" w:eastAsia="Times New Roman" w:hAnsi="Times New Roman" w:cs="Times New Roman"/>
          <w:b/>
          <w:bCs/>
          <w:sz w:val="20"/>
          <w:lang w:val="en-GB" w:eastAsia="en-GB"/>
        </w:rPr>
        <w:t>Short title and citation.</w:t>
      </w:r>
    </w:p>
    <w:p w:rsidR="00B32F01" w:rsidRPr="00B32F01" w:rsidRDefault="00B32F01" w:rsidP="00333067">
      <w:pPr>
        <w:tabs>
          <w:tab w:val="left" w:pos="1260"/>
        </w:tabs>
        <w:spacing w:after="0" w:line="240" w:lineRule="auto"/>
        <w:ind w:firstLine="432"/>
        <w:jc w:val="both"/>
        <w:rPr>
          <w:rFonts w:ascii="Times New Roman" w:eastAsia="Times New Roman" w:hAnsi="Times New Roman" w:cs="Times New Roman"/>
          <w:szCs w:val="20"/>
        </w:rPr>
      </w:pPr>
      <w:r w:rsidRPr="00844F9C">
        <w:rPr>
          <w:rFonts w:ascii="Times New Roman" w:eastAsia="Times New Roman" w:hAnsi="Times New Roman" w:cs="Times New Roman"/>
          <w:b/>
          <w:bCs/>
          <w:spacing w:val="-10"/>
          <w:lang w:val="en-GB" w:eastAsia="en-GB"/>
        </w:rPr>
        <w:t>1.</w:t>
      </w:r>
      <w:r w:rsidR="00333067">
        <w:rPr>
          <w:rFonts w:ascii="Times New Roman" w:eastAsia="Times New Roman" w:hAnsi="Times New Roman" w:cs="Times New Roman"/>
          <w:lang w:val="en-GB" w:eastAsia="en-GB"/>
        </w:rPr>
        <w:t>—(1.)</w:t>
      </w:r>
      <w:r w:rsidR="00333067">
        <w:rPr>
          <w:rFonts w:ascii="Times New Roman" w:eastAsia="Times New Roman" w:hAnsi="Times New Roman" w:cs="Times New Roman"/>
          <w:lang w:val="en-GB" w:eastAsia="en-GB"/>
        </w:rPr>
        <w:tab/>
      </w:r>
      <w:r w:rsidRPr="00844F9C">
        <w:rPr>
          <w:rFonts w:ascii="Times New Roman" w:eastAsia="Times New Roman" w:hAnsi="Times New Roman" w:cs="Times New Roman"/>
          <w:lang w:val="en-GB" w:eastAsia="en-GB"/>
        </w:rPr>
        <w:t xml:space="preserve">This Act may be cited as the </w:t>
      </w:r>
      <w:r w:rsidRPr="00844F9C">
        <w:rPr>
          <w:rFonts w:ascii="Times New Roman" w:eastAsia="Times New Roman" w:hAnsi="Times New Roman" w:cs="Times New Roman"/>
          <w:i/>
          <w:iCs/>
          <w:lang w:val="en-GB" w:eastAsia="en-GB"/>
        </w:rPr>
        <w:t xml:space="preserve">Dairy Produce Research and Sales Promotion Act </w:t>
      </w:r>
      <w:r w:rsidRPr="00844F9C">
        <w:rPr>
          <w:rFonts w:ascii="Times New Roman" w:eastAsia="Times New Roman" w:hAnsi="Times New Roman" w:cs="Times New Roman"/>
          <w:lang w:val="en-GB" w:eastAsia="en-GB"/>
        </w:rPr>
        <w:t>1963.</w:t>
      </w:r>
    </w:p>
    <w:p w:rsidR="00B32F01" w:rsidRPr="00B32F01" w:rsidRDefault="00333067" w:rsidP="00333067">
      <w:pPr>
        <w:tabs>
          <w:tab w:val="left" w:pos="90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B32F01" w:rsidRPr="00844F9C">
        <w:rPr>
          <w:rFonts w:ascii="Times New Roman" w:eastAsia="Times New Roman" w:hAnsi="Times New Roman" w:cs="Times New Roman"/>
          <w:lang w:val="en-GB" w:eastAsia="en-GB"/>
        </w:rPr>
        <w:t xml:space="preserve">The </w:t>
      </w:r>
      <w:r w:rsidR="00B32F01" w:rsidRPr="00844F9C">
        <w:rPr>
          <w:rFonts w:ascii="Times New Roman" w:eastAsia="Times New Roman" w:hAnsi="Times New Roman" w:cs="Times New Roman"/>
          <w:i/>
          <w:iCs/>
          <w:lang w:val="en-GB" w:eastAsia="en-GB"/>
        </w:rPr>
        <w:t xml:space="preserve">Dairy Produce Research and Sales Promotion Act </w:t>
      </w:r>
      <w:r w:rsidR="007C141D">
        <w:rPr>
          <w:rFonts w:ascii="Times New Roman" w:eastAsia="Times New Roman" w:hAnsi="Times New Roman" w:cs="Times New Roman"/>
          <w:lang w:val="en-GB" w:eastAsia="en-GB"/>
        </w:rPr>
        <w:t>1958</w:t>
      </w:r>
      <w:r w:rsidR="00B32F01" w:rsidRPr="00844F9C">
        <w:rPr>
          <w:rFonts w:ascii="Times New Roman" w:eastAsia="Times New Roman" w:hAnsi="Times New Roman" w:cs="Times New Roman"/>
          <w:lang w:val="en-GB" w:eastAsia="en-GB"/>
        </w:rPr>
        <w:t xml:space="preserve"> is in this Act referred to as the Principal Act.</w:t>
      </w:r>
    </w:p>
    <w:p w:rsidR="00B32F01" w:rsidRPr="00B32F01" w:rsidRDefault="00B32F01" w:rsidP="00333067">
      <w:pPr>
        <w:tabs>
          <w:tab w:val="left" w:pos="900"/>
        </w:tabs>
        <w:spacing w:after="0" w:line="240" w:lineRule="auto"/>
        <w:ind w:firstLine="432"/>
        <w:jc w:val="both"/>
        <w:rPr>
          <w:rFonts w:ascii="Times New Roman" w:eastAsia="Times New Roman" w:hAnsi="Times New Roman" w:cs="Times New Roman"/>
          <w:szCs w:val="20"/>
        </w:rPr>
      </w:pPr>
      <w:r w:rsidRPr="00844F9C">
        <w:rPr>
          <w:rFonts w:ascii="Times New Roman" w:eastAsia="Times New Roman" w:hAnsi="Times New Roman" w:cs="Times New Roman"/>
          <w:lang w:val="en-GB" w:eastAsia="en-GB"/>
        </w:rPr>
        <w:t>(3.)</w:t>
      </w:r>
      <w:r w:rsidR="00333067">
        <w:rPr>
          <w:rFonts w:ascii="Times New Roman" w:eastAsia="Times New Roman" w:hAnsi="Times New Roman" w:cs="Times New Roman"/>
          <w:lang w:val="en-GB" w:eastAsia="en-GB"/>
        </w:rPr>
        <w:tab/>
      </w:r>
      <w:r w:rsidRPr="00844F9C">
        <w:rPr>
          <w:rFonts w:ascii="Times New Roman" w:eastAsia="Times New Roman" w:hAnsi="Times New Roman" w:cs="Times New Roman"/>
          <w:spacing w:val="-20"/>
          <w:lang w:val="en-GB" w:eastAsia="en-GB"/>
        </w:rPr>
        <w:t>The</w:t>
      </w:r>
      <w:r w:rsidRPr="00844F9C">
        <w:rPr>
          <w:rFonts w:ascii="Times New Roman" w:eastAsia="Times New Roman" w:hAnsi="Times New Roman" w:cs="Times New Roman"/>
          <w:lang w:val="en-GB" w:eastAsia="en-GB"/>
        </w:rPr>
        <w:t xml:space="preserve"> Principal Act, as amended by this Act, may be cited as the </w:t>
      </w:r>
      <w:r w:rsidRPr="00844F9C">
        <w:rPr>
          <w:rFonts w:ascii="Times New Roman" w:eastAsia="Times New Roman" w:hAnsi="Times New Roman" w:cs="Times New Roman"/>
          <w:i/>
          <w:iCs/>
          <w:lang w:val="en-GB" w:eastAsia="en-GB"/>
        </w:rPr>
        <w:t xml:space="preserve">Dairy Produce Research and Sales Promotion Act </w:t>
      </w:r>
      <w:r w:rsidRPr="00844F9C">
        <w:rPr>
          <w:rFonts w:ascii="Times New Roman" w:eastAsia="Times New Roman" w:hAnsi="Times New Roman" w:cs="Times New Roman"/>
          <w:lang w:val="en-GB" w:eastAsia="en-GB"/>
        </w:rPr>
        <w:t>1958</w:t>
      </w:r>
      <w:r w:rsidR="009028E2">
        <w:rPr>
          <w:rFonts w:ascii="Times New Roman" w:eastAsia="Times New Roman" w:hAnsi="Times New Roman" w:cs="Times New Roman"/>
          <w:lang w:val="en-GB" w:eastAsia="en-GB"/>
        </w:rPr>
        <w:t>–</w:t>
      </w:r>
      <w:r w:rsidRPr="00844F9C">
        <w:rPr>
          <w:rFonts w:ascii="Times New Roman" w:eastAsia="Times New Roman" w:hAnsi="Times New Roman" w:cs="Times New Roman"/>
          <w:lang w:val="en-GB" w:eastAsia="en-GB"/>
        </w:rPr>
        <w:t>1963.</w:t>
      </w:r>
    </w:p>
    <w:p w:rsidR="00B32F01" w:rsidRPr="00B32F01" w:rsidRDefault="00B32F01" w:rsidP="00A32C3A">
      <w:pPr>
        <w:spacing w:before="120" w:after="60" w:line="240" w:lineRule="auto"/>
        <w:jc w:val="both"/>
        <w:rPr>
          <w:rFonts w:ascii="Times New Roman" w:eastAsia="Times New Roman" w:hAnsi="Times New Roman" w:cs="Times New Roman"/>
          <w:b/>
          <w:sz w:val="20"/>
          <w:szCs w:val="14"/>
        </w:rPr>
      </w:pPr>
      <w:r w:rsidRPr="00A32C3A">
        <w:rPr>
          <w:rFonts w:ascii="Times New Roman" w:eastAsia="Times New Roman" w:hAnsi="Times New Roman" w:cs="Times New Roman"/>
          <w:b/>
          <w:bCs/>
          <w:sz w:val="20"/>
          <w:lang w:val="en-GB" w:eastAsia="en-GB"/>
        </w:rPr>
        <w:t>Parts.</w:t>
      </w:r>
    </w:p>
    <w:p w:rsidR="00B32F01" w:rsidRPr="00B32F01" w:rsidRDefault="00B32F01" w:rsidP="00A32C3A">
      <w:pPr>
        <w:spacing w:after="0" w:line="240" w:lineRule="auto"/>
        <w:ind w:firstLine="432"/>
        <w:jc w:val="both"/>
        <w:rPr>
          <w:rFonts w:ascii="Times New Roman" w:eastAsia="Times New Roman" w:hAnsi="Times New Roman" w:cs="Times New Roman"/>
          <w:szCs w:val="20"/>
        </w:rPr>
      </w:pPr>
      <w:r w:rsidRPr="00844F9C">
        <w:rPr>
          <w:rFonts w:ascii="Times New Roman" w:eastAsia="Times New Roman" w:hAnsi="Times New Roman" w:cs="Times New Roman"/>
          <w:b/>
          <w:bCs/>
          <w:spacing w:val="-10"/>
          <w:lang w:val="en-GB" w:eastAsia="en-GB"/>
        </w:rPr>
        <w:t>2.</w:t>
      </w:r>
      <w:r w:rsidR="00333067">
        <w:rPr>
          <w:rFonts w:ascii="Times New Roman" w:eastAsia="Times New Roman" w:hAnsi="Times New Roman" w:cs="Times New Roman"/>
          <w:spacing w:val="-10"/>
          <w:lang w:val="en-GB" w:eastAsia="en-GB"/>
        </w:rPr>
        <w:tab/>
      </w:r>
      <w:r w:rsidRPr="00844F9C">
        <w:rPr>
          <w:rFonts w:ascii="Times New Roman" w:eastAsia="Times New Roman" w:hAnsi="Times New Roman" w:cs="Times New Roman"/>
          <w:lang w:val="en-GB" w:eastAsia="en-GB"/>
        </w:rPr>
        <w:t xml:space="preserve">Section three of the Principal Act is amended by omitting the figures </w:t>
      </w:r>
      <w:r w:rsidR="00844F9C">
        <w:rPr>
          <w:rFonts w:ascii="Times New Roman" w:eastAsia="Times New Roman" w:hAnsi="Times New Roman" w:cs="Times New Roman"/>
          <w:lang w:val="en-GB" w:eastAsia="en-GB"/>
        </w:rPr>
        <w:t>“</w:t>
      </w:r>
      <w:r w:rsidRPr="00844F9C">
        <w:rPr>
          <w:rFonts w:ascii="Times New Roman" w:eastAsia="Times New Roman" w:hAnsi="Times New Roman" w:cs="Times New Roman"/>
          <w:lang w:val="en-GB" w:eastAsia="en-GB"/>
        </w:rPr>
        <w:t>1</w:t>
      </w:r>
      <w:r w:rsidR="00E021C1">
        <w:rPr>
          <w:rFonts w:ascii="Times New Roman" w:eastAsia="Times New Roman" w:hAnsi="Times New Roman" w:cs="Times New Roman"/>
          <w:lang w:val="en-GB" w:eastAsia="en-GB"/>
        </w:rPr>
        <w:t>–</w:t>
      </w:r>
      <w:r w:rsidRPr="00844F9C">
        <w:rPr>
          <w:rFonts w:ascii="Times New Roman" w:eastAsia="Times New Roman" w:hAnsi="Times New Roman" w:cs="Times New Roman"/>
          <w:lang w:val="en-GB" w:eastAsia="en-GB"/>
        </w:rPr>
        <w:t>5</w:t>
      </w:r>
      <w:r w:rsidR="00844F9C">
        <w:rPr>
          <w:rFonts w:ascii="Times New Roman" w:eastAsia="Times New Roman" w:hAnsi="Times New Roman" w:cs="Times New Roman"/>
          <w:lang w:val="en-GB" w:eastAsia="en-GB"/>
        </w:rPr>
        <w:t>”</w:t>
      </w:r>
      <w:r w:rsidRPr="00844F9C">
        <w:rPr>
          <w:rFonts w:ascii="Times New Roman" w:eastAsia="Times New Roman" w:hAnsi="Times New Roman" w:cs="Times New Roman"/>
          <w:lang w:val="en-GB" w:eastAsia="en-GB"/>
        </w:rPr>
        <w:t xml:space="preserve"> and inserting in their stead the figures </w:t>
      </w:r>
      <w:r w:rsidR="00844F9C">
        <w:rPr>
          <w:rFonts w:ascii="Times New Roman" w:eastAsia="Times New Roman" w:hAnsi="Times New Roman" w:cs="Times New Roman"/>
          <w:lang w:val="en-GB" w:eastAsia="en-GB"/>
        </w:rPr>
        <w:t>“</w:t>
      </w:r>
      <w:r w:rsidRPr="00844F9C">
        <w:rPr>
          <w:rFonts w:ascii="Times New Roman" w:eastAsia="Times New Roman" w:hAnsi="Times New Roman" w:cs="Times New Roman"/>
          <w:lang w:val="en-GB" w:eastAsia="en-GB"/>
        </w:rPr>
        <w:t>1</w:t>
      </w:r>
      <w:r w:rsidR="009028E2">
        <w:rPr>
          <w:rFonts w:ascii="Times New Roman" w:eastAsia="Times New Roman" w:hAnsi="Times New Roman" w:cs="Times New Roman"/>
          <w:lang w:val="en-GB" w:eastAsia="en-GB"/>
        </w:rPr>
        <w:t>–</w:t>
      </w:r>
      <w:r w:rsidRPr="00844F9C">
        <w:rPr>
          <w:rFonts w:ascii="Times New Roman" w:eastAsia="Times New Roman" w:hAnsi="Times New Roman" w:cs="Times New Roman"/>
          <w:lang w:val="en-GB" w:eastAsia="en-GB"/>
        </w:rPr>
        <w:t>4</w:t>
      </w:r>
      <w:r w:rsidR="00844F9C">
        <w:rPr>
          <w:rFonts w:ascii="Times New Roman" w:eastAsia="Times New Roman" w:hAnsi="Times New Roman" w:cs="Times New Roman"/>
          <w:lang w:val="en-GB" w:eastAsia="en-GB"/>
        </w:rPr>
        <w:t>”</w:t>
      </w:r>
      <w:r w:rsidRPr="00844F9C">
        <w:rPr>
          <w:rFonts w:ascii="Times New Roman" w:eastAsia="Times New Roman" w:hAnsi="Times New Roman" w:cs="Times New Roman"/>
          <w:lang w:val="en-GB" w:eastAsia="en-GB"/>
        </w:rPr>
        <w:t>.</w:t>
      </w:r>
    </w:p>
    <w:p w:rsidR="00B32F01" w:rsidRPr="00B32F01" w:rsidRDefault="00B32F01" w:rsidP="00A32C3A">
      <w:pPr>
        <w:spacing w:before="120" w:after="60" w:line="240" w:lineRule="auto"/>
        <w:jc w:val="both"/>
        <w:rPr>
          <w:rFonts w:ascii="Times New Roman" w:eastAsia="Times New Roman" w:hAnsi="Times New Roman" w:cs="Times New Roman"/>
          <w:b/>
          <w:sz w:val="20"/>
          <w:szCs w:val="14"/>
        </w:rPr>
      </w:pPr>
      <w:r w:rsidRPr="00A32C3A">
        <w:rPr>
          <w:rFonts w:ascii="Times New Roman" w:eastAsia="Times New Roman" w:hAnsi="Times New Roman" w:cs="Times New Roman"/>
          <w:b/>
          <w:bCs/>
          <w:sz w:val="20"/>
          <w:lang w:val="en-GB" w:eastAsia="en-GB"/>
        </w:rPr>
        <w:t>Administration of affairs of Board.</w:t>
      </w:r>
    </w:p>
    <w:p w:rsidR="00B32F01" w:rsidRPr="00B32F01" w:rsidRDefault="00B32F01" w:rsidP="00A32C3A">
      <w:pPr>
        <w:spacing w:after="0" w:line="240" w:lineRule="auto"/>
        <w:ind w:firstLine="432"/>
        <w:jc w:val="both"/>
        <w:rPr>
          <w:rFonts w:ascii="Times New Roman" w:eastAsia="Times New Roman" w:hAnsi="Times New Roman" w:cs="Times New Roman"/>
          <w:szCs w:val="20"/>
        </w:rPr>
      </w:pPr>
      <w:r w:rsidRPr="00844F9C">
        <w:rPr>
          <w:rFonts w:ascii="Times New Roman" w:eastAsia="Times New Roman" w:hAnsi="Times New Roman" w:cs="Times New Roman"/>
          <w:b/>
          <w:bCs/>
          <w:spacing w:val="-10"/>
          <w:lang w:val="en-GB" w:eastAsia="en-GB"/>
        </w:rPr>
        <w:t>3.</w:t>
      </w:r>
      <w:r w:rsidR="00333067">
        <w:rPr>
          <w:rFonts w:ascii="Times New Roman" w:eastAsia="Times New Roman" w:hAnsi="Times New Roman" w:cs="Times New Roman"/>
          <w:spacing w:val="-10"/>
          <w:lang w:val="en-GB" w:eastAsia="en-GB"/>
        </w:rPr>
        <w:tab/>
      </w:r>
      <w:r w:rsidRPr="00844F9C">
        <w:rPr>
          <w:rFonts w:ascii="Times New Roman" w:eastAsia="Times New Roman" w:hAnsi="Times New Roman" w:cs="Times New Roman"/>
          <w:lang w:val="en-GB" w:eastAsia="en-GB"/>
        </w:rPr>
        <w:t>Section five of the Principal Act is repealed.</w:t>
      </w:r>
    </w:p>
    <w:p w:rsidR="00B32F01" w:rsidRPr="00B32F01" w:rsidRDefault="00B32F01" w:rsidP="00A32C3A">
      <w:pPr>
        <w:spacing w:before="120" w:after="60" w:line="240" w:lineRule="auto"/>
        <w:jc w:val="both"/>
        <w:rPr>
          <w:rFonts w:ascii="Times New Roman" w:eastAsia="Times New Roman" w:hAnsi="Times New Roman" w:cs="Times New Roman"/>
          <w:b/>
          <w:sz w:val="20"/>
          <w:szCs w:val="14"/>
        </w:rPr>
      </w:pPr>
      <w:r w:rsidRPr="00A32C3A">
        <w:rPr>
          <w:rFonts w:ascii="Times New Roman" w:eastAsia="Times New Roman" w:hAnsi="Times New Roman" w:cs="Times New Roman"/>
          <w:b/>
          <w:bCs/>
          <w:sz w:val="20"/>
          <w:lang w:val="en-GB" w:eastAsia="en-GB"/>
        </w:rPr>
        <w:t>Application of the Research Account.</w:t>
      </w:r>
    </w:p>
    <w:p w:rsidR="00B32F01" w:rsidRPr="00B32F01" w:rsidRDefault="00B32F01" w:rsidP="00A32C3A">
      <w:pPr>
        <w:spacing w:after="0" w:line="240" w:lineRule="auto"/>
        <w:ind w:firstLine="432"/>
        <w:jc w:val="both"/>
        <w:rPr>
          <w:rFonts w:ascii="Times New Roman" w:eastAsia="Times New Roman" w:hAnsi="Times New Roman" w:cs="Times New Roman"/>
          <w:szCs w:val="20"/>
        </w:rPr>
      </w:pPr>
      <w:r w:rsidRPr="00844F9C">
        <w:rPr>
          <w:rFonts w:ascii="Times New Roman" w:eastAsia="Times New Roman" w:hAnsi="Times New Roman" w:cs="Times New Roman"/>
          <w:b/>
          <w:bCs/>
          <w:spacing w:val="-10"/>
          <w:lang w:val="en-GB" w:eastAsia="en-GB"/>
        </w:rPr>
        <w:t>4.</w:t>
      </w:r>
      <w:r w:rsidR="00333067">
        <w:rPr>
          <w:rFonts w:ascii="Times New Roman" w:eastAsia="Times New Roman" w:hAnsi="Times New Roman" w:cs="Times New Roman"/>
          <w:spacing w:val="-10"/>
          <w:lang w:val="en-GB" w:eastAsia="en-GB"/>
        </w:rPr>
        <w:tab/>
      </w:r>
      <w:r w:rsidRPr="00844F9C">
        <w:rPr>
          <w:rFonts w:ascii="Times New Roman" w:eastAsia="Times New Roman" w:hAnsi="Times New Roman" w:cs="Times New Roman"/>
          <w:lang w:val="en-GB" w:eastAsia="en-GB"/>
        </w:rPr>
        <w:t>Section eight of the Principal Act is amended by omitting from paragraph (</w:t>
      </w:r>
      <w:r w:rsidRPr="00844F9C">
        <w:rPr>
          <w:rFonts w:ascii="Times New Roman" w:eastAsia="Times New Roman" w:hAnsi="Times New Roman" w:cs="Times New Roman"/>
          <w:i/>
          <w:iCs/>
          <w:lang w:val="en-GB" w:eastAsia="en-GB"/>
        </w:rPr>
        <w:t>e</w:t>
      </w:r>
      <w:r w:rsidRPr="00844F9C">
        <w:rPr>
          <w:rFonts w:ascii="Times New Roman" w:eastAsia="Times New Roman" w:hAnsi="Times New Roman" w:cs="Times New Roman"/>
          <w:lang w:val="en-GB" w:eastAsia="en-GB"/>
        </w:rPr>
        <w:t>)</w:t>
      </w:r>
      <w:r w:rsidRPr="00844F9C">
        <w:rPr>
          <w:rFonts w:ascii="Times New Roman" w:eastAsia="Times New Roman" w:hAnsi="Times New Roman" w:cs="Times New Roman"/>
          <w:i/>
          <w:iCs/>
          <w:lang w:val="en-GB" w:eastAsia="en-GB"/>
        </w:rPr>
        <w:t xml:space="preserve"> </w:t>
      </w:r>
      <w:r w:rsidRPr="00844F9C">
        <w:rPr>
          <w:rFonts w:ascii="Times New Roman" w:eastAsia="Times New Roman" w:hAnsi="Times New Roman" w:cs="Times New Roman"/>
          <w:lang w:val="en-GB" w:eastAsia="en-GB"/>
        </w:rPr>
        <w:t xml:space="preserve">of sub-section (1.) the words </w:t>
      </w:r>
      <w:r w:rsidR="00844F9C">
        <w:rPr>
          <w:rFonts w:ascii="Times New Roman" w:eastAsia="Times New Roman" w:hAnsi="Times New Roman" w:cs="Times New Roman"/>
          <w:lang w:val="en-GB" w:eastAsia="en-GB"/>
        </w:rPr>
        <w:t>“</w:t>
      </w:r>
      <w:r w:rsidRPr="00844F9C">
        <w:rPr>
          <w:rFonts w:ascii="Times New Roman" w:eastAsia="Times New Roman" w:hAnsi="Times New Roman" w:cs="Times New Roman"/>
          <w:lang w:val="en-GB" w:eastAsia="en-GB"/>
        </w:rPr>
        <w:t>,</w:t>
      </w:r>
      <w:r w:rsidR="007C141D">
        <w:rPr>
          <w:rFonts w:ascii="Times New Roman" w:eastAsia="Times New Roman" w:hAnsi="Times New Roman" w:cs="Times New Roman"/>
          <w:lang w:val="en-GB" w:eastAsia="en-GB"/>
        </w:rPr>
        <w:t xml:space="preserve"> </w:t>
      </w:r>
      <w:r w:rsidRPr="00844F9C">
        <w:rPr>
          <w:rFonts w:ascii="Times New Roman" w:eastAsia="Times New Roman" w:hAnsi="Times New Roman" w:cs="Times New Roman"/>
          <w:lang w:val="en-GB" w:eastAsia="en-GB"/>
        </w:rPr>
        <w:t>including the administration of the affairs of the Board by the member of the Board referred to in section five of this Act in so far as those affairs relate to those powers and functions</w:t>
      </w:r>
      <w:r w:rsidR="00844F9C">
        <w:rPr>
          <w:rFonts w:ascii="Times New Roman" w:eastAsia="Times New Roman" w:hAnsi="Times New Roman" w:cs="Times New Roman"/>
          <w:lang w:val="en-GB" w:eastAsia="en-GB"/>
        </w:rPr>
        <w:t>”</w:t>
      </w:r>
      <w:r w:rsidRPr="00844F9C">
        <w:rPr>
          <w:rFonts w:ascii="Times New Roman" w:eastAsia="Times New Roman" w:hAnsi="Times New Roman" w:cs="Times New Roman"/>
          <w:lang w:val="en-GB" w:eastAsia="en-GB"/>
        </w:rPr>
        <w:t>.</w:t>
      </w:r>
    </w:p>
    <w:p w:rsidR="00B32F01" w:rsidRPr="00B32F01" w:rsidRDefault="00B32F01" w:rsidP="00A32C3A">
      <w:pPr>
        <w:spacing w:before="120" w:after="60" w:line="240" w:lineRule="auto"/>
        <w:jc w:val="both"/>
        <w:rPr>
          <w:rFonts w:ascii="Times New Roman" w:eastAsia="Times New Roman" w:hAnsi="Times New Roman" w:cs="Times New Roman"/>
          <w:b/>
          <w:sz w:val="20"/>
          <w:szCs w:val="14"/>
        </w:rPr>
      </w:pPr>
      <w:r w:rsidRPr="00A32C3A">
        <w:rPr>
          <w:rFonts w:ascii="Times New Roman" w:eastAsia="Times New Roman" w:hAnsi="Times New Roman" w:cs="Times New Roman"/>
          <w:b/>
          <w:bCs/>
          <w:sz w:val="20"/>
          <w:lang w:val="en-GB" w:eastAsia="en-GB"/>
        </w:rPr>
        <w:t>Dairy Produce Research Committee.</w:t>
      </w:r>
    </w:p>
    <w:p w:rsidR="00B32F01" w:rsidRPr="00B32F01" w:rsidRDefault="00B32F01" w:rsidP="00A32C3A">
      <w:pPr>
        <w:spacing w:after="0" w:line="240" w:lineRule="auto"/>
        <w:ind w:firstLine="432"/>
        <w:jc w:val="both"/>
        <w:rPr>
          <w:rFonts w:ascii="Times New Roman" w:eastAsia="Times New Roman" w:hAnsi="Times New Roman" w:cs="Times New Roman"/>
          <w:szCs w:val="20"/>
        </w:rPr>
      </w:pPr>
      <w:r w:rsidRPr="00844F9C">
        <w:rPr>
          <w:rFonts w:ascii="Times New Roman" w:eastAsia="Times New Roman" w:hAnsi="Times New Roman" w:cs="Times New Roman"/>
          <w:b/>
          <w:bCs/>
          <w:spacing w:val="-10"/>
          <w:lang w:val="en-GB" w:eastAsia="en-GB"/>
        </w:rPr>
        <w:t>5.</w:t>
      </w:r>
      <w:r w:rsidR="00333067">
        <w:rPr>
          <w:rFonts w:ascii="Times New Roman" w:eastAsia="Times New Roman" w:hAnsi="Times New Roman" w:cs="Times New Roman"/>
          <w:spacing w:val="-10"/>
          <w:lang w:val="en-GB" w:eastAsia="en-GB"/>
        </w:rPr>
        <w:tab/>
      </w:r>
      <w:r w:rsidRPr="00844F9C">
        <w:rPr>
          <w:rFonts w:ascii="Times New Roman" w:eastAsia="Times New Roman" w:hAnsi="Times New Roman" w:cs="Times New Roman"/>
          <w:lang w:val="en-GB" w:eastAsia="en-GB"/>
        </w:rPr>
        <w:t>Section eleven of the Principal Act is amended by omitting paragraph (</w:t>
      </w:r>
      <w:r w:rsidRPr="00844F9C">
        <w:rPr>
          <w:rFonts w:ascii="Times New Roman" w:eastAsia="Times New Roman" w:hAnsi="Times New Roman" w:cs="Times New Roman"/>
          <w:i/>
          <w:iCs/>
          <w:lang w:val="en-GB" w:eastAsia="en-GB"/>
        </w:rPr>
        <w:t>b</w:t>
      </w:r>
      <w:r w:rsidRPr="00844F9C">
        <w:rPr>
          <w:rFonts w:ascii="Times New Roman" w:eastAsia="Times New Roman" w:hAnsi="Times New Roman" w:cs="Times New Roman"/>
          <w:lang w:val="en-GB" w:eastAsia="en-GB"/>
        </w:rPr>
        <w:t>)</w:t>
      </w:r>
      <w:r w:rsidRPr="00844F9C">
        <w:rPr>
          <w:rFonts w:ascii="Times New Roman" w:eastAsia="Times New Roman" w:hAnsi="Times New Roman" w:cs="Times New Roman"/>
          <w:i/>
          <w:iCs/>
          <w:lang w:val="en-GB" w:eastAsia="en-GB"/>
        </w:rPr>
        <w:t xml:space="preserve"> </w:t>
      </w:r>
      <w:r w:rsidRPr="00844F9C">
        <w:rPr>
          <w:rFonts w:ascii="Times New Roman" w:eastAsia="Times New Roman" w:hAnsi="Times New Roman" w:cs="Times New Roman"/>
          <w:lang w:val="en-GB" w:eastAsia="en-GB"/>
        </w:rPr>
        <w:t>of sub-section (1.).</w:t>
      </w:r>
    </w:p>
    <w:p w:rsidR="00B32F01" w:rsidRPr="00B32F01" w:rsidRDefault="00B32F01" w:rsidP="00A32C3A">
      <w:pPr>
        <w:spacing w:before="120" w:after="60" w:line="240" w:lineRule="auto"/>
        <w:jc w:val="both"/>
        <w:rPr>
          <w:rFonts w:ascii="Times New Roman" w:eastAsia="Times New Roman" w:hAnsi="Times New Roman" w:cs="Times New Roman"/>
          <w:b/>
          <w:sz w:val="20"/>
          <w:szCs w:val="14"/>
        </w:rPr>
      </w:pPr>
      <w:r w:rsidRPr="00A32C3A">
        <w:rPr>
          <w:rFonts w:ascii="Times New Roman" w:eastAsia="Times New Roman" w:hAnsi="Times New Roman" w:cs="Times New Roman"/>
          <w:b/>
          <w:bCs/>
          <w:sz w:val="20"/>
          <w:lang w:val="en-GB" w:eastAsia="en-GB"/>
        </w:rPr>
        <w:t>Application of the Sales Promotion Fund.</w:t>
      </w:r>
    </w:p>
    <w:p w:rsidR="00B32F01" w:rsidRDefault="00B32F01" w:rsidP="00A32C3A">
      <w:pPr>
        <w:spacing w:after="0" w:line="240" w:lineRule="auto"/>
        <w:ind w:firstLine="432"/>
        <w:jc w:val="both"/>
        <w:rPr>
          <w:rFonts w:ascii="Times New Roman" w:eastAsia="Times New Roman" w:hAnsi="Times New Roman" w:cs="Times New Roman"/>
          <w:lang w:val="en-GB" w:eastAsia="en-GB"/>
        </w:rPr>
      </w:pPr>
      <w:r w:rsidRPr="00844F9C">
        <w:rPr>
          <w:rFonts w:ascii="Times New Roman" w:eastAsia="Times New Roman" w:hAnsi="Times New Roman" w:cs="Times New Roman"/>
          <w:b/>
          <w:bCs/>
          <w:lang w:val="en-GB" w:eastAsia="en-GB"/>
        </w:rPr>
        <w:t>6.</w:t>
      </w:r>
      <w:r w:rsidR="00333067">
        <w:rPr>
          <w:rFonts w:ascii="Times New Roman" w:eastAsia="Times New Roman" w:hAnsi="Times New Roman" w:cs="Times New Roman"/>
          <w:lang w:val="en-GB" w:eastAsia="en-GB"/>
        </w:rPr>
        <w:tab/>
      </w:r>
      <w:r w:rsidRPr="00844F9C">
        <w:rPr>
          <w:rFonts w:ascii="Times New Roman" w:eastAsia="Times New Roman" w:hAnsi="Times New Roman" w:cs="Times New Roman"/>
          <w:lang w:val="en-GB" w:eastAsia="en-GB"/>
        </w:rPr>
        <w:t>Section nineteen of the Principal Act is amended by omitting from paragraph (</w:t>
      </w:r>
      <w:r w:rsidRPr="00844F9C">
        <w:rPr>
          <w:rFonts w:ascii="Times New Roman" w:eastAsia="Times New Roman" w:hAnsi="Times New Roman" w:cs="Times New Roman"/>
          <w:i/>
          <w:iCs/>
          <w:lang w:val="en-GB" w:eastAsia="en-GB"/>
        </w:rPr>
        <w:t>b</w:t>
      </w:r>
      <w:r w:rsidRPr="00844F9C">
        <w:rPr>
          <w:rFonts w:ascii="Times New Roman" w:eastAsia="Times New Roman" w:hAnsi="Times New Roman" w:cs="Times New Roman"/>
          <w:lang w:val="en-GB" w:eastAsia="en-GB"/>
        </w:rPr>
        <w:t>)</w:t>
      </w:r>
      <w:r w:rsidRPr="00844F9C">
        <w:rPr>
          <w:rFonts w:ascii="Times New Roman" w:eastAsia="Times New Roman" w:hAnsi="Times New Roman" w:cs="Times New Roman"/>
          <w:i/>
          <w:iCs/>
          <w:lang w:val="en-GB" w:eastAsia="en-GB"/>
        </w:rPr>
        <w:t xml:space="preserve"> </w:t>
      </w:r>
      <w:r w:rsidRPr="00844F9C">
        <w:rPr>
          <w:rFonts w:ascii="Times New Roman" w:eastAsia="Times New Roman" w:hAnsi="Times New Roman" w:cs="Times New Roman"/>
          <w:lang w:val="en-GB" w:eastAsia="en-GB"/>
        </w:rPr>
        <w:t xml:space="preserve">the words </w:t>
      </w:r>
      <w:r w:rsidR="00844F9C">
        <w:rPr>
          <w:rFonts w:ascii="Times New Roman" w:eastAsia="Times New Roman" w:hAnsi="Times New Roman" w:cs="Times New Roman"/>
          <w:lang w:val="en-GB" w:eastAsia="en-GB"/>
        </w:rPr>
        <w:t>“</w:t>
      </w:r>
      <w:r w:rsidRPr="00844F9C">
        <w:rPr>
          <w:rFonts w:ascii="Times New Roman" w:eastAsia="Times New Roman" w:hAnsi="Times New Roman" w:cs="Times New Roman"/>
          <w:lang w:val="en-GB" w:eastAsia="en-GB"/>
        </w:rPr>
        <w:t>,</w:t>
      </w:r>
      <w:r w:rsidR="007C141D">
        <w:rPr>
          <w:rFonts w:ascii="Times New Roman" w:eastAsia="Times New Roman" w:hAnsi="Times New Roman" w:cs="Times New Roman"/>
          <w:lang w:val="en-GB" w:eastAsia="en-GB"/>
        </w:rPr>
        <w:t> </w:t>
      </w:r>
      <w:bookmarkStart w:id="0" w:name="_GoBack"/>
      <w:bookmarkEnd w:id="0"/>
      <w:r w:rsidRPr="00844F9C">
        <w:rPr>
          <w:rFonts w:ascii="Times New Roman" w:eastAsia="Times New Roman" w:hAnsi="Times New Roman" w:cs="Times New Roman"/>
          <w:lang w:val="en-GB" w:eastAsia="en-GB"/>
        </w:rPr>
        <w:t>including the administration of the affairs of the Board by the member of the Board referred to in section five of this Act in so far as those affairs relate to those powers and functions</w:t>
      </w:r>
      <w:r w:rsidR="00844F9C">
        <w:rPr>
          <w:rFonts w:ascii="Times New Roman" w:eastAsia="Times New Roman" w:hAnsi="Times New Roman" w:cs="Times New Roman"/>
          <w:lang w:val="en-GB" w:eastAsia="en-GB"/>
        </w:rPr>
        <w:t>”</w:t>
      </w:r>
      <w:r w:rsidRPr="00844F9C">
        <w:rPr>
          <w:rFonts w:ascii="Times New Roman" w:eastAsia="Times New Roman" w:hAnsi="Times New Roman" w:cs="Times New Roman"/>
          <w:lang w:val="en-GB" w:eastAsia="en-GB"/>
        </w:rPr>
        <w:t>.</w:t>
      </w:r>
    </w:p>
    <w:sectPr w:rsidR="00B32F01" w:rsidSect="00844F9C">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useFELayout/>
    <w:compatSetting w:name="compatibilityMode" w:uri="http://schemas.microsoft.com/office/word" w:val="12"/>
  </w:compat>
  <w:rsids>
    <w:rsidRoot w:val="00B32F01"/>
    <w:rsid w:val="00333067"/>
    <w:rsid w:val="003E3064"/>
    <w:rsid w:val="007C141D"/>
    <w:rsid w:val="00814C40"/>
    <w:rsid w:val="00844F9C"/>
    <w:rsid w:val="009028E2"/>
    <w:rsid w:val="009400BB"/>
    <w:rsid w:val="00A32C3A"/>
    <w:rsid w:val="00B32F01"/>
    <w:rsid w:val="00BD0771"/>
    <w:rsid w:val="00DA255F"/>
    <w:rsid w:val="00E021C1"/>
    <w:rsid w:val="00F3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B32F0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32F0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32F0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32F0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32F01"/>
    <w:pPr>
      <w:spacing w:after="0" w:line="240" w:lineRule="auto"/>
    </w:pPr>
    <w:rPr>
      <w:rFonts w:ascii="Times New Roman" w:eastAsia="Times New Roman" w:hAnsi="Times New Roman" w:cs="Times New Roman"/>
      <w:sz w:val="20"/>
      <w:szCs w:val="20"/>
    </w:rPr>
  </w:style>
  <w:style w:type="paragraph" w:customStyle="1" w:styleId="Style854">
    <w:name w:val="Style854"/>
    <w:basedOn w:val="Normal"/>
    <w:rsid w:val="00B32F01"/>
    <w:pPr>
      <w:spacing w:after="0" w:line="240" w:lineRule="auto"/>
    </w:pPr>
    <w:rPr>
      <w:rFonts w:ascii="Times New Roman" w:eastAsia="Times New Roman" w:hAnsi="Times New Roman" w:cs="Times New Roman"/>
      <w:sz w:val="20"/>
      <w:szCs w:val="20"/>
    </w:rPr>
  </w:style>
  <w:style w:type="paragraph" w:customStyle="1" w:styleId="Style1061">
    <w:name w:val="Style1061"/>
    <w:basedOn w:val="Normal"/>
    <w:rsid w:val="00B32F01"/>
    <w:pPr>
      <w:spacing w:after="0" w:line="240" w:lineRule="auto"/>
    </w:pPr>
    <w:rPr>
      <w:rFonts w:ascii="Times New Roman" w:eastAsia="Times New Roman" w:hAnsi="Times New Roman" w:cs="Times New Roman"/>
      <w:sz w:val="20"/>
      <w:szCs w:val="20"/>
    </w:rPr>
  </w:style>
  <w:style w:type="paragraph" w:customStyle="1" w:styleId="Style1710">
    <w:name w:val="Style1710"/>
    <w:basedOn w:val="Normal"/>
    <w:rsid w:val="00B32F01"/>
    <w:pPr>
      <w:spacing w:after="0" w:line="240" w:lineRule="auto"/>
    </w:pPr>
    <w:rPr>
      <w:rFonts w:ascii="Times New Roman" w:eastAsia="Times New Roman" w:hAnsi="Times New Roman" w:cs="Times New Roman"/>
      <w:sz w:val="20"/>
      <w:szCs w:val="20"/>
    </w:rPr>
  </w:style>
  <w:style w:type="paragraph" w:customStyle="1" w:styleId="Style1730">
    <w:name w:val="Style1730"/>
    <w:basedOn w:val="Normal"/>
    <w:rsid w:val="00B32F01"/>
    <w:pPr>
      <w:spacing w:after="0" w:line="240" w:lineRule="auto"/>
    </w:pPr>
    <w:rPr>
      <w:rFonts w:ascii="Times New Roman" w:eastAsia="Times New Roman" w:hAnsi="Times New Roman" w:cs="Times New Roman"/>
      <w:sz w:val="20"/>
      <w:szCs w:val="20"/>
    </w:rPr>
  </w:style>
  <w:style w:type="paragraph" w:customStyle="1" w:styleId="Style853">
    <w:name w:val="Style853"/>
    <w:basedOn w:val="Normal"/>
    <w:rsid w:val="00B32F0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32F01"/>
    <w:rPr>
      <w:rFonts w:ascii="Times New Roman" w:eastAsia="Times New Roman" w:hAnsi="Times New Roman" w:cs="Times New Roman"/>
      <w:b w:val="0"/>
      <w:bCs w:val="0"/>
      <w:i w:val="0"/>
      <w:iCs w:val="0"/>
      <w:smallCaps w:val="0"/>
      <w:sz w:val="28"/>
      <w:szCs w:val="28"/>
    </w:rPr>
  </w:style>
  <w:style w:type="character" w:customStyle="1" w:styleId="CharStyle4">
    <w:name w:val="CharStyle4"/>
    <w:basedOn w:val="DefaultParagraphFont"/>
    <w:rsid w:val="00B32F01"/>
    <w:rPr>
      <w:rFonts w:ascii="Times New Roman" w:eastAsia="Times New Roman" w:hAnsi="Times New Roman" w:cs="Times New Roman"/>
      <w:b/>
      <w:bCs/>
      <w:i w:val="0"/>
      <w:iCs w:val="0"/>
      <w:smallCaps w:val="0"/>
      <w:spacing w:val="-10"/>
      <w:sz w:val="24"/>
      <w:szCs w:val="24"/>
    </w:rPr>
  </w:style>
  <w:style w:type="character" w:customStyle="1" w:styleId="CharStyle10">
    <w:name w:val="CharStyle10"/>
    <w:basedOn w:val="DefaultParagraphFont"/>
    <w:rsid w:val="00B32F01"/>
    <w:rPr>
      <w:rFonts w:ascii="Times New Roman" w:eastAsia="Times New Roman" w:hAnsi="Times New Roman" w:cs="Times New Roman"/>
      <w:b w:val="0"/>
      <w:bCs w:val="0"/>
      <w:i w:val="0"/>
      <w:iCs w:val="0"/>
      <w:smallCaps w:val="0"/>
      <w:sz w:val="14"/>
      <w:szCs w:val="14"/>
    </w:rPr>
  </w:style>
  <w:style w:type="character" w:customStyle="1" w:styleId="CharStyle41">
    <w:name w:val="CharStyle41"/>
    <w:basedOn w:val="DefaultParagraphFont"/>
    <w:rsid w:val="00B32F01"/>
    <w:rPr>
      <w:rFonts w:ascii="Times New Roman" w:eastAsia="Times New Roman" w:hAnsi="Times New Roman" w:cs="Times New Roman"/>
      <w:b/>
      <w:bCs/>
      <w:i w:val="0"/>
      <w:iCs w:val="0"/>
      <w:smallCaps w:val="0"/>
      <w:sz w:val="14"/>
      <w:szCs w:val="14"/>
    </w:rPr>
  </w:style>
  <w:style w:type="character" w:customStyle="1" w:styleId="CharStyle77">
    <w:name w:val="CharStyle77"/>
    <w:basedOn w:val="DefaultParagraphFont"/>
    <w:rsid w:val="00B32F01"/>
    <w:rPr>
      <w:rFonts w:ascii="Times New Roman" w:eastAsia="Times New Roman" w:hAnsi="Times New Roman" w:cs="Times New Roman"/>
      <w:b/>
      <w:bCs/>
      <w:i w:val="0"/>
      <w:iCs w:val="0"/>
      <w:smallCaps w:val="0"/>
      <w:sz w:val="20"/>
      <w:szCs w:val="20"/>
    </w:rPr>
  </w:style>
  <w:style w:type="character" w:customStyle="1" w:styleId="CharStyle79">
    <w:name w:val="CharStyle79"/>
    <w:basedOn w:val="DefaultParagraphFont"/>
    <w:rsid w:val="00B32F01"/>
    <w:rPr>
      <w:rFonts w:ascii="Times New Roman" w:eastAsia="Times New Roman" w:hAnsi="Times New Roman" w:cs="Times New Roman"/>
      <w:b/>
      <w:bCs/>
      <w:i/>
      <w:iCs/>
      <w:smallCaps w:val="0"/>
      <w:sz w:val="20"/>
      <w:szCs w:val="20"/>
    </w:rPr>
  </w:style>
  <w:style w:type="character" w:customStyle="1" w:styleId="CharStyle432">
    <w:name w:val="CharStyle432"/>
    <w:basedOn w:val="DefaultParagraphFont"/>
    <w:rsid w:val="00B32F01"/>
    <w:rPr>
      <w:rFonts w:ascii="Times New Roman" w:eastAsia="Times New Roman" w:hAnsi="Times New Roman" w:cs="Times New Roman"/>
      <w:b/>
      <w:bCs/>
      <w:i w:val="0"/>
      <w:iCs w:val="0"/>
      <w:smallCaps w:val="0"/>
      <w:sz w:val="24"/>
      <w:szCs w:val="24"/>
    </w:rPr>
  </w:style>
  <w:style w:type="character" w:customStyle="1" w:styleId="CharStyle520">
    <w:name w:val="CharStyle520"/>
    <w:basedOn w:val="DefaultParagraphFont"/>
    <w:rsid w:val="00B32F01"/>
    <w:rPr>
      <w:rFonts w:ascii="Times New Roman" w:eastAsia="Times New Roman" w:hAnsi="Times New Roman" w:cs="Times New Roman"/>
      <w:b/>
      <w:bCs/>
      <w:i/>
      <w:iCs/>
      <w:smallCaps w:val="0"/>
      <w:sz w:val="24"/>
      <w:szCs w:val="24"/>
    </w:rPr>
  </w:style>
  <w:style w:type="character" w:customStyle="1" w:styleId="CharStyle537">
    <w:name w:val="CharStyle537"/>
    <w:basedOn w:val="DefaultParagraphFont"/>
    <w:rsid w:val="00B32F01"/>
    <w:rPr>
      <w:rFonts w:ascii="Times New Roman" w:eastAsia="Times New Roman" w:hAnsi="Times New Roman" w:cs="Times New Roman"/>
      <w:b/>
      <w:bCs/>
      <w:i w:val="0"/>
      <w:iCs w:val="0"/>
      <w:smallCaps w:val="0"/>
      <w:spacing w:val="-10"/>
      <w:sz w:val="24"/>
      <w:szCs w:val="24"/>
    </w:rPr>
  </w:style>
  <w:style w:type="character" w:customStyle="1" w:styleId="CharStyle618">
    <w:name w:val="CharStyle618"/>
    <w:basedOn w:val="DefaultParagraphFont"/>
    <w:rsid w:val="00B32F01"/>
    <w:rPr>
      <w:rFonts w:ascii="Times New Roman" w:eastAsia="Times New Roman" w:hAnsi="Times New Roman" w:cs="Times New Roman"/>
      <w:b/>
      <w:bCs/>
      <w:i w:val="0"/>
      <w:iCs w:val="0"/>
      <w:smallCaps w:val="0"/>
      <w:sz w:val="24"/>
      <w:szCs w:val="24"/>
    </w:rPr>
  </w:style>
  <w:style w:type="character" w:customStyle="1" w:styleId="CharStyle885">
    <w:name w:val="CharStyle885"/>
    <w:basedOn w:val="DefaultParagraphFont"/>
    <w:rsid w:val="00B32F01"/>
    <w:rPr>
      <w:rFonts w:ascii="Sylfaen" w:eastAsia="Sylfaen" w:hAnsi="Sylfaen" w:cs="Sylfaen"/>
      <w:b/>
      <w:bCs/>
      <w:i w:val="0"/>
      <w:iCs w:val="0"/>
      <w:smallCaps w:val="0"/>
      <w:sz w:val="50"/>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EE93B6E2-6E5F-424B-94A5-9FB7853F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2017-04-27T08:35:00Z</dcterms:created>
  <dcterms:modified xsi:type="dcterms:W3CDTF">2018-10-17T23:30:00Z</dcterms:modified>
</cp:coreProperties>
</file>