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BF9" w:rsidRPr="00C52EA0" w:rsidRDefault="00B45BF9" w:rsidP="00C52EA0">
      <w:pPr>
        <w:spacing w:before="120" w:after="120" w:line="240" w:lineRule="auto"/>
        <w:jc w:val="center"/>
        <w:rPr>
          <w:rFonts w:ascii="Times New Roman" w:hAnsi="Times New Roman" w:cs="Times New Roman"/>
          <w:sz w:val="36"/>
        </w:rPr>
      </w:pPr>
      <w:r w:rsidRPr="00C52EA0">
        <w:rPr>
          <w:rFonts w:ascii="Times New Roman" w:hAnsi="Times New Roman" w:cs="Times New Roman"/>
          <w:sz w:val="36"/>
        </w:rPr>
        <w:t>CANNED FRUIT EXCISE.</w:t>
      </w:r>
    </w:p>
    <w:p w:rsidR="00945EB3" w:rsidRPr="00C52EA0" w:rsidRDefault="00945EB3" w:rsidP="00C52EA0">
      <w:pPr>
        <w:pBdr>
          <w:top w:val="single" w:sz="4" w:space="1" w:color="auto"/>
        </w:pBdr>
        <w:spacing w:before="600" w:after="240" w:line="240" w:lineRule="auto"/>
        <w:ind w:left="4032" w:right="4032"/>
        <w:jc w:val="center"/>
        <w:rPr>
          <w:rFonts w:ascii="Times New Roman" w:hAnsi="Times New Roman" w:cs="Times New Roman"/>
          <w:b/>
        </w:rPr>
      </w:pPr>
    </w:p>
    <w:p w:rsidR="00B45BF9" w:rsidRPr="00C52EA0" w:rsidRDefault="005E5EB4" w:rsidP="00C52EA0">
      <w:pPr>
        <w:spacing w:before="120" w:after="120" w:line="240" w:lineRule="auto"/>
        <w:jc w:val="center"/>
        <w:rPr>
          <w:rFonts w:ascii="Times New Roman" w:hAnsi="Times New Roman" w:cs="Times New Roman"/>
          <w:b/>
          <w:sz w:val="28"/>
        </w:rPr>
      </w:pPr>
      <w:r w:rsidRPr="00C52EA0">
        <w:rPr>
          <w:rFonts w:ascii="Times New Roman" w:hAnsi="Times New Roman" w:cs="Times New Roman"/>
          <w:b/>
          <w:sz w:val="28"/>
        </w:rPr>
        <w:t>No. 92 of 1963.</w:t>
      </w:r>
    </w:p>
    <w:p w:rsidR="00B45BF9" w:rsidRPr="00C52EA0" w:rsidRDefault="00B45BF9" w:rsidP="00C52EA0">
      <w:pPr>
        <w:spacing w:before="360" w:after="120" w:line="240" w:lineRule="auto"/>
        <w:ind w:left="432" w:hanging="432"/>
        <w:jc w:val="center"/>
        <w:rPr>
          <w:rFonts w:ascii="Times New Roman" w:hAnsi="Times New Roman" w:cs="Times New Roman"/>
          <w:sz w:val="26"/>
        </w:rPr>
      </w:pPr>
      <w:r w:rsidRPr="00C52EA0">
        <w:rPr>
          <w:rFonts w:ascii="Times New Roman" w:hAnsi="Times New Roman" w:cs="Times New Roman"/>
          <w:sz w:val="26"/>
        </w:rPr>
        <w:t>An Act relating to Excise on Canned Fruit.</w:t>
      </w:r>
    </w:p>
    <w:p w:rsidR="00B45BF9" w:rsidRPr="00C52EA0" w:rsidRDefault="00B45BF9" w:rsidP="00C52EA0">
      <w:pPr>
        <w:spacing w:before="120" w:after="120" w:line="240" w:lineRule="auto"/>
        <w:jc w:val="right"/>
        <w:rPr>
          <w:rFonts w:ascii="Times New Roman" w:hAnsi="Times New Roman" w:cs="Times New Roman"/>
          <w:sz w:val="26"/>
        </w:rPr>
      </w:pPr>
      <w:r w:rsidRPr="00C52EA0">
        <w:rPr>
          <w:rFonts w:ascii="Times New Roman" w:hAnsi="Times New Roman" w:cs="Times New Roman"/>
          <w:sz w:val="26"/>
        </w:rPr>
        <w:t>[Assented to 31st October, 1963.]</w:t>
      </w:r>
    </w:p>
    <w:p w:rsidR="00B45BF9" w:rsidRPr="00067011" w:rsidRDefault="00B45BF9" w:rsidP="00C52EA0">
      <w:pPr>
        <w:spacing w:after="0" w:line="240" w:lineRule="auto"/>
        <w:jc w:val="both"/>
        <w:rPr>
          <w:rFonts w:ascii="Times New Roman" w:hAnsi="Times New Roman"/>
        </w:rPr>
      </w:pPr>
      <w:r w:rsidRPr="00067011">
        <w:rPr>
          <w:rFonts w:ascii="Times New Roman" w:hAnsi="Times New Roman"/>
        </w:rPr>
        <w:t>BE it enacted by the Queen</w:t>
      </w:r>
      <w:r w:rsidR="005E5EB4" w:rsidRPr="00067011">
        <w:rPr>
          <w:rFonts w:ascii="Times New Roman" w:hAnsi="Times New Roman"/>
        </w:rPr>
        <w:t>’</w:t>
      </w:r>
      <w:r w:rsidRPr="00067011">
        <w:rPr>
          <w:rFonts w:ascii="Times New Roman" w:hAnsi="Times New Roman"/>
        </w:rPr>
        <w:t>s Most Excellent Majesty, the Senate,</w:t>
      </w:r>
      <w:r w:rsidR="00AD5A87" w:rsidRPr="00067011">
        <w:rPr>
          <w:rFonts w:ascii="Times New Roman" w:hAnsi="Times New Roman"/>
        </w:rPr>
        <w:t xml:space="preserve"> </w:t>
      </w:r>
      <w:r w:rsidRPr="00067011">
        <w:rPr>
          <w:rFonts w:ascii="Times New Roman" w:hAnsi="Times New Roman"/>
        </w:rPr>
        <w:t>and</w:t>
      </w:r>
      <w:r w:rsidR="00AD5A87" w:rsidRPr="00067011">
        <w:rPr>
          <w:rFonts w:ascii="Times New Roman" w:hAnsi="Times New Roman"/>
        </w:rPr>
        <w:t xml:space="preserve"> </w:t>
      </w:r>
      <w:r w:rsidRPr="00067011">
        <w:rPr>
          <w:rFonts w:ascii="Times New Roman" w:hAnsi="Times New Roman"/>
        </w:rPr>
        <w:t>the</w:t>
      </w:r>
      <w:r w:rsidR="00AD5A87" w:rsidRPr="00067011">
        <w:rPr>
          <w:rFonts w:ascii="Times New Roman" w:hAnsi="Times New Roman"/>
        </w:rPr>
        <w:t xml:space="preserve"> </w:t>
      </w:r>
      <w:r w:rsidRPr="00067011">
        <w:rPr>
          <w:rFonts w:ascii="Times New Roman" w:hAnsi="Times New Roman"/>
        </w:rPr>
        <w:t>House</w:t>
      </w:r>
      <w:r w:rsidR="00AD5A87" w:rsidRPr="00067011">
        <w:rPr>
          <w:rFonts w:ascii="Times New Roman" w:hAnsi="Times New Roman"/>
        </w:rPr>
        <w:t xml:space="preserve"> </w:t>
      </w:r>
      <w:r w:rsidRPr="00067011">
        <w:rPr>
          <w:rFonts w:ascii="Times New Roman" w:hAnsi="Times New Roman"/>
        </w:rPr>
        <w:t>of Representatives</w:t>
      </w:r>
      <w:r w:rsidR="00AD5A87" w:rsidRPr="00067011">
        <w:rPr>
          <w:rFonts w:ascii="Times New Roman" w:hAnsi="Times New Roman"/>
        </w:rPr>
        <w:t xml:space="preserve"> </w:t>
      </w:r>
      <w:r w:rsidRPr="00067011">
        <w:rPr>
          <w:rFonts w:ascii="Times New Roman" w:hAnsi="Times New Roman"/>
        </w:rPr>
        <w:t>of the Commonwealth of Australia, as follows:—</w:t>
      </w:r>
    </w:p>
    <w:p w:rsidR="00B45BF9" w:rsidRPr="00C52EA0" w:rsidRDefault="005E5EB4" w:rsidP="00C52EA0">
      <w:pPr>
        <w:spacing w:before="120" w:after="60" w:line="240" w:lineRule="auto"/>
        <w:rPr>
          <w:rFonts w:ascii="Times New Roman" w:hAnsi="Times New Roman" w:cs="Times New Roman"/>
          <w:b/>
          <w:sz w:val="20"/>
        </w:rPr>
      </w:pPr>
      <w:r w:rsidRPr="00C52EA0">
        <w:rPr>
          <w:rFonts w:ascii="Times New Roman" w:hAnsi="Times New Roman" w:cs="Times New Roman"/>
          <w:b/>
          <w:sz w:val="20"/>
        </w:rPr>
        <w:t>Short title.</w:t>
      </w:r>
    </w:p>
    <w:p w:rsidR="00B45BF9" w:rsidRPr="00C52EA0" w:rsidRDefault="00CD404E" w:rsidP="00D11B57">
      <w:pPr>
        <w:tabs>
          <w:tab w:val="left" w:pos="720"/>
        </w:tabs>
        <w:spacing w:after="0" w:line="240" w:lineRule="auto"/>
        <w:ind w:firstLine="432"/>
        <w:jc w:val="both"/>
        <w:rPr>
          <w:rFonts w:ascii="Times New Roman" w:hAnsi="Times New Roman"/>
        </w:rPr>
      </w:pPr>
      <w:r w:rsidRPr="00C52EA0">
        <w:rPr>
          <w:rFonts w:ascii="Times New Roman" w:hAnsi="Times New Roman"/>
          <w:b/>
        </w:rPr>
        <w:t>1.</w:t>
      </w:r>
      <w:r w:rsidR="001A0621" w:rsidRPr="00C52EA0">
        <w:rPr>
          <w:rFonts w:ascii="Times New Roman" w:hAnsi="Times New Roman"/>
          <w:b/>
        </w:rPr>
        <w:tab/>
      </w:r>
      <w:r w:rsidR="00B45BF9" w:rsidRPr="00C52EA0">
        <w:rPr>
          <w:rFonts w:ascii="Times New Roman" w:hAnsi="Times New Roman"/>
        </w:rPr>
        <w:t xml:space="preserve">This Act may be cited as the </w:t>
      </w:r>
      <w:r w:rsidR="005E5EB4" w:rsidRPr="00C52EA0">
        <w:rPr>
          <w:rFonts w:ascii="Times New Roman" w:hAnsi="Times New Roman"/>
          <w:i/>
        </w:rPr>
        <w:t xml:space="preserve">Canned Fruit Excise Act </w:t>
      </w:r>
      <w:r w:rsidR="00B45BF9" w:rsidRPr="00C52EA0">
        <w:rPr>
          <w:rFonts w:ascii="Times New Roman" w:hAnsi="Times New Roman"/>
        </w:rPr>
        <w:t>1963.</w:t>
      </w:r>
    </w:p>
    <w:p w:rsidR="00B45BF9" w:rsidRPr="00C52EA0" w:rsidRDefault="005E5EB4" w:rsidP="00C52EA0">
      <w:pPr>
        <w:spacing w:before="120" w:after="60" w:line="240" w:lineRule="auto"/>
        <w:rPr>
          <w:rFonts w:ascii="Times New Roman" w:hAnsi="Times New Roman" w:cs="Times New Roman"/>
          <w:b/>
          <w:sz w:val="20"/>
        </w:rPr>
      </w:pPr>
      <w:r w:rsidRPr="00C52EA0">
        <w:rPr>
          <w:rFonts w:ascii="Times New Roman" w:hAnsi="Times New Roman" w:cs="Times New Roman"/>
          <w:b/>
          <w:sz w:val="20"/>
        </w:rPr>
        <w:t>Commencement.</w:t>
      </w:r>
    </w:p>
    <w:p w:rsidR="00B45BF9" w:rsidRPr="00C52EA0" w:rsidRDefault="00CD404E" w:rsidP="00D11B57">
      <w:pPr>
        <w:tabs>
          <w:tab w:val="left" w:pos="720"/>
        </w:tabs>
        <w:spacing w:after="0" w:line="240" w:lineRule="auto"/>
        <w:ind w:firstLine="432"/>
        <w:jc w:val="both"/>
        <w:rPr>
          <w:rFonts w:ascii="Times New Roman" w:hAnsi="Times New Roman"/>
        </w:rPr>
      </w:pPr>
      <w:r w:rsidRPr="00C52EA0">
        <w:rPr>
          <w:rFonts w:ascii="Times New Roman" w:hAnsi="Times New Roman"/>
          <w:b/>
        </w:rPr>
        <w:t>2.</w:t>
      </w:r>
      <w:r w:rsidR="001A0621" w:rsidRPr="00D11B57">
        <w:rPr>
          <w:rFonts w:ascii="Times New Roman" w:hAnsi="Times New Roman"/>
        </w:rPr>
        <w:tab/>
      </w:r>
      <w:r w:rsidR="00B45BF9" w:rsidRPr="00C52EA0">
        <w:rPr>
          <w:rFonts w:ascii="Times New Roman" w:hAnsi="Times New Roman"/>
        </w:rPr>
        <w:t>This Act shall be deemed to have come into operation on the thirtieth day of October, One thousand nine hundred and sixty-three.</w:t>
      </w:r>
    </w:p>
    <w:p w:rsidR="00B45BF9" w:rsidRPr="00C52EA0" w:rsidRDefault="005E5EB4" w:rsidP="00C52EA0">
      <w:pPr>
        <w:spacing w:before="120" w:after="60" w:line="240" w:lineRule="auto"/>
        <w:rPr>
          <w:rFonts w:ascii="Times New Roman" w:hAnsi="Times New Roman" w:cs="Times New Roman"/>
          <w:b/>
          <w:sz w:val="20"/>
        </w:rPr>
      </w:pPr>
      <w:r w:rsidRPr="00C52EA0">
        <w:rPr>
          <w:rFonts w:ascii="Times New Roman" w:hAnsi="Times New Roman" w:cs="Times New Roman"/>
          <w:b/>
          <w:sz w:val="20"/>
        </w:rPr>
        <w:t>Definitions.</w:t>
      </w:r>
    </w:p>
    <w:p w:rsidR="00B45BF9" w:rsidRPr="00C52EA0" w:rsidRDefault="00CD404E" w:rsidP="00D11B57">
      <w:pPr>
        <w:tabs>
          <w:tab w:val="left" w:pos="720"/>
        </w:tabs>
        <w:spacing w:after="0" w:line="240" w:lineRule="auto"/>
        <w:ind w:firstLine="432"/>
        <w:jc w:val="both"/>
        <w:rPr>
          <w:rFonts w:ascii="Times New Roman" w:hAnsi="Times New Roman"/>
        </w:rPr>
      </w:pPr>
      <w:r w:rsidRPr="00C52EA0">
        <w:rPr>
          <w:rFonts w:ascii="Times New Roman" w:hAnsi="Times New Roman"/>
          <w:b/>
        </w:rPr>
        <w:t>3.</w:t>
      </w:r>
      <w:r w:rsidR="001A0621" w:rsidRPr="00C52EA0">
        <w:rPr>
          <w:rFonts w:ascii="Times New Roman" w:hAnsi="Times New Roman"/>
        </w:rPr>
        <w:tab/>
      </w:r>
      <w:r w:rsidR="00B45BF9" w:rsidRPr="00C52EA0">
        <w:rPr>
          <w:rFonts w:ascii="Times New Roman" w:hAnsi="Times New Roman"/>
        </w:rPr>
        <w:t>In this Act, unless the contrary intention appears—</w:t>
      </w:r>
    </w:p>
    <w:p w:rsidR="00B45BF9" w:rsidRPr="00C52EA0" w:rsidRDefault="005E5EB4" w:rsidP="00C52EA0">
      <w:pPr>
        <w:spacing w:after="0" w:line="240" w:lineRule="auto"/>
        <w:ind w:left="1008" w:hanging="432"/>
        <w:jc w:val="both"/>
        <w:rPr>
          <w:rFonts w:ascii="Times New Roman" w:hAnsi="Times New Roman"/>
        </w:rPr>
      </w:pPr>
      <w:r w:rsidRPr="00C52EA0">
        <w:rPr>
          <w:rFonts w:ascii="Times New Roman" w:hAnsi="Times New Roman"/>
        </w:rPr>
        <w:t>“</w:t>
      </w:r>
      <w:r w:rsidR="00B45BF9" w:rsidRPr="00C52EA0">
        <w:rPr>
          <w:rFonts w:ascii="Times New Roman" w:hAnsi="Times New Roman"/>
        </w:rPr>
        <w:t>approved place</w:t>
      </w:r>
      <w:r w:rsidRPr="00C52EA0">
        <w:rPr>
          <w:rFonts w:ascii="Times New Roman" w:hAnsi="Times New Roman"/>
        </w:rPr>
        <w:t>”</w:t>
      </w:r>
      <w:r w:rsidR="00B45BF9" w:rsidRPr="00C52EA0">
        <w:rPr>
          <w:rFonts w:ascii="Times New Roman" w:hAnsi="Times New Roman"/>
        </w:rPr>
        <w:t xml:space="preserve"> means a place approved by a Collector;</w:t>
      </w:r>
    </w:p>
    <w:p w:rsidR="00B45BF9" w:rsidRPr="00C52EA0" w:rsidRDefault="005E5EB4" w:rsidP="00D11B57">
      <w:pPr>
        <w:spacing w:after="0" w:line="240" w:lineRule="auto"/>
        <w:ind w:left="864" w:hanging="288"/>
        <w:jc w:val="both"/>
        <w:rPr>
          <w:rFonts w:ascii="Times New Roman" w:hAnsi="Times New Roman"/>
        </w:rPr>
      </w:pPr>
      <w:r w:rsidRPr="00C52EA0">
        <w:rPr>
          <w:rFonts w:ascii="Times New Roman" w:hAnsi="Times New Roman"/>
        </w:rPr>
        <w:t>“</w:t>
      </w:r>
      <w:r w:rsidR="00B45BF9" w:rsidRPr="00C52EA0">
        <w:rPr>
          <w:rFonts w:ascii="Times New Roman" w:hAnsi="Times New Roman"/>
        </w:rPr>
        <w:t>canned fruit</w:t>
      </w:r>
      <w:r w:rsidRPr="00C52EA0">
        <w:rPr>
          <w:rFonts w:ascii="Times New Roman" w:hAnsi="Times New Roman"/>
        </w:rPr>
        <w:t>”</w:t>
      </w:r>
      <w:r w:rsidR="00B45BF9" w:rsidRPr="00C52EA0">
        <w:rPr>
          <w:rFonts w:ascii="Times New Roman" w:hAnsi="Times New Roman"/>
        </w:rPr>
        <w:t xml:space="preserve"> means any goods upon which, under the name of canned fruit, any Excise duty imposed by the Parliament is payable;</w:t>
      </w:r>
    </w:p>
    <w:p w:rsidR="00B45BF9" w:rsidRPr="00C52EA0" w:rsidRDefault="005E5EB4" w:rsidP="00C52EA0">
      <w:pPr>
        <w:spacing w:after="0" w:line="240" w:lineRule="auto"/>
        <w:ind w:left="1008" w:hanging="432"/>
        <w:jc w:val="both"/>
        <w:rPr>
          <w:rFonts w:ascii="Times New Roman" w:hAnsi="Times New Roman"/>
        </w:rPr>
      </w:pPr>
      <w:r w:rsidRPr="00C52EA0">
        <w:rPr>
          <w:rFonts w:ascii="Times New Roman" w:hAnsi="Times New Roman"/>
        </w:rPr>
        <w:t>“</w:t>
      </w:r>
      <w:r w:rsidR="00B45BF9" w:rsidRPr="00C52EA0">
        <w:rPr>
          <w:rFonts w:ascii="Times New Roman" w:hAnsi="Times New Roman"/>
        </w:rPr>
        <w:t>cannery</w:t>
      </w:r>
      <w:r w:rsidRPr="00C52EA0">
        <w:rPr>
          <w:rFonts w:ascii="Times New Roman" w:hAnsi="Times New Roman"/>
        </w:rPr>
        <w:t>”</w:t>
      </w:r>
      <w:r w:rsidR="00B45BF9" w:rsidRPr="00C52EA0">
        <w:rPr>
          <w:rFonts w:ascii="Times New Roman" w:hAnsi="Times New Roman"/>
        </w:rPr>
        <w:t xml:space="preserve"> means the premises in respect of which a producer is licensed to produce canned fruit, and includes all adjacent premises used in connexion therewith or with the business of the producer;</w:t>
      </w:r>
    </w:p>
    <w:p w:rsidR="00B45BF9" w:rsidRPr="00C52EA0" w:rsidRDefault="005E5EB4" w:rsidP="00C52EA0">
      <w:pPr>
        <w:spacing w:after="0" w:line="240" w:lineRule="auto"/>
        <w:ind w:left="1008" w:hanging="432"/>
        <w:jc w:val="both"/>
        <w:rPr>
          <w:rFonts w:ascii="Times New Roman" w:hAnsi="Times New Roman"/>
        </w:rPr>
      </w:pPr>
      <w:r w:rsidRPr="00C52EA0">
        <w:rPr>
          <w:rFonts w:ascii="Times New Roman" w:hAnsi="Times New Roman"/>
        </w:rPr>
        <w:t>“</w:t>
      </w:r>
      <w:r w:rsidR="00B45BF9" w:rsidRPr="00C52EA0">
        <w:rPr>
          <w:rFonts w:ascii="Times New Roman" w:hAnsi="Times New Roman"/>
        </w:rPr>
        <w:t>Collector</w:t>
      </w:r>
      <w:r w:rsidRPr="00C52EA0">
        <w:rPr>
          <w:rFonts w:ascii="Times New Roman" w:hAnsi="Times New Roman"/>
        </w:rPr>
        <w:t>”</w:t>
      </w:r>
      <w:r w:rsidR="00B45BF9" w:rsidRPr="00C52EA0">
        <w:rPr>
          <w:rFonts w:ascii="Times New Roman" w:hAnsi="Times New Roman"/>
        </w:rPr>
        <w:t xml:space="preserve"> means a Collector of Customs for a State and includes the Comptroller and any principal officer of Customs doing duty at the time and place and any officer doing duty in the matter in relation to which the expression is used;</w:t>
      </w:r>
    </w:p>
    <w:p w:rsidR="00B45BF9" w:rsidRPr="00C52EA0" w:rsidRDefault="005E5EB4" w:rsidP="00C52EA0">
      <w:pPr>
        <w:spacing w:after="0" w:line="240" w:lineRule="auto"/>
        <w:ind w:left="1008" w:hanging="432"/>
        <w:jc w:val="both"/>
        <w:rPr>
          <w:rFonts w:ascii="Times New Roman" w:hAnsi="Times New Roman"/>
        </w:rPr>
      </w:pPr>
      <w:r w:rsidRPr="00C52EA0">
        <w:rPr>
          <w:rFonts w:ascii="Times New Roman" w:hAnsi="Times New Roman"/>
        </w:rPr>
        <w:t>“</w:t>
      </w:r>
      <w:proofErr w:type="spellStart"/>
      <w:r w:rsidR="00B45BF9" w:rsidRPr="00C52EA0">
        <w:rPr>
          <w:rFonts w:ascii="Times New Roman" w:hAnsi="Times New Roman"/>
        </w:rPr>
        <w:t>licence</w:t>
      </w:r>
      <w:proofErr w:type="spellEnd"/>
      <w:r w:rsidRPr="00C52EA0">
        <w:rPr>
          <w:rFonts w:ascii="Times New Roman" w:hAnsi="Times New Roman"/>
        </w:rPr>
        <w:t>”</w:t>
      </w:r>
      <w:r w:rsidR="00B45BF9" w:rsidRPr="00C52EA0">
        <w:rPr>
          <w:rFonts w:ascii="Times New Roman" w:hAnsi="Times New Roman"/>
        </w:rPr>
        <w:t xml:space="preserve"> means a </w:t>
      </w:r>
      <w:proofErr w:type="spellStart"/>
      <w:r w:rsidR="00B45BF9" w:rsidRPr="00C52EA0">
        <w:rPr>
          <w:rFonts w:ascii="Times New Roman" w:hAnsi="Times New Roman"/>
        </w:rPr>
        <w:t>licence</w:t>
      </w:r>
      <w:proofErr w:type="spellEnd"/>
      <w:r w:rsidR="00B45BF9" w:rsidRPr="00C52EA0">
        <w:rPr>
          <w:rFonts w:ascii="Times New Roman" w:hAnsi="Times New Roman"/>
        </w:rPr>
        <w:t xml:space="preserve"> under this Act to produce canned fruit;</w:t>
      </w:r>
    </w:p>
    <w:p w:rsidR="00B45BF9" w:rsidRPr="00C52EA0" w:rsidRDefault="005E5EB4" w:rsidP="00C52EA0">
      <w:pPr>
        <w:spacing w:after="0" w:line="240" w:lineRule="auto"/>
        <w:ind w:left="1008" w:hanging="432"/>
        <w:jc w:val="both"/>
        <w:rPr>
          <w:rFonts w:ascii="Times New Roman" w:hAnsi="Times New Roman"/>
        </w:rPr>
      </w:pPr>
      <w:r w:rsidRPr="00C52EA0">
        <w:rPr>
          <w:rFonts w:ascii="Times New Roman" w:hAnsi="Times New Roman"/>
        </w:rPr>
        <w:t>“</w:t>
      </w:r>
      <w:r w:rsidR="00B45BF9" w:rsidRPr="00C52EA0">
        <w:rPr>
          <w:rFonts w:ascii="Times New Roman" w:hAnsi="Times New Roman"/>
        </w:rPr>
        <w:t>officer</w:t>
      </w:r>
      <w:r w:rsidRPr="00C52EA0">
        <w:rPr>
          <w:rFonts w:ascii="Times New Roman" w:hAnsi="Times New Roman"/>
        </w:rPr>
        <w:t>”</w:t>
      </w:r>
      <w:r w:rsidR="00B45BF9" w:rsidRPr="00C52EA0">
        <w:rPr>
          <w:rFonts w:ascii="Times New Roman" w:hAnsi="Times New Roman"/>
        </w:rPr>
        <w:t xml:space="preserve"> means a person who is an officer for the purposes of the </w:t>
      </w:r>
      <w:r w:rsidRPr="00C52EA0">
        <w:rPr>
          <w:rFonts w:ascii="Times New Roman" w:hAnsi="Times New Roman"/>
          <w:i/>
        </w:rPr>
        <w:t xml:space="preserve">Customs Act </w:t>
      </w:r>
      <w:r w:rsidR="00B45BF9" w:rsidRPr="00C52EA0">
        <w:rPr>
          <w:rFonts w:ascii="Times New Roman" w:hAnsi="Times New Roman"/>
        </w:rPr>
        <w:t>1901</w:t>
      </w:r>
      <w:r w:rsidR="00EC3B44" w:rsidRPr="00C52EA0">
        <w:rPr>
          <w:rFonts w:ascii="Times New Roman" w:hAnsi="Times New Roman"/>
        </w:rPr>
        <w:t>–</w:t>
      </w:r>
      <w:r w:rsidR="00B45BF9" w:rsidRPr="00C52EA0">
        <w:rPr>
          <w:rFonts w:ascii="Times New Roman" w:hAnsi="Times New Roman"/>
        </w:rPr>
        <w:t>1963;</w:t>
      </w:r>
    </w:p>
    <w:p w:rsidR="00B45BF9" w:rsidRPr="00C52EA0" w:rsidRDefault="005E5EB4" w:rsidP="00C52EA0">
      <w:pPr>
        <w:spacing w:after="0" w:line="240" w:lineRule="auto"/>
        <w:ind w:left="1008" w:hanging="432"/>
        <w:jc w:val="both"/>
        <w:rPr>
          <w:rFonts w:ascii="Times New Roman" w:hAnsi="Times New Roman"/>
        </w:rPr>
      </w:pPr>
      <w:r w:rsidRPr="00C52EA0">
        <w:rPr>
          <w:rFonts w:ascii="Times New Roman" w:hAnsi="Times New Roman"/>
        </w:rPr>
        <w:t>“</w:t>
      </w:r>
      <w:r w:rsidR="00B45BF9" w:rsidRPr="00C52EA0">
        <w:rPr>
          <w:rFonts w:ascii="Times New Roman" w:hAnsi="Times New Roman"/>
        </w:rPr>
        <w:t>producer</w:t>
      </w:r>
      <w:r w:rsidRPr="00C52EA0">
        <w:rPr>
          <w:rFonts w:ascii="Times New Roman" w:hAnsi="Times New Roman"/>
        </w:rPr>
        <w:t>”</w:t>
      </w:r>
      <w:r w:rsidR="00B45BF9" w:rsidRPr="00C52EA0">
        <w:rPr>
          <w:rFonts w:ascii="Times New Roman" w:hAnsi="Times New Roman"/>
        </w:rPr>
        <w:t xml:space="preserve"> means a person licensed under this Act to produce canned fruit;</w:t>
      </w:r>
    </w:p>
    <w:p w:rsidR="00B45BF9" w:rsidRPr="00C52EA0" w:rsidRDefault="005E5EB4" w:rsidP="00C52EA0">
      <w:pPr>
        <w:spacing w:after="0" w:line="240" w:lineRule="auto"/>
        <w:ind w:left="1008" w:hanging="432"/>
        <w:jc w:val="both"/>
        <w:rPr>
          <w:rFonts w:ascii="Times New Roman" w:hAnsi="Times New Roman"/>
        </w:rPr>
      </w:pPr>
      <w:r w:rsidRPr="00C52EA0">
        <w:rPr>
          <w:rFonts w:ascii="Times New Roman" w:hAnsi="Times New Roman"/>
        </w:rPr>
        <w:t>“</w:t>
      </w:r>
      <w:r w:rsidR="00B45BF9" w:rsidRPr="00C52EA0">
        <w:rPr>
          <w:rFonts w:ascii="Times New Roman" w:hAnsi="Times New Roman"/>
        </w:rPr>
        <w:t>the Comptroller</w:t>
      </w:r>
      <w:r w:rsidRPr="00C52EA0">
        <w:rPr>
          <w:rFonts w:ascii="Times New Roman" w:hAnsi="Times New Roman"/>
        </w:rPr>
        <w:t>”</w:t>
      </w:r>
      <w:r w:rsidR="00B45BF9" w:rsidRPr="00C52EA0">
        <w:rPr>
          <w:rFonts w:ascii="Times New Roman" w:hAnsi="Times New Roman"/>
        </w:rPr>
        <w:t xml:space="preserve"> means the Comptroller-General of Customs;</w:t>
      </w:r>
    </w:p>
    <w:p w:rsidR="00B45BF9" w:rsidRPr="00C52EA0" w:rsidRDefault="005E5EB4" w:rsidP="00C52EA0">
      <w:pPr>
        <w:spacing w:after="0" w:line="240" w:lineRule="auto"/>
        <w:ind w:left="1008" w:hanging="432"/>
        <w:jc w:val="both"/>
        <w:rPr>
          <w:rFonts w:ascii="Times New Roman" w:hAnsi="Times New Roman"/>
        </w:rPr>
      </w:pPr>
      <w:r w:rsidRPr="00C52EA0">
        <w:rPr>
          <w:rFonts w:ascii="Times New Roman" w:hAnsi="Times New Roman"/>
        </w:rPr>
        <w:t>“</w:t>
      </w:r>
      <w:r w:rsidR="00B45BF9" w:rsidRPr="00C52EA0">
        <w:rPr>
          <w:rFonts w:ascii="Times New Roman" w:hAnsi="Times New Roman"/>
        </w:rPr>
        <w:t>this Act</w:t>
      </w:r>
      <w:r w:rsidR="00916D21">
        <w:rPr>
          <w:rFonts w:ascii="Times New Roman" w:hAnsi="Times New Roman"/>
        </w:rPr>
        <w:t>”</w:t>
      </w:r>
      <w:r w:rsidR="00B45BF9" w:rsidRPr="00C52EA0">
        <w:rPr>
          <w:rFonts w:ascii="Times New Roman" w:hAnsi="Times New Roman"/>
        </w:rPr>
        <w:t xml:space="preserve"> includes the regulations.</w:t>
      </w:r>
    </w:p>
    <w:p w:rsidR="00F05230" w:rsidRPr="00C52EA0" w:rsidRDefault="00F05230" w:rsidP="00C52EA0">
      <w:pPr>
        <w:spacing w:after="0" w:line="240" w:lineRule="auto"/>
        <w:jc w:val="both"/>
        <w:rPr>
          <w:rFonts w:ascii="Times New Roman" w:hAnsi="Times New Roman"/>
        </w:rPr>
      </w:pPr>
      <w:r w:rsidRPr="00C52EA0">
        <w:rPr>
          <w:rFonts w:ascii="Times New Roman" w:hAnsi="Times New Roman"/>
        </w:rPr>
        <w:br w:type="page"/>
      </w:r>
    </w:p>
    <w:p w:rsidR="00B45BF9" w:rsidRPr="00C52EA0" w:rsidRDefault="005E5EB4" w:rsidP="00C52EA0">
      <w:pPr>
        <w:spacing w:before="120" w:after="60" w:line="240" w:lineRule="auto"/>
        <w:rPr>
          <w:rFonts w:ascii="Times New Roman" w:hAnsi="Times New Roman" w:cs="Times New Roman"/>
          <w:b/>
          <w:sz w:val="20"/>
        </w:rPr>
      </w:pPr>
      <w:r w:rsidRPr="00C52EA0">
        <w:rPr>
          <w:rFonts w:ascii="Times New Roman" w:hAnsi="Times New Roman" w:cs="Times New Roman"/>
          <w:b/>
          <w:sz w:val="20"/>
        </w:rPr>
        <w:lastRenderedPageBreak/>
        <w:t>Application of Act</w:t>
      </w:r>
    </w:p>
    <w:p w:rsidR="00B45BF9" w:rsidRPr="00C52EA0" w:rsidRDefault="00CD404E" w:rsidP="008A3391">
      <w:pPr>
        <w:tabs>
          <w:tab w:val="left" w:pos="720"/>
        </w:tabs>
        <w:spacing w:after="0" w:line="240" w:lineRule="auto"/>
        <w:ind w:firstLine="432"/>
        <w:jc w:val="both"/>
        <w:rPr>
          <w:rFonts w:ascii="Times New Roman" w:hAnsi="Times New Roman"/>
        </w:rPr>
      </w:pPr>
      <w:r w:rsidRPr="00C52EA0">
        <w:rPr>
          <w:rFonts w:ascii="Times New Roman" w:hAnsi="Times New Roman"/>
          <w:b/>
        </w:rPr>
        <w:t>4.</w:t>
      </w:r>
      <w:r w:rsidR="001A0621" w:rsidRPr="00C52EA0">
        <w:rPr>
          <w:rFonts w:ascii="Times New Roman" w:hAnsi="Times New Roman"/>
          <w:b/>
        </w:rPr>
        <w:tab/>
      </w:r>
      <w:r w:rsidR="00B45BF9" w:rsidRPr="00C52EA0">
        <w:rPr>
          <w:rFonts w:ascii="Times New Roman" w:hAnsi="Times New Roman"/>
        </w:rPr>
        <w:t>This Act applies to any Excise duty on canned fruit imposed by the Parliament.</w:t>
      </w:r>
    </w:p>
    <w:p w:rsidR="00B45BF9" w:rsidRPr="00C52EA0" w:rsidRDefault="005E5EB4" w:rsidP="00C52EA0">
      <w:pPr>
        <w:spacing w:before="120" w:after="60" w:line="240" w:lineRule="auto"/>
        <w:rPr>
          <w:rFonts w:ascii="Times New Roman" w:hAnsi="Times New Roman" w:cs="Times New Roman"/>
          <w:b/>
          <w:sz w:val="20"/>
        </w:rPr>
      </w:pPr>
      <w:r w:rsidRPr="00C52EA0">
        <w:rPr>
          <w:rFonts w:ascii="Times New Roman" w:hAnsi="Times New Roman" w:cs="Times New Roman"/>
          <w:b/>
          <w:sz w:val="20"/>
        </w:rPr>
        <w:t>Incorporation of provisions of the Excise Act.</w:t>
      </w:r>
    </w:p>
    <w:p w:rsidR="00B45BF9" w:rsidRPr="00C52EA0" w:rsidRDefault="005E5EB4" w:rsidP="008A3391">
      <w:pPr>
        <w:tabs>
          <w:tab w:val="left" w:pos="864"/>
          <w:tab w:val="left" w:pos="1260"/>
        </w:tabs>
        <w:spacing w:after="0" w:line="240" w:lineRule="auto"/>
        <w:ind w:firstLine="432"/>
        <w:jc w:val="both"/>
        <w:rPr>
          <w:rFonts w:ascii="Times New Roman" w:hAnsi="Times New Roman"/>
        </w:rPr>
      </w:pPr>
      <w:r w:rsidRPr="00C52EA0">
        <w:rPr>
          <w:rFonts w:ascii="Times New Roman" w:hAnsi="Times New Roman"/>
          <w:b/>
        </w:rPr>
        <w:t>5.</w:t>
      </w:r>
      <w:r w:rsidR="00B45BF9" w:rsidRPr="00C52EA0">
        <w:rPr>
          <w:rFonts w:ascii="Times New Roman" w:hAnsi="Times New Roman"/>
        </w:rPr>
        <w:t>—</w:t>
      </w:r>
      <w:r w:rsidR="00CF5587" w:rsidRPr="00C52EA0">
        <w:rPr>
          <w:rFonts w:ascii="Times New Roman" w:hAnsi="Times New Roman"/>
        </w:rPr>
        <w:t>(1.)</w:t>
      </w:r>
      <w:r w:rsidR="001A0621" w:rsidRPr="00C52EA0">
        <w:rPr>
          <w:rFonts w:ascii="Times New Roman" w:hAnsi="Times New Roman"/>
        </w:rPr>
        <w:tab/>
      </w:r>
      <w:r w:rsidR="00B45BF9" w:rsidRPr="00C52EA0">
        <w:rPr>
          <w:rFonts w:ascii="Times New Roman" w:hAnsi="Times New Roman"/>
        </w:rPr>
        <w:t xml:space="preserve">The following provisions of the </w:t>
      </w:r>
      <w:r w:rsidRPr="00C52EA0">
        <w:rPr>
          <w:rFonts w:ascii="Times New Roman" w:hAnsi="Times New Roman"/>
          <w:i/>
        </w:rPr>
        <w:t xml:space="preserve">Excise Act </w:t>
      </w:r>
      <w:r w:rsidR="00B45BF9" w:rsidRPr="00C52EA0">
        <w:rPr>
          <w:rFonts w:ascii="Times New Roman" w:hAnsi="Times New Roman"/>
        </w:rPr>
        <w:t>1901</w:t>
      </w:r>
      <w:r w:rsidR="00EC3B44" w:rsidRPr="00C52EA0">
        <w:rPr>
          <w:rFonts w:ascii="Times New Roman" w:hAnsi="Times New Roman"/>
        </w:rPr>
        <w:t>–</w:t>
      </w:r>
      <w:r w:rsidR="00B45BF9" w:rsidRPr="00C52EA0">
        <w:rPr>
          <w:rFonts w:ascii="Times New Roman" w:hAnsi="Times New Roman"/>
        </w:rPr>
        <w:t>1963, except so far as they are inconsistent with this Act, are incorporated and shall be read as one with this Act:—</w:t>
      </w:r>
    </w:p>
    <w:p w:rsidR="00B45BF9" w:rsidRPr="00C52EA0" w:rsidRDefault="00B45BF9" w:rsidP="00C52EA0">
      <w:pPr>
        <w:spacing w:after="0" w:line="240" w:lineRule="auto"/>
        <w:ind w:left="1008" w:hanging="432"/>
        <w:jc w:val="both"/>
        <w:rPr>
          <w:rFonts w:ascii="Times New Roman" w:hAnsi="Times New Roman"/>
        </w:rPr>
      </w:pPr>
      <w:r w:rsidRPr="00C52EA0">
        <w:rPr>
          <w:rFonts w:ascii="Times New Roman" w:hAnsi="Times New Roman"/>
        </w:rPr>
        <w:t>(</w:t>
      </w:r>
      <w:r w:rsidR="005E5EB4" w:rsidRPr="00C52EA0">
        <w:rPr>
          <w:rFonts w:ascii="Times New Roman" w:hAnsi="Times New Roman"/>
          <w:i/>
        </w:rPr>
        <w:t>a</w:t>
      </w:r>
      <w:r w:rsidRPr="00C52EA0">
        <w:rPr>
          <w:rFonts w:ascii="Times New Roman" w:hAnsi="Times New Roman"/>
        </w:rPr>
        <w:t>)</w:t>
      </w:r>
      <w:r w:rsidR="005E5EB4" w:rsidRPr="00C52EA0">
        <w:rPr>
          <w:rFonts w:ascii="Times New Roman" w:hAnsi="Times New Roman"/>
          <w:i/>
        </w:rPr>
        <w:t xml:space="preserve"> </w:t>
      </w:r>
      <w:r w:rsidRPr="00C52EA0">
        <w:rPr>
          <w:rFonts w:ascii="Times New Roman" w:hAnsi="Times New Roman"/>
        </w:rPr>
        <w:t>Part II., except sections fourteen and twenty-three;</w:t>
      </w:r>
    </w:p>
    <w:p w:rsidR="00B45BF9" w:rsidRPr="00C52EA0" w:rsidRDefault="00B45BF9" w:rsidP="00C52EA0">
      <w:pPr>
        <w:spacing w:after="0" w:line="240" w:lineRule="auto"/>
        <w:ind w:left="1008" w:hanging="432"/>
        <w:jc w:val="both"/>
        <w:rPr>
          <w:rFonts w:ascii="Times New Roman" w:hAnsi="Times New Roman"/>
        </w:rPr>
      </w:pPr>
      <w:r w:rsidRPr="00C52EA0">
        <w:rPr>
          <w:rFonts w:ascii="Times New Roman" w:hAnsi="Times New Roman"/>
        </w:rPr>
        <w:t>(</w:t>
      </w:r>
      <w:r w:rsidR="005E5EB4" w:rsidRPr="00C52EA0">
        <w:rPr>
          <w:rFonts w:ascii="Times New Roman" w:hAnsi="Times New Roman"/>
          <w:i/>
        </w:rPr>
        <w:t>b</w:t>
      </w:r>
      <w:r w:rsidRPr="00C52EA0">
        <w:rPr>
          <w:rFonts w:ascii="Times New Roman" w:hAnsi="Times New Roman"/>
        </w:rPr>
        <w:t>)</w:t>
      </w:r>
      <w:r w:rsidR="005E5EB4" w:rsidRPr="00C52EA0">
        <w:rPr>
          <w:rFonts w:ascii="Times New Roman" w:hAnsi="Times New Roman"/>
          <w:i/>
        </w:rPr>
        <w:t xml:space="preserve"> </w:t>
      </w:r>
      <w:r w:rsidRPr="00C52EA0">
        <w:rPr>
          <w:rFonts w:ascii="Times New Roman" w:hAnsi="Times New Roman"/>
        </w:rPr>
        <w:t>Part VI., except sections fifty-four, fifty-five, fifty-six, fifty-seven, fifty-eight and fifty-nine;</w:t>
      </w:r>
    </w:p>
    <w:p w:rsidR="00B45BF9" w:rsidRPr="00C52EA0" w:rsidRDefault="00B45BF9" w:rsidP="00C52EA0">
      <w:pPr>
        <w:spacing w:after="0" w:line="240" w:lineRule="auto"/>
        <w:ind w:left="1008" w:hanging="432"/>
        <w:jc w:val="both"/>
        <w:rPr>
          <w:rFonts w:ascii="Times New Roman" w:hAnsi="Times New Roman"/>
        </w:rPr>
      </w:pPr>
      <w:r w:rsidRPr="00C52EA0">
        <w:rPr>
          <w:rFonts w:ascii="Times New Roman" w:hAnsi="Times New Roman"/>
        </w:rPr>
        <w:t>(</w:t>
      </w:r>
      <w:r w:rsidR="005E5EB4" w:rsidRPr="00C52EA0">
        <w:rPr>
          <w:rFonts w:ascii="Times New Roman" w:hAnsi="Times New Roman"/>
          <w:i/>
        </w:rPr>
        <w:t>c</w:t>
      </w:r>
      <w:r w:rsidRPr="00C52EA0">
        <w:rPr>
          <w:rFonts w:ascii="Times New Roman" w:hAnsi="Times New Roman"/>
        </w:rPr>
        <w:t>) Part IX., except sections eighty-six, eighty-seven, one hundred, one hundred and two, one hundred and three, one hundred and four and one hundred and five;</w:t>
      </w:r>
    </w:p>
    <w:p w:rsidR="00B45BF9" w:rsidRPr="00C52EA0" w:rsidRDefault="00B45BF9" w:rsidP="00C52EA0">
      <w:pPr>
        <w:spacing w:after="0" w:line="240" w:lineRule="auto"/>
        <w:ind w:left="1008" w:hanging="432"/>
        <w:jc w:val="both"/>
        <w:rPr>
          <w:rFonts w:ascii="Times New Roman" w:hAnsi="Times New Roman"/>
        </w:rPr>
      </w:pPr>
      <w:r w:rsidRPr="00C52EA0">
        <w:rPr>
          <w:rFonts w:ascii="Times New Roman" w:hAnsi="Times New Roman"/>
        </w:rPr>
        <w:t>(</w:t>
      </w:r>
      <w:r w:rsidR="005E5EB4" w:rsidRPr="00C52EA0">
        <w:rPr>
          <w:rFonts w:ascii="Times New Roman" w:hAnsi="Times New Roman"/>
          <w:i/>
        </w:rPr>
        <w:t>d</w:t>
      </w:r>
      <w:r w:rsidRPr="00C52EA0">
        <w:rPr>
          <w:rFonts w:ascii="Times New Roman" w:hAnsi="Times New Roman"/>
        </w:rPr>
        <w:t>)</w:t>
      </w:r>
      <w:r w:rsidR="005E5EB4" w:rsidRPr="00C52EA0">
        <w:rPr>
          <w:rFonts w:ascii="Times New Roman" w:hAnsi="Times New Roman"/>
          <w:i/>
        </w:rPr>
        <w:t xml:space="preserve"> </w:t>
      </w:r>
      <w:r w:rsidRPr="00C52EA0">
        <w:rPr>
          <w:rFonts w:ascii="Times New Roman" w:hAnsi="Times New Roman"/>
        </w:rPr>
        <w:t>Part X., except paragraphs (ii) and (iii) of section one hundred and twenty;</w:t>
      </w:r>
    </w:p>
    <w:p w:rsidR="00B45BF9" w:rsidRPr="00C52EA0" w:rsidRDefault="00B45BF9" w:rsidP="00C52EA0">
      <w:pPr>
        <w:spacing w:after="0" w:line="240" w:lineRule="auto"/>
        <w:ind w:left="1008" w:hanging="432"/>
        <w:jc w:val="both"/>
        <w:rPr>
          <w:rFonts w:ascii="Times New Roman" w:hAnsi="Times New Roman"/>
        </w:rPr>
      </w:pPr>
      <w:r w:rsidRPr="00C52EA0">
        <w:rPr>
          <w:rFonts w:ascii="Times New Roman" w:hAnsi="Times New Roman"/>
        </w:rPr>
        <w:t>(</w:t>
      </w:r>
      <w:r w:rsidR="005E5EB4" w:rsidRPr="00C52EA0">
        <w:rPr>
          <w:rFonts w:ascii="Times New Roman" w:hAnsi="Times New Roman"/>
          <w:i/>
        </w:rPr>
        <w:t>e</w:t>
      </w:r>
      <w:r w:rsidRPr="00C52EA0">
        <w:rPr>
          <w:rFonts w:ascii="Times New Roman" w:hAnsi="Times New Roman"/>
        </w:rPr>
        <w:t>) Parts X</w:t>
      </w:r>
      <w:r w:rsidR="008A3391">
        <w:rPr>
          <w:rFonts w:ascii="Times New Roman" w:hAnsi="Times New Roman"/>
        </w:rPr>
        <w:t>I</w:t>
      </w:r>
      <w:r w:rsidRPr="00C52EA0">
        <w:rPr>
          <w:rFonts w:ascii="Times New Roman" w:hAnsi="Times New Roman"/>
        </w:rPr>
        <w:t>, XII. and XIII.; and</w:t>
      </w:r>
    </w:p>
    <w:p w:rsidR="00B45BF9" w:rsidRPr="00C52EA0" w:rsidRDefault="00B45BF9" w:rsidP="00C52EA0">
      <w:pPr>
        <w:spacing w:after="0" w:line="240" w:lineRule="auto"/>
        <w:ind w:left="1008" w:hanging="432"/>
        <w:jc w:val="both"/>
        <w:rPr>
          <w:rFonts w:ascii="Times New Roman" w:hAnsi="Times New Roman"/>
        </w:rPr>
      </w:pPr>
      <w:r w:rsidRPr="00C52EA0">
        <w:rPr>
          <w:rFonts w:ascii="Times New Roman" w:hAnsi="Times New Roman"/>
        </w:rPr>
        <w:t>(</w:t>
      </w:r>
      <w:r w:rsidR="006455B0" w:rsidRPr="00C52EA0">
        <w:rPr>
          <w:rFonts w:ascii="Times New Roman" w:hAnsi="Times New Roman"/>
          <w:i/>
        </w:rPr>
        <w:t>f</w:t>
      </w:r>
      <w:r w:rsidRPr="00C52EA0">
        <w:rPr>
          <w:rFonts w:ascii="Times New Roman" w:hAnsi="Times New Roman"/>
        </w:rPr>
        <w:t>) Part XIV., except section one hundred and sixty-four.</w:t>
      </w:r>
    </w:p>
    <w:p w:rsidR="00B45BF9" w:rsidRPr="00C52EA0" w:rsidRDefault="00CF5587" w:rsidP="00C52EA0">
      <w:pPr>
        <w:tabs>
          <w:tab w:val="left" w:pos="864"/>
        </w:tabs>
        <w:spacing w:after="0" w:line="240" w:lineRule="auto"/>
        <w:ind w:firstLine="432"/>
        <w:jc w:val="both"/>
        <w:rPr>
          <w:rFonts w:ascii="Times New Roman" w:hAnsi="Times New Roman"/>
        </w:rPr>
      </w:pPr>
      <w:r w:rsidRPr="00C52EA0">
        <w:rPr>
          <w:rFonts w:ascii="Times New Roman" w:hAnsi="Times New Roman"/>
        </w:rPr>
        <w:t>(2.)</w:t>
      </w:r>
      <w:r w:rsidR="001A0621" w:rsidRPr="00C52EA0">
        <w:rPr>
          <w:rFonts w:ascii="Times New Roman" w:hAnsi="Times New Roman"/>
        </w:rPr>
        <w:tab/>
      </w:r>
      <w:r w:rsidR="00B45BF9" w:rsidRPr="00C52EA0">
        <w:rPr>
          <w:rFonts w:ascii="Times New Roman" w:hAnsi="Times New Roman"/>
        </w:rPr>
        <w:t>For the purposes of this section—</w:t>
      </w:r>
    </w:p>
    <w:p w:rsidR="00B45BF9" w:rsidRPr="00C52EA0" w:rsidRDefault="005E5EB4" w:rsidP="00C52EA0">
      <w:pPr>
        <w:spacing w:after="0" w:line="240" w:lineRule="auto"/>
        <w:ind w:left="1008" w:hanging="432"/>
        <w:jc w:val="both"/>
        <w:rPr>
          <w:rFonts w:ascii="Times New Roman" w:hAnsi="Times New Roman"/>
        </w:rPr>
      </w:pPr>
      <w:r w:rsidRPr="00C52EA0">
        <w:rPr>
          <w:rFonts w:ascii="Times New Roman" w:hAnsi="Times New Roman"/>
        </w:rPr>
        <w:t>(</w:t>
      </w:r>
      <w:r w:rsidRPr="00C52EA0">
        <w:rPr>
          <w:rFonts w:ascii="Times New Roman" w:hAnsi="Times New Roman"/>
          <w:i/>
        </w:rPr>
        <w:t>a</w:t>
      </w:r>
      <w:r w:rsidRPr="00C52EA0">
        <w:rPr>
          <w:rFonts w:ascii="Times New Roman" w:hAnsi="Times New Roman"/>
        </w:rPr>
        <w:t>)</w:t>
      </w:r>
      <w:r w:rsidRPr="00C52EA0">
        <w:rPr>
          <w:rFonts w:ascii="Times New Roman" w:hAnsi="Times New Roman"/>
          <w:i/>
        </w:rPr>
        <w:t xml:space="preserve"> </w:t>
      </w:r>
      <w:r w:rsidR="00B45BF9" w:rsidRPr="00C52EA0">
        <w:rPr>
          <w:rFonts w:ascii="Times New Roman" w:hAnsi="Times New Roman"/>
        </w:rPr>
        <w:t xml:space="preserve">a reference in the </w:t>
      </w:r>
      <w:r w:rsidRPr="00C52EA0">
        <w:rPr>
          <w:rFonts w:ascii="Times New Roman" w:hAnsi="Times New Roman"/>
          <w:i/>
        </w:rPr>
        <w:t xml:space="preserve">Excise Act </w:t>
      </w:r>
      <w:r w:rsidR="00B45BF9" w:rsidRPr="00C52EA0">
        <w:rPr>
          <w:rFonts w:ascii="Times New Roman" w:hAnsi="Times New Roman"/>
        </w:rPr>
        <w:t>1901</w:t>
      </w:r>
      <w:r w:rsidR="00EC3B44" w:rsidRPr="00C52EA0">
        <w:rPr>
          <w:rFonts w:ascii="Times New Roman" w:hAnsi="Times New Roman"/>
        </w:rPr>
        <w:t>–</w:t>
      </w:r>
      <w:r w:rsidR="00B45BF9" w:rsidRPr="00C52EA0">
        <w:rPr>
          <w:rFonts w:ascii="Times New Roman" w:hAnsi="Times New Roman"/>
        </w:rPr>
        <w:t>1963 to a factory shall be read as a reference to a cannery;</w:t>
      </w:r>
    </w:p>
    <w:p w:rsidR="00B45BF9" w:rsidRPr="00C52EA0" w:rsidRDefault="00B45BF9" w:rsidP="00C52EA0">
      <w:pPr>
        <w:spacing w:after="0" w:line="240" w:lineRule="auto"/>
        <w:ind w:left="1008" w:hanging="432"/>
        <w:jc w:val="both"/>
        <w:rPr>
          <w:rFonts w:ascii="Times New Roman" w:hAnsi="Times New Roman"/>
        </w:rPr>
      </w:pPr>
      <w:r w:rsidRPr="00C52EA0">
        <w:rPr>
          <w:rFonts w:ascii="Times New Roman" w:hAnsi="Times New Roman"/>
        </w:rPr>
        <w:t>(</w:t>
      </w:r>
      <w:r w:rsidR="005E5EB4" w:rsidRPr="00C52EA0">
        <w:rPr>
          <w:rFonts w:ascii="Times New Roman" w:hAnsi="Times New Roman"/>
          <w:i/>
        </w:rPr>
        <w:t>b</w:t>
      </w:r>
      <w:r w:rsidRPr="00C52EA0">
        <w:rPr>
          <w:rFonts w:ascii="Times New Roman" w:hAnsi="Times New Roman"/>
        </w:rPr>
        <w:t>)</w:t>
      </w:r>
      <w:r w:rsidR="005E5EB4" w:rsidRPr="00C52EA0">
        <w:rPr>
          <w:rFonts w:ascii="Times New Roman" w:hAnsi="Times New Roman"/>
          <w:i/>
        </w:rPr>
        <w:t xml:space="preserve"> </w:t>
      </w:r>
      <w:r w:rsidRPr="00C52EA0">
        <w:rPr>
          <w:rFonts w:ascii="Times New Roman" w:hAnsi="Times New Roman"/>
        </w:rPr>
        <w:t>a reference in that Act to a manufacturer shall be read as a reference to a producer; and</w:t>
      </w:r>
    </w:p>
    <w:p w:rsidR="00B45BF9" w:rsidRPr="00C52EA0" w:rsidRDefault="00B45BF9" w:rsidP="00C52EA0">
      <w:pPr>
        <w:spacing w:after="0" w:line="240" w:lineRule="auto"/>
        <w:ind w:left="1008" w:hanging="432"/>
        <w:jc w:val="both"/>
        <w:rPr>
          <w:rFonts w:ascii="Times New Roman" w:hAnsi="Times New Roman"/>
        </w:rPr>
      </w:pPr>
      <w:r w:rsidRPr="00C52EA0">
        <w:rPr>
          <w:rFonts w:ascii="Times New Roman" w:hAnsi="Times New Roman"/>
        </w:rPr>
        <w:t>(</w:t>
      </w:r>
      <w:r w:rsidR="005E5EB4" w:rsidRPr="00C52EA0">
        <w:rPr>
          <w:rFonts w:ascii="Times New Roman" w:hAnsi="Times New Roman"/>
          <w:i/>
        </w:rPr>
        <w:t>c</w:t>
      </w:r>
      <w:r w:rsidRPr="00C52EA0">
        <w:rPr>
          <w:rFonts w:ascii="Times New Roman" w:hAnsi="Times New Roman"/>
        </w:rPr>
        <w:t>) a reference in that Act to excisable goods shall be read as a reference to canned fruit.</w:t>
      </w:r>
    </w:p>
    <w:p w:rsidR="00B45BF9" w:rsidRPr="00C52EA0" w:rsidRDefault="005E5EB4" w:rsidP="00C52EA0">
      <w:pPr>
        <w:spacing w:before="120" w:after="60" w:line="240" w:lineRule="auto"/>
        <w:rPr>
          <w:rFonts w:ascii="Times New Roman" w:hAnsi="Times New Roman" w:cs="Times New Roman"/>
          <w:b/>
          <w:sz w:val="20"/>
        </w:rPr>
      </w:pPr>
      <w:r w:rsidRPr="00C52EA0">
        <w:rPr>
          <w:rFonts w:ascii="Times New Roman" w:hAnsi="Times New Roman" w:cs="Times New Roman"/>
          <w:b/>
          <w:sz w:val="20"/>
        </w:rPr>
        <w:t>Producers to be licensed.</w:t>
      </w:r>
    </w:p>
    <w:p w:rsidR="00B45BF9" w:rsidRPr="00C52EA0" w:rsidRDefault="005E5EB4" w:rsidP="00C52EA0">
      <w:pPr>
        <w:tabs>
          <w:tab w:val="left" w:pos="864"/>
        </w:tabs>
        <w:spacing w:after="0" w:line="240" w:lineRule="auto"/>
        <w:ind w:firstLine="432"/>
        <w:jc w:val="both"/>
        <w:rPr>
          <w:rFonts w:ascii="Times New Roman" w:hAnsi="Times New Roman"/>
        </w:rPr>
      </w:pPr>
      <w:r w:rsidRPr="00C52EA0">
        <w:rPr>
          <w:rFonts w:ascii="Times New Roman" w:hAnsi="Times New Roman"/>
          <w:b/>
        </w:rPr>
        <w:t>6.</w:t>
      </w:r>
      <w:r w:rsidR="00B45BF9" w:rsidRPr="00C52EA0">
        <w:rPr>
          <w:rFonts w:ascii="Times New Roman" w:hAnsi="Times New Roman"/>
        </w:rPr>
        <w:t>—</w:t>
      </w:r>
      <w:r w:rsidR="00CF5587" w:rsidRPr="00C52EA0">
        <w:rPr>
          <w:rFonts w:ascii="Times New Roman" w:hAnsi="Times New Roman"/>
        </w:rPr>
        <w:t>(1.)</w:t>
      </w:r>
      <w:r w:rsidR="001A0621" w:rsidRPr="00C52EA0">
        <w:rPr>
          <w:rFonts w:ascii="Times New Roman" w:hAnsi="Times New Roman"/>
        </w:rPr>
        <w:tab/>
      </w:r>
      <w:r w:rsidR="00B45BF9" w:rsidRPr="00C52EA0">
        <w:rPr>
          <w:rFonts w:ascii="Times New Roman" w:hAnsi="Times New Roman"/>
        </w:rPr>
        <w:t xml:space="preserve">A person shall not produce canned fruit unless he is the holder of a </w:t>
      </w:r>
      <w:proofErr w:type="spellStart"/>
      <w:r w:rsidR="00B45BF9" w:rsidRPr="00C52EA0">
        <w:rPr>
          <w:rFonts w:ascii="Times New Roman" w:hAnsi="Times New Roman"/>
        </w:rPr>
        <w:t>licence</w:t>
      </w:r>
      <w:proofErr w:type="spellEnd"/>
      <w:r w:rsidR="00B45BF9" w:rsidRPr="00C52EA0">
        <w:rPr>
          <w:rFonts w:ascii="Times New Roman" w:hAnsi="Times New Roman"/>
        </w:rPr>
        <w:t>.</w:t>
      </w:r>
    </w:p>
    <w:p w:rsidR="00B45BF9" w:rsidRPr="00C52EA0" w:rsidRDefault="00B45BF9" w:rsidP="00C52EA0">
      <w:pPr>
        <w:spacing w:before="60" w:after="0" w:line="240" w:lineRule="auto"/>
        <w:ind w:firstLine="432"/>
        <w:jc w:val="both"/>
        <w:rPr>
          <w:rFonts w:ascii="Times New Roman" w:hAnsi="Times New Roman"/>
        </w:rPr>
      </w:pPr>
      <w:r w:rsidRPr="00C52EA0">
        <w:rPr>
          <w:rFonts w:ascii="Times New Roman" w:hAnsi="Times New Roman"/>
        </w:rPr>
        <w:t>Penalty: One hundred pounds.</w:t>
      </w:r>
    </w:p>
    <w:p w:rsidR="00B45BF9" w:rsidRPr="00C52EA0" w:rsidRDefault="00CF5587" w:rsidP="00C52EA0">
      <w:pPr>
        <w:tabs>
          <w:tab w:val="left" w:pos="864"/>
        </w:tabs>
        <w:spacing w:before="60" w:after="0" w:line="240" w:lineRule="auto"/>
        <w:ind w:firstLine="432"/>
        <w:jc w:val="both"/>
        <w:rPr>
          <w:rFonts w:ascii="Times New Roman" w:hAnsi="Times New Roman"/>
        </w:rPr>
      </w:pPr>
      <w:r w:rsidRPr="00C52EA0">
        <w:rPr>
          <w:rFonts w:ascii="Times New Roman" w:hAnsi="Times New Roman"/>
        </w:rPr>
        <w:t>(2.)</w:t>
      </w:r>
      <w:r w:rsidR="001A0621" w:rsidRPr="00C52EA0">
        <w:rPr>
          <w:rFonts w:ascii="Times New Roman" w:hAnsi="Times New Roman"/>
        </w:rPr>
        <w:tab/>
      </w:r>
      <w:r w:rsidR="00B45BF9" w:rsidRPr="00C52EA0">
        <w:rPr>
          <w:rFonts w:ascii="Times New Roman" w:hAnsi="Times New Roman"/>
        </w:rPr>
        <w:t>The last preceding sub-section does not apply to the production of canned fruit before the date on which this Act receives the Royal Assent.</w:t>
      </w:r>
    </w:p>
    <w:p w:rsidR="00B45BF9" w:rsidRPr="00C52EA0" w:rsidRDefault="005E5EB4" w:rsidP="00C52EA0">
      <w:pPr>
        <w:spacing w:before="120" w:after="60" w:line="240" w:lineRule="auto"/>
        <w:rPr>
          <w:rFonts w:ascii="Times New Roman" w:hAnsi="Times New Roman" w:cs="Times New Roman"/>
          <w:b/>
          <w:sz w:val="20"/>
        </w:rPr>
      </w:pPr>
      <w:r w:rsidRPr="00C52EA0">
        <w:rPr>
          <w:rFonts w:ascii="Times New Roman" w:hAnsi="Times New Roman" w:cs="Times New Roman"/>
          <w:b/>
          <w:sz w:val="20"/>
        </w:rPr>
        <w:t xml:space="preserve">Grant of </w:t>
      </w:r>
      <w:proofErr w:type="spellStart"/>
      <w:r w:rsidRPr="00C52EA0">
        <w:rPr>
          <w:rFonts w:ascii="Times New Roman" w:hAnsi="Times New Roman" w:cs="Times New Roman"/>
          <w:b/>
          <w:sz w:val="20"/>
        </w:rPr>
        <w:t>licences</w:t>
      </w:r>
      <w:proofErr w:type="spellEnd"/>
      <w:r w:rsidRPr="00C52EA0">
        <w:rPr>
          <w:rFonts w:ascii="Times New Roman" w:hAnsi="Times New Roman" w:cs="Times New Roman"/>
          <w:b/>
          <w:sz w:val="20"/>
        </w:rPr>
        <w:t>.</w:t>
      </w:r>
    </w:p>
    <w:p w:rsidR="00B45BF9" w:rsidRPr="00C52EA0" w:rsidRDefault="005E5EB4" w:rsidP="008A3391">
      <w:pPr>
        <w:tabs>
          <w:tab w:val="left" w:pos="864"/>
          <w:tab w:val="left" w:pos="1350"/>
        </w:tabs>
        <w:spacing w:after="0" w:line="240" w:lineRule="auto"/>
        <w:ind w:firstLine="432"/>
        <w:jc w:val="both"/>
        <w:rPr>
          <w:rFonts w:ascii="Times New Roman" w:hAnsi="Times New Roman"/>
        </w:rPr>
      </w:pPr>
      <w:r w:rsidRPr="00C52EA0">
        <w:rPr>
          <w:rFonts w:ascii="Times New Roman" w:hAnsi="Times New Roman"/>
          <w:b/>
        </w:rPr>
        <w:t>7.</w:t>
      </w:r>
      <w:r w:rsidR="00B45BF9" w:rsidRPr="00C52EA0">
        <w:rPr>
          <w:rFonts w:ascii="Times New Roman" w:hAnsi="Times New Roman"/>
        </w:rPr>
        <w:t>—</w:t>
      </w:r>
      <w:r w:rsidR="00CF5587" w:rsidRPr="00C52EA0">
        <w:rPr>
          <w:rFonts w:ascii="Times New Roman" w:hAnsi="Times New Roman"/>
        </w:rPr>
        <w:t>(1.)</w:t>
      </w:r>
      <w:r w:rsidR="001A0621" w:rsidRPr="00C52EA0">
        <w:rPr>
          <w:rFonts w:ascii="Times New Roman" w:hAnsi="Times New Roman"/>
        </w:rPr>
        <w:tab/>
      </w:r>
      <w:r w:rsidR="00B45BF9" w:rsidRPr="00C52EA0">
        <w:rPr>
          <w:rFonts w:ascii="Times New Roman" w:hAnsi="Times New Roman"/>
        </w:rPr>
        <w:t xml:space="preserve">An application for a </w:t>
      </w:r>
      <w:proofErr w:type="spellStart"/>
      <w:r w:rsidR="00B45BF9" w:rsidRPr="00C52EA0">
        <w:rPr>
          <w:rFonts w:ascii="Times New Roman" w:hAnsi="Times New Roman"/>
        </w:rPr>
        <w:t>licence</w:t>
      </w:r>
      <w:proofErr w:type="spellEnd"/>
      <w:r w:rsidR="00B45BF9" w:rsidRPr="00C52EA0">
        <w:rPr>
          <w:rFonts w:ascii="Times New Roman" w:hAnsi="Times New Roman"/>
        </w:rPr>
        <w:t xml:space="preserve"> shall be made to a Collector in accordance with the prescribed form.</w:t>
      </w:r>
    </w:p>
    <w:p w:rsidR="00B45BF9" w:rsidRPr="00C52EA0" w:rsidRDefault="00CF5587" w:rsidP="00C52EA0">
      <w:pPr>
        <w:tabs>
          <w:tab w:val="left" w:pos="864"/>
        </w:tabs>
        <w:spacing w:before="60" w:after="0" w:line="240" w:lineRule="auto"/>
        <w:ind w:firstLine="432"/>
        <w:jc w:val="both"/>
        <w:rPr>
          <w:rFonts w:ascii="Times New Roman" w:hAnsi="Times New Roman"/>
        </w:rPr>
      </w:pPr>
      <w:r w:rsidRPr="00C52EA0">
        <w:rPr>
          <w:rFonts w:ascii="Times New Roman" w:hAnsi="Times New Roman"/>
        </w:rPr>
        <w:t>(2.)</w:t>
      </w:r>
      <w:r w:rsidR="001A0621" w:rsidRPr="00C52EA0">
        <w:rPr>
          <w:rFonts w:ascii="Times New Roman" w:hAnsi="Times New Roman"/>
        </w:rPr>
        <w:tab/>
      </w:r>
      <w:r w:rsidR="00B45BF9" w:rsidRPr="00C52EA0">
        <w:rPr>
          <w:rFonts w:ascii="Times New Roman" w:hAnsi="Times New Roman"/>
        </w:rPr>
        <w:t xml:space="preserve">An applicant for a </w:t>
      </w:r>
      <w:proofErr w:type="spellStart"/>
      <w:r w:rsidR="00B45BF9" w:rsidRPr="00C52EA0">
        <w:rPr>
          <w:rFonts w:ascii="Times New Roman" w:hAnsi="Times New Roman"/>
        </w:rPr>
        <w:t>licence</w:t>
      </w:r>
      <w:proofErr w:type="spellEnd"/>
      <w:r w:rsidR="00B45BF9" w:rsidRPr="00C52EA0">
        <w:rPr>
          <w:rFonts w:ascii="Times New Roman" w:hAnsi="Times New Roman"/>
        </w:rPr>
        <w:t xml:space="preserve"> shall pay to the Collector the prescribed fee and shall give security to the Collector for compliance with this Act in such amount as the Collector determines.</w:t>
      </w:r>
    </w:p>
    <w:p w:rsidR="00B45BF9" w:rsidRPr="00C52EA0" w:rsidRDefault="00CF5587" w:rsidP="00C52EA0">
      <w:pPr>
        <w:tabs>
          <w:tab w:val="left" w:pos="864"/>
        </w:tabs>
        <w:spacing w:before="60" w:after="0" w:line="240" w:lineRule="auto"/>
        <w:ind w:firstLine="432"/>
        <w:jc w:val="both"/>
        <w:rPr>
          <w:rFonts w:ascii="Times New Roman" w:hAnsi="Times New Roman"/>
        </w:rPr>
      </w:pPr>
      <w:r w:rsidRPr="00C52EA0">
        <w:rPr>
          <w:rFonts w:ascii="Times New Roman" w:hAnsi="Times New Roman"/>
        </w:rPr>
        <w:t>(3.)</w:t>
      </w:r>
      <w:r w:rsidR="001A0621" w:rsidRPr="00C52EA0">
        <w:rPr>
          <w:rFonts w:ascii="Times New Roman" w:hAnsi="Times New Roman"/>
        </w:rPr>
        <w:tab/>
      </w:r>
      <w:r w:rsidR="00B45BF9" w:rsidRPr="00C52EA0">
        <w:rPr>
          <w:rFonts w:ascii="Times New Roman" w:hAnsi="Times New Roman"/>
        </w:rPr>
        <w:t>A security shall be given in a manner and form approved by the Collector and may, subject to that approval, be by bond, guarantee, cash deposit or any other method, or by two or more different methods.</w:t>
      </w:r>
    </w:p>
    <w:p w:rsidR="00B45BF9" w:rsidRPr="00C52EA0" w:rsidRDefault="00CF5587" w:rsidP="00C52EA0">
      <w:pPr>
        <w:tabs>
          <w:tab w:val="left" w:pos="864"/>
        </w:tabs>
        <w:spacing w:before="60" w:after="0" w:line="240" w:lineRule="auto"/>
        <w:ind w:firstLine="432"/>
        <w:jc w:val="both"/>
        <w:rPr>
          <w:rFonts w:ascii="Times New Roman" w:hAnsi="Times New Roman"/>
        </w:rPr>
      </w:pPr>
      <w:r w:rsidRPr="00C52EA0">
        <w:rPr>
          <w:rFonts w:ascii="Times New Roman" w:hAnsi="Times New Roman"/>
        </w:rPr>
        <w:t>(4.)</w:t>
      </w:r>
      <w:r w:rsidR="001A0621" w:rsidRPr="00C52EA0">
        <w:rPr>
          <w:rFonts w:ascii="Times New Roman" w:hAnsi="Times New Roman"/>
        </w:rPr>
        <w:tab/>
      </w:r>
      <w:r w:rsidR="00B45BF9" w:rsidRPr="00C52EA0">
        <w:rPr>
          <w:rFonts w:ascii="Times New Roman" w:hAnsi="Times New Roman"/>
        </w:rPr>
        <w:t xml:space="preserve">The Collector may, if he is satisfied with the security given, grant to the applicant a </w:t>
      </w:r>
      <w:proofErr w:type="spellStart"/>
      <w:r w:rsidR="00B45BF9" w:rsidRPr="00C52EA0">
        <w:rPr>
          <w:rFonts w:ascii="Times New Roman" w:hAnsi="Times New Roman"/>
        </w:rPr>
        <w:t>licence</w:t>
      </w:r>
      <w:proofErr w:type="spellEnd"/>
      <w:r w:rsidR="00B45BF9" w:rsidRPr="00C52EA0">
        <w:rPr>
          <w:rFonts w:ascii="Times New Roman" w:hAnsi="Times New Roman"/>
        </w:rPr>
        <w:t xml:space="preserve"> in accordance with the prescribed form.</w:t>
      </w:r>
    </w:p>
    <w:p w:rsidR="00F05230" w:rsidRPr="00C52EA0" w:rsidRDefault="00F05230" w:rsidP="00C52EA0">
      <w:pPr>
        <w:spacing w:after="0" w:line="240" w:lineRule="auto"/>
        <w:jc w:val="both"/>
        <w:rPr>
          <w:rFonts w:ascii="Times New Roman" w:hAnsi="Times New Roman"/>
        </w:rPr>
      </w:pPr>
      <w:r w:rsidRPr="00C52EA0">
        <w:rPr>
          <w:rFonts w:ascii="Times New Roman" w:hAnsi="Times New Roman"/>
        </w:rPr>
        <w:br w:type="page"/>
      </w:r>
    </w:p>
    <w:p w:rsidR="00B45BF9" w:rsidRPr="00C52EA0" w:rsidRDefault="005E5EB4" w:rsidP="00C52EA0">
      <w:pPr>
        <w:spacing w:before="120" w:after="60" w:line="240" w:lineRule="auto"/>
        <w:rPr>
          <w:rFonts w:ascii="Times New Roman" w:hAnsi="Times New Roman" w:cs="Times New Roman"/>
          <w:b/>
          <w:sz w:val="20"/>
        </w:rPr>
      </w:pPr>
      <w:r w:rsidRPr="00C52EA0">
        <w:rPr>
          <w:rFonts w:ascii="Times New Roman" w:hAnsi="Times New Roman" w:cs="Times New Roman"/>
          <w:b/>
          <w:sz w:val="20"/>
        </w:rPr>
        <w:lastRenderedPageBreak/>
        <w:t xml:space="preserve">Period of </w:t>
      </w:r>
      <w:proofErr w:type="spellStart"/>
      <w:r w:rsidRPr="00C52EA0">
        <w:rPr>
          <w:rFonts w:ascii="Times New Roman" w:hAnsi="Times New Roman" w:cs="Times New Roman"/>
          <w:b/>
          <w:sz w:val="20"/>
        </w:rPr>
        <w:t>licence</w:t>
      </w:r>
      <w:proofErr w:type="spellEnd"/>
      <w:r w:rsidRPr="00C52EA0">
        <w:rPr>
          <w:rFonts w:ascii="Times New Roman" w:hAnsi="Times New Roman" w:cs="Times New Roman"/>
          <w:b/>
          <w:sz w:val="20"/>
        </w:rPr>
        <w:t>.</w:t>
      </w:r>
    </w:p>
    <w:p w:rsidR="00B45BF9" w:rsidRPr="00C52EA0" w:rsidRDefault="00CD404E" w:rsidP="00E34532">
      <w:pPr>
        <w:tabs>
          <w:tab w:val="left" w:pos="720"/>
        </w:tabs>
        <w:spacing w:after="0" w:line="240" w:lineRule="auto"/>
        <w:ind w:firstLine="432"/>
        <w:jc w:val="both"/>
        <w:rPr>
          <w:rFonts w:ascii="Times New Roman" w:hAnsi="Times New Roman"/>
        </w:rPr>
      </w:pPr>
      <w:r w:rsidRPr="00C52EA0">
        <w:rPr>
          <w:rFonts w:ascii="Times New Roman" w:hAnsi="Times New Roman"/>
          <w:b/>
        </w:rPr>
        <w:t>8.</w:t>
      </w:r>
      <w:r w:rsidR="001A0621" w:rsidRPr="00C52EA0">
        <w:rPr>
          <w:rFonts w:ascii="Times New Roman" w:hAnsi="Times New Roman"/>
          <w:b/>
        </w:rPr>
        <w:tab/>
      </w:r>
      <w:r w:rsidR="00B45BF9" w:rsidRPr="00C52EA0">
        <w:rPr>
          <w:rFonts w:ascii="Times New Roman" w:hAnsi="Times New Roman"/>
        </w:rPr>
        <w:t xml:space="preserve">A </w:t>
      </w:r>
      <w:proofErr w:type="spellStart"/>
      <w:r w:rsidR="00B45BF9" w:rsidRPr="00C52EA0">
        <w:rPr>
          <w:rFonts w:ascii="Times New Roman" w:hAnsi="Times New Roman"/>
        </w:rPr>
        <w:t>licence</w:t>
      </w:r>
      <w:proofErr w:type="spellEnd"/>
      <w:r w:rsidR="00B45BF9" w:rsidRPr="00C52EA0">
        <w:rPr>
          <w:rFonts w:ascii="Times New Roman" w:hAnsi="Times New Roman"/>
        </w:rPr>
        <w:t xml:space="preserve"> shall, unless previously cancelled, remain in force until the thirty-first day of December next after the granting or renewal of the </w:t>
      </w:r>
      <w:proofErr w:type="spellStart"/>
      <w:r w:rsidR="00B45BF9" w:rsidRPr="00C52EA0">
        <w:rPr>
          <w:rFonts w:ascii="Times New Roman" w:hAnsi="Times New Roman"/>
        </w:rPr>
        <w:t>licence</w:t>
      </w:r>
      <w:proofErr w:type="spellEnd"/>
      <w:r w:rsidR="00B45BF9" w:rsidRPr="00C52EA0">
        <w:rPr>
          <w:rFonts w:ascii="Times New Roman" w:hAnsi="Times New Roman"/>
        </w:rPr>
        <w:t>.</w:t>
      </w:r>
    </w:p>
    <w:p w:rsidR="00B45BF9" w:rsidRPr="00C52EA0" w:rsidRDefault="005E5EB4" w:rsidP="00C52EA0">
      <w:pPr>
        <w:spacing w:before="120" w:after="60" w:line="240" w:lineRule="auto"/>
        <w:rPr>
          <w:rFonts w:ascii="Times New Roman" w:hAnsi="Times New Roman" w:cs="Times New Roman"/>
          <w:b/>
          <w:sz w:val="20"/>
        </w:rPr>
      </w:pPr>
      <w:r w:rsidRPr="00C52EA0">
        <w:rPr>
          <w:rFonts w:ascii="Times New Roman" w:hAnsi="Times New Roman" w:cs="Times New Roman"/>
          <w:b/>
          <w:sz w:val="20"/>
        </w:rPr>
        <w:t xml:space="preserve">Renewal of </w:t>
      </w:r>
      <w:proofErr w:type="spellStart"/>
      <w:r w:rsidRPr="00C52EA0">
        <w:rPr>
          <w:rFonts w:ascii="Times New Roman" w:hAnsi="Times New Roman" w:cs="Times New Roman"/>
          <w:b/>
          <w:sz w:val="20"/>
        </w:rPr>
        <w:t>licences</w:t>
      </w:r>
      <w:proofErr w:type="spellEnd"/>
      <w:r w:rsidRPr="00C52EA0">
        <w:rPr>
          <w:rFonts w:ascii="Times New Roman" w:hAnsi="Times New Roman" w:cs="Times New Roman"/>
          <w:b/>
          <w:sz w:val="20"/>
        </w:rPr>
        <w:t>.</w:t>
      </w:r>
    </w:p>
    <w:p w:rsidR="00B45BF9" w:rsidRPr="00C52EA0" w:rsidRDefault="005E5EB4" w:rsidP="00C52EA0">
      <w:pPr>
        <w:tabs>
          <w:tab w:val="left" w:pos="864"/>
        </w:tabs>
        <w:spacing w:after="0" w:line="240" w:lineRule="auto"/>
        <w:ind w:firstLine="432"/>
        <w:jc w:val="both"/>
        <w:rPr>
          <w:rFonts w:ascii="Times New Roman" w:hAnsi="Times New Roman"/>
        </w:rPr>
      </w:pPr>
      <w:r w:rsidRPr="00C52EA0">
        <w:rPr>
          <w:rFonts w:ascii="Times New Roman" w:hAnsi="Times New Roman"/>
          <w:b/>
        </w:rPr>
        <w:t>9.</w:t>
      </w:r>
      <w:r w:rsidR="00B45BF9" w:rsidRPr="00C52EA0">
        <w:rPr>
          <w:rFonts w:ascii="Times New Roman" w:hAnsi="Times New Roman"/>
        </w:rPr>
        <w:t>—</w:t>
      </w:r>
      <w:r w:rsidR="00CF5587" w:rsidRPr="00C52EA0">
        <w:rPr>
          <w:rFonts w:ascii="Times New Roman" w:hAnsi="Times New Roman"/>
        </w:rPr>
        <w:t>(1.)</w:t>
      </w:r>
      <w:r w:rsidR="001A0621" w:rsidRPr="00C52EA0">
        <w:rPr>
          <w:rFonts w:ascii="Times New Roman" w:hAnsi="Times New Roman"/>
        </w:rPr>
        <w:tab/>
      </w:r>
      <w:r w:rsidR="00B45BF9" w:rsidRPr="00C52EA0">
        <w:rPr>
          <w:rFonts w:ascii="Times New Roman" w:hAnsi="Times New Roman"/>
        </w:rPr>
        <w:t xml:space="preserve">A </w:t>
      </w:r>
      <w:proofErr w:type="spellStart"/>
      <w:r w:rsidR="00B45BF9" w:rsidRPr="00C52EA0">
        <w:rPr>
          <w:rFonts w:ascii="Times New Roman" w:hAnsi="Times New Roman"/>
        </w:rPr>
        <w:t>licence</w:t>
      </w:r>
      <w:proofErr w:type="spellEnd"/>
      <w:r w:rsidR="00B45BF9" w:rsidRPr="00C52EA0">
        <w:rPr>
          <w:rFonts w:ascii="Times New Roman" w:hAnsi="Times New Roman"/>
        </w:rPr>
        <w:t xml:space="preserve"> may be renewed by a Collector upon an application for renewal made before the expiry of the </w:t>
      </w:r>
      <w:proofErr w:type="spellStart"/>
      <w:r w:rsidR="00B45BF9" w:rsidRPr="00C52EA0">
        <w:rPr>
          <w:rFonts w:ascii="Times New Roman" w:hAnsi="Times New Roman"/>
        </w:rPr>
        <w:t>licence</w:t>
      </w:r>
      <w:proofErr w:type="spellEnd"/>
      <w:r w:rsidR="00B45BF9" w:rsidRPr="00C52EA0">
        <w:rPr>
          <w:rFonts w:ascii="Times New Roman" w:hAnsi="Times New Roman"/>
        </w:rPr>
        <w:t xml:space="preserve"> and on payment of the prescribed fee.</w:t>
      </w:r>
    </w:p>
    <w:p w:rsidR="00B45BF9" w:rsidRPr="00C52EA0" w:rsidRDefault="00CF5587" w:rsidP="00C52EA0">
      <w:pPr>
        <w:tabs>
          <w:tab w:val="left" w:pos="864"/>
        </w:tabs>
        <w:spacing w:before="60" w:after="0" w:line="240" w:lineRule="auto"/>
        <w:ind w:firstLine="432"/>
        <w:jc w:val="both"/>
        <w:rPr>
          <w:rFonts w:ascii="Times New Roman" w:hAnsi="Times New Roman"/>
        </w:rPr>
      </w:pPr>
      <w:r w:rsidRPr="00C52EA0">
        <w:rPr>
          <w:rFonts w:ascii="Times New Roman" w:hAnsi="Times New Roman"/>
        </w:rPr>
        <w:t>(2.)</w:t>
      </w:r>
      <w:r w:rsidR="001A0621" w:rsidRPr="00C52EA0">
        <w:rPr>
          <w:rFonts w:ascii="Times New Roman" w:hAnsi="Times New Roman"/>
        </w:rPr>
        <w:tab/>
      </w:r>
      <w:r w:rsidR="00B45BF9" w:rsidRPr="00C52EA0">
        <w:rPr>
          <w:rFonts w:ascii="Times New Roman" w:hAnsi="Times New Roman"/>
        </w:rPr>
        <w:t xml:space="preserve">The Collector may, in exceptional circumstances, extend for a period not exceeding seven days the time within which application for renewal of a </w:t>
      </w:r>
      <w:proofErr w:type="spellStart"/>
      <w:r w:rsidR="00B45BF9" w:rsidRPr="00C52EA0">
        <w:rPr>
          <w:rFonts w:ascii="Times New Roman" w:hAnsi="Times New Roman"/>
        </w:rPr>
        <w:t>licence</w:t>
      </w:r>
      <w:proofErr w:type="spellEnd"/>
      <w:r w:rsidR="00B45BF9" w:rsidRPr="00C52EA0">
        <w:rPr>
          <w:rFonts w:ascii="Times New Roman" w:hAnsi="Times New Roman"/>
        </w:rPr>
        <w:t xml:space="preserve"> and payment of the prescribed fee may be made.</w:t>
      </w:r>
    </w:p>
    <w:p w:rsidR="00B45BF9" w:rsidRPr="00C52EA0" w:rsidRDefault="00CF5587" w:rsidP="00C52EA0">
      <w:pPr>
        <w:tabs>
          <w:tab w:val="left" w:pos="864"/>
        </w:tabs>
        <w:spacing w:before="60" w:after="0" w:line="240" w:lineRule="auto"/>
        <w:ind w:firstLine="432"/>
        <w:jc w:val="both"/>
        <w:rPr>
          <w:rFonts w:ascii="Times New Roman" w:hAnsi="Times New Roman"/>
        </w:rPr>
      </w:pPr>
      <w:r w:rsidRPr="00C52EA0">
        <w:rPr>
          <w:rFonts w:ascii="Times New Roman" w:hAnsi="Times New Roman"/>
        </w:rPr>
        <w:t>(3.)</w:t>
      </w:r>
      <w:r w:rsidR="001A0621" w:rsidRPr="00C52EA0">
        <w:rPr>
          <w:rFonts w:ascii="Times New Roman" w:hAnsi="Times New Roman"/>
        </w:rPr>
        <w:tab/>
      </w:r>
      <w:r w:rsidR="00B45BF9" w:rsidRPr="00C52EA0">
        <w:rPr>
          <w:rFonts w:ascii="Times New Roman" w:hAnsi="Times New Roman"/>
        </w:rPr>
        <w:t xml:space="preserve">The liability of the subscribers to the security given in respect of a </w:t>
      </w:r>
      <w:proofErr w:type="spellStart"/>
      <w:r w:rsidR="00B45BF9" w:rsidRPr="00C52EA0">
        <w:rPr>
          <w:rFonts w:ascii="Times New Roman" w:hAnsi="Times New Roman"/>
        </w:rPr>
        <w:t>licence</w:t>
      </w:r>
      <w:proofErr w:type="spellEnd"/>
      <w:r w:rsidR="00B45BF9" w:rsidRPr="00C52EA0">
        <w:rPr>
          <w:rFonts w:ascii="Times New Roman" w:hAnsi="Times New Roman"/>
        </w:rPr>
        <w:t xml:space="preserve"> shall, in the absence of any notice of termination on the part of the subscribers, remain in force for any period for which the </w:t>
      </w:r>
      <w:proofErr w:type="spellStart"/>
      <w:r w:rsidR="00B45BF9" w:rsidRPr="00C52EA0">
        <w:rPr>
          <w:rFonts w:ascii="Times New Roman" w:hAnsi="Times New Roman"/>
        </w:rPr>
        <w:t>licence</w:t>
      </w:r>
      <w:proofErr w:type="spellEnd"/>
      <w:r w:rsidR="00B45BF9" w:rsidRPr="00C52EA0">
        <w:rPr>
          <w:rFonts w:ascii="Times New Roman" w:hAnsi="Times New Roman"/>
        </w:rPr>
        <w:t xml:space="preserve"> is renewed.</w:t>
      </w:r>
    </w:p>
    <w:p w:rsidR="00B45BF9" w:rsidRPr="00C52EA0" w:rsidRDefault="005E5EB4" w:rsidP="00C52EA0">
      <w:pPr>
        <w:spacing w:before="120" w:after="60" w:line="240" w:lineRule="auto"/>
        <w:rPr>
          <w:rFonts w:ascii="Times New Roman" w:hAnsi="Times New Roman" w:cs="Times New Roman"/>
          <w:b/>
          <w:sz w:val="20"/>
        </w:rPr>
      </w:pPr>
      <w:r w:rsidRPr="00C52EA0">
        <w:rPr>
          <w:rFonts w:ascii="Times New Roman" w:hAnsi="Times New Roman" w:cs="Times New Roman"/>
          <w:b/>
          <w:sz w:val="20"/>
        </w:rPr>
        <w:t>Fresh security may be required.</w:t>
      </w:r>
    </w:p>
    <w:p w:rsidR="00B45BF9" w:rsidRPr="00C52EA0" w:rsidRDefault="005E5EB4" w:rsidP="00C52EA0">
      <w:pPr>
        <w:tabs>
          <w:tab w:val="left" w:pos="864"/>
        </w:tabs>
        <w:spacing w:after="0" w:line="240" w:lineRule="auto"/>
        <w:ind w:firstLine="432"/>
        <w:jc w:val="both"/>
        <w:rPr>
          <w:rFonts w:ascii="Times New Roman" w:hAnsi="Times New Roman"/>
        </w:rPr>
      </w:pPr>
      <w:r w:rsidRPr="00C52EA0">
        <w:rPr>
          <w:rFonts w:ascii="Times New Roman" w:hAnsi="Times New Roman"/>
          <w:b/>
        </w:rPr>
        <w:t>10.</w:t>
      </w:r>
      <w:r w:rsidR="00B45BF9" w:rsidRPr="00C52EA0">
        <w:rPr>
          <w:rFonts w:ascii="Times New Roman" w:hAnsi="Times New Roman"/>
        </w:rPr>
        <w:t>—</w:t>
      </w:r>
      <w:r w:rsidR="00CF5587" w:rsidRPr="00C52EA0">
        <w:rPr>
          <w:rFonts w:ascii="Times New Roman" w:hAnsi="Times New Roman"/>
        </w:rPr>
        <w:t>(1.)</w:t>
      </w:r>
      <w:r w:rsidR="001A0621" w:rsidRPr="00C52EA0">
        <w:rPr>
          <w:rFonts w:ascii="Times New Roman" w:hAnsi="Times New Roman"/>
        </w:rPr>
        <w:tab/>
      </w:r>
      <w:r w:rsidR="00B45BF9" w:rsidRPr="00C52EA0">
        <w:rPr>
          <w:rFonts w:ascii="Times New Roman" w:hAnsi="Times New Roman"/>
        </w:rPr>
        <w:t xml:space="preserve">A Collector may require an applicant for the renewal of a </w:t>
      </w:r>
      <w:proofErr w:type="spellStart"/>
      <w:r w:rsidR="00B45BF9" w:rsidRPr="00C52EA0">
        <w:rPr>
          <w:rFonts w:ascii="Times New Roman" w:hAnsi="Times New Roman"/>
        </w:rPr>
        <w:t>licence</w:t>
      </w:r>
      <w:proofErr w:type="spellEnd"/>
      <w:r w:rsidR="00B45BF9" w:rsidRPr="00C52EA0">
        <w:rPr>
          <w:rFonts w:ascii="Times New Roman" w:hAnsi="Times New Roman"/>
        </w:rPr>
        <w:t xml:space="preserve"> to give fresh security and, if fresh security is not given accordingly, he may refuse to renew the </w:t>
      </w:r>
      <w:proofErr w:type="spellStart"/>
      <w:r w:rsidR="00B45BF9" w:rsidRPr="00C52EA0">
        <w:rPr>
          <w:rFonts w:ascii="Times New Roman" w:hAnsi="Times New Roman"/>
        </w:rPr>
        <w:t>licence</w:t>
      </w:r>
      <w:proofErr w:type="spellEnd"/>
      <w:r w:rsidR="00B45BF9" w:rsidRPr="00C52EA0">
        <w:rPr>
          <w:rFonts w:ascii="Times New Roman" w:hAnsi="Times New Roman"/>
        </w:rPr>
        <w:t>.</w:t>
      </w:r>
    </w:p>
    <w:p w:rsidR="00B45BF9" w:rsidRPr="00C52EA0" w:rsidRDefault="00CF5587" w:rsidP="00C52EA0">
      <w:pPr>
        <w:tabs>
          <w:tab w:val="left" w:pos="864"/>
        </w:tabs>
        <w:spacing w:before="60" w:after="0" w:line="240" w:lineRule="auto"/>
        <w:ind w:firstLine="432"/>
        <w:jc w:val="both"/>
        <w:rPr>
          <w:rFonts w:ascii="Times New Roman" w:hAnsi="Times New Roman"/>
        </w:rPr>
      </w:pPr>
      <w:r w:rsidRPr="00C52EA0">
        <w:rPr>
          <w:rFonts w:ascii="Times New Roman" w:hAnsi="Times New Roman"/>
        </w:rPr>
        <w:t>(2.)</w:t>
      </w:r>
      <w:r w:rsidR="001A0621" w:rsidRPr="00C52EA0">
        <w:rPr>
          <w:rFonts w:ascii="Times New Roman" w:hAnsi="Times New Roman"/>
        </w:rPr>
        <w:tab/>
      </w:r>
      <w:r w:rsidR="00B45BF9" w:rsidRPr="00C52EA0">
        <w:rPr>
          <w:rFonts w:ascii="Times New Roman" w:hAnsi="Times New Roman"/>
        </w:rPr>
        <w:t xml:space="preserve">A Collector may at any time require a producer to give fresh security and fresh security shall be given accordingly and, in default, the </w:t>
      </w:r>
      <w:proofErr w:type="spellStart"/>
      <w:r w:rsidR="00B45BF9" w:rsidRPr="00C52EA0">
        <w:rPr>
          <w:rFonts w:ascii="Times New Roman" w:hAnsi="Times New Roman"/>
        </w:rPr>
        <w:t>licence</w:t>
      </w:r>
      <w:proofErr w:type="spellEnd"/>
      <w:r w:rsidR="00B45BF9" w:rsidRPr="00C52EA0">
        <w:rPr>
          <w:rFonts w:ascii="Times New Roman" w:hAnsi="Times New Roman"/>
        </w:rPr>
        <w:t xml:space="preserve"> may be cancelled by the Minister by notice published in the </w:t>
      </w:r>
      <w:r w:rsidR="005E5EB4" w:rsidRPr="00C52EA0">
        <w:rPr>
          <w:rFonts w:ascii="Times New Roman" w:hAnsi="Times New Roman"/>
          <w:i/>
        </w:rPr>
        <w:t>Gazette.</w:t>
      </w:r>
    </w:p>
    <w:p w:rsidR="00B45BF9" w:rsidRPr="00C52EA0" w:rsidRDefault="005E5EB4" w:rsidP="00C52EA0">
      <w:pPr>
        <w:spacing w:before="120" w:after="60" w:line="240" w:lineRule="auto"/>
        <w:rPr>
          <w:rFonts w:ascii="Times New Roman" w:hAnsi="Times New Roman" w:cs="Times New Roman"/>
          <w:b/>
          <w:sz w:val="20"/>
        </w:rPr>
      </w:pPr>
      <w:r w:rsidRPr="00C52EA0">
        <w:rPr>
          <w:rFonts w:ascii="Times New Roman" w:hAnsi="Times New Roman" w:cs="Times New Roman"/>
          <w:b/>
          <w:sz w:val="20"/>
        </w:rPr>
        <w:t xml:space="preserve">Transfer of </w:t>
      </w:r>
      <w:proofErr w:type="spellStart"/>
      <w:r w:rsidRPr="00C52EA0">
        <w:rPr>
          <w:rFonts w:ascii="Times New Roman" w:hAnsi="Times New Roman" w:cs="Times New Roman"/>
          <w:b/>
          <w:sz w:val="20"/>
        </w:rPr>
        <w:t>licences</w:t>
      </w:r>
      <w:proofErr w:type="spellEnd"/>
      <w:r w:rsidRPr="00C52EA0">
        <w:rPr>
          <w:rFonts w:ascii="Times New Roman" w:hAnsi="Times New Roman" w:cs="Times New Roman"/>
          <w:b/>
          <w:sz w:val="20"/>
        </w:rPr>
        <w:t>.</w:t>
      </w:r>
    </w:p>
    <w:p w:rsidR="00B45BF9" w:rsidRPr="00C52EA0" w:rsidRDefault="005E5EB4" w:rsidP="00C52EA0">
      <w:pPr>
        <w:tabs>
          <w:tab w:val="left" w:pos="864"/>
        </w:tabs>
        <w:spacing w:after="0" w:line="240" w:lineRule="auto"/>
        <w:ind w:firstLine="432"/>
        <w:jc w:val="both"/>
        <w:rPr>
          <w:rFonts w:ascii="Times New Roman" w:hAnsi="Times New Roman"/>
        </w:rPr>
      </w:pPr>
      <w:r w:rsidRPr="00C52EA0">
        <w:rPr>
          <w:rFonts w:ascii="Times New Roman" w:hAnsi="Times New Roman"/>
          <w:b/>
        </w:rPr>
        <w:t>1</w:t>
      </w:r>
      <w:r w:rsidR="00CD404E" w:rsidRPr="00C52EA0">
        <w:rPr>
          <w:rFonts w:ascii="Times New Roman" w:hAnsi="Times New Roman"/>
          <w:b/>
        </w:rPr>
        <w:t>1.</w:t>
      </w:r>
      <w:r w:rsidR="001A0621" w:rsidRPr="00C52EA0">
        <w:rPr>
          <w:rFonts w:ascii="Times New Roman" w:hAnsi="Times New Roman"/>
          <w:b/>
        </w:rPr>
        <w:tab/>
      </w:r>
      <w:r w:rsidR="00B45BF9" w:rsidRPr="00C52EA0">
        <w:rPr>
          <w:rFonts w:ascii="Times New Roman" w:hAnsi="Times New Roman"/>
        </w:rPr>
        <w:t xml:space="preserve">A </w:t>
      </w:r>
      <w:proofErr w:type="spellStart"/>
      <w:r w:rsidR="00B45BF9" w:rsidRPr="00C52EA0">
        <w:rPr>
          <w:rFonts w:ascii="Times New Roman" w:hAnsi="Times New Roman"/>
        </w:rPr>
        <w:t>licence</w:t>
      </w:r>
      <w:proofErr w:type="spellEnd"/>
      <w:r w:rsidR="00B45BF9" w:rsidRPr="00C52EA0">
        <w:rPr>
          <w:rFonts w:ascii="Times New Roman" w:hAnsi="Times New Roman"/>
        </w:rPr>
        <w:t xml:space="preserve"> may be transferred with the written permission of a Collector on security being given by the transferee.</w:t>
      </w:r>
    </w:p>
    <w:p w:rsidR="00B45BF9" w:rsidRPr="00C52EA0" w:rsidRDefault="005E5EB4" w:rsidP="00C52EA0">
      <w:pPr>
        <w:spacing w:before="120" w:after="60" w:line="240" w:lineRule="auto"/>
        <w:rPr>
          <w:rFonts w:ascii="Times New Roman" w:hAnsi="Times New Roman" w:cs="Times New Roman"/>
          <w:b/>
          <w:sz w:val="20"/>
        </w:rPr>
      </w:pPr>
      <w:r w:rsidRPr="00C52EA0">
        <w:rPr>
          <w:rFonts w:ascii="Times New Roman" w:hAnsi="Times New Roman" w:cs="Times New Roman"/>
          <w:b/>
          <w:sz w:val="20"/>
        </w:rPr>
        <w:t xml:space="preserve">Cancellation of </w:t>
      </w:r>
      <w:proofErr w:type="spellStart"/>
      <w:r w:rsidRPr="00C52EA0">
        <w:rPr>
          <w:rFonts w:ascii="Times New Roman" w:hAnsi="Times New Roman" w:cs="Times New Roman"/>
          <w:b/>
          <w:sz w:val="20"/>
        </w:rPr>
        <w:t>licences</w:t>
      </w:r>
      <w:proofErr w:type="spellEnd"/>
      <w:r w:rsidRPr="00C52EA0">
        <w:rPr>
          <w:rFonts w:ascii="Times New Roman" w:hAnsi="Times New Roman" w:cs="Times New Roman"/>
          <w:b/>
          <w:sz w:val="20"/>
        </w:rPr>
        <w:t>.</w:t>
      </w:r>
    </w:p>
    <w:p w:rsidR="00B45BF9" w:rsidRPr="00C52EA0" w:rsidRDefault="005E5EB4" w:rsidP="00C52EA0">
      <w:pPr>
        <w:tabs>
          <w:tab w:val="left" w:pos="864"/>
        </w:tabs>
        <w:spacing w:after="0" w:line="240" w:lineRule="auto"/>
        <w:ind w:firstLine="432"/>
        <w:jc w:val="both"/>
        <w:rPr>
          <w:rFonts w:ascii="Times New Roman" w:hAnsi="Times New Roman"/>
        </w:rPr>
      </w:pPr>
      <w:r w:rsidRPr="00C52EA0">
        <w:rPr>
          <w:rFonts w:ascii="Times New Roman" w:hAnsi="Times New Roman"/>
          <w:b/>
        </w:rPr>
        <w:t>1</w:t>
      </w:r>
      <w:r w:rsidR="00CD404E" w:rsidRPr="00C52EA0">
        <w:rPr>
          <w:rFonts w:ascii="Times New Roman" w:hAnsi="Times New Roman"/>
          <w:b/>
        </w:rPr>
        <w:t>2.</w:t>
      </w:r>
      <w:r w:rsidR="001A0621" w:rsidRPr="00C52EA0">
        <w:rPr>
          <w:rFonts w:ascii="Times New Roman" w:hAnsi="Times New Roman"/>
          <w:b/>
        </w:rPr>
        <w:tab/>
      </w:r>
      <w:r w:rsidR="00B45BF9" w:rsidRPr="00C52EA0">
        <w:rPr>
          <w:rFonts w:ascii="Times New Roman" w:hAnsi="Times New Roman"/>
        </w:rPr>
        <w:t xml:space="preserve">A </w:t>
      </w:r>
      <w:proofErr w:type="spellStart"/>
      <w:r w:rsidR="00B45BF9" w:rsidRPr="00C52EA0">
        <w:rPr>
          <w:rFonts w:ascii="Times New Roman" w:hAnsi="Times New Roman"/>
        </w:rPr>
        <w:t>licence</w:t>
      </w:r>
      <w:proofErr w:type="spellEnd"/>
      <w:r w:rsidR="00B45BF9" w:rsidRPr="00C52EA0">
        <w:rPr>
          <w:rFonts w:ascii="Times New Roman" w:hAnsi="Times New Roman"/>
        </w:rPr>
        <w:t xml:space="preserve"> may be cancelled by the Minister by notice published in the </w:t>
      </w:r>
      <w:r w:rsidRPr="00C52EA0">
        <w:rPr>
          <w:rFonts w:ascii="Times New Roman" w:hAnsi="Times New Roman"/>
          <w:i/>
        </w:rPr>
        <w:t xml:space="preserve">Gazette </w:t>
      </w:r>
      <w:r w:rsidR="00B45BF9" w:rsidRPr="00C52EA0">
        <w:rPr>
          <w:rFonts w:ascii="Times New Roman" w:hAnsi="Times New Roman"/>
        </w:rPr>
        <w:t>if the licensee is convicted of any offence against this Act.</w:t>
      </w:r>
    </w:p>
    <w:p w:rsidR="00B45BF9" w:rsidRPr="00C52EA0" w:rsidRDefault="005E5EB4" w:rsidP="00C52EA0">
      <w:pPr>
        <w:spacing w:before="120" w:after="60" w:line="240" w:lineRule="auto"/>
        <w:rPr>
          <w:rFonts w:ascii="Times New Roman" w:hAnsi="Times New Roman" w:cs="Times New Roman"/>
          <w:b/>
          <w:sz w:val="20"/>
        </w:rPr>
      </w:pPr>
      <w:r w:rsidRPr="00C52EA0">
        <w:rPr>
          <w:rFonts w:ascii="Times New Roman" w:hAnsi="Times New Roman" w:cs="Times New Roman"/>
          <w:b/>
          <w:sz w:val="20"/>
        </w:rPr>
        <w:t>Canned fruit to be produced at licensed canneries.</w:t>
      </w:r>
    </w:p>
    <w:p w:rsidR="00B45BF9" w:rsidRPr="00C52EA0" w:rsidRDefault="005E5EB4" w:rsidP="00C52EA0">
      <w:pPr>
        <w:tabs>
          <w:tab w:val="left" w:pos="864"/>
        </w:tabs>
        <w:spacing w:after="0" w:line="240" w:lineRule="auto"/>
        <w:ind w:firstLine="432"/>
        <w:jc w:val="both"/>
        <w:rPr>
          <w:rFonts w:ascii="Times New Roman" w:hAnsi="Times New Roman"/>
        </w:rPr>
      </w:pPr>
      <w:r w:rsidRPr="00C52EA0">
        <w:rPr>
          <w:rFonts w:ascii="Times New Roman" w:hAnsi="Times New Roman"/>
          <w:b/>
        </w:rPr>
        <w:t>1</w:t>
      </w:r>
      <w:r w:rsidR="00CD404E" w:rsidRPr="00C52EA0">
        <w:rPr>
          <w:rFonts w:ascii="Times New Roman" w:hAnsi="Times New Roman"/>
          <w:b/>
        </w:rPr>
        <w:t>3.</w:t>
      </w:r>
      <w:r w:rsidR="001A0621" w:rsidRPr="00C52EA0">
        <w:rPr>
          <w:rFonts w:ascii="Times New Roman" w:hAnsi="Times New Roman"/>
          <w:b/>
        </w:rPr>
        <w:tab/>
      </w:r>
      <w:r w:rsidR="00B45BF9" w:rsidRPr="00C52EA0">
        <w:rPr>
          <w:rFonts w:ascii="Times New Roman" w:hAnsi="Times New Roman"/>
        </w:rPr>
        <w:t>A producer shall not produce canned fruit at any place other than the cannery in respect of which he is licensed.</w:t>
      </w:r>
    </w:p>
    <w:p w:rsidR="00B45BF9" w:rsidRPr="00C52EA0" w:rsidRDefault="00B45BF9" w:rsidP="00C52EA0">
      <w:pPr>
        <w:spacing w:before="60" w:after="0" w:line="240" w:lineRule="auto"/>
        <w:ind w:firstLine="432"/>
        <w:jc w:val="both"/>
        <w:rPr>
          <w:rFonts w:ascii="Times New Roman" w:hAnsi="Times New Roman"/>
        </w:rPr>
      </w:pPr>
      <w:r w:rsidRPr="00C52EA0">
        <w:rPr>
          <w:rFonts w:ascii="Times New Roman" w:hAnsi="Times New Roman"/>
        </w:rPr>
        <w:t>Penalty: One hundred pounds.</w:t>
      </w:r>
    </w:p>
    <w:p w:rsidR="00B45BF9" w:rsidRPr="00C52EA0" w:rsidRDefault="005E5EB4" w:rsidP="00C52EA0">
      <w:pPr>
        <w:spacing w:before="120" w:after="60" w:line="240" w:lineRule="auto"/>
        <w:rPr>
          <w:rFonts w:ascii="Times New Roman" w:hAnsi="Times New Roman" w:cs="Times New Roman"/>
          <w:b/>
          <w:sz w:val="20"/>
        </w:rPr>
      </w:pPr>
      <w:r w:rsidRPr="00C52EA0">
        <w:rPr>
          <w:rFonts w:ascii="Times New Roman" w:hAnsi="Times New Roman" w:cs="Times New Roman"/>
          <w:b/>
          <w:sz w:val="20"/>
        </w:rPr>
        <w:t>Transfer between canneries.</w:t>
      </w:r>
    </w:p>
    <w:p w:rsidR="00B45BF9" w:rsidRPr="00C52EA0" w:rsidRDefault="005E5EB4" w:rsidP="00C52EA0">
      <w:pPr>
        <w:tabs>
          <w:tab w:val="left" w:pos="864"/>
        </w:tabs>
        <w:spacing w:after="0" w:line="240" w:lineRule="auto"/>
        <w:ind w:firstLine="432"/>
        <w:jc w:val="both"/>
        <w:rPr>
          <w:rFonts w:ascii="Times New Roman" w:hAnsi="Times New Roman"/>
        </w:rPr>
      </w:pPr>
      <w:r w:rsidRPr="00C52EA0">
        <w:rPr>
          <w:rFonts w:ascii="Times New Roman" w:hAnsi="Times New Roman"/>
          <w:b/>
        </w:rPr>
        <w:t>1</w:t>
      </w:r>
      <w:r w:rsidR="00CD404E" w:rsidRPr="00C52EA0">
        <w:rPr>
          <w:rFonts w:ascii="Times New Roman" w:hAnsi="Times New Roman"/>
          <w:b/>
        </w:rPr>
        <w:t>4.</w:t>
      </w:r>
      <w:r w:rsidR="001A0621" w:rsidRPr="00C52EA0">
        <w:rPr>
          <w:rFonts w:ascii="Times New Roman" w:hAnsi="Times New Roman"/>
          <w:b/>
        </w:rPr>
        <w:tab/>
      </w:r>
      <w:r w:rsidR="00B45BF9" w:rsidRPr="00C52EA0">
        <w:rPr>
          <w:rFonts w:ascii="Times New Roman" w:hAnsi="Times New Roman"/>
        </w:rPr>
        <w:t>Partly produced canned fruit may, with the written permission of a Collector, be transferred from one cannery to another for the purpose of completing the production.</w:t>
      </w:r>
    </w:p>
    <w:p w:rsidR="00B45BF9" w:rsidRPr="00C52EA0" w:rsidRDefault="005E5EB4" w:rsidP="00C52EA0">
      <w:pPr>
        <w:spacing w:before="120" w:after="60" w:line="240" w:lineRule="auto"/>
        <w:rPr>
          <w:rFonts w:ascii="Times New Roman" w:hAnsi="Times New Roman" w:cs="Times New Roman"/>
          <w:b/>
          <w:sz w:val="20"/>
        </w:rPr>
      </w:pPr>
      <w:r w:rsidRPr="00C52EA0">
        <w:rPr>
          <w:rFonts w:ascii="Times New Roman" w:hAnsi="Times New Roman" w:cs="Times New Roman"/>
          <w:b/>
          <w:sz w:val="20"/>
        </w:rPr>
        <w:t>Excise supervisors.</w:t>
      </w:r>
    </w:p>
    <w:p w:rsidR="00B45BF9" w:rsidRPr="00C52EA0" w:rsidRDefault="005E5EB4" w:rsidP="00C52EA0">
      <w:pPr>
        <w:tabs>
          <w:tab w:val="left" w:pos="864"/>
        </w:tabs>
        <w:spacing w:after="0" w:line="240" w:lineRule="auto"/>
        <w:ind w:firstLine="432"/>
        <w:jc w:val="both"/>
        <w:rPr>
          <w:rFonts w:ascii="Times New Roman" w:hAnsi="Times New Roman"/>
        </w:rPr>
      </w:pPr>
      <w:r w:rsidRPr="00C52EA0">
        <w:rPr>
          <w:rFonts w:ascii="Times New Roman" w:hAnsi="Times New Roman"/>
          <w:b/>
        </w:rPr>
        <w:t>1</w:t>
      </w:r>
      <w:r w:rsidR="00CD404E" w:rsidRPr="00C52EA0">
        <w:rPr>
          <w:rFonts w:ascii="Times New Roman" w:hAnsi="Times New Roman"/>
          <w:b/>
        </w:rPr>
        <w:t>5.</w:t>
      </w:r>
      <w:r w:rsidR="001A0621" w:rsidRPr="00C52EA0">
        <w:rPr>
          <w:rFonts w:ascii="Times New Roman" w:hAnsi="Times New Roman"/>
          <w:b/>
        </w:rPr>
        <w:tab/>
      </w:r>
      <w:r w:rsidR="00B45BF9" w:rsidRPr="00C52EA0">
        <w:rPr>
          <w:rFonts w:ascii="Times New Roman" w:hAnsi="Times New Roman"/>
        </w:rPr>
        <w:t>The production of canned fruit by producers is, for the protection of the revenue, subject to the right of supervision by officers.</w:t>
      </w:r>
    </w:p>
    <w:p w:rsidR="00B45BF9" w:rsidRPr="00C52EA0" w:rsidRDefault="005E5EB4" w:rsidP="00C52EA0">
      <w:pPr>
        <w:spacing w:before="120" w:after="60" w:line="240" w:lineRule="auto"/>
        <w:rPr>
          <w:rFonts w:ascii="Times New Roman" w:hAnsi="Times New Roman" w:cs="Times New Roman"/>
          <w:b/>
          <w:sz w:val="20"/>
        </w:rPr>
      </w:pPr>
      <w:r w:rsidRPr="00C52EA0">
        <w:rPr>
          <w:rFonts w:ascii="Times New Roman" w:hAnsi="Times New Roman" w:cs="Times New Roman"/>
          <w:b/>
          <w:sz w:val="20"/>
        </w:rPr>
        <w:t>Access to canneries.</w:t>
      </w:r>
    </w:p>
    <w:p w:rsidR="00B45BF9" w:rsidRPr="00C52EA0" w:rsidRDefault="005E5EB4" w:rsidP="00C52EA0">
      <w:pPr>
        <w:tabs>
          <w:tab w:val="left" w:pos="864"/>
        </w:tabs>
        <w:spacing w:after="0" w:line="240" w:lineRule="auto"/>
        <w:ind w:firstLine="432"/>
        <w:jc w:val="both"/>
        <w:rPr>
          <w:rFonts w:ascii="Times New Roman" w:hAnsi="Times New Roman"/>
        </w:rPr>
      </w:pPr>
      <w:r w:rsidRPr="00C52EA0">
        <w:rPr>
          <w:rFonts w:ascii="Times New Roman" w:hAnsi="Times New Roman"/>
          <w:b/>
        </w:rPr>
        <w:t>1</w:t>
      </w:r>
      <w:r w:rsidR="00CD404E" w:rsidRPr="00C52EA0">
        <w:rPr>
          <w:rFonts w:ascii="Times New Roman" w:hAnsi="Times New Roman"/>
          <w:b/>
        </w:rPr>
        <w:t>6.</w:t>
      </w:r>
      <w:r w:rsidR="001A0621" w:rsidRPr="00C52EA0">
        <w:rPr>
          <w:rFonts w:ascii="Times New Roman" w:hAnsi="Times New Roman"/>
          <w:b/>
        </w:rPr>
        <w:tab/>
      </w:r>
      <w:r w:rsidR="00B45BF9" w:rsidRPr="00C52EA0">
        <w:rPr>
          <w:rFonts w:ascii="Times New Roman" w:hAnsi="Times New Roman"/>
        </w:rPr>
        <w:t>Officers shall have complete access to every part of a cannery at all times and may examine and take copies of or extracts from all books and accounts required to be kept by the producer for the information of officers and of all books kept by the producer in relation to the production and delivery of canned fruit.</w:t>
      </w:r>
    </w:p>
    <w:p w:rsidR="00F05230" w:rsidRPr="00C52EA0" w:rsidRDefault="00F05230" w:rsidP="00C52EA0">
      <w:pPr>
        <w:spacing w:after="0" w:line="240" w:lineRule="auto"/>
        <w:jc w:val="both"/>
        <w:rPr>
          <w:rFonts w:ascii="Times New Roman" w:hAnsi="Times New Roman"/>
        </w:rPr>
      </w:pPr>
      <w:r w:rsidRPr="00C52EA0">
        <w:rPr>
          <w:rFonts w:ascii="Times New Roman" w:hAnsi="Times New Roman"/>
        </w:rPr>
        <w:br w:type="page"/>
      </w:r>
    </w:p>
    <w:p w:rsidR="00B45BF9" w:rsidRPr="00C52EA0" w:rsidRDefault="005E5EB4" w:rsidP="00C52EA0">
      <w:pPr>
        <w:spacing w:before="120" w:after="60" w:line="240" w:lineRule="auto"/>
        <w:rPr>
          <w:rFonts w:ascii="Times New Roman" w:hAnsi="Times New Roman" w:cs="Times New Roman"/>
          <w:b/>
          <w:sz w:val="20"/>
        </w:rPr>
      </w:pPr>
      <w:r w:rsidRPr="00C52EA0">
        <w:rPr>
          <w:rFonts w:ascii="Times New Roman" w:hAnsi="Times New Roman" w:cs="Times New Roman"/>
          <w:b/>
          <w:sz w:val="20"/>
        </w:rPr>
        <w:lastRenderedPageBreak/>
        <w:t>Safe</w:t>
      </w:r>
      <w:r w:rsidR="00E13365" w:rsidRPr="00C52EA0">
        <w:rPr>
          <w:rFonts w:ascii="Times New Roman" w:hAnsi="Times New Roman" w:cs="Times New Roman"/>
          <w:b/>
          <w:sz w:val="20"/>
        </w:rPr>
        <w:t xml:space="preserve"> </w:t>
      </w:r>
      <w:r w:rsidRPr="00C52EA0">
        <w:rPr>
          <w:rFonts w:ascii="Times New Roman" w:hAnsi="Times New Roman" w:cs="Times New Roman"/>
          <w:b/>
          <w:sz w:val="20"/>
        </w:rPr>
        <w:t>custody of canned fruit.</w:t>
      </w:r>
    </w:p>
    <w:p w:rsidR="00B45BF9" w:rsidRPr="00C52EA0" w:rsidRDefault="005E5EB4" w:rsidP="00C52EA0">
      <w:pPr>
        <w:tabs>
          <w:tab w:val="left" w:pos="864"/>
        </w:tabs>
        <w:spacing w:after="0" w:line="240" w:lineRule="auto"/>
        <w:ind w:firstLine="432"/>
        <w:jc w:val="both"/>
        <w:rPr>
          <w:rFonts w:ascii="Times New Roman" w:hAnsi="Times New Roman"/>
        </w:rPr>
      </w:pPr>
      <w:r w:rsidRPr="00C52EA0">
        <w:rPr>
          <w:rFonts w:ascii="Times New Roman" w:hAnsi="Times New Roman"/>
          <w:b/>
        </w:rPr>
        <w:t>1</w:t>
      </w:r>
      <w:r w:rsidR="00CD404E" w:rsidRPr="00C52EA0">
        <w:rPr>
          <w:rFonts w:ascii="Times New Roman" w:hAnsi="Times New Roman"/>
          <w:b/>
        </w:rPr>
        <w:t>7.</w:t>
      </w:r>
      <w:r w:rsidR="001A0621" w:rsidRPr="00C52EA0">
        <w:rPr>
          <w:rFonts w:ascii="Times New Roman" w:hAnsi="Times New Roman"/>
          <w:b/>
        </w:rPr>
        <w:tab/>
      </w:r>
      <w:r w:rsidR="00B45BF9" w:rsidRPr="00C52EA0">
        <w:rPr>
          <w:rFonts w:ascii="Times New Roman" w:hAnsi="Times New Roman"/>
        </w:rPr>
        <w:t>Every producer is responsible for the safe custody of all canned fruit in his cannery or other place under his control and for the observance of this Act within his cannery.</w:t>
      </w:r>
    </w:p>
    <w:p w:rsidR="00B45BF9" w:rsidRPr="00C52EA0" w:rsidRDefault="005E5EB4" w:rsidP="00C52EA0">
      <w:pPr>
        <w:spacing w:before="120" w:after="60" w:line="240" w:lineRule="auto"/>
        <w:rPr>
          <w:rFonts w:ascii="Times New Roman" w:hAnsi="Times New Roman" w:cs="Times New Roman"/>
          <w:b/>
          <w:sz w:val="20"/>
        </w:rPr>
      </w:pPr>
      <w:r w:rsidRPr="00C52EA0">
        <w:rPr>
          <w:rFonts w:ascii="Times New Roman" w:hAnsi="Times New Roman" w:cs="Times New Roman"/>
          <w:b/>
          <w:sz w:val="20"/>
        </w:rPr>
        <w:t>Office</w:t>
      </w:r>
      <w:r w:rsidR="00E13365" w:rsidRPr="00C52EA0">
        <w:rPr>
          <w:rFonts w:ascii="Times New Roman" w:hAnsi="Times New Roman" w:cs="Times New Roman"/>
          <w:b/>
          <w:sz w:val="20"/>
        </w:rPr>
        <w:t xml:space="preserve"> </w:t>
      </w:r>
      <w:r w:rsidRPr="00C52EA0">
        <w:rPr>
          <w:rFonts w:ascii="Times New Roman" w:hAnsi="Times New Roman" w:cs="Times New Roman"/>
          <w:b/>
          <w:sz w:val="20"/>
        </w:rPr>
        <w:t>accommodation and facilities for officers.</w:t>
      </w:r>
    </w:p>
    <w:p w:rsidR="00B45BF9" w:rsidRPr="00C52EA0" w:rsidRDefault="005E5EB4" w:rsidP="00C52EA0">
      <w:pPr>
        <w:tabs>
          <w:tab w:val="left" w:pos="864"/>
        </w:tabs>
        <w:spacing w:after="0" w:line="240" w:lineRule="auto"/>
        <w:ind w:firstLine="432"/>
        <w:jc w:val="both"/>
        <w:rPr>
          <w:rFonts w:ascii="Times New Roman" w:hAnsi="Times New Roman"/>
        </w:rPr>
      </w:pPr>
      <w:r w:rsidRPr="00C52EA0">
        <w:rPr>
          <w:rFonts w:ascii="Times New Roman" w:hAnsi="Times New Roman"/>
          <w:b/>
        </w:rPr>
        <w:t>18.</w:t>
      </w:r>
      <w:bookmarkStart w:id="0" w:name="_GoBack"/>
      <w:r w:rsidRPr="00067011">
        <w:rPr>
          <w:rFonts w:ascii="Times New Roman" w:hAnsi="Times New Roman"/>
        </w:rPr>
        <w:t>—</w:t>
      </w:r>
      <w:bookmarkEnd w:id="0"/>
      <w:r w:rsidR="00CF5587" w:rsidRPr="00C52EA0">
        <w:rPr>
          <w:rFonts w:ascii="Times New Roman" w:hAnsi="Times New Roman"/>
        </w:rPr>
        <w:t>(1.)</w:t>
      </w:r>
      <w:r w:rsidR="001A0621" w:rsidRPr="00C52EA0">
        <w:rPr>
          <w:rFonts w:ascii="Times New Roman" w:hAnsi="Times New Roman"/>
        </w:rPr>
        <w:tab/>
      </w:r>
      <w:r w:rsidR="00B45BF9" w:rsidRPr="00C52EA0">
        <w:rPr>
          <w:rFonts w:ascii="Times New Roman" w:hAnsi="Times New Roman"/>
        </w:rPr>
        <w:t>A producer shall, if required by a Collector, provide in connexion with the cannery in respect of which he is licensed reasonable office accommodation for the supervising officer.</w:t>
      </w:r>
    </w:p>
    <w:p w:rsidR="00B45BF9" w:rsidRPr="00C52EA0" w:rsidRDefault="00CF5587" w:rsidP="00C52EA0">
      <w:pPr>
        <w:tabs>
          <w:tab w:val="left" w:pos="864"/>
        </w:tabs>
        <w:spacing w:before="60" w:after="0" w:line="240" w:lineRule="auto"/>
        <w:ind w:firstLine="432"/>
        <w:jc w:val="both"/>
        <w:rPr>
          <w:rFonts w:ascii="Times New Roman" w:hAnsi="Times New Roman"/>
        </w:rPr>
      </w:pPr>
      <w:r w:rsidRPr="00C52EA0">
        <w:rPr>
          <w:rFonts w:ascii="Times New Roman" w:hAnsi="Times New Roman"/>
        </w:rPr>
        <w:t>(2.)</w:t>
      </w:r>
      <w:r w:rsidR="001A0621" w:rsidRPr="00C52EA0">
        <w:rPr>
          <w:rFonts w:ascii="Times New Roman" w:hAnsi="Times New Roman"/>
        </w:rPr>
        <w:tab/>
      </w:r>
      <w:r w:rsidR="00B45BF9" w:rsidRPr="00C52EA0">
        <w:rPr>
          <w:rFonts w:ascii="Times New Roman" w:hAnsi="Times New Roman"/>
        </w:rPr>
        <w:t>A producer shall provide all reasonable facilities for enabling officers to exercise their powers under this Act.</w:t>
      </w:r>
    </w:p>
    <w:p w:rsidR="00B45BF9" w:rsidRPr="00C52EA0" w:rsidRDefault="00B45BF9" w:rsidP="00C52EA0">
      <w:pPr>
        <w:spacing w:before="60" w:after="0" w:line="240" w:lineRule="auto"/>
        <w:ind w:firstLine="432"/>
        <w:jc w:val="both"/>
        <w:rPr>
          <w:rFonts w:ascii="Times New Roman" w:hAnsi="Times New Roman"/>
        </w:rPr>
      </w:pPr>
      <w:r w:rsidRPr="00C52EA0">
        <w:rPr>
          <w:rFonts w:ascii="Times New Roman" w:hAnsi="Times New Roman"/>
        </w:rPr>
        <w:t>Penalty: Twenty pounds.</w:t>
      </w:r>
    </w:p>
    <w:p w:rsidR="00B45BF9" w:rsidRPr="00C52EA0" w:rsidRDefault="005E5EB4" w:rsidP="00C52EA0">
      <w:pPr>
        <w:spacing w:before="120" w:after="60" w:line="240" w:lineRule="auto"/>
        <w:rPr>
          <w:rFonts w:ascii="Times New Roman" w:hAnsi="Times New Roman" w:cs="Times New Roman"/>
          <w:b/>
          <w:sz w:val="20"/>
        </w:rPr>
      </w:pPr>
      <w:r w:rsidRPr="00C52EA0">
        <w:rPr>
          <w:rFonts w:ascii="Times New Roman" w:hAnsi="Times New Roman" w:cs="Times New Roman"/>
          <w:b/>
          <w:sz w:val="20"/>
        </w:rPr>
        <w:t>Producers to keep books.</w:t>
      </w:r>
    </w:p>
    <w:p w:rsidR="00B45BF9" w:rsidRPr="00C52EA0" w:rsidRDefault="005E5EB4" w:rsidP="00C52EA0">
      <w:pPr>
        <w:tabs>
          <w:tab w:val="left" w:pos="864"/>
        </w:tabs>
        <w:spacing w:after="0" w:line="240" w:lineRule="auto"/>
        <w:ind w:firstLine="432"/>
        <w:jc w:val="both"/>
        <w:rPr>
          <w:rFonts w:ascii="Times New Roman" w:hAnsi="Times New Roman"/>
        </w:rPr>
      </w:pPr>
      <w:r w:rsidRPr="00C52EA0">
        <w:rPr>
          <w:rFonts w:ascii="Times New Roman" w:hAnsi="Times New Roman"/>
          <w:b/>
        </w:rPr>
        <w:t>1</w:t>
      </w:r>
      <w:r w:rsidR="00CD404E" w:rsidRPr="00C52EA0">
        <w:rPr>
          <w:rFonts w:ascii="Times New Roman" w:hAnsi="Times New Roman"/>
          <w:b/>
        </w:rPr>
        <w:t>9.</w:t>
      </w:r>
      <w:r w:rsidR="001A0621" w:rsidRPr="00C52EA0">
        <w:rPr>
          <w:rFonts w:ascii="Times New Roman" w:hAnsi="Times New Roman"/>
          <w:b/>
        </w:rPr>
        <w:tab/>
      </w:r>
      <w:r w:rsidR="00B45BF9" w:rsidRPr="00C52EA0">
        <w:rPr>
          <w:rFonts w:ascii="Times New Roman" w:hAnsi="Times New Roman"/>
        </w:rPr>
        <w:t>For the information of officers, a producer shall keep books to the satisfaction of the Collector of Customs for the State in which his cannery is situated, and prepare and render returns as prescribed and shall verify those returns as prescribed.</w:t>
      </w:r>
    </w:p>
    <w:p w:rsidR="00B45BF9" w:rsidRPr="00C52EA0" w:rsidRDefault="00B45BF9" w:rsidP="00C52EA0">
      <w:pPr>
        <w:spacing w:before="60" w:after="0" w:line="240" w:lineRule="auto"/>
        <w:ind w:firstLine="432"/>
        <w:jc w:val="both"/>
        <w:rPr>
          <w:rFonts w:ascii="Times New Roman" w:hAnsi="Times New Roman"/>
        </w:rPr>
      </w:pPr>
      <w:r w:rsidRPr="00C52EA0">
        <w:rPr>
          <w:rFonts w:ascii="Times New Roman" w:hAnsi="Times New Roman"/>
        </w:rPr>
        <w:t>Penalty: Fifty pounds.</w:t>
      </w:r>
    </w:p>
    <w:p w:rsidR="00B45BF9" w:rsidRPr="00C52EA0" w:rsidRDefault="005E5EB4" w:rsidP="00C52EA0">
      <w:pPr>
        <w:spacing w:before="120" w:after="60" w:line="240" w:lineRule="auto"/>
        <w:rPr>
          <w:rFonts w:ascii="Times New Roman" w:hAnsi="Times New Roman" w:cs="Times New Roman"/>
          <w:b/>
          <w:sz w:val="20"/>
        </w:rPr>
      </w:pPr>
      <w:r w:rsidRPr="00C52EA0">
        <w:rPr>
          <w:rFonts w:ascii="Times New Roman" w:hAnsi="Times New Roman" w:cs="Times New Roman"/>
          <w:b/>
          <w:sz w:val="20"/>
        </w:rPr>
        <w:t>Payment of duty.</w:t>
      </w:r>
    </w:p>
    <w:p w:rsidR="00B45BF9" w:rsidRPr="00C52EA0" w:rsidRDefault="005E5EB4" w:rsidP="00C52EA0">
      <w:pPr>
        <w:tabs>
          <w:tab w:val="left" w:pos="864"/>
        </w:tabs>
        <w:spacing w:after="0" w:line="240" w:lineRule="auto"/>
        <w:ind w:firstLine="432"/>
        <w:jc w:val="both"/>
        <w:rPr>
          <w:rFonts w:ascii="Times New Roman" w:hAnsi="Times New Roman"/>
        </w:rPr>
      </w:pPr>
      <w:r w:rsidRPr="00C52EA0">
        <w:rPr>
          <w:rFonts w:ascii="Times New Roman" w:hAnsi="Times New Roman"/>
          <w:b/>
        </w:rPr>
        <w:t>2</w:t>
      </w:r>
      <w:r w:rsidR="00CD404E" w:rsidRPr="00C52EA0">
        <w:rPr>
          <w:rFonts w:ascii="Times New Roman" w:hAnsi="Times New Roman"/>
          <w:b/>
        </w:rPr>
        <w:t>0.</w:t>
      </w:r>
      <w:r w:rsidR="001A0621" w:rsidRPr="00C52EA0">
        <w:rPr>
          <w:rFonts w:ascii="Times New Roman" w:hAnsi="Times New Roman"/>
          <w:b/>
        </w:rPr>
        <w:tab/>
      </w:r>
      <w:r w:rsidR="00B45BF9" w:rsidRPr="00C52EA0">
        <w:rPr>
          <w:rFonts w:ascii="Times New Roman" w:hAnsi="Times New Roman"/>
        </w:rPr>
        <w:t>The producer of canned fruit or, where the owner of canned fruit enters canned fruit for home consumption, the owner of the canned fruit, shall pay to a Collector, in accordance with this Act, the Excise duty on that canned fruit.</w:t>
      </w:r>
    </w:p>
    <w:p w:rsidR="00B45BF9" w:rsidRPr="00C52EA0" w:rsidRDefault="005E5EB4" w:rsidP="00C52EA0">
      <w:pPr>
        <w:spacing w:before="120" w:after="60" w:line="240" w:lineRule="auto"/>
        <w:rPr>
          <w:rFonts w:ascii="Times New Roman" w:hAnsi="Times New Roman" w:cs="Times New Roman"/>
          <w:b/>
          <w:sz w:val="20"/>
        </w:rPr>
      </w:pPr>
      <w:r w:rsidRPr="00C52EA0">
        <w:rPr>
          <w:rFonts w:ascii="Times New Roman" w:hAnsi="Times New Roman" w:cs="Times New Roman"/>
          <w:b/>
          <w:sz w:val="20"/>
        </w:rPr>
        <w:t>Entry to precede removal.</w:t>
      </w:r>
    </w:p>
    <w:p w:rsidR="00B45BF9" w:rsidRPr="00C52EA0" w:rsidRDefault="005E5EB4" w:rsidP="00C52EA0">
      <w:pPr>
        <w:tabs>
          <w:tab w:val="left" w:pos="864"/>
        </w:tabs>
        <w:spacing w:after="0" w:line="240" w:lineRule="auto"/>
        <w:ind w:firstLine="432"/>
        <w:jc w:val="both"/>
        <w:rPr>
          <w:rFonts w:ascii="Times New Roman" w:hAnsi="Times New Roman"/>
        </w:rPr>
      </w:pPr>
      <w:r w:rsidRPr="00C52EA0">
        <w:rPr>
          <w:rFonts w:ascii="Times New Roman" w:hAnsi="Times New Roman"/>
          <w:b/>
        </w:rPr>
        <w:t>2</w:t>
      </w:r>
      <w:r w:rsidR="00CD404E" w:rsidRPr="00C52EA0">
        <w:rPr>
          <w:rFonts w:ascii="Times New Roman" w:hAnsi="Times New Roman"/>
          <w:b/>
        </w:rPr>
        <w:t>1.</w:t>
      </w:r>
      <w:r w:rsidR="001A0621" w:rsidRPr="00C52EA0">
        <w:rPr>
          <w:rFonts w:ascii="Times New Roman" w:hAnsi="Times New Roman"/>
          <w:b/>
        </w:rPr>
        <w:tab/>
      </w:r>
      <w:r w:rsidR="00B45BF9" w:rsidRPr="00C52EA0">
        <w:rPr>
          <w:rFonts w:ascii="Times New Roman" w:hAnsi="Times New Roman"/>
        </w:rPr>
        <w:t>A person shall not, except as authorized by this Act, remove canned fruit from a cannery or an approved place without an entry made and passed authorizing the removal of the fruit.</w:t>
      </w:r>
    </w:p>
    <w:p w:rsidR="00B45BF9" w:rsidRPr="00C52EA0" w:rsidRDefault="00B45BF9" w:rsidP="00C52EA0">
      <w:pPr>
        <w:spacing w:before="60" w:after="0" w:line="240" w:lineRule="auto"/>
        <w:ind w:firstLine="432"/>
        <w:jc w:val="both"/>
        <w:rPr>
          <w:rFonts w:ascii="Times New Roman" w:hAnsi="Times New Roman"/>
        </w:rPr>
      </w:pPr>
      <w:r w:rsidRPr="00C52EA0">
        <w:rPr>
          <w:rFonts w:ascii="Times New Roman" w:hAnsi="Times New Roman"/>
        </w:rPr>
        <w:t>Penalty: One hundred pounds.</w:t>
      </w:r>
    </w:p>
    <w:p w:rsidR="00B45BF9" w:rsidRPr="00C52EA0" w:rsidRDefault="005E5EB4" w:rsidP="00C52EA0">
      <w:pPr>
        <w:spacing w:before="120" w:after="60" w:line="240" w:lineRule="auto"/>
        <w:rPr>
          <w:rFonts w:ascii="Times New Roman" w:hAnsi="Times New Roman" w:cs="Times New Roman"/>
          <w:b/>
          <w:sz w:val="20"/>
        </w:rPr>
      </w:pPr>
      <w:r w:rsidRPr="00C52EA0">
        <w:rPr>
          <w:rFonts w:ascii="Times New Roman" w:hAnsi="Times New Roman" w:cs="Times New Roman"/>
          <w:b/>
          <w:sz w:val="20"/>
        </w:rPr>
        <w:t>Type of entries.</w:t>
      </w:r>
    </w:p>
    <w:p w:rsidR="00B45BF9" w:rsidRPr="00C52EA0" w:rsidRDefault="005E5EB4" w:rsidP="00C52EA0">
      <w:pPr>
        <w:tabs>
          <w:tab w:val="left" w:pos="864"/>
        </w:tabs>
        <w:spacing w:after="0" w:line="240" w:lineRule="auto"/>
        <w:ind w:firstLine="432"/>
        <w:jc w:val="both"/>
        <w:rPr>
          <w:rFonts w:ascii="Times New Roman" w:hAnsi="Times New Roman"/>
        </w:rPr>
      </w:pPr>
      <w:r w:rsidRPr="00C52EA0">
        <w:rPr>
          <w:rFonts w:ascii="Times New Roman" w:hAnsi="Times New Roman"/>
          <w:b/>
        </w:rPr>
        <w:t>2</w:t>
      </w:r>
      <w:r w:rsidR="00CD404E" w:rsidRPr="00C52EA0">
        <w:rPr>
          <w:rFonts w:ascii="Times New Roman" w:hAnsi="Times New Roman"/>
          <w:b/>
        </w:rPr>
        <w:t>2.</w:t>
      </w:r>
      <w:r w:rsidR="001A0621" w:rsidRPr="00C52EA0">
        <w:rPr>
          <w:rFonts w:ascii="Times New Roman" w:hAnsi="Times New Roman"/>
          <w:b/>
        </w:rPr>
        <w:tab/>
      </w:r>
      <w:r w:rsidR="00B45BF9" w:rsidRPr="00C52EA0">
        <w:rPr>
          <w:rFonts w:ascii="Times New Roman" w:hAnsi="Times New Roman"/>
        </w:rPr>
        <w:t>Entries may be made by the producer or owner of canned fruit and passed by an officer, and may authorize—</w:t>
      </w:r>
    </w:p>
    <w:p w:rsidR="00B45BF9" w:rsidRPr="00C52EA0" w:rsidRDefault="00B45BF9" w:rsidP="00C52EA0">
      <w:pPr>
        <w:spacing w:after="0" w:line="240" w:lineRule="auto"/>
        <w:ind w:left="1296" w:hanging="720"/>
        <w:jc w:val="both"/>
        <w:rPr>
          <w:rFonts w:ascii="Times New Roman" w:hAnsi="Times New Roman"/>
        </w:rPr>
      </w:pPr>
      <w:r w:rsidRPr="00C52EA0">
        <w:rPr>
          <w:rFonts w:ascii="Times New Roman" w:hAnsi="Times New Roman"/>
        </w:rPr>
        <w:t>(</w:t>
      </w:r>
      <w:r w:rsidR="005E5EB4" w:rsidRPr="00C52EA0">
        <w:rPr>
          <w:rFonts w:ascii="Times New Roman" w:hAnsi="Times New Roman"/>
          <w:i/>
        </w:rPr>
        <w:t>a</w:t>
      </w:r>
      <w:r w:rsidRPr="00C52EA0">
        <w:rPr>
          <w:rFonts w:ascii="Times New Roman" w:hAnsi="Times New Roman"/>
        </w:rPr>
        <w:t>)</w:t>
      </w:r>
      <w:r w:rsidR="005E5EB4" w:rsidRPr="00C52EA0">
        <w:rPr>
          <w:rFonts w:ascii="Times New Roman" w:hAnsi="Times New Roman"/>
          <w:i/>
        </w:rPr>
        <w:t xml:space="preserve"> </w:t>
      </w:r>
      <w:r w:rsidRPr="00C52EA0">
        <w:rPr>
          <w:rFonts w:ascii="Times New Roman" w:hAnsi="Times New Roman"/>
        </w:rPr>
        <w:t>the removal of the canned fruit for home consumption;</w:t>
      </w:r>
    </w:p>
    <w:p w:rsidR="00B45BF9" w:rsidRPr="00C52EA0" w:rsidRDefault="00B45BF9" w:rsidP="00C52EA0">
      <w:pPr>
        <w:spacing w:after="0" w:line="240" w:lineRule="auto"/>
        <w:ind w:left="1296" w:hanging="720"/>
        <w:jc w:val="both"/>
        <w:rPr>
          <w:rFonts w:ascii="Times New Roman" w:hAnsi="Times New Roman"/>
        </w:rPr>
      </w:pPr>
      <w:r w:rsidRPr="00C52EA0">
        <w:rPr>
          <w:rFonts w:ascii="Times New Roman" w:hAnsi="Times New Roman"/>
        </w:rPr>
        <w:t>(</w:t>
      </w:r>
      <w:r w:rsidR="005E5EB4" w:rsidRPr="00C52EA0">
        <w:rPr>
          <w:rFonts w:ascii="Times New Roman" w:hAnsi="Times New Roman"/>
          <w:i/>
        </w:rPr>
        <w:t>b</w:t>
      </w:r>
      <w:r w:rsidRPr="00C52EA0">
        <w:rPr>
          <w:rFonts w:ascii="Times New Roman" w:hAnsi="Times New Roman"/>
        </w:rPr>
        <w:t>)</w:t>
      </w:r>
      <w:r w:rsidR="005E5EB4" w:rsidRPr="00C52EA0">
        <w:rPr>
          <w:rFonts w:ascii="Times New Roman" w:hAnsi="Times New Roman"/>
          <w:i/>
        </w:rPr>
        <w:t xml:space="preserve"> </w:t>
      </w:r>
      <w:r w:rsidRPr="00C52EA0">
        <w:rPr>
          <w:rFonts w:ascii="Times New Roman" w:hAnsi="Times New Roman"/>
        </w:rPr>
        <w:t>the removal of the canned fruit to an approved place; or</w:t>
      </w:r>
    </w:p>
    <w:p w:rsidR="00B45BF9" w:rsidRPr="00C52EA0" w:rsidRDefault="00B45BF9" w:rsidP="00C52EA0">
      <w:pPr>
        <w:spacing w:after="0" w:line="240" w:lineRule="auto"/>
        <w:ind w:left="1296" w:hanging="720"/>
        <w:jc w:val="both"/>
        <w:rPr>
          <w:rFonts w:ascii="Times New Roman" w:hAnsi="Times New Roman"/>
        </w:rPr>
      </w:pPr>
      <w:r w:rsidRPr="00C52EA0">
        <w:rPr>
          <w:rFonts w:ascii="Times New Roman" w:hAnsi="Times New Roman"/>
        </w:rPr>
        <w:t>(</w:t>
      </w:r>
      <w:r w:rsidR="005E5EB4" w:rsidRPr="00C52EA0">
        <w:rPr>
          <w:rFonts w:ascii="Times New Roman" w:hAnsi="Times New Roman"/>
          <w:i/>
        </w:rPr>
        <w:t>c</w:t>
      </w:r>
      <w:r w:rsidRPr="00C52EA0">
        <w:rPr>
          <w:rFonts w:ascii="Times New Roman" w:hAnsi="Times New Roman"/>
        </w:rPr>
        <w:t>) the removal of the canned fruit for exportation.</w:t>
      </w:r>
    </w:p>
    <w:p w:rsidR="00B45BF9" w:rsidRPr="00C52EA0" w:rsidRDefault="005E5EB4" w:rsidP="00C52EA0">
      <w:pPr>
        <w:spacing w:before="120" w:after="60" w:line="240" w:lineRule="auto"/>
        <w:rPr>
          <w:rFonts w:ascii="Times New Roman" w:hAnsi="Times New Roman" w:cs="Times New Roman"/>
          <w:b/>
          <w:sz w:val="20"/>
        </w:rPr>
      </w:pPr>
      <w:r w:rsidRPr="00C52EA0">
        <w:rPr>
          <w:rFonts w:ascii="Times New Roman" w:hAnsi="Times New Roman" w:cs="Times New Roman"/>
          <w:b/>
          <w:sz w:val="20"/>
        </w:rPr>
        <w:t>Approval of removal without entry.</w:t>
      </w:r>
    </w:p>
    <w:p w:rsidR="00B45BF9" w:rsidRPr="00C52EA0" w:rsidRDefault="005E5EB4" w:rsidP="00C52EA0">
      <w:pPr>
        <w:tabs>
          <w:tab w:val="left" w:pos="864"/>
        </w:tabs>
        <w:spacing w:after="0" w:line="240" w:lineRule="auto"/>
        <w:ind w:firstLine="432"/>
        <w:jc w:val="both"/>
        <w:rPr>
          <w:rFonts w:ascii="Times New Roman" w:hAnsi="Times New Roman"/>
        </w:rPr>
      </w:pPr>
      <w:r w:rsidRPr="00C52EA0">
        <w:rPr>
          <w:rFonts w:ascii="Times New Roman" w:hAnsi="Times New Roman"/>
          <w:b/>
        </w:rPr>
        <w:t>2</w:t>
      </w:r>
      <w:r w:rsidR="00CD404E" w:rsidRPr="00C52EA0">
        <w:rPr>
          <w:rFonts w:ascii="Times New Roman" w:hAnsi="Times New Roman"/>
          <w:b/>
        </w:rPr>
        <w:t>3.</w:t>
      </w:r>
      <w:r w:rsidR="001A0621" w:rsidRPr="00C52EA0">
        <w:rPr>
          <w:rFonts w:ascii="Times New Roman" w:hAnsi="Times New Roman"/>
          <w:b/>
        </w:rPr>
        <w:tab/>
      </w:r>
      <w:r w:rsidR="00B45BF9" w:rsidRPr="00C52EA0">
        <w:rPr>
          <w:rFonts w:ascii="Times New Roman" w:hAnsi="Times New Roman"/>
        </w:rPr>
        <w:t>A Collector may, subject to such conditions as he thinks fit, give permission in writing for the removal of canned fruit from a cannery or an approved place to a cannery or an approved place without an entry made and passed authorizing the removal of the canned fruit, and the canned fruit may be removed accordingly.</w:t>
      </w:r>
    </w:p>
    <w:p w:rsidR="00B45BF9" w:rsidRPr="00C52EA0" w:rsidRDefault="005E5EB4" w:rsidP="00C52EA0">
      <w:pPr>
        <w:spacing w:before="120" w:after="60" w:line="240" w:lineRule="auto"/>
        <w:rPr>
          <w:rFonts w:ascii="Times New Roman" w:hAnsi="Times New Roman" w:cs="Times New Roman"/>
          <w:b/>
          <w:sz w:val="20"/>
        </w:rPr>
      </w:pPr>
      <w:r w:rsidRPr="00C52EA0">
        <w:rPr>
          <w:rFonts w:ascii="Times New Roman" w:hAnsi="Times New Roman" w:cs="Times New Roman"/>
          <w:b/>
          <w:sz w:val="20"/>
        </w:rPr>
        <w:t>Removal under deposit of money or guarantee.</w:t>
      </w:r>
    </w:p>
    <w:p w:rsidR="00B45BF9" w:rsidRPr="00C52EA0" w:rsidRDefault="005E5EB4" w:rsidP="00C52EA0">
      <w:pPr>
        <w:tabs>
          <w:tab w:val="left" w:pos="864"/>
        </w:tabs>
        <w:spacing w:after="0" w:line="240" w:lineRule="auto"/>
        <w:ind w:firstLine="432"/>
        <w:jc w:val="both"/>
        <w:rPr>
          <w:rFonts w:ascii="Times New Roman" w:hAnsi="Times New Roman"/>
        </w:rPr>
      </w:pPr>
      <w:r w:rsidRPr="00C52EA0">
        <w:rPr>
          <w:rFonts w:ascii="Times New Roman" w:hAnsi="Times New Roman"/>
          <w:b/>
        </w:rPr>
        <w:t>24.</w:t>
      </w:r>
      <w:r w:rsidRPr="00C52EA0">
        <w:rPr>
          <w:rFonts w:ascii="Times New Roman" w:hAnsi="Times New Roman"/>
        </w:rPr>
        <w:t>—</w:t>
      </w:r>
      <w:r w:rsidR="00CF5587" w:rsidRPr="00C52EA0">
        <w:rPr>
          <w:rFonts w:ascii="Times New Roman" w:hAnsi="Times New Roman"/>
        </w:rPr>
        <w:t>(1.)</w:t>
      </w:r>
      <w:r w:rsidR="001A0621" w:rsidRPr="00C52EA0">
        <w:rPr>
          <w:rFonts w:ascii="Times New Roman" w:hAnsi="Times New Roman"/>
        </w:rPr>
        <w:tab/>
      </w:r>
      <w:r w:rsidR="00B45BF9" w:rsidRPr="00C52EA0">
        <w:rPr>
          <w:rFonts w:ascii="Times New Roman" w:hAnsi="Times New Roman"/>
        </w:rPr>
        <w:t>A Collector may accept a deposit of money, or a guarantee, in respect of the Excise duty on canned fruit to be removed from a cannery or an approved place during a period approved by the Collector, and removal for home consumption from the cannery or approved place may be made during that period, without entry, of canned fruit the duty on which does not exceed the amount of the deposit or guarantee.</w:t>
      </w:r>
    </w:p>
    <w:p w:rsidR="00F05230" w:rsidRPr="00C52EA0" w:rsidRDefault="00F05230" w:rsidP="00C52EA0">
      <w:pPr>
        <w:spacing w:after="0" w:line="240" w:lineRule="auto"/>
        <w:jc w:val="both"/>
        <w:rPr>
          <w:rFonts w:ascii="Times New Roman" w:hAnsi="Times New Roman"/>
        </w:rPr>
      </w:pPr>
      <w:r w:rsidRPr="00C52EA0">
        <w:rPr>
          <w:rFonts w:ascii="Times New Roman" w:hAnsi="Times New Roman"/>
        </w:rPr>
        <w:br w:type="page"/>
      </w:r>
    </w:p>
    <w:p w:rsidR="00B45BF9" w:rsidRPr="00C52EA0" w:rsidRDefault="00CF5587" w:rsidP="00C52EA0">
      <w:pPr>
        <w:tabs>
          <w:tab w:val="left" w:pos="864"/>
        </w:tabs>
        <w:spacing w:after="0" w:line="240" w:lineRule="auto"/>
        <w:ind w:firstLine="432"/>
        <w:jc w:val="both"/>
        <w:rPr>
          <w:rFonts w:ascii="Times New Roman" w:hAnsi="Times New Roman"/>
        </w:rPr>
      </w:pPr>
      <w:r w:rsidRPr="00C52EA0">
        <w:rPr>
          <w:rFonts w:ascii="Times New Roman" w:hAnsi="Times New Roman"/>
        </w:rPr>
        <w:lastRenderedPageBreak/>
        <w:t>(2.)</w:t>
      </w:r>
      <w:r w:rsidR="001A0621" w:rsidRPr="00C52EA0">
        <w:rPr>
          <w:rFonts w:ascii="Times New Roman" w:hAnsi="Times New Roman"/>
        </w:rPr>
        <w:tab/>
      </w:r>
      <w:r w:rsidR="00B45BF9" w:rsidRPr="00C52EA0">
        <w:rPr>
          <w:rFonts w:ascii="Times New Roman" w:hAnsi="Times New Roman"/>
        </w:rPr>
        <w:t>The producer shall, not later than thirty days after the expiration of the approved period, enter for home consumption canned fruit removed without entry during the period.</w:t>
      </w:r>
    </w:p>
    <w:p w:rsidR="00B45BF9" w:rsidRPr="00C52EA0" w:rsidRDefault="00B45BF9" w:rsidP="00C52EA0">
      <w:pPr>
        <w:spacing w:before="60" w:after="0" w:line="240" w:lineRule="auto"/>
        <w:ind w:firstLine="432"/>
        <w:jc w:val="both"/>
        <w:rPr>
          <w:rFonts w:ascii="Times New Roman" w:hAnsi="Times New Roman"/>
        </w:rPr>
      </w:pPr>
      <w:r w:rsidRPr="00C52EA0">
        <w:rPr>
          <w:rFonts w:ascii="Times New Roman" w:hAnsi="Times New Roman"/>
        </w:rPr>
        <w:t>Penalty: One hundred pounds.</w:t>
      </w:r>
    </w:p>
    <w:p w:rsidR="00B45BF9" w:rsidRPr="00C52EA0" w:rsidRDefault="00CF5587" w:rsidP="00C52EA0">
      <w:pPr>
        <w:tabs>
          <w:tab w:val="left" w:pos="864"/>
        </w:tabs>
        <w:spacing w:before="60" w:after="0" w:line="240" w:lineRule="auto"/>
        <w:ind w:firstLine="432"/>
        <w:jc w:val="both"/>
        <w:rPr>
          <w:rFonts w:ascii="Times New Roman" w:hAnsi="Times New Roman"/>
        </w:rPr>
      </w:pPr>
      <w:r w:rsidRPr="00C52EA0">
        <w:rPr>
          <w:rFonts w:ascii="Times New Roman" w:hAnsi="Times New Roman"/>
        </w:rPr>
        <w:t>(3.)</w:t>
      </w:r>
      <w:r w:rsidR="001A0621" w:rsidRPr="00C52EA0">
        <w:rPr>
          <w:rFonts w:ascii="Times New Roman" w:hAnsi="Times New Roman"/>
        </w:rPr>
        <w:tab/>
      </w:r>
      <w:r w:rsidR="00B45BF9" w:rsidRPr="00C52EA0">
        <w:rPr>
          <w:rFonts w:ascii="Times New Roman" w:hAnsi="Times New Roman"/>
        </w:rPr>
        <w:t>An officer shall not pass an entry for home consumption made under this section in respect of any canned fruit unless the Excise duty on the canned fruit has been paid.</w:t>
      </w:r>
    </w:p>
    <w:p w:rsidR="00B45BF9" w:rsidRPr="00C52EA0" w:rsidRDefault="005E5EB4" w:rsidP="00C52EA0">
      <w:pPr>
        <w:spacing w:before="120" w:after="60" w:line="240" w:lineRule="auto"/>
        <w:rPr>
          <w:rFonts w:ascii="Times New Roman" w:hAnsi="Times New Roman" w:cs="Times New Roman"/>
          <w:b/>
          <w:sz w:val="20"/>
        </w:rPr>
      </w:pPr>
      <w:r w:rsidRPr="00C52EA0">
        <w:rPr>
          <w:rFonts w:ascii="Times New Roman" w:hAnsi="Times New Roman" w:cs="Times New Roman"/>
          <w:b/>
          <w:sz w:val="20"/>
        </w:rPr>
        <w:t>Rate of duty.</w:t>
      </w:r>
    </w:p>
    <w:p w:rsidR="00B45BF9" w:rsidRPr="00C52EA0" w:rsidRDefault="005E5EB4" w:rsidP="00C52EA0">
      <w:pPr>
        <w:tabs>
          <w:tab w:val="left" w:pos="864"/>
        </w:tabs>
        <w:spacing w:after="0" w:line="240" w:lineRule="auto"/>
        <w:ind w:firstLine="432"/>
        <w:jc w:val="both"/>
        <w:rPr>
          <w:rFonts w:ascii="Times New Roman" w:hAnsi="Times New Roman"/>
        </w:rPr>
      </w:pPr>
      <w:r w:rsidRPr="00C52EA0">
        <w:rPr>
          <w:rFonts w:ascii="Times New Roman" w:hAnsi="Times New Roman"/>
          <w:b/>
        </w:rPr>
        <w:t>2</w:t>
      </w:r>
      <w:r w:rsidR="00CD404E" w:rsidRPr="00C52EA0">
        <w:rPr>
          <w:rFonts w:ascii="Times New Roman" w:hAnsi="Times New Roman"/>
          <w:b/>
        </w:rPr>
        <w:t>5.</w:t>
      </w:r>
      <w:r w:rsidR="001A0621" w:rsidRPr="00C52EA0">
        <w:rPr>
          <w:rFonts w:ascii="Times New Roman" w:hAnsi="Times New Roman"/>
          <w:b/>
        </w:rPr>
        <w:tab/>
      </w:r>
      <w:r w:rsidR="00B45BF9" w:rsidRPr="00C52EA0">
        <w:rPr>
          <w:rFonts w:ascii="Times New Roman" w:hAnsi="Times New Roman"/>
        </w:rPr>
        <w:t>The Excise duty on canned fruit shall be paid at the rate in force when the canned fruit is entered for home consumption or, if the canned fruit is removed from the cannery or an approved place in pursuance of the last preceding section before entry for home consumption, at the rate in force when the canned fruit is so removed.</w:t>
      </w:r>
    </w:p>
    <w:p w:rsidR="00B45BF9" w:rsidRPr="00C52EA0" w:rsidRDefault="005E5EB4" w:rsidP="00C52EA0">
      <w:pPr>
        <w:spacing w:before="120" w:after="60" w:line="240" w:lineRule="auto"/>
        <w:rPr>
          <w:rFonts w:ascii="Times New Roman" w:hAnsi="Times New Roman" w:cs="Times New Roman"/>
          <w:b/>
          <w:sz w:val="20"/>
        </w:rPr>
      </w:pPr>
      <w:r w:rsidRPr="00C52EA0">
        <w:rPr>
          <w:rFonts w:ascii="Times New Roman" w:hAnsi="Times New Roman" w:cs="Times New Roman"/>
          <w:b/>
          <w:sz w:val="20"/>
        </w:rPr>
        <w:t>Duty not payable on exported canned fruit.</w:t>
      </w:r>
    </w:p>
    <w:p w:rsidR="00B45BF9" w:rsidRPr="00C52EA0" w:rsidRDefault="005E5EB4" w:rsidP="00C52EA0">
      <w:pPr>
        <w:tabs>
          <w:tab w:val="left" w:pos="864"/>
        </w:tabs>
        <w:spacing w:after="0" w:line="240" w:lineRule="auto"/>
        <w:ind w:firstLine="432"/>
        <w:jc w:val="both"/>
        <w:rPr>
          <w:rFonts w:ascii="Times New Roman" w:hAnsi="Times New Roman"/>
        </w:rPr>
      </w:pPr>
      <w:r w:rsidRPr="00C52EA0">
        <w:rPr>
          <w:rFonts w:ascii="Times New Roman" w:hAnsi="Times New Roman"/>
          <w:b/>
        </w:rPr>
        <w:t>2</w:t>
      </w:r>
      <w:r w:rsidR="00CD404E" w:rsidRPr="00C52EA0">
        <w:rPr>
          <w:rFonts w:ascii="Times New Roman" w:hAnsi="Times New Roman"/>
          <w:b/>
        </w:rPr>
        <w:t>6.</w:t>
      </w:r>
      <w:r w:rsidR="001A0621" w:rsidRPr="00C52EA0">
        <w:rPr>
          <w:rFonts w:ascii="Times New Roman" w:hAnsi="Times New Roman"/>
          <w:b/>
        </w:rPr>
        <w:tab/>
      </w:r>
      <w:r w:rsidR="00B45BF9" w:rsidRPr="00C52EA0">
        <w:rPr>
          <w:rFonts w:ascii="Times New Roman" w:hAnsi="Times New Roman"/>
        </w:rPr>
        <w:t>Excise duty is not payable on canned fruit that is exported.</w:t>
      </w:r>
    </w:p>
    <w:p w:rsidR="00B45BF9" w:rsidRPr="00C52EA0" w:rsidRDefault="005E5EB4" w:rsidP="00C52EA0">
      <w:pPr>
        <w:spacing w:before="120" w:after="60" w:line="240" w:lineRule="auto"/>
        <w:rPr>
          <w:rFonts w:ascii="Times New Roman" w:hAnsi="Times New Roman" w:cs="Times New Roman"/>
          <w:b/>
          <w:sz w:val="20"/>
        </w:rPr>
      </w:pPr>
      <w:r w:rsidRPr="00C52EA0">
        <w:rPr>
          <w:rFonts w:ascii="Times New Roman" w:hAnsi="Times New Roman" w:cs="Times New Roman"/>
          <w:b/>
          <w:sz w:val="20"/>
        </w:rPr>
        <w:t>Drawbacks, remissions and refunds of duty.</w:t>
      </w:r>
    </w:p>
    <w:p w:rsidR="00B45BF9" w:rsidRPr="00C52EA0" w:rsidRDefault="005E5EB4" w:rsidP="00C52EA0">
      <w:pPr>
        <w:tabs>
          <w:tab w:val="left" w:pos="864"/>
        </w:tabs>
        <w:spacing w:after="0" w:line="240" w:lineRule="auto"/>
        <w:ind w:firstLine="432"/>
        <w:jc w:val="both"/>
        <w:rPr>
          <w:rFonts w:ascii="Times New Roman" w:hAnsi="Times New Roman"/>
        </w:rPr>
      </w:pPr>
      <w:r w:rsidRPr="00C52EA0">
        <w:rPr>
          <w:rFonts w:ascii="Times New Roman" w:hAnsi="Times New Roman"/>
          <w:b/>
        </w:rPr>
        <w:t>27.</w:t>
      </w:r>
      <w:r w:rsidR="00B45BF9" w:rsidRPr="00C52EA0">
        <w:rPr>
          <w:rFonts w:ascii="Times New Roman" w:hAnsi="Times New Roman"/>
        </w:rPr>
        <w:t>—</w:t>
      </w:r>
      <w:r w:rsidR="00CF5587" w:rsidRPr="00C52EA0">
        <w:rPr>
          <w:rFonts w:ascii="Times New Roman" w:hAnsi="Times New Roman"/>
        </w:rPr>
        <w:t>(1.)</w:t>
      </w:r>
      <w:r w:rsidR="001A0621" w:rsidRPr="00C52EA0">
        <w:rPr>
          <w:rFonts w:ascii="Times New Roman" w:hAnsi="Times New Roman"/>
        </w:rPr>
        <w:tab/>
      </w:r>
      <w:r w:rsidR="00B45BF9" w:rsidRPr="00C52EA0">
        <w:rPr>
          <w:rFonts w:ascii="Times New Roman" w:hAnsi="Times New Roman"/>
        </w:rPr>
        <w:t>Drawback of Excise duty may, subject to such conditions and restrictions as are prescribed, be allowed on the exportation of canned fruit.</w:t>
      </w:r>
    </w:p>
    <w:p w:rsidR="00B45BF9" w:rsidRPr="00C52EA0" w:rsidRDefault="00CF5587" w:rsidP="00C52EA0">
      <w:pPr>
        <w:tabs>
          <w:tab w:val="left" w:pos="864"/>
        </w:tabs>
        <w:spacing w:before="60" w:after="0" w:line="240" w:lineRule="auto"/>
        <w:ind w:firstLine="432"/>
        <w:jc w:val="both"/>
        <w:rPr>
          <w:rFonts w:ascii="Times New Roman" w:hAnsi="Times New Roman"/>
        </w:rPr>
      </w:pPr>
      <w:r w:rsidRPr="00C52EA0">
        <w:rPr>
          <w:rFonts w:ascii="Times New Roman" w:hAnsi="Times New Roman"/>
        </w:rPr>
        <w:t>(2.)</w:t>
      </w:r>
      <w:r w:rsidR="001A0621" w:rsidRPr="00C52EA0">
        <w:rPr>
          <w:rFonts w:ascii="Times New Roman" w:hAnsi="Times New Roman"/>
        </w:rPr>
        <w:tab/>
      </w:r>
      <w:r w:rsidR="00B45BF9" w:rsidRPr="00C52EA0">
        <w:rPr>
          <w:rFonts w:ascii="Times New Roman" w:hAnsi="Times New Roman"/>
        </w:rPr>
        <w:t>Remissions and refunds of Excise duty on canned fruit may be allowed in such circumstances, and subject to such conditions and restrictions (if any), as are prescribed.</w:t>
      </w:r>
    </w:p>
    <w:p w:rsidR="00B45BF9" w:rsidRPr="00C52EA0" w:rsidRDefault="005E5EB4" w:rsidP="00C52EA0">
      <w:pPr>
        <w:spacing w:before="120" w:after="60" w:line="240" w:lineRule="auto"/>
        <w:rPr>
          <w:rFonts w:ascii="Times New Roman" w:hAnsi="Times New Roman" w:cs="Times New Roman"/>
          <w:b/>
          <w:sz w:val="20"/>
        </w:rPr>
      </w:pPr>
      <w:r w:rsidRPr="00C52EA0">
        <w:rPr>
          <w:rFonts w:ascii="Times New Roman" w:hAnsi="Times New Roman" w:cs="Times New Roman"/>
          <w:b/>
          <w:sz w:val="20"/>
        </w:rPr>
        <w:t>Home-bottled fruit, &amp;c</w:t>
      </w:r>
      <w:r w:rsidR="00AA0055" w:rsidRPr="00C52EA0">
        <w:rPr>
          <w:rFonts w:ascii="Times New Roman" w:hAnsi="Times New Roman" w:cs="Times New Roman"/>
          <w:b/>
          <w:sz w:val="20"/>
        </w:rPr>
        <w:t>.</w:t>
      </w:r>
      <w:r w:rsidRPr="00C52EA0">
        <w:rPr>
          <w:rFonts w:ascii="Times New Roman" w:hAnsi="Times New Roman" w:cs="Times New Roman"/>
          <w:b/>
          <w:sz w:val="20"/>
        </w:rPr>
        <w:t>, exempt.</w:t>
      </w:r>
    </w:p>
    <w:p w:rsidR="00B45BF9" w:rsidRPr="00C52EA0" w:rsidRDefault="005E5EB4" w:rsidP="00C52EA0">
      <w:pPr>
        <w:tabs>
          <w:tab w:val="left" w:pos="864"/>
        </w:tabs>
        <w:spacing w:after="0" w:line="240" w:lineRule="auto"/>
        <w:ind w:firstLine="432"/>
        <w:jc w:val="both"/>
        <w:rPr>
          <w:rFonts w:ascii="Times New Roman" w:hAnsi="Times New Roman"/>
        </w:rPr>
      </w:pPr>
      <w:r w:rsidRPr="00C52EA0">
        <w:rPr>
          <w:rFonts w:ascii="Times New Roman" w:hAnsi="Times New Roman"/>
          <w:b/>
        </w:rPr>
        <w:t>2</w:t>
      </w:r>
      <w:r w:rsidR="00CD404E" w:rsidRPr="00C52EA0">
        <w:rPr>
          <w:rFonts w:ascii="Times New Roman" w:hAnsi="Times New Roman"/>
          <w:b/>
        </w:rPr>
        <w:t>8.</w:t>
      </w:r>
      <w:r w:rsidR="001A0621" w:rsidRPr="00C52EA0">
        <w:rPr>
          <w:rFonts w:ascii="Times New Roman" w:hAnsi="Times New Roman"/>
          <w:b/>
        </w:rPr>
        <w:tab/>
      </w:r>
      <w:r w:rsidR="00B45BF9" w:rsidRPr="00C52EA0">
        <w:rPr>
          <w:rFonts w:ascii="Times New Roman" w:hAnsi="Times New Roman"/>
        </w:rPr>
        <w:t>Nothing in this Act applies to, or in relation to, canned fruit that is not produced for commercial purposes, and canned fruit that is not produced for commercial purposes is exempt from any Excise duty that is imposed on canned fruit.</w:t>
      </w:r>
    </w:p>
    <w:p w:rsidR="00B45BF9" w:rsidRPr="00C52EA0" w:rsidRDefault="005E5EB4" w:rsidP="00C52EA0">
      <w:pPr>
        <w:spacing w:before="120" w:after="60" w:line="240" w:lineRule="auto"/>
        <w:rPr>
          <w:rFonts w:ascii="Times New Roman" w:hAnsi="Times New Roman" w:cs="Times New Roman"/>
          <w:b/>
          <w:sz w:val="20"/>
        </w:rPr>
      </w:pPr>
      <w:r w:rsidRPr="00C52EA0">
        <w:rPr>
          <w:rFonts w:ascii="Times New Roman" w:hAnsi="Times New Roman" w:cs="Times New Roman"/>
          <w:b/>
          <w:sz w:val="20"/>
        </w:rPr>
        <w:t>Return of existing stocks of canned fruit.</w:t>
      </w:r>
    </w:p>
    <w:p w:rsidR="00B45BF9" w:rsidRPr="00C52EA0" w:rsidRDefault="005E5EB4" w:rsidP="00C52EA0">
      <w:pPr>
        <w:tabs>
          <w:tab w:val="left" w:pos="864"/>
        </w:tabs>
        <w:spacing w:after="0" w:line="240" w:lineRule="auto"/>
        <w:ind w:firstLine="432"/>
        <w:jc w:val="both"/>
        <w:rPr>
          <w:rFonts w:ascii="Times New Roman" w:hAnsi="Times New Roman"/>
        </w:rPr>
      </w:pPr>
      <w:r w:rsidRPr="00C52EA0">
        <w:rPr>
          <w:rFonts w:ascii="Times New Roman" w:hAnsi="Times New Roman"/>
          <w:b/>
        </w:rPr>
        <w:t>2</w:t>
      </w:r>
      <w:r w:rsidR="00CD404E" w:rsidRPr="00C52EA0">
        <w:rPr>
          <w:rFonts w:ascii="Times New Roman" w:hAnsi="Times New Roman"/>
          <w:b/>
        </w:rPr>
        <w:t>9.</w:t>
      </w:r>
      <w:r w:rsidR="001A0621" w:rsidRPr="00C52EA0">
        <w:rPr>
          <w:rFonts w:ascii="Times New Roman" w:hAnsi="Times New Roman"/>
          <w:b/>
        </w:rPr>
        <w:tab/>
      </w:r>
      <w:r w:rsidR="00B45BF9" w:rsidRPr="00C52EA0">
        <w:rPr>
          <w:rFonts w:ascii="Times New Roman" w:hAnsi="Times New Roman"/>
        </w:rPr>
        <w:t xml:space="preserve">A producer to whom a </w:t>
      </w:r>
      <w:proofErr w:type="spellStart"/>
      <w:r w:rsidR="00B45BF9" w:rsidRPr="00C52EA0">
        <w:rPr>
          <w:rFonts w:ascii="Times New Roman" w:hAnsi="Times New Roman"/>
        </w:rPr>
        <w:t>licence</w:t>
      </w:r>
      <w:proofErr w:type="spellEnd"/>
      <w:r w:rsidR="00B45BF9" w:rsidRPr="00C52EA0">
        <w:rPr>
          <w:rFonts w:ascii="Times New Roman" w:hAnsi="Times New Roman"/>
        </w:rPr>
        <w:t xml:space="preserve"> is granted within a period of two months after the commencement of this Act shall, within a period of fourteen days after the grant of the </w:t>
      </w:r>
      <w:proofErr w:type="spellStart"/>
      <w:r w:rsidR="00B45BF9" w:rsidRPr="00C52EA0">
        <w:rPr>
          <w:rFonts w:ascii="Times New Roman" w:hAnsi="Times New Roman"/>
        </w:rPr>
        <w:t>licence</w:t>
      </w:r>
      <w:proofErr w:type="spellEnd"/>
      <w:r w:rsidR="00B45BF9" w:rsidRPr="00C52EA0">
        <w:rPr>
          <w:rFonts w:ascii="Times New Roman" w:hAnsi="Times New Roman"/>
        </w:rPr>
        <w:t>, furnish to the Collector of Customs for the State in which is situated the cannery in respect of which the producer is licensed particulars of all canned fruit that was in his stock, custody or possession, or belonged to him, on the date of commencement of this Act.</w:t>
      </w:r>
    </w:p>
    <w:p w:rsidR="00B45BF9" w:rsidRPr="00C52EA0" w:rsidRDefault="00B45BF9" w:rsidP="00C52EA0">
      <w:pPr>
        <w:spacing w:before="60" w:after="0" w:line="240" w:lineRule="auto"/>
        <w:ind w:firstLine="432"/>
        <w:jc w:val="both"/>
        <w:rPr>
          <w:rFonts w:ascii="Times New Roman" w:hAnsi="Times New Roman"/>
        </w:rPr>
      </w:pPr>
      <w:r w:rsidRPr="00C52EA0">
        <w:rPr>
          <w:rFonts w:ascii="Times New Roman" w:hAnsi="Times New Roman"/>
        </w:rPr>
        <w:t>Penalty: One hundred pounds.</w:t>
      </w:r>
    </w:p>
    <w:p w:rsidR="00B45BF9" w:rsidRPr="00C52EA0" w:rsidRDefault="005E5EB4" w:rsidP="00C52EA0">
      <w:pPr>
        <w:spacing w:before="120" w:after="60" w:line="240" w:lineRule="auto"/>
        <w:rPr>
          <w:rFonts w:ascii="Times New Roman" w:hAnsi="Times New Roman" w:cs="Times New Roman"/>
          <w:b/>
          <w:sz w:val="20"/>
        </w:rPr>
      </w:pPr>
      <w:r w:rsidRPr="00C52EA0">
        <w:rPr>
          <w:rFonts w:ascii="Times New Roman" w:hAnsi="Times New Roman" w:cs="Times New Roman"/>
          <w:b/>
          <w:sz w:val="20"/>
        </w:rPr>
        <w:t>Alteration of agreements.</w:t>
      </w:r>
    </w:p>
    <w:p w:rsidR="00B45BF9" w:rsidRPr="00C52EA0" w:rsidRDefault="005E5EB4" w:rsidP="00C52EA0">
      <w:pPr>
        <w:tabs>
          <w:tab w:val="left" w:pos="864"/>
        </w:tabs>
        <w:spacing w:after="0" w:line="240" w:lineRule="auto"/>
        <w:ind w:firstLine="432"/>
        <w:jc w:val="both"/>
        <w:rPr>
          <w:rFonts w:ascii="Times New Roman" w:hAnsi="Times New Roman"/>
        </w:rPr>
      </w:pPr>
      <w:r w:rsidRPr="00C52EA0">
        <w:rPr>
          <w:rFonts w:ascii="Times New Roman" w:hAnsi="Times New Roman"/>
          <w:b/>
        </w:rPr>
        <w:t>3</w:t>
      </w:r>
      <w:r w:rsidR="00CD404E" w:rsidRPr="00C52EA0">
        <w:rPr>
          <w:rFonts w:ascii="Times New Roman" w:hAnsi="Times New Roman"/>
          <w:b/>
        </w:rPr>
        <w:t>0.</w:t>
      </w:r>
      <w:r w:rsidR="001A0621" w:rsidRPr="00C52EA0">
        <w:rPr>
          <w:rFonts w:ascii="Times New Roman" w:hAnsi="Times New Roman"/>
          <w:b/>
        </w:rPr>
        <w:tab/>
      </w:r>
      <w:r w:rsidR="00B45BF9" w:rsidRPr="00C52EA0">
        <w:rPr>
          <w:rFonts w:ascii="Times New Roman" w:hAnsi="Times New Roman"/>
        </w:rPr>
        <w:t xml:space="preserve">If any agreement has been made before the commencement of this Act for the sale of canned fruit and the cost of supplying the canned fruit is affected by the imposition of Excise duty on canned fruit by the </w:t>
      </w:r>
      <w:r w:rsidRPr="00C52EA0">
        <w:rPr>
          <w:rFonts w:ascii="Times New Roman" w:hAnsi="Times New Roman"/>
          <w:i/>
        </w:rPr>
        <w:t xml:space="preserve">Excise Tariff </w:t>
      </w:r>
      <w:r w:rsidR="00B45BF9" w:rsidRPr="00C52EA0">
        <w:rPr>
          <w:rFonts w:ascii="Times New Roman" w:hAnsi="Times New Roman"/>
        </w:rPr>
        <w:t>1921</w:t>
      </w:r>
      <w:r w:rsidR="00EC3B44" w:rsidRPr="00C52EA0">
        <w:rPr>
          <w:rFonts w:ascii="Times New Roman" w:hAnsi="Times New Roman"/>
        </w:rPr>
        <w:t>–</w:t>
      </w:r>
      <w:r w:rsidR="00B45BF9" w:rsidRPr="00C52EA0">
        <w:rPr>
          <w:rFonts w:ascii="Times New Roman" w:hAnsi="Times New Roman"/>
        </w:rPr>
        <w:t>1963 then, in the absence of express written provision to the contrary, the seller may add to the agreed price an amount equivalent to the amount by which the cost has been so increased.</w:t>
      </w:r>
    </w:p>
    <w:p w:rsidR="00F05230" w:rsidRPr="00C52EA0" w:rsidRDefault="00F05230" w:rsidP="00C52EA0">
      <w:pPr>
        <w:spacing w:after="0" w:line="240" w:lineRule="auto"/>
        <w:jc w:val="both"/>
        <w:rPr>
          <w:rFonts w:ascii="Times New Roman" w:hAnsi="Times New Roman"/>
        </w:rPr>
      </w:pPr>
      <w:r w:rsidRPr="00C52EA0">
        <w:rPr>
          <w:rFonts w:ascii="Times New Roman" w:hAnsi="Times New Roman"/>
        </w:rPr>
        <w:br w:type="page"/>
      </w:r>
    </w:p>
    <w:p w:rsidR="00B45BF9" w:rsidRPr="00C52EA0" w:rsidRDefault="005E5EB4" w:rsidP="00C52EA0">
      <w:pPr>
        <w:spacing w:before="120" w:after="60" w:line="240" w:lineRule="auto"/>
        <w:rPr>
          <w:rFonts w:ascii="Times New Roman" w:hAnsi="Times New Roman" w:cs="Times New Roman"/>
          <w:b/>
          <w:sz w:val="20"/>
        </w:rPr>
      </w:pPr>
      <w:r w:rsidRPr="00C52EA0">
        <w:rPr>
          <w:rFonts w:ascii="Times New Roman" w:hAnsi="Times New Roman" w:cs="Times New Roman"/>
          <w:b/>
          <w:sz w:val="20"/>
        </w:rPr>
        <w:lastRenderedPageBreak/>
        <w:t>Regulations.</w:t>
      </w:r>
    </w:p>
    <w:p w:rsidR="00B45BF9" w:rsidRPr="00C52EA0" w:rsidRDefault="005E5EB4" w:rsidP="00C52EA0">
      <w:pPr>
        <w:tabs>
          <w:tab w:val="left" w:pos="864"/>
        </w:tabs>
        <w:spacing w:after="0" w:line="240" w:lineRule="auto"/>
        <w:ind w:firstLine="432"/>
        <w:jc w:val="both"/>
        <w:rPr>
          <w:rFonts w:ascii="Times New Roman" w:hAnsi="Times New Roman"/>
        </w:rPr>
      </w:pPr>
      <w:r w:rsidRPr="00C52EA0">
        <w:rPr>
          <w:rFonts w:ascii="Times New Roman" w:hAnsi="Times New Roman"/>
          <w:b/>
        </w:rPr>
        <w:t>3</w:t>
      </w:r>
      <w:r w:rsidR="00CD404E" w:rsidRPr="00C52EA0">
        <w:rPr>
          <w:rFonts w:ascii="Times New Roman" w:hAnsi="Times New Roman"/>
          <w:b/>
        </w:rPr>
        <w:t>1.</w:t>
      </w:r>
      <w:r w:rsidR="001A0621" w:rsidRPr="00C52EA0">
        <w:rPr>
          <w:rFonts w:ascii="Times New Roman" w:hAnsi="Times New Roman"/>
          <w:b/>
        </w:rPr>
        <w:tab/>
      </w:r>
      <w:r w:rsidR="00B45BF9" w:rsidRPr="00C52EA0">
        <w:rPr>
          <w:rFonts w:ascii="Times New Roman" w:hAnsi="Times New Roman"/>
        </w:rPr>
        <w:t>The Governor-General may make regulations, not inconsistent with this Act, prescribing all matters which by this Act are required or permitted to be prescribed or which are necessary or convenient to be prescribed for carrying out or giving effect to this Act, and, in particular, for prescribing penalties not exceeding a fine of One hundred pounds for offences against the regulations.</w:t>
      </w:r>
    </w:p>
    <w:sectPr w:rsidR="00B45BF9" w:rsidRPr="00C52EA0" w:rsidSect="00CF2C4E">
      <w:headerReference w:type="even" r:id="rId8"/>
      <w:headerReference w:type="default" r:id="rId9"/>
      <w:type w:val="nextColumn"/>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B77" w:rsidRDefault="00633B77" w:rsidP="00CC2E0A">
      <w:pPr>
        <w:spacing w:after="0" w:line="240" w:lineRule="auto"/>
      </w:pPr>
      <w:r>
        <w:separator/>
      </w:r>
    </w:p>
  </w:endnote>
  <w:endnote w:type="continuationSeparator" w:id="0">
    <w:p w:rsidR="00633B77" w:rsidRDefault="00633B77" w:rsidP="00CC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B77" w:rsidRDefault="00633B77" w:rsidP="00CC2E0A">
      <w:pPr>
        <w:spacing w:after="0" w:line="240" w:lineRule="auto"/>
      </w:pPr>
      <w:r>
        <w:separator/>
      </w:r>
    </w:p>
  </w:footnote>
  <w:footnote w:type="continuationSeparator" w:id="0">
    <w:p w:rsidR="00633B77" w:rsidRDefault="00633B77" w:rsidP="00CC2E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E0A" w:rsidRPr="00CC2E0A" w:rsidRDefault="00CC2E0A" w:rsidP="00CC2E0A">
    <w:pPr>
      <w:pStyle w:val="Header"/>
      <w:tabs>
        <w:tab w:val="clear" w:pos="9360"/>
        <w:tab w:val="right" w:pos="8910"/>
      </w:tabs>
      <w:rPr>
        <w:sz w:val="20"/>
      </w:rPr>
    </w:pPr>
    <w:r w:rsidRPr="00CC2E0A">
      <w:rPr>
        <w:rFonts w:ascii="Times New Roman" w:hAnsi="Times New Roman"/>
        <w:sz w:val="20"/>
      </w:rPr>
      <w:t>No. 92.</w:t>
    </w:r>
    <w:r w:rsidRPr="00CC2E0A">
      <w:rPr>
        <w:rFonts w:ascii="Times New Roman" w:hAnsi="Times New Roman"/>
        <w:sz w:val="20"/>
      </w:rPr>
      <w:tab/>
    </w:r>
    <w:r w:rsidRPr="00CC2E0A">
      <w:rPr>
        <w:rFonts w:ascii="Times New Roman" w:hAnsi="Times New Roman"/>
        <w:i/>
        <w:sz w:val="20"/>
      </w:rPr>
      <w:t>Canned Fruit Excise.</w:t>
    </w:r>
    <w:r w:rsidRPr="00CC2E0A">
      <w:rPr>
        <w:rFonts w:ascii="Times New Roman" w:hAnsi="Times New Roman"/>
        <w:i/>
        <w:sz w:val="20"/>
      </w:rPr>
      <w:tab/>
    </w:r>
    <w:r w:rsidRPr="00CC2E0A">
      <w:rPr>
        <w:rFonts w:ascii="Times New Roman" w:hAnsi="Times New Roman"/>
        <w:sz w:val="20"/>
      </w:rPr>
      <w:t>1963.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E0A" w:rsidRPr="00CC2E0A" w:rsidRDefault="00CC2E0A" w:rsidP="00CC2E0A">
    <w:pPr>
      <w:pStyle w:val="Header"/>
      <w:tabs>
        <w:tab w:val="clear" w:pos="9360"/>
        <w:tab w:val="right" w:pos="8910"/>
      </w:tabs>
      <w:rPr>
        <w:sz w:val="20"/>
      </w:rPr>
    </w:pPr>
    <w:r w:rsidRPr="00CC2E0A">
      <w:rPr>
        <w:rFonts w:ascii="Times New Roman" w:hAnsi="Times New Roman"/>
        <w:sz w:val="20"/>
      </w:rPr>
      <w:t>1963.</w:t>
    </w:r>
    <w:r w:rsidRPr="00CC2E0A">
      <w:rPr>
        <w:rFonts w:ascii="Times New Roman" w:hAnsi="Times New Roman"/>
        <w:sz w:val="20"/>
      </w:rPr>
      <w:tab/>
    </w:r>
    <w:r w:rsidRPr="00CC2E0A">
      <w:rPr>
        <w:rFonts w:ascii="Times New Roman" w:hAnsi="Times New Roman"/>
        <w:i/>
        <w:sz w:val="20"/>
      </w:rPr>
      <w:t>Canned Fruit Excise.</w:t>
    </w:r>
    <w:r w:rsidRPr="00CC2E0A">
      <w:rPr>
        <w:rFonts w:ascii="Times New Roman" w:hAnsi="Times New Roman"/>
        <w:i/>
        <w:sz w:val="20"/>
      </w:rPr>
      <w:tab/>
    </w:r>
    <w:r w:rsidRPr="00CC2E0A">
      <w:rPr>
        <w:rFonts w:ascii="Times New Roman" w:hAnsi="Times New Roman"/>
        <w:sz w:val="20"/>
      </w:rPr>
      <w:t>No. 92.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57F7D"/>
    <w:multiLevelType w:val="singleLevel"/>
    <w:tmpl w:val="5798F220"/>
    <w:lvl w:ilvl="0">
      <w:start w:val="1"/>
      <w:numFmt w:val="lowerLetter"/>
      <w:lvlText w:val="(%1)"/>
      <w:lvlJc w:val="left"/>
    </w:lvl>
  </w:abstractNum>
  <w:abstractNum w:abstractNumId="1">
    <w:nsid w:val="021213A7"/>
    <w:multiLevelType w:val="singleLevel"/>
    <w:tmpl w:val="4998A6D6"/>
    <w:lvl w:ilvl="0">
      <w:start w:val="1"/>
      <w:numFmt w:val="lowerLetter"/>
      <w:lvlText w:val="(%1)"/>
      <w:lvlJc w:val="left"/>
    </w:lvl>
  </w:abstractNum>
  <w:abstractNum w:abstractNumId="2">
    <w:nsid w:val="07DF2109"/>
    <w:multiLevelType w:val="singleLevel"/>
    <w:tmpl w:val="E78ECA40"/>
    <w:lvl w:ilvl="0">
      <w:start w:val="1"/>
      <w:numFmt w:val="lowerLetter"/>
      <w:lvlText w:val="(%1)"/>
      <w:lvlJc w:val="left"/>
    </w:lvl>
  </w:abstractNum>
  <w:abstractNum w:abstractNumId="3">
    <w:nsid w:val="09AC3CB9"/>
    <w:multiLevelType w:val="singleLevel"/>
    <w:tmpl w:val="683427DA"/>
    <w:lvl w:ilvl="0">
      <w:start w:val="1"/>
      <w:numFmt w:val="lowerLetter"/>
      <w:lvlText w:val="(%1)"/>
      <w:lvlJc w:val="left"/>
    </w:lvl>
  </w:abstractNum>
  <w:abstractNum w:abstractNumId="4">
    <w:nsid w:val="0A4A663F"/>
    <w:multiLevelType w:val="singleLevel"/>
    <w:tmpl w:val="8AC2BC74"/>
    <w:lvl w:ilvl="0">
      <w:start w:val="1"/>
      <w:numFmt w:val="lowerLetter"/>
      <w:lvlText w:val="(%1)"/>
      <w:lvlJc w:val="left"/>
    </w:lvl>
  </w:abstractNum>
  <w:abstractNum w:abstractNumId="5">
    <w:nsid w:val="0C6B0705"/>
    <w:multiLevelType w:val="singleLevel"/>
    <w:tmpl w:val="DABE557A"/>
    <w:lvl w:ilvl="0">
      <w:start w:val="2"/>
      <w:numFmt w:val="lowerLetter"/>
      <w:lvlText w:val="(%1)"/>
      <w:lvlJc w:val="left"/>
    </w:lvl>
  </w:abstractNum>
  <w:abstractNum w:abstractNumId="6">
    <w:nsid w:val="0F6E14FC"/>
    <w:multiLevelType w:val="singleLevel"/>
    <w:tmpl w:val="55ECD7D8"/>
    <w:lvl w:ilvl="0">
      <w:start w:val="1"/>
      <w:numFmt w:val="lowerLetter"/>
      <w:lvlText w:val="(%1)"/>
      <w:lvlJc w:val="left"/>
    </w:lvl>
  </w:abstractNum>
  <w:abstractNum w:abstractNumId="7">
    <w:nsid w:val="10070FD6"/>
    <w:multiLevelType w:val="singleLevel"/>
    <w:tmpl w:val="73DC1E10"/>
    <w:lvl w:ilvl="0">
      <w:start w:val="1"/>
      <w:numFmt w:val="lowerLetter"/>
      <w:lvlText w:val="(%1)"/>
      <w:lvlJc w:val="left"/>
    </w:lvl>
  </w:abstractNum>
  <w:abstractNum w:abstractNumId="8">
    <w:nsid w:val="10D166EC"/>
    <w:multiLevelType w:val="singleLevel"/>
    <w:tmpl w:val="65DE6FF0"/>
    <w:lvl w:ilvl="0">
      <w:start w:val="1"/>
      <w:numFmt w:val="lowerLetter"/>
      <w:lvlText w:val="(%1)"/>
      <w:lvlJc w:val="left"/>
    </w:lvl>
  </w:abstractNum>
  <w:abstractNum w:abstractNumId="9">
    <w:nsid w:val="12754303"/>
    <w:multiLevelType w:val="singleLevel"/>
    <w:tmpl w:val="395E4BCA"/>
    <w:lvl w:ilvl="0">
      <w:start w:val="1"/>
      <w:numFmt w:val="lowerLetter"/>
      <w:lvlText w:val="(%1)"/>
      <w:lvlJc w:val="left"/>
    </w:lvl>
  </w:abstractNum>
  <w:abstractNum w:abstractNumId="10">
    <w:nsid w:val="14676491"/>
    <w:multiLevelType w:val="singleLevel"/>
    <w:tmpl w:val="B15456A6"/>
    <w:lvl w:ilvl="0">
      <w:start w:val="1"/>
      <w:numFmt w:val="lowerLetter"/>
      <w:lvlText w:val="(%1)"/>
      <w:lvlJc w:val="left"/>
    </w:lvl>
  </w:abstractNum>
  <w:abstractNum w:abstractNumId="11">
    <w:nsid w:val="17990EA0"/>
    <w:multiLevelType w:val="singleLevel"/>
    <w:tmpl w:val="67F49480"/>
    <w:lvl w:ilvl="0">
      <w:start w:val="3"/>
      <w:numFmt w:val="lowerLetter"/>
      <w:lvlText w:val="(%1)"/>
      <w:lvlJc w:val="left"/>
    </w:lvl>
  </w:abstractNum>
  <w:abstractNum w:abstractNumId="12">
    <w:nsid w:val="18396CD1"/>
    <w:multiLevelType w:val="singleLevel"/>
    <w:tmpl w:val="C7942250"/>
    <w:lvl w:ilvl="0">
      <w:start w:val="4"/>
      <w:numFmt w:val="lowerLetter"/>
      <w:lvlText w:val="(%1)"/>
      <w:lvlJc w:val="left"/>
    </w:lvl>
  </w:abstractNum>
  <w:abstractNum w:abstractNumId="13">
    <w:nsid w:val="23FD5B26"/>
    <w:multiLevelType w:val="singleLevel"/>
    <w:tmpl w:val="3A82E5C2"/>
    <w:lvl w:ilvl="0">
      <w:start w:val="1"/>
      <w:numFmt w:val="lowerLetter"/>
      <w:lvlText w:val="(%1)"/>
      <w:lvlJc w:val="left"/>
    </w:lvl>
  </w:abstractNum>
  <w:abstractNum w:abstractNumId="14">
    <w:nsid w:val="2BF107A3"/>
    <w:multiLevelType w:val="singleLevel"/>
    <w:tmpl w:val="6F2E972C"/>
    <w:lvl w:ilvl="0">
      <w:start w:val="1"/>
      <w:numFmt w:val="lowerLetter"/>
      <w:lvlText w:val="(%1)"/>
      <w:lvlJc w:val="left"/>
    </w:lvl>
  </w:abstractNum>
  <w:abstractNum w:abstractNumId="15">
    <w:nsid w:val="2DD334FF"/>
    <w:multiLevelType w:val="singleLevel"/>
    <w:tmpl w:val="92BEE654"/>
    <w:lvl w:ilvl="0">
      <w:start w:val="1"/>
      <w:numFmt w:val="lowerLetter"/>
      <w:lvlText w:val="(%1)"/>
      <w:lvlJc w:val="left"/>
    </w:lvl>
  </w:abstractNum>
  <w:abstractNum w:abstractNumId="16">
    <w:nsid w:val="32994452"/>
    <w:multiLevelType w:val="singleLevel"/>
    <w:tmpl w:val="85A0B470"/>
    <w:lvl w:ilvl="0">
      <w:start w:val="3"/>
      <w:numFmt w:val="lowerLetter"/>
      <w:lvlText w:val="(%1)"/>
      <w:lvlJc w:val="left"/>
    </w:lvl>
  </w:abstractNum>
  <w:abstractNum w:abstractNumId="17">
    <w:nsid w:val="37C77EC8"/>
    <w:multiLevelType w:val="singleLevel"/>
    <w:tmpl w:val="150E40AE"/>
    <w:lvl w:ilvl="0">
      <w:start w:val="1"/>
      <w:numFmt w:val="lowerLetter"/>
      <w:lvlText w:val="(%1)"/>
      <w:lvlJc w:val="left"/>
    </w:lvl>
  </w:abstractNum>
  <w:abstractNum w:abstractNumId="18">
    <w:nsid w:val="39CC7548"/>
    <w:multiLevelType w:val="singleLevel"/>
    <w:tmpl w:val="2BE080D0"/>
    <w:lvl w:ilvl="0">
      <w:start w:val="7"/>
      <w:numFmt w:val="lowerLetter"/>
      <w:lvlText w:val="(%1)"/>
      <w:lvlJc w:val="left"/>
    </w:lvl>
  </w:abstractNum>
  <w:abstractNum w:abstractNumId="19">
    <w:nsid w:val="3C530C01"/>
    <w:multiLevelType w:val="singleLevel"/>
    <w:tmpl w:val="6986D240"/>
    <w:lvl w:ilvl="0">
      <w:start w:val="3"/>
      <w:numFmt w:val="lowerLetter"/>
      <w:lvlText w:val="(%1)"/>
      <w:lvlJc w:val="left"/>
    </w:lvl>
  </w:abstractNum>
  <w:abstractNum w:abstractNumId="20">
    <w:nsid w:val="3F7F336D"/>
    <w:multiLevelType w:val="singleLevel"/>
    <w:tmpl w:val="2CD40886"/>
    <w:lvl w:ilvl="0">
      <w:start w:val="1"/>
      <w:numFmt w:val="lowerLetter"/>
      <w:lvlText w:val="(%1)"/>
      <w:lvlJc w:val="left"/>
    </w:lvl>
  </w:abstractNum>
  <w:abstractNum w:abstractNumId="21">
    <w:nsid w:val="40B22F88"/>
    <w:multiLevelType w:val="singleLevel"/>
    <w:tmpl w:val="76B8026A"/>
    <w:lvl w:ilvl="0">
      <w:start w:val="1"/>
      <w:numFmt w:val="lowerLetter"/>
      <w:lvlText w:val="(%1)"/>
      <w:lvlJc w:val="left"/>
    </w:lvl>
  </w:abstractNum>
  <w:abstractNum w:abstractNumId="22">
    <w:nsid w:val="433D48D0"/>
    <w:multiLevelType w:val="singleLevel"/>
    <w:tmpl w:val="2BFA5930"/>
    <w:lvl w:ilvl="0">
      <w:start w:val="1"/>
      <w:numFmt w:val="lowerLetter"/>
      <w:lvlText w:val="(%1)"/>
      <w:lvlJc w:val="left"/>
    </w:lvl>
  </w:abstractNum>
  <w:abstractNum w:abstractNumId="23">
    <w:nsid w:val="43401EA4"/>
    <w:multiLevelType w:val="singleLevel"/>
    <w:tmpl w:val="5FB62788"/>
    <w:lvl w:ilvl="0">
      <w:start w:val="2"/>
      <w:numFmt w:val="lowerLetter"/>
      <w:lvlText w:val="(%1)"/>
      <w:lvlJc w:val="left"/>
    </w:lvl>
  </w:abstractNum>
  <w:abstractNum w:abstractNumId="24">
    <w:nsid w:val="48F054A8"/>
    <w:multiLevelType w:val="singleLevel"/>
    <w:tmpl w:val="119E4812"/>
    <w:lvl w:ilvl="0">
      <w:start w:val="3"/>
      <w:numFmt w:val="lowerLetter"/>
      <w:lvlText w:val="(%1)"/>
      <w:lvlJc w:val="left"/>
    </w:lvl>
  </w:abstractNum>
  <w:abstractNum w:abstractNumId="25">
    <w:nsid w:val="4EC05953"/>
    <w:multiLevelType w:val="singleLevel"/>
    <w:tmpl w:val="296EB606"/>
    <w:lvl w:ilvl="0">
      <w:start w:val="3"/>
      <w:numFmt w:val="lowerLetter"/>
      <w:lvlText w:val="(%1)"/>
      <w:lvlJc w:val="left"/>
    </w:lvl>
  </w:abstractNum>
  <w:abstractNum w:abstractNumId="26">
    <w:nsid w:val="50A33EF5"/>
    <w:multiLevelType w:val="singleLevel"/>
    <w:tmpl w:val="1FEC0F86"/>
    <w:lvl w:ilvl="0">
      <w:start w:val="1"/>
      <w:numFmt w:val="lowerLetter"/>
      <w:lvlText w:val="(%1)"/>
      <w:lvlJc w:val="left"/>
    </w:lvl>
  </w:abstractNum>
  <w:abstractNum w:abstractNumId="27">
    <w:nsid w:val="524B4AB1"/>
    <w:multiLevelType w:val="singleLevel"/>
    <w:tmpl w:val="4AB6766A"/>
    <w:lvl w:ilvl="0">
      <w:start w:val="1"/>
      <w:numFmt w:val="lowerLetter"/>
      <w:lvlText w:val="(%1)"/>
      <w:lvlJc w:val="left"/>
    </w:lvl>
  </w:abstractNum>
  <w:abstractNum w:abstractNumId="28">
    <w:nsid w:val="538263CE"/>
    <w:multiLevelType w:val="singleLevel"/>
    <w:tmpl w:val="5482851C"/>
    <w:lvl w:ilvl="0">
      <w:start w:val="1"/>
      <w:numFmt w:val="lowerLetter"/>
      <w:lvlText w:val="(%1)"/>
      <w:lvlJc w:val="left"/>
    </w:lvl>
  </w:abstractNum>
  <w:abstractNum w:abstractNumId="29">
    <w:nsid w:val="56147C04"/>
    <w:multiLevelType w:val="singleLevel"/>
    <w:tmpl w:val="0D002FBA"/>
    <w:lvl w:ilvl="0">
      <w:start w:val="1"/>
      <w:numFmt w:val="lowerLetter"/>
      <w:lvlText w:val="(%1)"/>
      <w:lvlJc w:val="left"/>
    </w:lvl>
  </w:abstractNum>
  <w:abstractNum w:abstractNumId="30">
    <w:nsid w:val="5626380F"/>
    <w:multiLevelType w:val="singleLevel"/>
    <w:tmpl w:val="C7128ED8"/>
    <w:lvl w:ilvl="0">
      <w:start w:val="4"/>
      <w:numFmt w:val="lowerLetter"/>
      <w:lvlText w:val="(%1)"/>
      <w:lvlJc w:val="left"/>
    </w:lvl>
  </w:abstractNum>
  <w:abstractNum w:abstractNumId="31">
    <w:nsid w:val="58D3557C"/>
    <w:multiLevelType w:val="singleLevel"/>
    <w:tmpl w:val="62DACB2C"/>
    <w:lvl w:ilvl="0">
      <w:start w:val="1"/>
      <w:numFmt w:val="lowerLetter"/>
      <w:lvlText w:val="(%1)"/>
      <w:lvlJc w:val="left"/>
    </w:lvl>
  </w:abstractNum>
  <w:abstractNum w:abstractNumId="32">
    <w:nsid w:val="595A1CA6"/>
    <w:multiLevelType w:val="singleLevel"/>
    <w:tmpl w:val="A59A9378"/>
    <w:lvl w:ilvl="0">
      <w:start w:val="1"/>
      <w:numFmt w:val="lowerLetter"/>
      <w:lvlText w:val="(%1)"/>
      <w:lvlJc w:val="left"/>
    </w:lvl>
  </w:abstractNum>
  <w:abstractNum w:abstractNumId="33">
    <w:nsid w:val="5E204ED1"/>
    <w:multiLevelType w:val="singleLevel"/>
    <w:tmpl w:val="EBE2FCB8"/>
    <w:lvl w:ilvl="0">
      <w:start w:val="1"/>
      <w:numFmt w:val="lowerLetter"/>
      <w:lvlText w:val="(%1)"/>
      <w:lvlJc w:val="left"/>
    </w:lvl>
  </w:abstractNum>
  <w:abstractNum w:abstractNumId="34">
    <w:nsid w:val="5F08772D"/>
    <w:multiLevelType w:val="singleLevel"/>
    <w:tmpl w:val="7D06C4F2"/>
    <w:lvl w:ilvl="0">
      <w:start w:val="2"/>
      <w:numFmt w:val="lowerLetter"/>
      <w:lvlText w:val="(%1)"/>
      <w:lvlJc w:val="left"/>
    </w:lvl>
  </w:abstractNum>
  <w:abstractNum w:abstractNumId="35">
    <w:nsid w:val="5FD52DB0"/>
    <w:multiLevelType w:val="singleLevel"/>
    <w:tmpl w:val="0526020A"/>
    <w:lvl w:ilvl="0">
      <w:start w:val="1"/>
      <w:numFmt w:val="lowerLetter"/>
      <w:lvlText w:val="(%1)"/>
      <w:lvlJc w:val="left"/>
    </w:lvl>
  </w:abstractNum>
  <w:abstractNum w:abstractNumId="36">
    <w:nsid w:val="63822F10"/>
    <w:multiLevelType w:val="singleLevel"/>
    <w:tmpl w:val="6E0AE700"/>
    <w:lvl w:ilvl="0">
      <w:start w:val="1"/>
      <w:numFmt w:val="lowerLetter"/>
      <w:lvlText w:val="(%1)"/>
      <w:lvlJc w:val="left"/>
    </w:lvl>
  </w:abstractNum>
  <w:abstractNum w:abstractNumId="37">
    <w:nsid w:val="692507D6"/>
    <w:multiLevelType w:val="singleLevel"/>
    <w:tmpl w:val="7FA66F2C"/>
    <w:lvl w:ilvl="0">
      <w:start w:val="1"/>
      <w:numFmt w:val="lowerLetter"/>
      <w:lvlText w:val="(%1)"/>
      <w:lvlJc w:val="left"/>
    </w:lvl>
  </w:abstractNum>
  <w:abstractNum w:abstractNumId="38">
    <w:nsid w:val="6B8C1EFF"/>
    <w:multiLevelType w:val="singleLevel"/>
    <w:tmpl w:val="920E8F9C"/>
    <w:lvl w:ilvl="0">
      <w:start w:val="1"/>
      <w:numFmt w:val="lowerLetter"/>
      <w:lvlText w:val="(%1)"/>
      <w:lvlJc w:val="left"/>
    </w:lvl>
  </w:abstractNum>
  <w:abstractNum w:abstractNumId="39">
    <w:nsid w:val="6BF44D09"/>
    <w:multiLevelType w:val="singleLevel"/>
    <w:tmpl w:val="0CDCAAEE"/>
    <w:lvl w:ilvl="0">
      <w:start w:val="1"/>
      <w:numFmt w:val="lowerLetter"/>
      <w:lvlText w:val="(%1)"/>
      <w:lvlJc w:val="left"/>
    </w:lvl>
  </w:abstractNum>
  <w:abstractNum w:abstractNumId="40">
    <w:nsid w:val="70596658"/>
    <w:multiLevelType w:val="singleLevel"/>
    <w:tmpl w:val="F642CD02"/>
    <w:lvl w:ilvl="0">
      <w:start w:val="2"/>
      <w:numFmt w:val="lowerLetter"/>
      <w:lvlText w:val="(%1)"/>
      <w:lvlJc w:val="left"/>
    </w:lvl>
  </w:abstractNum>
  <w:abstractNum w:abstractNumId="41">
    <w:nsid w:val="70996E29"/>
    <w:multiLevelType w:val="singleLevel"/>
    <w:tmpl w:val="F8544F42"/>
    <w:lvl w:ilvl="0">
      <w:start w:val="2"/>
      <w:numFmt w:val="lowerLetter"/>
      <w:lvlText w:val="(%1)"/>
      <w:lvlJc w:val="left"/>
    </w:lvl>
  </w:abstractNum>
  <w:abstractNum w:abstractNumId="42">
    <w:nsid w:val="70E1249E"/>
    <w:multiLevelType w:val="singleLevel"/>
    <w:tmpl w:val="0F7A41AC"/>
    <w:lvl w:ilvl="0">
      <w:start w:val="1"/>
      <w:numFmt w:val="lowerLetter"/>
      <w:lvlText w:val="(%1)"/>
      <w:lvlJc w:val="left"/>
    </w:lvl>
  </w:abstractNum>
  <w:abstractNum w:abstractNumId="43">
    <w:nsid w:val="72904039"/>
    <w:multiLevelType w:val="singleLevel"/>
    <w:tmpl w:val="13ECA3B6"/>
    <w:lvl w:ilvl="0">
      <w:start w:val="3"/>
      <w:numFmt w:val="lowerLetter"/>
      <w:lvlText w:val="(%1)"/>
      <w:lvlJc w:val="left"/>
    </w:lvl>
  </w:abstractNum>
  <w:abstractNum w:abstractNumId="44">
    <w:nsid w:val="73445A81"/>
    <w:multiLevelType w:val="singleLevel"/>
    <w:tmpl w:val="8196EECC"/>
    <w:lvl w:ilvl="0">
      <w:start w:val="1"/>
      <w:numFmt w:val="lowerLetter"/>
      <w:lvlText w:val="(%1)"/>
      <w:lvlJc w:val="left"/>
    </w:lvl>
  </w:abstractNum>
  <w:abstractNum w:abstractNumId="45">
    <w:nsid w:val="74BF17F9"/>
    <w:multiLevelType w:val="singleLevel"/>
    <w:tmpl w:val="9D567D58"/>
    <w:lvl w:ilvl="0">
      <w:start w:val="1"/>
      <w:numFmt w:val="lowerLetter"/>
      <w:lvlText w:val="(%1)"/>
      <w:lvlJc w:val="left"/>
    </w:lvl>
  </w:abstractNum>
  <w:abstractNum w:abstractNumId="46">
    <w:nsid w:val="755A5194"/>
    <w:multiLevelType w:val="singleLevel"/>
    <w:tmpl w:val="9D08E4C4"/>
    <w:lvl w:ilvl="0">
      <w:start w:val="3"/>
      <w:numFmt w:val="lowerLetter"/>
      <w:lvlText w:val="(%1)"/>
      <w:lvlJc w:val="left"/>
    </w:lvl>
  </w:abstractNum>
  <w:abstractNum w:abstractNumId="47">
    <w:nsid w:val="77234EC4"/>
    <w:multiLevelType w:val="singleLevel"/>
    <w:tmpl w:val="1A64EADC"/>
    <w:lvl w:ilvl="0">
      <w:start w:val="1"/>
      <w:numFmt w:val="lowerLetter"/>
      <w:lvlText w:val="(%1)"/>
      <w:lvlJc w:val="left"/>
    </w:lvl>
  </w:abstractNum>
  <w:abstractNum w:abstractNumId="48">
    <w:nsid w:val="778A2CB8"/>
    <w:multiLevelType w:val="singleLevel"/>
    <w:tmpl w:val="B458101C"/>
    <w:lvl w:ilvl="0">
      <w:start w:val="1"/>
      <w:numFmt w:val="lowerLetter"/>
      <w:lvlText w:val="(%1)"/>
      <w:lvlJc w:val="left"/>
    </w:lvl>
  </w:abstractNum>
  <w:abstractNum w:abstractNumId="49">
    <w:nsid w:val="78A80E91"/>
    <w:multiLevelType w:val="singleLevel"/>
    <w:tmpl w:val="2C3C6862"/>
    <w:lvl w:ilvl="0">
      <w:start w:val="1"/>
      <w:numFmt w:val="lowerLetter"/>
      <w:lvlText w:val="(%1)"/>
      <w:lvlJc w:val="left"/>
    </w:lvl>
  </w:abstractNum>
  <w:num w:numId="1">
    <w:abstractNumId w:val="2"/>
  </w:num>
  <w:num w:numId="2">
    <w:abstractNumId w:val="21"/>
  </w:num>
  <w:num w:numId="3">
    <w:abstractNumId w:val="3"/>
  </w:num>
  <w:num w:numId="4">
    <w:abstractNumId w:val="14"/>
  </w:num>
  <w:num w:numId="5">
    <w:abstractNumId w:val="47"/>
  </w:num>
  <w:num w:numId="6">
    <w:abstractNumId w:val="24"/>
  </w:num>
  <w:num w:numId="7">
    <w:abstractNumId w:val="12"/>
  </w:num>
  <w:num w:numId="8">
    <w:abstractNumId w:val="27"/>
  </w:num>
  <w:num w:numId="9">
    <w:abstractNumId w:val="10"/>
  </w:num>
  <w:num w:numId="10">
    <w:abstractNumId w:val="20"/>
  </w:num>
  <w:num w:numId="11">
    <w:abstractNumId w:val="16"/>
  </w:num>
  <w:num w:numId="12">
    <w:abstractNumId w:val="38"/>
  </w:num>
  <w:num w:numId="13">
    <w:abstractNumId w:val="37"/>
  </w:num>
  <w:num w:numId="14">
    <w:abstractNumId w:val="13"/>
  </w:num>
  <w:num w:numId="15">
    <w:abstractNumId w:val="46"/>
  </w:num>
  <w:num w:numId="16">
    <w:abstractNumId w:val="41"/>
  </w:num>
  <w:num w:numId="17">
    <w:abstractNumId w:val="49"/>
  </w:num>
  <w:num w:numId="18">
    <w:abstractNumId w:val="4"/>
  </w:num>
  <w:num w:numId="19">
    <w:abstractNumId w:val="11"/>
  </w:num>
  <w:num w:numId="20">
    <w:abstractNumId w:val="22"/>
  </w:num>
  <w:num w:numId="21">
    <w:abstractNumId w:val="6"/>
  </w:num>
  <w:num w:numId="22">
    <w:abstractNumId w:val="9"/>
  </w:num>
  <w:num w:numId="23">
    <w:abstractNumId w:val="39"/>
  </w:num>
  <w:num w:numId="24">
    <w:abstractNumId w:val="45"/>
  </w:num>
  <w:num w:numId="25">
    <w:abstractNumId w:val="5"/>
  </w:num>
  <w:num w:numId="26">
    <w:abstractNumId w:val="26"/>
  </w:num>
  <w:num w:numId="27">
    <w:abstractNumId w:val="48"/>
  </w:num>
  <w:num w:numId="28">
    <w:abstractNumId w:val="15"/>
  </w:num>
  <w:num w:numId="29">
    <w:abstractNumId w:val="43"/>
  </w:num>
  <w:num w:numId="30">
    <w:abstractNumId w:val="7"/>
  </w:num>
  <w:num w:numId="31">
    <w:abstractNumId w:val="35"/>
  </w:num>
  <w:num w:numId="32">
    <w:abstractNumId w:val="33"/>
  </w:num>
  <w:num w:numId="33">
    <w:abstractNumId w:val="31"/>
  </w:num>
  <w:num w:numId="34">
    <w:abstractNumId w:val="42"/>
  </w:num>
  <w:num w:numId="35">
    <w:abstractNumId w:val="32"/>
  </w:num>
  <w:num w:numId="36">
    <w:abstractNumId w:val="36"/>
  </w:num>
  <w:num w:numId="37">
    <w:abstractNumId w:val="23"/>
  </w:num>
  <w:num w:numId="38">
    <w:abstractNumId w:val="40"/>
  </w:num>
  <w:num w:numId="39">
    <w:abstractNumId w:val="18"/>
  </w:num>
  <w:num w:numId="40">
    <w:abstractNumId w:val="8"/>
  </w:num>
  <w:num w:numId="41">
    <w:abstractNumId w:val="28"/>
  </w:num>
  <w:num w:numId="42">
    <w:abstractNumId w:val="1"/>
  </w:num>
  <w:num w:numId="43">
    <w:abstractNumId w:val="44"/>
  </w:num>
  <w:num w:numId="44">
    <w:abstractNumId w:val="29"/>
  </w:num>
  <w:num w:numId="45">
    <w:abstractNumId w:val="17"/>
  </w:num>
  <w:num w:numId="46">
    <w:abstractNumId w:val="34"/>
  </w:num>
  <w:num w:numId="47">
    <w:abstractNumId w:val="0"/>
  </w:num>
  <w:num w:numId="48">
    <w:abstractNumId w:val="19"/>
  </w:num>
  <w:num w:numId="49">
    <w:abstractNumId w:val="25"/>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evenAndOddHeaders/>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B45BF9"/>
    <w:rsid w:val="00037808"/>
    <w:rsid w:val="00067011"/>
    <w:rsid w:val="000A2905"/>
    <w:rsid w:val="000C4A22"/>
    <w:rsid w:val="00112521"/>
    <w:rsid w:val="00117732"/>
    <w:rsid w:val="00161BF8"/>
    <w:rsid w:val="00181C24"/>
    <w:rsid w:val="001820CD"/>
    <w:rsid w:val="001A0621"/>
    <w:rsid w:val="001C6C32"/>
    <w:rsid w:val="001E1D0B"/>
    <w:rsid w:val="001E45C8"/>
    <w:rsid w:val="001F0F8A"/>
    <w:rsid w:val="001F60F6"/>
    <w:rsid w:val="002A1D1C"/>
    <w:rsid w:val="002C7DFE"/>
    <w:rsid w:val="002D0CDF"/>
    <w:rsid w:val="002E264D"/>
    <w:rsid w:val="003652F5"/>
    <w:rsid w:val="00381937"/>
    <w:rsid w:val="003D1FE7"/>
    <w:rsid w:val="003D4A9E"/>
    <w:rsid w:val="00420E11"/>
    <w:rsid w:val="0048540C"/>
    <w:rsid w:val="00486893"/>
    <w:rsid w:val="004D0D0B"/>
    <w:rsid w:val="005036A2"/>
    <w:rsid w:val="00556029"/>
    <w:rsid w:val="005604DA"/>
    <w:rsid w:val="005E255C"/>
    <w:rsid w:val="005E5EB4"/>
    <w:rsid w:val="00607663"/>
    <w:rsid w:val="0063340B"/>
    <w:rsid w:val="00633B77"/>
    <w:rsid w:val="00643191"/>
    <w:rsid w:val="006455B0"/>
    <w:rsid w:val="006708B8"/>
    <w:rsid w:val="00693FF9"/>
    <w:rsid w:val="006B395F"/>
    <w:rsid w:val="00710B40"/>
    <w:rsid w:val="007143C0"/>
    <w:rsid w:val="00725ED4"/>
    <w:rsid w:val="00737356"/>
    <w:rsid w:val="00767D5F"/>
    <w:rsid w:val="007A6378"/>
    <w:rsid w:val="007A768B"/>
    <w:rsid w:val="00802C06"/>
    <w:rsid w:val="00875BCC"/>
    <w:rsid w:val="008839CB"/>
    <w:rsid w:val="00895CCF"/>
    <w:rsid w:val="008A3391"/>
    <w:rsid w:val="008C31FB"/>
    <w:rsid w:val="008C46F8"/>
    <w:rsid w:val="008C4E89"/>
    <w:rsid w:val="008E1B16"/>
    <w:rsid w:val="008E56E8"/>
    <w:rsid w:val="00906F6A"/>
    <w:rsid w:val="00916D21"/>
    <w:rsid w:val="00931C6A"/>
    <w:rsid w:val="00945EB3"/>
    <w:rsid w:val="00955214"/>
    <w:rsid w:val="009568A3"/>
    <w:rsid w:val="00963C0D"/>
    <w:rsid w:val="00966D5D"/>
    <w:rsid w:val="0098021D"/>
    <w:rsid w:val="00997FE2"/>
    <w:rsid w:val="009C28FC"/>
    <w:rsid w:val="009F712D"/>
    <w:rsid w:val="00A41CC8"/>
    <w:rsid w:val="00AA0055"/>
    <w:rsid w:val="00AA0DBC"/>
    <w:rsid w:val="00AB36D4"/>
    <w:rsid w:val="00AB69B7"/>
    <w:rsid w:val="00AD5A87"/>
    <w:rsid w:val="00AF04AA"/>
    <w:rsid w:val="00B45BF9"/>
    <w:rsid w:val="00B57541"/>
    <w:rsid w:val="00B779CF"/>
    <w:rsid w:val="00B82843"/>
    <w:rsid w:val="00B8341B"/>
    <w:rsid w:val="00BC18F7"/>
    <w:rsid w:val="00BF7548"/>
    <w:rsid w:val="00C52EA0"/>
    <w:rsid w:val="00CB3110"/>
    <w:rsid w:val="00CC2E0A"/>
    <w:rsid w:val="00CD404E"/>
    <w:rsid w:val="00CD4E78"/>
    <w:rsid w:val="00CF2C4E"/>
    <w:rsid w:val="00CF5587"/>
    <w:rsid w:val="00D03D28"/>
    <w:rsid w:val="00D11B57"/>
    <w:rsid w:val="00D16EB5"/>
    <w:rsid w:val="00D257E0"/>
    <w:rsid w:val="00D54884"/>
    <w:rsid w:val="00DB4430"/>
    <w:rsid w:val="00E13365"/>
    <w:rsid w:val="00E205E9"/>
    <w:rsid w:val="00E34532"/>
    <w:rsid w:val="00E402B1"/>
    <w:rsid w:val="00E5109D"/>
    <w:rsid w:val="00E938BB"/>
    <w:rsid w:val="00EB25D3"/>
    <w:rsid w:val="00EB7111"/>
    <w:rsid w:val="00EC3B44"/>
    <w:rsid w:val="00EF4A45"/>
    <w:rsid w:val="00F05230"/>
    <w:rsid w:val="00F13720"/>
    <w:rsid w:val="00F14D34"/>
    <w:rsid w:val="00F17D6E"/>
    <w:rsid w:val="00F4708B"/>
    <w:rsid w:val="00F802C4"/>
    <w:rsid w:val="00FA3B9F"/>
    <w:rsid w:val="00FA3C88"/>
    <w:rsid w:val="00FC228E"/>
    <w:rsid w:val="00FE0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5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45BF9"/>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B45BF9"/>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B45BF9"/>
    <w:pPr>
      <w:spacing w:after="0" w:line="240" w:lineRule="auto"/>
    </w:pPr>
    <w:rPr>
      <w:rFonts w:ascii="Times New Roman" w:eastAsia="Times New Roman" w:hAnsi="Times New Roman" w:cs="Times New Roman"/>
      <w:sz w:val="20"/>
      <w:szCs w:val="20"/>
    </w:rPr>
  </w:style>
  <w:style w:type="paragraph" w:customStyle="1" w:styleId="Style158">
    <w:name w:val="Style158"/>
    <w:basedOn w:val="Normal"/>
    <w:rsid w:val="00B45BF9"/>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B45BF9"/>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B45BF9"/>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B45BF9"/>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B45BF9"/>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B45BF9"/>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B45BF9"/>
    <w:pPr>
      <w:spacing w:after="0" w:line="240" w:lineRule="auto"/>
    </w:pPr>
    <w:rPr>
      <w:rFonts w:ascii="Times New Roman" w:eastAsia="Times New Roman" w:hAnsi="Times New Roman" w:cs="Times New Roman"/>
      <w:sz w:val="20"/>
      <w:szCs w:val="20"/>
    </w:rPr>
  </w:style>
  <w:style w:type="paragraph" w:customStyle="1" w:styleId="Style181">
    <w:name w:val="Style181"/>
    <w:basedOn w:val="Normal"/>
    <w:rsid w:val="00B45BF9"/>
    <w:pPr>
      <w:spacing w:after="0" w:line="240" w:lineRule="auto"/>
    </w:pPr>
    <w:rPr>
      <w:rFonts w:ascii="Times New Roman" w:eastAsia="Times New Roman" w:hAnsi="Times New Roman" w:cs="Times New Roman"/>
      <w:sz w:val="20"/>
      <w:szCs w:val="20"/>
    </w:rPr>
  </w:style>
  <w:style w:type="paragraph" w:customStyle="1" w:styleId="Style118">
    <w:name w:val="Style118"/>
    <w:basedOn w:val="Normal"/>
    <w:rsid w:val="00B45BF9"/>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B45BF9"/>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B45BF9"/>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B45BF9"/>
    <w:pPr>
      <w:spacing w:after="0" w:line="240" w:lineRule="auto"/>
    </w:pPr>
    <w:rPr>
      <w:rFonts w:ascii="Times New Roman" w:eastAsia="Times New Roman" w:hAnsi="Times New Roman" w:cs="Times New Roman"/>
      <w:sz w:val="20"/>
      <w:szCs w:val="20"/>
    </w:rPr>
  </w:style>
  <w:style w:type="paragraph" w:customStyle="1" w:styleId="Style240">
    <w:name w:val="Style240"/>
    <w:basedOn w:val="Normal"/>
    <w:rsid w:val="00B45BF9"/>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B45BF9"/>
    <w:pPr>
      <w:spacing w:after="0" w:line="240" w:lineRule="auto"/>
    </w:pPr>
    <w:rPr>
      <w:rFonts w:ascii="Times New Roman" w:eastAsia="Times New Roman" w:hAnsi="Times New Roman" w:cs="Times New Roman"/>
      <w:sz w:val="20"/>
      <w:szCs w:val="20"/>
    </w:rPr>
  </w:style>
  <w:style w:type="paragraph" w:customStyle="1" w:styleId="Style242">
    <w:name w:val="Style242"/>
    <w:basedOn w:val="Normal"/>
    <w:rsid w:val="00B45BF9"/>
    <w:pPr>
      <w:spacing w:after="0" w:line="240" w:lineRule="auto"/>
    </w:pPr>
    <w:rPr>
      <w:rFonts w:ascii="Times New Roman" w:eastAsia="Times New Roman" w:hAnsi="Times New Roman" w:cs="Times New Roman"/>
      <w:sz w:val="20"/>
      <w:szCs w:val="20"/>
    </w:rPr>
  </w:style>
  <w:style w:type="paragraph" w:customStyle="1" w:styleId="Style256">
    <w:name w:val="Style256"/>
    <w:basedOn w:val="Normal"/>
    <w:rsid w:val="00B45BF9"/>
    <w:pPr>
      <w:spacing w:after="0" w:line="240" w:lineRule="auto"/>
    </w:pPr>
    <w:rPr>
      <w:rFonts w:ascii="Times New Roman" w:eastAsia="Times New Roman" w:hAnsi="Times New Roman" w:cs="Times New Roman"/>
      <w:sz w:val="20"/>
      <w:szCs w:val="20"/>
    </w:rPr>
  </w:style>
  <w:style w:type="paragraph" w:customStyle="1" w:styleId="Style162">
    <w:name w:val="Style162"/>
    <w:basedOn w:val="Normal"/>
    <w:rsid w:val="00B45BF9"/>
    <w:pPr>
      <w:spacing w:after="0" w:line="240" w:lineRule="auto"/>
    </w:pPr>
    <w:rPr>
      <w:rFonts w:ascii="Times New Roman" w:eastAsia="Times New Roman" w:hAnsi="Times New Roman" w:cs="Times New Roman"/>
      <w:sz w:val="20"/>
      <w:szCs w:val="20"/>
    </w:rPr>
  </w:style>
  <w:style w:type="paragraph" w:customStyle="1" w:styleId="Style172">
    <w:name w:val="Style172"/>
    <w:basedOn w:val="Normal"/>
    <w:rsid w:val="00B45BF9"/>
    <w:pPr>
      <w:spacing w:after="0" w:line="240" w:lineRule="auto"/>
    </w:pPr>
    <w:rPr>
      <w:rFonts w:ascii="Times New Roman" w:eastAsia="Times New Roman" w:hAnsi="Times New Roman" w:cs="Times New Roman"/>
      <w:sz w:val="20"/>
      <w:szCs w:val="20"/>
    </w:rPr>
  </w:style>
  <w:style w:type="paragraph" w:customStyle="1" w:styleId="Style177">
    <w:name w:val="Style177"/>
    <w:basedOn w:val="Normal"/>
    <w:rsid w:val="00B45BF9"/>
    <w:pPr>
      <w:spacing w:after="0" w:line="240" w:lineRule="auto"/>
    </w:pPr>
    <w:rPr>
      <w:rFonts w:ascii="Times New Roman" w:eastAsia="Times New Roman" w:hAnsi="Times New Roman" w:cs="Times New Roman"/>
      <w:sz w:val="20"/>
      <w:szCs w:val="20"/>
    </w:rPr>
  </w:style>
  <w:style w:type="paragraph" w:customStyle="1" w:styleId="Style257">
    <w:name w:val="Style257"/>
    <w:basedOn w:val="Normal"/>
    <w:rsid w:val="00B45BF9"/>
    <w:pPr>
      <w:spacing w:after="0" w:line="240" w:lineRule="auto"/>
    </w:pPr>
    <w:rPr>
      <w:rFonts w:ascii="Times New Roman" w:eastAsia="Times New Roman" w:hAnsi="Times New Roman" w:cs="Times New Roman"/>
      <w:sz w:val="20"/>
      <w:szCs w:val="20"/>
    </w:rPr>
  </w:style>
  <w:style w:type="paragraph" w:customStyle="1" w:styleId="Style176">
    <w:name w:val="Style176"/>
    <w:basedOn w:val="Normal"/>
    <w:rsid w:val="00B45BF9"/>
    <w:pPr>
      <w:spacing w:after="0" w:line="240" w:lineRule="auto"/>
    </w:pPr>
    <w:rPr>
      <w:rFonts w:ascii="Times New Roman" w:eastAsia="Times New Roman" w:hAnsi="Times New Roman" w:cs="Times New Roman"/>
      <w:sz w:val="20"/>
      <w:szCs w:val="20"/>
    </w:rPr>
  </w:style>
  <w:style w:type="paragraph" w:customStyle="1" w:styleId="Style160">
    <w:name w:val="Style160"/>
    <w:basedOn w:val="Normal"/>
    <w:rsid w:val="00B45BF9"/>
    <w:pPr>
      <w:spacing w:after="0" w:line="240" w:lineRule="auto"/>
    </w:pPr>
    <w:rPr>
      <w:rFonts w:ascii="Times New Roman" w:eastAsia="Times New Roman" w:hAnsi="Times New Roman" w:cs="Times New Roman"/>
      <w:sz w:val="20"/>
      <w:szCs w:val="20"/>
    </w:rPr>
  </w:style>
  <w:style w:type="paragraph" w:customStyle="1" w:styleId="Style173">
    <w:name w:val="Style173"/>
    <w:basedOn w:val="Normal"/>
    <w:rsid w:val="00B45BF9"/>
    <w:pPr>
      <w:spacing w:after="0" w:line="240" w:lineRule="auto"/>
    </w:pPr>
    <w:rPr>
      <w:rFonts w:ascii="Times New Roman" w:eastAsia="Times New Roman" w:hAnsi="Times New Roman" w:cs="Times New Roman"/>
      <w:sz w:val="20"/>
      <w:szCs w:val="20"/>
    </w:rPr>
  </w:style>
  <w:style w:type="paragraph" w:customStyle="1" w:styleId="Style171">
    <w:name w:val="Style171"/>
    <w:basedOn w:val="Normal"/>
    <w:rsid w:val="00B45BF9"/>
    <w:pPr>
      <w:spacing w:after="0" w:line="240" w:lineRule="auto"/>
    </w:pPr>
    <w:rPr>
      <w:rFonts w:ascii="Times New Roman" w:eastAsia="Times New Roman" w:hAnsi="Times New Roman" w:cs="Times New Roman"/>
      <w:sz w:val="20"/>
      <w:szCs w:val="20"/>
    </w:rPr>
  </w:style>
  <w:style w:type="paragraph" w:customStyle="1" w:styleId="Style121">
    <w:name w:val="Style121"/>
    <w:basedOn w:val="Normal"/>
    <w:rsid w:val="00B45BF9"/>
    <w:pPr>
      <w:spacing w:after="0" w:line="240" w:lineRule="auto"/>
    </w:pPr>
    <w:rPr>
      <w:rFonts w:ascii="Times New Roman" w:eastAsia="Times New Roman" w:hAnsi="Times New Roman" w:cs="Times New Roman"/>
      <w:sz w:val="20"/>
      <w:szCs w:val="20"/>
    </w:rPr>
  </w:style>
  <w:style w:type="paragraph" w:customStyle="1" w:styleId="Style179">
    <w:name w:val="Style179"/>
    <w:basedOn w:val="Normal"/>
    <w:rsid w:val="00B45BF9"/>
    <w:pPr>
      <w:spacing w:after="0" w:line="240" w:lineRule="auto"/>
    </w:pPr>
    <w:rPr>
      <w:rFonts w:ascii="Times New Roman" w:eastAsia="Times New Roman" w:hAnsi="Times New Roman" w:cs="Times New Roman"/>
      <w:sz w:val="20"/>
      <w:szCs w:val="20"/>
    </w:rPr>
  </w:style>
  <w:style w:type="paragraph" w:customStyle="1" w:styleId="Style77">
    <w:name w:val="Style77"/>
    <w:basedOn w:val="Normal"/>
    <w:rsid w:val="00B45BF9"/>
    <w:pPr>
      <w:spacing w:after="0" w:line="240" w:lineRule="auto"/>
    </w:pPr>
    <w:rPr>
      <w:rFonts w:ascii="Times New Roman" w:eastAsia="Times New Roman" w:hAnsi="Times New Roman" w:cs="Times New Roman"/>
      <w:sz w:val="20"/>
      <w:szCs w:val="20"/>
    </w:rPr>
  </w:style>
  <w:style w:type="paragraph" w:customStyle="1" w:styleId="Style245">
    <w:name w:val="Style245"/>
    <w:basedOn w:val="Normal"/>
    <w:rsid w:val="00B45BF9"/>
    <w:pPr>
      <w:spacing w:after="0" w:line="240" w:lineRule="auto"/>
    </w:pPr>
    <w:rPr>
      <w:rFonts w:ascii="Times New Roman" w:eastAsia="Times New Roman" w:hAnsi="Times New Roman" w:cs="Times New Roman"/>
      <w:sz w:val="20"/>
      <w:szCs w:val="20"/>
    </w:rPr>
  </w:style>
  <w:style w:type="paragraph" w:customStyle="1" w:styleId="Style505">
    <w:name w:val="Style505"/>
    <w:basedOn w:val="Normal"/>
    <w:rsid w:val="00B45BF9"/>
    <w:pPr>
      <w:spacing w:after="0" w:line="240" w:lineRule="auto"/>
    </w:pPr>
    <w:rPr>
      <w:rFonts w:ascii="Times New Roman" w:eastAsia="Times New Roman" w:hAnsi="Times New Roman" w:cs="Times New Roman"/>
      <w:sz w:val="20"/>
      <w:szCs w:val="20"/>
    </w:rPr>
  </w:style>
  <w:style w:type="paragraph" w:customStyle="1" w:styleId="Style612">
    <w:name w:val="Style612"/>
    <w:basedOn w:val="Normal"/>
    <w:rsid w:val="00B45BF9"/>
    <w:pPr>
      <w:spacing w:after="0" w:line="240" w:lineRule="auto"/>
    </w:pPr>
    <w:rPr>
      <w:rFonts w:ascii="Times New Roman" w:eastAsia="Times New Roman" w:hAnsi="Times New Roman" w:cs="Times New Roman"/>
      <w:sz w:val="20"/>
      <w:szCs w:val="20"/>
    </w:rPr>
  </w:style>
  <w:style w:type="paragraph" w:customStyle="1" w:styleId="Style350">
    <w:name w:val="Style350"/>
    <w:basedOn w:val="Normal"/>
    <w:rsid w:val="00B45BF9"/>
    <w:pPr>
      <w:spacing w:after="0" w:line="240" w:lineRule="auto"/>
    </w:pPr>
    <w:rPr>
      <w:rFonts w:ascii="Times New Roman" w:eastAsia="Times New Roman" w:hAnsi="Times New Roman" w:cs="Times New Roman"/>
      <w:sz w:val="20"/>
      <w:szCs w:val="20"/>
    </w:rPr>
  </w:style>
  <w:style w:type="paragraph" w:customStyle="1" w:styleId="Style272">
    <w:name w:val="Style272"/>
    <w:basedOn w:val="Normal"/>
    <w:rsid w:val="00B45BF9"/>
    <w:pPr>
      <w:spacing w:after="0" w:line="240" w:lineRule="auto"/>
    </w:pPr>
    <w:rPr>
      <w:rFonts w:ascii="Times New Roman" w:eastAsia="Times New Roman" w:hAnsi="Times New Roman" w:cs="Times New Roman"/>
      <w:sz w:val="20"/>
      <w:szCs w:val="20"/>
    </w:rPr>
  </w:style>
  <w:style w:type="paragraph" w:customStyle="1" w:styleId="Style633">
    <w:name w:val="Style633"/>
    <w:basedOn w:val="Normal"/>
    <w:rsid w:val="00B45BF9"/>
    <w:pPr>
      <w:spacing w:after="0" w:line="240" w:lineRule="auto"/>
    </w:pPr>
    <w:rPr>
      <w:rFonts w:ascii="Times New Roman" w:eastAsia="Times New Roman" w:hAnsi="Times New Roman" w:cs="Times New Roman"/>
      <w:sz w:val="20"/>
      <w:szCs w:val="20"/>
    </w:rPr>
  </w:style>
  <w:style w:type="paragraph" w:customStyle="1" w:styleId="Style332">
    <w:name w:val="Style332"/>
    <w:basedOn w:val="Normal"/>
    <w:rsid w:val="00B45BF9"/>
    <w:pPr>
      <w:spacing w:after="0" w:line="240" w:lineRule="auto"/>
    </w:pPr>
    <w:rPr>
      <w:rFonts w:ascii="Times New Roman" w:eastAsia="Times New Roman" w:hAnsi="Times New Roman" w:cs="Times New Roman"/>
      <w:sz w:val="20"/>
      <w:szCs w:val="20"/>
    </w:rPr>
  </w:style>
  <w:style w:type="paragraph" w:customStyle="1" w:styleId="Style276">
    <w:name w:val="Style276"/>
    <w:basedOn w:val="Normal"/>
    <w:rsid w:val="00B45BF9"/>
    <w:pPr>
      <w:spacing w:after="0" w:line="240" w:lineRule="auto"/>
    </w:pPr>
    <w:rPr>
      <w:rFonts w:ascii="Times New Roman" w:eastAsia="Times New Roman" w:hAnsi="Times New Roman" w:cs="Times New Roman"/>
      <w:sz w:val="20"/>
      <w:szCs w:val="20"/>
    </w:rPr>
  </w:style>
  <w:style w:type="paragraph" w:customStyle="1" w:styleId="Style657">
    <w:name w:val="Style657"/>
    <w:basedOn w:val="Normal"/>
    <w:rsid w:val="00B45BF9"/>
    <w:pPr>
      <w:spacing w:after="0" w:line="240" w:lineRule="auto"/>
    </w:pPr>
    <w:rPr>
      <w:rFonts w:ascii="Times New Roman" w:eastAsia="Times New Roman" w:hAnsi="Times New Roman" w:cs="Times New Roman"/>
      <w:sz w:val="20"/>
      <w:szCs w:val="20"/>
    </w:rPr>
  </w:style>
  <w:style w:type="paragraph" w:customStyle="1" w:styleId="Style655">
    <w:name w:val="Style655"/>
    <w:basedOn w:val="Normal"/>
    <w:rsid w:val="00B45BF9"/>
    <w:pPr>
      <w:spacing w:after="0" w:line="240" w:lineRule="auto"/>
    </w:pPr>
    <w:rPr>
      <w:rFonts w:ascii="Times New Roman" w:eastAsia="Times New Roman" w:hAnsi="Times New Roman" w:cs="Times New Roman"/>
      <w:sz w:val="20"/>
      <w:szCs w:val="20"/>
    </w:rPr>
  </w:style>
  <w:style w:type="paragraph" w:customStyle="1" w:styleId="Style335">
    <w:name w:val="Style335"/>
    <w:basedOn w:val="Normal"/>
    <w:rsid w:val="00B45BF9"/>
    <w:pPr>
      <w:spacing w:after="0" w:line="240" w:lineRule="auto"/>
    </w:pPr>
    <w:rPr>
      <w:rFonts w:ascii="Times New Roman" w:eastAsia="Times New Roman" w:hAnsi="Times New Roman" w:cs="Times New Roman"/>
      <w:sz w:val="20"/>
      <w:szCs w:val="20"/>
    </w:rPr>
  </w:style>
  <w:style w:type="paragraph" w:customStyle="1" w:styleId="Style513">
    <w:name w:val="Style513"/>
    <w:basedOn w:val="Normal"/>
    <w:rsid w:val="00B45BF9"/>
    <w:pPr>
      <w:spacing w:after="0" w:line="240" w:lineRule="auto"/>
    </w:pPr>
    <w:rPr>
      <w:rFonts w:ascii="Times New Roman" w:eastAsia="Times New Roman" w:hAnsi="Times New Roman" w:cs="Times New Roman"/>
      <w:sz w:val="20"/>
      <w:szCs w:val="20"/>
    </w:rPr>
  </w:style>
  <w:style w:type="paragraph" w:customStyle="1" w:styleId="Style389">
    <w:name w:val="Style389"/>
    <w:basedOn w:val="Normal"/>
    <w:rsid w:val="00B45BF9"/>
    <w:pPr>
      <w:spacing w:after="0" w:line="240" w:lineRule="auto"/>
    </w:pPr>
    <w:rPr>
      <w:rFonts w:ascii="Times New Roman" w:eastAsia="Times New Roman" w:hAnsi="Times New Roman" w:cs="Times New Roman"/>
      <w:sz w:val="20"/>
      <w:szCs w:val="20"/>
    </w:rPr>
  </w:style>
  <w:style w:type="paragraph" w:customStyle="1" w:styleId="Style338">
    <w:name w:val="Style338"/>
    <w:basedOn w:val="Normal"/>
    <w:rsid w:val="00B45BF9"/>
    <w:pPr>
      <w:spacing w:after="0" w:line="240" w:lineRule="auto"/>
    </w:pPr>
    <w:rPr>
      <w:rFonts w:ascii="Times New Roman" w:eastAsia="Times New Roman" w:hAnsi="Times New Roman" w:cs="Times New Roman"/>
      <w:sz w:val="20"/>
      <w:szCs w:val="20"/>
    </w:rPr>
  </w:style>
  <w:style w:type="paragraph" w:customStyle="1" w:styleId="Style342">
    <w:name w:val="Style342"/>
    <w:basedOn w:val="Normal"/>
    <w:rsid w:val="00B45BF9"/>
    <w:pPr>
      <w:spacing w:after="0" w:line="240" w:lineRule="auto"/>
    </w:pPr>
    <w:rPr>
      <w:rFonts w:ascii="Times New Roman" w:eastAsia="Times New Roman" w:hAnsi="Times New Roman" w:cs="Times New Roman"/>
      <w:sz w:val="20"/>
      <w:szCs w:val="20"/>
    </w:rPr>
  </w:style>
  <w:style w:type="paragraph" w:customStyle="1" w:styleId="Style458">
    <w:name w:val="Style458"/>
    <w:basedOn w:val="Normal"/>
    <w:rsid w:val="00B45BF9"/>
    <w:pPr>
      <w:spacing w:after="0" w:line="240" w:lineRule="auto"/>
    </w:pPr>
    <w:rPr>
      <w:rFonts w:ascii="Times New Roman" w:eastAsia="Times New Roman" w:hAnsi="Times New Roman" w:cs="Times New Roman"/>
      <w:sz w:val="20"/>
      <w:szCs w:val="20"/>
    </w:rPr>
  </w:style>
  <w:style w:type="paragraph" w:customStyle="1" w:styleId="Style306">
    <w:name w:val="Style306"/>
    <w:basedOn w:val="Normal"/>
    <w:rsid w:val="00B45BF9"/>
    <w:pPr>
      <w:spacing w:after="0" w:line="240" w:lineRule="auto"/>
    </w:pPr>
    <w:rPr>
      <w:rFonts w:ascii="Times New Roman" w:eastAsia="Times New Roman" w:hAnsi="Times New Roman" w:cs="Times New Roman"/>
      <w:sz w:val="20"/>
      <w:szCs w:val="20"/>
    </w:rPr>
  </w:style>
  <w:style w:type="paragraph" w:customStyle="1" w:styleId="Style661">
    <w:name w:val="Style661"/>
    <w:basedOn w:val="Normal"/>
    <w:rsid w:val="00B45BF9"/>
    <w:pPr>
      <w:spacing w:after="0" w:line="240" w:lineRule="auto"/>
    </w:pPr>
    <w:rPr>
      <w:rFonts w:ascii="Times New Roman" w:eastAsia="Times New Roman" w:hAnsi="Times New Roman" w:cs="Times New Roman"/>
      <w:sz w:val="20"/>
      <w:szCs w:val="20"/>
    </w:rPr>
  </w:style>
  <w:style w:type="paragraph" w:customStyle="1" w:styleId="Style904">
    <w:name w:val="Style904"/>
    <w:basedOn w:val="Normal"/>
    <w:rsid w:val="00B45BF9"/>
    <w:pPr>
      <w:spacing w:after="0" w:line="240" w:lineRule="auto"/>
    </w:pPr>
    <w:rPr>
      <w:rFonts w:ascii="Times New Roman" w:eastAsia="Times New Roman" w:hAnsi="Times New Roman" w:cs="Times New Roman"/>
      <w:sz w:val="20"/>
      <w:szCs w:val="20"/>
    </w:rPr>
  </w:style>
  <w:style w:type="paragraph" w:customStyle="1" w:styleId="Style821">
    <w:name w:val="Style821"/>
    <w:basedOn w:val="Normal"/>
    <w:rsid w:val="00B45BF9"/>
    <w:pPr>
      <w:spacing w:after="0" w:line="240" w:lineRule="auto"/>
    </w:pPr>
    <w:rPr>
      <w:rFonts w:ascii="Times New Roman" w:eastAsia="Times New Roman" w:hAnsi="Times New Roman" w:cs="Times New Roman"/>
      <w:sz w:val="20"/>
      <w:szCs w:val="20"/>
    </w:rPr>
  </w:style>
  <w:style w:type="paragraph" w:customStyle="1" w:styleId="Style837">
    <w:name w:val="Style837"/>
    <w:basedOn w:val="Normal"/>
    <w:rsid w:val="00B45BF9"/>
    <w:pPr>
      <w:spacing w:after="0" w:line="240" w:lineRule="auto"/>
    </w:pPr>
    <w:rPr>
      <w:rFonts w:ascii="Times New Roman" w:eastAsia="Times New Roman" w:hAnsi="Times New Roman" w:cs="Times New Roman"/>
      <w:sz w:val="20"/>
      <w:szCs w:val="20"/>
    </w:rPr>
  </w:style>
  <w:style w:type="paragraph" w:customStyle="1" w:styleId="Style676">
    <w:name w:val="Style676"/>
    <w:basedOn w:val="Normal"/>
    <w:rsid w:val="00B45BF9"/>
    <w:pPr>
      <w:spacing w:after="0" w:line="240" w:lineRule="auto"/>
    </w:pPr>
    <w:rPr>
      <w:rFonts w:ascii="Times New Roman" w:eastAsia="Times New Roman" w:hAnsi="Times New Roman" w:cs="Times New Roman"/>
      <w:sz w:val="20"/>
      <w:szCs w:val="20"/>
    </w:rPr>
  </w:style>
  <w:style w:type="paragraph" w:customStyle="1" w:styleId="Style859">
    <w:name w:val="Style859"/>
    <w:basedOn w:val="Normal"/>
    <w:rsid w:val="00B45BF9"/>
    <w:pPr>
      <w:spacing w:after="0" w:line="240" w:lineRule="auto"/>
    </w:pPr>
    <w:rPr>
      <w:rFonts w:ascii="Times New Roman" w:eastAsia="Times New Roman" w:hAnsi="Times New Roman" w:cs="Times New Roman"/>
      <w:sz w:val="20"/>
      <w:szCs w:val="20"/>
    </w:rPr>
  </w:style>
  <w:style w:type="paragraph" w:customStyle="1" w:styleId="Style702">
    <w:name w:val="Style702"/>
    <w:basedOn w:val="Normal"/>
    <w:rsid w:val="00B45BF9"/>
    <w:pPr>
      <w:spacing w:after="0" w:line="240" w:lineRule="auto"/>
    </w:pPr>
    <w:rPr>
      <w:rFonts w:ascii="Times New Roman" w:eastAsia="Times New Roman" w:hAnsi="Times New Roman" w:cs="Times New Roman"/>
      <w:sz w:val="20"/>
      <w:szCs w:val="20"/>
    </w:rPr>
  </w:style>
  <w:style w:type="paragraph" w:customStyle="1" w:styleId="Style678">
    <w:name w:val="Style678"/>
    <w:basedOn w:val="Normal"/>
    <w:rsid w:val="00B45BF9"/>
    <w:pPr>
      <w:spacing w:after="0" w:line="240" w:lineRule="auto"/>
    </w:pPr>
    <w:rPr>
      <w:rFonts w:ascii="Times New Roman" w:eastAsia="Times New Roman" w:hAnsi="Times New Roman" w:cs="Times New Roman"/>
      <w:sz w:val="20"/>
      <w:szCs w:val="20"/>
    </w:rPr>
  </w:style>
  <w:style w:type="paragraph" w:customStyle="1" w:styleId="Style671">
    <w:name w:val="Style671"/>
    <w:basedOn w:val="Normal"/>
    <w:rsid w:val="00B45BF9"/>
    <w:pPr>
      <w:spacing w:after="0" w:line="240" w:lineRule="auto"/>
    </w:pPr>
    <w:rPr>
      <w:rFonts w:ascii="Times New Roman" w:eastAsia="Times New Roman" w:hAnsi="Times New Roman" w:cs="Times New Roman"/>
      <w:sz w:val="20"/>
      <w:szCs w:val="20"/>
    </w:rPr>
  </w:style>
  <w:style w:type="paragraph" w:customStyle="1" w:styleId="Style836">
    <w:name w:val="Style836"/>
    <w:basedOn w:val="Normal"/>
    <w:rsid w:val="00B45BF9"/>
    <w:pPr>
      <w:spacing w:after="0" w:line="240" w:lineRule="auto"/>
    </w:pPr>
    <w:rPr>
      <w:rFonts w:ascii="Times New Roman" w:eastAsia="Times New Roman" w:hAnsi="Times New Roman" w:cs="Times New Roman"/>
      <w:sz w:val="20"/>
      <w:szCs w:val="20"/>
    </w:rPr>
  </w:style>
  <w:style w:type="paragraph" w:customStyle="1" w:styleId="Style673">
    <w:name w:val="Style673"/>
    <w:basedOn w:val="Normal"/>
    <w:rsid w:val="00B45BF9"/>
    <w:pPr>
      <w:spacing w:after="0" w:line="240" w:lineRule="auto"/>
    </w:pPr>
    <w:rPr>
      <w:rFonts w:ascii="Times New Roman" w:eastAsia="Times New Roman" w:hAnsi="Times New Roman" w:cs="Times New Roman"/>
      <w:sz w:val="20"/>
      <w:szCs w:val="20"/>
    </w:rPr>
  </w:style>
  <w:style w:type="paragraph" w:customStyle="1" w:styleId="Style674">
    <w:name w:val="Style674"/>
    <w:basedOn w:val="Normal"/>
    <w:rsid w:val="00B45BF9"/>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B45BF9"/>
    <w:rPr>
      <w:rFonts w:ascii="Times New Roman" w:eastAsia="Times New Roman" w:hAnsi="Times New Roman" w:cs="Times New Roman"/>
      <w:b/>
      <w:bCs/>
      <w:i w:val="0"/>
      <w:iCs w:val="0"/>
      <w:smallCaps w:val="0"/>
      <w:sz w:val="24"/>
      <w:szCs w:val="24"/>
    </w:rPr>
  </w:style>
  <w:style w:type="character" w:customStyle="1" w:styleId="CharStyle15">
    <w:name w:val="CharStyle15"/>
    <w:basedOn w:val="DefaultParagraphFont"/>
    <w:rsid w:val="00B45BF9"/>
    <w:rPr>
      <w:rFonts w:ascii="Times New Roman" w:eastAsia="Times New Roman" w:hAnsi="Times New Roman" w:cs="Times New Roman"/>
      <w:b w:val="0"/>
      <w:bCs w:val="0"/>
      <w:i w:val="0"/>
      <w:iCs w:val="0"/>
      <w:smallCaps w:val="0"/>
      <w:sz w:val="22"/>
      <w:szCs w:val="22"/>
    </w:rPr>
  </w:style>
  <w:style w:type="character" w:customStyle="1" w:styleId="CharStyle28">
    <w:name w:val="CharStyle28"/>
    <w:basedOn w:val="DefaultParagraphFont"/>
    <w:rsid w:val="00B45BF9"/>
    <w:rPr>
      <w:rFonts w:ascii="Georgia" w:eastAsia="Georgia" w:hAnsi="Georgia" w:cs="Georgia"/>
      <w:b/>
      <w:bCs/>
      <w:i w:val="0"/>
      <w:iCs w:val="0"/>
      <w:smallCaps w:val="0"/>
      <w:sz w:val="10"/>
      <w:szCs w:val="10"/>
    </w:rPr>
  </w:style>
  <w:style w:type="character" w:customStyle="1" w:styleId="CharStyle35">
    <w:name w:val="CharStyle35"/>
    <w:basedOn w:val="DefaultParagraphFont"/>
    <w:rsid w:val="00B45BF9"/>
    <w:rPr>
      <w:rFonts w:ascii="Times New Roman" w:eastAsia="Times New Roman" w:hAnsi="Times New Roman" w:cs="Times New Roman"/>
      <w:b/>
      <w:bCs/>
      <w:i w:val="0"/>
      <w:iCs w:val="0"/>
      <w:smallCaps w:val="0"/>
      <w:sz w:val="22"/>
      <w:szCs w:val="22"/>
    </w:rPr>
  </w:style>
  <w:style w:type="character" w:customStyle="1" w:styleId="CharStyle46">
    <w:name w:val="CharStyle46"/>
    <w:basedOn w:val="DefaultParagraphFont"/>
    <w:rsid w:val="00B45BF9"/>
    <w:rPr>
      <w:rFonts w:ascii="Times New Roman" w:eastAsia="Times New Roman" w:hAnsi="Times New Roman" w:cs="Times New Roman"/>
      <w:b w:val="0"/>
      <w:bCs w:val="0"/>
      <w:i w:val="0"/>
      <w:iCs w:val="0"/>
      <w:smallCaps w:val="0"/>
      <w:sz w:val="12"/>
      <w:szCs w:val="12"/>
    </w:rPr>
  </w:style>
  <w:style w:type="character" w:customStyle="1" w:styleId="CharStyle85">
    <w:name w:val="CharStyle85"/>
    <w:basedOn w:val="DefaultParagraphFont"/>
    <w:rsid w:val="00B45BF9"/>
    <w:rPr>
      <w:rFonts w:ascii="Times New Roman" w:eastAsia="Times New Roman" w:hAnsi="Times New Roman" w:cs="Times New Roman"/>
      <w:b w:val="0"/>
      <w:bCs w:val="0"/>
      <w:i w:val="0"/>
      <w:iCs w:val="0"/>
      <w:smallCaps w:val="0"/>
      <w:sz w:val="28"/>
      <w:szCs w:val="28"/>
    </w:rPr>
  </w:style>
  <w:style w:type="character" w:customStyle="1" w:styleId="CharStyle86">
    <w:name w:val="CharStyle86"/>
    <w:basedOn w:val="DefaultParagraphFont"/>
    <w:rsid w:val="00B45BF9"/>
    <w:rPr>
      <w:rFonts w:ascii="Times New Roman" w:eastAsia="Times New Roman" w:hAnsi="Times New Roman" w:cs="Times New Roman"/>
      <w:b/>
      <w:bCs/>
      <w:i w:val="0"/>
      <w:iCs w:val="0"/>
      <w:smallCaps w:val="0"/>
      <w:spacing w:val="-10"/>
      <w:sz w:val="26"/>
      <w:szCs w:val="26"/>
    </w:rPr>
  </w:style>
  <w:style w:type="character" w:customStyle="1" w:styleId="CharStyle87">
    <w:name w:val="CharStyle87"/>
    <w:basedOn w:val="DefaultParagraphFont"/>
    <w:rsid w:val="00B45BF9"/>
    <w:rPr>
      <w:rFonts w:ascii="Times New Roman" w:eastAsia="Times New Roman" w:hAnsi="Times New Roman" w:cs="Times New Roman"/>
      <w:b/>
      <w:bCs/>
      <w:i w:val="0"/>
      <w:iCs w:val="0"/>
      <w:smallCaps w:val="0"/>
      <w:sz w:val="26"/>
      <w:szCs w:val="26"/>
    </w:rPr>
  </w:style>
  <w:style w:type="character" w:customStyle="1" w:styleId="CharStyle91">
    <w:name w:val="CharStyle91"/>
    <w:basedOn w:val="DefaultParagraphFont"/>
    <w:rsid w:val="00B45BF9"/>
    <w:rPr>
      <w:rFonts w:ascii="Times New Roman" w:eastAsia="Times New Roman" w:hAnsi="Times New Roman" w:cs="Times New Roman"/>
      <w:b w:val="0"/>
      <w:bCs w:val="0"/>
      <w:i/>
      <w:iCs/>
      <w:smallCaps w:val="0"/>
      <w:sz w:val="22"/>
      <w:szCs w:val="22"/>
    </w:rPr>
  </w:style>
  <w:style w:type="character" w:customStyle="1" w:styleId="CharStyle107">
    <w:name w:val="CharStyle107"/>
    <w:basedOn w:val="DefaultParagraphFont"/>
    <w:rsid w:val="00B45BF9"/>
    <w:rPr>
      <w:rFonts w:ascii="Times New Roman" w:eastAsia="Times New Roman" w:hAnsi="Times New Roman" w:cs="Times New Roman"/>
      <w:b w:val="0"/>
      <w:bCs w:val="0"/>
      <w:i/>
      <w:iCs/>
      <w:smallCaps w:val="0"/>
      <w:sz w:val="16"/>
      <w:szCs w:val="16"/>
    </w:rPr>
  </w:style>
  <w:style w:type="character" w:customStyle="1" w:styleId="CharStyle108">
    <w:name w:val="CharStyle108"/>
    <w:basedOn w:val="DefaultParagraphFont"/>
    <w:rsid w:val="00B45BF9"/>
    <w:rPr>
      <w:rFonts w:ascii="Times New Roman" w:eastAsia="Times New Roman" w:hAnsi="Times New Roman" w:cs="Times New Roman"/>
      <w:b/>
      <w:bCs/>
      <w:i/>
      <w:iCs/>
      <w:smallCaps w:val="0"/>
      <w:spacing w:val="20"/>
      <w:sz w:val="16"/>
      <w:szCs w:val="16"/>
    </w:rPr>
  </w:style>
  <w:style w:type="character" w:customStyle="1" w:styleId="CharStyle109">
    <w:name w:val="CharStyle109"/>
    <w:basedOn w:val="DefaultParagraphFont"/>
    <w:rsid w:val="00B45BF9"/>
    <w:rPr>
      <w:rFonts w:ascii="Times New Roman" w:eastAsia="Times New Roman" w:hAnsi="Times New Roman" w:cs="Times New Roman"/>
      <w:b w:val="0"/>
      <w:bCs w:val="0"/>
      <w:i w:val="0"/>
      <w:iCs w:val="0"/>
      <w:smallCaps w:val="0"/>
      <w:sz w:val="16"/>
      <w:szCs w:val="16"/>
    </w:rPr>
  </w:style>
  <w:style w:type="character" w:customStyle="1" w:styleId="CharStyle110">
    <w:name w:val="CharStyle110"/>
    <w:basedOn w:val="DefaultParagraphFont"/>
    <w:rsid w:val="00B45BF9"/>
    <w:rPr>
      <w:rFonts w:ascii="Times New Roman" w:eastAsia="Times New Roman" w:hAnsi="Times New Roman" w:cs="Times New Roman"/>
      <w:b w:val="0"/>
      <w:bCs w:val="0"/>
      <w:i w:val="0"/>
      <w:iCs w:val="0"/>
      <w:smallCaps/>
      <w:sz w:val="16"/>
      <w:szCs w:val="16"/>
    </w:rPr>
  </w:style>
  <w:style w:type="character" w:customStyle="1" w:styleId="CharStyle111">
    <w:name w:val="CharStyle111"/>
    <w:basedOn w:val="DefaultParagraphFont"/>
    <w:rsid w:val="00B45BF9"/>
    <w:rPr>
      <w:rFonts w:ascii="Times New Roman" w:eastAsia="Times New Roman" w:hAnsi="Times New Roman" w:cs="Times New Roman"/>
      <w:b w:val="0"/>
      <w:bCs w:val="0"/>
      <w:i w:val="0"/>
      <w:iCs w:val="0"/>
      <w:smallCaps w:val="0"/>
      <w:sz w:val="16"/>
      <w:szCs w:val="16"/>
    </w:rPr>
  </w:style>
  <w:style w:type="character" w:customStyle="1" w:styleId="CharStyle135">
    <w:name w:val="CharStyle135"/>
    <w:basedOn w:val="DefaultParagraphFont"/>
    <w:rsid w:val="00B45BF9"/>
    <w:rPr>
      <w:rFonts w:ascii="Times New Roman" w:eastAsia="Times New Roman" w:hAnsi="Times New Roman" w:cs="Times New Roman"/>
      <w:b w:val="0"/>
      <w:bCs w:val="0"/>
      <w:i w:val="0"/>
      <w:iCs w:val="0"/>
      <w:smallCaps/>
      <w:sz w:val="16"/>
      <w:szCs w:val="16"/>
    </w:rPr>
  </w:style>
  <w:style w:type="character" w:customStyle="1" w:styleId="CharStyle139">
    <w:name w:val="CharStyle139"/>
    <w:basedOn w:val="DefaultParagraphFont"/>
    <w:rsid w:val="00B45BF9"/>
    <w:rPr>
      <w:rFonts w:ascii="Georgia" w:eastAsia="Georgia" w:hAnsi="Georgia" w:cs="Georgia"/>
      <w:b w:val="0"/>
      <w:bCs w:val="0"/>
      <w:i/>
      <w:iCs/>
      <w:smallCaps w:val="0"/>
      <w:sz w:val="14"/>
      <w:szCs w:val="14"/>
    </w:rPr>
  </w:style>
  <w:style w:type="character" w:customStyle="1" w:styleId="CharStyle144">
    <w:name w:val="CharStyle144"/>
    <w:basedOn w:val="DefaultParagraphFont"/>
    <w:rsid w:val="00B45BF9"/>
    <w:rPr>
      <w:rFonts w:ascii="Georgia" w:eastAsia="Georgia" w:hAnsi="Georgia" w:cs="Georgia"/>
      <w:b w:val="0"/>
      <w:bCs w:val="0"/>
      <w:i w:val="0"/>
      <w:iCs w:val="0"/>
      <w:smallCaps w:val="0"/>
      <w:sz w:val="48"/>
      <w:szCs w:val="48"/>
    </w:rPr>
  </w:style>
  <w:style w:type="character" w:customStyle="1" w:styleId="CharStyle182">
    <w:name w:val="CharStyle182"/>
    <w:basedOn w:val="DefaultParagraphFont"/>
    <w:rsid w:val="00B45BF9"/>
    <w:rPr>
      <w:rFonts w:ascii="Times New Roman" w:eastAsia="Times New Roman" w:hAnsi="Times New Roman" w:cs="Times New Roman"/>
      <w:b/>
      <w:bCs/>
      <w:i/>
      <w:iCs/>
      <w:smallCaps w:val="0"/>
      <w:spacing w:val="20"/>
      <w:sz w:val="18"/>
      <w:szCs w:val="18"/>
    </w:rPr>
  </w:style>
  <w:style w:type="character" w:customStyle="1" w:styleId="CharStyle353">
    <w:name w:val="CharStyle353"/>
    <w:basedOn w:val="DefaultParagraphFont"/>
    <w:rsid w:val="00B45BF9"/>
    <w:rPr>
      <w:rFonts w:ascii="Times New Roman" w:eastAsia="Times New Roman" w:hAnsi="Times New Roman" w:cs="Times New Roman"/>
      <w:b/>
      <w:bCs/>
      <w:i w:val="0"/>
      <w:iCs w:val="0"/>
      <w:smallCaps w:val="0"/>
      <w:spacing w:val="-20"/>
      <w:sz w:val="16"/>
      <w:szCs w:val="16"/>
    </w:rPr>
  </w:style>
  <w:style w:type="character" w:customStyle="1" w:styleId="CharStyle359">
    <w:name w:val="CharStyle359"/>
    <w:basedOn w:val="DefaultParagraphFont"/>
    <w:rsid w:val="00B45BF9"/>
    <w:rPr>
      <w:rFonts w:ascii="Times New Roman" w:eastAsia="Times New Roman" w:hAnsi="Times New Roman" w:cs="Times New Roman"/>
      <w:b w:val="0"/>
      <w:bCs w:val="0"/>
      <w:i w:val="0"/>
      <w:iCs w:val="0"/>
      <w:smallCaps/>
      <w:sz w:val="22"/>
      <w:szCs w:val="22"/>
    </w:rPr>
  </w:style>
  <w:style w:type="character" w:customStyle="1" w:styleId="CharStyle481">
    <w:name w:val="CharStyle481"/>
    <w:basedOn w:val="DefaultParagraphFont"/>
    <w:rsid w:val="00B45BF9"/>
    <w:rPr>
      <w:rFonts w:ascii="Times New Roman" w:eastAsia="Times New Roman" w:hAnsi="Times New Roman" w:cs="Times New Roman"/>
      <w:b/>
      <w:bCs/>
      <w:i/>
      <w:iCs/>
      <w:smallCaps w:val="0"/>
      <w:sz w:val="24"/>
      <w:szCs w:val="24"/>
    </w:rPr>
  </w:style>
  <w:style w:type="character" w:customStyle="1" w:styleId="CharStyle491">
    <w:name w:val="CharStyle491"/>
    <w:basedOn w:val="DefaultParagraphFont"/>
    <w:rsid w:val="00B45BF9"/>
    <w:rPr>
      <w:rFonts w:ascii="Times New Roman" w:eastAsia="Times New Roman" w:hAnsi="Times New Roman" w:cs="Times New Roman"/>
      <w:b w:val="0"/>
      <w:bCs w:val="0"/>
      <w:i w:val="0"/>
      <w:iCs w:val="0"/>
      <w:smallCaps w:val="0"/>
      <w:spacing w:val="-10"/>
      <w:sz w:val="16"/>
      <w:szCs w:val="16"/>
    </w:rPr>
  </w:style>
  <w:style w:type="character" w:customStyle="1" w:styleId="CharStyle498">
    <w:name w:val="CharStyle498"/>
    <w:basedOn w:val="DefaultParagraphFont"/>
    <w:rsid w:val="00B45BF9"/>
    <w:rPr>
      <w:rFonts w:ascii="Times New Roman" w:eastAsia="Times New Roman" w:hAnsi="Times New Roman" w:cs="Times New Roman"/>
      <w:b/>
      <w:bCs/>
      <w:i/>
      <w:iCs/>
      <w:smallCaps w:val="0"/>
      <w:sz w:val="24"/>
      <w:szCs w:val="24"/>
    </w:rPr>
  </w:style>
  <w:style w:type="character" w:customStyle="1" w:styleId="CharStyle526">
    <w:name w:val="CharStyle526"/>
    <w:basedOn w:val="DefaultParagraphFont"/>
    <w:rsid w:val="00B45BF9"/>
    <w:rPr>
      <w:rFonts w:ascii="Times New Roman" w:eastAsia="Times New Roman" w:hAnsi="Times New Roman" w:cs="Times New Roman"/>
      <w:b/>
      <w:bCs/>
      <w:i w:val="0"/>
      <w:iCs w:val="0"/>
      <w:smallCaps w:val="0"/>
      <w:sz w:val="12"/>
      <w:szCs w:val="12"/>
    </w:rPr>
  </w:style>
  <w:style w:type="character" w:customStyle="1" w:styleId="CharStyle790">
    <w:name w:val="CharStyle790"/>
    <w:basedOn w:val="DefaultParagraphFont"/>
    <w:rsid w:val="00B45BF9"/>
    <w:rPr>
      <w:rFonts w:ascii="Times New Roman" w:eastAsia="Times New Roman" w:hAnsi="Times New Roman" w:cs="Times New Roman"/>
      <w:b/>
      <w:bCs/>
      <w:i w:val="0"/>
      <w:iCs w:val="0"/>
      <w:smallCaps w:val="0"/>
      <w:sz w:val="18"/>
      <w:szCs w:val="18"/>
    </w:rPr>
  </w:style>
  <w:style w:type="character" w:customStyle="1" w:styleId="CharStyle791">
    <w:name w:val="CharStyle791"/>
    <w:basedOn w:val="DefaultParagraphFont"/>
    <w:rsid w:val="00B45BF9"/>
    <w:rPr>
      <w:rFonts w:ascii="Times New Roman" w:eastAsia="Times New Roman" w:hAnsi="Times New Roman" w:cs="Times New Roman"/>
      <w:b/>
      <w:bCs/>
      <w:i w:val="0"/>
      <w:iCs w:val="0"/>
      <w:smallCaps w:val="0"/>
      <w:sz w:val="18"/>
      <w:szCs w:val="18"/>
    </w:rPr>
  </w:style>
  <w:style w:type="paragraph" w:styleId="Header">
    <w:name w:val="header"/>
    <w:basedOn w:val="Normal"/>
    <w:link w:val="HeaderChar"/>
    <w:uiPriority w:val="99"/>
    <w:unhideWhenUsed/>
    <w:rsid w:val="00CC2E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E0A"/>
  </w:style>
  <w:style w:type="paragraph" w:styleId="Footer">
    <w:name w:val="footer"/>
    <w:basedOn w:val="Normal"/>
    <w:link w:val="FooterChar"/>
    <w:uiPriority w:val="99"/>
    <w:semiHidden/>
    <w:unhideWhenUsed/>
    <w:rsid w:val="00CC2E0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C2E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6</Pages>
  <Words>1697</Words>
  <Characters>9673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17</cp:revision>
  <dcterms:created xsi:type="dcterms:W3CDTF">2017-04-27T05:52:00Z</dcterms:created>
  <dcterms:modified xsi:type="dcterms:W3CDTF">2018-10-19T04:36:00Z</dcterms:modified>
</cp:coreProperties>
</file>