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5FB" w:rsidRPr="00236348" w:rsidRDefault="004E35FB" w:rsidP="0002177D">
      <w:pPr>
        <w:spacing w:before="4000" w:after="0" w:line="240" w:lineRule="auto"/>
        <w:jc w:val="center"/>
        <w:rPr>
          <w:rFonts w:ascii="Times New Roman" w:hAnsi="Times New Roman"/>
          <w:sz w:val="36"/>
        </w:rPr>
      </w:pPr>
      <w:r w:rsidRPr="00236348">
        <w:rPr>
          <w:rFonts w:ascii="Times New Roman" w:hAnsi="Times New Roman"/>
          <w:sz w:val="36"/>
        </w:rPr>
        <w:t>WOOL INDUSTRY.</w:t>
      </w:r>
    </w:p>
    <w:p w:rsidR="00236348" w:rsidRPr="00236348" w:rsidRDefault="00236348" w:rsidP="00236348">
      <w:pPr>
        <w:pBdr>
          <w:bottom w:val="single" w:sz="6" w:space="1" w:color="auto"/>
        </w:pBdr>
        <w:spacing w:before="120" w:after="120" w:line="240" w:lineRule="auto"/>
        <w:ind w:left="3888" w:right="3888"/>
        <w:jc w:val="center"/>
        <w:rPr>
          <w:rFonts w:ascii="Times New Roman" w:hAnsi="Times New Roman"/>
          <w:b/>
          <w:sz w:val="2"/>
        </w:rPr>
      </w:pPr>
    </w:p>
    <w:p w:rsidR="004E35FB" w:rsidRPr="00236348" w:rsidRDefault="00F542BF" w:rsidP="0036690D">
      <w:pPr>
        <w:spacing w:before="120" w:after="0" w:line="240" w:lineRule="auto"/>
        <w:jc w:val="center"/>
        <w:rPr>
          <w:rFonts w:ascii="Times New Roman" w:hAnsi="Times New Roman"/>
          <w:sz w:val="28"/>
        </w:rPr>
      </w:pPr>
      <w:r w:rsidRPr="00236348">
        <w:rPr>
          <w:rFonts w:ascii="Times New Roman" w:hAnsi="Times New Roman"/>
          <w:b/>
          <w:sz w:val="28"/>
        </w:rPr>
        <w:t>No. 24 of 1964.</w:t>
      </w:r>
    </w:p>
    <w:p w:rsidR="004E35FB" w:rsidRPr="0037168A" w:rsidRDefault="004E35FB" w:rsidP="0036690D">
      <w:pPr>
        <w:spacing w:before="120" w:after="0" w:line="240" w:lineRule="auto"/>
        <w:ind w:left="720" w:hanging="720"/>
        <w:rPr>
          <w:rFonts w:ascii="Times New Roman" w:hAnsi="Times New Roman"/>
          <w:sz w:val="26"/>
        </w:rPr>
      </w:pPr>
      <w:r w:rsidRPr="0037168A">
        <w:rPr>
          <w:rFonts w:ascii="Times New Roman" w:hAnsi="Times New Roman"/>
          <w:sz w:val="26"/>
        </w:rPr>
        <w:t>An Act relating to the finances of the Australian Wool Board and to the Wool Research Trust Fund.</w:t>
      </w:r>
    </w:p>
    <w:p w:rsidR="004E35FB" w:rsidRPr="0037168A" w:rsidRDefault="004E35FB" w:rsidP="00704D36">
      <w:pPr>
        <w:spacing w:before="120" w:after="0" w:line="240" w:lineRule="auto"/>
        <w:jc w:val="right"/>
        <w:rPr>
          <w:rFonts w:ascii="Times New Roman" w:hAnsi="Times New Roman"/>
          <w:sz w:val="26"/>
        </w:rPr>
      </w:pPr>
      <w:r w:rsidRPr="0037168A">
        <w:rPr>
          <w:rFonts w:ascii="Times New Roman" w:hAnsi="Times New Roman"/>
          <w:sz w:val="26"/>
        </w:rPr>
        <w:t>[Assented to 26th May, 1964.]</w:t>
      </w:r>
    </w:p>
    <w:p w:rsidR="004E35FB" w:rsidRPr="00703177" w:rsidRDefault="004E35FB" w:rsidP="003F54F1">
      <w:pPr>
        <w:spacing w:before="120" w:after="0" w:line="240" w:lineRule="auto"/>
        <w:jc w:val="both"/>
        <w:rPr>
          <w:rFonts w:ascii="Times New Roman" w:hAnsi="Times New Roman"/>
        </w:rPr>
      </w:pPr>
      <w:r w:rsidRPr="00703177">
        <w:rPr>
          <w:rFonts w:ascii="Times New Roman" w:hAnsi="Times New Roman"/>
        </w:rPr>
        <w:t>BE it enacted by the Queen</w:t>
      </w:r>
      <w:r w:rsidR="000F7150" w:rsidRPr="00703177">
        <w:rPr>
          <w:rFonts w:ascii="Times New Roman" w:hAnsi="Times New Roman"/>
        </w:rPr>
        <w:t>’</w:t>
      </w:r>
      <w:r w:rsidRPr="00703177">
        <w:rPr>
          <w:rFonts w:ascii="Times New Roman" w:hAnsi="Times New Roman"/>
        </w:rPr>
        <w:t>s Most Excellent Majesty, the Senate,</w:t>
      </w:r>
      <w:r w:rsidR="000F7150" w:rsidRPr="00703177">
        <w:rPr>
          <w:rFonts w:ascii="Times New Roman" w:hAnsi="Times New Roman"/>
        </w:rPr>
        <w:t xml:space="preserve"> </w:t>
      </w:r>
      <w:r w:rsidRPr="00703177">
        <w:rPr>
          <w:rFonts w:ascii="Times New Roman" w:hAnsi="Times New Roman"/>
        </w:rPr>
        <w:t>and</w:t>
      </w:r>
      <w:r w:rsidR="000F7150" w:rsidRPr="00703177">
        <w:rPr>
          <w:rFonts w:ascii="Times New Roman" w:hAnsi="Times New Roman"/>
        </w:rPr>
        <w:t xml:space="preserve"> </w:t>
      </w:r>
      <w:r w:rsidRPr="00703177">
        <w:rPr>
          <w:rFonts w:ascii="Times New Roman" w:hAnsi="Times New Roman"/>
        </w:rPr>
        <w:t>the</w:t>
      </w:r>
      <w:r w:rsidR="000F7150" w:rsidRPr="00703177">
        <w:rPr>
          <w:rFonts w:ascii="Times New Roman" w:hAnsi="Times New Roman"/>
        </w:rPr>
        <w:t xml:space="preserve"> </w:t>
      </w:r>
      <w:r w:rsidRPr="00703177">
        <w:rPr>
          <w:rFonts w:ascii="Times New Roman" w:hAnsi="Times New Roman"/>
        </w:rPr>
        <w:t>House</w:t>
      </w:r>
      <w:r w:rsidR="000F7150" w:rsidRPr="00703177">
        <w:rPr>
          <w:rFonts w:ascii="Times New Roman" w:hAnsi="Times New Roman"/>
        </w:rPr>
        <w:t xml:space="preserve"> </w:t>
      </w:r>
      <w:r w:rsidRPr="00703177">
        <w:rPr>
          <w:rFonts w:ascii="Times New Roman" w:hAnsi="Times New Roman"/>
        </w:rPr>
        <w:t>of</w:t>
      </w:r>
      <w:r w:rsidR="000F7150" w:rsidRPr="00703177">
        <w:rPr>
          <w:rFonts w:ascii="Times New Roman" w:hAnsi="Times New Roman"/>
        </w:rPr>
        <w:t xml:space="preserve"> </w:t>
      </w:r>
      <w:r w:rsidRPr="00703177">
        <w:rPr>
          <w:rFonts w:ascii="Times New Roman" w:hAnsi="Times New Roman"/>
        </w:rPr>
        <w:t>Representatives</w:t>
      </w:r>
      <w:r w:rsidR="000F7150" w:rsidRPr="00703177">
        <w:rPr>
          <w:rFonts w:ascii="Times New Roman" w:hAnsi="Times New Roman"/>
        </w:rPr>
        <w:t xml:space="preserve"> </w:t>
      </w:r>
      <w:r w:rsidRPr="00703177">
        <w:rPr>
          <w:rFonts w:ascii="Times New Roman" w:hAnsi="Times New Roman"/>
        </w:rPr>
        <w:t>of the Commonwealth of Australia, as follows:—</w:t>
      </w:r>
    </w:p>
    <w:p w:rsidR="004E35FB" w:rsidRPr="0002177D" w:rsidRDefault="00F542BF" w:rsidP="003F54F1">
      <w:pPr>
        <w:spacing w:before="120" w:after="60" w:line="240" w:lineRule="auto"/>
        <w:jc w:val="both"/>
        <w:rPr>
          <w:rFonts w:ascii="Times New Roman" w:hAnsi="Times New Roman"/>
          <w:sz w:val="20"/>
        </w:rPr>
      </w:pPr>
      <w:r w:rsidRPr="0002177D">
        <w:rPr>
          <w:rFonts w:ascii="Times New Roman" w:hAnsi="Times New Roman"/>
          <w:b/>
          <w:sz w:val="20"/>
        </w:rPr>
        <w:t>Short title and citation.</w:t>
      </w:r>
    </w:p>
    <w:p w:rsidR="004E35FB" w:rsidRPr="00F542BF" w:rsidRDefault="00F542BF" w:rsidP="003F54F1">
      <w:pPr>
        <w:spacing w:after="0" w:line="240" w:lineRule="auto"/>
        <w:ind w:firstLine="432"/>
        <w:jc w:val="both"/>
        <w:rPr>
          <w:rFonts w:ascii="Times New Roman" w:hAnsi="Times New Roman"/>
        </w:rPr>
      </w:pPr>
      <w:r w:rsidRPr="00F542BF">
        <w:rPr>
          <w:rFonts w:ascii="Times New Roman" w:hAnsi="Times New Roman"/>
          <w:b/>
        </w:rPr>
        <w:t>1.</w:t>
      </w:r>
      <w:r w:rsidR="004E35FB" w:rsidRPr="00F542BF">
        <w:rPr>
          <w:rFonts w:ascii="Times New Roman" w:hAnsi="Times New Roman"/>
        </w:rPr>
        <w:t>—(1.)</w:t>
      </w:r>
      <w:r w:rsidR="0002177D">
        <w:rPr>
          <w:rFonts w:ascii="Times New Roman" w:hAnsi="Times New Roman"/>
        </w:rPr>
        <w:tab/>
      </w:r>
      <w:r w:rsidR="004E35FB" w:rsidRPr="00F542BF">
        <w:rPr>
          <w:rFonts w:ascii="Times New Roman" w:hAnsi="Times New Roman"/>
        </w:rPr>
        <w:t xml:space="preserve">This Act may be cited as the </w:t>
      </w:r>
      <w:r w:rsidRPr="00F542BF">
        <w:rPr>
          <w:rFonts w:ascii="Times New Roman" w:hAnsi="Times New Roman"/>
          <w:i/>
        </w:rPr>
        <w:t xml:space="preserve">Wool Industry Act </w:t>
      </w:r>
      <w:r w:rsidR="004E35FB" w:rsidRPr="00F542BF">
        <w:rPr>
          <w:rFonts w:ascii="Times New Roman" w:hAnsi="Times New Roman"/>
        </w:rPr>
        <w:t>1964.</w:t>
      </w:r>
    </w:p>
    <w:p w:rsidR="004E35FB" w:rsidRPr="00F542BF" w:rsidRDefault="004E35FB" w:rsidP="003F54F1">
      <w:pPr>
        <w:tabs>
          <w:tab w:val="left" w:pos="907"/>
        </w:tabs>
        <w:spacing w:after="0" w:line="240" w:lineRule="auto"/>
        <w:ind w:firstLine="432"/>
        <w:jc w:val="both"/>
        <w:rPr>
          <w:rFonts w:ascii="Times New Roman" w:hAnsi="Times New Roman"/>
        </w:rPr>
      </w:pPr>
      <w:r w:rsidRPr="00F542BF">
        <w:rPr>
          <w:rFonts w:ascii="Times New Roman" w:hAnsi="Times New Roman"/>
        </w:rPr>
        <w:t>(2.)</w:t>
      </w:r>
      <w:r w:rsidR="0002177D">
        <w:rPr>
          <w:rFonts w:ascii="Times New Roman" w:hAnsi="Times New Roman"/>
        </w:rPr>
        <w:tab/>
      </w:r>
      <w:r w:rsidRPr="00F542BF">
        <w:rPr>
          <w:rFonts w:ascii="Times New Roman" w:hAnsi="Times New Roman"/>
        </w:rPr>
        <w:t xml:space="preserve">The </w:t>
      </w:r>
      <w:r w:rsidR="00F542BF" w:rsidRPr="00F542BF">
        <w:rPr>
          <w:rFonts w:ascii="Times New Roman" w:hAnsi="Times New Roman"/>
          <w:i/>
        </w:rPr>
        <w:t xml:space="preserve">Wool Industry Act </w:t>
      </w:r>
      <w:r w:rsidR="00703177">
        <w:rPr>
          <w:rFonts w:ascii="Times New Roman" w:hAnsi="Times New Roman"/>
        </w:rPr>
        <w:t>1962</w:t>
      </w:r>
      <w:r w:rsidRPr="00F542BF">
        <w:rPr>
          <w:rFonts w:ascii="Times New Roman" w:hAnsi="Times New Roman"/>
        </w:rPr>
        <w:t xml:space="preserve"> is in this Act referred to as the Principal Act.</w:t>
      </w:r>
    </w:p>
    <w:p w:rsidR="004E35FB" w:rsidRPr="00F542BF" w:rsidRDefault="004E35FB" w:rsidP="003F54F1">
      <w:pPr>
        <w:tabs>
          <w:tab w:val="left" w:pos="907"/>
        </w:tabs>
        <w:spacing w:after="60" w:line="240" w:lineRule="auto"/>
        <w:ind w:firstLine="432"/>
        <w:jc w:val="both"/>
        <w:rPr>
          <w:rFonts w:ascii="Times New Roman" w:hAnsi="Times New Roman"/>
        </w:rPr>
      </w:pPr>
      <w:r w:rsidRPr="00F542BF">
        <w:rPr>
          <w:rFonts w:ascii="Times New Roman" w:hAnsi="Times New Roman"/>
        </w:rPr>
        <w:t>(3.)</w:t>
      </w:r>
      <w:r w:rsidR="0002177D">
        <w:rPr>
          <w:rFonts w:ascii="Times New Roman" w:hAnsi="Times New Roman"/>
        </w:rPr>
        <w:tab/>
      </w:r>
      <w:r w:rsidRPr="00F542BF">
        <w:rPr>
          <w:rFonts w:ascii="Times New Roman" w:hAnsi="Times New Roman"/>
        </w:rPr>
        <w:t xml:space="preserve">The Principal Act, as amended by this Act, may be cited as the </w:t>
      </w:r>
      <w:r w:rsidR="00F542BF" w:rsidRPr="00F542BF">
        <w:rPr>
          <w:rFonts w:ascii="Times New Roman" w:hAnsi="Times New Roman"/>
          <w:i/>
        </w:rPr>
        <w:t xml:space="preserve">Wool Industry Act </w:t>
      </w:r>
      <w:r w:rsidRPr="00F542BF">
        <w:rPr>
          <w:rFonts w:ascii="Times New Roman" w:hAnsi="Times New Roman"/>
        </w:rPr>
        <w:t>1962</w:t>
      </w:r>
      <w:r w:rsidR="00E2112D">
        <w:rPr>
          <w:rFonts w:ascii="Times New Roman" w:hAnsi="Times New Roman"/>
        </w:rPr>
        <w:t>–</w:t>
      </w:r>
      <w:r w:rsidRPr="00F542BF">
        <w:rPr>
          <w:rFonts w:ascii="Times New Roman" w:hAnsi="Times New Roman"/>
        </w:rPr>
        <w:t>1964.</w:t>
      </w:r>
    </w:p>
    <w:p w:rsidR="004E35FB" w:rsidRPr="00F542BF" w:rsidRDefault="003F21F9" w:rsidP="00F542BF">
      <w:pPr>
        <w:spacing w:after="0" w:line="240" w:lineRule="auto"/>
        <w:rPr>
          <w:rFonts w:ascii="Times New Roman" w:hAnsi="Times New Roman"/>
        </w:rPr>
      </w:pPr>
      <w:r>
        <w:rPr>
          <w:rFonts w:ascii="Times New Roman" w:hAnsi="Times New Roman"/>
        </w:rPr>
        <w:br w:type="page"/>
      </w:r>
    </w:p>
    <w:p w:rsidR="004E35FB" w:rsidRPr="006F15D4" w:rsidRDefault="00F542BF" w:rsidP="003F54F1">
      <w:pPr>
        <w:spacing w:before="120" w:after="60" w:line="240" w:lineRule="auto"/>
        <w:jc w:val="both"/>
        <w:rPr>
          <w:rFonts w:ascii="Times New Roman" w:hAnsi="Times New Roman"/>
          <w:sz w:val="20"/>
        </w:rPr>
      </w:pPr>
      <w:r w:rsidRPr="006F15D4">
        <w:rPr>
          <w:rFonts w:ascii="Times New Roman" w:hAnsi="Times New Roman"/>
          <w:b/>
          <w:sz w:val="20"/>
        </w:rPr>
        <w:lastRenderedPageBreak/>
        <w:t>Commencement.</w:t>
      </w:r>
    </w:p>
    <w:p w:rsidR="004E35FB" w:rsidRPr="00F542BF" w:rsidRDefault="00F542BF" w:rsidP="003F54F1">
      <w:pPr>
        <w:spacing w:after="0" w:line="240" w:lineRule="auto"/>
        <w:ind w:firstLine="432"/>
        <w:jc w:val="both"/>
        <w:rPr>
          <w:rFonts w:ascii="Times New Roman" w:hAnsi="Times New Roman"/>
        </w:rPr>
      </w:pPr>
      <w:r w:rsidRPr="00F542BF">
        <w:rPr>
          <w:rFonts w:ascii="Times New Roman" w:hAnsi="Times New Roman"/>
          <w:b/>
        </w:rPr>
        <w:t>2.</w:t>
      </w:r>
      <w:r w:rsidR="006F15D4">
        <w:rPr>
          <w:rFonts w:ascii="Times New Roman" w:hAnsi="Times New Roman"/>
        </w:rPr>
        <w:tab/>
      </w:r>
      <w:r w:rsidR="004E35FB" w:rsidRPr="00F542BF">
        <w:rPr>
          <w:rFonts w:ascii="Times New Roman" w:hAnsi="Times New Roman"/>
        </w:rPr>
        <w:t>This Act shall come into operation on the day on which it receives the Royal Assent.</w:t>
      </w:r>
    </w:p>
    <w:p w:rsidR="004E35FB" w:rsidRPr="006F15D4" w:rsidRDefault="00F542BF" w:rsidP="003F54F1">
      <w:pPr>
        <w:spacing w:before="120" w:after="60" w:line="240" w:lineRule="auto"/>
        <w:jc w:val="both"/>
        <w:rPr>
          <w:rFonts w:ascii="Times New Roman" w:hAnsi="Times New Roman"/>
          <w:sz w:val="20"/>
        </w:rPr>
      </w:pPr>
      <w:r w:rsidRPr="006F15D4">
        <w:rPr>
          <w:rFonts w:ascii="Times New Roman" w:hAnsi="Times New Roman"/>
          <w:b/>
          <w:sz w:val="20"/>
        </w:rPr>
        <w:t>Definitions.</w:t>
      </w:r>
    </w:p>
    <w:p w:rsidR="004E35FB" w:rsidRPr="00F542BF" w:rsidRDefault="00F542BF" w:rsidP="003F54F1">
      <w:pPr>
        <w:spacing w:after="0" w:line="240" w:lineRule="auto"/>
        <w:ind w:firstLine="432"/>
        <w:jc w:val="both"/>
        <w:rPr>
          <w:rFonts w:ascii="Times New Roman" w:hAnsi="Times New Roman"/>
        </w:rPr>
      </w:pPr>
      <w:r w:rsidRPr="00F542BF">
        <w:rPr>
          <w:rFonts w:ascii="Times New Roman" w:hAnsi="Times New Roman"/>
          <w:b/>
        </w:rPr>
        <w:t>3.</w:t>
      </w:r>
      <w:r w:rsidR="006F15D4">
        <w:rPr>
          <w:rFonts w:ascii="Times New Roman" w:hAnsi="Times New Roman"/>
        </w:rPr>
        <w:tab/>
      </w:r>
      <w:r w:rsidR="004E35FB" w:rsidRPr="00F542BF">
        <w:rPr>
          <w:rFonts w:ascii="Times New Roman" w:hAnsi="Times New Roman"/>
        </w:rPr>
        <w:t>Section six of the Principal Act is amended by adding at the end thereof the following definition:—</w:t>
      </w:r>
    </w:p>
    <w:p w:rsidR="004E35FB" w:rsidRPr="00F542BF" w:rsidRDefault="000F7150" w:rsidP="003F54F1">
      <w:pPr>
        <w:spacing w:after="0" w:line="240" w:lineRule="auto"/>
        <w:ind w:left="1296" w:hanging="720"/>
        <w:jc w:val="both"/>
        <w:rPr>
          <w:rFonts w:ascii="Times New Roman" w:hAnsi="Times New Roman"/>
        </w:rPr>
      </w:pPr>
      <w:r>
        <w:rPr>
          <w:rFonts w:ascii="Times New Roman" w:hAnsi="Times New Roman"/>
        </w:rPr>
        <w:t>“‘</w:t>
      </w:r>
      <w:r w:rsidR="004E35FB" w:rsidRPr="00F542BF">
        <w:rPr>
          <w:rFonts w:ascii="Times New Roman" w:hAnsi="Times New Roman"/>
        </w:rPr>
        <w:t>Wool Tax Act</w:t>
      </w:r>
      <w:r>
        <w:rPr>
          <w:rFonts w:ascii="Times New Roman" w:hAnsi="Times New Roman"/>
        </w:rPr>
        <w:t>’</w:t>
      </w:r>
      <w:r w:rsidR="004E35FB" w:rsidRPr="00F542BF">
        <w:rPr>
          <w:rFonts w:ascii="Times New Roman" w:hAnsi="Times New Roman"/>
        </w:rPr>
        <w:t xml:space="preserve"> means the </w:t>
      </w:r>
      <w:r w:rsidR="00F542BF" w:rsidRPr="00F542BF">
        <w:rPr>
          <w:rFonts w:ascii="Times New Roman" w:hAnsi="Times New Roman"/>
          <w:i/>
        </w:rPr>
        <w:t xml:space="preserve">Wool Tax Act </w:t>
      </w:r>
      <w:r w:rsidR="00F542BF" w:rsidRPr="00FB3B55">
        <w:rPr>
          <w:rFonts w:ascii="Times New Roman" w:hAnsi="Times New Roman"/>
        </w:rPr>
        <w:t>(</w:t>
      </w:r>
      <w:r w:rsidR="00F542BF" w:rsidRPr="00F542BF">
        <w:rPr>
          <w:rFonts w:ascii="Times New Roman" w:hAnsi="Times New Roman"/>
          <w:i/>
        </w:rPr>
        <w:t xml:space="preserve">No. </w:t>
      </w:r>
      <w:r w:rsidR="004E35FB" w:rsidRPr="00F542BF">
        <w:rPr>
          <w:rFonts w:ascii="Times New Roman" w:hAnsi="Times New Roman"/>
        </w:rPr>
        <w:t xml:space="preserve">1) 1964, the </w:t>
      </w:r>
      <w:r w:rsidR="00F542BF" w:rsidRPr="00F542BF">
        <w:rPr>
          <w:rFonts w:ascii="Times New Roman" w:hAnsi="Times New Roman"/>
          <w:i/>
        </w:rPr>
        <w:t xml:space="preserve">Wool Tax Act </w:t>
      </w:r>
      <w:r w:rsidR="00F542BF" w:rsidRPr="00FB3B55">
        <w:rPr>
          <w:rFonts w:ascii="Times New Roman" w:hAnsi="Times New Roman"/>
        </w:rPr>
        <w:t>(</w:t>
      </w:r>
      <w:r w:rsidR="00F542BF" w:rsidRPr="00F542BF">
        <w:rPr>
          <w:rFonts w:ascii="Times New Roman" w:hAnsi="Times New Roman"/>
          <w:i/>
        </w:rPr>
        <w:t xml:space="preserve">No. </w:t>
      </w:r>
      <w:r w:rsidR="004E35FB" w:rsidRPr="00F542BF">
        <w:rPr>
          <w:rFonts w:ascii="Times New Roman" w:hAnsi="Times New Roman"/>
        </w:rPr>
        <w:t xml:space="preserve">2) 1964, the </w:t>
      </w:r>
      <w:r w:rsidR="00F542BF" w:rsidRPr="00F542BF">
        <w:rPr>
          <w:rFonts w:ascii="Times New Roman" w:hAnsi="Times New Roman"/>
          <w:i/>
        </w:rPr>
        <w:t xml:space="preserve">Wool Tax Act </w:t>
      </w:r>
      <w:r w:rsidR="00F542BF" w:rsidRPr="00FB3B55">
        <w:rPr>
          <w:rFonts w:ascii="Times New Roman" w:hAnsi="Times New Roman"/>
        </w:rPr>
        <w:t>(</w:t>
      </w:r>
      <w:r w:rsidR="00F542BF" w:rsidRPr="00F542BF">
        <w:rPr>
          <w:rFonts w:ascii="Times New Roman" w:hAnsi="Times New Roman"/>
          <w:i/>
        </w:rPr>
        <w:t xml:space="preserve">No. </w:t>
      </w:r>
      <w:r w:rsidR="004E35FB" w:rsidRPr="00F542BF">
        <w:rPr>
          <w:rFonts w:ascii="Times New Roman" w:hAnsi="Times New Roman"/>
        </w:rPr>
        <w:t xml:space="preserve">3) 1964, the </w:t>
      </w:r>
      <w:r w:rsidR="00F542BF" w:rsidRPr="00F542BF">
        <w:rPr>
          <w:rFonts w:ascii="Times New Roman" w:hAnsi="Times New Roman"/>
          <w:i/>
        </w:rPr>
        <w:t xml:space="preserve">Wool Tax Act </w:t>
      </w:r>
      <w:r w:rsidR="00F542BF" w:rsidRPr="00FB3B55">
        <w:rPr>
          <w:rFonts w:ascii="Times New Roman" w:hAnsi="Times New Roman"/>
        </w:rPr>
        <w:t>(</w:t>
      </w:r>
      <w:r w:rsidR="00F542BF" w:rsidRPr="00F542BF">
        <w:rPr>
          <w:rFonts w:ascii="Times New Roman" w:hAnsi="Times New Roman"/>
          <w:i/>
        </w:rPr>
        <w:t xml:space="preserve">No. </w:t>
      </w:r>
      <w:r w:rsidR="004E35FB" w:rsidRPr="00F542BF">
        <w:rPr>
          <w:rFonts w:ascii="Times New Roman" w:hAnsi="Times New Roman"/>
        </w:rPr>
        <w:t xml:space="preserve">4) 1964 or the </w:t>
      </w:r>
      <w:r w:rsidR="00F542BF" w:rsidRPr="00F542BF">
        <w:rPr>
          <w:rFonts w:ascii="Times New Roman" w:hAnsi="Times New Roman"/>
          <w:i/>
        </w:rPr>
        <w:t xml:space="preserve">Wool Tax Act </w:t>
      </w:r>
      <w:r w:rsidR="00F542BF" w:rsidRPr="00FB3B55">
        <w:rPr>
          <w:rFonts w:ascii="Times New Roman" w:hAnsi="Times New Roman"/>
        </w:rPr>
        <w:t>(</w:t>
      </w:r>
      <w:r w:rsidR="00F542BF" w:rsidRPr="00F542BF">
        <w:rPr>
          <w:rFonts w:ascii="Times New Roman" w:hAnsi="Times New Roman"/>
          <w:i/>
        </w:rPr>
        <w:t xml:space="preserve">No. </w:t>
      </w:r>
      <w:r w:rsidR="004E35FB" w:rsidRPr="00F542BF">
        <w:rPr>
          <w:rFonts w:ascii="Times New Roman" w:hAnsi="Times New Roman"/>
        </w:rPr>
        <w:t>5) 1964.</w:t>
      </w:r>
      <w:r>
        <w:rPr>
          <w:rFonts w:ascii="Times New Roman" w:hAnsi="Times New Roman"/>
        </w:rPr>
        <w:t>”</w:t>
      </w:r>
      <w:r w:rsidR="004E35FB" w:rsidRPr="00F542BF">
        <w:rPr>
          <w:rFonts w:ascii="Times New Roman" w:hAnsi="Times New Roman"/>
        </w:rPr>
        <w:t>.</w:t>
      </w:r>
    </w:p>
    <w:p w:rsidR="004E35FB" w:rsidRPr="00F542BF" w:rsidRDefault="00F542BF" w:rsidP="003F54F1">
      <w:pPr>
        <w:spacing w:before="120" w:after="0" w:line="240" w:lineRule="auto"/>
        <w:ind w:firstLine="432"/>
        <w:jc w:val="both"/>
        <w:rPr>
          <w:rFonts w:ascii="Times New Roman" w:hAnsi="Times New Roman"/>
        </w:rPr>
      </w:pPr>
      <w:r w:rsidRPr="00F542BF">
        <w:rPr>
          <w:rFonts w:ascii="Times New Roman" w:hAnsi="Times New Roman"/>
          <w:b/>
        </w:rPr>
        <w:t>4.</w:t>
      </w:r>
      <w:r w:rsidR="004E35FB" w:rsidRPr="00F542BF">
        <w:rPr>
          <w:rFonts w:ascii="Times New Roman" w:hAnsi="Times New Roman"/>
        </w:rPr>
        <w:t>—(1.)</w:t>
      </w:r>
      <w:r w:rsidR="00F23F22">
        <w:rPr>
          <w:rFonts w:ascii="Times New Roman" w:hAnsi="Times New Roman"/>
        </w:rPr>
        <w:tab/>
      </w:r>
      <w:r w:rsidR="004E35FB" w:rsidRPr="00F542BF">
        <w:rPr>
          <w:rFonts w:ascii="Times New Roman" w:hAnsi="Times New Roman"/>
        </w:rPr>
        <w:t>Section thirty-two of the Principal Act is repealed and the following sections are inserted in its stead:—</w:t>
      </w:r>
    </w:p>
    <w:p w:rsidR="004E35FB" w:rsidRPr="0099061F" w:rsidRDefault="00F542BF" w:rsidP="003F54F1">
      <w:pPr>
        <w:spacing w:before="120" w:after="60" w:line="240" w:lineRule="auto"/>
        <w:jc w:val="both"/>
        <w:rPr>
          <w:rFonts w:ascii="Times New Roman" w:hAnsi="Times New Roman"/>
          <w:sz w:val="20"/>
        </w:rPr>
      </w:pPr>
      <w:r w:rsidRPr="0099061F">
        <w:rPr>
          <w:rFonts w:ascii="Times New Roman" w:hAnsi="Times New Roman"/>
          <w:b/>
          <w:sz w:val="20"/>
        </w:rPr>
        <w:t>Payments to the Board.</w:t>
      </w:r>
    </w:p>
    <w:p w:rsidR="004E35FB" w:rsidRPr="00F542BF" w:rsidRDefault="00F542BF" w:rsidP="003F54F1">
      <w:pPr>
        <w:tabs>
          <w:tab w:val="left" w:pos="907"/>
        </w:tabs>
        <w:spacing w:after="0" w:line="240" w:lineRule="auto"/>
        <w:ind w:firstLine="432"/>
        <w:jc w:val="both"/>
        <w:rPr>
          <w:rFonts w:ascii="Times New Roman" w:hAnsi="Times New Roman"/>
        </w:rPr>
      </w:pPr>
      <w:r w:rsidRPr="00703177">
        <w:rPr>
          <w:rFonts w:ascii="Times New Roman" w:hAnsi="Times New Roman"/>
        </w:rPr>
        <w:t>32.</w:t>
      </w:r>
      <w:r w:rsidR="00F93CC9">
        <w:rPr>
          <w:rFonts w:ascii="Times New Roman" w:hAnsi="Times New Roman"/>
        </w:rPr>
        <w:tab/>
      </w:r>
      <w:r w:rsidR="004E35FB" w:rsidRPr="00F542BF">
        <w:rPr>
          <w:rFonts w:ascii="Times New Roman" w:hAnsi="Times New Roman"/>
        </w:rPr>
        <w:t>There shall be paid to the Board, out of the Consolidated Revenue Fund, which is appropriated accordingly, amounts equal to the amounts received by the Commissioner of Taxation in respect of tax imposed by any Wool Tax Act, less Two shillings for each bale, One shilling for each fadge or butt, and Threepence for each bag, of wool in relation to which the Commissioner receives an amount in respect of tax imposed by a Wool Tax Act.</w:t>
      </w:r>
    </w:p>
    <w:p w:rsidR="004E35FB" w:rsidRPr="00326422" w:rsidRDefault="00F542BF" w:rsidP="003F54F1">
      <w:pPr>
        <w:spacing w:before="120" w:after="60" w:line="240" w:lineRule="auto"/>
        <w:jc w:val="both"/>
        <w:rPr>
          <w:rFonts w:ascii="Times New Roman" w:hAnsi="Times New Roman"/>
          <w:sz w:val="20"/>
        </w:rPr>
      </w:pPr>
      <w:r w:rsidRPr="00326422">
        <w:rPr>
          <w:rFonts w:ascii="Times New Roman" w:hAnsi="Times New Roman"/>
          <w:b/>
          <w:sz w:val="20"/>
        </w:rPr>
        <w:t>Additional payments to the Board.</w:t>
      </w:r>
    </w:p>
    <w:p w:rsidR="004E35FB" w:rsidRPr="00F542BF" w:rsidRDefault="000F7150" w:rsidP="003F54F1">
      <w:pPr>
        <w:tabs>
          <w:tab w:val="left" w:pos="907"/>
          <w:tab w:val="left" w:pos="1080"/>
        </w:tabs>
        <w:spacing w:after="0" w:line="240" w:lineRule="auto"/>
        <w:ind w:firstLine="432"/>
        <w:jc w:val="both"/>
        <w:rPr>
          <w:rFonts w:ascii="Times New Roman" w:hAnsi="Times New Roman"/>
        </w:rPr>
      </w:pPr>
      <w:r>
        <w:rPr>
          <w:rFonts w:ascii="Times New Roman" w:hAnsi="Times New Roman"/>
        </w:rPr>
        <w:t>“</w:t>
      </w:r>
      <w:r w:rsidR="004E35FB" w:rsidRPr="00F542BF">
        <w:rPr>
          <w:rFonts w:ascii="Times New Roman" w:hAnsi="Times New Roman"/>
        </w:rPr>
        <w:t>32</w:t>
      </w:r>
      <w:r w:rsidR="00F542BF" w:rsidRPr="00703177">
        <w:rPr>
          <w:rFonts w:ascii="Times New Roman" w:hAnsi="Times New Roman"/>
          <w:smallCaps/>
        </w:rPr>
        <w:t>a</w:t>
      </w:r>
      <w:r w:rsidR="004E35FB" w:rsidRPr="00F542BF">
        <w:rPr>
          <w:rFonts w:ascii="Times New Roman" w:hAnsi="Times New Roman"/>
        </w:rPr>
        <w:t>.</w:t>
      </w:r>
      <w:r w:rsidR="006F2274">
        <w:rPr>
          <w:rFonts w:ascii="Times New Roman" w:hAnsi="Times New Roman"/>
        </w:rPr>
        <w:tab/>
      </w:r>
      <w:r w:rsidR="004E35FB" w:rsidRPr="00F542BF">
        <w:rPr>
          <w:rFonts w:ascii="Times New Roman" w:hAnsi="Times New Roman"/>
        </w:rPr>
        <w:t>There shall also be paid to the Board, out of the Consolidated Revenue Fund, which is appropriated accordingly, amounts equal to the amounts received by the Commissioner of Taxation in respect of tax imposed by any Wool Tax Act during the period of three years commencing on the first day of July, One thousand nine hundred and sixty-four, less Twelve shillings for each bale, Six shillings for each fadge or butt, and One shilling and sixpence for each bag, of wool in relation to which the Commissioner receives an amount in respect of tax imposed during that period by a Wool Tax Act.</w:t>
      </w:r>
      <w:r>
        <w:rPr>
          <w:rFonts w:ascii="Times New Roman" w:hAnsi="Times New Roman"/>
        </w:rPr>
        <w:t>”</w:t>
      </w:r>
      <w:r w:rsidR="004E35FB" w:rsidRPr="00F542BF">
        <w:rPr>
          <w:rFonts w:ascii="Times New Roman" w:hAnsi="Times New Roman"/>
        </w:rPr>
        <w:t>.</w:t>
      </w:r>
    </w:p>
    <w:p w:rsidR="004E35FB" w:rsidRPr="00F542BF" w:rsidRDefault="004E35FB" w:rsidP="003F54F1">
      <w:pPr>
        <w:tabs>
          <w:tab w:val="left" w:pos="907"/>
        </w:tabs>
        <w:spacing w:after="0" w:line="240" w:lineRule="auto"/>
        <w:ind w:firstLine="432"/>
        <w:jc w:val="both"/>
        <w:rPr>
          <w:rFonts w:ascii="Times New Roman" w:hAnsi="Times New Roman"/>
        </w:rPr>
      </w:pPr>
      <w:r w:rsidRPr="00F542BF">
        <w:rPr>
          <w:rFonts w:ascii="Times New Roman" w:hAnsi="Times New Roman"/>
        </w:rPr>
        <w:t>(2.)</w:t>
      </w:r>
      <w:r w:rsidR="006F2274">
        <w:rPr>
          <w:rFonts w:ascii="Times New Roman" w:hAnsi="Times New Roman"/>
        </w:rPr>
        <w:tab/>
      </w:r>
      <w:r w:rsidRPr="00F542BF">
        <w:rPr>
          <w:rFonts w:ascii="Times New Roman" w:hAnsi="Times New Roman"/>
        </w:rPr>
        <w:t xml:space="preserve">Notwithstanding the repeal of section thirty-two of the Principal Act, there shall be paid to the Board, out of the Consolidated Revenue Fund, which is appropriated accordingly, amounts equal to the amounts of tax received by the Commissioner of Taxation by virtue of paragraph </w:t>
      </w:r>
      <w:r w:rsidR="00F542BF" w:rsidRPr="00414E1F">
        <w:rPr>
          <w:rFonts w:ascii="Times New Roman" w:hAnsi="Times New Roman"/>
        </w:rPr>
        <w:t>(</w:t>
      </w:r>
      <w:r w:rsidR="00F542BF" w:rsidRPr="00F542BF">
        <w:rPr>
          <w:rFonts w:ascii="Times New Roman" w:hAnsi="Times New Roman"/>
          <w:i/>
        </w:rPr>
        <w:t>a</w:t>
      </w:r>
      <w:r w:rsidR="00F542BF" w:rsidRPr="00414E1F">
        <w:rPr>
          <w:rFonts w:ascii="Times New Roman" w:hAnsi="Times New Roman"/>
        </w:rPr>
        <w:t>)</w:t>
      </w:r>
      <w:r w:rsidR="00F542BF" w:rsidRPr="00F542BF">
        <w:rPr>
          <w:rFonts w:ascii="Times New Roman" w:hAnsi="Times New Roman"/>
          <w:i/>
        </w:rPr>
        <w:t xml:space="preserve"> </w:t>
      </w:r>
      <w:r w:rsidRPr="00F542BF">
        <w:rPr>
          <w:rFonts w:ascii="Times New Roman" w:hAnsi="Times New Roman"/>
        </w:rPr>
        <w:t xml:space="preserve">of sub-section (1.) of section six of the </w:t>
      </w:r>
      <w:r w:rsidR="00F542BF" w:rsidRPr="00F542BF">
        <w:rPr>
          <w:rFonts w:ascii="Times New Roman" w:hAnsi="Times New Roman"/>
          <w:i/>
        </w:rPr>
        <w:t xml:space="preserve">Wool Tax Act </w:t>
      </w:r>
      <w:r w:rsidR="00F542BF" w:rsidRPr="00414E1F">
        <w:rPr>
          <w:rFonts w:ascii="Times New Roman" w:hAnsi="Times New Roman"/>
        </w:rPr>
        <w:t>(</w:t>
      </w:r>
      <w:r w:rsidR="00F542BF" w:rsidRPr="00F542BF">
        <w:rPr>
          <w:rFonts w:ascii="Times New Roman" w:hAnsi="Times New Roman"/>
          <w:i/>
        </w:rPr>
        <w:t xml:space="preserve">No. </w:t>
      </w:r>
      <w:r w:rsidRPr="00F542BF">
        <w:rPr>
          <w:rFonts w:ascii="Times New Roman" w:hAnsi="Times New Roman"/>
        </w:rPr>
        <w:t xml:space="preserve">1) 1957, or of that Act as amended, and by virtue of paragraph </w:t>
      </w:r>
      <w:r w:rsidR="00F542BF" w:rsidRPr="00414E1F">
        <w:rPr>
          <w:rFonts w:ascii="Times New Roman" w:hAnsi="Times New Roman"/>
        </w:rPr>
        <w:t>(</w:t>
      </w:r>
      <w:r w:rsidR="00F542BF" w:rsidRPr="00F542BF">
        <w:rPr>
          <w:rFonts w:ascii="Times New Roman" w:hAnsi="Times New Roman"/>
          <w:i/>
        </w:rPr>
        <w:t>a</w:t>
      </w:r>
      <w:r w:rsidR="00F542BF" w:rsidRPr="00414E1F">
        <w:rPr>
          <w:rFonts w:ascii="Times New Roman" w:hAnsi="Times New Roman"/>
        </w:rPr>
        <w:t>)</w:t>
      </w:r>
      <w:r w:rsidR="00F542BF" w:rsidRPr="00F542BF">
        <w:rPr>
          <w:rFonts w:ascii="Times New Roman" w:hAnsi="Times New Roman"/>
          <w:i/>
        </w:rPr>
        <w:t xml:space="preserve"> </w:t>
      </w:r>
      <w:r w:rsidRPr="00F542BF">
        <w:rPr>
          <w:rFonts w:ascii="Times New Roman" w:hAnsi="Times New Roman"/>
        </w:rPr>
        <w:t xml:space="preserve">of sub-section (1.) of section six of the </w:t>
      </w:r>
      <w:r w:rsidR="00F542BF" w:rsidRPr="00F542BF">
        <w:rPr>
          <w:rFonts w:ascii="Times New Roman" w:hAnsi="Times New Roman"/>
          <w:i/>
        </w:rPr>
        <w:t xml:space="preserve">Wool Tax Act </w:t>
      </w:r>
      <w:r w:rsidR="00F542BF" w:rsidRPr="00E03E33">
        <w:rPr>
          <w:rFonts w:ascii="Times New Roman" w:hAnsi="Times New Roman"/>
        </w:rPr>
        <w:t>(</w:t>
      </w:r>
      <w:r w:rsidR="00F542BF" w:rsidRPr="00F542BF">
        <w:rPr>
          <w:rFonts w:ascii="Times New Roman" w:hAnsi="Times New Roman"/>
          <w:i/>
        </w:rPr>
        <w:t>No.</w:t>
      </w:r>
      <w:r w:rsidR="00F542BF" w:rsidRPr="00E03E33">
        <w:rPr>
          <w:rFonts w:ascii="Times New Roman" w:hAnsi="Times New Roman"/>
        </w:rPr>
        <w:t xml:space="preserve"> 2) </w:t>
      </w:r>
      <w:r w:rsidRPr="00F542BF">
        <w:rPr>
          <w:rFonts w:ascii="Times New Roman" w:hAnsi="Times New Roman"/>
        </w:rPr>
        <w:t>1957, or of that Act as amended, being amounts that are received by the Commissioner on or after the date of commencement of this Act or that were received by the Commissioner before that date and in respect of which amounts were not, before that date, paid to the Board.</w:t>
      </w:r>
    </w:p>
    <w:p w:rsidR="004E35FB" w:rsidRPr="000C7CA6" w:rsidRDefault="00F542BF" w:rsidP="003F54F1">
      <w:pPr>
        <w:spacing w:before="120" w:after="60" w:line="240" w:lineRule="auto"/>
        <w:jc w:val="both"/>
        <w:rPr>
          <w:rFonts w:ascii="Times New Roman" w:hAnsi="Times New Roman"/>
          <w:sz w:val="20"/>
        </w:rPr>
      </w:pPr>
      <w:r w:rsidRPr="000C7CA6">
        <w:rPr>
          <w:rFonts w:ascii="Times New Roman" w:hAnsi="Times New Roman"/>
          <w:b/>
          <w:sz w:val="20"/>
        </w:rPr>
        <w:t>Borrowing.</w:t>
      </w:r>
    </w:p>
    <w:p w:rsidR="004E35FB" w:rsidRPr="00F542BF" w:rsidRDefault="00F542BF" w:rsidP="003F54F1">
      <w:pPr>
        <w:spacing w:after="0" w:line="240" w:lineRule="auto"/>
        <w:ind w:firstLine="432"/>
        <w:jc w:val="both"/>
        <w:rPr>
          <w:rFonts w:ascii="Times New Roman" w:hAnsi="Times New Roman"/>
        </w:rPr>
      </w:pPr>
      <w:r w:rsidRPr="00F542BF">
        <w:rPr>
          <w:rFonts w:ascii="Times New Roman" w:hAnsi="Times New Roman"/>
          <w:b/>
        </w:rPr>
        <w:t>5.</w:t>
      </w:r>
      <w:r w:rsidR="009C7120">
        <w:rPr>
          <w:rFonts w:ascii="Times New Roman" w:hAnsi="Times New Roman"/>
        </w:rPr>
        <w:tab/>
      </w:r>
      <w:r w:rsidR="004E35FB" w:rsidRPr="00F542BF">
        <w:rPr>
          <w:rFonts w:ascii="Times New Roman" w:hAnsi="Times New Roman"/>
        </w:rPr>
        <w:t>Section thirty-three of the Principal Act is amended by omitting sub-section (1.) and inserting in its stead the following sub-section:—</w:t>
      </w:r>
    </w:p>
    <w:p w:rsidR="004E35FB" w:rsidRPr="00F542BF" w:rsidRDefault="000F7150" w:rsidP="003F54F1">
      <w:pPr>
        <w:tabs>
          <w:tab w:val="left" w:pos="990"/>
        </w:tabs>
        <w:spacing w:after="0" w:line="240" w:lineRule="auto"/>
        <w:ind w:firstLine="432"/>
        <w:jc w:val="both"/>
        <w:rPr>
          <w:rFonts w:ascii="Times New Roman" w:hAnsi="Times New Roman"/>
        </w:rPr>
      </w:pPr>
      <w:r>
        <w:rPr>
          <w:rFonts w:ascii="Times New Roman" w:hAnsi="Times New Roman"/>
        </w:rPr>
        <w:t>“</w:t>
      </w:r>
      <w:r w:rsidR="004E35FB" w:rsidRPr="00F542BF">
        <w:rPr>
          <w:rFonts w:ascii="Times New Roman" w:hAnsi="Times New Roman"/>
        </w:rPr>
        <w:t>(1.)</w:t>
      </w:r>
      <w:r w:rsidR="0055618A">
        <w:rPr>
          <w:rFonts w:ascii="Times New Roman" w:hAnsi="Times New Roman"/>
        </w:rPr>
        <w:tab/>
      </w:r>
      <w:r w:rsidR="004E35FB" w:rsidRPr="00F542BF">
        <w:rPr>
          <w:rFonts w:ascii="Times New Roman" w:hAnsi="Times New Roman"/>
        </w:rPr>
        <w:t>The Board may borrow moneys for temporary purposes on overdraft from an approved bank—</w:t>
      </w:r>
    </w:p>
    <w:p w:rsidR="00F542BF" w:rsidRDefault="004E35FB" w:rsidP="003F54F1">
      <w:pPr>
        <w:spacing w:after="0" w:line="240" w:lineRule="auto"/>
        <w:ind w:left="1296" w:hanging="720"/>
        <w:jc w:val="both"/>
        <w:rPr>
          <w:rFonts w:ascii="Times New Roman" w:hAnsi="Times New Roman"/>
        </w:rPr>
      </w:pPr>
      <w:r w:rsidRPr="00F542BF">
        <w:rPr>
          <w:rFonts w:ascii="Times New Roman" w:hAnsi="Times New Roman"/>
        </w:rPr>
        <w:t>(</w:t>
      </w:r>
      <w:r w:rsidR="00F542BF" w:rsidRPr="00F542BF">
        <w:rPr>
          <w:rFonts w:ascii="Times New Roman" w:hAnsi="Times New Roman"/>
          <w:i/>
        </w:rPr>
        <w:t>a</w:t>
      </w:r>
      <w:r w:rsidRPr="00F542BF">
        <w:rPr>
          <w:rFonts w:ascii="Times New Roman" w:hAnsi="Times New Roman"/>
        </w:rPr>
        <w:t>)</w:t>
      </w:r>
      <w:r w:rsidR="00F542BF" w:rsidRPr="00F542BF">
        <w:rPr>
          <w:rFonts w:ascii="Times New Roman" w:hAnsi="Times New Roman"/>
          <w:i/>
        </w:rPr>
        <w:t xml:space="preserve"> </w:t>
      </w:r>
      <w:r w:rsidRPr="00F542BF">
        <w:rPr>
          <w:rFonts w:ascii="Times New Roman" w:hAnsi="Times New Roman"/>
        </w:rPr>
        <w:t>to enable the Board to perform the function of the Board referred to in paragraph (</w:t>
      </w:r>
      <w:r w:rsidR="00F542BF" w:rsidRPr="00F542BF">
        <w:rPr>
          <w:rFonts w:ascii="Times New Roman" w:hAnsi="Times New Roman"/>
          <w:i/>
        </w:rPr>
        <w:t>a</w:t>
      </w:r>
      <w:r w:rsidRPr="00F542BF">
        <w:rPr>
          <w:rFonts w:ascii="Times New Roman" w:hAnsi="Times New Roman"/>
        </w:rPr>
        <w:t>)</w:t>
      </w:r>
      <w:r w:rsidR="00F542BF" w:rsidRPr="00F542BF">
        <w:rPr>
          <w:rFonts w:ascii="Times New Roman" w:hAnsi="Times New Roman"/>
          <w:i/>
        </w:rPr>
        <w:t xml:space="preserve"> </w:t>
      </w:r>
      <w:r w:rsidRPr="00F542BF">
        <w:rPr>
          <w:rFonts w:ascii="Times New Roman" w:hAnsi="Times New Roman"/>
        </w:rPr>
        <w:t>of sub-section (1.) of section twenty-four of this Act; and</w:t>
      </w:r>
    </w:p>
    <w:p w:rsidR="00F542BF" w:rsidRDefault="00F542BF" w:rsidP="003F54F1">
      <w:pPr>
        <w:jc w:val="both"/>
        <w:rPr>
          <w:rFonts w:ascii="Times New Roman" w:hAnsi="Times New Roman"/>
        </w:rPr>
      </w:pPr>
      <w:r>
        <w:rPr>
          <w:rFonts w:ascii="Times New Roman" w:hAnsi="Times New Roman"/>
        </w:rPr>
        <w:br w:type="page"/>
      </w:r>
    </w:p>
    <w:p w:rsidR="00F542BF" w:rsidRPr="00F542BF" w:rsidRDefault="00F542BF" w:rsidP="003F54F1">
      <w:pPr>
        <w:spacing w:after="0" w:line="240" w:lineRule="auto"/>
        <w:ind w:left="1296" w:hanging="720"/>
        <w:jc w:val="both"/>
        <w:rPr>
          <w:rFonts w:ascii="Times New Roman" w:hAnsi="Times New Roman"/>
        </w:rPr>
      </w:pPr>
      <w:r w:rsidRPr="00F542BF">
        <w:rPr>
          <w:rFonts w:ascii="Times New Roman" w:hAnsi="Times New Roman"/>
        </w:rPr>
        <w:lastRenderedPageBreak/>
        <w:t>(</w:t>
      </w:r>
      <w:r w:rsidRPr="00F542BF">
        <w:rPr>
          <w:rFonts w:ascii="Times New Roman" w:hAnsi="Times New Roman"/>
          <w:i/>
        </w:rPr>
        <w:t>b</w:t>
      </w:r>
      <w:r w:rsidRPr="00F542BF">
        <w:rPr>
          <w:rFonts w:ascii="Times New Roman" w:hAnsi="Times New Roman"/>
        </w:rPr>
        <w:t>)</w:t>
      </w:r>
      <w:r w:rsidRPr="00F542BF">
        <w:rPr>
          <w:rFonts w:ascii="Times New Roman" w:hAnsi="Times New Roman"/>
          <w:i/>
        </w:rPr>
        <w:t xml:space="preserve"> </w:t>
      </w:r>
      <w:r w:rsidRPr="00F542BF">
        <w:rPr>
          <w:rFonts w:ascii="Times New Roman" w:hAnsi="Times New Roman"/>
        </w:rPr>
        <w:t>with the approval of the Treasurer—to enable the Board to perform the function of the Board referred to in sub-section (1.) of section fifty-six of this Act or to meet any expenses or liabilities referred to in sub</w:t>
      </w:r>
      <w:r w:rsidR="00AD1384">
        <w:rPr>
          <w:rFonts w:ascii="Times New Roman" w:hAnsi="Times New Roman"/>
        </w:rPr>
        <w:t>-</w:t>
      </w:r>
      <w:r w:rsidRPr="00F542BF">
        <w:rPr>
          <w:rFonts w:ascii="Times New Roman" w:hAnsi="Times New Roman"/>
        </w:rPr>
        <w:t>section (3.) of that section.</w:t>
      </w:r>
      <w:r w:rsidR="000F7150">
        <w:rPr>
          <w:rFonts w:ascii="Times New Roman" w:hAnsi="Times New Roman"/>
        </w:rPr>
        <w:t>”</w:t>
      </w:r>
      <w:r w:rsidRPr="00F542BF">
        <w:rPr>
          <w:rFonts w:ascii="Times New Roman" w:hAnsi="Times New Roman"/>
        </w:rPr>
        <w:t>.</w:t>
      </w:r>
    </w:p>
    <w:p w:rsidR="00F542BF" w:rsidRPr="00F144C2" w:rsidRDefault="00F542BF" w:rsidP="003F54F1">
      <w:pPr>
        <w:spacing w:before="120" w:after="60" w:line="240" w:lineRule="auto"/>
        <w:jc w:val="both"/>
        <w:rPr>
          <w:rFonts w:ascii="Times New Roman" w:hAnsi="Times New Roman"/>
          <w:sz w:val="20"/>
        </w:rPr>
      </w:pPr>
      <w:r w:rsidRPr="00F144C2">
        <w:rPr>
          <w:rFonts w:ascii="Times New Roman" w:hAnsi="Times New Roman"/>
          <w:b/>
          <w:sz w:val="20"/>
        </w:rPr>
        <w:t>Payments to the Fund.</w:t>
      </w:r>
    </w:p>
    <w:p w:rsidR="00F542BF" w:rsidRPr="00AD1384" w:rsidRDefault="00F542BF" w:rsidP="003F54F1">
      <w:pPr>
        <w:spacing w:after="0" w:line="240" w:lineRule="auto"/>
        <w:ind w:firstLine="432"/>
        <w:jc w:val="both"/>
        <w:rPr>
          <w:rFonts w:ascii="Times New Roman" w:hAnsi="Times New Roman"/>
        </w:rPr>
      </w:pPr>
      <w:r w:rsidRPr="00F542BF">
        <w:rPr>
          <w:rFonts w:ascii="Times New Roman" w:hAnsi="Times New Roman"/>
          <w:b/>
        </w:rPr>
        <w:t>6.</w:t>
      </w:r>
      <w:r w:rsidRPr="00F542BF">
        <w:rPr>
          <w:rFonts w:ascii="Times New Roman" w:hAnsi="Times New Roman"/>
        </w:rPr>
        <w:t>—(1.)</w:t>
      </w:r>
      <w:r w:rsidR="000D24FA">
        <w:rPr>
          <w:rFonts w:ascii="Times New Roman" w:hAnsi="Times New Roman"/>
        </w:rPr>
        <w:tab/>
      </w:r>
      <w:r w:rsidRPr="00F542BF">
        <w:rPr>
          <w:rFonts w:ascii="Times New Roman" w:hAnsi="Times New Roman"/>
        </w:rPr>
        <w:t xml:space="preserve">Section sixty-five of the Principal Act is amended by omitting paragraph </w:t>
      </w:r>
      <w:r w:rsidRPr="00AD1384">
        <w:rPr>
          <w:rFonts w:ascii="Times New Roman" w:hAnsi="Times New Roman"/>
        </w:rPr>
        <w:t>(</w:t>
      </w:r>
      <w:r w:rsidRPr="00F542BF">
        <w:rPr>
          <w:rFonts w:ascii="Times New Roman" w:hAnsi="Times New Roman"/>
          <w:i/>
        </w:rPr>
        <w:t>a</w:t>
      </w:r>
      <w:r w:rsidRPr="00AD1384">
        <w:rPr>
          <w:rFonts w:ascii="Times New Roman" w:hAnsi="Times New Roman"/>
        </w:rPr>
        <w:t>)</w:t>
      </w:r>
      <w:r w:rsidRPr="00F542BF">
        <w:rPr>
          <w:rFonts w:ascii="Times New Roman" w:hAnsi="Times New Roman"/>
          <w:i/>
        </w:rPr>
        <w:t xml:space="preserve"> </w:t>
      </w:r>
      <w:r w:rsidRPr="00F542BF">
        <w:rPr>
          <w:rFonts w:ascii="Times New Roman" w:hAnsi="Times New Roman"/>
        </w:rPr>
        <w:t>of sub-section (1.) and inserting in its stead the following paragraph:—</w:t>
      </w:r>
    </w:p>
    <w:p w:rsidR="00F542BF" w:rsidRPr="00F542BF" w:rsidRDefault="000F7150" w:rsidP="003F54F1">
      <w:pPr>
        <w:spacing w:after="0" w:line="240" w:lineRule="auto"/>
        <w:ind w:left="1296" w:hanging="720"/>
        <w:jc w:val="both"/>
        <w:rPr>
          <w:rFonts w:ascii="Times New Roman" w:hAnsi="Times New Roman"/>
        </w:rPr>
      </w:pPr>
      <w:r w:rsidRPr="00AD1384">
        <w:rPr>
          <w:rFonts w:ascii="Times New Roman" w:hAnsi="Times New Roman"/>
        </w:rPr>
        <w:t>“</w:t>
      </w:r>
      <w:r w:rsidR="00F542BF" w:rsidRPr="00F542BF">
        <w:rPr>
          <w:rFonts w:ascii="Times New Roman" w:hAnsi="Times New Roman"/>
        </w:rPr>
        <w:t>(</w:t>
      </w:r>
      <w:r w:rsidR="00F542BF" w:rsidRPr="00F542BF">
        <w:rPr>
          <w:rFonts w:ascii="Times New Roman" w:hAnsi="Times New Roman"/>
          <w:i/>
        </w:rPr>
        <w:t>a</w:t>
      </w:r>
      <w:r w:rsidR="00F542BF" w:rsidRPr="00F542BF">
        <w:rPr>
          <w:rFonts w:ascii="Times New Roman" w:hAnsi="Times New Roman"/>
        </w:rPr>
        <w:t>)</w:t>
      </w:r>
      <w:r w:rsidR="00F542BF" w:rsidRPr="00AD1384">
        <w:rPr>
          <w:rFonts w:ascii="Times New Roman" w:hAnsi="Times New Roman"/>
        </w:rPr>
        <w:t xml:space="preserve"> </w:t>
      </w:r>
      <w:r w:rsidR="00F542BF" w:rsidRPr="00F542BF">
        <w:rPr>
          <w:rFonts w:ascii="Times New Roman" w:hAnsi="Times New Roman"/>
        </w:rPr>
        <w:t>Six shillings for each bale, Three shillings for each fadge or butt, and Ninepence for each bag, of wool in relation to which the Commissioner receives an amount in respect of tax imposed by a Wool Tax Act;</w:t>
      </w:r>
      <w:r>
        <w:rPr>
          <w:rFonts w:ascii="Times New Roman" w:hAnsi="Times New Roman"/>
        </w:rPr>
        <w:t>”</w:t>
      </w:r>
      <w:r w:rsidR="00F542BF" w:rsidRPr="00F542BF">
        <w:rPr>
          <w:rFonts w:ascii="Times New Roman" w:hAnsi="Times New Roman"/>
        </w:rPr>
        <w:t>.</w:t>
      </w:r>
    </w:p>
    <w:p w:rsidR="00F542BF" w:rsidRPr="00F542BF" w:rsidRDefault="00F542BF" w:rsidP="003F54F1">
      <w:pPr>
        <w:tabs>
          <w:tab w:val="left" w:pos="907"/>
        </w:tabs>
        <w:spacing w:before="60" w:after="0" w:line="240" w:lineRule="auto"/>
        <w:ind w:firstLine="432"/>
        <w:jc w:val="both"/>
        <w:rPr>
          <w:rFonts w:ascii="Times New Roman" w:hAnsi="Times New Roman"/>
        </w:rPr>
      </w:pPr>
      <w:r w:rsidRPr="00F542BF">
        <w:rPr>
          <w:rFonts w:ascii="Times New Roman" w:hAnsi="Times New Roman"/>
        </w:rPr>
        <w:t>(2.)</w:t>
      </w:r>
      <w:r w:rsidR="0001315D">
        <w:rPr>
          <w:rFonts w:ascii="Times New Roman" w:hAnsi="Times New Roman"/>
        </w:rPr>
        <w:tab/>
      </w:r>
      <w:r w:rsidRPr="00F542BF">
        <w:rPr>
          <w:rFonts w:ascii="Times New Roman" w:hAnsi="Times New Roman"/>
        </w:rPr>
        <w:t>Notwithstanding the amendment made by the last preceding sub-section, there shall be paid into the Fund, out o</w:t>
      </w:r>
      <w:r w:rsidR="00703177">
        <w:rPr>
          <w:rFonts w:ascii="Times New Roman" w:hAnsi="Times New Roman"/>
        </w:rPr>
        <w:t>f</w:t>
      </w:r>
      <w:bookmarkStart w:id="0" w:name="_GoBack"/>
      <w:bookmarkEnd w:id="0"/>
      <w:r w:rsidRPr="00F542BF">
        <w:rPr>
          <w:rFonts w:ascii="Times New Roman" w:hAnsi="Times New Roman"/>
        </w:rPr>
        <w:t xml:space="preserve"> the Consolidated Revenue Fund, which is appropriated accordingly, amounts equal to three times the amounts of tax received by the Commissioner of Taxation by virtue of paragraph </w:t>
      </w:r>
      <w:r w:rsidRPr="00AD1384">
        <w:rPr>
          <w:rFonts w:ascii="Times New Roman" w:hAnsi="Times New Roman"/>
        </w:rPr>
        <w:t>(</w:t>
      </w:r>
      <w:r w:rsidRPr="00AD1384">
        <w:rPr>
          <w:rFonts w:ascii="Times New Roman" w:hAnsi="Times New Roman"/>
          <w:i/>
        </w:rPr>
        <w:t>b</w:t>
      </w:r>
      <w:r w:rsidRPr="00AD1384">
        <w:rPr>
          <w:rFonts w:ascii="Times New Roman" w:hAnsi="Times New Roman"/>
        </w:rPr>
        <w:t xml:space="preserve">) </w:t>
      </w:r>
      <w:r w:rsidRPr="00F542BF">
        <w:rPr>
          <w:rFonts w:ascii="Times New Roman" w:hAnsi="Times New Roman"/>
        </w:rPr>
        <w:t xml:space="preserve">of sub-section (1.) of section six of the </w:t>
      </w:r>
      <w:r w:rsidRPr="00F542BF">
        <w:rPr>
          <w:rFonts w:ascii="Times New Roman" w:hAnsi="Times New Roman"/>
          <w:i/>
        </w:rPr>
        <w:t xml:space="preserve">Wool Tax Act </w:t>
      </w:r>
      <w:r w:rsidR="00AD1384" w:rsidRPr="00AD1384">
        <w:rPr>
          <w:rFonts w:ascii="Times New Roman" w:hAnsi="Times New Roman"/>
        </w:rPr>
        <w:t>(</w:t>
      </w:r>
      <w:r w:rsidRPr="00F542BF">
        <w:rPr>
          <w:rFonts w:ascii="Times New Roman" w:hAnsi="Times New Roman"/>
          <w:i/>
        </w:rPr>
        <w:t xml:space="preserve">No. </w:t>
      </w:r>
      <w:r w:rsidRPr="00F542BF">
        <w:rPr>
          <w:rFonts w:ascii="Times New Roman" w:hAnsi="Times New Roman"/>
        </w:rPr>
        <w:t xml:space="preserve">1) 1957, or of that Act as amended, and by virtue of paragraph </w:t>
      </w:r>
      <w:r w:rsidRPr="00AD1384">
        <w:rPr>
          <w:rFonts w:ascii="Times New Roman" w:hAnsi="Times New Roman"/>
        </w:rPr>
        <w:t>(</w:t>
      </w:r>
      <w:r w:rsidRPr="00AD1384">
        <w:rPr>
          <w:rFonts w:ascii="Times New Roman" w:hAnsi="Times New Roman"/>
          <w:i/>
        </w:rPr>
        <w:t>b</w:t>
      </w:r>
      <w:r w:rsidRPr="00AD1384">
        <w:rPr>
          <w:rFonts w:ascii="Times New Roman" w:hAnsi="Times New Roman"/>
        </w:rPr>
        <w:t xml:space="preserve">) </w:t>
      </w:r>
      <w:r w:rsidRPr="00F542BF">
        <w:rPr>
          <w:rFonts w:ascii="Times New Roman" w:hAnsi="Times New Roman"/>
        </w:rPr>
        <w:t>of sub</w:t>
      </w:r>
      <w:r w:rsidR="00AD1384">
        <w:rPr>
          <w:rFonts w:ascii="Times New Roman" w:hAnsi="Times New Roman"/>
        </w:rPr>
        <w:t>-</w:t>
      </w:r>
      <w:r w:rsidRPr="00F542BF">
        <w:rPr>
          <w:rFonts w:ascii="Times New Roman" w:hAnsi="Times New Roman"/>
        </w:rPr>
        <w:t xml:space="preserve">section (1.) of section six of the </w:t>
      </w:r>
      <w:r w:rsidRPr="00F542BF">
        <w:rPr>
          <w:rFonts w:ascii="Times New Roman" w:hAnsi="Times New Roman"/>
          <w:i/>
        </w:rPr>
        <w:t xml:space="preserve">Wool Tax Act </w:t>
      </w:r>
      <w:r w:rsidRPr="00AD1384">
        <w:rPr>
          <w:rFonts w:ascii="Times New Roman" w:hAnsi="Times New Roman"/>
        </w:rPr>
        <w:t>(</w:t>
      </w:r>
      <w:r w:rsidRPr="00F542BF">
        <w:rPr>
          <w:rFonts w:ascii="Times New Roman" w:hAnsi="Times New Roman"/>
          <w:i/>
        </w:rPr>
        <w:t xml:space="preserve">No. </w:t>
      </w:r>
      <w:r w:rsidRPr="00F542BF">
        <w:rPr>
          <w:rFonts w:ascii="Times New Roman" w:hAnsi="Times New Roman"/>
        </w:rPr>
        <w:t>2) 1957, or of that Act as amended, being amounts that are received by the Commissioner on or after the date of commencement of this Act or that were received by the Commissioner before that date and in respect of which amounts were not, before that date, paid into the Fund.</w:t>
      </w:r>
    </w:p>
    <w:p w:rsidR="002F1F8A" w:rsidRPr="002F1F8A" w:rsidRDefault="002F1F8A" w:rsidP="003E638C">
      <w:pPr>
        <w:pBdr>
          <w:bottom w:val="single" w:sz="6" w:space="1" w:color="auto"/>
        </w:pBdr>
        <w:spacing w:before="400" w:after="0" w:line="240" w:lineRule="auto"/>
        <w:ind w:left="3744" w:right="3744"/>
        <w:jc w:val="center"/>
        <w:rPr>
          <w:rFonts w:ascii="Times New Roman" w:hAnsi="Times New Roman"/>
          <w:sz w:val="2"/>
        </w:rPr>
      </w:pPr>
    </w:p>
    <w:sectPr w:rsidR="002F1F8A" w:rsidRPr="002F1F8A" w:rsidSect="0018290A">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CFF" w:rsidRDefault="00B33CFF" w:rsidP="00891064">
      <w:pPr>
        <w:spacing w:after="0" w:line="240" w:lineRule="auto"/>
      </w:pPr>
      <w:r>
        <w:separator/>
      </w:r>
    </w:p>
  </w:endnote>
  <w:endnote w:type="continuationSeparator" w:id="0">
    <w:p w:rsidR="00B33CFF" w:rsidRDefault="00B33CFF" w:rsidP="0089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CFF" w:rsidRDefault="00B33CFF" w:rsidP="00891064">
      <w:pPr>
        <w:spacing w:after="0" w:line="240" w:lineRule="auto"/>
      </w:pPr>
      <w:r>
        <w:separator/>
      </w:r>
    </w:p>
  </w:footnote>
  <w:footnote w:type="continuationSeparator" w:id="0">
    <w:p w:rsidR="00B33CFF" w:rsidRDefault="00B33CFF" w:rsidP="00891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64" w:rsidRDefault="0018290A" w:rsidP="0018290A">
    <w:pPr>
      <w:pStyle w:val="Header"/>
      <w:tabs>
        <w:tab w:val="clear" w:pos="4680"/>
        <w:tab w:val="clear" w:pos="9360"/>
        <w:tab w:val="center" w:pos="4500"/>
        <w:tab w:val="right" w:pos="8640"/>
      </w:tabs>
    </w:pPr>
    <w:r w:rsidRPr="00891064">
      <w:rPr>
        <w:rFonts w:ascii="Times New Roman" w:hAnsi="Times New Roman"/>
        <w:sz w:val="20"/>
      </w:rPr>
      <w:t>1964.</w:t>
    </w:r>
    <w:r>
      <w:rPr>
        <w:rFonts w:ascii="Times New Roman" w:hAnsi="Times New Roman"/>
        <w:sz w:val="20"/>
      </w:rPr>
      <w:tab/>
    </w:r>
    <w:r w:rsidRPr="00891064">
      <w:rPr>
        <w:rFonts w:ascii="Times New Roman" w:hAnsi="Times New Roman"/>
        <w:i/>
        <w:sz w:val="20"/>
      </w:rPr>
      <w:t>Wool Industry.</w:t>
    </w:r>
    <w:r>
      <w:rPr>
        <w:rFonts w:ascii="Times New Roman" w:hAnsi="Times New Roman"/>
        <w:i/>
        <w:sz w:val="20"/>
      </w:rPr>
      <w:tab/>
    </w:r>
    <w:r w:rsidRPr="00891064">
      <w:rPr>
        <w:rFonts w:ascii="Times New Roman" w:hAnsi="Times New Roman"/>
        <w:sz w:val="20"/>
      </w:rPr>
      <w:t xml:space="preserve">No. </w:t>
    </w:r>
    <w:r w:rsidR="005F232E" w:rsidRPr="00891064">
      <w:rPr>
        <w:rFonts w:ascii="Times New Roman" w:hAnsi="Times New Roman"/>
        <w:sz w:val="20"/>
      </w:rPr>
      <w:fldChar w:fldCharType="begin"/>
    </w:r>
    <w:r w:rsidRPr="00891064">
      <w:rPr>
        <w:rFonts w:ascii="Times New Roman" w:hAnsi="Times New Roman"/>
        <w:sz w:val="20"/>
      </w:rPr>
      <w:instrText>PAGE</w:instrText>
    </w:r>
    <w:r w:rsidR="005F232E" w:rsidRPr="00891064">
      <w:rPr>
        <w:rFonts w:ascii="Times New Roman" w:hAnsi="Times New Roman"/>
        <w:sz w:val="20"/>
      </w:rPr>
      <w:fldChar w:fldCharType="separate"/>
    </w:r>
    <w:r w:rsidR="00703177">
      <w:rPr>
        <w:rFonts w:ascii="Times New Roman" w:hAnsi="Times New Roman"/>
        <w:noProof/>
        <w:sz w:val="20"/>
      </w:rPr>
      <w:t>2</w:t>
    </w:r>
    <w:r w:rsidR="005F232E" w:rsidRPr="00891064">
      <w:rPr>
        <w:rFonts w:ascii="Times New Roman" w:hAnsi="Times New Roman"/>
        <w:sz w:val="20"/>
      </w:rPr>
      <w:fldChar w:fldCharType="end"/>
    </w:r>
    <w:r w:rsidRPr="00891064">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CF" w:rsidRPr="00891064" w:rsidRDefault="006321CF" w:rsidP="000C02C9">
    <w:pPr>
      <w:pStyle w:val="Header"/>
      <w:tabs>
        <w:tab w:val="clear" w:pos="4680"/>
        <w:tab w:val="clear" w:pos="9360"/>
        <w:tab w:val="center" w:pos="4500"/>
        <w:tab w:val="right" w:pos="8460"/>
      </w:tabs>
      <w:rPr>
        <w:sz w:val="20"/>
      </w:rPr>
    </w:pPr>
    <w:r w:rsidRPr="00891064">
      <w:rPr>
        <w:rFonts w:ascii="Times New Roman" w:hAnsi="Times New Roman"/>
        <w:sz w:val="20"/>
      </w:rPr>
      <w:t xml:space="preserve">No. </w:t>
    </w:r>
    <w:r w:rsidR="005F232E" w:rsidRPr="00891064">
      <w:rPr>
        <w:rFonts w:ascii="Times New Roman" w:hAnsi="Times New Roman"/>
        <w:sz w:val="20"/>
      </w:rPr>
      <w:fldChar w:fldCharType="begin"/>
    </w:r>
    <w:r w:rsidRPr="00891064">
      <w:rPr>
        <w:rFonts w:ascii="Times New Roman" w:hAnsi="Times New Roman"/>
        <w:sz w:val="20"/>
      </w:rPr>
      <w:instrText>PAGE</w:instrText>
    </w:r>
    <w:r w:rsidR="005F232E" w:rsidRPr="00891064">
      <w:rPr>
        <w:rFonts w:ascii="Times New Roman" w:hAnsi="Times New Roman"/>
        <w:sz w:val="20"/>
      </w:rPr>
      <w:fldChar w:fldCharType="separate"/>
    </w:r>
    <w:r w:rsidR="00703177">
      <w:rPr>
        <w:rFonts w:ascii="Times New Roman" w:hAnsi="Times New Roman"/>
        <w:noProof/>
        <w:sz w:val="20"/>
      </w:rPr>
      <w:t>3</w:t>
    </w:r>
    <w:r w:rsidR="005F232E" w:rsidRPr="00891064">
      <w:rPr>
        <w:rFonts w:ascii="Times New Roman" w:hAnsi="Times New Roman"/>
        <w:sz w:val="20"/>
      </w:rPr>
      <w:fldChar w:fldCharType="end"/>
    </w:r>
    <w:r w:rsidRPr="00891064">
      <w:rPr>
        <w:rFonts w:ascii="Times New Roman" w:hAnsi="Times New Roman"/>
        <w:sz w:val="20"/>
      </w:rPr>
      <w:t>.</w:t>
    </w:r>
    <w:r>
      <w:rPr>
        <w:rFonts w:ascii="Times New Roman" w:hAnsi="Times New Roman"/>
        <w:sz w:val="20"/>
      </w:rPr>
      <w:tab/>
    </w:r>
    <w:r w:rsidRPr="00891064">
      <w:rPr>
        <w:rFonts w:ascii="Times New Roman" w:hAnsi="Times New Roman"/>
        <w:i/>
        <w:sz w:val="20"/>
      </w:rPr>
      <w:t>Wool Industry.</w:t>
    </w:r>
    <w:r>
      <w:rPr>
        <w:rFonts w:ascii="Times New Roman" w:hAnsi="Times New Roman"/>
        <w:i/>
        <w:sz w:val="20"/>
      </w:rPr>
      <w:tab/>
    </w:r>
    <w:r w:rsidRPr="00891064">
      <w:rPr>
        <w:rFonts w:ascii="Times New Roman" w:hAnsi="Times New Roman"/>
        <w:sz w:val="20"/>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4E35FB"/>
    <w:rsid w:val="0001315D"/>
    <w:rsid w:val="0002177D"/>
    <w:rsid w:val="000C02C9"/>
    <w:rsid w:val="000C4D57"/>
    <w:rsid w:val="000C7CA6"/>
    <w:rsid w:val="000D24FA"/>
    <w:rsid w:val="000F7150"/>
    <w:rsid w:val="001063E7"/>
    <w:rsid w:val="00164E5C"/>
    <w:rsid w:val="0018290A"/>
    <w:rsid w:val="00236348"/>
    <w:rsid w:val="002F1F8A"/>
    <w:rsid w:val="00326422"/>
    <w:rsid w:val="0036690D"/>
    <w:rsid w:val="0037168A"/>
    <w:rsid w:val="00376F43"/>
    <w:rsid w:val="003E638C"/>
    <w:rsid w:val="003F21F9"/>
    <w:rsid w:val="003F54F1"/>
    <w:rsid w:val="00414E1F"/>
    <w:rsid w:val="00422966"/>
    <w:rsid w:val="004807DA"/>
    <w:rsid w:val="004B3605"/>
    <w:rsid w:val="004E35FB"/>
    <w:rsid w:val="00543D42"/>
    <w:rsid w:val="0055618A"/>
    <w:rsid w:val="005D5EED"/>
    <w:rsid w:val="005F232E"/>
    <w:rsid w:val="006321CF"/>
    <w:rsid w:val="00652428"/>
    <w:rsid w:val="00675FDA"/>
    <w:rsid w:val="006F15D4"/>
    <w:rsid w:val="006F2274"/>
    <w:rsid w:val="00703177"/>
    <w:rsid w:val="00704D36"/>
    <w:rsid w:val="00721979"/>
    <w:rsid w:val="007F0F79"/>
    <w:rsid w:val="00891064"/>
    <w:rsid w:val="0099061F"/>
    <w:rsid w:val="009A72FC"/>
    <w:rsid w:val="009C7120"/>
    <w:rsid w:val="00A002B9"/>
    <w:rsid w:val="00A245C7"/>
    <w:rsid w:val="00A3179B"/>
    <w:rsid w:val="00A41E33"/>
    <w:rsid w:val="00A778E7"/>
    <w:rsid w:val="00AD1384"/>
    <w:rsid w:val="00B33CFF"/>
    <w:rsid w:val="00B43900"/>
    <w:rsid w:val="00C15A5D"/>
    <w:rsid w:val="00CF183E"/>
    <w:rsid w:val="00CF59DA"/>
    <w:rsid w:val="00D854CB"/>
    <w:rsid w:val="00DB6D45"/>
    <w:rsid w:val="00DE1371"/>
    <w:rsid w:val="00DF380F"/>
    <w:rsid w:val="00E03E33"/>
    <w:rsid w:val="00E077E2"/>
    <w:rsid w:val="00E2112D"/>
    <w:rsid w:val="00F144C2"/>
    <w:rsid w:val="00F23F22"/>
    <w:rsid w:val="00F44E41"/>
    <w:rsid w:val="00F542BF"/>
    <w:rsid w:val="00F72948"/>
    <w:rsid w:val="00F93CC9"/>
    <w:rsid w:val="00FB3B55"/>
    <w:rsid w:val="00F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E35F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E35F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E35F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E35F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E35FB"/>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4E35F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E35F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4E35FB"/>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4E35FB"/>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4E35FB"/>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4E35FB"/>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4E35FB"/>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4E35FB"/>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4E35FB"/>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4E35FB"/>
    <w:rPr>
      <w:rFonts w:ascii="Times New Roman" w:eastAsia="Times New Roman" w:hAnsi="Times New Roman" w:cs="Times New Roman"/>
      <w:b w:val="0"/>
      <w:bCs w:val="0"/>
      <w:i w:val="0"/>
      <w:iCs w:val="0"/>
      <w:smallCaps w:val="0"/>
      <w:sz w:val="28"/>
      <w:szCs w:val="28"/>
    </w:rPr>
  </w:style>
  <w:style w:type="character" w:customStyle="1" w:styleId="CharStyle61">
    <w:name w:val="CharStyle61"/>
    <w:basedOn w:val="DefaultParagraphFont"/>
    <w:rsid w:val="004E35FB"/>
    <w:rPr>
      <w:rFonts w:ascii="Times New Roman" w:eastAsia="Times New Roman" w:hAnsi="Times New Roman" w:cs="Times New Roman"/>
      <w:b w:val="0"/>
      <w:bCs w:val="0"/>
      <w:i/>
      <w:iCs/>
      <w:smallCaps w:val="0"/>
      <w:sz w:val="22"/>
      <w:szCs w:val="22"/>
    </w:rPr>
  </w:style>
  <w:style w:type="character" w:customStyle="1" w:styleId="CharStyle70">
    <w:name w:val="CharStyle70"/>
    <w:basedOn w:val="DefaultParagraphFont"/>
    <w:rsid w:val="004E35FB"/>
    <w:rPr>
      <w:rFonts w:ascii="Times New Roman" w:eastAsia="Times New Roman" w:hAnsi="Times New Roman" w:cs="Times New Roman"/>
      <w:b/>
      <w:bCs/>
      <w:i w:val="0"/>
      <w:iCs w:val="0"/>
      <w:smallCaps w:val="0"/>
      <w:sz w:val="14"/>
      <w:szCs w:val="14"/>
    </w:rPr>
  </w:style>
  <w:style w:type="character" w:customStyle="1" w:styleId="CharStyle72">
    <w:name w:val="CharStyle72"/>
    <w:basedOn w:val="DefaultParagraphFont"/>
    <w:rsid w:val="004E35FB"/>
    <w:rPr>
      <w:rFonts w:ascii="Times New Roman" w:eastAsia="Times New Roman" w:hAnsi="Times New Roman" w:cs="Times New Roman"/>
      <w:b/>
      <w:bCs/>
      <w:i w:val="0"/>
      <w:iCs w:val="0"/>
      <w:smallCaps/>
      <w:sz w:val="20"/>
      <w:szCs w:val="20"/>
    </w:rPr>
  </w:style>
  <w:style w:type="character" w:customStyle="1" w:styleId="CharStyle92">
    <w:name w:val="CharStyle92"/>
    <w:basedOn w:val="DefaultParagraphFont"/>
    <w:rsid w:val="004E35FB"/>
    <w:rPr>
      <w:rFonts w:ascii="Times New Roman" w:eastAsia="Times New Roman" w:hAnsi="Times New Roman" w:cs="Times New Roman"/>
      <w:b/>
      <w:bCs/>
      <w:i w:val="0"/>
      <w:iCs w:val="0"/>
      <w:smallCaps w:val="0"/>
      <w:sz w:val="24"/>
      <w:szCs w:val="24"/>
    </w:rPr>
  </w:style>
  <w:style w:type="character" w:customStyle="1" w:styleId="CharStyle94">
    <w:name w:val="CharStyle94"/>
    <w:basedOn w:val="DefaultParagraphFont"/>
    <w:rsid w:val="004E35FB"/>
    <w:rPr>
      <w:rFonts w:ascii="Times New Roman" w:eastAsia="Times New Roman" w:hAnsi="Times New Roman" w:cs="Times New Roman"/>
      <w:b w:val="0"/>
      <w:bCs w:val="0"/>
      <w:i w:val="0"/>
      <w:iCs w:val="0"/>
      <w:smallCaps w:val="0"/>
      <w:sz w:val="46"/>
      <w:szCs w:val="46"/>
    </w:rPr>
  </w:style>
  <w:style w:type="paragraph" w:styleId="Header">
    <w:name w:val="header"/>
    <w:basedOn w:val="Normal"/>
    <w:link w:val="HeaderChar"/>
    <w:uiPriority w:val="99"/>
    <w:unhideWhenUsed/>
    <w:rsid w:val="00891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064"/>
  </w:style>
  <w:style w:type="paragraph" w:styleId="Footer">
    <w:name w:val="footer"/>
    <w:basedOn w:val="Normal"/>
    <w:link w:val="FooterChar"/>
    <w:uiPriority w:val="99"/>
    <w:semiHidden/>
    <w:unhideWhenUsed/>
    <w:rsid w:val="008910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10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76</cp:revision>
  <dcterms:created xsi:type="dcterms:W3CDTF">2017-04-26T11:25:00Z</dcterms:created>
  <dcterms:modified xsi:type="dcterms:W3CDTF">2018-10-24T22:57:00Z</dcterms:modified>
</cp:coreProperties>
</file>