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DD8" w:rsidRPr="00187F52" w:rsidRDefault="00904DD8" w:rsidP="00F66EA9">
      <w:pPr>
        <w:spacing w:before="8000" w:after="0" w:line="240" w:lineRule="auto"/>
        <w:jc w:val="center"/>
        <w:rPr>
          <w:rFonts w:ascii="Times New Roman" w:hAnsi="Times New Roman" w:cs="Times New Roman"/>
          <w:b/>
          <w:sz w:val="36"/>
        </w:rPr>
      </w:pPr>
      <w:bookmarkStart w:id="0" w:name="_GoBack"/>
      <w:bookmarkEnd w:id="0"/>
      <w:r w:rsidRPr="00187F52">
        <w:rPr>
          <w:rFonts w:ascii="Times New Roman" w:hAnsi="Times New Roman" w:cs="Times New Roman"/>
          <w:b/>
          <w:sz w:val="36"/>
        </w:rPr>
        <w:t>Australian National Universit</w:t>
      </w:r>
      <w:r w:rsidR="00B92F40">
        <w:rPr>
          <w:rFonts w:ascii="Times New Roman" w:hAnsi="Times New Roman" w:cs="Times New Roman"/>
          <w:b/>
          <w:sz w:val="36"/>
        </w:rPr>
        <w:t>y</w:t>
      </w:r>
    </w:p>
    <w:p w:rsidR="00904DD8" w:rsidRPr="00F66EA9" w:rsidRDefault="008733B4" w:rsidP="00F66EA9">
      <w:pPr>
        <w:spacing w:before="240" w:after="240" w:line="240" w:lineRule="auto"/>
        <w:jc w:val="center"/>
        <w:rPr>
          <w:rFonts w:ascii="Times New Roman" w:hAnsi="Times New Roman" w:cs="Times New Roman"/>
          <w:sz w:val="30"/>
        </w:rPr>
      </w:pPr>
      <w:r w:rsidRPr="00F66EA9">
        <w:rPr>
          <w:rFonts w:ascii="Times New Roman" w:hAnsi="Times New Roman" w:cs="Times New Roman"/>
          <w:b/>
          <w:sz w:val="30"/>
        </w:rPr>
        <w:t>No. 108 of 196</w:t>
      </w:r>
      <w:r w:rsidR="00A834D8">
        <w:rPr>
          <w:rFonts w:ascii="Times New Roman" w:hAnsi="Times New Roman" w:cs="Times New Roman"/>
          <w:b/>
          <w:sz w:val="30"/>
        </w:rPr>
        <w:t>5</w:t>
      </w:r>
    </w:p>
    <w:p w:rsidR="00904DD8" w:rsidRPr="00F66EA9" w:rsidRDefault="00904DD8" w:rsidP="00F66EA9">
      <w:pPr>
        <w:spacing w:after="0" w:line="240" w:lineRule="auto"/>
        <w:jc w:val="center"/>
        <w:rPr>
          <w:rFonts w:ascii="Times New Roman" w:hAnsi="Times New Roman" w:cs="Times New Roman"/>
          <w:sz w:val="26"/>
        </w:rPr>
      </w:pPr>
      <w:r w:rsidRPr="00F66EA9">
        <w:rPr>
          <w:rFonts w:ascii="Times New Roman" w:hAnsi="Times New Roman" w:cs="Times New Roman"/>
          <w:sz w:val="26"/>
        </w:rPr>
        <w:t>An Act relating to The Australian National University.</w:t>
      </w:r>
    </w:p>
    <w:p w:rsidR="00904DD8" w:rsidRPr="00E614AA" w:rsidRDefault="00904DD8" w:rsidP="00F66EA9">
      <w:pPr>
        <w:spacing w:before="120" w:after="120" w:line="240" w:lineRule="auto"/>
        <w:jc w:val="right"/>
        <w:rPr>
          <w:rFonts w:ascii="Times New Roman" w:hAnsi="Times New Roman" w:cs="Times New Roman"/>
          <w:sz w:val="26"/>
        </w:rPr>
      </w:pPr>
      <w:r w:rsidRPr="00E614AA">
        <w:rPr>
          <w:rFonts w:ascii="Times New Roman" w:hAnsi="Times New Roman" w:cs="Times New Roman"/>
          <w:sz w:val="26"/>
        </w:rPr>
        <w:t>[</w:t>
      </w:r>
      <w:r w:rsidR="008733B4" w:rsidRPr="00E614AA">
        <w:rPr>
          <w:rFonts w:ascii="Times New Roman" w:hAnsi="Times New Roman" w:cs="Times New Roman"/>
          <w:sz w:val="26"/>
        </w:rPr>
        <w:t>Assented to 18 December, 1965</w:t>
      </w:r>
      <w:r w:rsidRPr="00E614AA">
        <w:rPr>
          <w:rFonts w:ascii="Times New Roman" w:hAnsi="Times New Roman" w:cs="Times New Roman"/>
          <w:sz w:val="26"/>
        </w:rPr>
        <w:t>]</w:t>
      </w:r>
    </w:p>
    <w:p w:rsidR="00904DD8" w:rsidRPr="00E614AA" w:rsidRDefault="00904DD8" w:rsidP="00F66EA9">
      <w:pPr>
        <w:spacing w:after="0" w:line="240" w:lineRule="auto"/>
        <w:jc w:val="both"/>
        <w:rPr>
          <w:rFonts w:ascii="Times New Roman" w:hAnsi="Times New Roman" w:cs="Times New Roman"/>
        </w:rPr>
      </w:pPr>
      <w:r w:rsidRPr="00E614AA">
        <w:rPr>
          <w:rFonts w:ascii="Times New Roman" w:hAnsi="Times New Roman" w:cs="Times New Roman"/>
        </w:rPr>
        <w:t>BE it enacted by the Queen</w:t>
      </w:r>
      <w:r w:rsidR="008733B4" w:rsidRPr="00E614AA">
        <w:rPr>
          <w:rFonts w:ascii="Times New Roman" w:hAnsi="Times New Roman" w:cs="Times New Roman"/>
        </w:rPr>
        <w:t>’</w:t>
      </w:r>
      <w:r w:rsidRPr="00E614AA">
        <w:rPr>
          <w:rFonts w:ascii="Times New Roman" w:hAnsi="Times New Roman" w:cs="Times New Roman"/>
        </w:rPr>
        <w:t>s Most Excellent Majesty, the Senate, and the House of Representatives of the Commonwealth of Australia, as follows:—</w:t>
      </w:r>
    </w:p>
    <w:p w:rsidR="00904DD8" w:rsidRPr="002027DB" w:rsidRDefault="008733B4" w:rsidP="002027DB">
      <w:pPr>
        <w:spacing w:before="120" w:after="60" w:line="240" w:lineRule="auto"/>
        <w:jc w:val="both"/>
        <w:rPr>
          <w:rFonts w:ascii="Times New Roman" w:hAnsi="Times New Roman" w:cs="Times New Roman"/>
          <w:b/>
          <w:sz w:val="20"/>
        </w:rPr>
      </w:pPr>
      <w:r w:rsidRPr="002027DB">
        <w:rPr>
          <w:rFonts w:ascii="Times New Roman" w:hAnsi="Times New Roman" w:cs="Times New Roman"/>
          <w:b/>
          <w:sz w:val="20"/>
        </w:rPr>
        <w:t>Short title and citation.</w:t>
      </w:r>
    </w:p>
    <w:p w:rsidR="00904DD8" w:rsidRPr="00F66EA9" w:rsidRDefault="008733B4" w:rsidP="00F66EA9">
      <w:pPr>
        <w:spacing w:after="0" w:line="240" w:lineRule="auto"/>
        <w:ind w:firstLine="432"/>
        <w:jc w:val="both"/>
        <w:rPr>
          <w:rFonts w:ascii="Times New Roman" w:hAnsi="Times New Roman" w:cs="Times New Roman"/>
        </w:rPr>
      </w:pPr>
      <w:r w:rsidRPr="00F66EA9">
        <w:rPr>
          <w:rFonts w:ascii="Times New Roman" w:hAnsi="Times New Roman" w:cs="Times New Roman"/>
          <w:b/>
        </w:rPr>
        <w:t>1.</w:t>
      </w:r>
      <w:r w:rsidR="00904DD8" w:rsidRPr="00F66EA9">
        <w:rPr>
          <w:rFonts w:ascii="Times New Roman" w:hAnsi="Times New Roman" w:cs="Times New Roman"/>
        </w:rPr>
        <w:t>—</w:t>
      </w:r>
      <w:r w:rsidRPr="00F66EA9">
        <w:rPr>
          <w:rFonts w:ascii="Times New Roman" w:hAnsi="Times New Roman" w:cs="Times New Roman"/>
        </w:rPr>
        <w:t>(</w:t>
      </w:r>
      <w:r w:rsidR="00904DD8" w:rsidRPr="00F66EA9">
        <w:rPr>
          <w:rFonts w:ascii="Times New Roman" w:hAnsi="Times New Roman" w:cs="Times New Roman"/>
        </w:rPr>
        <w:t>1.</w:t>
      </w:r>
      <w:r w:rsidRPr="00F66EA9">
        <w:rPr>
          <w:rFonts w:ascii="Times New Roman" w:hAnsi="Times New Roman" w:cs="Times New Roman"/>
        </w:rPr>
        <w:t>)</w:t>
      </w:r>
      <w:r w:rsidR="006B5B2F" w:rsidRPr="00F66EA9">
        <w:rPr>
          <w:rFonts w:ascii="Times New Roman" w:hAnsi="Times New Roman" w:cs="Times New Roman"/>
        </w:rPr>
        <w:tab/>
      </w:r>
      <w:r w:rsidR="00904DD8" w:rsidRPr="00F66EA9">
        <w:rPr>
          <w:rFonts w:ascii="Times New Roman" w:hAnsi="Times New Roman" w:cs="Times New Roman"/>
        </w:rPr>
        <w:t xml:space="preserve">This Act may be cited as the </w:t>
      </w:r>
      <w:r w:rsidRPr="00F66EA9">
        <w:rPr>
          <w:rFonts w:ascii="Times New Roman" w:hAnsi="Times New Roman" w:cs="Times New Roman"/>
          <w:i/>
        </w:rPr>
        <w:t xml:space="preserve">Australian National University Act </w:t>
      </w:r>
      <w:r w:rsidR="00904DD8" w:rsidRPr="00F66EA9">
        <w:rPr>
          <w:rFonts w:ascii="Times New Roman" w:hAnsi="Times New Roman" w:cs="Times New Roman"/>
        </w:rPr>
        <w:t>1965.</w:t>
      </w:r>
    </w:p>
    <w:p w:rsidR="002027DB" w:rsidRDefault="008733B4" w:rsidP="00F66EA9">
      <w:pPr>
        <w:tabs>
          <w:tab w:val="left" w:pos="907"/>
        </w:tabs>
        <w:spacing w:after="0" w:line="240" w:lineRule="auto"/>
        <w:ind w:firstLine="432"/>
        <w:jc w:val="both"/>
        <w:rPr>
          <w:rFonts w:ascii="Times New Roman" w:hAnsi="Times New Roman" w:cs="Times New Roman"/>
        </w:rPr>
      </w:pPr>
      <w:r w:rsidRPr="00F66EA9">
        <w:rPr>
          <w:rFonts w:ascii="Times New Roman" w:hAnsi="Times New Roman" w:cs="Times New Roman"/>
        </w:rPr>
        <w:br w:type="page"/>
      </w:r>
    </w:p>
    <w:p w:rsidR="00904DD8" w:rsidRPr="00F66EA9" w:rsidRDefault="008733B4" w:rsidP="00F66EA9">
      <w:pPr>
        <w:tabs>
          <w:tab w:val="left" w:pos="907"/>
        </w:tabs>
        <w:spacing w:after="0" w:line="240" w:lineRule="auto"/>
        <w:ind w:firstLine="432"/>
        <w:jc w:val="both"/>
        <w:rPr>
          <w:rFonts w:ascii="Times New Roman" w:hAnsi="Times New Roman" w:cs="Times New Roman"/>
        </w:rPr>
      </w:pPr>
      <w:r w:rsidRPr="00F66EA9">
        <w:rPr>
          <w:rFonts w:ascii="Times New Roman" w:hAnsi="Times New Roman" w:cs="Times New Roman"/>
        </w:rPr>
        <w:lastRenderedPageBreak/>
        <w:t>(</w:t>
      </w:r>
      <w:r w:rsidR="00904DD8" w:rsidRPr="00F66EA9">
        <w:rPr>
          <w:rFonts w:ascii="Times New Roman" w:hAnsi="Times New Roman" w:cs="Times New Roman"/>
        </w:rPr>
        <w:t>2.</w:t>
      </w:r>
      <w:r w:rsidRPr="00F66EA9">
        <w:rPr>
          <w:rFonts w:ascii="Times New Roman" w:hAnsi="Times New Roman" w:cs="Times New Roman"/>
        </w:rPr>
        <w:t>)</w:t>
      </w:r>
      <w:r w:rsidR="00A95968" w:rsidRPr="00F66EA9">
        <w:rPr>
          <w:rFonts w:ascii="Times New Roman" w:hAnsi="Times New Roman" w:cs="Times New Roman"/>
        </w:rPr>
        <w:tab/>
      </w:r>
      <w:r w:rsidR="00904DD8" w:rsidRPr="00F66EA9">
        <w:rPr>
          <w:rFonts w:ascii="Times New Roman" w:hAnsi="Times New Roman" w:cs="Times New Roman"/>
        </w:rPr>
        <w:t xml:space="preserve">The </w:t>
      </w:r>
      <w:r w:rsidRPr="00F66EA9">
        <w:rPr>
          <w:rFonts w:ascii="Times New Roman" w:hAnsi="Times New Roman" w:cs="Times New Roman"/>
          <w:i/>
        </w:rPr>
        <w:t xml:space="preserve">Australian National University Act </w:t>
      </w:r>
      <w:r w:rsidR="00904DD8" w:rsidRPr="00F66EA9">
        <w:rPr>
          <w:rFonts w:ascii="Times New Roman" w:hAnsi="Times New Roman" w:cs="Times New Roman"/>
        </w:rPr>
        <w:t>1946-1963 is in this Act referred to as the Principal Act.</w:t>
      </w:r>
    </w:p>
    <w:p w:rsidR="00904DD8" w:rsidRPr="00F66EA9" w:rsidRDefault="008733B4" w:rsidP="00F66EA9">
      <w:pPr>
        <w:tabs>
          <w:tab w:val="left" w:pos="907"/>
        </w:tabs>
        <w:spacing w:after="0" w:line="240" w:lineRule="auto"/>
        <w:ind w:firstLine="432"/>
        <w:jc w:val="both"/>
        <w:rPr>
          <w:rFonts w:ascii="Times New Roman" w:hAnsi="Times New Roman" w:cs="Times New Roman"/>
        </w:rPr>
      </w:pPr>
      <w:r w:rsidRPr="00F66EA9">
        <w:rPr>
          <w:rFonts w:ascii="Times New Roman" w:hAnsi="Times New Roman" w:cs="Times New Roman"/>
        </w:rPr>
        <w:t>(</w:t>
      </w:r>
      <w:r w:rsidR="00904DD8" w:rsidRPr="00F66EA9">
        <w:rPr>
          <w:rFonts w:ascii="Times New Roman" w:hAnsi="Times New Roman" w:cs="Times New Roman"/>
        </w:rPr>
        <w:t>3.</w:t>
      </w:r>
      <w:r w:rsidRPr="00F66EA9">
        <w:rPr>
          <w:rFonts w:ascii="Times New Roman" w:hAnsi="Times New Roman" w:cs="Times New Roman"/>
        </w:rPr>
        <w:t>)</w:t>
      </w:r>
      <w:r w:rsidR="00A95968" w:rsidRPr="00F66EA9">
        <w:rPr>
          <w:rFonts w:ascii="Times New Roman" w:hAnsi="Times New Roman" w:cs="Times New Roman"/>
        </w:rPr>
        <w:tab/>
      </w:r>
      <w:r w:rsidR="00904DD8" w:rsidRPr="00F66EA9">
        <w:rPr>
          <w:rFonts w:ascii="Times New Roman" w:hAnsi="Times New Roman" w:cs="Times New Roman"/>
        </w:rPr>
        <w:t xml:space="preserve">The Principal Act, as amended by this Act, may be cited as the </w:t>
      </w:r>
      <w:r w:rsidRPr="00F66EA9">
        <w:rPr>
          <w:rFonts w:ascii="Times New Roman" w:hAnsi="Times New Roman" w:cs="Times New Roman"/>
          <w:i/>
        </w:rPr>
        <w:t xml:space="preserve">Australian National University Act </w:t>
      </w:r>
      <w:r w:rsidR="00904DD8" w:rsidRPr="00F66EA9">
        <w:rPr>
          <w:rFonts w:ascii="Times New Roman" w:hAnsi="Times New Roman" w:cs="Times New Roman"/>
        </w:rPr>
        <w:t>1946-1965.</w:t>
      </w:r>
    </w:p>
    <w:p w:rsidR="00904DD8" w:rsidRPr="00E9568D" w:rsidRDefault="008733B4" w:rsidP="00E9568D">
      <w:pPr>
        <w:spacing w:before="120" w:after="60" w:line="240" w:lineRule="auto"/>
        <w:jc w:val="both"/>
        <w:rPr>
          <w:rFonts w:ascii="Times New Roman" w:hAnsi="Times New Roman" w:cs="Times New Roman"/>
          <w:b/>
          <w:sz w:val="20"/>
        </w:rPr>
      </w:pPr>
      <w:r w:rsidRPr="00E9568D">
        <w:rPr>
          <w:rFonts w:ascii="Times New Roman" w:hAnsi="Times New Roman" w:cs="Times New Roman"/>
          <w:b/>
          <w:sz w:val="20"/>
        </w:rPr>
        <w:t>Commencement.</w:t>
      </w:r>
    </w:p>
    <w:p w:rsidR="00904DD8" w:rsidRPr="00F66EA9" w:rsidRDefault="008733B4" w:rsidP="00F66EA9">
      <w:pPr>
        <w:spacing w:after="0" w:line="240" w:lineRule="auto"/>
        <w:ind w:firstLine="432"/>
        <w:jc w:val="both"/>
        <w:rPr>
          <w:rFonts w:ascii="Times New Roman" w:hAnsi="Times New Roman" w:cs="Times New Roman"/>
        </w:rPr>
      </w:pPr>
      <w:r w:rsidRPr="00F66EA9">
        <w:rPr>
          <w:rFonts w:ascii="Times New Roman" w:hAnsi="Times New Roman" w:cs="Times New Roman"/>
          <w:b/>
        </w:rPr>
        <w:t>2.</w:t>
      </w:r>
      <w:r w:rsidR="00A95968" w:rsidRPr="00F66EA9">
        <w:rPr>
          <w:rFonts w:ascii="Times New Roman" w:hAnsi="Times New Roman" w:cs="Times New Roman"/>
        </w:rPr>
        <w:tab/>
      </w:r>
      <w:r w:rsidR="00904DD8" w:rsidRPr="00F66EA9">
        <w:rPr>
          <w:rFonts w:ascii="Times New Roman" w:hAnsi="Times New Roman" w:cs="Times New Roman"/>
        </w:rPr>
        <w:t xml:space="preserve">This Act shall come into operation on the day on which it receives the Royal Assent but, subject to sub-section </w:t>
      </w:r>
      <w:r w:rsidRPr="00F66EA9">
        <w:rPr>
          <w:rFonts w:ascii="Times New Roman" w:hAnsi="Times New Roman" w:cs="Times New Roman"/>
        </w:rPr>
        <w:t>(</w:t>
      </w:r>
      <w:r w:rsidR="00904DD8" w:rsidRPr="00F66EA9">
        <w:rPr>
          <w:rFonts w:ascii="Times New Roman" w:hAnsi="Times New Roman" w:cs="Times New Roman"/>
        </w:rPr>
        <w:t>2.</w:t>
      </w:r>
      <w:r w:rsidRPr="00F66EA9">
        <w:rPr>
          <w:rFonts w:ascii="Times New Roman" w:hAnsi="Times New Roman" w:cs="Times New Roman"/>
        </w:rPr>
        <w:t>)</w:t>
      </w:r>
      <w:r w:rsidR="00904DD8" w:rsidRPr="00F66EA9">
        <w:rPr>
          <w:rFonts w:ascii="Times New Roman" w:hAnsi="Times New Roman" w:cs="Times New Roman"/>
        </w:rPr>
        <w:t xml:space="preserve"> of section 5 of this Act, the amendments made by paragraph </w:t>
      </w:r>
      <w:r w:rsidRPr="00F66EA9">
        <w:rPr>
          <w:rFonts w:ascii="Times New Roman" w:hAnsi="Times New Roman" w:cs="Times New Roman"/>
        </w:rPr>
        <w:t>(</w:t>
      </w:r>
      <w:r w:rsidRPr="00F66EA9">
        <w:rPr>
          <w:rFonts w:ascii="Times New Roman" w:hAnsi="Times New Roman" w:cs="Times New Roman"/>
          <w:i/>
        </w:rPr>
        <w:t>a</w:t>
      </w:r>
      <w:r w:rsidRPr="00F66EA9">
        <w:rPr>
          <w:rFonts w:ascii="Times New Roman" w:hAnsi="Times New Roman" w:cs="Times New Roman"/>
        </w:rPr>
        <w:t>)</w:t>
      </w:r>
      <w:r w:rsidRPr="00F66EA9">
        <w:rPr>
          <w:rFonts w:ascii="Times New Roman" w:hAnsi="Times New Roman" w:cs="Times New Roman"/>
          <w:i/>
        </w:rPr>
        <w:t xml:space="preserve"> </w:t>
      </w:r>
      <w:r w:rsidR="00904DD8" w:rsidRPr="00F66EA9">
        <w:rPr>
          <w:rFonts w:ascii="Times New Roman" w:hAnsi="Times New Roman" w:cs="Times New Roman"/>
        </w:rPr>
        <w:t>of section 3, and by sections 4, 5 and 6, of this Act do not take effect until the first day of January, One thousand nine hundred and sixty-six.</w:t>
      </w:r>
    </w:p>
    <w:p w:rsidR="00904DD8" w:rsidRPr="00E9568D" w:rsidRDefault="008733B4" w:rsidP="00E9568D">
      <w:pPr>
        <w:spacing w:before="120" w:after="60" w:line="240" w:lineRule="auto"/>
        <w:jc w:val="both"/>
        <w:rPr>
          <w:rFonts w:ascii="Times New Roman" w:hAnsi="Times New Roman" w:cs="Times New Roman"/>
          <w:b/>
          <w:sz w:val="20"/>
        </w:rPr>
      </w:pPr>
      <w:r w:rsidRPr="00E9568D">
        <w:rPr>
          <w:rFonts w:ascii="Times New Roman" w:hAnsi="Times New Roman" w:cs="Times New Roman"/>
          <w:b/>
          <w:sz w:val="20"/>
        </w:rPr>
        <w:t>Constitution of Council.</w:t>
      </w:r>
    </w:p>
    <w:p w:rsidR="00904DD8" w:rsidRPr="00F66EA9" w:rsidRDefault="008733B4" w:rsidP="00F66EA9">
      <w:pPr>
        <w:spacing w:after="0" w:line="240" w:lineRule="auto"/>
        <w:ind w:firstLine="432"/>
        <w:jc w:val="both"/>
        <w:rPr>
          <w:rFonts w:ascii="Times New Roman" w:hAnsi="Times New Roman" w:cs="Times New Roman"/>
        </w:rPr>
      </w:pPr>
      <w:r w:rsidRPr="00F66EA9">
        <w:rPr>
          <w:rFonts w:ascii="Times New Roman" w:hAnsi="Times New Roman" w:cs="Times New Roman"/>
          <w:b/>
        </w:rPr>
        <w:t>3.</w:t>
      </w:r>
      <w:r w:rsidR="00A95968" w:rsidRPr="00F66EA9">
        <w:rPr>
          <w:rFonts w:ascii="Times New Roman" w:hAnsi="Times New Roman" w:cs="Times New Roman"/>
        </w:rPr>
        <w:tab/>
      </w:r>
      <w:r w:rsidR="00904DD8" w:rsidRPr="00F66EA9">
        <w:rPr>
          <w:rFonts w:ascii="Times New Roman" w:hAnsi="Times New Roman" w:cs="Times New Roman"/>
        </w:rPr>
        <w:t>Section 11 of the Principal Act is amended—</w:t>
      </w:r>
    </w:p>
    <w:p w:rsidR="00904DD8" w:rsidRPr="00F66EA9" w:rsidRDefault="008733B4" w:rsidP="00F66EA9">
      <w:pPr>
        <w:spacing w:after="0" w:line="240" w:lineRule="auto"/>
        <w:ind w:left="1296" w:hanging="720"/>
        <w:jc w:val="both"/>
        <w:rPr>
          <w:rFonts w:ascii="Times New Roman" w:hAnsi="Times New Roman" w:cs="Times New Roman"/>
        </w:rPr>
      </w:pPr>
      <w:r w:rsidRPr="00F66EA9">
        <w:rPr>
          <w:rFonts w:ascii="Times New Roman" w:hAnsi="Times New Roman" w:cs="Times New Roman"/>
        </w:rPr>
        <w:t>(</w:t>
      </w:r>
      <w:r w:rsidRPr="00F66EA9">
        <w:rPr>
          <w:rFonts w:ascii="Times New Roman" w:hAnsi="Times New Roman" w:cs="Times New Roman"/>
          <w:i/>
        </w:rPr>
        <w:t>a</w:t>
      </w:r>
      <w:r w:rsidRPr="00F66EA9">
        <w:rPr>
          <w:rFonts w:ascii="Times New Roman" w:hAnsi="Times New Roman" w:cs="Times New Roman"/>
        </w:rPr>
        <w:t>)</w:t>
      </w:r>
      <w:r w:rsidR="00904DD8" w:rsidRPr="00F66EA9">
        <w:rPr>
          <w:rFonts w:ascii="Times New Roman" w:hAnsi="Times New Roman" w:cs="Times New Roman"/>
        </w:rPr>
        <w:t xml:space="preserve"> by omitting sub-paragraphs </w:t>
      </w:r>
      <w:r w:rsidRPr="00F66EA9">
        <w:rPr>
          <w:rFonts w:ascii="Times New Roman" w:hAnsi="Times New Roman" w:cs="Times New Roman"/>
        </w:rPr>
        <w:t>(</w:t>
      </w:r>
      <w:r w:rsidR="00904DD8" w:rsidRPr="00F66EA9">
        <w:rPr>
          <w:rFonts w:ascii="Times New Roman" w:hAnsi="Times New Roman" w:cs="Times New Roman"/>
        </w:rPr>
        <w:t>v</w:t>
      </w:r>
      <w:r w:rsidRPr="00F66EA9">
        <w:rPr>
          <w:rFonts w:ascii="Times New Roman" w:hAnsi="Times New Roman" w:cs="Times New Roman"/>
        </w:rPr>
        <w:t>)</w:t>
      </w:r>
      <w:r w:rsidR="00904DD8" w:rsidRPr="00F66EA9">
        <w:rPr>
          <w:rFonts w:ascii="Times New Roman" w:hAnsi="Times New Roman" w:cs="Times New Roman"/>
        </w:rPr>
        <w:t xml:space="preserve"> and </w:t>
      </w:r>
      <w:r w:rsidRPr="00F66EA9">
        <w:rPr>
          <w:rFonts w:ascii="Times New Roman" w:hAnsi="Times New Roman" w:cs="Times New Roman"/>
        </w:rPr>
        <w:t>(</w:t>
      </w:r>
      <w:r w:rsidR="00904DD8" w:rsidRPr="00F66EA9">
        <w:rPr>
          <w:rFonts w:ascii="Times New Roman" w:hAnsi="Times New Roman" w:cs="Times New Roman"/>
        </w:rPr>
        <w:t>vi</w:t>
      </w:r>
      <w:r w:rsidRPr="00F66EA9">
        <w:rPr>
          <w:rFonts w:ascii="Times New Roman" w:hAnsi="Times New Roman" w:cs="Times New Roman"/>
        </w:rPr>
        <w:t>)</w:t>
      </w:r>
      <w:r w:rsidR="00904DD8" w:rsidRPr="00F66EA9">
        <w:rPr>
          <w:rFonts w:ascii="Times New Roman" w:hAnsi="Times New Roman" w:cs="Times New Roman"/>
        </w:rPr>
        <w:t xml:space="preserve"> of paragraph </w:t>
      </w:r>
      <w:r w:rsidRPr="00F66EA9">
        <w:rPr>
          <w:rFonts w:ascii="Times New Roman" w:hAnsi="Times New Roman" w:cs="Times New Roman"/>
        </w:rPr>
        <w:t>(</w:t>
      </w:r>
      <w:r w:rsidRPr="00F66EA9">
        <w:rPr>
          <w:rFonts w:ascii="Times New Roman" w:hAnsi="Times New Roman" w:cs="Times New Roman"/>
          <w:i/>
        </w:rPr>
        <w:t>d</w:t>
      </w:r>
      <w:r w:rsidRPr="00F66EA9">
        <w:rPr>
          <w:rFonts w:ascii="Times New Roman" w:hAnsi="Times New Roman" w:cs="Times New Roman"/>
        </w:rPr>
        <w:t>)</w:t>
      </w:r>
      <w:r w:rsidR="00904DD8" w:rsidRPr="00F66EA9">
        <w:rPr>
          <w:rFonts w:ascii="Times New Roman" w:hAnsi="Times New Roman" w:cs="Times New Roman"/>
        </w:rPr>
        <w:t xml:space="preserve"> of sub-section </w:t>
      </w:r>
      <w:r w:rsidRPr="00F66EA9">
        <w:rPr>
          <w:rFonts w:ascii="Times New Roman" w:hAnsi="Times New Roman" w:cs="Times New Roman"/>
        </w:rPr>
        <w:t>(</w:t>
      </w:r>
      <w:r w:rsidR="00904DD8" w:rsidRPr="00F66EA9">
        <w:rPr>
          <w:rFonts w:ascii="Times New Roman" w:hAnsi="Times New Roman" w:cs="Times New Roman"/>
        </w:rPr>
        <w:t>1.</w:t>
      </w:r>
      <w:r w:rsidRPr="00F66EA9">
        <w:rPr>
          <w:rFonts w:ascii="Times New Roman" w:hAnsi="Times New Roman" w:cs="Times New Roman"/>
        </w:rPr>
        <w:t>)</w:t>
      </w:r>
      <w:r w:rsidR="00904DD8" w:rsidRPr="00F66EA9">
        <w:rPr>
          <w:rFonts w:ascii="Times New Roman" w:hAnsi="Times New Roman" w:cs="Times New Roman"/>
        </w:rPr>
        <w:t xml:space="preserve"> and inserting in their stead the following sub-paragraphs:—</w:t>
      </w:r>
    </w:p>
    <w:p w:rsidR="00A95968" w:rsidRPr="00F66EA9" w:rsidRDefault="008733B4" w:rsidP="00F66EA9">
      <w:pPr>
        <w:spacing w:after="0" w:line="240" w:lineRule="auto"/>
        <w:ind w:left="2362" w:hanging="859"/>
        <w:jc w:val="both"/>
        <w:rPr>
          <w:rFonts w:ascii="Times New Roman" w:hAnsi="Times New Roman" w:cs="Times New Roman"/>
        </w:rPr>
      </w:pPr>
      <w:r w:rsidRPr="00F66EA9">
        <w:rPr>
          <w:rFonts w:ascii="Times New Roman" w:hAnsi="Times New Roman" w:cs="Times New Roman"/>
        </w:rPr>
        <w:t>“(</w:t>
      </w:r>
      <w:r w:rsidR="00904DD8" w:rsidRPr="00F66EA9">
        <w:rPr>
          <w:rFonts w:ascii="Times New Roman" w:hAnsi="Times New Roman" w:cs="Times New Roman"/>
        </w:rPr>
        <w:t>v</w:t>
      </w:r>
      <w:r w:rsidRPr="00F66EA9">
        <w:rPr>
          <w:rFonts w:ascii="Times New Roman" w:hAnsi="Times New Roman" w:cs="Times New Roman"/>
        </w:rPr>
        <w:t>)</w:t>
      </w:r>
      <w:r w:rsidR="00904DD8" w:rsidRPr="00F66EA9">
        <w:rPr>
          <w:rFonts w:ascii="Times New Roman" w:hAnsi="Times New Roman" w:cs="Times New Roman"/>
        </w:rPr>
        <w:t xml:space="preserve"> the Deputy Chairman of the Board of the</w:t>
      </w:r>
      <w:r w:rsidR="00A95968" w:rsidRPr="00F66EA9">
        <w:rPr>
          <w:rFonts w:ascii="Times New Roman" w:hAnsi="Times New Roman" w:cs="Times New Roman"/>
        </w:rPr>
        <w:t xml:space="preserve"> </w:t>
      </w:r>
      <w:r w:rsidR="00904DD8" w:rsidRPr="00F66EA9">
        <w:rPr>
          <w:rFonts w:ascii="Times New Roman" w:hAnsi="Times New Roman" w:cs="Times New Roman"/>
        </w:rPr>
        <w:t>Institute; and</w:t>
      </w:r>
    </w:p>
    <w:p w:rsidR="00904DD8" w:rsidRPr="00F66EA9" w:rsidRDefault="008733B4" w:rsidP="00F66EA9">
      <w:pPr>
        <w:spacing w:after="0" w:line="240" w:lineRule="auto"/>
        <w:ind w:left="2362" w:hanging="859"/>
        <w:jc w:val="both"/>
        <w:rPr>
          <w:rFonts w:ascii="Times New Roman" w:hAnsi="Times New Roman" w:cs="Times New Roman"/>
        </w:rPr>
      </w:pPr>
      <w:r w:rsidRPr="00F66EA9">
        <w:rPr>
          <w:rFonts w:ascii="Times New Roman" w:hAnsi="Times New Roman" w:cs="Times New Roman"/>
        </w:rPr>
        <w:t>“(</w:t>
      </w:r>
      <w:r w:rsidR="00904DD8" w:rsidRPr="00F66EA9">
        <w:rPr>
          <w:rFonts w:ascii="Times New Roman" w:hAnsi="Times New Roman" w:cs="Times New Roman"/>
        </w:rPr>
        <w:t>vi</w:t>
      </w:r>
      <w:r w:rsidRPr="00F66EA9">
        <w:rPr>
          <w:rFonts w:ascii="Times New Roman" w:hAnsi="Times New Roman" w:cs="Times New Roman"/>
        </w:rPr>
        <w:t>)</w:t>
      </w:r>
      <w:r w:rsidR="00904DD8" w:rsidRPr="00F66EA9">
        <w:rPr>
          <w:rFonts w:ascii="Times New Roman" w:hAnsi="Times New Roman" w:cs="Times New Roman"/>
        </w:rPr>
        <w:t xml:space="preserve"> the Deputy Chairman of the Board of the School;</w:t>
      </w:r>
      <w:r w:rsidRPr="00F66EA9">
        <w:rPr>
          <w:rFonts w:ascii="Times New Roman" w:hAnsi="Times New Roman" w:cs="Times New Roman"/>
        </w:rPr>
        <w:t>”</w:t>
      </w:r>
      <w:r w:rsidR="00904DD8" w:rsidRPr="00F66EA9">
        <w:rPr>
          <w:rFonts w:ascii="Times New Roman" w:hAnsi="Times New Roman" w:cs="Times New Roman"/>
        </w:rPr>
        <w:t>; and</w:t>
      </w:r>
    </w:p>
    <w:p w:rsidR="00904DD8" w:rsidRPr="00F66EA9" w:rsidRDefault="008733B4" w:rsidP="001C15BE">
      <w:pPr>
        <w:spacing w:after="0" w:line="240" w:lineRule="auto"/>
        <w:ind w:left="1296" w:hanging="720"/>
        <w:jc w:val="both"/>
        <w:rPr>
          <w:rFonts w:ascii="Times New Roman" w:hAnsi="Times New Roman" w:cs="Times New Roman"/>
        </w:rPr>
      </w:pPr>
      <w:r w:rsidRPr="00F66EA9">
        <w:rPr>
          <w:rFonts w:ascii="Times New Roman" w:hAnsi="Times New Roman" w:cs="Times New Roman"/>
        </w:rPr>
        <w:t>(</w:t>
      </w:r>
      <w:r w:rsidRPr="00F66EA9">
        <w:rPr>
          <w:rFonts w:ascii="Times New Roman" w:hAnsi="Times New Roman" w:cs="Times New Roman"/>
          <w:i/>
        </w:rPr>
        <w:t>b</w:t>
      </w:r>
      <w:r w:rsidRPr="00F66EA9">
        <w:rPr>
          <w:rFonts w:ascii="Times New Roman" w:hAnsi="Times New Roman" w:cs="Times New Roman"/>
        </w:rPr>
        <w:t>)</w:t>
      </w:r>
      <w:r w:rsidRPr="00F66EA9">
        <w:rPr>
          <w:rFonts w:ascii="Times New Roman" w:hAnsi="Times New Roman" w:cs="Times New Roman"/>
          <w:i/>
        </w:rPr>
        <w:t xml:space="preserve"> </w:t>
      </w:r>
      <w:r w:rsidR="00904DD8" w:rsidRPr="00F66EA9">
        <w:rPr>
          <w:rFonts w:ascii="Times New Roman" w:hAnsi="Times New Roman" w:cs="Times New Roman"/>
        </w:rPr>
        <w:t xml:space="preserve">by omitting from paragraph </w:t>
      </w:r>
      <w:r w:rsidRPr="00F66EA9">
        <w:rPr>
          <w:rFonts w:ascii="Times New Roman" w:hAnsi="Times New Roman" w:cs="Times New Roman"/>
        </w:rPr>
        <w:t>(</w:t>
      </w:r>
      <w:r w:rsidR="00E9568D">
        <w:rPr>
          <w:rFonts w:ascii="Times New Roman" w:hAnsi="Times New Roman" w:cs="Times New Roman"/>
          <w:i/>
        </w:rPr>
        <w:t>l</w:t>
      </w:r>
      <w:r w:rsidRPr="00F66EA9">
        <w:rPr>
          <w:rFonts w:ascii="Times New Roman" w:hAnsi="Times New Roman" w:cs="Times New Roman"/>
        </w:rPr>
        <w:t>)</w:t>
      </w:r>
      <w:r w:rsidR="00904DD8" w:rsidRPr="00F66EA9">
        <w:rPr>
          <w:rFonts w:ascii="Times New Roman" w:hAnsi="Times New Roman" w:cs="Times New Roman"/>
        </w:rPr>
        <w:t xml:space="preserve"> of sub-section </w:t>
      </w:r>
      <w:r w:rsidRPr="00F66EA9">
        <w:rPr>
          <w:rFonts w:ascii="Times New Roman" w:hAnsi="Times New Roman" w:cs="Times New Roman"/>
        </w:rPr>
        <w:t>(</w:t>
      </w:r>
      <w:r w:rsidR="00904DD8" w:rsidRPr="00F66EA9">
        <w:rPr>
          <w:rFonts w:ascii="Times New Roman" w:hAnsi="Times New Roman" w:cs="Times New Roman"/>
        </w:rPr>
        <w:t>1.</w:t>
      </w:r>
      <w:r w:rsidRPr="00F66EA9">
        <w:rPr>
          <w:rFonts w:ascii="Times New Roman" w:hAnsi="Times New Roman" w:cs="Times New Roman"/>
        </w:rPr>
        <w:t>)</w:t>
      </w:r>
      <w:r w:rsidR="00904DD8" w:rsidRPr="00F66EA9">
        <w:rPr>
          <w:rFonts w:ascii="Times New Roman" w:hAnsi="Times New Roman" w:cs="Times New Roman"/>
        </w:rPr>
        <w:t xml:space="preserve"> the words </w:t>
      </w:r>
      <w:r w:rsidRPr="00F66EA9">
        <w:rPr>
          <w:rFonts w:ascii="Times New Roman" w:hAnsi="Times New Roman" w:cs="Times New Roman"/>
        </w:rPr>
        <w:t>“</w:t>
      </w:r>
      <w:r w:rsidR="00904DD8" w:rsidRPr="00F66EA9">
        <w:rPr>
          <w:rFonts w:ascii="Times New Roman" w:hAnsi="Times New Roman" w:cs="Times New Roman"/>
        </w:rPr>
        <w:t>of at least two years</w:t>
      </w:r>
      <w:r w:rsidRPr="00F66EA9">
        <w:rPr>
          <w:rFonts w:ascii="Times New Roman" w:hAnsi="Times New Roman" w:cs="Times New Roman"/>
        </w:rPr>
        <w:t>’</w:t>
      </w:r>
      <w:r w:rsidR="00904DD8" w:rsidRPr="00F66EA9">
        <w:rPr>
          <w:rFonts w:ascii="Times New Roman" w:hAnsi="Times New Roman" w:cs="Times New Roman"/>
        </w:rPr>
        <w:t xml:space="preserve"> standing</w:t>
      </w:r>
      <w:r w:rsidRPr="00F66EA9">
        <w:rPr>
          <w:rFonts w:ascii="Times New Roman" w:hAnsi="Times New Roman" w:cs="Times New Roman"/>
        </w:rPr>
        <w:t>”</w:t>
      </w:r>
      <w:r w:rsidR="00904DD8" w:rsidRPr="00F66EA9">
        <w:rPr>
          <w:rFonts w:ascii="Times New Roman" w:hAnsi="Times New Roman" w:cs="Times New Roman"/>
        </w:rPr>
        <w:t>.</w:t>
      </w:r>
    </w:p>
    <w:p w:rsidR="00904DD8" w:rsidRPr="00E9568D" w:rsidRDefault="008733B4" w:rsidP="00E9568D">
      <w:pPr>
        <w:spacing w:before="120" w:after="60" w:line="240" w:lineRule="auto"/>
        <w:jc w:val="both"/>
        <w:rPr>
          <w:rFonts w:ascii="Times New Roman" w:hAnsi="Times New Roman" w:cs="Times New Roman"/>
          <w:b/>
          <w:sz w:val="20"/>
        </w:rPr>
      </w:pPr>
      <w:r w:rsidRPr="00E9568D">
        <w:rPr>
          <w:rFonts w:ascii="Times New Roman" w:hAnsi="Times New Roman" w:cs="Times New Roman"/>
          <w:b/>
          <w:sz w:val="20"/>
        </w:rPr>
        <w:t>Board of the</w:t>
      </w:r>
      <w:r w:rsidR="00A95968" w:rsidRPr="00E9568D">
        <w:rPr>
          <w:rFonts w:ascii="Times New Roman" w:hAnsi="Times New Roman" w:cs="Times New Roman"/>
          <w:b/>
          <w:sz w:val="20"/>
        </w:rPr>
        <w:t xml:space="preserve"> </w:t>
      </w:r>
      <w:r w:rsidRPr="00E9568D">
        <w:rPr>
          <w:rFonts w:ascii="Times New Roman" w:hAnsi="Times New Roman" w:cs="Times New Roman"/>
          <w:b/>
          <w:sz w:val="20"/>
        </w:rPr>
        <w:t>Institute of</w:t>
      </w:r>
      <w:r w:rsidR="00A95968" w:rsidRPr="00E9568D">
        <w:rPr>
          <w:rFonts w:ascii="Times New Roman" w:hAnsi="Times New Roman" w:cs="Times New Roman"/>
          <w:b/>
          <w:sz w:val="20"/>
        </w:rPr>
        <w:t xml:space="preserve"> </w:t>
      </w:r>
      <w:r w:rsidRPr="00E9568D">
        <w:rPr>
          <w:rFonts w:ascii="Times New Roman" w:hAnsi="Times New Roman" w:cs="Times New Roman"/>
          <w:b/>
          <w:sz w:val="20"/>
        </w:rPr>
        <w:t>Advanced</w:t>
      </w:r>
      <w:r w:rsidR="00A95968" w:rsidRPr="00E9568D">
        <w:rPr>
          <w:rFonts w:ascii="Times New Roman" w:hAnsi="Times New Roman" w:cs="Times New Roman"/>
          <w:b/>
          <w:sz w:val="20"/>
        </w:rPr>
        <w:t xml:space="preserve"> </w:t>
      </w:r>
      <w:r w:rsidRPr="00E9568D">
        <w:rPr>
          <w:rFonts w:ascii="Times New Roman" w:hAnsi="Times New Roman" w:cs="Times New Roman"/>
          <w:b/>
          <w:sz w:val="20"/>
        </w:rPr>
        <w:t>Studies.</w:t>
      </w:r>
    </w:p>
    <w:p w:rsidR="00904DD8" w:rsidRPr="00F66EA9" w:rsidRDefault="008733B4" w:rsidP="00F66EA9">
      <w:pPr>
        <w:spacing w:after="0" w:line="240" w:lineRule="auto"/>
        <w:ind w:firstLine="432"/>
        <w:jc w:val="both"/>
        <w:rPr>
          <w:rFonts w:ascii="Times New Roman" w:hAnsi="Times New Roman" w:cs="Times New Roman"/>
        </w:rPr>
      </w:pPr>
      <w:r w:rsidRPr="00F66EA9">
        <w:rPr>
          <w:rFonts w:ascii="Times New Roman" w:hAnsi="Times New Roman" w:cs="Times New Roman"/>
          <w:b/>
        </w:rPr>
        <w:t>4.</w:t>
      </w:r>
      <w:r w:rsidR="00A95968" w:rsidRPr="00F66EA9">
        <w:rPr>
          <w:rFonts w:ascii="Times New Roman" w:hAnsi="Times New Roman" w:cs="Times New Roman"/>
        </w:rPr>
        <w:tab/>
      </w:r>
      <w:r w:rsidR="00904DD8" w:rsidRPr="00F66EA9">
        <w:rPr>
          <w:rFonts w:ascii="Times New Roman" w:hAnsi="Times New Roman" w:cs="Times New Roman"/>
        </w:rPr>
        <w:t>Section 15</w:t>
      </w:r>
      <w:r w:rsidRPr="00F66EA9">
        <w:rPr>
          <w:rFonts w:ascii="Times New Roman" w:hAnsi="Times New Roman" w:cs="Times New Roman"/>
          <w:smallCaps/>
        </w:rPr>
        <w:t xml:space="preserve">a </w:t>
      </w:r>
      <w:r w:rsidR="00904DD8" w:rsidRPr="00F66EA9">
        <w:rPr>
          <w:rFonts w:ascii="Times New Roman" w:hAnsi="Times New Roman" w:cs="Times New Roman"/>
        </w:rPr>
        <w:t>of the Principal Act is amended—</w:t>
      </w:r>
    </w:p>
    <w:p w:rsidR="00904DD8" w:rsidRPr="00F66EA9" w:rsidRDefault="008733B4" w:rsidP="00F66EA9">
      <w:pPr>
        <w:spacing w:after="0" w:line="240" w:lineRule="auto"/>
        <w:ind w:left="1296" w:hanging="720"/>
        <w:jc w:val="both"/>
        <w:rPr>
          <w:rFonts w:ascii="Times New Roman" w:hAnsi="Times New Roman" w:cs="Times New Roman"/>
        </w:rPr>
      </w:pPr>
      <w:r w:rsidRPr="00F66EA9">
        <w:rPr>
          <w:rFonts w:ascii="Times New Roman" w:hAnsi="Times New Roman" w:cs="Times New Roman"/>
        </w:rPr>
        <w:t>(</w:t>
      </w:r>
      <w:r w:rsidRPr="00F66EA9">
        <w:rPr>
          <w:rFonts w:ascii="Times New Roman" w:hAnsi="Times New Roman" w:cs="Times New Roman"/>
          <w:i/>
        </w:rPr>
        <w:t>a</w:t>
      </w:r>
      <w:r w:rsidRPr="00F66EA9">
        <w:rPr>
          <w:rFonts w:ascii="Times New Roman" w:hAnsi="Times New Roman" w:cs="Times New Roman"/>
        </w:rPr>
        <w:t>)</w:t>
      </w:r>
      <w:r w:rsidRPr="00F66EA9">
        <w:rPr>
          <w:rFonts w:ascii="Times New Roman" w:hAnsi="Times New Roman" w:cs="Times New Roman"/>
          <w:i/>
        </w:rPr>
        <w:t xml:space="preserve"> </w:t>
      </w:r>
      <w:r w:rsidR="00904DD8" w:rsidRPr="00F66EA9">
        <w:rPr>
          <w:rFonts w:ascii="Times New Roman" w:hAnsi="Times New Roman" w:cs="Times New Roman"/>
        </w:rPr>
        <w:t xml:space="preserve">by omitting paragraphs </w:t>
      </w:r>
      <w:r w:rsidRPr="00F66EA9">
        <w:rPr>
          <w:rFonts w:ascii="Times New Roman" w:hAnsi="Times New Roman" w:cs="Times New Roman"/>
        </w:rPr>
        <w:t>(</w:t>
      </w:r>
      <w:r w:rsidRPr="00F66EA9">
        <w:rPr>
          <w:rFonts w:ascii="Times New Roman" w:hAnsi="Times New Roman" w:cs="Times New Roman"/>
          <w:i/>
        </w:rPr>
        <w:t>e</w:t>
      </w:r>
      <w:r w:rsidRPr="00F66EA9">
        <w:rPr>
          <w:rFonts w:ascii="Times New Roman" w:hAnsi="Times New Roman" w:cs="Times New Roman"/>
        </w:rPr>
        <w:t>)</w:t>
      </w:r>
      <w:r w:rsidRPr="00F66EA9">
        <w:rPr>
          <w:rFonts w:ascii="Times New Roman" w:hAnsi="Times New Roman" w:cs="Times New Roman"/>
          <w:i/>
        </w:rPr>
        <w:t xml:space="preserve"> </w:t>
      </w:r>
      <w:r w:rsidR="00904DD8" w:rsidRPr="00F66EA9">
        <w:rPr>
          <w:rFonts w:ascii="Times New Roman" w:hAnsi="Times New Roman" w:cs="Times New Roman"/>
        </w:rPr>
        <w:t xml:space="preserve">and </w:t>
      </w:r>
      <w:r w:rsidRPr="00F66EA9">
        <w:rPr>
          <w:rFonts w:ascii="Times New Roman" w:hAnsi="Times New Roman" w:cs="Times New Roman"/>
        </w:rPr>
        <w:t>(</w:t>
      </w:r>
      <w:r w:rsidRPr="00F66EA9">
        <w:rPr>
          <w:rFonts w:ascii="Times New Roman" w:hAnsi="Times New Roman" w:cs="Times New Roman"/>
          <w:i/>
        </w:rPr>
        <w:t>f</w:t>
      </w:r>
      <w:r w:rsidRPr="00F66EA9">
        <w:rPr>
          <w:rFonts w:ascii="Times New Roman" w:hAnsi="Times New Roman" w:cs="Times New Roman"/>
        </w:rPr>
        <w:t>)</w:t>
      </w:r>
      <w:r w:rsidR="00904DD8" w:rsidRPr="00F66EA9">
        <w:rPr>
          <w:rFonts w:ascii="Times New Roman" w:hAnsi="Times New Roman" w:cs="Times New Roman"/>
        </w:rPr>
        <w:t xml:space="preserve"> of sub-section </w:t>
      </w:r>
      <w:r w:rsidRPr="00F66EA9">
        <w:rPr>
          <w:rFonts w:ascii="Times New Roman" w:hAnsi="Times New Roman" w:cs="Times New Roman"/>
        </w:rPr>
        <w:t>(</w:t>
      </w:r>
      <w:r w:rsidR="00904DD8" w:rsidRPr="00F66EA9">
        <w:rPr>
          <w:rFonts w:ascii="Times New Roman" w:hAnsi="Times New Roman" w:cs="Times New Roman"/>
        </w:rPr>
        <w:t>1.</w:t>
      </w:r>
      <w:r w:rsidRPr="00F66EA9">
        <w:rPr>
          <w:rFonts w:ascii="Times New Roman" w:hAnsi="Times New Roman" w:cs="Times New Roman"/>
        </w:rPr>
        <w:t>)</w:t>
      </w:r>
      <w:r w:rsidR="00904DD8" w:rsidRPr="00F66EA9">
        <w:rPr>
          <w:rFonts w:ascii="Times New Roman" w:hAnsi="Times New Roman" w:cs="Times New Roman"/>
        </w:rPr>
        <w:t xml:space="preserve"> and inserting in their stead the following paragraph:—</w:t>
      </w:r>
    </w:p>
    <w:p w:rsidR="00904DD8" w:rsidRPr="00F66EA9" w:rsidRDefault="008733B4" w:rsidP="00F66EA9">
      <w:pPr>
        <w:spacing w:after="0" w:line="240" w:lineRule="auto"/>
        <w:ind w:left="2362" w:hanging="859"/>
        <w:jc w:val="both"/>
        <w:rPr>
          <w:rFonts w:ascii="Times New Roman" w:hAnsi="Times New Roman" w:cs="Times New Roman"/>
        </w:rPr>
      </w:pPr>
      <w:r w:rsidRPr="00F66EA9">
        <w:rPr>
          <w:rFonts w:ascii="Times New Roman" w:hAnsi="Times New Roman" w:cs="Times New Roman"/>
        </w:rPr>
        <w:t>“(</w:t>
      </w:r>
      <w:r w:rsidRPr="00F66EA9">
        <w:rPr>
          <w:rFonts w:ascii="Times New Roman" w:hAnsi="Times New Roman" w:cs="Times New Roman"/>
          <w:i/>
        </w:rPr>
        <w:t>f</w:t>
      </w:r>
      <w:r w:rsidRPr="00F66EA9">
        <w:rPr>
          <w:rFonts w:ascii="Times New Roman" w:hAnsi="Times New Roman" w:cs="Times New Roman"/>
        </w:rPr>
        <w:t>)</w:t>
      </w:r>
      <w:r w:rsidR="00904DD8" w:rsidRPr="00F66EA9">
        <w:rPr>
          <w:rFonts w:ascii="Times New Roman" w:hAnsi="Times New Roman" w:cs="Times New Roman"/>
        </w:rPr>
        <w:t xml:space="preserve"> three of the members of the Board of the School elected by the members of the Board of the School; and</w:t>
      </w:r>
      <w:r w:rsidRPr="00F66EA9">
        <w:rPr>
          <w:rFonts w:ascii="Times New Roman" w:hAnsi="Times New Roman" w:cs="Times New Roman"/>
        </w:rPr>
        <w:t>”</w:t>
      </w:r>
      <w:r w:rsidR="00904DD8" w:rsidRPr="00F66EA9">
        <w:rPr>
          <w:rFonts w:ascii="Times New Roman" w:hAnsi="Times New Roman" w:cs="Times New Roman"/>
        </w:rPr>
        <w:t>; and</w:t>
      </w:r>
    </w:p>
    <w:p w:rsidR="00904DD8" w:rsidRPr="00F66EA9" w:rsidRDefault="008733B4" w:rsidP="00F66EA9">
      <w:pPr>
        <w:spacing w:after="0" w:line="240" w:lineRule="auto"/>
        <w:ind w:left="1296" w:hanging="720"/>
        <w:jc w:val="both"/>
        <w:rPr>
          <w:rFonts w:ascii="Times New Roman" w:hAnsi="Times New Roman" w:cs="Times New Roman"/>
        </w:rPr>
      </w:pPr>
      <w:r w:rsidRPr="00F66EA9">
        <w:rPr>
          <w:rFonts w:ascii="Times New Roman" w:hAnsi="Times New Roman" w:cs="Times New Roman"/>
        </w:rPr>
        <w:t>(</w:t>
      </w:r>
      <w:r w:rsidRPr="00F66EA9">
        <w:rPr>
          <w:rFonts w:ascii="Times New Roman" w:hAnsi="Times New Roman" w:cs="Times New Roman"/>
          <w:i/>
        </w:rPr>
        <w:t>b</w:t>
      </w:r>
      <w:r w:rsidRPr="00F66EA9">
        <w:rPr>
          <w:rFonts w:ascii="Times New Roman" w:hAnsi="Times New Roman" w:cs="Times New Roman"/>
        </w:rPr>
        <w:t>)</w:t>
      </w:r>
      <w:r w:rsidR="00904DD8" w:rsidRPr="00F66EA9">
        <w:rPr>
          <w:rFonts w:ascii="Times New Roman" w:hAnsi="Times New Roman" w:cs="Times New Roman"/>
        </w:rPr>
        <w:t xml:space="preserve"> by omitting sub-sections </w:t>
      </w:r>
      <w:r w:rsidRPr="00F66EA9">
        <w:rPr>
          <w:rFonts w:ascii="Times New Roman" w:hAnsi="Times New Roman" w:cs="Times New Roman"/>
        </w:rPr>
        <w:t>(</w:t>
      </w:r>
      <w:r w:rsidR="00904DD8" w:rsidRPr="00F66EA9">
        <w:rPr>
          <w:rFonts w:ascii="Times New Roman" w:hAnsi="Times New Roman" w:cs="Times New Roman"/>
        </w:rPr>
        <w:t>4.</w:t>
      </w:r>
      <w:r w:rsidRPr="00F66EA9">
        <w:rPr>
          <w:rFonts w:ascii="Times New Roman" w:hAnsi="Times New Roman" w:cs="Times New Roman"/>
        </w:rPr>
        <w:t>)</w:t>
      </w:r>
      <w:r w:rsidR="00904DD8" w:rsidRPr="00F66EA9">
        <w:rPr>
          <w:rFonts w:ascii="Times New Roman" w:hAnsi="Times New Roman" w:cs="Times New Roman"/>
        </w:rPr>
        <w:t xml:space="preserve"> and </w:t>
      </w:r>
      <w:r w:rsidRPr="00F66EA9">
        <w:rPr>
          <w:rFonts w:ascii="Times New Roman" w:hAnsi="Times New Roman" w:cs="Times New Roman"/>
        </w:rPr>
        <w:t>(</w:t>
      </w:r>
      <w:r w:rsidR="00904DD8" w:rsidRPr="00F66EA9">
        <w:rPr>
          <w:rFonts w:ascii="Times New Roman" w:hAnsi="Times New Roman" w:cs="Times New Roman"/>
        </w:rPr>
        <w:t>5.</w:t>
      </w:r>
      <w:r w:rsidRPr="00F66EA9">
        <w:rPr>
          <w:rFonts w:ascii="Times New Roman" w:hAnsi="Times New Roman" w:cs="Times New Roman"/>
        </w:rPr>
        <w:t>)</w:t>
      </w:r>
      <w:r w:rsidR="00904DD8" w:rsidRPr="00F66EA9">
        <w:rPr>
          <w:rFonts w:ascii="Times New Roman" w:hAnsi="Times New Roman" w:cs="Times New Roman"/>
        </w:rPr>
        <w:t xml:space="preserve"> and inserting in their stead the following sub-sections:—</w:t>
      </w:r>
    </w:p>
    <w:p w:rsidR="00904DD8" w:rsidRPr="00F66EA9" w:rsidRDefault="008733B4" w:rsidP="00F66EA9">
      <w:pPr>
        <w:spacing w:after="0" w:line="240" w:lineRule="auto"/>
        <w:ind w:left="1323" w:firstLine="153"/>
        <w:jc w:val="both"/>
        <w:rPr>
          <w:rFonts w:ascii="Times New Roman" w:hAnsi="Times New Roman" w:cs="Times New Roman"/>
        </w:rPr>
      </w:pPr>
      <w:r w:rsidRPr="00F66EA9">
        <w:rPr>
          <w:rFonts w:ascii="Times New Roman" w:hAnsi="Times New Roman" w:cs="Times New Roman"/>
        </w:rPr>
        <w:t>“(</w:t>
      </w:r>
      <w:r w:rsidR="00904DD8" w:rsidRPr="00F66EA9">
        <w:rPr>
          <w:rFonts w:ascii="Times New Roman" w:hAnsi="Times New Roman" w:cs="Times New Roman"/>
        </w:rPr>
        <w:t>4.</w:t>
      </w:r>
      <w:r w:rsidRPr="00F66EA9">
        <w:rPr>
          <w:rFonts w:ascii="Times New Roman" w:hAnsi="Times New Roman" w:cs="Times New Roman"/>
        </w:rPr>
        <w:t>)</w:t>
      </w:r>
      <w:r w:rsidR="00904DD8" w:rsidRPr="00F66EA9">
        <w:rPr>
          <w:rFonts w:ascii="Times New Roman" w:hAnsi="Times New Roman" w:cs="Times New Roman"/>
        </w:rPr>
        <w:t xml:space="preserve"> Before making an appointment under the last preceding sub-section, the Council shall give to the Board of the Institute an opportunity of furnishing advice to the Council in relation to the appointment.</w:t>
      </w:r>
    </w:p>
    <w:p w:rsidR="00904DD8" w:rsidRPr="00F66EA9" w:rsidRDefault="008733B4" w:rsidP="00F66EA9">
      <w:pPr>
        <w:spacing w:after="0" w:line="240" w:lineRule="auto"/>
        <w:ind w:left="1323" w:firstLine="153"/>
        <w:jc w:val="both"/>
        <w:rPr>
          <w:rFonts w:ascii="Times New Roman" w:hAnsi="Times New Roman" w:cs="Times New Roman"/>
        </w:rPr>
      </w:pPr>
      <w:r w:rsidRPr="00F66EA9">
        <w:rPr>
          <w:rFonts w:ascii="Times New Roman" w:hAnsi="Times New Roman" w:cs="Times New Roman"/>
        </w:rPr>
        <w:t>“(</w:t>
      </w:r>
      <w:r w:rsidR="00904DD8" w:rsidRPr="00F66EA9">
        <w:rPr>
          <w:rFonts w:ascii="Times New Roman" w:hAnsi="Times New Roman" w:cs="Times New Roman"/>
        </w:rPr>
        <w:t>5.</w:t>
      </w:r>
      <w:r w:rsidRPr="00F66EA9">
        <w:rPr>
          <w:rFonts w:ascii="Times New Roman" w:hAnsi="Times New Roman" w:cs="Times New Roman"/>
        </w:rPr>
        <w:t>)</w:t>
      </w:r>
      <w:r w:rsidR="00904DD8" w:rsidRPr="00F66EA9">
        <w:rPr>
          <w:rFonts w:ascii="Times New Roman" w:hAnsi="Times New Roman" w:cs="Times New Roman"/>
        </w:rPr>
        <w:t xml:space="preserve"> At a meeting of the Board of the Institute at which the Vice-Chancellor is present, the Vice-Chancellor shall preside unless he requests the Deputy Chairman to preside, in which case the Deputy Chairman shall preside.</w:t>
      </w:r>
    </w:p>
    <w:p w:rsidR="00904DD8" w:rsidRPr="00F66EA9" w:rsidRDefault="008733B4" w:rsidP="00F66EA9">
      <w:pPr>
        <w:spacing w:after="0" w:line="240" w:lineRule="auto"/>
        <w:ind w:left="1323" w:firstLine="153"/>
        <w:jc w:val="both"/>
        <w:rPr>
          <w:rFonts w:ascii="Times New Roman" w:hAnsi="Times New Roman" w:cs="Times New Roman"/>
        </w:rPr>
      </w:pPr>
      <w:r w:rsidRPr="00F66EA9">
        <w:rPr>
          <w:rFonts w:ascii="Times New Roman" w:hAnsi="Times New Roman" w:cs="Times New Roman"/>
        </w:rPr>
        <w:t>“(</w:t>
      </w:r>
      <w:r w:rsidR="00904DD8" w:rsidRPr="00F66EA9">
        <w:rPr>
          <w:rFonts w:ascii="Times New Roman" w:hAnsi="Times New Roman" w:cs="Times New Roman"/>
        </w:rPr>
        <w:t>6.</w:t>
      </w:r>
      <w:r w:rsidRPr="00F66EA9">
        <w:rPr>
          <w:rFonts w:ascii="Times New Roman" w:hAnsi="Times New Roman" w:cs="Times New Roman"/>
        </w:rPr>
        <w:t>)</w:t>
      </w:r>
      <w:r w:rsidR="00904DD8" w:rsidRPr="00F66EA9">
        <w:rPr>
          <w:rFonts w:ascii="Times New Roman" w:hAnsi="Times New Roman" w:cs="Times New Roman"/>
        </w:rPr>
        <w:t xml:space="preserve"> At a meeting of the Board of the Institute at which the Vice-Chancellor is not present—</w:t>
      </w:r>
    </w:p>
    <w:p w:rsidR="00904DD8" w:rsidRPr="00F66EA9" w:rsidRDefault="008733B4" w:rsidP="00F66EA9">
      <w:pPr>
        <w:spacing w:after="0" w:line="240" w:lineRule="auto"/>
        <w:ind w:left="2097" w:hanging="495"/>
        <w:jc w:val="both"/>
        <w:rPr>
          <w:rFonts w:ascii="Times New Roman" w:hAnsi="Times New Roman" w:cs="Times New Roman"/>
        </w:rPr>
      </w:pPr>
      <w:r w:rsidRPr="00F66EA9">
        <w:rPr>
          <w:rFonts w:ascii="Times New Roman" w:hAnsi="Times New Roman" w:cs="Times New Roman"/>
        </w:rPr>
        <w:t>(</w:t>
      </w:r>
      <w:r w:rsidRPr="00F66EA9">
        <w:rPr>
          <w:rFonts w:ascii="Times New Roman" w:hAnsi="Times New Roman" w:cs="Times New Roman"/>
          <w:i/>
        </w:rPr>
        <w:t>a</w:t>
      </w:r>
      <w:r w:rsidRPr="00F66EA9">
        <w:rPr>
          <w:rFonts w:ascii="Times New Roman" w:hAnsi="Times New Roman" w:cs="Times New Roman"/>
        </w:rPr>
        <w:t>)</w:t>
      </w:r>
      <w:r w:rsidRPr="00F66EA9">
        <w:rPr>
          <w:rFonts w:ascii="Times New Roman" w:hAnsi="Times New Roman" w:cs="Times New Roman"/>
          <w:i/>
        </w:rPr>
        <w:t xml:space="preserve"> </w:t>
      </w:r>
      <w:r w:rsidR="00904DD8" w:rsidRPr="00F66EA9">
        <w:rPr>
          <w:rFonts w:ascii="Times New Roman" w:hAnsi="Times New Roman" w:cs="Times New Roman"/>
        </w:rPr>
        <w:t>if the Deputy Chairman is present, he shall preside; and</w:t>
      </w:r>
    </w:p>
    <w:p w:rsidR="00904DD8" w:rsidRPr="00F66EA9" w:rsidRDefault="008733B4" w:rsidP="00F66EA9">
      <w:pPr>
        <w:spacing w:after="0" w:line="240" w:lineRule="auto"/>
        <w:rPr>
          <w:rFonts w:ascii="Times New Roman" w:hAnsi="Times New Roman" w:cs="Times New Roman"/>
        </w:rPr>
      </w:pPr>
      <w:r w:rsidRPr="00F66EA9">
        <w:rPr>
          <w:rFonts w:ascii="Times New Roman" w:hAnsi="Times New Roman" w:cs="Times New Roman"/>
        </w:rPr>
        <w:br w:type="page"/>
      </w:r>
    </w:p>
    <w:p w:rsidR="00904DD8" w:rsidRPr="00F66EA9" w:rsidRDefault="008733B4" w:rsidP="00F66EA9">
      <w:pPr>
        <w:spacing w:after="0" w:line="240" w:lineRule="auto"/>
        <w:ind w:left="2097" w:hanging="495"/>
        <w:jc w:val="both"/>
        <w:rPr>
          <w:rFonts w:ascii="Times New Roman" w:hAnsi="Times New Roman" w:cs="Times New Roman"/>
        </w:rPr>
      </w:pPr>
      <w:r w:rsidRPr="00F66EA9">
        <w:rPr>
          <w:rFonts w:ascii="Times New Roman" w:hAnsi="Times New Roman" w:cs="Times New Roman"/>
        </w:rPr>
        <w:lastRenderedPageBreak/>
        <w:t>(</w:t>
      </w:r>
      <w:r w:rsidRPr="00F66EA9">
        <w:rPr>
          <w:rFonts w:ascii="Times New Roman" w:hAnsi="Times New Roman" w:cs="Times New Roman"/>
          <w:i/>
        </w:rPr>
        <w:t>b</w:t>
      </w:r>
      <w:r w:rsidRPr="00F66EA9">
        <w:rPr>
          <w:rFonts w:ascii="Times New Roman" w:hAnsi="Times New Roman" w:cs="Times New Roman"/>
        </w:rPr>
        <w:t>)</w:t>
      </w:r>
      <w:r w:rsidRPr="00F66EA9">
        <w:rPr>
          <w:rFonts w:ascii="Times New Roman" w:hAnsi="Times New Roman" w:cs="Times New Roman"/>
          <w:i/>
        </w:rPr>
        <w:t xml:space="preserve"> </w:t>
      </w:r>
      <w:r w:rsidR="00904DD8" w:rsidRPr="00F66EA9">
        <w:rPr>
          <w:rFonts w:ascii="Times New Roman" w:hAnsi="Times New Roman" w:cs="Times New Roman"/>
        </w:rPr>
        <w:t>if the Deputy Chairman is not present, the members present shall elect one of their number to preside.</w:t>
      </w:r>
      <w:r w:rsidRPr="00F66EA9">
        <w:rPr>
          <w:rFonts w:ascii="Times New Roman" w:hAnsi="Times New Roman" w:cs="Times New Roman"/>
        </w:rPr>
        <w:t>”</w:t>
      </w:r>
      <w:r w:rsidR="00904DD8" w:rsidRPr="00F66EA9">
        <w:rPr>
          <w:rFonts w:ascii="Times New Roman" w:hAnsi="Times New Roman" w:cs="Times New Roman"/>
        </w:rPr>
        <w:t>.</w:t>
      </w:r>
    </w:p>
    <w:p w:rsidR="00904DD8" w:rsidRPr="00837C7B" w:rsidRDefault="008733B4" w:rsidP="00837C7B">
      <w:pPr>
        <w:spacing w:before="120" w:after="60" w:line="240" w:lineRule="auto"/>
        <w:jc w:val="both"/>
        <w:rPr>
          <w:rFonts w:ascii="Times New Roman" w:hAnsi="Times New Roman" w:cs="Times New Roman"/>
          <w:b/>
          <w:sz w:val="20"/>
        </w:rPr>
      </w:pPr>
      <w:r w:rsidRPr="00837C7B">
        <w:rPr>
          <w:rFonts w:ascii="Times New Roman" w:hAnsi="Times New Roman" w:cs="Times New Roman"/>
          <w:b/>
          <w:sz w:val="20"/>
        </w:rPr>
        <w:t>Board of the School of General Studies.</w:t>
      </w:r>
    </w:p>
    <w:p w:rsidR="00904DD8" w:rsidRPr="00F66EA9" w:rsidRDefault="008733B4" w:rsidP="00F66EA9">
      <w:pPr>
        <w:tabs>
          <w:tab w:val="left" w:pos="1350"/>
        </w:tabs>
        <w:spacing w:after="0" w:line="240" w:lineRule="auto"/>
        <w:ind w:firstLine="432"/>
        <w:jc w:val="both"/>
        <w:rPr>
          <w:rFonts w:ascii="Times New Roman" w:hAnsi="Times New Roman" w:cs="Times New Roman"/>
        </w:rPr>
      </w:pPr>
      <w:r w:rsidRPr="00F66EA9">
        <w:rPr>
          <w:rFonts w:ascii="Times New Roman" w:hAnsi="Times New Roman" w:cs="Times New Roman"/>
          <w:b/>
        </w:rPr>
        <w:t>5.</w:t>
      </w:r>
      <w:r w:rsidR="00904DD8" w:rsidRPr="00F66EA9">
        <w:rPr>
          <w:rFonts w:ascii="Times New Roman" w:hAnsi="Times New Roman" w:cs="Times New Roman"/>
        </w:rPr>
        <w:t>—</w:t>
      </w:r>
      <w:r w:rsidRPr="00F66EA9">
        <w:rPr>
          <w:rFonts w:ascii="Times New Roman" w:hAnsi="Times New Roman" w:cs="Times New Roman"/>
        </w:rPr>
        <w:t>(</w:t>
      </w:r>
      <w:r w:rsidR="00904DD8" w:rsidRPr="00F66EA9">
        <w:rPr>
          <w:rFonts w:ascii="Times New Roman" w:hAnsi="Times New Roman" w:cs="Times New Roman"/>
        </w:rPr>
        <w:t>1.</w:t>
      </w:r>
      <w:r w:rsidRPr="00F66EA9">
        <w:rPr>
          <w:rFonts w:ascii="Times New Roman" w:hAnsi="Times New Roman" w:cs="Times New Roman"/>
        </w:rPr>
        <w:t>)</w:t>
      </w:r>
      <w:r w:rsidR="00F92400" w:rsidRPr="00F66EA9">
        <w:rPr>
          <w:rFonts w:ascii="Times New Roman" w:hAnsi="Times New Roman" w:cs="Times New Roman"/>
        </w:rPr>
        <w:tab/>
      </w:r>
      <w:r w:rsidR="00904DD8" w:rsidRPr="00F66EA9">
        <w:rPr>
          <w:rFonts w:ascii="Times New Roman" w:hAnsi="Times New Roman" w:cs="Times New Roman"/>
        </w:rPr>
        <w:t>Section 15</w:t>
      </w:r>
      <w:r w:rsidRPr="00F66EA9">
        <w:rPr>
          <w:rFonts w:ascii="Times New Roman" w:hAnsi="Times New Roman" w:cs="Times New Roman"/>
          <w:smallCaps/>
        </w:rPr>
        <w:t xml:space="preserve">b </w:t>
      </w:r>
      <w:r w:rsidR="00904DD8" w:rsidRPr="00F66EA9">
        <w:rPr>
          <w:rFonts w:ascii="Times New Roman" w:hAnsi="Times New Roman" w:cs="Times New Roman"/>
        </w:rPr>
        <w:t>of the Principal Act is amended—</w:t>
      </w:r>
    </w:p>
    <w:p w:rsidR="00904DD8" w:rsidRPr="00F66EA9" w:rsidRDefault="008733B4" w:rsidP="001C15BE">
      <w:pPr>
        <w:spacing w:after="0" w:line="240" w:lineRule="auto"/>
        <w:ind w:left="1296" w:hanging="720"/>
        <w:jc w:val="both"/>
        <w:rPr>
          <w:rFonts w:ascii="Times New Roman" w:hAnsi="Times New Roman" w:cs="Times New Roman"/>
        </w:rPr>
      </w:pPr>
      <w:r w:rsidRPr="00F66EA9">
        <w:rPr>
          <w:rFonts w:ascii="Times New Roman" w:hAnsi="Times New Roman" w:cs="Times New Roman"/>
        </w:rPr>
        <w:t>(</w:t>
      </w:r>
      <w:r w:rsidRPr="00F66EA9">
        <w:rPr>
          <w:rFonts w:ascii="Times New Roman" w:hAnsi="Times New Roman" w:cs="Times New Roman"/>
          <w:i/>
        </w:rPr>
        <w:t>a</w:t>
      </w:r>
      <w:r w:rsidRPr="00F66EA9">
        <w:rPr>
          <w:rFonts w:ascii="Times New Roman" w:hAnsi="Times New Roman" w:cs="Times New Roman"/>
        </w:rPr>
        <w:t>)</w:t>
      </w:r>
      <w:r w:rsidRPr="00F66EA9">
        <w:rPr>
          <w:rFonts w:ascii="Times New Roman" w:hAnsi="Times New Roman" w:cs="Times New Roman"/>
          <w:i/>
        </w:rPr>
        <w:t xml:space="preserve"> </w:t>
      </w:r>
      <w:r w:rsidR="00904DD8" w:rsidRPr="00F66EA9">
        <w:rPr>
          <w:rFonts w:ascii="Times New Roman" w:hAnsi="Times New Roman" w:cs="Times New Roman"/>
        </w:rPr>
        <w:t xml:space="preserve">by omitting paragraph </w:t>
      </w:r>
      <w:r w:rsidRPr="00F66EA9">
        <w:rPr>
          <w:rFonts w:ascii="Times New Roman" w:hAnsi="Times New Roman" w:cs="Times New Roman"/>
        </w:rPr>
        <w:t>(</w:t>
      </w:r>
      <w:r w:rsidRPr="00F66EA9">
        <w:rPr>
          <w:rFonts w:ascii="Times New Roman" w:hAnsi="Times New Roman" w:cs="Times New Roman"/>
          <w:i/>
        </w:rPr>
        <w:t>b</w:t>
      </w:r>
      <w:r w:rsidRPr="00F66EA9">
        <w:rPr>
          <w:rFonts w:ascii="Times New Roman" w:hAnsi="Times New Roman" w:cs="Times New Roman"/>
        </w:rPr>
        <w:t>)</w:t>
      </w:r>
      <w:r w:rsidRPr="00F66EA9">
        <w:rPr>
          <w:rFonts w:ascii="Times New Roman" w:hAnsi="Times New Roman" w:cs="Times New Roman"/>
          <w:i/>
        </w:rPr>
        <w:t xml:space="preserve"> </w:t>
      </w:r>
      <w:r w:rsidR="00904DD8" w:rsidRPr="00F66EA9">
        <w:rPr>
          <w:rFonts w:ascii="Times New Roman" w:hAnsi="Times New Roman" w:cs="Times New Roman"/>
        </w:rPr>
        <w:t xml:space="preserve">of sub-section </w:t>
      </w:r>
      <w:r w:rsidRPr="00F66EA9">
        <w:rPr>
          <w:rFonts w:ascii="Times New Roman" w:hAnsi="Times New Roman" w:cs="Times New Roman"/>
        </w:rPr>
        <w:t>(</w:t>
      </w:r>
      <w:r w:rsidR="00904DD8" w:rsidRPr="00F66EA9">
        <w:rPr>
          <w:rFonts w:ascii="Times New Roman" w:hAnsi="Times New Roman" w:cs="Times New Roman"/>
        </w:rPr>
        <w:t>1.</w:t>
      </w:r>
      <w:r w:rsidRPr="00F66EA9">
        <w:rPr>
          <w:rFonts w:ascii="Times New Roman" w:hAnsi="Times New Roman" w:cs="Times New Roman"/>
        </w:rPr>
        <w:t>)</w:t>
      </w:r>
      <w:r w:rsidR="00904DD8" w:rsidRPr="00F66EA9">
        <w:rPr>
          <w:rFonts w:ascii="Times New Roman" w:hAnsi="Times New Roman" w:cs="Times New Roman"/>
        </w:rPr>
        <w:t>; and</w:t>
      </w:r>
    </w:p>
    <w:p w:rsidR="00904DD8" w:rsidRPr="00F66EA9" w:rsidRDefault="008733B4" w:rsidP="001C15BE">
      <w:pPr>
        <w:spacing w:after="0" w:line="240" w:lineRule="auto"/>
        <w:ind w:left="1296" w:hanging="720"/>
        <w:jc w:val="both"/>
        <w:rPr>
          <w:rFonts w:ascii="Times New Roman" w:hAnsi="Times New Roman" w:cs="Times New Roman"/>
        </w:rPr>
      </w:pPr>
      <w:r w:rsidRPr="00F66EA9">
        <w:rPr>
          <w:rFonts w:ascii="Times New Roman" w:hAnsi="Times New Roman" w:cs="Times New Roman"/>
        </w:rPr>
        <w:t>(</w:t>
      </w:r>
      <w:r w:rsidRPr="00F66EA9">
        <w:rPr>
          <w:rFonts w:ascii="Times New Roman" w:hAnsi="Times New Roman" w:cs="Times New Roman"/>
          <w:i/>
        </w:rPr>
        <w:t>b</w:t>
      </w:r>
      <w:r w:rsidRPr="00F66EA9">
        <w:rPr>
          <w:rFonts w:ascii="Times New Roman" w:hAnsi="Times New Roman" w:cs="Times New Roman"/>
        </w:rPr>
        <w:t>)</w:t>
      </w:r>
      <w:r w:rsidRPr="00F66EA9">
        <w:rPr>
          <w:rFonts w:ascii="Times New Roman" w:hAnsi="Times New Roman" w:cs="Times New Roman"/>
          <w:i/>
        </w:rPr>
        <w:t xml:space="preserve"> </w:t>
      </w:r>
      <w:r w:rsidR="00904DD8" w:rsidRPr="00F66EA9">
        <w:rPr>
          <w:rFonts w:ascii="Times New Roman" w:hAnsi="Times New Roman" w:cs="Times New Roman"/>
        </w:rPr>
        <w:t xml:space="preserve">by omitting sub-sections </w:t>
      </w:r>
      <w:r w:rsidRPr="00F66EA9">
        <w:rPr>
          <w:rFonts w:ascii="Times New Roman" w:hAnsi="Times New Roman" w:cs="Times New Roman"/>
        </w:rPr>
        <w:t>(</w:t>
      </w:r>
      <w:r w:rsidR="00904DD8" w:rsidRPr="00F66EA9">
        <w:rPr>
          <w:rFonts w:ascii="Times New Roman" w:hAnsi="Times New Roman" w:cs="Times New Roman"/>
        </w:rPr>
        <w:t>3.</w:t>
      </w:r>
      <w:r w:rsidRPr="00F66EA9">
        <w:rPr>
          <w:rFonts w:ascii="Times New Roman" w:hAnsi="Times New Roman" w:cs="Times New Roman"/>
        </w:rPr>
        <w:t>)</w:t>
      </w:r>
      <w:r w:rsidR="00904DD8" w:rsidRPr="00F66EA9">
        <w:rPr>
          <w:rFonts w:ascii="Times New Roman" w:hAnsi="Times New Roman" w:cs="Times New Roman"/>
        </w:rPr>
        <w:t xml:space="preserve"> and </w:t>
      </w:r>
      <w:r w:rsidRPr="00F66EA9">
        <w:rPr>
          <w:rFonts w:ascii="Times New Roman" w:hAnsi="Times New Roman" w:cs="Times New Roman"/>
        </w:rPr>
        <w:t>(</w:t>
      </w:r>
      <w:r w:rsidR="00904DD8" w:rsidRPr="00F66EA9">
        <w:rPr>
          <w:rFonts w:ascii="Times New Roman" w:hAnsi="Times New Roman" w:cs="Times New Roman"/>
        </w:rPr>
        <w:t>4.</w:t>
      </w:r>
      <w:r w:rsidRPr="00F66EA9">
        <w:rPr>
          <w:rFonts w:ascii="Times New Roman" w:hAnsi="Times New Roman" w:cs="Times New Roman"/>
        </w:rPr>
        <w:t>)</w:t>
      </w:r>
      <w:r w:rsidR="00904DD8" w:rsidRPr="00F66EA9">
        <w:rPr>
          <w:rFonts w:ascii="Times New Roman" w:hAnsi="Times New Roman" w:cs="Times New Roman"/>
        </w:rPr>
        <w:t xml:space="preserve"> and inserting in</w:t>
      </w:r>
      <w:r w:rsidR="00F92400" w:rsidRPr="00F66EA9">
        <w:rPr>
          <w:rFonts w:ascii="Times New Roman" w:hAnsi="Times New Roman" w:cs="Times New Roman"/>
        </w:rPr>
        <w:t xml:space="preserve"> </w:t>
      </w:r>
      <w:r w:rsidR="00904DD8" w:rsidRPr="00F66EA9">
        <w:rPr>
          <w:rFonts w:ascii="Times New Roman" w:hAnsi="Times New Roman" w:cs="Times New Roman"/>
        </w:rPr>
        <w:t>their stead the following sub-sections:—</w:t>
      </w:r>
    </w:p>
    <w:p w:rsidR="00904DD8" w:rsidRPr="00F66EA9" w:rsidRDefault="008733B4" w:rsidP="00F66EA9">
      <w:pPr>
        <w:spacing w:after="0" w:line="240" w:lineRule="auto"/>
        <w:ind w:left="1323" w:firstLine="153"/>
        <w:jc w:val="both"/>
        <w:rPr>
          <w:rFonts w:ascii="Times New Roman" w:hAnsi="Times New Roman" w:cs="Times New Roman"/>
        </w:rPr>
      </w:pPr>
      <w:r w:rsidRPr="00F66EA9">
        <w:rPr>
          <w:rFonts w:ascii="Times New Roman" w:hAnsi="Times New Roman" w:cs="Times New Roman"/>
        </w:rPr>
        <w:t>“(</w:t>
      </w:r>
      <w:r w:rsidR="00904DD8" w:rsidRPr="00F66EA9">
        <w:rPr>
          <w:rFonts w:ascii="Times New Roman" w:hAnsi="Times New Roman" w:cs="Times New Roman"/>
        </w:rPr>
        <w:t>3.</w:t>
      </w:r>
      <w:r w:rsidRPr="00F66EA9">
        <w:rPr>
          <w:rFonts w:ascii="Times New Roman" w:hAnsi="Times New Roman" w:cs="Times New Roman"/>
        </w:rPr>
        <w:t>)</w:t>
      </w:r>
      <w:r w:rsidR="00904DD8" w:rsidRPr="00F66EA9">
        <w:rPr>
          <w:rFonts w:ascii="Times New Roman" w:hAnsi="Times New Roman" w:cs="Times New Roman"/>
        </w:rPr>
        <w:t xml:space="preserve"> The Council shall from time to time appoint a member of the Board of the School, being a person referred to in paragraph </w:t>
      </w:r>
      <w:r w:rsidRPr="00F66EA9">
        <w:rPr>
          <w:rFonts w:ascii="Times New Roman" w:hAnsi="Times New Roman" w:cs="Times New Roman"/>
        </w:rPr>
        <w:t>(</w:t>
      </w:r>
      <w:r w:rsidRPr="00F66EA9">
        <w:rPr>
          <w:rFonts w:ascii="Times New Roman" w:hAnsi="Times New Roman" w:cs="Times New Roman"/>
          <w:i/>
        </w:rPr>
        <w:t>d</w:t>
      </w:r>
      <w:r w:rsidRPr="00F66EA9">
        <w:rPr>
          <w:rFonts w:ascii="Times New Roman" w:hAnsi="Times New Roman" w:cs="Times New Roman"/>
        </w:rPr>
        <w:t>)</w:t>
      </w:r>
      <w:r w:rsidRPr="00F66EA9">
        <w:rPr>
          <w:rFonts w:ascii="Times New Roman" w:hAnsi="Times New Roman" w:cs="Times New Roman"/>
          <w:i/>
        </w:rPr>
        <w:t xml:space="preserve"> </w:t>
      </w:r>
      <w:r w:rsidR="00904DD8" w:rsidRPr="00F66EA9">
        <w:rPr>
          <w:rFonts w:ascii="Times New Roman" w:hAnsi="Times New Roman" w:cs="Times New Roman"/>
        </w:rPr>
        <w:t xml:space="preserve">of sub-section </w:t>
      </w:r>
      <w:r w:rsidRPr="00F66EA9">
        <w:rPr>
          <w:rFonts w:ascii="Times New Roman" w:hAnsi="Times New Roman" w:cs="Times New Roman"/>
        </w:rPr>
        <w:t>(</w:t>
      </w:r>
      <w:r w:rsidR="00904DD8" w:rsidRPr="00F66EA9">
        <w:rPr>
          <w:rFonts w:ascii="Times New Roman" w:hAnsi="Times New Roman" w:cs="Times New Roman"/>
        </w:rPr>
        <w:t>1.</w:t>
      </w:r>
      <w:r w:rsidRPr="00F66EA9">
        <w:rPr>
          <w:rFonts w:ascii="Times New Roman" w:hAnsi="Times New Roman" w:cs="Times New Roman"/>
        </w:rPr>
        <w:t>)</w:t>
      </w:r>
      <w:r w:rsidR="00904DD8" w:rsidRPr="00F66EA9">
        <w:rPr>
          <w:rFonts w:ascii="Times New Roman" w:hAnsi="Times New Roman" w:cs="Times New Roman"/>
        </w:rPr>
        <w:t xml:space="preserve"> of this section, to be Deputy Chairman of the Board of the School.</w:t>
      </w:r>
    </w:p>
    <w:p w:rsidR="00904DD8" w:rsidRPr="00F66EA9" w:rsidRDefault="008733B4" w:rsidP="00F66EA9">
      <w:pPr>
        <w:spacing w:after="0" w:line="240" w:lineRule="auto"/>
        <w:ind w:left="1323" w:firstLine="153"/>
        <w:jc w:val="both"/>
        <w:rPr>
          <w:rFonts w:ascii="Times New Roman" w:hAnsi="Times New Roman" w:cs="Times New Roman"/>
        </w:rPr>
      </w:pPr>
      <w:r w:rsidRPr="00F66EA9">
        <w:rPr>
          <w:rFonts w:ascii="Times New Roman" w:hAnsi="Times New Roman" w:cs="Times New Roman"/>
        </w:rPr>
        <w:t>“(</w:t>
      </w:r>
      <w:r w:rsidR="00904DD8" w:rsidRPr="00F66EA9">
        <w:rPr>
          <w:rFonts w:ascii="Times New Roman" w:hAnsi="Times New Roman" w:cs="Times New Roman"/>
        </w:rPr>
        <w:t>4.</w:t>
      </w:r>
      <w:r w:rsidRPr="00F66EA9">
        <w:rPr>
          <w:rFonts w:ascii="Times New Roman" w:hAnsi="Times New Roman" w:cs="Times New Roman"/>
        </w:rPr>
        <w:t>)</w:t>
      </w:r>
      <w:r w:rsidR="00904DD8" w:rsidRPr="00F66EA9">
        <w:rPr>
          <w:rFonts w:ascii="Times New Roman" w:hAnsi="Times New Roman" w:cs="Times New Roman"/>
        </w:rPr>
        <w:t xml:space="preserve"> Before making an appointment under the last preceding sub-section, the Council shall give to the Board of the School an opportunity of furnishing advice to the Council in relation to the appointment.</w:t>
      </w:r>
    </w:p>
    <w:p w:rsidR="00904DD8" w:rsidRPr="00F66EA9" w:rsidRDefault="008733B4" w:rsidP="00F66EA9">
      <w:pPr>
        <w:spacing w:after="0" w:line="240" w:lineRule="auto"/>
        <w:ind w:left="1323" w:firstLine="153"/>
        <w:jc w:val="both"/>
        <w:rPr>
          <w:rFonts w:ascii="Times New Roman" w:hAnsi="Times New Roman" w:cs="Times New Roman"/>
        </w:rPr>
      </w:pPr>
      <w:r w:rsidRPr="00F66EA9">
        <w:rPr>
          <w:rFonts w:ascii="Times New Roman" w:hAnsi="Times New Roman" w:cs="Times New Roman"/>
        </w:rPr>
        <w:t>“(</w:t>
      </w:r>
      <w:r w:rsidR="00904DD8" w:rsidRPr="00F66EA9">
        <w:rPr>
          <w:rFonts w:ascii="Times New Roman" w:hAnsi="Times New Roman" w:cs="Times New Roman"/>
        </w:rPr>
        <w:t>5.</w:t>
      </w:r>
      <w:r w:rsidRPr="00F66EA9">
        <w:rPr>
          <w:rFonts w:ascii="Times New Roman" w:hAnsi="Times New Roman" w:cs="Times New Roman"/>
        </w:rPr>
        <w:t>)</w:t>
      </w:r>
      <w:r w:rsidR="00904DD8" w:rsidRPr="00F66EA9">
        <w:rPr>
          <w:rFonts w:ascii="Times New Roman" w:hAnsi="Times New Roman" w:cs="Times New Roman"/>
        </w:rPr>
        <w:t xml:space="preserve"> At a meeting of the Board of the School at which the Vice-Chancellor is present, the Vice-Chancellor shall preside unless he requests the Deputy Chairman to preside, in which case the Deputy Chairman shall preside.</w:t>
      </w:r>
    </w:p>
    <w:p w:rsidR="00904DD8" w:rsidRPr="00F66EA9" w:rsidRDefault="008733B4" w:rsidP="00F66EA9">
      <w:pPr>
        <w:spacing w:after="0" w:line="240" w:lineRule="auto"/>
        <w:ind w:left="1323" w:firstLine="153"/>
        <w:jc w:val="both"/>
        <w:rPr>
          <w:rFonts w:ascii="Times New Roman" w:hAnsi="Times New Roman" w:cs="Times New Roman"/>
        </w:rPr>
      </w:pPr>
      <w:r w:rsidRPr="00F66EA9">
        <w:rPr>
          <w:rFonts w:ascii="Times New Roman" w:hAnsi="Times New Roman" w:cs="Times New Roman"/>
        </w:rPr>
        <w:t>“(</w:t>
      </w:r>
      <w:r w:rsidR="00904DD8" w:rsidRPr="00F66EA9">
        <w:rPr>
          <w:rFonts w:ascii="Times New Roman" w:hAnsi="Times New Roman" w:cs="Times New Roman"/>
        </w:rPr>
        <w:t>6.</w:t>
      </w:r>
      <w:r w:rsidRPr="00F66EA9">
        <w:rPr>
          <w:rFonts w:ascii="Times New Roman" w:hAnsi="Times New Roman" w:cs="Times New Roman"/>
        </w:rPr>
        <w:t>)</w:t>
      </w:r>
      <w:r w:rsidR="00904DD8" w:rsidRPr="00F66EA9">
        <w:rPr>
          <w:rFonts w:ascii="Times New Roman" w:hAnsi="Times New Roman" w:cs="Times New Roman"/>
        </w:rPr>
        <w:t xml:space="preserve"> At a meeting of the Board of the School at which the Vice-Chancellor is not present—</w:t>
      </w:r>
    </w:p>
    <w:p w:rsidR="00904DD8" w:rsidRPr="00F66EA9" w:rsidRDefault="008733B4" w:rsidP="00F66EA9">
      <w:pPr>
        <w:spacing w:after="0" w:line="240" w:lineRule="auto"/>
        <w:ind w:left="2097" w:hanging="495"/>
        <w:jc w:val="both"/>
        <w:rPr>
          <w:rFonts w:ascii="Times New Roman" w:hAnsi="Times New Roman" w:cs="Times New Roman"/>
        </w:rPr>
      </w:pPr>
      <w:r w:rsidRPr="00F66EA9">
        <w:rPr>
          <w:rFonts w:ascii="Times New Roman" w:hAnsi="Times New Roman" w:cs="Times New Roman"/>
        </w:rPr>
        <w:t>(</w:t>
      </w:r>
      <w:r w:rsidRPr="00F66EA9">
        <w:rPr>
          <w:rFonts w:ascii="Times New Roman" w:hAnsi="Times New Roman" w:cs="Times New Roman"/>
          <w:i/>
        </w:rPr>
        <w:t>a</w:t>
      </w:r>
      <w:r w:rsidRPr="00F66EA9">
        <w:rPr>
          <w:rFonts w:ascii="Times New Roman" w:hAnsi="Times New Roman" w:cs="Times New Roman"/>
        </w:rPr>
        <w:t>)</w:t>
      </w:r>
      <w:r w:rsidRPr="00F66EA9">
        <w:rPr>
          <w:rFonts w:ascii="Times New Roman" w:hAnsi="Times New Roman" w:cs="Times New Roman"/>
          <w:i/>
        </w:rPr>
        <w:t xml:space="preserve"> </w:t>
      </w:r>
      <w:r w:rsidR="00904DD8" w:rsidRPr="00F66EA9">
        <w:rPr>
          <w:rFonts w:ascii="Times New Roman" w:hAnsi="Times New Roman" w:cs="Times New Roman"/>
        </w:rPr>
        <w:t>if the Deputy Chairman is present, he shall</w:t>
      </w:r>
      <w:r w:rsidR="00F92400" w:rsidRPr="00F66EA9">
        <w:rPr>
          <w:rFonts w:ascii="Times New Roman" w:hAnsi="Times New Roman" w:cs="Times New Roman"/>
        </w:rPr>
        <w:t xml:space="preserve"> </w:t>
      </w:r>
      <w:r w:rsidR="00904DD8" w:rsidRPr="00F66EA9">
        <w:rPr>
          <w:rFonts w:ascii="Times New Roman" w:hAnsi="Times New Roman" w:cs="Times New Roman"/>
        </w:rPr>
        <w:t>preside; and</w:t>
      </w:r>
    </w:p>
    <w:p w:rsidR="00904DD8" w:rsidRPr="00F66EA9" w:rsidRDefault="008733B4" w:rsidP="00F66EA9">
      <w:pPr>
        <w:spacing w:after="0" w:line="240" w:lineRule="auto"/>
        <w:ind w:left="2097" w:hanging="495"/>
        <w:jc w:val="both"/>
        <w:rPr>
          <w:rFonts w:ascii="Times New Roman" w:hAnsi="Times New Roman" w:cs="Times New Roman"/>
        </w:rPr>
      </w:pPr>
      <w:r w:rsidRPr="00F66EA9">
        <w:rPr>
          <w:rFonts w:ascii="Times New Roman" w:hAnsi="Times New Roman" w:cs="Times New Roman"/>
        </w:rPr>
        <w:t>(</w:t>
      </w:r>
      <w:r w:rsidRPr="00F66EA9">
        <w:rPr>
          <w:rFonts w:ascii="Times New Roman" w:hAnsi="Times New Roman" w:cs="Times New Roman"/>
          <w:i/>
        </w:rPr>
        <w:t>b</w:t>
      </w:r>
      <w:r w:rsidRPr="00F66EA9">
        <w:rPr>
          <w:rFonts w:ascii="Times New Roman" w:hAnsi="Times New Roman" w:cs="Times New Roman"/>
        </w:rPr>
        <w:t>)</w:t>
      </w:r>
      <w:r w:rsidRPr="00F66EA9">
        <w:rPr>
          <w:rFonts w:ascii="Times New Roman" w:hAnsi="Times New Roman" w:cs="Times New Roman"/>
          <w:i/>
        </w:rPr>
        <w:t xml:space="preserve"> </w:t>
      </w:r>
      <w:r w:rsidR="00904DD8" w:rsidRPr="00F66EA9">
        <w:rPr>
          <w:rFonts w:ascii="Times New Roman" w:hAnsi="Times New Roman" w:cs="Times New Roman"/>
        </w:rPr>
        <w:t>if the Deputy Chairman is not present, the members present shall elect one of their number to preside.</w:t>
      </w:r>
      <w:r w:rsidRPr="00F66EA9">
        <w:rPr>
          <w:rFonts w:ascii="Times New Roman" w:hAnsi="Times New Roman" w:cs="Times New Roman"/>
        </w:rPr>
        <w:t>”</w:t>
      </w:r>
      <w:r w:rsidR="00904DD8" w:rsidRPr="00F66EA9">
        <w:rPr>
          <w:rFonts w:ascii="Times New Roman" w:hAnsi="Times New Roman" w:cs="Times New Roman"/>
        </w:rPr>
        <w:t>.</w:t>
      </w:r>
    </w:p>
    <w:p w:rsidR="00904DD8" w:rsidRPr="00F66EA9" w:rsidRDefault="008733B4" w:rsidP="00F66EA9">
      <w:pPr>
        <w:tabs>
          <w:tab w:val="left" w:pos="900"/>
        </w:tabs>
        <w:spacing w:after="0" w:line="240" w:lineRule="auto"/>
        <w:ind w:firstLine="432"/>
        <w:jc w:val="both"/>
        <w:rPr>
          <w:rFonts w:ascii="Times New Roman" w:hAnsi="Times New Roman" w:cs="Times New Roman"/>
        </w:rPr>
      </w:pPr>
      <w:r w:rsidRPr="00F66EA9">
        <w:rPr>
          <w:rFonts w:ascii="Times New Roman" w:hAnsi="Times New Roman" w:cs="Times New Roman"/>
        </w:rPr>
        <w:t>(</w:t>
      </w:r>
      <w:r w:rsidR="00904DD8" w:rsidRPr="00F66EA9">
        <w:rPr>
          <w:rFonts w:ascii="Times New Roman" w:hAnsi="Times New Roman" w:cs="Times New Roman"/>
        </w:rPr>
        <w:t>2.</w:t>
      </w:r>
      <w:r w:rsidRPr="00F66EA9">
        <w:rPr>
          <w:rFonts w:ascii="Times New Roman" w:hAnsi="Times New Roman" w:cs="Times New Roman"/>
        </w:rPr>
        <w:t>)</w:t>
      </w:r>
      <w:r w:rsidR="00F92400" w:rsidRPr="00F66EA9">
        <w:rPr>
          <w:rFonts w:ascii="Times New Roman" w:hAnsi="Times New Roman" w:cs="Times New Roman"/>
        </w:rPr>
        <w:tab/>
      </w:r>
      <w:r w:rsidR="00904DD8" w:rsidRPr="00F66EA9">
        <w:rPr>
          <w:rFonts w:ascii="Times New Roman" w:hAnsi="Times New Roman" w:cs="Times New Roman"/>
        </w:rPr>
        <w:t xml:space="preserve">The Council of the Australian National University or the Standing Committee of the Council may make an appointment under sub-section </w:t>
      </w:r>
      <w:r w:rsidRPr="00F66EA9">
        <w:rPr>
          <w:rFonts w:ascii="Times New Roman" w:hAnsi="Times New Roman" w:cs="Times New Roman"/>
        </w:rPr>
        <w:t>(</w:t>
      </w:r>
      <w:r w:rsidR="00904DD8" w:rsidRPr="00F66EA9">
        <w:rPr>
          <w:rFonts w:ascii="Times New Roman" w:hAnsi="Times New Roman" w:cs="Times New Roman"/>
        </w:rPr>
        <w:t>3.</w:t>
      </w:r>
      <w:r w:rsidRPr="00F66EA9">
        <w:rPr>
          <w:rFonts w:ascii="Times New Roman" w:hAnsi="Times New Roman" w:cs="Times New Roman"/>
        </w:rPr>
        <w:t>)</w:t>
      </w:r>
      <w:r w:rsidR="00904DD8" w:rsidRPr="00F66EA9">
        <w:rPr>
          <w:rFonts w:ascii="Times New Roman" w:hAnsi="Times New Roman" w:cs="Times New Roman"/>
        </w:rPr>
        <w:t xml:space="preserve"> of section 15</w:t>
      </w:r>
      <w:r w:rsidRPr="00F66EA9">
        <w:rPr>
          <w:rFonts w:ascii="Times New Roman" w:hAnsi="Times New Roman" w:cs="Times New Roman"/>
          <w:smallCaps/>
        </w:rPr>
        <w:t xml:space="preserve">b </w:t>
      </w:r>
      <w:r w:rsidR="00904DD8" w:rsidRPr="00F66EA9">
        <w:rPr>
          <w:rFonts w:ascii="Times New Roman" w:hAnsi="Times New Roman" w:cs="Times New Roman"/>
        </w:rPr>
        <w:t>of the Principal Act, as amended by this Act, before the first day of January, One thousand nine hundred and sixty-six, but any appointment so made does not take effect until that date.</w:t>
      </w:r>
    </w:p>
    <w:p w:rsidR="00904DD8" w:rsidRPr="00A96767" w:rsidRDefault="008733B4" w:rsidP="00A96767">
      <w:pPr>
        <w:spacing w:before="120" w:after="60" w:line="240" w:lineRule="auto"/>
        <w:jc w:val="both"/>
        <w:rPr>
          <w:rFonts w:ascii="Times New Roman" w:hAnsi="Times New Roman" w:cs="Times New Roman"/>
          <w:b/>
          <w:sz w:val="20"/>
        </w:rPr>
      </w:pPr>
      <w:r w:rsidRPr="00A96767">
        <w:rPr>
          <w:rFonts w:ascii="Times New Roman" w:hAnsi="Times New Roman" w:cs="Times New Roman"/>
          <w:b/>
          <w:sz w:val="20"/>
        </w:rPr>
        <w:t>Pro-Chancellor and Deputy Vice-</w:t>
      </w:r>
      <w:r w:rsidR="00A96767" w:rsidRPr="00A96767">
        <w:rPr>
          <w:rFonts w:ascii="Times New Roman" w:hAnsi="Times New Roman" w:cs="Times New Roman"/>
          <w:b/>
          <w:sz w:val="20"/>
        </w:rPr>
        <w:t>C</w:t>
      </w:r>
      <w:r w:rsidRPr="00A96767">
        <w:rPr>
          <w:rFonts w:ascii="Times New Roman" w:hAnsi="Times New Roman" w:cs="Times New Roman"/>
          <w:b/>
          <w:sz w:val="20"/>
        </w:rPr>
        <w:t>hancellor.</w:t>
      </w:r>
    </w:p>
    <w:p w:rsidR="00904DD8" w:rsidRPr="00F66EA9" w:rsidRDefault="008733B4" w:rsidP="00F66EA9">
      <w:pPr>
        <w:spacing w:after="0" w:line="240" w:lineRule="auto"/>
        <w:ind w:firstLine="432"/>
        <w:jc w:val="both"/>
        <w:rPr>
          <w:rFonts w:ascii="Times New Roman" w:hAnsi="Times New Roman" w:cs="Times New Roman"/>
        </w:rPr>
      </w:pPr>
      <w:r w:rsidRPr="00F66EA9">
        <w:rPr>
          <w:rFonts w:ascii="Times New Roman" w:hAnsi="Times New Roman" w:cs="Times New Roman"/>
          <w:b/>
        </w:rPr>
        <w:t>6.</w:t>
      </w:r>
      <w:r w:rsidR="00F92400" w:rsidRPr="00F66EA9">
        <w:rPr>
          <w:rFonts w:ascii="Times New Roman" w:hAnsi="Times New Roman" w:cs="Times New Roman"/>
          <w:b/>
        </w:rPr>
        <w:tab/>
      </w:r>
      <w:r w:rsidR="00904DD8" w:rsidRPr="00F66EA9">
        <w:rPr>
          <w:rFonts w:ascii="Times New Roman" w:hAnsi="Times New Roman" w:cs="Times New Roman"/>
        </w:rPr>
        <w:t>Section 18</w:t>
      </w:r>
      <w:r w:rsidRPr="00F66EA9">
        <w:rPr>
          <w:rFonts w:ascii="Times New Roman" w:hAnsi="Times New Roman" w:cs="Times New Roman"/>
          <w:smallCaps/>
        </w:rPr>
        <w:t xml:space="preserve">a </w:t>
      </w:r>
      <w:r w:rsidR="00904DD8" w:rsidRPr="00F66EA9">
        <w:rPr>
          <w:rFonts w:ascii="Times New Roman" w:hAnsi="Times New Roman" w:cs="Times New Roman"/>
        </w:rPr>
        <w:t>of the Principal Act is amended—</w:t>
      </w:r>
    </w:p>
    <w:p w:rsidR="00904DD8" w:rsidRPr="00F66EA9" w:rsidRDefault="008733B4" w:rsidP="00F66EA9">
      <w:pPr>
        <w:spacing w:after="0" w:line="240" w:lineRule="auto"/>
        <w:ind w:left="1296" w:hanging="720"/>
        <w:jc w:val="both"/>
        <w:rPr>
          <w:rFonts w:ascii="Times New Roman" w:hAnsi="Times New Roman" w:cs="Times New Roman"/>
        </w:rPr>
      </w:pPr>
      <w:r w:rsidRPr="00F66EA9">
        <w:rPr>
          <w:rFonts w:ascii="Times New Roman" w:hAnsi="Times New Roman" w:cs="Times New Roman"/>
        </w:rPr>
        <w:t>(</w:t>
      </w:r>
      <w:r w:rsidRPr="00F66EA9">
        <w:rPr>
          <w:rFonts w:ascii="Times New Roman" w:hAnsi="Times New Roman" w:cs="Times New Roman"/>
          <w:i/>
        </w:rPr>
        <w:t>a</w:t>
      </w:r>
      <w:r w:rsidRPr="00F66EA9">
        <w:rPr>
          <w:rFonts w:ascii="Times New Roman" w:hAnsi="Times New Roman" w:cs="Times New Roman"/>
        </w:rPr>
        <w:t>)</w:t>
      </w:r>
      <w:r w:rsidRPr="00F66EA9">
        <w:rPr>
          <w:rFonts w:ascii="Times New Roman" w:hAnsi="Times New Roman" w:cs="Times New Roman"/>
          <w:i/>
        </w:rPr>
        <w:t xml:space="preserve"> </w:t>
      </w:r>
      <w:r w:rsidR="00904DD8" w:rsidRPr="00F66EA9">
        <w:rPr>
          <w:rFonts w:ascii="Times New Roman" w:hAnsi="Times New Roman" w:cs="Times New Roman"/>
        </w:rPr>
        <w:t xml:space="preserve">by adding at the end of paragraph </w:t>
      </w:r>
      <w:r w:rsidRPr="00F66EA9">
        <w:rPr>
          <w:rFonts w:ascii="Times New Roman" w:hAnsi="Times New Roman" w:cs="Times New Roman"/>
        </w:rPr>
        <w:t>(</w:t>
      </w:r>
      <w:r w:rsidRPr="00F66EA9">
        <w:rPr>
          <w:rFonts w:ascii="Times New Roman" w:hAnsi="Times New Roman" w:cs="Times New Roman"/>
          <w:i/>
        </w:rPr>
        <w:t>a</w:t>
      </w:r>
      <w:r w:rsidRPr="00F66EA9">
        <w:rPr>
          <w:rFonts w:ascii="Times New Roman" w:hAnsi="Times New Roman" w:cs="Times New Roman"/>
        </w:rPr>
        <w:t>)</w:t>
      </w:r>
      <w:r w:rsidRPr="00F66EA9">
        <w:rPr>
          <w:rFonts w:ascii="Times New Roman" w:hAnsi="Times New Roman" w:cs="Times New Roman"/>
          <w:i/>
        </w:rPr>
        <w:t xml:space="preserve"> </w:t>
      </w:r>
      <w:r w:rsidR="00904DD8" w:rsidRPr="00F66EA9">
        <w:rPr>
          <w:rFonts w:ascii="Times New Roman" w:hAnsi="Times New Roman" w:cs="Times New Roman"/>
        </w:rPr>
        <w:t xml:space="preserve">the word </w:t>
      </w:r>
      <w:r w:rsidRPr="00F66EA9">
        <w:rPr>
          <w:rFonts w:ascii="Times New Roman" w:hAnsi="Times New Roman" w:cs="Times New Roman"/>
        </w:rPr>
        <w:t>“</w:t>
      </w:r>
      <w:r w:rsidR="00904DD8" w:rsidRPr="00F66EA9">
        <w:rPr>
          <w:rFonts w:ascii="Times New Roman" w:hAnsi="Times New Roman" w:cs="Times New Roman"/>
        </w:rPr>
        <w:t>and</w:t>
      </w:r>
      <w:r w:rsidRPr="00F66EA9">
        <w:rPr>
          <w:rFonts w:ascii="Times New Roman" w:hAnsi="Times New Roman" w:cs="Times New Roman"/>
        </w:rPr>
        <w:t>”</w:t>
      </w:r>
      <w:r w:rsidR="00904DD8" w:rsidRPr="00F66EA9">
        <w:rPr>
          <w:rFonts w:ascii="Times New Roman" w:hAnsi="Times New Roman" w:cs="Times New Roman"/>
        </w:rPr>
        <w:t>;</w:t>
      </w:r>
    </w:p>
    <w:p w:rsidR="00904DD8" w:rsidRPr="00F66EA9" w:rsidRDefault="008733B4" w:rsidP="00F66EA9">
      <w:pPr>
        <w:spacing w:after="0" w:line="240" w:lineRule="auto"/>
        <w:ind w:left="1296" w:hanging="720"/>
        <w:jc w:val="both"/>
        <w:rPr>
          <w:rFonts w:ascii="Times New Roman" w:hAnsi="Times New Roman" w:cs="Times New Roman"/>
        </w:rPr>
      </w:pPr>
      <w:r w:rsidRPr="00F66EA9">
        <w:rPr>
          <w:rFonts w:ascii="Times New Roman" w:hAnsi="Times New Roman" w:cs="Times New Roman"/>
        </w:rPr>
        <w:t>(</w:t>
      </w:r>
      <w:r w:rsidRPr="00F66EA9">
        <w:rPr>
          <w:rFonts w:ascii="Times New Roman" w:hAnsi="Times New Roman" w:cs="Times New Roman"/>
          <w:i/>
        </w:rPr>
        <w:t>b</w:t>
      </w:r>
      <w:r w:rsidRPr="00F66EA9">
        <w:rPr>
          <w:rFonts w:ascii="Times New Roman" w:hAnsi="Times New Roman" w:cs="Times New Roman"/>
        </w:rPr>
        <w:t>)</w:t>
      </w:r>
      <w:r w:rsidRPr="00F66EA9">
        <w:rPr>
          <w:rFonts w:ascii="Times New Roman" w:hAnsi="Times New Roman" w:cs="Times New Roman"/>
          <w:i/>
        </w:rPr>
        <w:t xml:space="preserve"> </w:t>
      </w:r>
      <w:r w:rsidR="00904DD8" w:rsidRPr="00F66EA9">
        <w:rPr>
          <w:rFonts w:ascii="Times New Roman" w:hAnsi="Times New Roman" w:cs="Times New Roman"/>
        </w:rPr>
        <w:t xml:space="preserve">by omitting from paragraph </w:t>
      </w:r>
      <w:r w:rsidRPr="00F66EA9">
        <w:rPr>
          <w:rFonts w:ascii="Times New Roman" w:hAnsi="Times New Roman" w:cs="Times New Roman"/>
        </w:rPr>
        <w:t>(</w:t>
      </w:r>
      <w:r w:rsidRPr="00F66EA9">
        <w:rPr>
          <w:rFonts w:ascii="Times New Roman" w:hAnsi="Times New Roman" w:cs="Times New Roman"/>
          <w:i/>
        </w:rPr>
        <w:t>b</w:t>
      </w:r>
      <w:r w:rsidRPr="00F66EA9">
        <w:rPr>
          <w:rFonts w:ascii="Times New Roman" w:hAnsi="Times New Roman" w:cs="Times New Roman"/>
        </w:rPr>
        <w:t>)</w:t>
      </w:r>
      <w:r w:rsidRPr="00F66EA9">
        <w:rPr>
          <w:rFonts w:ascii="Times New Roman" w:hAnsi="Times New Roman" w:cs="Times New Roman"/>
          <w:i/>
        </w:rPr>
        <w:t xml:space="preserve"> </w:t>
      </w:r>
      <w:r w:rsidR="00904DD8" w:rsidRPr="00F66EA9">
        <w:rPr>
          <w:rFonts w:ascii="Times New Roman" w:hAnsi="Times New Roman" w:cs="Times New Roman"/>
        </w:rPr>
        <w:t xml:space="preserve">the word </w:t>
      </w:r>
      <w:r w:rsidRPr="00F66EA9">
        <w:rPr>
          <w:rFonts w:ascii="Times New Roman" w:hAnsi="Times New Roman" w:cs="Times New Roman"/>
        </w:rPr>
        <w:t>“</w:t>
      </w:r>
      <w:r w:rsidR="00904DD8" w:rsidRPr="00F66EA9">
        <w:rPr>
          <w:rFonts w:ascii="Times New Roman" w:hAnsi="Times New Roman" w:cs="Times New Roman"/>
        </w:rPr>
        <w:t>and</w:t>
      </w:r>
      <w:r w:rsidRPr="00F66EA9">
        <w:rPr>
          <w:rFonts w:ascii="Times New Roman" w:hAnsi="Times New Roman" w:cs="Times New Roman"/>
        </w:rPr>
        <w:t>”</w:t>
      </w:r>
      <w:r w:rsidR="00904DD8" w:rsidRPr="00F66EA9">
        <w:rPr>
          <w:rFonts w:ascii="Times New Roman" w:hAnsi="Times New Roman" w:cs="Times New Roman"/>
        </w:rPr>
        <w:t>; and</w:t>
      </w:r>
    </w:p>
    <w:p w:rsidR="00904DD8" w:rsidRPr="00F66EA9" w:rsidRDefault="008733B4" w:rsidP="00F66EA9">
      <w:pPr>
        <w:spacing w:after="0" w:line="240" w:lineRule="auto"/>
        <w:ind w:left="1296" w:hanging="720"/>
        <w:jc w:val="both"/>
        <w:rPr>
          <w:rFonts w:ascii="Times New Roman" w:hAnsi="Times New Roman" w:cs="Times New Roman"/>
        </w:rPr>
      </w:pPr>
      <w:r w:rsidRPr="00F66EA9">
        <w:rPr>
          <w:rFonts w:ascii="Times New Roman" w:hAnsi="Times New Roman" w:cs="Times New Roman"/>
        </w:rPr>
        <w:t>(</w:t>
      </w:r>
      <w:r w:rsidRPr="00F66EA9">
        <w:rPr>
          <w:rFonts w:ascii="Times New Roman" w:hAnsi="Times New Roman" w:cs="Times New Roman"/>
          <w:i/>
        </w:rPr>
        <w:t>c</w:t>
      </w:r>
      <w:r w:rsidRPr="00F66EA9">
        <w:rPr>
          <w:rFonts w:ascii="Times New Roman" w:hAnsi="Times New Roman" w:cs="Times New Roman"/>
        </w:rPr>
        <w:t>)</w:t>
      </w:r>
      <w:r w:rsidR="00904DD8" w:rsidRPr="00F66EA9">
        <w:rPr>
          <w:rFonts w:ascii="Times New Roman" w:hAnsi="Times New Roman" w:cs="Times New Roman"/>
        </w:rPr>
        <w:t xml:space="preserve"> by omitting paragraph </w:t>
      </w:r>
      <w:r w:rsidRPr="00F66EA9">
        <w:rPr>
          <w:rFonts w:ascii="Times New Roman" w:hAnsi="Times New Roman" w:cs="Times New Roman"/>
        </w:rPr>
        <w:t>(</w:t>
      </w:r>
      <w:r w:rsidRPr="00F66EA9">
        <w:rPr>
          <w:rFonts w:ascii="Times New Roman" w:hAnsi="Times New Roman" w:cs="Times New Roman"/>
          <w:i/>
        </w:rPr>
        <w:t>c</w:t>
      </w:r>
      <w:r w:rsidRPr="00F66EA9">
        <w:rPr>
          <w:rFonts w:ascii="Times New Roman" w:hAnsi="Times New Roman" w:cs="Times New Roman"/>
        </w:rPr>
        <w:t>)</w:t>
      </w:r>
      <w:r w:rsidR="00904DD8" w:rsidRPr="00F66EA9">
        <w:rPr>
          <w:rFonts w:ascii="Times New Roman" w:hAnsi="Times New Roman" w:cs="Times New Roman"/>
        </w:rPr>
        <w:t>.</w:t>
      </w:r>
    </w:p>
    <w:p w:rsidR="00904DD8" w:rsidRPr="00F66EA9" w:rsidRDefault="008733B4" w:rsidP="00F66EA9">
      <w:pPr>
        <w:spacing w:after="0" w:line="240" w:lineRule="auto"/>
        <w:ind w:firstLine="432"/>
        <w:jc w:val="both"/>
        <w:rPr>
          <w:rFonts w:ascii="Times New Roman" w:hAnsi="Times New Roman" w:cs="Times New Roman"/>
        </w:rPr>
      </w:pPr>
      <w:r w:rsidRPr="00F66EA9">
        <w:rPr>
          <w:rFonts w:ascii="Times New Roman" w:hAnsi="Times New Roman" w:cs="Times New Roman"/>
          <w:b/>
        </w:rPr>
        <w:t>7.</w:t>
      </w:r>
      <w:r w:rsidR="00F92400" w:rsidRPr="00F66EA9">
        <w:rPr>
          <w:rFonts w:ascii="Times New Roman" w:hAnsi="Times New Roman" w:cs="Times New Roman"/>
          <w:b/>
        </w:rPr>
        <w:tab/>
      </w:r>
      <w:r w:rsidR="00904DD8" w:rsidRPr="00F66EA9">
        <w:rPr>
          <w:rFonts w:ascii="Times New Roman" w:hAnsi="Times New Roman" w:cs="Times New Roman"/>
        </w:rPr>
        <w:t>After section 26 of the Principal Act the following section is inserted:—</w:t>
      </w:r>
    </w:p>
    <w:p w:rsidR="00904DD8" w:rsidRPr="00C72265" w:rsidRDefault="008733B4" w:rsidP="00C72265">
      <w:pPr>
        <w:spacing w:before="120" w:after="60" w:line="240" w:lineRule="auto"/>
        <w:jc w:val="both"/>
        <w:rPr>
          <w:rFonts w:ascii="Times New Roman" w:hAnsi="Times New Roman" w:cs="Times New Roman"/>
          <w:b/>
          <w:sz w:val="20"/>
        </w:rPr>
      </w:pPr>
      <w:r w:rsidRPr="00C72265">
        <w:rPr>
          <w:rFonts w:ascii="Times New Roman" w:hAnsi="Times New Roman" w:cs="Times New Roman"/>
          <w:b/>
          <w:sz w:val="20"/>
        </w:rPr>
        <w:t>Contracts by University.</w:t>
      </w:r>
    </w:p>
    <w:p w:rsidR="00904DD8" w:rsidRPr="00F66EA9" w:rsidRDefault="008733B4" w:rsidP="00F66EA9">
      <w:pPr>
        <w:tabs>
          <w:tab w:val="left" w:pos="907"/>
          <w:tab w:val="left" w:pos="1710"/>
        </w:tabs>
        <w:spacing w:after="0" w:line="240" w:lineRule="auto"/>
        <w:ind w:firstLine="432"/>
        <w:jc w:val="both"/>
        <w:rPr>
          <w:rFonts w:ascii="Times New Roman" w:hAnsi="Times New Roman" w:cs="Times New Roman"/>
        </w:rPr>
      </w:pPr>
      <w:r w:rsidRPr="00F66EA9">
        <w:rPr>
          <w:rFonts w:ascii="Times New Roman" w:hAnsi="Times New Roman" w:cs="Times New Roman"/>
        </w:rPr>
        <w:t>“</w:t>
      </w:r>
      <w:r w:rsidR="00904DD8" w:rsidRPr="00F66EA9">
        <w:rPr>
          <w:rFonts w:ascii="Times New Roman" w:hAnsi="Times New Roman" w:cs="Times New Roman"/>
        </w:rPr>
        <w:t>26</w:t>
      </w:r>
      <w:r w:rsidRPr="00F66EA9">
        <w:rPr>
          <w:rFonts w:ascii="Times New Roman" w:hAnsi="Times New Roman" w:cs="Times New Roman"/>
          <w:smallCaps/>
        </w:rPr>
        <w:t>a.—</w:t>
      </w:r>
      <w:r w:rsidRPr="00F66EA9">
        <w:rPr>
          <w:rFonts w:ascii="Times New Roman" w:hAnsi="Times New Roman" w:cs="Times New Roman"/>
        </w:rPr>
        <w:t>(</w:t>
      </w:r>
      <w:r w:rsidR="00904DD8" w:rsidRPr="00F66EA9">
        <w:rPr>
          <w:rFonts w:ascii="Times New Roman" w:hAnsi="Times New Roman" w:cs="Times New Roman"/>
        </w:rPr>
        <w:t>1.</w:t>
      </w:r>
      <w:r w:rsidRPr="00F66EA9">
        <w:rPr>
          <w:rFonts w:ascii="Times New Roman" w:hAnsi="Times New Roman" w:cs="Times New Roman"/>
        </w:rPr>
        <w:t>)</w:t>
      </w:r>
      <w:r w:rsidR="00F92400" w:rsidRPr="00F66EA9">
        <w:rPr>
          <w:rFonts w:ascii="Times New Roman" w:hAnsi="Times New Roman" w:cs="Times New Roman"/>
        </w:rPr>
        <w:tab/>
      </w:r>
      <w:r w:rsidR="00904DD8" w:rsidRPr="00F66EA9">
        <w:rPr>
          <w:rFonts w:ascii="Times New Roman" w:hAnsi="Times New Roman" w:cs="Times New Roman"/>
        </w:rPr>
        <w:t>Any contract that, if made between private persons, would be by law required to be in writing under seal may, subject to section five of this Act, be made on behalf of the University in writing under the common seal of the University.</w:t>
      </w:r>
    </w:p>
    <w:p w:rsidR="00C72265" w:rsidRDefault="008733B4" w:rsidP="00F66EA9">
      <w:pPr>
        <w:tabs>
          <w:tab w:val="left" w:pos="990"/>
        </w:tabs>
        <w:spacing w:after="0" w:line="240" w:lineRule="auto"/>
        <w:ind w:firstLine="432"/>
        <w:jc w:val="both"/>
        <w:rPr>
          <w:rFonts w:ascii="Times New Roman" w:hAnsi="Times New Roman" w:cs="Times New Roman"/>
        </w:rPr>
      </w:pPr>
      <w:r w:rsidRPr="00F66EA9">
        <w:rPr>
          <w:rFonts w:ascii="Times New Roman" w:hAnsi="Times New Roman" w:cs="Times New Roman"/>
        </w:rPr>
        <w:br w:type="page"/>
      </w:r>
    </w:p>
    <w:p w:rsidR="00904DD8" w:rsidRPr="00F66EA9" w:rsidRDefault="008733B4" w:rsidP="00F66EA9">
      <w:pPr>
        <w:tabs>
          <w:tab w:val="left" w:pos="990"/>
        </w:tabs>
        <w:spacing w:after="0" w:line="240" w:lineRule="auto"/>
        <w:ind w:firstLine="432"/>
        <w:jc w:val="both"/>
        <w:rPr>
          <w:rFonts w:ascii="Times New Roman" w:hAnsi="Times New Roman" w:cs="Times New Roman"/>
        </w:rPr>
      </w:pPr>
      <w:r w:rsidRPr="00F66EA9">
        <w:rPr>
          <w:rFonts w:ascii="Times New Roman" w:hAnsi="Times New Roman" w:cs="Times New Roman"/>
        </w:rPr>
        <w:t>“(</w:t>
      </w:r>
      <w:r w:rsidR="00904DD8" w:rsidRPr="00F66EA9">
        <w:rPr>
          <w:rFonts w:ascii="Times New Roman" w:hAnsi="Times New Roman" w:cs="Times New Roman"/>
        </w:rPr>
        <w:t>2.</w:t>
      </w:r>
      <w:r w:rsidRPr="00F66EA9">
        <w:rPr>
          <w:rFonts w:ascii="Times New Roman" w:hAnsi="Times New Roman" w:cs="Times New Roman"/>
        </w:rPr>
        <w:t>)</w:t>
      </w:r>
      <w:r w:rsidR="00A45A04" w:rsidRPr="00F66EA9">
        <w:rPr>
          <w:rFonts w:ascii="Times New Roman" w:hAnsi="Times New Roman" w:cs="Times New Roman"/>
        </w:rPr>
        <w:tab/>
      </w:r>
      <w:r w:rsidR="00904DD8" w:rsidRPr="00F66EA9">
        <w:rPr>
          <w:rFonts w:ascii="Times New Roman" w:hAnsi="Times New Roman" w:cs="Times New Roman"/>
        </w:rPr>
        <w:t>Any contract to which the last preceding sub-section does not apply may be made on behalf of the University by any person acting with the authority of the Council, express or implied, and, where such a contract is made in writing, it may be executed on behalf of the University by that person.</w:t>
      </w:r>
      <w:r w:rsidRPr="00F66EA9">
        <w:rPr>
          <w:rFonts w:ascii="Times New Roman" w:hAnsi="Times New Roman" w:cs="Times New Roman"/>
        </w:rPr>
        <w:t>”</w:t>
      </w:r>
      <w:r w:rsidR="00904DD8" w:rsidRPr="00F66EA9">
        <w:rPr>
          <w:rFonts w:ascii="Times New Roman" w:hAnsi="Times New Roman" w:cs="Times New Roman"/>
        </w:rPr>
        <w:t>.</w:t>
      </w:r>
    </w:p>
    <w:p w:rsidR="00904DD8" w:rsidRPr="00C72265" w:rsidRDefault="008733B4" w:rsidP="00C72265">
      <w:pPr>
        <w:spacing w:before="120" w:after="60" w:line="240" w:lineRule="auto"/>
        <w:jc w:val="both"/>
        <w:rPr>
          <w:rFonts w:ascii="Times New Roman" w:hAnsi="Times New Roman" w:cs="Times New Roman"/>
          <w:b/>
          <w:sz w:val="20"/>
        </w:rPr>
      </w:pPr>
      <w:r w:rsidRPr="00C72265">
        <w:rPr>
          <w:rFonts w:ascii="Times New Roman" w:hAnsi="Times New Roman" w:cs="Times New Roman"/>
          <w:b/>
          <w:sz w:val="20"/>
        </w:rPr>
        <w:t>Fees payable by students.</w:t>
      </w:r>
    </w:p>
    <w:p w:rsidR="00904DD8" w:rsidRPr="00F66EA9" w:rsidRDefault="008733B4" w:rsidP="00F66EA9">
      <w:pPr>
        <w:spacing w:after="0" w:line="240" w:lineRule="auto"/>
        <w:ind w:firstLine="432"/>
        <w:jc w:val="both"/>
        <w:rPr>
          <w:rFonts w:ascii="Times New Roman" w:hAnsi="Times New Roman" w:cs="Times New Roman"/>
        </w:rPr>
      </w:pPr>
      <w:r w:rsidRPr="00F66EA9">
        <w:rPr>
          <w:rFonts w:ascii="Times New Roman" w:hAnsi="Times New Roman" w:cs="Times New Roman"/>
          <w:b/>
        </w:rPr>
        <w:t>8.</w:t>
      </w:r>
      <w:r w:rsidR="00A45A04" w:rsidRPr="00F66EA9">
        <w:rPr>
          <w:rFonts w:ascii="Times New Roman" w:hAnsi="Times New Roman" w:cs="Times New Roman"/>
          <w:b/>
        </w:rPr>
        <w:tab/>
      </w:r>
      <w:r w:rsidR="00904DD8" w:rsidRPr="00F66EA9">
        <w:rPr>
          <w:rFonts w:ascii="Times New Roman" w:hAnsi="Times New Roman" w:cs="Times New Roman"/>
        </w:rPr>
        <w:t xml:space="preserve">Section 29 of the Principal Act is amended by inserting after sub-section </w:t>
      </w:r>
      <w:r w:rsidRPr="00F66EA9">
        <w:rPr>
          <w:rFonts w:ascii="Times New Roman" w:hAnsi="Times New Roman" w:cs="Times New Roman"/>
        </w:rPr>
        <w:t>(</w:t>
      </w:r>
      <w:r w:rsidR="00904DD8" w:rsidRPr="00F66EA9">
        <w:rPr>
          <w:rFonts w:ascii="Times New Roman" w:hAnsi="Times New Roman" w:cs="Times New Roman"/>
        </w:rPr>
        <w:t>1.</w:t>
      </w:r>
      <w:r w:rsidRPr="00F66EA9">
        <w:rPr>
          <w:rFonts w:ascii="Times New Roman" w:hAnsi="Times New Roman" w:cs="Times New Roman"/>
        </w:rPr>
        <w:t>)</w:t>
      </w:r>
      <w:r w:rsidR="00904DD8" w:rsidRPr="00F66EA9">
        <w:rPr>
          <w:rFonts w:ascii="Times New Roman" w:hAnsi="Times New Roman" w:cs="Times New Roman"/>
        </w:rPr>
        <w:t xml:space="preserve"> the following sub-section:—</w:t>
      </w:r>
    </w:p>
    <w:p w:rsidR="00904DD8" w:rsidRPr="00F66EA9" w:rsidRDefault="008733B4" w:rsidP="00F66EA9">
      <w:pPr>
        <w:tabs>
          <w:tab w:val="left" w:pos="1080"/>
        </w:tabs>
        <w:spacing w:after="0" w:line="240" w:lineRule="auto"/>
        <w:ind w:firstLine="432"/>
        <w:jc w:val="both"/>
        <w:rPr>
          <w:rFonts w:ascii="Times New Roman" w:hAnsi="Times New Roman" w:cs="Times New Roman"/>
        </w:rPr>
      </w:pPr>
      <w:r w:rsidRPr="00F66EA9">
        <w:rPr>
          <w:rFonts w:ascii="Times New Roman" w:hAnsi="Times New Roman" w:cs="Times New Roman"/>
        </w:rPr>
        <w:t>“(</w:t>
      </w:r>
      <w:r w:rsidR="00904DD8" w:rsidRPr="00F66EA9">
        <w:rPr>
          <w:rFonts w:ascii="Times New Roman" w:hAnsi="Times New Roman" w:cs="Times New Roman"/>
        </w:rPr>
        <w:t>1</w:t>
      </w:r>
      <w:r w:rsidRPr="00F66EA9">
        <w:rPr>
          <w:rFonts w:ascii="Times New Roman" w:hAnsi="Times New Roman" w:cs="Times New Roman"/>
          <w:smallCaps/>
        </w:rPr>
        <w:t>a</w:t>
      </w:r>
      <w:r w:rsidR="00904DD8" w:rsidRPr="00F66EA9">
        <w:rPr>
          <w:rFonts w:ascii="Times New Roman" w:hAnsi="Times New Roman" w:cs="Times New Roman"/>
        </w:rPr>
        <w:t>.</w:t>
      </w:r>
      <w:r w:rsidRPr="00F66EA9">
        <w:rPr>
          <w:rFonts w:ascii="Times New Roman" w:hAnsi="Times New Roman" w:cs="Times New Roman"/>
        </w:rPr>
        <w:t>)</w:t>
      </w:r>
      <w:r w:rsidR="00A45A04" w:rsidRPr="00F66EA9">
        <w:rPr>
          <w:rFonts w:ascii="Times New Roman" w:hAnsi="Times New Roman" w:cs="Times New Roman"/>
        </w:rPr>
        <w:tab/>
      </w:r>
      <w:r w:rsidR="00904DD8" w:rsidRPr="00F66EA9">
        <w:rPr>
          <w:rFonts w:ascii="Times New Roman" w:hAnsi="Times New Roman" w:cs="Times New Roman"/>
        </w:rPr>
        <w:t>The Council may exempt from the payment of fees any students of the University who hold scholarships granted by a State, or by a body established by or under a law of a State, to pursue studies at the University in relation to forestry.</w:t>
      </w:r>
      <w:r w:rsidRPr="00F66EA9">
        <w:rPr>
          <w:rFonts w:ascii="Times New Roman" w:hAnsi="Times New Roman" w:cs="Times New Roman"/>
        </w:rPr>
        <w:t>”</w:t>
      </w:r>
      <w:r w:rsidR="00904DD8" w:rsidRPr="00F66EA9">
        <w:rPr>
          <w:rFonts w:ascii="Times New Roman" w:hAnsi="Times New Roman" w:cs="Times New Roman"/>
        </w:rPr>
        <w:t>.</w:t>
      </w:r>
    </w:p>
    <w:p w:rsidR="00904DD8" w:rsidRPr="00F66EA9" w:rsidRDefault="008733B4" w:rsidP="00F66EA9">
      <w:pPr>
        <w:spacing w:after="0" w:line="240" w:lineRule="auto"/>
        <w:ind w:firstLine="432"/>
        <w:jc w:val="both"/>
        <w:rPr>
          <w:rFonts w:ascii="Times New Roman" w:hAnsi="Times New Roman" w:cs="Times New Roman"/>
        </w:rPr>
      </w:pPr>
      <w:r w:rsidRPr="00F66EA9">
        <w:rPr>
          <w:rFonts w:ascii="Times New Roman" w:hAnsi="Times New Roman" w:cs="Times New Roman"/>
          <w:b/>
        </w:rPr>
        <w:t>9.</w:t>
      </w:r>
      <w:r w:rsidR="00A45A04" w:rsidRPr="00F66EA9">
        <w:rPr>
          <w:rFonts w:ascii="Times New Roman" w:hAnsi="Times New Roman" w:cs="Times New Roman"/>
          <w:b/>
        </w:rPr>
        <w:tab/>
      </w:r>
      <w:r w:rsidR="00904DD8" w:rsidRPr="00F66EA9">
        <w:rPr>
          <w:rFonts w:ascii="Times New Roman" w:hAnsi="Times New Roman" w:cs="Times New Roman"/>
        </w:rPr>
        <w:t>After section 33 of the Principal Act the following section is added:—</w:t>
      </w:r>
    </w:p>
    <w:p w:rsidR="00904DD8" w:rsidRPr="009E3A1C" w:rsidRDefault="008733B4" w:rsidP="009E3A1C">
      <w:pPr>
        <w:spacing w:before="120" w:after="60" w:line="240" w:lineRule="auto"/>
        <w:jc w:val="both"/>
        <w:rPr>
          <w:rFonts w:ascii="Times New Roman" w:hAnsi="Times New Roman" w:cs="Times New Roman"/>
          <w:b/>
          <w:sz w:val="20"/>
        </w:rPr>
      </w:pPr>
      <w:r w:rsidRPr="009E3A1C">
        <w:rPr>
          <w:rFonts w:ascii="Times New Roman" w:hAnsi="Times New Roman" w:cs="Times New Roman"/>
          <w:b/>
          <w:sz w:val="20"/>
        </w:rPr>
        <w:t>Preservation of rights of persons formerly employed in Forestry and Timber Bureau.</w:t>
      </w:r>
    </w:p>
    <w:p w:rsidR="00904DD8" w:rsidRPr="00F66EA9" w:rsidRDefault="008733B4" w:rsidP="00F66EA9">
      <w:pPr>
        <w:spacing w:after="0" w:line="240" w:lineRule="auto"/>
        <w:ind w:firstLine="432"/>
        <w:jc w:val="both"/>
        <w:rPr>
          <w:rFonts w:ascii="Times New Roman" w:hAnsi="Times New Roman" w:cs="Times New Roman"/>
        </w:rPr>
      </w:pPr>
      <w:r w:rsidRPr="00F66EA9">
        <w:rPr>
          <w:rFonts w:ascii="Times New Roman" w:hAnsi="Times New Roman" w:cs="Times New Roman"/>
        </w:rPr>
        <w:t>“</w:t>
      </w:r>
      <w:r w:rsidR="00904DD8" w:rsidRPr="00F66EA9">
        <w:rPr>
          <w:rFonts w:ascii="Times New Roman" w:hAnsi="Times New Roman" w:cs="Times New Roman"/>
        </w:rPr>
        <w:t>34.—</w:t>
      </w:r>
      <w:r w:rsidRPr="00F66EA9">
        <w:rPr>
          <w:rFonts w:ascii="Times New Roman" w:hAnsi="Times New Roman" w:cs="Times New Roman"/>
        </w:rPr>
        <w:t>(</w:t>
      </w:r>
      <w:r w:rsidR="00904DD8" w:rsidRPr="00F66EA9">
        <w:rPr>
          <w:rFonts w:ascii="Times New Roman" w:hAnsi="Times New Roman" w:cs="Times New Roman"/>
        </w:rPr>
        <w:t>1.</w:t>
      </w:r>
      <w:r w:rsidRPr="00F66EA9">
        <w:rPr>
          <w:rFonts w:ascii="Times New Roman" w:hAnsi="Times New Roman" w:cs="Times New Roman"/>
        </w:rPr>
        <w:t>)</w:t>
      </w:r>
      <w:r w:rsidR="00A45A04" w:rsidRPr="00F66EA9">
        <w:rPr>
          <w:rFonts w:ascii="Times New Roman" w:hAnsi="Times New Roman" w:cs="Times New Roman"/>
        </w:rPr>
        <w:tab/>
      </w:r>
      <w:r w:rsidR="00904DD8" w:rsidRPr="00F66EA9">
        <w:rPr>
          <w:rFonts w:ascii="Times New Roman" w:hAnsi="Times New Roman" w:cs="Times New Roman"/>
        </w:rPr>
        <w:t xml:space="preserve">Where a person employed by the University at the commencement of this section was, immediately before his employment by the University, an officer of the Public Service of the Commonwealth employed in the performance of duties in </w:t>
      </w:r>
      <w:proofErr w:type="spellStart"/>
      <w:r w:rsidR="00904DD8" w:rsidRPr="00F66EA9">
        <w:rPr>
          <w:rFonts w:ascii="Times New Roman" w:hAnsi="Times New Roman" w:cs="Times New Roman"/>
        </w:rPr>
        <w:t>connexion</w:t>
      </w:r>
      <w:proofErr w:type="spellEnd"/>
      <w:r w:rsidR="00904DD8" w:rsidRPr="00F66EA9">
        <w:rPr>
          <w:rFonts w:ascii="Times New Roman" w:hAnsi="Times New Roman" w:cs="Times New Roman"/>
        </w:rPr>
        <w:t xml:space="preserve"> with the training of professional foresters by the Forestry and Timber Bureau, he retains, and shall be deemed to have retained, his existing and accruing rights.</w:t>
      </w:r>
    </w:p>
    <w:p w:rsidR="00904DD8" w:rsidRPr="00F66EA9" w:rsidRDefault="008733B4" w:rsidP="00F66EA9">
      <w:pPr>
        <w:tabs>
          <w:tab w:val="left" w:pos="1008"/>
        </w:tabs>
        <w:spacing w:after="0" w:line="240" w:lineRule="auto"/>
        <w:ind w:firstLine="432"/>
        <w:jc w:val="both"/>
        <w:rPr>
          <w:rFonts w:ascii="Times New Roman" w:hAnsi="Times New Roman" w:cs="Times New Roman"/>
        </w:rPr>
      </w:pPr>
      <w:r w:rsidRPr="00F66EA9">
        <w:rPr>
          <w:rFonts w:ascii="Times New Roman" w:hAnsi="Times New Roman" w:cs="Times New Roman"/>
        </w:rPr>
        <w:t>“(</w:t>
      </w:r>
      <w:r w:rsidR="00904DD8" w:rsidRPr="00F66EA9">
        <w:rPr>
          <w:rFonts w:ascii="Times New Roman" w:hAnsi="Times New Roman" w:cs="Times New Roman"/>
        </w:rPr>
        <w:t>2.</w:t>
      </w:r>
      <w:r w:rsidRPr="00F66EA9">
        <w:rPr>
          <w:rFonts w:ascii="Times New Roman" w:hAnsi="Times New Roman" w:cs="Times New Roman"/>
        </w:rPr>
        <w:t>)</w:t>
      </w:r>
      <w:r w:rsidR="00A45A04" w:rsidRPr="00F66EA9">
        <w:rPr>
          <w:rFonts w:ascii="Times New Roman" w:hAnsi="Times New Roman" w:cs="Times New Roman"/>
        </w:rPr>
        <w:tab/>
      </w:r>
      <w:r w:rsidR="00904DD8" w:rsidRPr="00F66EA9">
        <w:rPr>
          <w:rFonts w:ascii="Times New Roman" w:hAnsi="Times New Roman" w:cs="Times New Roman"/>
        </w:rPr>
        <w:t>For the purpose of determining the rights so retained by a person, his service as a person employed by the University shall be taken into account as if it were service in the Public Service of the Commonwealth.</w:t>
      </w:r>
    </w:p>
    <w:p w:rsidR="00904DD8" w:rsidRPr="00F66EA9" w:rsidRDefault="008733B4" w:rsidP="00F66EA9">
      <w:pPr>
        <w:tabs>
          <w:tab w:val="left" w:pos="1026"/>
        </w:tabs>
        <w:spacing w:after="0" w:line="240" w:lineRule="auto"/>
        <w:ind w:firstLine="432"/>
        <w:jc w:val="both"/>
        <w:rPr>
          <w:rFonts w:ascii="Times New Roman" w:hAnsi="Times New Roman" w:cs="Times New Roman"/>
        </w:rPr>
      </w:pPr>
      <w:r w:rsidRPr="00F66EA9">
        <w:rPr>
          <w:rFonts w:ascii="Times New Roman" w:hAnsi="Times New Roman" w:cs="Times New Roman"/>
        </w:rPr>
        <w:t>“(</w:t>
      </w:r>
      <w:r w:rsidR="00904DD8" w:rsidRPr="00F66EA9">
        <w:rPr>
          <w:rFonts w:ascii="Times New Roman" w:hAnsi="Times New Roman" w:cs="Times New Roman"/>
        </w:rPr>
        <w:t>3.</w:t>
      </w:r>
      <w:r w:rsidRPr="00F66EA9">
        <w:rPr>
          <w:rFonts w:ascii="Times New Roman" w:hAnsi="Times New Roman" w:cs="Times New Roman"/>
        </w:rPr>
        <w:t>)</w:t>
      </w:r>
      <w:r w:rsidR="00A45A04" w:rsidRPr="00F66EA9">
        <w:rPr>
          <w:rFonts w:ascii="Times New Roman" w:hAnsi="Times New Roman" w:cs="Times New Roman"/>
        </w:rPr>
        <w:tab/>
      </w:r>
      <w:r w:rsidR="00904DD8" w:rsidRPr="00F66EA9">
        <w:rPr>
          <w:rFonts w:ascii="Times New Roman" w:hAnsi="Times New Roman" w:cs="Times New Roman"/>
        </w:rPr>
        <w:t xml:space="preserve">The </w:t>
      </w:r>
      <w:r w:rsidRPr="00F66EA9">
        <w:rPr>
          <w:rFonts w:ascii="Times New Roman" w:hAnsi="Times New Roman" w:cs="Times New Roman"/>
          <w:i/>
        </w:rPr>
        <w:t xml:space="preserve">Officers’ Rights Declaration Act </w:t>
      </w:r>
      <w:r w:rsidR="00904DD8" w:rsidRPr="00F66EA9">
        <w:rPr>
          <w:rFonts w:ascii="Times New Roman" w:hAnsi="Times New Roman" w:cs="Times New Roman"/>
        </w:rPr>
        <w:t xml:space="preserve">1928-1959 applies, and shall be deemed to have applied, in relation to a person to whom sub-section </w:t>
      </w:r>
      <w:r w:rsidRPr="00F66EA9">
        <w:rPr>
          <w:rFonts w:ascii="Times New Roman" w:hAnsi="Times New Roman" w:cs="Times New Roman"/>
        </w:rPr>
        <w:t>(</w:t>
      </w:r>
      <w:r w:rsidR="00904DD8" w:rsidRPr="00F66EA9">
        <w:rPr>
          <w:rFonts w:ascii="Times New Roman" w:hAnsi="Times New Roman" w:cs="Times New Roman"/>
        </w:rPr>
        <w:t>1.</w:t>
      </w:r>
      <w:r w:rsidRPr="00F66EA9">
        <w:rPr>
          <w:rFonts w:ascii="Times New Roman" w:hAnsi="Times New Roman" w:cs="Times New Roman"/>
        </w:rPr>
        <w:t>)</w:t>
      </w:r>
      <w:r w:rsidR="00904DD8" w:rsidRPr="00F66EA9">
        <w:rPr>
          <w:rFonts w:ascii="Times New Roman" w:hAnsi="Times New Roman" w:cs="Times New Roman"/>
        </w:rPr>
        <w:t xml:space="preserve"> of this section applies as if this Act and this section had been specified in the Schedule to that Act and as if the University were a Commonwealth authority within the meaning of that Act and, for the purposes of the application of that Act in relation to him, the right of election referred to in sub-section </w:t>
      </w:r>
      <w:r w:rsidRPr="00F66EA9">
        <w:rPr>
          <w:rFonts w:ascii="Times New Roman" w:hAnsi="Times New Roman" w:cs="Times New Roman"/>
        </w:rPr>
        <w:t>(</w:t>
      </w:r>
      <w:r w:rsidR="00904DD8" w:rsidRPr="00F66EA9">
        <w:rPr>
          <w:rFonts w:ascii="Times New Roman" w:hAnsi="Times New Roman" w:cs="Times New Roman"/>
        </w:rPr>
        <w:t>1.</w:t>
      </w:r>
      <w:r w:rsidRPr="00F66EA9">
        <w:rPr>
          <w:rFonts w:ascii="Times New Roman" w:hAnsi="Times New Roman" w:cs="Times New Roman"/>
        </w:rPr>
        <w:t>)</w:t>
      </w:r>
      <w:r w:rsidR="00904DD8" w:rsidRPr="00F66EA9">
        <w:rPr>
          <w:rFonts w:ascii="Times New Roman" w:hAnsi="Times New Roman" w:cs="Times New Roman"/>
        </w:rPr>
        <w:t xml:space="preserve"> of section five of that Act may be exercised by him within three months after the commencement of this section.</w:t>
      </w:r>
      <w:r w:rsidRPr="00F66EA9">
        <w:rPr>
          <w:rFonts w:ascii="Times New Roman" w:hAnsi="Times New Roman" w:cs="Times New Roman"/>
        </w:rPr>
        <w:t>”</w:t>
      </w:r>
      <w:r w:rsidR="00904DD8" w:rsidRPr="00F66EA9">
        <w:rPr>
          <w:rFonts w:ascii="Times New Roman" w:hAnsi="Times New Roman" w:cs="Times New Roman"/>
        </w:rPr>
        <w:t>.</w:t>
      </w:r>
    </w:p>
    <w:p w:rsidR="00904DD8" w:rsidRPr="001619F1" w:rsidRDefault="008733B4" w:rsidP="001619F1">
      <w:pPr>
        <w:spacing w:before="120" w:after="60" w:line="240" w:lineRule="auto"/>
        <w:jc w:val="both"/>
        <w:rPr>
          <w:rFonts w:ascii="Times New Roman" w:hAnsi="Times New Roman" w:cs="Times New Roman"/>
          <w:b/>
          <w:sz w:val="20"/>
        </w:rPr>
      </w:pPr>
      <w:r w:rsidRPr="001619F1">
        <w:rPr>
          <w:rFonts w:ascii="Times New Roman" w:hAnsi="Times New Roman" w:cs="Times New Roman"/>
          <w:b/>
          <w:sz w:val="20"/>
        </w:rPr>
        <w:t xml:space="preserve">Repeal of sections of </w:t>
      </w:r>
      <w:r w:rsidRPr="001619F1">
        <w:rPr>
          <w:rFonts w:ascii="Times New Roman" w:hAnsi="Times New Roman" w:cs="Times New Roman"/>
          <w:b/>
          <w:i/>
          <w:sz w:val="20"/>
        </w:rPr>
        <w:t>Australian National University Act</w:t>
      </w:r>
      <w:r w:rsidRPr="001619F1">
        <w:rPr>
          <w:rFonts w:ascii="Times New Roman" w:hAnsi="Times New Roman" w:cs="Times New Roman"/>
          <w:b/>
          <w:sz w:val="20"/>
        </w:rPr>
        <w:t xml:space="preserve"> 1960.</w:t>
      </w:r>
    </w:p>
    <w:p w:rsidR="00904DD8" w:rsidRPr="00F66EA9" w:rsidRDefault="008733B4" w:rsidP="00F66EA9">
      <w:pPr>
        <w:tabs>
          <w:tab w:val="left" w:pos="907"/>
        </w:tabs>
        <w:spacing w:after="0" w:line="240" w:lineRule="auto"/>
        <w:ind w:firstLine="432"/>
        <w:jc w:val="both"/>
        <w:rPr>
          <w:rFonts w:ascii="Times New Roman" w:hAnsi="Times New Roman" w:cs="Times New Roman"/>
        </w:rPr>
      </w:pPr>
      <w:r w:rsidRPr="00F66EA9">
        <w:rPr>
          <w:rFonts w:ascii="Times New Roman" w:hAnsi="Times New Roman" w:cs="Times New Roman"/>
          <w:b/>
        </w:rPr>
        <w:t>10.</w:t>
      </w:r>
      <w:r w:rsidR="00904DD8" w:rsidRPr="00F66EA9">
        <w:rPr>
          <w:rFonts w:ascii="Times New Roman" w:hAnsi="Times New Roman" w:cs="Times New Roman"/>
        </w:rPr>
        <w:t>—</w:t>
      </w:r>
      <w:r w:rsidRPr="00F66EA9">
        <w:rPr>
          <w:rFonts w:ascii="Times New Roman" w:hAnsi="Times New Roman" w:cs="Times New Roman"/>
        </w:rPr>
        <w:t>(</w:t>
      </w:r>
      <w:r w:rsidR="00904DD8" w:rsidRPr="00F66EA9">
        <w:rPr>
          <w:rFonts w:ascii="Times New Roman" w:hAnsi="Times New Roman" w:cs="Times New Roman"/>
        </w:rPr>
        <w:t>1.</w:t>
      </w:r>
      <w:r w:rsidRPr="00F66EA9">
        <w:rPr>
          <w:rFonts w:ascii="Times New Roman" w:hAnsi="Times New Roman" w:cs="Times New Roman"/>
        </w:rPr>
        <w:t>)</w:t>
      </w:r>
      <w:r w:rsidR="00A45A04" w:rsidRPr="00F66EA9">
        <w:rPr>
          <w:rFonts w:ascii="Times New Roman" w:hAnsi="Times New Roman" w:cs="Times New Roman"/>
        </w:rPr>
        <w:tab/>
      </w:r>
      <w:r w:rsidR="00904DD8" w:rsidRPr="00F66EA9">
        <w:rPr>
          <w:rFonts w:ascii="Times New Roman" w:hAnsi="Times New Roman" w:cs="Times New Roman"/>
        </w:rPr>
        <w:t xml:space="preserve">Sections 21, 22, 23, 27, 28 and 29 of the </w:t>
      </w:r>
      <w:r w:rsidRPr="00F66EA9">
        <w:rPr>
          <w:rFonts w:ascii="Times New Roman" w:hAnsi="Times New Roman" w:cs="Times New Roman"/>
          <w:i/>
        </w:rPr>
        <w:t xml:space="preserve">Australian National University Act </w:t>
      </w:r>
      <w:r w:rsidR="00904DD8" w:rsidRPr="00F66EA9">
        <w:rPr>
          <w:rFonts w:ascii="Times New Roman" w:hAnsi="Times New Roman" w:cs="Times New Roman"/>
        </w:rPr>
        <w:t>1960 are repealed.</w:t>
      </w:r>
    </w:p>
    <w:p w:rsidR="00904DD8" w:rsidRPr="00F66EA9" w:rsidRDefault="008733B4" w:rsidP="00F66EA9">
      <w:pPr>
        <w:tabs>
          <w:tab w:val="left" w:pos="907"/>
        </w:tabs>
        <w:spacing w:after="0" w:line="240" w:lineRule="auto"/>
        <w:ind w:firstLine="432"/>
        <w:jc w:val="both"/>
        <w:rPr>
          <w:rFonts w:ascii="Times New Roman" w:hAnsi="Times New Roman" w:cs="Times New Roman"/>
        </w:rPr>
      </w:pPr>
      <w:r w:rsidRPr="00F66EA9">
        <w:rPr>
          <w:rFonts w:ascii="Times New Roman" w:hAnsi="Times New Roman" w:cs="Times New Roman"/>
        </w:rPr>
        <w:t>(</w:t>
      </w:r>
      <w:r w:rsidR="00904DD8" w:rsidRPr="00F66EA9">
        <w:rPr>
          <w:rFonts w:ascii="Times New Roman" w:hAnsi="Times New Roman" w:cs="Times New Roman"/>
        </w:rPr>
        <w:t>2.</w:t>
      </w:r>
      <w:r w:rsidRPr="00F66EA9">
        <w:rPr>
          <w:rFonts w:ascii="Times New Roman" w:hAnsi="Times New Roman" w:cs="Times New Roman"/>
        </w:rPr>
        <w:t>)</w:t>
      </w:r>
      <w:r w:rsidR="00A45A04" w:rsidRPr="00F66EA9">
        <w:rPr>
          <w:rFonts w:ascii="Times New Roman" w:hAnsi="Times New Roman" w:cs="Times New Roman"/>
        </w:rPr>
        <w:tab/>
      </w:r>
      <w:r w:rsidR="00904DD8" w:rsidRPr="00F66EA9">
        <w:rPr>
          <w:rFonts w:ascii="Times New Roman" w:hAnsi="Times New Roman" w:cs="Times New Roman"/>
        </w:rPr>
        <w:t>The repeal effected by the last preceding sub-section does not affect—</w:t>
      </w:r>
    </w:p>
    <w:p w:rsidR="00904DD8" w:rsidRPr="00F66EA9" w:rsidRDefault="008733B4" w:rsidP="00F66EA9">
      <w:pPr>
        <w:spacing w:after="0" w:line="240" w:lineRule="auto"/>
        <w:ind w:left="1296" w:hanging="720"/>
        <w:jc w:val="both"/>
        <w:rPr>
          <w:rFonts w:ascii="Times New Roman" w:hAnsi="Times New Roman" w:cs="Times New Roman"/>
        </w:rPr>
      </w:pPr>
      <w:r w:rsidRPr="00F66EA9">
        <w:rPr>
          <w:rFonts w:ascii="Times New Roman" w:hAnsi="Times New Roman" w:cs="Times New Roman"/>
        </w:rPr>
        <w:t>(</w:t>
      </w:r>
      <w:r w:rsidRPr="00F66EA9">
        <w:rPr>
          <w:rFonts w:ascii="Times New Roman" w:hAnsi="Times New Roman" w:cs="Times New Roman"/>
          <w:i/>
        </w:rPr>
        <w:t>a</w:t>
      </w:r>
      <w:r w:rsidRPr="00F66EA9">
        <w:rPr>
          <w:rFonts w:ascii="Times New Roman" w:hAnsi="Times New Roman" w:cs="Times New Roman"/>
        </w:rPr>
        <w:t>)</w:t>
      </w:r>
      <w:r w:rsidRPr="00F66EA9">
        <w:rPr>
          <w:rFonts w:ascii="Times New Roman" w:hAnsi="Times New Roman" w:cs="Times New Roman"/>
          <w:i/>
        </w:rPr>
        <w:t xml:space="preserve"> </w:t>
      </w:r>
      <w:r w:rsidR="00904DD8" w:rsidRPr="00F66EA9">
        <w:rPr>
          <w:rFonts w:ascii="Times New Roman" w:hAnsi="Times New Roman" w:cs="Times New Roman"/>
        </w:rPr>
        <w:t>an appointment of a person to an office or the continuation of a person in an office;</w:t>
      </w:r>
    </w:p>
    <w:p w:rsidR="00904DD8" w:rsidRPr="00F66EA9" w:rsidRDefault="008733B4" w:rsidP="00F66EA9">
      <w:pPr>
        <w:spacing w:after="0" w:line="240" w:lineRule="auto"/>
        <w:ind w:left="1296" w:hanging="720"/>
        <w:jc w:val="both"/>
        <w:rPr>
          <w:rFonts w:ascii="Times New Roman" w:hAnsi="Times New Roman" w:cs="Times New Roman"/>
        </w:rPr>
      </w:pPr>
      <w:r w:rsidRPr="00F66EA9">
        <w:rPr>
          <w:rFonts w:ascii="Times New Roman" w:hAnsi="Times New Roman" w:cs="Times New Roman"/>
        </w:rPr>
        <w:t>(</w:t>
      </w:r>
      <w:r w:rsidRPr="00F66EA9">
        <w:rPr>
          <w:rFonts w:ascii="Times New Roman" w:hAnsi="Times New Roman" w:cs="Times New Roman"/>
          <w:i/>
        </w:rPr>
        <w:t>b</w:t>
      </w:r>
      <w:r w:rsidRPr="00F66EA9">
        <w:rPr>
          <w:rFonts w:ascii="Times New Roman" w:hAnsi="Times New Roman" w:cs="Times New Roman"/>
        </w:rPr>
        <w:t>)</w:t>
      </w:r>
      <w:r w:rsidRPr="00F66EA9">
        <w:rPr>
          <w:rFonts w:ascii="Times New Roman" w:hAnsi="Times New Roman" w:cs="Times New Roman"/>
          <w:i/>
        </w:rPr>
        <w:t xml:space="preserve"> </w:t>
      </w:r>
      <w:r w:rsidR="00904DD8" w:rsidRPr="00F66EA9">
        <w:rPr>
          <w:rFonts w:ascii="Times New Roman" w:hAnsi="Times New Roman" w:cs="Times New Roman"/>
        </w:rPr>
        <w:t xml:space="preserve">a determination made under section 28 of the </w:t>
      </w:r>
      <w:r w:rsidRPr="00F66EA9">
        <w:rPr>
          <w:rFonts w:ascii="Times New Roman" w:hAnsi="Times New Roman" w:cs="Times New Roman"/>
          <w:i/>
        </w:rPr>
        <w:t xml:space="preserve">Australian National University Act </w:t>
      </w:r>
      <w:r w:rsidR="00904DD8" w:rsidRPr="00F66EA9">
        <w:rPr>
          <w:rFonts w:ascii="Times New Roman" w:hAnsi="Times New Roman" w:cs="Times New Roman"/>
        </w:rPr>
        <w:t>1960; or</w:t>
      </w:r>
    </w:p>
    <w:p w:rsidR="00904DD8" w:rsidRPr="00F66EA9" w:rsidRDefault="008733B4" w:rsidP="00F66EA9">
      <w:pPr>
        <w:spacing w:after="0" w:line="240" w:lineRule="auto"/>
        <w:ind w:left="1296" w:hanging="720"/>
        <w:jc w:val="both"/>
        <w:rPr>
          <w:rFonts w:ascii="Times New Roman" w:hAnsi="Times New Roman" w:cs="Times New Roman"/>
        </w:rPr>
      </w:pPr>
      <w:r w:rsidRPr="00F66EA9">
        <w:rPr>
          <w:rFonts w:ascii="Times New Roman" w:hAnsi="Times New Roman" w:cs="Times New Roman"/>
        </w:rPr>
        <w:t>(</w:t>
      </w:r>
      <w:r w:rsidRPr="00F66EA9">
        <w:rPr>
          <w:rFonts w:ascii="Times New Roman" w:hAnsi="Times New Roman" w:cs="Times New Roman"/>
          <w:i/>
        </w:rPr>
        <w:t>c</w:t>
      </w:r>
      <w:r w:rsidRPr="00F66EA9">
        <w:rPr>
          <w:rFonts w:ascii="Times New Roman" w:hAnsi="Times New Roman" w:cs="Times New Roman"/>
        </w:rPr>
        <w:t>)</w:t>
      </w:r>
      <w:r w:rsidR="00904DD8" w:rsidRPr="00F66EA9">
        <w:rPr>
          <w:rFonts w:ascii="Times New Roman" w:hAnsi="Times New Roman" w:cs="Times New Roman"/>
        </w:rPr>
        <w:t xml:space="preserve"> an exercise by the Council of the Australian National University of the power given to it by section 29 of the </w:t>
      </w:r>
      <w:r w:rsidRPr="00F66EA9">
        <w:rPr>
          <w:rFonts w:ascii="Times New Roman" w:hAnsi="Times New Roman" w:cs="Times New Roman"/>
          <w:i/>
        </w:rPr>
        <w:t xml:space="preserve">Australian National University Act </w:t>
      </w:r>
      <w:r w:rsidR="00904DD8" w:rsidRPr="00F66EA9">
        <w:rPr>
          <w:rFonts w:ascii="Times New Roman" w:hAnsi="Times New Roman" w:cs="Times New Roman"/>
        </w:rPr>
        <w:t>1960.</w:t>
      </w:r>
    </w:p>
    <w:sectPr w:rsidR="00904DD8" w:rsidRPr="00F66EA9" w:rsidSect="008733B4">
      <w:headerReference w:type="even" r:id="rId6"/>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275" w:rsidRDefault="009F3275" w:rsidP="006B5B2F">
      <w:pPr>
        <w:spacing w:after="0" w:line="240" w:lineRule="auto"/>
      </w:pPr>
      <w:r>
        <w:separator/>
      </w:r>
    </w:p>
  </w:endnote>
  <w:endnote w:type="continuationSeparator" w:id="0">
    <w:p w:rsidR="009F3275" w:rsidRDefault="009F3275" w:rsidP="006B5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275" w:rsidRDefault="009F3275" w:rsidP="006B5B2F">
      <w:pPr>
        <w:spacing w:after="0" w:line="240" w:lineRule="auto"/>
      </w:pPr>
      <w:r>
        <w:separator/>
      </w:r>
    </w:p>
  </w:footnote>
  <w:footnote w:type="continuationSeparator" w:id="0">
    <w:p w:rsidR="009F3275" w:rsidRDefault="009F3275" w:rsidP="006B5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B2F" w:rsidRPr="006B5B2F" w:rsidRDefault="006B5B2F" w:rsidP="002027DB">
    <w:pPr>
      <w:pStyle w:val="Header"/>
      <w:tabs>
        <w:tab w:val="clear" w:pos="9360"/>
        <w:tab w:val="right" w:pos="8640"/>
      </w:tabs>
      <w:rPr>
        <w:rFonts w:ascii="Times New Roman" w:hAnsi="Times New Roman" w:cs="Times New Roman"/>
        <w:sz w:val="20"/>
        <w:szCs w:val="20"/>
      </w:rPr>
    </w:pPr>
    <w:r w:rsidRPr="006B5B2F">
      <w:rPr>
        <w:rFonts w:ascii="Times New Roman" w:hAnsi="Times New Roman" w:cs="Times New Roman"/>
        <w:sz w:val="20"/>
        <w:szCs w:val="20"/>
      </w:rPr>
      <w:t>No. 108</w:t>
    </w:r>
    <w:r w:rsidRPr="006B5B2F">
      <w:rPr>
        <w:rFonts w:ascii="Times New Roman" w:hAnsi="Times New Roman" w:cs="Times New Roman"/>
        <w:sz w:val="20"/>
        <w:szCs w:val="20"/>
      </w:rPr>
      <w:ptab w:relativeTo="margin" w:alignment="center" w:leader="none"/>
    </w:r>
    <w:r w:rsidRPr="006B5B2F">
      <w:rPr>
        <w:rFonts w:ascii="Times New Roman" w:hAnsi="Times New Roman" w:cs="Times New Roman"/>
        <w:i/>
        <w:sz w:val="20"/>
        <w:szCs w:val="20"/>
      </w:rPr>
      <w:t>Australian National University</w:t>
    </w:r>
    <w:r w:rsidR="002027DB">
      <w:rPr>
        <w:rFonts w:ascii="Times New Roman" w:hAnsi="Times New Roman" w:cs="Times New Roman"/>
        <w:i/>
        <w:sz w:val="20"/>
        <w:szCs w:val="20"/>
      </w:rPr>
      <w:tab/>
    </w:r>
    <w:r w:rsidRPr="006B5B2F">
      <w:rPr>
        <w:rFonts w:ascii="Times New Roman" w:hAnsi="Times New Roman" w:cs="Times New Roman"/>
        <w:sz w:val="20"/>
        <w:szCs w:val="20"/>
      </w:rPr>
      <w:t>1965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36" w:rsidRPr="004264A0" w:rsidRDefault="00A03236" w:rsidP="00DB03CA">
    <w:pPr>
      <w:pStyle w:val="Header"/>
      <w:tabs>
        <w:tab w:val="clear" w:pos="9360"/>
        <w:tab w:val="right" w:pos="8640"/>
      </w:tabs>
      <w:rPr>
        <w:rFonts w:ascii="Times New Roman" w:hAnsi="Times New Roman" w:cs="Times New Roman"/>
        <w:sz w:val="20"/>
        <w:szCs w:val="20"/>
      </w:rPr>
    </w:pPr>
    <w:r w:rsidRPr="004264A0">
      <w:rPr>
        <w:rFonts w:ascii="Times New Roman" w:hAnsi="Times New Roman" w:cs="Times New Roman"/>
        <w:sz w:val="20"/>
        <w:szCs w:val="20"/>
      </w:rPr>
      <w:t>1965</w:t>
    </w:r>
    <w:r w:rsidRPr="004264A0">
      <w:rPr>
        <w:rFonts w:ascii="Times New Roman" w:hAnsi="Times New Roman" w:cs="Times New Roman"/>
        <w:sz w:val="20"/>
        <w:szCs w:val="20"/>
      </w:rPr>
      <w:ptab w:relativeTo="margin" w:alignment="center" w:leader="none"/>
    </w:r>
    <w:r w:rsidRPr="004264A0">
      <w:rPr>
        <w:rFonts w:ascii="Times New Roman" w:hAnsi="Times New Roman" w:cs="Times New Roman"/>
        <w:i/>
        <w:sz w:val="20"/>
        <w:szCs w:val="20"/>
      </w:rPr>
      <w:t>Australian National University</w:t>
    </w:r>
    <w:r w:rsidR="00DB03CA">
      <w:rPr>
        <w:rFonts w:ascii="Times New Roman" w:hAnsi="Times New Roman" w:cs="Times New Roman"/>
        <w:i/>
        <w:sz w:val="20"/>
        <w:szCs w:val="20"/>
      </w:rPr>
      <w:tab/>
    </w:r>
    <w:r w:rsidRPr="004264A0">
      <w:rPr>
        <w:rFonts w:ascii="Times New Roman" w:hAnsi="Times New Roman" w:cs="Times New Roman"/>
        <w:sz w:val="20"/>
        <w:szCs w:val="20"/>
      </w:rPr>
      <w:t>No. 108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04DD8"/>
    <w:rsid w:val="00090AA6"/>
    <w:rsid w:val="001619F1"/>
    <w:rsid w:val="00187F52"/>
    <w:rsid w:val="001B37C9"/>
    <w:rsid w:val="001C15BE"/>
    <w:rsid w:val="002027DB"/>
    <w:rsid w:val="002461FA"/>
    <w:rsid w:val="002C22E7"/>
    <w:rsid w:val="004264A0"/>
    <w:rsid w:val="004D1F91"/>
    <w:rsid w:val="005C2A93"/>
    <w:rsid w:val="006B5B2F"/>
    <w:rsid w:val="006F0248"/>
    <w:rsid w:val="007B465A"/>
    <w:rsid w:val="00837C7B"/>
    <w:rsid w:val="008733B4"/>
    <w:rsid w:val="00904DD8"/>
    <w:rsid w:val="009762A1"/>
    <w:rsid w:val="009E3A1C"/>
    <w:rsid w:val="009F3275"/>
    <w:rsid w:val="00A03236"/>
    <w:rsid w:val="00A45A04"/>
    <w:rsid w:val="00A834D8"/>
    <w:rsid w:val="00A95968"/>
    <w:rsid w:val="00A96767"/>
    <w:rsid w:val="00B92F40"/>
    <w:rsid w:val="00C72265"/>
    <w:rsid w:val="00CB7215"/>
    <w:rsid w:val="00DB03CA"/>
    <w:rsid w:val="00E14144"/>
    <w:rsid w:val="00E614AA"/>
    <w:rsid w:val="00E9568D"/>
    <w:rsid w:val="00F00B78"/>
    <w:rsid w:val="00F13EA0"/>
    <w:rsid w:val="00F34632"/>
    <w:rsid w:val="00F66EA9"/>
    <w:rsid w:val="00F92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F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904DD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04DD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04DD8"/>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904DD8"/>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904DD8"/>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904DD8"/>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904DD8"/>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904DD8"/>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904DD8"/>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904DD8"/>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904DD8"/>
    <w:pPr>
      <w:spacing w:after="0" w:line="240" w:lineRule="auto"/>
    </w:pPr>
    <w:rPr>
      <w:rFonts w:ascii="Times New Roman" w:eastAsia="Times New Roman" w:hAnsi="Times New Roman" w:cs="Times New Roman"/>
      <w:sz w:val="20"/>
      <w:szCs w:val="20"/>
    </w:rPr>
  </w:style>
  <w:style w:type="paragraph" w:customStyle="1" w:styleId="Style281">
    <w:name w:val="Style281"/>
    <w:basedOn w:val="Normal"/>
    <w:rsid w:val="00904DD8"/>
    <w:pPr>
      <w:spacing w:after="0" w:line="240" w:lineRule="auto"/>
    </w:pPr>
    <w:rPr>
      <w:rFonts w:ascii="Times New Roman" w:eastAsia="Times New Roman" w:hAnsi="Times New Roman" w:cs="Times New Roman"/>
      <w:sz w:val="20"/>
      <w:szCs w:val="20"/>
    </w:rPr>
  </w:style>
  <w:style w:type="paragraph" w:customStyle="1" w:styleId="Style325">
    <w:name w:val="Style325"/>
    <w:basedOn w:val="Normal"/>
    <w:rsid w:val="00904DD8"/>
    <w:pPr>
      <w:spacing w:after="0" w:line="240" w:lineRule="auto"/>
    </w:pPr>
    <w:rPr>
      <w:rFonts w:ascii="Times New Roman" w:eastAsia="Times New Roman" w:hAnsi="Times New Roman" w:cs="Times New Roman"/>
      <w:sz w:val="20"/>
      <w:szCs w:val="20"/>
    </w:rPr>
  </w:style>
  <w:style w:type="paragraph" w:customStyle="1" w:styleId="Style326">
    <w:name w:val="Style326"/>
    <w:basedOn w:val="Normal"/>
    <w:rsid w:val="00904DD8"/>
    <w:pPr>
      <w:spacing w:after="0" w:line="240" w:lineRule="auto"/>
    </w:pPr>
    <w:rPr>
      <w:rFonts w:ascii="Times New Roman" w:eastAsia="Times New Roman" w:hAnsi="Times New Roman" w:cs="Times New Roman"/>
      <w:sz w:val="20"/>
      <w:szCs w:val="20"/>
    </w:rPr>
  </w:style>
  <w:style w:type="paragraph" w:customStyle="1" w:styleId="Style318">
    <w:name w:val="Style318"/>
    <w:basedOn w:val="Normal"/>
    <w:rsid w:val="00904DD8"/>
    <w:pPr>
      <w:spacing w:after="0" w:line="240" w:lineRule="auto"/>
    </w:pPr>
    <w:rPr>
      <w:rFonts w:ascii="Times New Roman" w:eastAsia="Times New Roman" w:hAnsi="Times New Roman" w:cs="Times New Roman"/>
      <w:sz w:val="20"/>
      <w:szCs w:val="20"/>
    </w:rPr>
  </w:style>
  <w:style w:type="paragraph" w:customStyle="1" w:styleId="Style335">
    <w:name w:val="Style335"/>
    <w:basedOn w:val="Normal"/>
    <w:rsid w:val="00904DD8"/>
    <w:pPr>
      <w:spacing w:after="0" w:line="240" w:lineRule="auto"/>
    </w:pPr>
    <w:rPr>
      <w:rFonts w:ascii="Times New Roman" w:eastAsia="Times New Roman" w:hAnsi="Times New Roman" w:cs="Times New Roman"/>
      <w:sz w:val="20"/>
      <w:szCs w:val="20"/>
    </w:rPr>
  </w:style>
  <w:style w:type="paragraph" w:customStyle="1" w:styleId="Style339">
    <w:name w:val="Style339"/>
    <w:basedOn w:val="Normal"/>
    <w:rsid w:val="00904DD8"/>
    <w:pPr>
      <w:spacing w:after="0" w:line="240" w:lineRule="auto"/>
    </w:pPr>
    <w:rPr>
      <w:rFonts w:ascii="Times New Roman" w:eastAsia="Times New Roman" w:hAnsi="Times New Roman" w:cs="Times New Roman"/>
      <w:sz w:val="20"/>
      <w:szCs w:val="20"/>
    </w:rPr>
  </w:style>
  <w:style w:type="paragraph" w:customStyle="1" w:styleId="Style353">
    <w:name w:val="Style353"/>
    <w:basedOn w:val="Normal"/>
    <w:rsid w:val="00904DD8"/>
    <w:pPr>
      <w:spacing w:after="0" w:line="240" w:lineRule="auto"/>
    </w:pPr>
    <w:rPr>
      <w:rFonts w:ascii="Times New Roman" w:eastAsia="Times New Roman" w:hAnsi="Times New Roman" w:cs="Times New Roman"/>
      <w:sz w:val="20"/>
      <w:szCs w:val="20"/>
    </w:rPr>
  </w:style>
  <w:style w:type="paragraph" w:customStyle="1" w:styleId="Style361">
    <w:name w:val="Style361"/>
    <w:basedOn w:val="Normal"/>
    <w:rsid w:val="00904DD8"/>
    <w:pPr>
      <w:spacing w:after="0" w:line="240" w:lineRule="auto"/>
    </w:pPr>
    <w:rPr>
      <w:rFonts w:ascii="Times New Roman" w:eastAsia="Times New Roman" w:hAnsi="Times New Roman" w:cs="Times New Roman"/>
      <w:sz w:val="20"/>
      <w:szCs w:val="20"/>
    </w:rPr>
  </w:style>
  <w:style w:type="paragraph" w:customStyle="1" w:styleId="Style372">
    <w:name w:val="Style372"/>
    <w:basedOn w:val="Normal"/>
    <w:rsid w:val="00904DD8"/>
    <w:pPr>
      <w:spacing w:after="0" w:line="240" w:lineRule="auto"/>
    </w:pPr>
    <w:rPr>
      <w:rFonts w:ascii="Times New Roman" w:eastAsia="Times New Roman" w:hAnsi="Times New Roman" w:cs="Times New Roman"/>
      <w:sz w:val="20"/>
      <w:szCs w:val="20"/>
    </w:rPr>
  </w:style>
  <w:style w:type="paragraph" w:customStyle="1" w:styleId="Style379">
    <w:name w:val="Style379"/>
    <w:basedOn w:val="Normal"/>
    <w:rsid w:val="00904DD8"/>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rsid w:val="00904DD8"/>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904DD8"/>
    <w:rPr>
      <w:rFonts w:ascii="Times New Roman" w:eastAsia="Times New Roman" w:hAnsi="Times New Roman" w:cs="Times New Roman"/>
      <w:b/>
      <w:bCs/>
      <w:i w:val="0"/>
      <w:iCs w:val="0"/>
      <w:smallCaps w:val="0"/>
      <w:spacing w:val="-10"/>
      <w:sz w:val="36"/>
      <w:szCs w:val="36"/>
    </w:rPr>
  </w:style>
  <w:style w:type="character" w:customStyle="1" w:styleId="CharStyle2">
    <w:name w:val="CharStyle2"/>
    <w:basedOn w:val="DefaultParagraphFont"/>
    <w:rsid w:val="00904DD8"/>
    <w:rPr>
      <w:rFonts w:ascii="Times New Roman" w:eastAsia="Times New Roman" w:hAnsi="Times New Roman" w:cs="Times New Roman"/>
      <w:b/>
      <w:bCs/>
      <w:i w:val="0"/>
      <w:iCs w:val="0"/>
      <w:smallCaps w:val="0"/>
      <w:spacing w:val="-10"/>
      <w:sz w:val="24"/>
      <w:szCs w:val="24"/>
    </w:rPr>
  </w:style>
  <w:style w:type="character" w:customStyle="1" w:styleId="CharStyle4">
    <w:name w:val="CharStyle4"/>
    <w:basedOn w:val="DefaultParagraphFont"/>
    <w:rsid w:val="00904DD8"/>
    <w:rPr>
      <w:rFonts w:ascii="Sylfaen" w:eastAsia="Sylfaen" w:hAnsi="Sylfaen" w:cs="Sylfaen"/>
      <w:b/>
      <w:bCs/>
      <w:i w:val="0"/>
      <w:iCs w:val="0"/>
      <w:smallCaps w:val="0"/>
      <w:sz w:val="50"/>
      <w:szCs w:val="50"/>
    </w:rPr>
  </w:style>
  <w:style w:type="character" w:customStyle="1" w:styleId="CharStyle5">
    <w:name w:val="CharStyle5"/>
    <w:basedOn w:val="DefaultParagraphFont"/>
    <w:rsid w:val="00904DD8"/>
    <w:rPr>
      <w:rFonts w:ascii="Times New Roman" w:eastAsia="Times New Roman" w:hAnsi="Times New Roman" w:cs="Times New Roman"/>
      <w:b w:val="0"/>
      <w:bCs w:val="0"/>
      <w:i w:val="0"/>
      <w:iCs w:val="0"/>
      <w:smallCaps w:val="0"/>
      <w:sz w:val="14"/>
      <w:szCs w:val="14"/>
    </w:rPr>
  </w:style>
  <w:style w:type="character" w:customStyle="1" w:styleId="CharStyle7">
    <w:name w:val="CharStyle7"/>
    <w:basedOn w:val="DefaultParagraphFont"/>
    <w:rsid w:val="00904DD8"/>
    <w:rPr>
      <w:rFonts w:ascii="Times New Roman" w:eastAsia="Times New Roman" w:hAnsi="Times New Roman" w:cs="Times New Roman"/>
      <w:b w:val="0"/>
      <w:bCs w:val="0"/>
      <w:i/>
      <w:iCs/>
      <w:smallCaps w:val="0"/>
      <w:sz w:val="22"/>
      <w:szCs w:val="22"/>
    </w:rPr>
  </w:style>
  <w:style w:type="character" w:customStyle="1" w:styleId="CharStyle9">
    <w:name w:val="CharStyle9"/>
    <w:basedOn w:val="DefaultParagraphFont"/>
    <w:rsid w:val="00904DD8"/>
    <w:rPr>
      <w:rFonts w:ascii="Times New Roman" w:eastAsia="Times New Roman" w:hAnsi="Times New Roman" w:cs="Times New Roman"/>
      <w:b w:val="0"/>
      <w:bCs w:val="0"/>
      <w:i w:val="0"/>
      <w:iCs w:val="0"/>
      <w:smallCaps w:val="0"/>
      <w:sz w:val="22"/>
      <w:szCs w:val="22"/>
    </w:rPr>
  </w:style>
  <w:style w:type="character" w:customStyle="1" w:styleId="CharStyle13">
    <w:name w:val="CharStyle13"/>
    <w:basedOn w:val="DefaultParagraphFont"/>
    <w:rsid w:val="00904DD8"/>
    <w:rPr>
      <w:rFonts w:ascii="Times New Roman" w:eastAsia="Times New Roman" w:hAnsi="Times New Roman" w:cs="Times New Roman"/>
      <w:b/>
      <w:bCs/>
      <w:i w:val="0"/>
      <w:iCs w:val="0"/>
      <w:smallCaps w:val="0"/>
      <w:spacing w:val="-10"/>
      <w:sz w:val="22"/>
      <w:szCs w:val="22"/>
    </w:rPr>
  </w:style>
  <w:style w:type="character" w:customStyle="1" w:styleId="CharStyle218">
    <w:name w:val="CharStyle218"/>
    <w:basedOn w:val="DefaultParagraphFont"/>
    <w:rsid w:val="00904DD8"/>
    <w:rPr>
      <w:rFonts w:ascii="Times New Roman" w:eastAsia="Times New Roman" w:hAnsi="Times New Roman" w:cs="Times New Roman"/>
      <w:b/>
      <w:bCs/>
      <w:i w:val="0"/>
      <w:iCs w:val="0"/>
      <w:smallCaps w:val="0"/>
      <w:sz w:val="24"/>
      <w:szCs w:val="24"/>
    </w:rPr>
  </w:style>
  <w:style w:type="character" w:customStyle="1" w:styleId="CharStyle297">
    <w:name w:val="CharStyle297"/>
    <w:basedOn w:val="DefaultParagraphFont"/>
    <w:rsid w:val="00904DD8"/>
    <w:rPr>
      <w:rFonts w:ascii="Times New Roman" w:eastAsia="Times New Roman" w:hAnsi="Times New Roman" w:cs="Times New Roman"/>
      <w:b/>
      <w:bCs/>
      <w:i w:val="0"/>
      <w:iCs w:val="0"/>
      <w:smallCaps w:val="0"/>
      <w:sz w:val="14"/>
      <w:szCs w:val="14"/>
    </w:rPr>
  </w:style>
  <w:style w:type="character" w:customStyle="1" w:styleId="CharStyle501">
    <w:name w:val="CharStyle501"/>
    <w:basedOn w:val="DefaultParagraphFont"/>
    <w:rsid w:val="00904DD8"/>
    <w:rPr>
      <w:rFonts w:ascii="Times New Roman" w:eastAsia="Times New Roman" w:hAnsi="Times New Roman" w:cs="Times New Roman"/>
      <w:b/>
      <w:bCs/>
      <w:i w:val="0"/>
      <w:iCs w:val="0"/>
      <w:smallCaps/>
      <w:sz w:val="20"/>
      <w:szCs w:val="20"/>
    </w:rPr>
  </w:style>
  <w:style w:type="character" w:customStyle="1" w:styleId="CharStyle648">
    <w:name w:val="CharStyle648"/>
    <w:basedOn w:val="DefaultParagraphFont"/>
    <w:rsid w:val="00904DD8"/>
    <w:rPr>
      <w:rFonts w:ascii="Times New Roman" w:eastAsia="Times New Roman" w:hAnsi="Times New Roman" w:cs="Times New Roman"/>
      <w:b/>
      <w:bCs/>
      <w:i/>
      <w:iCs/>
      <w:smallCaps w:val="0"/>
      <w:sz w:val="12"/>
      <w:szCs w:val="12"/>
    </w:rPr>
  </w:style>
  <w:style w:type="paragraph" w:styleId="Header">
    <w:name w:val="header"/>
    <w:basedOn w:val="Normal"/>
    <w:link w:val="HeaderChar"/>
    <w:uiPriority w:val="99"/>
    <w:semiHidden/>
    <w:unhideWhenUsed/>
    <w:rsid w:val="006B5B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5B2F"/>
  </w:style>
  <w:style w:type="paragraph" w:styleId="Footer">
    <w:name w:val="footer"/>
    <w:basedOn w:val="Normal"/>
    <w:link w:val="FooterChar"/>
    <w:uiPriority w:val="99"/>
    <w:semiHidden/>
    <w:unhideWhenUsed/>
    <w:rsid w:val="006B5B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5B2F"/>
  </w:style>
  <w:style w:type="paragraph" w:styleId="BalloonText">
    <w:name w:val="Balloon Text"/>
    <w:basedOn w:val="Normal"/>
    <w:link w:val="BalloonTextChar"/>
    <w:uiPriority w:val="99"/>
    <w:semiHidden/>
    <w:unhideWhenUsed/>
    <w:rsid w:val="006B5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B2F"/>
    <w:rPr>
      <w:rFonts w:ascii="Tahoma" w:hAnsi="Tahoma" w:cs="Tahoma"/>
      <w:sz w:val="16"/>
      <w:szCs w:val="16"/>
    </w:rPr>
  </w:style>
  <w:style w:type="paragraph" w:styleId="ListParagraph">
    <w:name w:val="List Paragraph"/>
    <w:basedOn w:val="Normal"/>
    <w:uiPriority w:val="34"/>
    <w:qFormat/>
    <w:rsid w:val="00F13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2017-04-12T18:13:00Z</dcterms:created>
  <dcterms:modified xsi:type="dcterms:W3CDTF">2018-11-19T20:39:00Z</dcterms:modified>
</cp:coreProperties>
</file>