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502" w:rsidRPr="005D54AD" w:rsidRDefault="00994502" w:rsidP="005D54AD">
      <w:pPr>
        <w:spacing w:before="6000" w:after="0" w:line="240" w:lineRule="auto"/>
        <w:jc w:val="center"/>
        <w:rPr>
          <w:rFonts w:ascii="Times New Roman" w:hAnsi="Times New Roman" w:cs="Times New Roman"/>
          <w:b/>
          <w:sz w:val="36"/>
        </w:rPr>
      </w:pPr>
      <w:r w:rsidRPr="005D54AD">
        <w:rPr>
          <w:rFonts w:ascii="Times New Roman" w:hAnsi="Times New Roman" w:cs="Times New Roman"/>
          <w:b/>
          <w:sz w:val="36"/>
        </w:rPr>
        <w:t>Wool Industry</w:t>
      </w:r>
    </w:p>
    <w:p w:rsidR="00994502" w:rsidRPr="005D54AD" w:rsidRDefault="005D54AD" w:rsidP="005D54AD">
      <w:pPr>
        <w:spacing w:before="120" w:after="120" w:line="240" w:lineRule="auto"/>
        <w:jc w:val="center"/>
        <w:rPr>
          <w:rFonts w:ascii="Times New Roman" w:hAnsi="Times New Roman" w:cs="Times New Roman"/>
        </w:rPr>
      </w:pPr>
      <w:r w:rsidRPr="005D54AD">
        <w:rPr>
          <w:rFonts w:ascii="Times New Roman" w:hAnsi="Times New Roman" w:cs="Times New Roman"/>
          <w:b/>
        </w:rPr>
        <w:t>No. 32 of 1967</w:t>
      </w:r>
    </w:p>
    <w:p w:rsidR="00994502" w:rsidRPr="005D54AD" w:rsidRDefault="00994502" w:rsidP="005D54AD">
      <w:pPr>
        <w:spacing w:after="0" w:line="240" w:lineRule="auto"/>
        <w:jc w:val="center"/>
        <w:rPr>
          <w:rFonts w:ascii="Times New Roman" w:hAnsi="Times New Roman" w:cs="Times New Roman"/>
          <w:sz w:val="26"/>
        </w:rPr>
      </w:pPr>
      <w:r w:rsidRPr="005D54AD">
        <w:rPr>
          <w:rFonts w:ascii="Times New Roman" w:hAnsi="Times New Roman" w:cs="Times New Roman"/>
          <w:sz w:val="26"/>
        </w:rPr>
        <w:t xml:space="preserve">An Act to amend the </w:t>
      </w:r>
      <w:r w:rsidR="005D54AD" w:rsidRPr="005D54AD">
        <w:rPr>
          <w:rFonts w:ascii="Times New Roman" w:hAnsi="Times New Roman" w:cs="Times New Roman"/>
          <w:i/>
          <w:sz w:val="26"/>
        </w:rPr>
        <w:t xml:space="preserve">Wool Industry Act </w:t>
      </w:r>
      <w:r w:rsidRPr="005D54AD">
        <w:rPr>
          <w:rFonts w:ascii="Times New Roman" w:hAnsi="Times New Roman" w:cs="Times New Roman"/>
          <w:sz w:val="26"/>
        </w:rPr>
        <w:t>1962-1966.</w:t>
      </w:r>
    </w:p>
    <w:p w:rsidR="00994502" w:rsidRPr="00F36AC1" w:rsidRDefault="00994502" w:rsidP="005D54AD">
      <w:pPr>
        <w:spacing w:before="120" w:after="120" w:line="240" w:lineRule="auto"/>
        <w:jc w:val="right"/>
        <w:rPr>
          <w:rFonts w:ascii="Times New Roman" w:hAnsi="Times New Roman" w:cs="Times New Roman"/>
          <w:sz w:val="26"/>
        </w:rPr>
      </w:pPr>
      <w:r w:rsidRPr="00F36AC1">
        <w:rPr>
          <w:rFonts w:ascii="Times New Roman" w:hAnsi="Times New Roman" w:cs="Times New Roman"/>
          <w:sz w:val="26"/>
        </w:rPr>
        <w:t>[</w:t>
      </w:r>
      <w:r w:rsidR="005D54AD" w:rsidRPr="00F36AC1">
        <w:rPr>
          <w:rFonts w:ascii="Times New Roman" w:hAnsi="Times New Roman" w:cs="Times New Roman"/>
          <w:sz w:val="26"/>
        </w:rPr>
        <w:t>Assented to 24 May 1967</w:t>
      </w:r>
      <w:r w:rsidRPr="00F36AC1">
        <w:rPr>
          <w:rFonts w:ascii="Times New Roman" w:hAnsi="Times New Roman" w:cs="Times New Roman"/>
          <w:sz w:val="26"/>
        </w:rPr>
        <w:t>]</w:t>
      </w:r>
    </w:p>
    <w:p w:rsidR="00994502" w:rsidRPr="00F36AC1" w:rsidRDefault="00994502" w:rsidP="005D54AD">
      <w:pPr>
        <w:spacing w:after="0" w:line="240" w:lineRule="auto"/>
        <w:jc w:val="both"/>
        <w:rPr>
          <w:rFonts w:ascii="Times New Roman" w:hAnsi="Times New Roman" w:cs="Times New Roman"/>
        </w:rPr>
      </w:pPr>
      <w:r w:rsidRPr="00F36AC1">
        <w:rPr>
          <w:rFonts w:ascii="Times New Roman" w:hAnsi="Times New Roman" w:cs="Times New Roman"/>
        </w:rPr>
        <w:t>BE it enacted by the Queen</w:t>
      </w:r>
      <w:r w:rsidR="005D54AD" w:rsidRPr="00F36AC1">
        <w:rPr>
          <w:rFonts w:ascii="Times New Roman" w:hAnsi="Times New Roman" w:cs="Times New Roman"/>
        </w:rPr>
        <w:t>’</w:t>
      </w:r>
      <w:r w:rsidRPr="00F36AC1">
        <w:rPr>
          <w:rFonts w:ascii="Times New Roman" w:hAnsi="Times New Roman" w:cs="Times New Roman"/>
        </w:rPr>
        <w:t>s Most Excellent Majesty, the Senate, and the House of Representatives of the Commonwealth of Australia, as follows:—</w:t>
      </w:r>
    </w:p>
    <w:p w:rsidR="00994502" w:rsidRPr="005D54AD" w:rsidRDefault="005D54AD" w:rsidP="005D54AD">
      <w:pPr>
        <w:spacing w:before="120" w:after="60" w:line="240" w:lineRule="auto"/>
        <w:jc w:val="both"/>
        <w:rPr>
          <w:rFonts w:ascii="Times New Roman" w:hAnsi="Times New Roman" w:cs="Times New Roman"/>
          <w:b/>
          <w:sz w:val="20"/>
        </w:rPr>
      </w:pPr>
      <w:r w:rsidRPr="005D54AD">
        <w:rPr>
          <w:rFonts w:ascii="Times New Roman" w:hAnsi="Times New Roman" w:cs="Times New Roman"/>
          <w:b/>
          <w:sz w:val="20"/>
        </w:rPr>
        <w:t>Short title and citation.</w:t>
      </w:r>
    </w:p>
    <w:p w:rsidR="00994502" w:rsidRPr="005D54AD" w:rsidRDefault="005D54AD" w:rsidP="005D54AD">
      <w:pPr>
        <w:tabs>
          <w:tab w:val="left" w:pos="907"/>
          <w:tab w:val="left" w:pos="1260"/>
        </w:tabs>
        <w:spacing w:after="0" w:line="240" w:lineRule="auto"/>
        <w:ind w:firstLine="432"/>
        <w:jc w:val="both"/>
        <w:rPr>
          <w:rFonts w:ascii="Times New Roman" w:hAnsi="Times New Roman" w:cs="Times New Roman"/>
        </w:rPr>
      </w:pPr>
      <w:r w:rsidRPr="005D54AD">
        <w:rPr>
          <w:rFonts w:ascii="Times New Roman" w:hAnsi="Times New Roman" w:cs="Times New Roman"/>
          <w:b/>
        </w:rPr>
        <w:t>1.</w:t>
      </w:r>
      <w:r w:rsidR="00994502" w:rsidRPr="005D54AD">
        <w:rPr>
          <w:rFonts w:ascii="Times New Roman" w:hAnsi="Times New Roman" w:cs="Times New Roman"/>
        </w:rPr>
        <w:t>—</w:t>
      </w:r>
      <w:r w:rsidRPr="005D54AD">
        <w:rPr>
          <w:rFonts w:ascii="Times New Roman" w:hAnsi="Times New Roman" w:cs="Times New Roman"/>
        </w:rPr>
        <w:t>(</w:t>
      </w:r>
      <w:r w:rsidR="00994502" w:rsidRPr="005D54AD">
        <w:rPr>
          <w:rFonts w:ascii="Times New Roman" w:hAnsi="Times New Roman" w:cs="Times New Roman"/>
        </w:rPr>
        <w:t>1.</w:t>
      </w:r>
      <w:r w:rsidRPr="005D54AD">
        <w:rPr>
          <w:rFonts w:ascii="Times New Roman" w:hAnsi="Times New Roman" w:cs="Times New Roman"/>
        </w:rPr>
        <w:t>)</w:t>
      </w:r>
      <w:r>
        <w:rPr>
          <w:rFonts w:ascii="Times New Roman" w:hAnsi="Times New Roman" w:cs="Times New Roman"/>
        </w:rPr>
        <w:tab/>
      </w:r>
      <w:r w:rsidR="00994502" w:rsidRPr="005D54AD">
        <w:rPr>
          <w:rFonts w:ascii="Times New Roman" w:hAnsi="Times New Roman" w:cs="Times New Roman"/>
        </w:rPr>
        <w:t xml:space="preserve">This Act may be cited as the </w:t>
      </w:r>
      <w:r w:rsidRPr="005D54AD">
        <w:rPr>
          <w:rFonts w:ascii="Times New Roman" w:hAnsi="Times New Roman" w:cs="Times New Roman"/>
          <w:i/>
        </w:rPr>
        <w:t xml:space="preserve">Wool Industry Act </w:t>
      </w:r>
      <w:r w:rsidR="00994502" w:rsidRPr="005D54AD">
        <w:rPr>
          <w:rFonts w:ascii="Times New Roman" w:hAnsi="Times New Roman" w:cs="Times New Roman"/>
        </w:rPr>
        <w:t>1967.</w:t>
      </w:r>
    </w:p>
    <w:p w:rsidR="00994502" w:rsidRPr="005D54AD" w:rsidRDefault="005D54AD" w:rsidP="005D54AD">
      <w:pPr>
        <w:tabs>
          <w:tab w:val="left" w:pos="907"/>
        </w:tabs>
        <w:spacing w:after="0" w:line="240" w:lineRule="auto"/>
        <w:ind w:firstLine="432"/>
        <w:jc w:val="both"/>
        <w:rPr>
          <w:rFonts w:ascii="Times New Roman" w:hAnsi="Times New Roman" w:cs="Times New Roman"/>
        </w:rPr>
      </w:pPr>
      <w:r w:rsidRPr="005D54AD">
        <w:rPr>
          <w:rFonts w:ascii="Times New Roman" w:hAnsi="Times New Roman" w:cs="Times New Roman"/>
        </w:rPr>
        <w:t>(</w:t>
      </w:r>
      <w:r w:rsidR="00994502" w:rsidRPr="005D54AD">
        <w:rPr>
          <w:rFonts w:ascii="Times New Roman" w:hAnsi="Times New Roman" w:cs="Times New Roman"/>
        </w:rPr>
        <w:t>2.</w:t>
      </w:r>
      <w:r w:rsidRPr="005D54AD">
        <w:rPr>
          <w:rFonts w:ascii="Times New Roman" w:hAnsi="Times New Roman" w:cs="Times New Roman"/>
        </w:rPr>
        <w:t>)</w:t>
      </w:r>
      <w:r>
        <w:rPr>
          <w:rFonts w:ascii="Times New Roman" w:hAnsi="Times New Roman" w:cs="Times New Roman"/>
        </w:rPr>
        <w:tab/>
      </w:r>
      <w:r w:rsidR="00994502" w:rsidRPr="005D54AD">
        <w:rPr>
          <w:rFonts w:ascii="Times New Roman" w:hAnsi="Times New Roman" w:cs="Times New Roman"/>
        </w:rPr>
        <w:t xml:space="preserve">The </w:t>
      </w:r>
      <w:r w:rsidRPr="005D54AD">
        <w:rPr>
          <w:rFonts w:ascii="Times New Roman" w:hAnsi="Times New Roman" w:cs="Times New Roman"/>
          <w:i/>
        </w:rPr>
        <w:t xml:space="preserve">Wool Industry Act </w:t>
      </w:r>
      <w:r w:rsidR="00F36AC1">
        <w:rPr>
          <w:rFonts w:ascii="Times New Roman" w:hAnsi="Times New Roman" w:cs="Times New Roman"/>
        </w:rPr>
        <w:t>1962-1966</w:t>
      </w:r>
      <w:r w:rsidR="00994502" w:rsidRPr="005D54AD">
        <w:rPr>
          <w:rFonts w:ascii="Times New Roman" w:hAnsi="Times New Roman" w:cs="Times New Roman"/>
        </w:rPr>
        <w:t xml:space="preserve"> is in this Act referred to as the Principal Act.</w:t>
      </w:r>
    </w:p>
    <w:p w:rsidR="00994502" w:rsidRPr="005D54AD" w:rsidRDefault="005D54AD" w:rsidP="005D54AD">
      <w:pPr>
        <w:tabs>
          <w:tab w:val="left" w:pos="907"/>
        </w:tabs>
        <w:spacing w:after="0" w:line="240" w:lineRule="auto"/>
        <w:ind w:firstLine="432"/>
        <w:jc w:val="both"/>
        <w:rPr>
          <w:rFonts w:ascii="Times New Roman" w:hAnsi="Times New Roman" w:cs="Times New Roman"/>
        </w:rPr>
      </w:pPr>
      <w:r w:rsidRPr="005D54AD">
        <w:rPr>
          <w:rFonts w:ascii="Times New Roman" w:hAnsi="Times New Roman" w:cs="Times New Roman"/>
        </w:rPr>
        <w:t>(</w:t>
      </w:r>
      <w:r w:rsidR="00994502" w:rsidRPr="005D54AD">
        <w:rPr>
          <w:rFonts w:ascii="Times New Roman" w:hAnsi="Times New Roman" w:cs="Times New Roman"/>
        </w:rPr>
        <w:t>3.</w:t>
      </w:r>
      <w:r w:rsidRPr="005D54AD">
        <w:rPr>
          <w:rFonts w:ascii="Times New Roman" w:hAnsi="Times New Roman" w:cs="Times New Roman"/>
        </w:rPr>
        <w:t>)</w:t>
      </w:r>
      <w:r>
        <w:rPr>
          <w:rFonts w:ascii="Times New Roman" w:hAnsi="Times New Roman" w:cs="Times New Roman"/>
        </w:rPr>
        <w:tab/>
      </w:r>
      <w:r w:rsidR="00994502" w:rsidRPr="005D54AD">
        <w:rPr>
          <w:rFonts w:ascii="Times New Roman" w:hAnsi="Times New Roman" w:cs="Times New Roman"/>
        </w:rPr>
        <w:t xml:space="preserve">The Principal Act, as amended by this Act, may be cited as the </w:t>
      </w:r>
      <w:r w:rsidRPr="005D54AD">
        <w:rPr>
          <w:rFonts w:ascii="Times New Roman" w:hAnsi="Times New Roman" w:cs="Times New Roman"/>
          <w:i/>
        </w:rPr>
        <w:t xml:space="preserve">Wool Industry Act </w:t>
      </w:r>
      <w:r w:rsidR="00994502" w:rsidRPr="005D54AD">
        <w:rPr>
          <w:rFonts w:ascii="Times New Roman" w:hAnsi="Times New Roman" w:cs="Times New Roman"/>
        </w:rPr>
        <w:t>1962-1967.</w:t>
      </w:r>
    </w:p>
    <w:p w:rsidR="00994502" w:rsidRPr="005D54AD" w:rsidRDefault="005D54AD" w:rsidP="005D54AD">
      <w:pPr>
        <w:spacing w:before="120" w:after="60" w:line="240" w:lineRule="auto"/>
        <w:jc w:val="both"/>
        <w:rPr>
          <w:rFonts w:ascii="Times New Roman" w:hAnsi="Times New Roman" w:cs="Times New Roman"/>
          <w:b/>
          <w:sz w:val="20"/>
        </w:rPr>
      </w:pPr>
      <w:r w:rsidRPr="005D54AD">
        <w:rPr>
          <w:rFonts w:ascii="Times New Roman" w:hAnsi="Times New Roman" w:cs="Times New Roman"/>
          <w:b/>
          <w:sz w:val="20"/>
        </w:rPr>
        <w:t>Commencement.</w:t>
      </w:r>
    </w:p>
    <w:p w:rsidR="00994502" w:rsidRPr="005D54AD" w:rsidRDefault="005D54AD" w:rsidP="005D54AD">
      <w:pPr>
        <w:spacing w:after="0" w:line="240" w:lineRule="auto"/>
        <w:ind w:firstLine="432"/>
        <w:jc w:val="both"/>
        <w:rPr>
          <w:rFonts w:ascii="Times New Roman" w:hAnsi="Times New Roman" w:cs="Times New Roman"/>
        </w:rPr>
      </w:pPr>
      <w:r w:rsidRPr="005D54AD">
        <w:rPr>
          <w:rFonts w:ascii="Times New Roman" w:hAnsi="Times New Roman" w:cs="Times New Roman"/>
          <w:b/>
        </w:rPr>
        <w:t>2.</w:t>
      </w:r>
      <w:r>
        <w:rPr>
          <w:rFonts w:ascii="Times New Roman" w:hAnsi="Times New Roman" w:cs="Times New Roman"/>
        </w:rPr>
        <w:tab/>
      </w:r>
      <w:r w:rsidR="00994502" w:rsidRPr="005D54AD">
        <w:rPr>
          <w:rFonts w:ascii="Times New Roman" w:hAnsi="Times New Roman" w:cs="Times New Roman"/>
        </w:rPr>
        <w:t>This Act shall come into operation on the day on which it receives the Royal Assent.</w:t>
      </w:r>
    </w:p>
    <w:p w:rsidR="00994502" w:rsidRPr="00487C03" w:rsidRDefault="00A12D0A" w:rsidP="00487C03">
      <w:pPr>
        <w:spacing w:after="0" w:line="240" w:lineRule="auto"/>
        <w:jc w:val="center"/>
        <w:rPr>
          <w:rFonts w:ascii="Times New Roman" w:hAnsi="Times New Roman" w:cs="Times New Roman"/>
          <w:sz w:val="20"/>
        </w:rPr>
      </w:pPr>
      <w:bookmarkStart w:id="0" w:name="_GoBack"/>
      <w:bookmarkEnd w:id="0"/>
      <w:r w:rsidRPr="005D54AD">
        <w:rPr>
          <w:rFonts w:ascii="Times New Roman" w:hAnsi="Times New Roman" w:cs="Times New Roman"/>
        </w:rPr>
        <w:br w:type="page"/>
      </w:r>
    </w:p>
    <w:p w:rsidR="00994502" w:rsidRPr="00385A5A" w:rsidRDefault="005D54AD" w:rsidP="00385A5A">
      <w:pPr>
        <w:spacing w:before="120" w:after="60" w:line="240" w:lineRule="auto"/>
        <w:jc w:val="both"/>
        <w:rPr>
          <w:rFonts w:ascii="Times New Roman" w:hAnsi="Times New Roman" w:cs="Times New Roman"/>
          <w:b/>
          <w:sz w:val="20"/>
        </w:rPr>
      </w:pPr>
      <w:r w:rsidRPr="00385A5A">
        <w:rPr>
          <w:rFonts w:ascii="Times New Roman" w:hAnsi="Times New Roman" w:cs="Times New Roman"/>
          <w:b/>
          <w:sz w:val="20"/>
        </w:rPr>
        <w:lastRenderedPageBreak/>
        <w:t>Parts.</w:t>
      </w:r>
    </w:p>
    <w:p w:rsidR="00994502" w:rsidRPr="005D54AD" w:rsidRDefault="005D54AD" w:rsidP="00487C03">
      <w:pPr>
        <w:spacing w:after="0" w:line="240" w:lineRule="auto"/>
        <w:ind w:firstLine="432"/>
        <w:jc w:val="both"/>
        <w:rPr>
          <w:rFonts w:ascii="Times New Roman" w:hAnsi="Times New Roman" w:cs="Times New Roman"/>
        </w:rPr>
      </w:pPr>
      <w:r w:rsidRPr="005D54AD">
        <w:rPr>
          <w:rFonts w:ascii="Times New Roman" w:hAnsi="Times New Roman" w:cs="Times New Roman"/>
          <w:b/>
        </w:rPr>
        <w:t>3.</w:t>
      </w:r>
      <w:r w:rsidR="00487C03">
        <w:rPr>
          <w:rFonts w:ascii="Times New Roman" w:hAnsi="Times New Roman" w:cs="Times New Roman"/>
        </w:rPr>
        <w:tab/>
      </w:r>
      <w:r w:rsidR="00994502" w:rsidRPr="005D54AD">
        <w:rPr>
          <w:rFonts w:ascii="Times New Roman" w:hAnsi="Times New Roman" w:cs="Times New Roman"/>
        </w:rPr>
        <w:t>Section 3 of the Principal Act is amended by omitting the words—</w:t>
      </w:r>
    </w:p>
    <w:p w:rsidR="00994502" w:rsidRPr="005D54AD" w:rsidRDefault="005D54AD" w:rsidP="00385A5A">
      <w:pPr>
        <w:spacing w:after="0" w:line="240" w:lineRule="auto"/>
        <w:ind w:left="1008" w:hanging="432"/>
        <w:rPr>
          <w:rFonts w:ascii="Times New Roman" w:hAnsi="Times New Roman" w:cs="Times New Roman"/>
        </w:rPr>
      </w:pPr>
      <w:r w:rsidRPr="005D54AD">
        <w:rPr>
          <w:rFonts w:ascii="Times New Roman" w:hAnsi="Times New Roman" w:cs="Times New Roman"/>
        </w:rPr>
        <w:t>“</w:t>
      </w:r>
      <w:r w:rsidR="00994502" w:rsidRPr="005D54AD">
        <w:rPr>
          <w:rFonts w:ascii="Times New Roman" w:hAnsi="Times New Roman" w:cs="Times New Roman"/>
        </w:rPr>
        <w:t xml:space="preserve">Part VI—Miscellaneous </w:t>
      </w:r>
      <w:r w:rsidRPr="005D54AD">
        <w:rPr>
          <w:rFonts w:ascii="Times New Roman" w:hAnsi="Times New Roman" w:cs="Times New Roman"/>
        </w:rPr>
        <w:t>(</w:t>
      </w:r>
      <w:r w:rsidR="00994502" w:rsidRPr="005D54AD">
        <w:rPr>
          <w:rFonts w:ascii="Times New Roman" w:hAnsi="Times New Roman" w:cs="Times New Roman"/>
        </w:rPr>
        <w:t>Sections 83-89</w:t>
      </w:r>
      <w:r w:rsidRPr="005D54AD">
        <w:rPr>
          <w:rFonts w:ascii="Times New Roman" w:hAnsi="Times New Roman" w:cs="Times New Roman"/>
        </w:rPr>
        <w:t>)</w:t>
      </w:r>
      <w:r w:rsidR="00994502" w:rsidRPr="005D54AD">
        <w:rPr>
          <w:rFonts w:ascii="Times New Roman" w:hAnsi="Times New Roman" w:cs="Times New Roman"/>
        </w:rPr>
        <w:t>.</w:t>
      </w:r>
      <w:r w:rsidRPr="005D54AD">
        <w:rPr>
          <w:rFonts w:ascii="Times New Roman" w:hAnsi="Times New Roman" w:cs="Times New Roman"/>
        </w:rPr>
        <w:t>”</w:t>
      </w:r>
    </w:p>
    <w:p w:rsidR="00994502" w:rsidRPr="005D54AD" w:rsidRDefault="00994502" w:rsidP="005D54AD">
      <w:pPr>
        <w:spacing w:after="0" w:line="240" w:lineRule="auto"/>
        <w:rPr>
          <w:rFonts w:ascii="Times New Roman" w:hAnsi="Times New Roman" w:cs="Times New Roman"/>
        </w:rPr>
      </w:pPr>
      <w:r w:rsidRPr="005D54AD">
        <w:rPr>
          <w:rFonts w:ascii="Times New Roman" w:hAnsi="Times New Roman" w:cs="Times New Roman"/>
        </w:rPr>
        <w:t>and inserting in their stead the words—</w:t>
      </w:r>
    </w:p>
    <w:p w:rsidR="00994502" w:rsidRPr="005D54AD" w:rsidRDefault="005D54AD" w:rsidP="00385A5A">
      <w:pPr>
        <w:spacing w:after="0" w:line="240" w:lineRule="auto"/>
        <w:ind w:left="1008" w:hanging="432"/>
        <w:rPr>
          <w:rFonts w:ascii="Times New Roman" w:hAnsi="Times New Roman" w:cs="Times New Roman"/>
        </w:rPr>
      </w:pPr>
      <w:r w:rsidRPr="005D54AD">
        <w:rPr>
          <w:rFonts w:ascii="Times New Roman" w:hAnsi="Times New Roman" w:cs="Times New Roman"/>
        </w:rPr>
        <w:t>“</w:t>
      </w:r>
      <w:r w:rsidR="00994502" w:rsidRPr="005D54AD">
        <w:rPr>
          <w:rFonts w:ascii="Times New Roman" w:hAnsi="Times New Roman" w:cs="Times New Roman"/>
        </w:rPr>
        <w:t xml:space="preserve">Part VI.—Miscellaneous </w:t>
      </w:r>
      <w:r w:rsidRPr="005D54AD">
        <w:rPr>
          <w:rFonts w:ascii="Times New Roman" w:hAnsi="Times New Roman" w:cs="Times New Roman"/>
        </w:rPr>
        <w:t>(</w:t>
      </w:r>
      <w:r w:rsidR="00994502" w:rsidRPr="005D54AD">
        <w:rPr>
          <w:rFonts w:ascii="Times New Roman" w:hAnsi="Times New Roman" w:cs="Times New Roman"/>
        </w:rPr>
        <w:t>Sections 82A-89</w:t>
      </w:r>
      <w:r w:rsidRPr="005D54AD">
        <w:rPr>
          <w:rFonts w:ascii="Times New Roman" w:hAnsi="Times New Roman" w:cs="Times New Roman"/>
        </w:rPr>
        <w:t>)</w:t>
      </w:r>
      <w:r w:rsidR="00994502" w:rsidRPr="005D54AD">
        <w:rPr>
          <w:rFonts w:ascii="Times New Roman" w:hAnsi="Times New Roman" w:cs="Times New Roman"/>
        </w:rPr>
        <w:t>.</w:t>
      </w:r>
      <w:r w:rsidRPr="005D54AD">
        <w:rPr>
          <w:rFonts w:ascii="Times New Roman" w:hAnsi="Times New Roman" w:cs="Times New Roman"/>
        </w:rPr>
        <w:t>”</w:t>
      </w:r>
      <w:r w:rsidR="00994502" w:rsidRPr="005D54AD">
        <w:rPr>
          <w:rFonts w:ascii="Times New Roman" w:hAnsi="Times New Roman" w:cs="Times New Roman"/>
        </w:rPr>
        <w:t>.</w:t>
      </w:r>
    </w:p>
    <w:p w:rsidR="00994502" w:rsidRPr="00385A5A" w:rsidRDefault="005D54AD" w:rsidP="00385A5A">
      <w:pPr>
        <w:spacing w:before="120" w:after="60" w:line="240" w:lineRule="auto"/>
        <w:jc w:val="both"/>
        <w:rPr>
          <w:rFonts w:ascii="Times New Roman" w:hAnsi="Times New Roman" w:cs="Times New Roman"/>
          <w:b/>
          <w:sz w:val="20"/>
        </w:rPr>
      </w:pPr>
      <w:r w:rsidRPr="00385A5A">
        <w:rPr>
          <w:rFonts w:ascii="Times New Roman" w:hAnsi="Times New Roman" w:cs="Times New Roman"/>
          <w:b/>
          <w:sz w:val="20"/>
        </w:rPr>
        <w:t>Definitions.</w:t>
      </w:r>
    </w:p>
    <w:p w:rsidR="00994502" w:rsidRPr="005D54AD" w:rsidRDefault="005D54AD" w:rsidP="00385A5A">
      <w:pPr>
        <w:spacing w:after="0" w:line="240" w:lineRule="auto"/>
        <w:ind w:firstLine="432"/>
        <w:jc w:val="both"/>
        <w:rPr>
          <w:rFonts w:ascii="Times New Roman" w:hAnsi="Times New Roman" w:cs="Times New Roman"/>
        </w:rPr>
      </w:pPr>
      <w:r w:rsidRPr="005D54AD">
        <w:rPr>
          <w:rFonts w:ascii="Times New Roman" w:hAnsi="Times New Roman" w:cs="Times New Roman"/>
          <w:b/>
        </w:rPr>
        <w:t>4.</w:t>
      </w:r>
      <w:r w:rsidR="00385A5A">
        <w:rPr>
          <w:rFonts w:ascii="Times New Roman" w:hAnsi="Times New Roman" w:cs="Times New Roman"/>
        </w:rPr>
        <w:tab/>
      </w:r>
      <w:r w:rsidR="00994502" w:rsidRPr="005D54AD">
        <w:rPr>
          <w:rFonts w:ascii="Times New Roman" w:hAnsi="Times New Roman" w:cs="Times New Roman"/>
        </w:rPr>
        <w:t xml:space="preserve">Section 6 of the Principal Act is amended by inserting after the definition of </w:t>
      </w:r>
      <w:r w:rsidRPr="005D54AD">
        <w:rPr>
          <w:rFonts w:ascii="Times New Roman" w:hAnsi="Times New Roman" w:cs="Times New Roman"/>
        </w:rPr>
        <w:t>“</w:t>
      </w:r>
      <w:r w:rsidR="00994502" w:rsidRPr="005D54AD">
        <w:rPr>
          <w:rFonts w:ascii="Times New Roman" w:hAnsi="Times New Roman" w:cs="Times New Roman"/>
        </w:rPr>
        <w:t>the Board</w:t>
      </w:r>
      <w:r w:rsidR="00487C03">
        <w:rPr>
          <w:rFonts w:ascii="Times New Roman" w:hAnsi="Times New Roman" w:cs="Times New Roman"/>
        </w:rPr>
        <w:t>”</w:t>
      </w:r>
      <w:r w:rsidR="00994502" w:rsidRPr="005D54AD">
        <w:rPr>
          <w:rFonts w:ascii="Times New Roman" w:hAnsi="Times New Roman" w:cs="Times New Roman"/>
        </w:rPr>
        <w:t xml:space="preserve"> the following definition:—</w:t>
      </w:r>
    </w:p>
    <w:p w:rsidR="00994502" w:rsidRPr="005D54AD" w:rsidRDefault="005D54AD" w:rsidP="00385A5A">
      <w:pPr>
        <w:spacing w:after="0" w:line="240" w:lineRule="auto"/>
        <w:ind w:left="1008" w:hanging="432"/>
        <w:rPr>
          <w:rFonts w:ascii="Times New Roman" w:hAnsi="Times New Roman" w:cs="Times New Roman"/>
        </w:rPr>
      </w:pPr>
      <w:r w:rsidRPr="005D54AD">
        <w:rPr>
          <w:rFonts w:ascii="Times New Roman" w:hAnsi="Times New Roman" w:cs="Times New Roman"/>
        </w:rPr>
        <w:t>“‘</w:t>
      </w:r>
      <w:r w:rsidR="00994502" w:rsidRPr="005D54AD">
        <w:rPr>
          <w:rFonts w:ascii="Times New Roman" w:hAnsi="Times New Roman" w:cs="Times New Roman"/>
        </w:rPr>
        <w:t>the Fund</w:t>
      </w:r>
      <w:r w:rsidRPr="005D54AD">
        <w:rPr>
          <w:rFonts w:ascii="Times New Roman" w:hAnsi="Times New Roman" w:cs="Times New Roman"/>
        </w:rPr>
        <w:t>’</w:t>
      </w:r>
      <w:r w:rsidR="00994502" w:rsidRPr="005D54AD">
        <w:rPr>
          <w:rFonts w:ascii="Times New Roman" w:hAnsi="Times New Roman" w:cs="Times New Roman"/>
        </w:rPr>
        <w:t xml:space="preserve"> means the Wool Research Trust Fund referred to in section sixty-four of this Act;</w:t>
      </w:r>
      <w:r w:rsidRPr="005D54AD">
        <w:rPr>
          <w:rFonts w:ascii="Times New Roman" w:hAnsi="Times New Roman" w:cs="Times New Roman"/>
        </w:rPr>
        <w:t>”</w:t>
      </w:r>
      <w:r w:rsidR="00994502" w:rsidRPr="005D54AD">
        <w:rPr>
          <w:rFonts w:ascii="Times New Roman" w:hAnsi="Times New Roman" w:cs="Times New Roman"/>
        </w:rPr>
        <w:t>.</w:t>
      </w:r>
    </w:p>
    <w:p w:rsidR="00994502" w:rsidRPr="00385A5A" w:rsidRDefault="005D54AD" w:rsidP="00385A5A">
      <w:pPr>
        <w:spacing w:before="120" w:after="60" w:line="240" w:lineRule="auto"/>
        <w:jc w:val="both"/>
        <w:rPr>
          <w:rFonts w:ascii="Times New Roman" w:hAnsi="Times New Roman" w:cs="Times New Roman"/>
          <w:b/>
          <w:sz w:val="20"/>
        </w:rPr>
      </w:pPr>
      <w:r w:rsidRPr="00385A5A">
        <w:rPr>
          <w:rFonts w:ascii="Times New Roman" w:hAnsi="Times New Roman" w:cs="Times New Roman"/>
          <w:b/>
          <w:sz w:val="20"/>
        </w:rPr>
        <w:t>Officers and employees.</w:t>
      </w:r>
    </w:p>
    <w:p w:rsidR="00994502" w:rsidRPr="005D54AD" w:rsidRDefault="005D54AD" w:rsidP="00385A5A">
      <w:pPr>
        <w:spacing w:after="0" w:line="240" w:lineRule="auto"/>
        <w:ind w:firstLine="432"/>
        <w:jc w:val="both"/>
        <w:rPr>
          <w:rFonts w:ascii="Times New Roman" w:hAnsi="Times New Roman" w:cs="Times New Roman"/>
        </w:rPr>
      </w:pPr>
      <w:r w:rsidRPr="005D54AD">
        <w:rPr>
          <w:rFonts w:ascii="Times New Roman" w:hAnsi="Times New Roman" w:cs="Times New Roman"/>
          <w:b/>
        </w:rPr>
        <w:t>5.</w:t>
      </w:r>
      <w:r w:rsidR="00385A5A">
        <w:rPr>
          <w:rFonts w:ascii="Times New Roman" w:hAnsi="Times New Roman" w:cs="Times New Roman"/>
        </w:rPr>
        <w:tab/>
      </w:r>
      <w:r w:rsidR="00994502" w:rsidRPr="005D54AD">
        <w:rPr>
          <w:rFonts w:ascii="Times New Roman" w:hAnsi="Times New Roman" w:cs="Times New Roman"/>
        </w:rPr>
        <w:t xml:space="preserve">Section 27 of the Principal Act is amended by omitting sub-section </w:t>
      </w:r>
      <w:r w:rsidRPr="005D54AD">
        <w:rPr>
          <w:rFonts w:ascii="Times New Roman" w:hAnsi="Times New Roman" w:cs="Times New Roman"/>
        </w:rPr>
        <w:t>(</w:t>
      </w:r>
      <w:r w:rsidR="00994502" w:rsidRPr="005D54AD">
        <w:rPr>
          <w:rFonts w:ascii="Times New Roman" w:hAnsi="Times New Roman" w:cs="Times New Roman"/>
        </w:rPr>
        <w:t>3.</w:t>
      </w:r>
      <w:r w:rsidRPr="005D54AD">
        <w:rPr>
          <w:rFonts w:ascii="Times New Roman" w:hAnsi="Times New Roman" w:cs="Times New Roman"/>
        </w:rPr>
        <w:t>)</w:t>
      </w:r>
      <w:r w:rsidR="00994502" w:rsidRPr="005D54AD">
        <w:rPr>
          <w:rFonts w:ascii="Times New Roman" w:hAnsi="Times New Roman" w:cs="Times New Roman"/>
        </w:rPr>
        <w:t xml:space="preserve"> and inserting in its stead the following sub-section:—</w:t>
      </w:r>
    </w:p>
    <w:p w:rsidR="00994502" w:rsidRPr="005D54AD" w:rsidRDefault="005D54AD" w:rsidP="00385A5A">
      <w:pPr>
        <w:tabs>
          <w:tab w:val="left" w:pos="990"/>
        </w:tabs>
        <w:spacing w:after="0" w:line="240" w:lineRule="auto"/>
        <w:ind w:firstLine="432"/>
        <w:jc w:val="both"/>
        <w:rPr>
          <w:rFonts w:ascii="Times New Roman" w:hAnsi="Times New Roman" w:cs="Times New Roman"/>
        </w:rPr>
      </w:pPr>
      <w:r w:rsidRPr="005D54AD">
        <w:rPr>
          <w:rFonts w:ascii="Times New Roman" w:hAnsi="Times New Roman" w:cs="Times New Roman"/>
        </w:rPr>
        <w:t>“(</w:t>
      </w:r>
      <w:r w:rsidR="00994502" w:rsidRPr="005D54AD">
        <w:rPr>
          <w:rFonts w:ascii="Times New Roman" w:hAnsi="Times New Roman" w:cs="Times New Roman"/>
        </w:rPr>
        <w:t>3.</w:t>
      </w:r>
      <w:r w:rsidRPr="005D54AD">
        <w:rPr>
          <w:rFonts w:ascii="Times New Roman" w:hAnsi="Times New Roman" w:cs="Times New Roman"/>
        </w:rPr>
        <w:t>)</w:t>
      </w:r>
      <w:r w:rsidR="00385A5A">
        <w:rPr>
          <w:rFonts w:ascii="Times New Roman" w:hAnsi="Times New Roman" w:cs="Times New Roman"/>
        </w:rPr>
        <w:tab/>
      </w:r>
      <w:r w:rsidR="00994502" w:rsidRPr="005D54AD">
        <w:rPr>
          <w:rFonts w:ascii="Times New Roman" w:hAnsi="Times New Roman" w:cs="Times New Roman"/>
        </w:rPr>
        <w:t>Salary is not payable to a person so appointed or engaged at a rate that exceeds—</w:t>
      </w:r>
    </w:p>
    <w:p w:rsidR="00994502" w:rsidRPr="005D54AD" w:rsidRDefault="005D54AD" w:rsidP="00385A5A">
      <w:pPr>
        <w:spacing w:after="0" w:line="240" w:lineRule="auto"/>
        <w:ind w:left="1008" w:hanging="432"/>
        <w:rPr>
          <w:rFonts w:ascii="Times New Roman" w:hAnsi="Times New Roman" w:cs="Times New Roman"/>
        </w:rPr>
      </w:pPr>
      <w:r w:rsidRPr="005D54AD">
        <w:rPr>
          <w:rFonts w:ascii="Times New Roman" w:hAnsi="Times New Roman" w:cs="Times New Roman"/>
        </w:rPr>
        <w:t>(</w:t>
      </w:r>
      <w:r w:rsidRPr="005D54AD">
        <w:rPr>
          <w:rFonts w:ascii="Times New Roman" w:hAnsi="Times New Roman" w:cs="Times New Roman"/>
          <w:i/>
        </w:rPr>
        <w:t>a</w:t>
      </w:r>
      <w:r w:rsidRPr="005D54AD">
        <w:rPr>
          <w:rFonts w:ascii="Times New Roman" w:hAnsi="Times New Roman" w:cs="Times New Roman"/>
        </w:rPr>
        <w:t>)</w:t>
      </w:r>
      <w:r w:rsidRPr="005D54AD">
        <w:rPr>
          <w:rFonts w:ascii="Times New Roman" w:hAnsi="Times New Roman" w:cs="Times New Roman"/>
          <w:i/>
        </w:rPr>
        <w:t xml:space="preserve"> </w:t>
      </w:r>
      <w:r w:rsidR="00994502" w:rsidRPr="005D54AD">
        <w:rPr>
          <w:rFonts w:ascii="Times New Roman" w:hAnsi="Times New Roman" w:cs="Times New Roman"/>
        </w:rPr>
        <w:t>the rate of Eight thousand four hundred dollars per annum; or</w:t>
      </w:r>
    </w:p>
    <w:p w:rsidR="00994502" w:rsidRPr="005D54AD" w:rsidRDefault="005D54AD" w:rsidP="00385A5A">
      <w:pPr>
        <w:spacing w:after="0" w:line="240" w:lineRule="auto"/>
        <w:ind w:left="1008" w:hanging="432"/>
        <w:rPr>
          <w:rFonts w:ascii="Times New Roman" w:hAnsi="Times New Roman" w:cs="Times New Roman"/>
        </w:rPr>
      </w:pPr>
      <w:r w:rsidRPr="005D54AD">
        <w:rPr>
          <w:rFonts w:ascii="Times New Roman" w:hAnsi="Times New Roman" w:cs="Times New Roman"/>
        </w:rPr>
        <w:t>(</w:t>
      </w:r>
      <w:r w:rsidRPr="005D54AD">
        <w:rPr>
          <w:rFonts w:ascii="Times New Roman" w:hAnsi="Times New Roman" w:cs="Times New Roman"/>
          <w:i/>
        </w:rPr>
        <w:t>b</w:t>
      </w:r>
      <w:r w:rsidRPr="005D54AD">
        <w:rPr>
          <w:rFonts w:ascii="Times New Roman" w:hAnsi="Times New Roman" w:cs="Times New Roman"/>
        </w:rPr>
        <w:t>)</w:t>
      </w:r>
      <w:r w:rsidRPr="005D54AD">
        <w:rPr>
          <w:rFonts w:ascii="Times New Roman" w:hAnsi="Times New Roman" w:cs="Times New Roman"/>
          <w:i/>
        </w:rPr>
        <w:t xml:space="preserve"> </w:t>
      </w:r>
      <w:r w:rsidR="00994502" w:rsidRPr="005D54AD">
        <w:rPr>
          <w:rFonts w:ascii="Times New Roman" w:hAnsi="Times New Roman" w:cs="Times New Roman"/>
        </w:rPr>
        <w:t>if a higher rate is prescribed—that higher rate, unless the Minister has approved the payment of salary at that rate to that person and the other terms and conditions of employment applicable to him.</w:t>
      </w:r>
      <w:r w:rsidRPr="005D54AD">
        <w:rPr>
          <w:rFonts w:ascii="Times New Roman" w:hAnsi="Times New Roman" w:cs="Times New Roman"/>
        </w:rPr>
        <w:t>”</w:t>
      </w:r>
      <w:r w:rsidR="00994502" w:rsidRPr="005D54AD">
        <w:rPr>
          <w:rFonts w:ascii="Times New Roman" w:hAnsi="Times New Roman" w:cs="Times New Roman"/>
        </w:rPr>
        <w:t>.</w:t>
      </w:r>
    </w:p>
    <w:p w:rsidR="00994502" w:rsidRPr="00385A5A" w:rsidRDefault="005D54AD" w:rsidP="00385A5A">
      <w:pPr>
        <w:spacing w:before="120" w:after="60" w:line="240" w:lineRule="auto"/>
        <w:jc w:val="both"/>
        <w:rPr>
          <w:rFonts w:ascii="Times New Roman" w:hAnsi="Times New Roman" w:cs="Times New Roman"/>
          <w:b/>
          <w:sz w:val="20"/>
        </w:rPr>
      </w:pPr>
      <w:r w:rsidRPr="00385A5A">
        <w:rPr>
          <w:rFonts w:ascii="Times New Roman" w:hAnsi="Times New Roman" w:cs="Times New Roman"/>
          <w:b/>
          <w:sz w:val="20"/>
        </w:rPr>
        <w:t>Payments to the Board.</w:t>
      </w:r>
    </w:p>
    <w:p w:rsidR="00994502" w:rsidRPr="005D54AD" w:rsidRDefault="005D54AD" w:rsidP="00385A5A">
      <w:pPr>
        <w:spacing w:after="0" w:line="240" w:lineRule="auto"/>
        <w:ind w:firstLine="432"/>
        <w:jc w:val="both"/>
        <w:rPr>
          <w:rFonts w:ascii="Times New Roman" w:hAnsi="Times New Roman" w:cs="Times New Roman"/>
        </w:rPr>
      </w:pPr>
      <w:r w:rsidRPr="005D54AD">
        <w:rPr>
          <w:rFonts w:ascii="Times New Roman" w:hAnsi="Times New Roman" w:cs="Times New Roman"/>
          <w:b/>
        </w:rPr>
        <w:t>6.</w:t>
      </w:r>
      <w:r w:rsidR="00385A5A">
        <w:rPr>
          <w:rFonts w:ascii="Times New Roman" w:hAnsi="Times New Roman" w:cs="Times New Roman"/>
          <w:b/>
        </w:rPr>
        <w:tab/>
      </w:r>
      <w:r w:rsidR="00994502" w:rsidRPr="005D54AD">
        <w:rPr>
          <w:rFonts w:ascii="Times New Roman" w:hAnsi="Times New Roman" w:cs="Times New Roman"/>
        </w:rPr>
        <w:t>Section 32 of the Principal Act is amended by adding at the end thereof the following sub-section:—</w:t>
      </w:r>
    </w:p>
    <w:p w:rsidR="00994502" w:rsidRPr="005D54AD" w:rsidRDefault="005D54AD" w:rsidP="00385A5A">
      <w:pPr>
        <w:tabs>
          <w:tab w:val="left" w:pos="990"/>
        </w:tabs>
        <w:spacing w:after="0" w:line="240" w:lineRule="auto"/>
        <w:ind w:firstLine="432"/>
        <w:jc w:val="both"/>
        <w:rPr>
          <w:rFonts w:ascii="Times New Roman" w:hAnsi="Times New Roman" w:cs="Times New Roman"/>
        </w:rPr>
      </w:pPr>
      <w:r w:rsidRPr="005D54AD">
        <w:rPr>
          <w:rFonts w:ascii="Times New Roman" w:hAnsi="Times New Roman" w:cs="Times New Roman"/>
        </w:rPr>
        <w:t>“(</w:t>
      </w:r>
      <w:r w:rsidR="00994502" w:rsidRPr="005D54AD">
        <w:rPr>
          <w:rFonts w:ascii="Times New Roman" w:hAnsi="Times New Roman" w:cs="Times New Roman"/>
        </w:rPr>
        <w:t>2.</w:t>
      </w:r>
      <w:r w:rsidRPr="005D54AD">
        <w:rPr>
          <w:rFonts w:ascii="Times New Roman" w:hAnsi="Times New Roman" w:cs="Times New Roman"/>
        </w:rPr>
        <w:t>)</w:t>
      </w:r>
      <w:r w:rsidR="00385A5A">
        <w:rPr>
          <w:rFonts w:ascii="Times New Roman" w:hAnsi="Times New Roman" w:cs="Times New Roman"/>
        </w:rPr>
        <w:tab/>
      </w:r>
      <w:r w:rsidR="00994502" w:rsidRPr="005D54AD">
        <w:rPr>
          <w:rFonts w:ascii="Times New Roman" w:hAnsi="Times New Roman" w:cs="Times New Roman"/>
        </w:rPr>
        <w:t>The last preceding sub-section does not apply in respect of tax imposed by a Wool Tax Act on or after the first day of July, One thousand nine hundred and sixty-seven.</w:t>
      </w:r>
      <w:r w:rsidRPr="005D54AD">
        <w:rPr>
          <w:rFonts w:ascii="Times New Roman" w:hAnsi="Times New Roman" w:cs="Times New Roman"/>
        </w:rPr>
        <w:t>”</w:t>
      </w:r>
      <w:r w:rsidR="00994502" w:rsidRPr="005D54AD">
        <w:rPr>
          <w:rFonts w:ascii="Times New Roman" w:hAnsi="Times New Roman" w:cs="Times New Roman"/>
        </w:rPr>
        <w:t>.</w:t>
      </w:r>
    </w:p>
    <w:p w:rsidR="00994502" w:rsidRPr="005D54AD" w:rsidRDefault="005D54AD" w:rsidP="00385A5A">
      <w:pPr>
        <w:spacing w:after="0" w:line="240" w:lineRule="auto"/>
        <w:ind w:firstLine="432"/>
        <w:jc w:val="both"/>
        <w:rPr>
          <w:rFonts w:ascii="Times New Roman" w:hAnsi="Times New Roman" w:cs="Times New Roman"/>
        </w:rPr>
      </w:pPr>
      <w:r w:rsidRPr="005D54AD">
        <w:rPr>
          <w:rFonts w:ascii="Times New Roman" w:hAnsi="Times New Roman" w:cs="Times New Roman"/>
          <w:b/>
        </w:rPr>
        <w:t>7.</w:t>
      </w:r>
      <w:r w:rsidR="00385A5A">
        <w:rPr>
          <w:rFonts w:ascii="Times New Roman" w:hAnsi="Times New Roman" w:cs="Times New Roman"/>
          <w:b/>
        </w:rPr>
        <w:tab/>
      </w:r>
      <w:r w:rsidR="00994502" w:rsidRPr="005D54AD">
        <w:rPr>
          <w:rFonts w:ascii="Times New Roman" w:hAnsi="Times New Roman" w:cs="Times New Roman"/>
        </w:rPr>
        <w:t>After section 32</w:t>
      </w:r>
      <w:r w:rsidRPr="005D54AD">
        <w:rPr>
          <w:rFonts w:ascii="Times New Roman" w:hAnsi="Times New Roman" w:cs="Times New Roman"/>
          <w:smallCaps/>
        </w:rPr>
        <w:t xml:space="preserve">a </w:t>
      </w:r>
      <w:r w:rsidR="00994502" w:rsidRPr="005D54AD">
        <w:rPr>
          <w:rFonts w:ascii="Times New Roman" w:hAnsi="Times New Roman" w:cs="Times New Roman"/>
        </w:rPr>
        <w:t>of the Principal Act the following section is inserted:—</w:t>
      </w:r>
    </w:p>
    <w:p w:rsidR="00994502" w:rsidRPr="00385A5A" w:rsidRDefault="005D54AD" w:rsidP="00385A5A">
      <w:pPr>
        <w:spacing w:before="120" w:after="60" w:line="240" w:lineRule="auto"/>
        <w:jc w:val="both"/>
        <w:rPr>
          <w:rFonts w:ascii="Times New Roman" w:hAnsi="Times New Roman" w:cs="Times New Roman"/>
          <w:b/>
          <w:sz w:val="20"/>
        </w:rPr>
      </w:pPr>
      <w:r w:rsidRPr="00385A5A">
        <w:rPr>
          <w:rFonts w:ascii="Times New Roman" w:hAnsi="Times New Roman" w:cs="Times New Roman"/>
          <w:b/>
          <w:sz w:val="20"/>
        </w:rPr>
        <w:t>Payments to the Board on or after 1 July</w:t>
      </w:r>
      <w:r w:rsidR="00487C03">
        <w:rPr>
          <w:rFonts w:ascii="Times New Roman" w:hAnsi="Times New Roman" w:cs="Times New Roman"/>
          <w:b/>
          <w:sz w:val="20"/>
        </w:rPr>
        <w:t>,</w:t>
      </w:r>
      <w:r w:rsidRPr="00385A5A">
        <w:rPr>
          <w:rFonts w:ascii="Times New Roman" w:hAnsi="Times New Roman" w:cs="Times New Roman"/>
          <w:b/>
          <w:sz w:val="20"/>
        </w:rPr>
        <w:t xml:space="preserve"> 1967.</w:t>
      </w:r>
    </w:p>
    <w:p w:rsidR="00994502" w:rsidRPr="005D54AD" w:rsidRDefault="005D54AD" w:rsidP="00385A5A">
      <w:pPr>
        <w:tabs>
          <w:tab w:val="left" w:pos="1080"/>
        </w:tabs>
        <w:spacing w:after="0" w:line="240" w:lineRule="auto"/>
        <w:ind w:firstLine="432"/>
        <w:jc w:val="both"/>
        <w:rPr>
          <w:rFonts w:ascii="Times New Roman" w:hAnsi="Times New Roman" w:cs="Times New Roman"/>
        </w:rPr>
      </w:pPr>
      <w:r w:rsidRPr="005D54AD">
        <w:rPr>
          <w:rFonts w:ascii="Times New Roman" w:hAnsi="Times New Roman" w:cs="Times New Roman"/>
        </w:rPr>
        <w:t>“</w:t>
      </w:r>
      <w:r w:rsidR="00994502" w:rsidRPr="005D54AD">
        <w:rPr>
          <w:rFonts w:ascii="Times New Roman" w:hAnsi="Times New Roman" w:cs="Times New Roman"/>
        </w:rPr>
        <w:t>32</w:t>
      </w:r>
      <w:r w:rsidRPr="005D54AD">
        <w:rPr>
          <w:rFonts w:ascii="Times New Roman" w:hAnsi="Times New Roman" w:cs="Times New Roman"/>
          <w:smallCaps/>
        </w:rPr>
        <w:t>b</w:t>
      </w:r>
      <w:r w:rsidR="00994502" w:rsidRPr="005D54AD">
        <w:rPr>
          <w:rFonts w:ascii="Times New Roman" w:hAnsi="Times New Roman" w:cs="Times New Roman"/>
        </w:rPr>
        <w:t>.</w:t>
      </w:r>
      <w:r w:rsidR="00385A5A">
        <w:rPr>
          <w:rFonts w:ascii="Times New Roman" w:hAnsi="Times New Roman" w:cs="Times New Roman"/>
        </w:rPr>
        <w:tab/>
      </w:r>
      <w:r w:rsidR="00994502" w:rsidRPr="005D54AD">
        <w:rPr>
          <w:rFonts w:ascii="Times New Roman" w:hAnsi="Times New Roman" w:cs="Times New Roman"/>
        </w:rPr>
        <w:t xml:space="preserve">There shall be paid to the Board, out of the Consolidated Revenue Fund, which is appropriated accordingly, such amounts as are payable to the Board by virtue of section eighty-two </w:t>
      </w:r>
      <w:r w:rsidRPr="005D54AD">
        <w:rPr>
          <w:rFonts w:ascii="Times New Roman" w:hAnsi="Times New Roman" w:cs="Times New Roman"/>
          <w:smallCaps/>
        </w:rPr>
        <w:t xml:space="preserve">a </w:t>
      </w:r>
      <w:r w:rsidR="00994502" w:rsidRPr="005D54AD">
        <w:rPr>
          <w:rFonts w:ascii="Times New Roman" w:hAnsi="Times New Roman" w:cs="Times New Roman"/>
        </w:rPr>
        <w:t xml:space="preserve">or section eighty-two </w:t>
      </w:r>
      <w:r w:rsidRPr="005D54AD">
        <w:rPr>
          <w:rFonts w:ascii="Times New Roman" w:hAnsi="Times New Roman" w:cs="Times New Roman"/>
          <w:smallCaps/>
        </w:rPr>
        <w:t xml:space="preserve">b </w:t>
      </w:r>
      <w:r w:rsidR="00994502" w:rsidRPr="005D54AD">
        <w:rPr>
          <w:rFonts w:ascii="Times New Roman" w:hAnsi="Times New Roman" w:cs="Times New Roman"/>
        </w:rPr>
        <w:t>of this Act.</w:t>
      </w:r>
      <w:r w:rsidRPr="005D54AD">
        <w:rPr>
          <w:rFonts w:ascii="Times New Roman" w:hAnsi="Times New Roman" w:cs="Times New Roman"/>
        </w:rPr>
        <w:t>”</w:t>
      </w:r>
      <w:r w:rsidR="00994502" w:rsidRPr="005D54AD">
        <w:rPr>
          <w:rFonts w:ascii="Times New Roman" w:hAnsi="Times New Roman" w:cs="Times New Roman"/>
        </w:rPr>
        <w:t>.</w:t>
      </w:r>
    </w:p>
    <w:p w:rsidR="00994502" w:rsidRPr="00385A5A" w:rsidRDefault="005D54AD" w:rsidP="00385A5A">
      <w:pPr>
        <w:spacing w:before="120" w:after="60" w:line="240" w:lineRule="auto"/>
        <w:jc w:val="both"/>
        <w:rPr>
          <w:rFonts w:ascii="Times New Roman" w:hAnsi="Times New Roman" w:cs="Times New Roman"/>
          <w:b/>
          <w:sz w:val="20"/>
        </w:rPr>
      </w:pPr>
      <w:r w:rsidRPr="00385A5A">
        <w:rPr>
          <w:rFonts w:ascii="Times New Roman" w:hAnsi="Times New Roman" w:cs="Times New Roman"/>
          <w:b/>
          <w:sz w:val="20"/>
        </w:rPr>
        <w:t>Interpretation.</w:t>
      </w:r>
    </w:p>
    <w:p w:rsidR="00994502" w:rsidRPr="005D54AD" w:rsidRDefault="005D54AD" w:rsidP="00385A5A">
      <w:pPr>
        <w:spacing w:after="0" w:line="240" w:lineRule="auto"/>
        <w:ind w:firstLine="432"/>
        <w:jc w:val="both"/>
        <w:rPr>
          <w:rFonts w:ascii="Times New Roman" w:hAnsi="Times New Roman" w:cs="Times New Roman"/>
        </w:rPr>
      </w:pPr>
      <w:r w:rsidRPr="005D54AD">
        <w:rPr>
          <w:rFonts w:ascii="Times New Roman" w:hAnsi="Times New Roman" w:cs="Times New Roman"/>
          <w:b/>
        </w:rPr>
        <w:t>8.</w:t>
      </w:r>
      <w:r w:rsidR="00385A5A">
        <w:rPr>
          <w:rFonts w:ascii="Times New Roman" w:hAnsi="Times New Roman" w:cs="Times New Roman"/>
        </w:rPr>
        <w:tab/>
      </w:r>
      <w:r w:rsidR="00994502" w:rsidRPr="005D54AD">
        <w:rPr>
          <w:rFonts w:ascii="Times New Roman" w:hAnsi="Times New Roman" w:cs="Times New Roman"/>
        </w:rPr>
        <w:t>Section 62 of the Principal Act is amended—</w:t>
      </w:r>
    </w:p>
    <w:p w:rsidR="00994502" w:rsidRPr="005D54AD" w:rsidRDefault="005D54AD" w:rsidP="00385A5A">
      <w:pPr>
        <w:spacing w:after="0" w:line="240" w:lineRule="auto"/>
        <w:ind w:left="1008" w:hanging="432"/>
        <w:jc w:val="both"/>
        <w:rPr>
          <w:rFonts w:ascii="Times New Roman" w:hAnsi="Times New Roman" w:cs="Times New Roman"/>
        </w:rPr>
      </w:pPr>
      <w:r w:rsidRPr="005D54AD">
        <w:rPr>
          <w:rFonts w:ascii="Times New Roman" w:hAnsi="Times New Roman" w:cs="Times New Roman"/>
        </w:rPr>
        <w:t>(</w:t>
      </w:r>
      <w:r w:rsidRPr="005D54AD">
        <w:rPr>
          <w:rFonts w:ascii="Times New Roman" w:hAnsi="Times New Roman" w:cs="Times New Roman"/>
          <w:i/>
        </w:rPr>
        <w:t>a</w:t>
      </w:r>
      <w:r w:rsidRPr="005D54AD">
        <w:rPr>
          <w:rFonts w:ascii="Times New Roman" w:hAnsi="Times New Roman" w:cs="Times New Roman"/>
        </w:rPr>
        <w:t>)</w:t>
      </w:r>
      <w:r w:rsidRPr="005D54AD">
        <w:rPr>
          <w:rFonts w:ascii="Times New Roman" w:hAnsi="Times New Roman" w:cs="Times New Roman"/>
          <w:i/>
        </w:rPr>
        <w:t xml:space="preserve"> </w:t>
      </w:r>
      <w:r w:rsidR="00994502" w:rsidRPr="005D54AD">
        <w:rPr>
          <w:rFonts w:ascii="Times New Roman" w:hAnsi="Times New Roman" w:cs="Times New Roman"/>
        </w:rPr>
        <w:t xml:space="preserve">by omitting the definition of </w:t>
      </w:r>
      <w:r w:rsidRPr="005D54AD">
        <w:rPr>
          <w:rFonts w:ascii="Times New Roman" w:hAnsi="Times New Roman" w:cs="Times New Roman"/>
        </w:rPr>
        <w:t>“</w:t>
      </w:r>
      <w:r w:rsidR="00994502" w:rsidRPr="005D54AD">
        <w:rPr>
          <w:rFonts w:ascii="Times New Roman" w:hAnsi="Times New Roman" w:cs="Times New Roman"/>
        </w:rPr>
        <w:t>the Fund</w:t>
      </w:r>
      <w:r w:rsidR="00487C03">
        <w:rPr>
          <w:rFonts w:ascii="Times New Roman" w:hAnsi="Times New Roman" w:cs="Times New Roman"/>
        </w:rPr>
        <w:t>”</w:t>
      </w:r>
      <w:r w:rsidR="00994502" w:rsidRPr="005D54AD">
        <w:rPr>
          <w:rFonts w:ascii="Times New Roman" w:hAnsi="Times New Roman" w:cs="Times New Roman"/>
        </w:rPr>
        <w:t>; and</w:t>
      </w:r>
    </w:p>
    <w:p w:rsidR="00994502" w:rsidRPr="005D54AD" w:rsidRDefault="005D54AD" w:rsidP="00385A5A">
      <w:pPr>
        <w:spacing w:after="0" w:line="240" w:lineRule="auto"/>
        <w:ind w:left="1008" w:hanging="432"/>
        <w:jc w:val="both"/>
        <w:rPr>
          <w:rFonts w:ascii="Times New Roman" w:hAnsi="Times New Roman" w:cs="Times New Roman"/>
        </w:rPr>
      </w:pPr>
      <w:r w:rsidRPr="005D54AD">
        <w:rPr>
          <w:rFonts w:ascii="Times New Roman" w:hAnsi="Times New Roman" w:cs="Times New Roman"/>
        </w:rPr>
        <w:t>(</w:t>
      </w:r>
      <w:r w:rsidRPr="005D54AD">
        <w:rPr>
          <w:rFonts w:ascii="Times New Roman" w:hAnsi="Times New Roman" w:cs="Times New Roman"/>
          <w:i/>
        </w:rPr>
        <w:t>b</w:t>
      </w:r>
      <w:r w:rsidRPr="005D54AD">
        <w:rPr>
          <w:rFonts w:ascii="Times New Roman" w:hAnsi="Times New Roman" w:cs="Times New Roman"/>
        </w:rPr>
        <w:t>)</w:t>
      </w:r>
      <w:r w:rsidRPr="005D54AD">
        <w:rPr>
          <w:rFonts w:ascii="Times New Roman" w:hAnsi="Times New Roman" w:cs="Times New Roman"/>
          <w:i/>
        </w:rPr>
        <w:t xml:space="preserve"> </w:t>
      </w:r>
      <w:r w:rsidR="00994502" w:rsidRPr="005D54AD">
        <w:rPr>
          <w:rFonts w:ascii="Times New Roman" w:hAnsi="Times New Roman" w:cs="Times New Roman"/>
        </w:rPr>
        <w:t>by adding at the end thereof the following sub-section:—</w:t>
      </w:r>
    </w:p>
    <w:p w:rsidR="00994502" w:rsidRPr="005D54AD" w:rsidRDefault="005D54AD" w:rsidP="00385A5A">
      <w:pPr>
        <w:spacing w:after="0" w:line="240" w:lineRule="auto"/>
        <w:ind w:left="1017" w:firstLine="288"/>
        <w:jc w:val="both"/>
        <w:rPr>
          <w:rFonts w:ascii="Times New Roman" w:hAnsi="Times New Roman" w:cs="Times New Roman"/>
        </w:rPr>
      </w:pPr>
      <w:r w:rsidRPr="005D54AD">
        <w:rPr>
          <w:rFonts w:ascii="Times New Roman" w:hAnsi="Times New Roman" w:cs="Times New Roman"/>
        </w:rPr>
        <w:t>“(</w:t>
      </w:r>
      <w:r w:rsidR="00994502" w:rsidRPr="005D54AD">
        <w:rPr>
          <w:rFonts w:ascii="Times New Roman" w:hAnsi="Times New Roman" w:cs="Times New Roman"/>
        </w:rPr>
        <w:t>2.</w:t>
      </w:r>
      <w:r w:rsidRPr="005D54AD">
        <w:rPr>
          <w:rFonts w:ascii="Times New Roman" w:hAnsi="Times New Roman" w:cs="Times New Roman"/>
        </w:rPr>
        <w:t>)</w:t>
      </w:r>
      <w:r w:rsidR="00994502" w:rsidRPr="005D54AD">
        <w:rPr>
          <w:rFonts w:ascii="Times New Roman" w:hAnsi="Times New Roman" w:cs="Times New Roman"/>
        </w:rPr>
        <w:t xml:space="preserve"> A reference in this Part to property assigned to the Commonwealth or to the Board in pursuance of an agreement entered into under section sixty-nine of this Act shall be read as including a reference to a patent granted to the Commonwealth or to the Board by reason of an invention or an interest in an invention having been assigned to the Commonwealth or to the Board in pursuance of such an agreement.</w:t>
      </w:r>
      <w:r w:rsidRPr="005D54AD">
        <w:rPr>
          <w:rFonts w:ascii="Times New Roman" w:hAnsi="Times New Roman" w:cs="Times New Roman"/>
        </w:rPr>
        <w:t>”</w:t>
      </w:r>
      <w:r w:rsidR="00994502" w:rsidRPr="005D54AD">
        <w:rPr>
          <w:rFonts w:ascii="Times New Roman" w:hAnsi="Times New Roman" w:cs="Times New Roman"/>
        </w:rPr>
        <w:t>.</w:t>
      </w:r>
    </w:p>
    <w:p w:rsidR="00994502" w:rsidRPr="006A7635" w:rsidRDefault="00A12D0A" w:rsidP="006A7635">
      <w:pPr>
        <w:spacing w:before="120" w:after="60" w:line="240" w:lineRule="auto"/>
        <w:jc w:val="both"/>
        <w:rPr>
          <w:rFonts w:ascii="Times New Roman" w:hAnsi="Times New Roman" w:cs="Times New Roman"/>
          <w:b/>
          <w:sz w:val="20"/>
        </w:rPr>
      </w:pPr>
      <w:r w:rsidRPr="005D54AD">
        <w:rPr>
          <w:rFonts w:ascii="Times New Roman" w:hAnsi="Times New Roman" w:cs="Times New Roman"/>
        </w:rPr>
        <w:br w:type="page"/>
      </w:r>
      <w:r w:rsidR="005D54AD" w:rsidRPr="006A7635">
        <w:rPr>
          <w:rFonts w:ascii="Times New Roman" w:hAnsi="Times New Roman" w:cs="Times New Roman"/>
          <w:b/>
          <w:sz w:val="20"/>
        </w:rPr>
        <w:lastRenderedPageBreak/>
        <w:t>Payments to the Fund.</w:t>
      </w:r>
    </w:p>
    <w:p w:rsidR="00994502" w:rsidRPr="005D54AD" w:rsidRDefault="005D54AD" w:rsidP="006A7635">
      <w:pPr>
        <w:spacing w:after="0" w:line="240" w:lineRule="auto"/>
        <w:ind w:firstLine="432"/>
        <w:jc w:val="both"/>
        <w:rPr>
          <w:rFonts w:ascii="Times New Roman" w:hAnsi="Times New Roman" w:cs="Times New Roman"/>
        </w:rPr>
      </w:pPr>
      <w:r w:rsidRPr="005D54AD">
        <w:rPr>
          <w:rFonts w:ascii="Times New Roman" w:hAnsi="Times New Roman" w:cs="Times New Roman"/>
          <w:b/>
        </w:rPr>
        <w:t>9.</w:t>
      </w:r>
      <w:r w:rsidR="006A7635">
        <w:rPr>
          <w:rFonts w:ascii="Times New Roman" w:hAnsi="Times New Roman" w:cs="Times New Roman"/>
          <w:b/>
        </w:rPr>
        <w:tab/>
      </w:r>
      <w:r w:rsidR="00994502" w:rsidRPr="005D54AD">
        <w:rPr>
          <w:rFonts w:ascii="Times New Roman" w:hAnsi="Times New Roman" w:cs="Times New Roman"/>
        </w:rPr>
        <w:t>Section 65 of the Principal Act is amended—</w:t>
      </w:r>
    </w:p>
    <w:p w:rsidR="00994502" w:rsidRPr="005D54AD" w:rsidRDefault="005D54AD" w:rsidP="006A7635">
      <w:pPr>
        <w:spacing w:after="0" w:line="240" w:lineRule="auto"/>
        <w:ind w:left="1008" w:hanging="432"/>
        <w:jc w:val="both"/>
        <w:rPr>
          <w:rFonts w:ascii="Times New Roman" w:hAnsi="Times New Roman" w:cs="Times New Roman"/>
        </w:rPr>
      </w:pPr>
      <w:r w:rsidRPr="005D54AD">
        <w:rPr>
          <w:rFonts w:ascii="Times New Roman" w:hAnsi="Times New Roman" w:cs="Times New Roman"/>
        </w:rPr>
        <w:t>(</w:t>
      </w:r>
      <w:r w:rsidRPr="005D54AD">
        <w:rPr>
          <w:rFonts w:ascii="Times New Roman" w:hAnsi="Times New Roman" w:cs="Times New Roman"/>
          <w:i/>
        </w:rPr>
        <w:t>a</w:t>
      </w:r>
      <w:r w:rsidRPr="005D54AD">
        <w:rPr>
          <w:rFonts w:ascii="Times New Roman" w:hAnsi="Times New Roman" w:cs="Times New Roman"/>
        </w:rPr>
        <w:t>)</w:t>
      </w:r>
      <w:r w:rsidRPr="005D54AD">
        <w:rPr>
          <w:rFonts w:ascii="Times New Roman" w:hAnsi="Times New Roman" w:cs="Times New Roman"/>
          <w:i/>
        </w:rPr>
        <w:t xml:space="preserve"> </w:t>
      </w:r>
      <w:r w:rsidR="00994502" w:rsidRPr="005D54AD">
        <w:rPr>
          <w:rFonts w:ascii="Times New Roman" w:hAnsi="Times New Roman" w:cs="Times New Roman"/>
        </w:rPr>
        <w:t xml:space="preserve">by inserting after paragraph </w:t>
      </w:r>
      <w:r w:rsidRPr="005D54AD">
        <w:rPr>
          <w:rFonts w:ascii="Times New Roman" w:hAnsi="Times New Roman" w:cs="Times New Roman"/>
        </w:rPr>
        <w:t>(</w:t>
      </w:r>
      <w:r w:rsidRPr="005D54AD">
        <w:rPr>
          <w:rFonts w:ascii="Times New Roman" w:hAnsi="Times New Roman" w:cs="Times New Roman"/>
          <w:i/>
        </w:rPr>
        <w:t>a</w:t>
      </w:r>
      <w:r w:rsidRPr="005D54AD">
        <w:rPr>
          <w:rFonts w:ascii="Times New Roman" w:hAnsi="Times New Roman" w:cs="Times New Roman"/>
        </w:rPr>
        <w:t>)</w:t>
      </w:r>
      <w:r w:rsidRPr="005D54AD">
        <w:rPr>
          <w:rFonts w:ascii="Times New Roman" w:hAnsi="Times New Roman" w:cs="Times New Roman"/>
          <w:i/>
        </w:rPr>
        <w:t xml:space="preserve"> </w:t>
      </w:r>
      <w:r w:rsidR="00994502" w:rsidRPr="005D54AD">
        <w:rPr>
          <w:rFonts w:ascii="Times New Roman" w:hAnsi="Times New Roman" w:cs="Times New Roman"/>
        </w:rPr>
        <w:t xml:space="preserve">of sub-section </w:t>
      </w:r>
      <w:r w:rsidRPr="005D54AD">
        <w:rPr>
          <w:rFonts w:ascii="Times New Roman" w:hAnsi="Times New Roman" w:cs="Times New Roman"/>
        </w:rPr>
        <w:t>(</w:t>
      </w:r>
      <w:r w:rsidR="00994502" w:rsidRPr="005D54AD">
        <w:rPr>
          <w:rFonts w:ascii="Times New Roman" w:hAnsi="Times New Roman" w:cs="Times New Roman"/>
        </w:rPr>
        <w:t>1.</w:t>
      </w:r>
      <w:r w:rsidRPr="005D54AD">
        <w:rPr>
          <w:rFonts w:ascii="Times New Roman" w:hAnsi="Times New Roman" w:cs="Times New Roman"/>
        </w:rPr>
        <w:t>)</w:t>
      </w:r>
      <w:r w:rsidR="00994502" w:rsidRPr="005D54AD">
        <w:rPr>
          <w:rFonts w:ascii="Times New Roman" w:hAnsi="Times New Roman" w:cs="Times New Roman"/>
        </w:rPr>
        <w:t xml:space="preserve"> the following paragraphs:—</w:t>
      </w:r>
    </w:p>
    <w:p w:rsidR="00994502" w:rsidRPr="005D54AD" w:rsidRDefault="005D54AD" w:rsidP="006A7635">
      <w:pPr>
        <w:spacing w:after="0" w:line="240" w:lineRule="auto"/>
        <w:ind w:left="1728" w:hanging="576"/>
        <w:jc w:val="both"/>
        <w:rPr>
          <w:rFonts w:ascii="Times New Roman" w:hAnsi="Times New Roman" w:cs="Times New Roman"/>
        </w:rPr>
      </w:pPr>
      <w:r w:rsidRPr="005D54AD">
        <w:rPr>
          <w:rFonts w:ascii="Times New Roman" w:hAnsi="Times New Roman" w:cs="Times New Roman"/>
          <w:i/>
        </w:rPr>
        <w:t>“</w:t>
      </w:r>
      <w:r w:rsidRPr="005D54AD">
        <w:rPr>
          <w:rFonts w:ascii="Times New Roman" w:hAnsi="Times New Roman" w:cs="Times New Roman"/>
        </w:rPr>
        <w:t>(</w:t>
      </w:r>
      <w:r w:rsidRPr="005D54AD">
        <w:rPr>
          <w:rFonts w:ascii="Times New Roman" w:hAnsi="Times New Roman" w:cs="Times New Roman"/>
          <w:i/>
        </w:rPr>
        <w:t>aa</w:t>
      </w:r>
      <w:r w:rsidRPr="005D54AD">
        <w:rPr>
          <w:rFonts w:ascii="Times New Roman" w:hAnsi="Times New Roman" w:cs="Times New Roman"/>
        </w:rPr>
        <w:t>)</w:t>
      </w:r>
      <w:r w:rsidRPr="005D54AD">
        <w:rPr>
          <w:rFonts w:ascii="Times New Roman" w:hAnsi="Times New Roman" w:cs="Times New Roman"/>
          <w:i/>
        </w:rPr>
        <w:t xml:space="preserve"> </w:t>
      </w:r>
      <w:r w:rsidR="00994502" w:rsidRPr="005D54AD">
        <w:rPr>
          <w:rFonts w:ascii="Times New Roman" w:hAnsi="Times New Roman" w:cs="Times New Roman"/>
        </w:rPr>
        <w:t xml:space="preserve">such amounts as are payable to the Fund by virtue of section eighty-two </w:t>
      </w:r>
      <w:r w:rsidRPr="005D54AD">
        <w:rPr>
          <w:rFonts w:ascii="Times New Roman" w:hAnsi="Times New Roman" w:cs="Times New Roman"/>
          <w:smallCaps/>
        </w:rPr>
        <w:t xml:space="preserve">a </w:t>
      </w:r>
      <w:r w:rsidR="00994502" w:rsidRPr="005D54AD">
        <w:rPr>
          <w:rFonts w:ascii="Times New Roman" w:hAnsi="Times New Roman" w:cs="Times New Roman"/>
        </w:rPr>
        <w:t xml:space="preserve">or section eighty-two </w:t>
      </w:r>
      <w:r w:rsidRPr="005D54AD">
        <w:rPr>
          <w:rFonts w:ascii="Times New Roman" w:hAnsi="Times New Roman" w:cs="Times New Roman"/>
          <w:smallCaps/>
        </w:rPr>
        <w:t xml:space="preserve">b </w:t>
      </w:r>
      <w:r w:rsidR="00994502" w:rsidRPr="005D54AD">
        <w:rPr>
          <w:rFonts w:ascii="Times New Roman" w:hAnsi="Times New Roman" w:cs="Times New Roman"/>
        </w:rPr>
        <w:t>of this Act;</w:t>
      </w:r>
    </w:p>
    <w:p w:rsidR="00994502" w:rsidRPr="005D54AD" w:rsidRDefault="005D54AD" w:rsidP="006A7635">
      <w:pPr>
        <w:spacing w:after="0" w:line="240" w:lineRule="auto"/>
        <w:ind w:left="1728" w:hanging="576"/>
        <w:jc w:val="both"/>
        <w:rPr>
          <w:rFonts w:ascii="Times New Roman" w:hAnsi="Times New Roman" w:cs="Times New Roman"/>
        </w:rPr>
      </w:pPr>
      <w:r w:rsidRPr="005D54AD">
        <w:rPr>
          <w:rFonts w:ascii="Times New Roman" w:hAnsi="Times New Roman" w:cs="Times New Roman"/>
          <w:i/>
        </w:rPr>
        <w:t>“</w:t>
      </w:r>
      <w:r w:rsidRPr="005D54AD">
        <w:rPr>
          <w:rFonts w:ascii="Times New Roman" w:hAnsi="Times New Roman" w:cs="Times New Roman"/>
        </w:rPr>
        <w:t>(</w:t>
      </w:r>
      <w:r w:rsidRPr="005D54AD">
        <w:rPr>
          <w:rFonts w:ascii="Times New Roman" w:hAnsi="Times New Roman" w:cs="Times New Roman"/>
          <w:i/>
        </w:rPr>
        <w:t>ab</w:t>
      </w:r>
      <w:r w:rsidRPr="005D54AD">
        <w:rPr>
          <w:rFonts w:ascii="Times New Roman" w:hAnsi="Times New Roman" w:cs="Times New Roman"/>
        </w:rPr>
        <w:t>)</w:t>
      </w:r>
      <w:r w:rsidRPr="005D54AD">
        <w:rPr>
          <w:rFonts w:ascii="Times New Roman" w:hAnsi="Times New Roman" w:cs="Times New Roman"/>
          <w:i/>
        </w:rPr>
        <w:t xml:space="preserve"> </w:t>
      </w:r>
      <w:r w:rsidR="00994502" w:rsidRPr="005D54AD">
        <w:rPr>
          <w:rFonts w:ascii="Times New Roman" w:hAnsi="Times New Roman" w:cs="Times New Roman"/>
        </w:rPr>
        <w:t>the net income derived by the Commonwealth from any property assigned to the Commonwealth in pursuance of an agreement entered into under section sixty-nine of this Act and, if any such property is disposed of by the Commonwealth—</w:t>
      </w:r>
    </w:p>
    <w:p w:rsidR="00994502" w:rsidRPr="005D54AD" w:rsidRDefault="005D54AD" w:rsidP="006A7635">
      <w:pPr>
        <w:spacing w:after="0" w:line="240" w:lineRule="auto"/>
        <w:ind w:left="2493" w:hanging="576"/>
        <w:jc w:val="both"/>
        <w:rPr>
          <w:rFonts w:ascii="Times New Roman" w:hAnsi="Times New Roman" w:cs="Times New Roman"/>
        </w:rPr>
      </w:pPr>
      <w:r w:rsidRPr="005D54AD">
        <w:rPr>
          <w:rFonts w:ascii="Times New Roman" w:hAnsi="Times New Roman" w:cs="Times New Roman"/>
        </w:rPr>
        <w:t>(</w:t>
      </w:r>
      <w:proofErr w:type="spellStart"/>
      <w:r w:rsidR="00994502" w:rsidRPr="005D54AD">
        <w:rPr>
          <w:rFonts w:ascii="Times New Roman" w:hAnsi="Times New Roman" w:cs="Times New Roman"/>
        </w:rPr>
        <w:t>i</w:t>
      </w:r>
      <w:proofErr w:type="spellEnd"/>
      <w:r w:rsidRPr="005D54AD">
        <w:rPr>
          <w:rFonts w:ascii="Times New Roman" w:hAnsi="Times New Roman" w:cs="Times New Roman"/>
        </w:rPr>
        <w:t>)</w:t>
      </w:r>
      <w:r w:rsidR="00994502" w:rsidRPr="005D54AD">
        <w:rPr>
          <w:rFonts w:ascii="Times New Roman" w:hAnsi="Times New Roman" w:cs="Times New Roman"/>
        </w:rPr>
        <w:t xml:space="preserve"> in the case of a disposal by way of sale or assignment for value—the net proceeds of the sale or assignment; and</w:t>
      </w:r>
    </w:p>
    <w:p w:rsidR="00994502" w:rsidRPr="005D54AD" w:rsidRDefault="005D54AD" w:rsidP="006A7635">
      <w:pPr>
        <w:spacing w:after="0" w:line="240" w:lineRule="auto"/>
        <w:ind w:left="2493" w:hanging="576"/>
        <w:jc w:val="both"/>
        <w:rPr>
          <w:rFonts w:ascii="Times New Roman" w:hAnsi="Times New Roman" w:cs="Times New Roman"/>
        </w:rPr>
      </w:pPr>
      <w:r w:rsidRPr="005D54AD">
        <w:rPr>
          <w:rFonts w:ascii="Times New Roman" w:hAnsi="Times New Roman" w:cs="Times New Roman"/>
        </w:rPr>
        <w:t>(</w:t>
      </w:r>
      <w:r w:rsidR="00994502" w:rsidRPr="005D54AD">
        <w:rPr>
          <w:rFonts w:ascii="Times New Roman" w:hAnsi="Times New Roman" w:cs="Times New Roman"/>
        </w:rPr>
        <w:t>ii</w:t>
      </w:r>
      <w:r w:rsidRPr="005D54AD">
        <w:rPr>
          <w:rFonts w:ascii="Times New Roman" w:hAnsi="Times New Roman" w:cs="Times New Roman"/>
        </w:rPr>
        <w:t>)</w:t>
      </w:r>
      <w:r w:rsidR="00994502" w:rsidRPr="005D54AD">
        <w:rPr>
          <w:rFonts w:ascii="Times New Roman" w:hAnsi="Times New Roman" w:cs="Times New Roman"/>
        </w:rPr>
        <w:t xml:space="preserve"> in any other case—an amount equal to the value of the property as determined by the Minister;</w:t>
      </w:r>
      <w:r w:rsidRPr="005D54AD">
        <w:rPr>
          <w:rFonts w:ascii="Times New Roman" w:hAnsi="Times New Roman" w:cs="Times New Roman"/>
        </w:rPr>
        <w:t>”</w:t>
      </w:r>
      <w:r w:rsidR="00994502" w:rsidRPr="005D54AD">
        <w:rPr>
          <w:rFonts w:ascii="Times New Roman" w:hAnsi="Times New Roman" w:cs="Times New Roman"/>
        </w:rPr>
        <w:t>; and</w:t>
      </w:r>
    </w:p>
    <w:p w:rsidR="00994502" w:rsidRPr="005D54AD" w:rsidRDefault="005D54AD" w:rsidP="006A7635">
      <w:pPr>
        <w:spacing w:after="0" w:line="240" w:lineRule="auto"/>
        <w:ind w:left="1008" w:hanging="432"/>
        <w:jc w:val="both"/>
        <w:rPr>
          <w:rFonts w:ascii="Times New Roman" w:hAnsi="Times New Roman" w:cs="Times New Roman"/>
        </w:rPr>
      </w:pPr>
      <w:r w:rsidRPr="005D54AD">
        <w:rPr>
          <w:rFonts w:ascii="Times New Roman" w:hAnsi="Times New Roman" w:cs="Times New Roman"/>
        </w:rPr>
        <w:t>(</w:t>
      </w:r>
      <w:r w:rsidRPr="005D54AD">
        <w:rPr>
          <w:rFonts w:ascii="Times New Roman" w:hAnsi="Times New Roman" w:cs="Times New Roman"/>
          <w:i/>
        </w:rPr>
        <w:t>b</w:t>
      </w:r>
      <w:r w:rsidRPr="005D54AD">
        <w:rPr>
          <w:rFonts w:ascii="Times New Roman" w:hAnsi="Times New Roman" w:cs="Times New Roman"/>
        </w:rPr>
        <w:t>)</w:t>
      </w:r>
      <w:r w:rsidRPr="005D54AD">
        <w:rPr>
          <w:rFonts w:ascii="Times New Roman" w:hAnsi="Times New Roman" w:cs="Times New Roman"/>
          <w:i/>
        </w:rPr>
        <w:t xml:space="preserve"> </w:t>
      </w:r>
      <w:r w:rsidR="00994502" w:rsidRPr="005D54AD">
        <w:rPr>
          <w:rFonts w:ascii="Times New Roman" w:hAnsi="Times New Roman" w:cs="Times New Roman"/>
        </w:rPr>
        <w:t>by adding at the end thereof the following sub-section:—</w:t>
      </w:r>
    </w:p>
    <w:p w:rsidR="00994502" w:rsidRPr="005D54AD" w:rsidRDefault="005D54AD" w:rsidP="006A7635">
      <w:pPr>
        <w:tabs>
          <w:tab w:val="left" w:pos="907"/>
        </w:tabs>
        <w:spacing w:after="0" w:line="240" w:lineRule="auto"/>
        <w:ind w:left="1008" w:firstLine="351"/>
        <w:jc w:val="both"/>
        <w:rPr>
          <w:rFonts w:ascii="Times New Roman" w:hAnsi="Times New Roman" w:cs="Times New Roman"/>
        </w:rPr>
      </w:pPr>
      <w:r w:rsidRPr="005D54AD">
        <w:rPr>
          <w:rFonts w:ascii="Times New Roman" w:hAnsi="Times New Roman" w:cs="Times New Roman"/>
        </w:rPr>
        <w:t>“(</w:t>
      </w:r>
      <w:r w:rsidR="00994502" w:rsidRPr="005D54AD">
        <w:rPr>
          <w:rFonts w:ascii="Times New Roman" w:hAnsi="Times New Roman" w:cs="Times New Roman"/>
        </w:rPr>
        <w:t>3.</w:t>
      </w:r>
      <w:r w:rsidRPr="005D54AD">
        <w:rPr>
          <w:rFonts w:ascii="Times New Roman" w:hAnsi="Times New Roman" w:cs="Times New Roman"/>
        </w:rPr>
        <w:t>)</w:t>
      </w:r>
      <w:r w:rsidR="006A7635">
        <w:rPr>
          <w:rFonts w:ascii="Times New Roman" w:hAnsi="Times New Roman" w:cs="Times New Roman"/>
        </w:rPr>
        <w:t xml:space="preserve"> </w:t>
      </w:r>
      <w:r w:rsidR="00994502" w:rsidRPr="005D54AD">
        <w:rPr>
          <w:rFonts w:ascii="Times New Roman" w:hAnsi="Times New Roman" w:cs="Times New Roman"/>
        </w:rPr>
        <w:t xml:space="preserve">Paragraph </w:t>
      </w:r>
      <w:r w:rsidRPr="005D54AD">
        <w:rPr>
          <w:rFonts w:ascii="Times New Roman" w:hAnsi="Times New Roman" w:cs="Times New Roman"/>
        </w:rPr>
        <w:t>(</w:t>
      </w:r>
      <w:r w:rsidRPr="005D54AD">
        <w:rPr>
          <w:rFonts w:ascii="Times New Roman" w:hAnsi="Times New Roman" w:cs="Times New Roman"/>
          <w:i/>
        </w:rPr>
        <w:t>a</w:t>
      </w:r>
      <w:r w:rsidRPr="005D54AD">
        <w:rPr>
          <w:rFonts w:ascii="Times New Roman" w:hAnsi="Times New Roman" w:cs="Times New Roman"/>
        </w:rPr>
        <w:t>)</w:t>
      </w:r>
      <w:r w:rsidRPr="005D54AD">
        <w:rPr>
          <w:rFonts w:ascii="Times New Roman" w:hAnsi="Times New Roman" w:cs="Times New Roman"/>
          <w:i/>
        </w:rPr>
        <w:t xml:space="preserve"> </w:t>
      </w:r>
      <w:r w:rsidR="00994502" w:rsidRPr="005D54AD">
        <w:rPr>
          <w:rFonts w:ascii="Times New Roman" w:hAnsi="Times New Roman" w:cs="Times New Roman"/>
        </w:rPr>
        <w:t xml:space="preserve">of sub-section </w:t>
      </w:r>
      <w:r w:rsidRPr="005D54AD">
        <w:rPr>
          <w:rFonts w:ascii="Times New Roman" w:hAnsi="Times New Roman" w:cs="Times New Roman"/>
        </w:rPr>
        <w:t>(</w:t>
      </w:r>
      <w:r w:rsidR="00994502" w:rsidRPr="005D54AD">
        <w:rPr>
          <w:rFonts w:ascii="Times New Roman" w:hAnsi="Times New Roman" w:cs="Times New Roman"/>
        </w:rPr>
        <w:t>1.</w:t>
      </w:r>
      <w:r w:rsidRPr="005D54AD">
        <w:rPr>
          <w:rFonts w:ascii="Times New Roman" w:hAnsi="Times New Roman" w:cs="Times New Roman"/>
        </w:rPr>
        <w:t>)</w:t>
      </w:r>
      <w:r w:rsidR="00994502" w:rsidRPr="005D54AD">
        <w:rPr>
          <w:rFonts w:ascii="Times New Roman" w:hAnsi="Times New Roman" w:cs="Times New Roman"/>
        </w:rPr>
        <w:t xml:space="preserve"> of this section does not apply in respect of tax imposed by a Wool Tax Act on or after the first day of July, One thousand nine hundred and sixty-seven.</w:t>
      </w:r>
      <w:r w:rsidRPr="005D54AD">
        <w:rPr>
          <w:rFonts w:ascii="Times New Roman" w:hAnsi="Times New Roman" w:cs="Times New Roman"/>
        </w:rPr>
        <w:t>”</w:t>
      </w:r>
      <w:r w:rsidR="00994502" w:rsidRPr="005D54AD">
        <w:rPr>
          <w:rFonts w:ascii="Times New Roman" w:hAnsi="Times New Roman" w:cs="Times New Roman"/>
        </w:rPr>
        <w:t>.</w:t>
      </w:r>
    </w:p>
    <w:p w:rsidR="00994502" w:rsidRPr="005D54AD" w:rsidRDefault="005D54AD" w:rsidP="00C9584D">
      <w:pPr>
        <w:tabs>
          <w:tab w:val="left" w:pos="900"/>
        </w:tabs>
        <w:spacing w:after="0" w:line="240" w:lineRule="auto"/>
        <w:ind w:firstLine="432"/>
        <w:jc w:val="both"/>
        <w:rPr>
          <w:rFonts w:ascii="Times New Roman" w:hAnsi="Times New Roman" w:cs="Times New Roman"/>
        </w:rPr>
      </w:pPr>
      <w:r w:rsidRPr="005D54AD">
        <w:rPr>
          <w:rFonts w:ascii="Times New Roman" w:hAnsi="Times New Roman" w:cs="Times New Roman"/>
          <w:b/>
        </w:rPr>
        <w:t>10.</w:t>
      </w:r>
      <w:r w:rsidR="00C9584D">
        <w:rPr>
          <w:rFonts w:ascii="Times New Roman" w:hAnsi="Times New Roman" w:cs="Times New Roman"/>
          <w:b/>
        </w:rPr>
        <w:tab/>
      </w:r>
      <w:r w:rsidR="00994502" w:rsidRPr="005D54AD">
        <w:rPr>
          <w:rFonts w:ascii="Times New Roman" w:hAnsi="Times New Roman" w:cs="Times New Roman"/>
        </w:rPr>
        <w:t>After section 67 of the Principal Act, the following section is inserted:—</w:t>
      </w:r>
    </w:p>
    <w:p w:rsidR="00994502" w:rsidRPr="00421AFB" w:rsidRDefault="005D54AD" w:rsidP="00421AFB">
      <w:pPr>
        <w:spacing w:before="120" w:after="60" w:line="240" w:lineRule="auto"/>
        <w:jc w:val="both"/>
        <w:rPr>
          <w:rFonts w:ascii="Times New Roman" w:hAnsi="Times New Roman" w:cs="Times New Roman"/>
          <w:b/>
          <w:sz w:val="20"/>
        </w:rPr>
      </w:pPr>
      <w:r w:rsidRPr="00421AFB">
        <w:rPr>
          <w:rFonts w:ascii="Times New Roman" w:hAnsi="Times New Roman" w:cs="Times New Roman"/>
          <w:b/>
          <w:sz w:val="20"/>
        </w:rPr>
        <w:t>Delegation of power of Minister to approve expenditure from Fund.</w:t>
      </w:r>
    </w:p>
    <w:p w:rsidR="00994502" w:rsidRPr="005D54AD" w:rsidRDefault="005D54AD" w:rsidP="00167F25">
      <w:pPr>
        <w:tabs>
          <w:tab w:val="left" w:pos="907"/>
          <w:tab w:val="left" w:pos="1638"/>
        </w:tabs>
        <w:spacing w:after="0" w:line="240" w:lineRule="auto"/>
        <w:ind w:firstLine="432"/>
        <w:jc w:val="both"/>
        <w:rPr>
          <w:rFonts w:ascii="Times New Roman" w:hAnsi="Times New Roman" w:cs="Times New Roman"/>
        </w:rPr>
      </w:pPr>
      <w:r w:rsidRPr="005D54AD">
        <w:rPr>
          <w:rFonts w:ascii="Times New Roman" w:hAnsi="Times New Roman" w:cs="Times New Roman"/>
        </w:rPr>
        <w:t>“</w:t>
      </w:r>
      <w:r w:rsidR="00994502" w:rsidRPr="005D54AD">
        <w:rPr>
          <w:rFonts w:ascii="Times New Roman" w:hAnsi="Times New Roman" w:cs="Times New Roman"/>
        </w:rPr>
        <w:t>67</w:t>
      </w:r>
      <w:r w:rsidRPr="005D54AD">
        <w:rPr>
          <w:rFonts w:ascii="Times New Roman" w:hAnsi="Times New Roman" w:cs="Times New Roman"/>
          <w:smallCaps/>
        </w:rPr>
        <w:t>a.—</w:t>
      </w:r>
      <w:r w:rsidRPr="005D54AD">
        <w:rPr>
          <w:rFonts w:ascii="Times New Roman" w:hAnsi="Times New Roman" w:cs="Times New Roman"/>
        </w:rPr>
        <w:t>(</w:t>
      </w:r>
      <w:r w:rsidR="00994502" w:rsidRPr="005D54AD">
        <w:rPr>
          <w:rFonts w:ascii="Times New Roman" w:hAnsi="Times New Roman" w:cs="Times New Roman"/>
        </w:rPr>
        <w:t>1.</w:t>
      </w:r>
      <w:r w:rsidRPr="005D54AD">
        <w:rPr>
          <w:rFonts w:ascii="Times New Roman" w:hAnsi="Times New Roman" w:cs="Times New Roman"/>
        </w:rPr>
        <w:t>)</w:t>
      </w:r>
      <w:r w:rsidR="00421AFB">
        <w:rPr>
          <w:rFonts w:ascii="Times New Roman" w:hAnsi="Times New Roman" w:cs="Times New Roman"/>
        </w:rPr>
        <w:tab/>
      </w:r>
      <w:r w:rsidR="00994502" w:rsidRPr="005D54AD">
        <w:rPr>
          <w:rFonts w:ascii="Times New Roman" w:hAnsi="Times New Roman" w:cs="Times New Roman"/>
        </w:rPr>
        <w:t xml:space="preserve">The Minister may, in such classes of cases as are prescribed, by instrument in writing, delegate to the Board or to a member or officer of the Board his power to approve the expenditure, for a purpose referred to in paragraph </w:t>
      </w:r>
      <w:r w:rsidRPr="005D54AD">
        <w:rPr>
          <w:rFonts w:ascii="Times New Roman" w:hAnsi="Times New Roman" w:cs="Times New Roman"/>
        </w:rPr>
        <w:t>(</w:t>
      </w:r>
      <w:r w:rsidRPr="005D54AD">
        <w:rPr>
          <w:rFonts w:ascii="Times New Roman" w:hAnsi="Times New Roman" w:cs="Times New Roman"/>
          <w:i/>
        </w:rPr>
        <w:t>a</w:t>
      </w:r>
      <w:r w:rsidRPr="005D54AD">
        <w:rPr>
          <w:rFonts w:ascii="Times New Roman" w:hAnsi="Times New Roman" w:cs="Times New Roman"/>
        </w:rPr>
        <w:t>)</w:t>
      </w:r>
      <w:r w:rsidRPr="005D54AD">
        <w:rPr>
          <w:rFonts w:ascii="Times New Roman" w:hAnsi="Times New Roman" w:cs="Times New Roman"/>
          <w:i/>
        </w:rPr>
        <w:t xml:space="preserve"> </w:t>
      </w:r>
      <w:r w:rsidR="00994502" w:rsidRPr="005D54AD">
        <w:rPr>
          <w:rFonts w:ascii="Times New Roman" w:hAnsi="Times New Roman" w:cs="Times New Roman"/>
        </w:rPr>
        <w:t xml:space="preserve">of sub-section </w:t>
      </w:r>
      <w:r w:rsidRPr="005D54AD">
        <w:rPr>
          <w:rFonts w:ascii="Times New Roman" w:hAnsi="Times New Roman" w:cs="Times New Roman"/>
        </w:rPr>
        <w:t>(</w:t>
      </w:r>
      <w:r w:rsidR="00994502" w:rsidRPr="005D54AD">
        <w:rPr>
          <w:rFonts w:ascii="Times New Roman" w:hAnsi="Times New Roman" w:cs="Times New Roman"/>
        </w:rPr>
        <w:t>1.</w:t>
      </w:r>
      <w:r w:rsidRPr="005D54AD">
        <w:rPr>
          <w:rFonts w:ascii="Times New Roman" w:hAnsi="Times New Roman" w:cs="Times New Roman"/>
        </w:rPr>
        <w:t>)</w:t>
      </w:r>
      <w:r w:rsidR="00994502" w:rsidRPr="005D54AD">
        <w:rPr>
          <w:rFonts w:ascii="Times New Roman" w:hAnsi="Times New Roman" w:cs="Times New Roman"/>
        </w:rPr>
        <w:t xml:space="preserve"> of the last preceding section, of moneys standing to the credit of the Fund.</w:t>
      </w:r>
    </w:p>
    <w:p w:rsidR="00994502" w:rsidRPr="005D54AD" w:rsidRDefault="005D54AD" w:rsidP="00421AFB">
      <w:pPr>
        <w:tabs>
          <w:tab w:val="left" w:pos="990"/>
        </w:tabs>
        <w:spacing w:after="0" w:line="240" w:lineRule="auto"/>
        <w:ind w:firstLine="432"/>
        <w:jc w:val="both"/>
        <w:rPr>
          <w:rFonts w:ascii="Times New Roman" w:hAnsi="Times New Roman" w:cs="Times New Roman"/>
        </w:rPr>
      </w:pPr>
      <w:r w:rsidRPr="005D54AD">
        <w:rPr>
          <w:rFonts w:ascii="Times New Roman" w:hAnsi="Times New Roman" w:cs="Times New Roman"/>
        </w:rPr>
        <w:t>“(</w:t>
      </w:r>
      <w:r w:rsidR="00994502" w:rsidRPr="005D54AD">
        <w:rPr>
          <w:rFonts w:ascii="Times New Roman" w:hAnsi="Times New Roman" w:cs="Times New Roman"/>
        </w:rPr>
        <w:t>2.</w:t>
      </w:r>
      <w:r w:rsidRPr="005D54AD">
        <w:rPr>
          <w:rFonts w:ascii="Times New Roman" w:hAnsi="Times New Roman" w:cs="Times New Roman"/>
        </w:rPr>
        <w:t>)</w:t>
      </w:r>
      <w:r w:rsidR="00421AFB">
        <w:rPr>
          <w:rFonts w:ascii="Times New Roman" w:hAnsi="Times New Roman" w:cs="Times New Roman"/>
        </w:rPr>
        <w:tab/>
      </w:r>
      <w:r w:rsidR="00994502" w:rsidRPr="005D54AD">
        <w:rPr>
          <w:rFonts w:ascii="Times New Roman" w:hAnsi="Times New Roman" w:cs="Times New Roman"/>
        </w:rPr>
        <w:t xml:space="preserve">Sub-section </w:t>
      </w:r>
      <w:r w:rsidRPr="005D54AD">
        <w:rPr>
          <w:rFonts w:ascii="Times New Roman" w:hAnsi="Times New Roman" w:cs="Times New Roman"/>
        </w:rPr>
        <w:t>(</w:t>
      </w:r>
      <w:r w:rsidR="00994502" w:rsidRPr="005D54AD">
        <w:rPr>
          <w:rFonts w:ascii="Times New Roman" w:hAnsi="Times New Roman" w:cs="Times New Roman"/>
        </w:rPr>
        <w:t>2.</w:t>
      </w:r>
      <w:r w:rsidRPr="005D54AD">
        <w:rPr>
          <w:rFonts w:ascii="Times New Roman" w:hAnsi="Times New Roman" w:cs="Times New Roman"/>
        </w:rPr>
        <w:t>)</w:t>
      </w:r>
      <w:r w:rsidR="00994502" w:rsidRPr="005D54AD">
        <w:rPr>
          <w:rFonts w:ascii="Times New Roman" w:hAnsi="Times New Roman" w:cs="Times New Roman"/>
        </w:rPr>
        <w:t xml:space="preserve"> of the last preceding section does not apply in relation to the exercise by the Board or by a member or officer of the Board of a power so delegated and the power may be exercised by the Board, member or officer in accordance with the instrument of delegation.</w:t>
      </w:r>
    </w:p>
    <w:p w:rsidR="00994502" w:rsidRPr="005D54AD" w:rsidRDefault="005D54AD" w:rsidP="00421AFB">
      <w:pPr>
        <w:tabs>
          <w:tab w:val="left" w:pos="990"/>
        </w:tabs>
        <w:spacing w:after="0" w:line="240" w:lineRule="auto"/>
        <w:ind w:firstLine="432"/>
        <w:jc w:val="both"/>
        <w:rPr>
          <w:rFonts w:ascii="Times New Roman" w:hAnsi="Times New Roman" w:cs="Times New Roman"/>
        </w:rPr>
      </w:pPr>
      <w:r w:rsidRPr="005D54AD">
        <w:rPr>
          <w:rFonts w:ascii="Times New Roman" w:hAnsi="Times New Roman" w:cs="Times New Roman"/>
        </w:rPr>
        <w:t>“(</w:t>
      </w:r>
      <w:r w:rsidR="00994502" w:rsidRPr="005D54AD">
        <w:rPr>
          <w:rFonts w:ascii="Times New Roman" w:hAnsi="Times New Roman" w:cs="Times New Roman"/>
        </w:rPr>
        <w:t>3.</w:t>
      </w:r>
      <w:r w:rsidRPr="005D54AD">
        <w:rPr>
          <w:rFonts w:ascii="Times New Roman" w:hAnsi="Times New Roman" w:cs="Times New Roman"/>
        </w:rPr>
        <w:t>)</w:t>
      </w:r>
      <w:r w:rsidR="00421AFB">
        <w:rPr>
          <w:rFonts w:ascii="Times New Roman" w:hAnsi="Times New Roman" w:cs="Times New Roman"/>
        </w:rPr>
        <w:tab/>
      </w:r>
      <w:r w:rsidR="00994502" w:rsidRPr="005D54AD">
        <w:rPr>
          <w:rFonts w:ascii="Times New Roman" w:hAnsi="Times New Roman" w:cs="Times New Roman"/>
        </w:rPr>
        <w:t>A delegation under this section is revocable at will and does not prevent the exercise of a power by the Minister.</w:t>
      </w:r>
      <w:r w:rsidRPr="005D54AD">
        <w:rPr>
          <w:rFonts w:ascii="Times New Roman" w:hAnsi="Times New Roman" w:cs="Times New Roman"/>
        </w:rPr>
        <w:t>”</w:t>
      </w:r>
      <w:r w:rsidR="00994502" w:rsidRPr="005D54AD">
        <w:rPr>
          <w:rFonts w:ascii="Times New Roman" w:hAnsi="Times New Roman" w:cs="Times New Roman"/>
        </w:rPr>
        <w:t>.</w:t>
      </w:r>
    </w:p>
    <w:p w:rsidR="00994502" w:rsidRPr="005D54AD" w:rsidRDefault="005D54AD" w:rsidP="00487C03">
      <w:pPr>
        <w:tabs>
          <w:tab w:val="left" w:pos="900"/>
        </w:tabs>
        <w:spacing w:after="0" w:line="240" w:lineRule="auto"/>
        <w:ind w:firstLine="432"/>
        <w:jc w:val="both"/>
        <w:rPr>
          <w:rFonts w:ascii="Times New Roman" w:hAnsi="Times New Roman" w:cs="Times New Roman"/>
        </w:rPr>
      </w:pPr>
      <w:r w:rsidRPr="005D54AD">
        <w:rPr>
          <w:rFonts w:ascii="Times New Roman" w:hAnsi="Times New Roman" w:cs="Times New Roman"/>
          <w:b/>
        </w:rPr>
        <w:t>11.</w:t>
      </w:r>
      <w:r w:rsidR="00487C03">
        <w:rPr>
          <w:rFonts w:ascii="Times New Roman" w:hAnsi="Times New Roman" w:cs="Times New Roman"/>
        </w:rPr>
        <w:tab/>
      </w:r>
      <w:r w:rsidR="00994502" w:rsidRPr="005D54AD">
        <w:rPr>
          <w:rFonts w:ascii="Times New Roman" w:hAnsi="Times New Roman" w:cs="Times New Roman"/>
        </w:rPr>
        <w:t>Section 69 of the Principal Act is repealed and the following section inserted in its stead:—</w:t>
      </w:r>
    </w:p>
    <w:p w:rsidR="00994502" w:rsidRPr="00421AFB" w:rsidRDefault="005D54AD" w:rsidP="00421AFB">
      <w:pPr>
        <w:spacing w:before="120" w:after="60" w:line="240" w:lineRule="auto"/>
        <w:jc w:val="both"/>
        <w:rPr>
          <w:rFonts w:ascii="Times New Roman" w:hAnsi="Times New Roman" w:cs="Times New Roman"/>
          <w:b/>
          <w:sz w:val="20"/>
        </w:rPr>
      </w:pPr>
      <w:r w:rsidRPr="00421AFB">
        <w:rPr>
          <w:rFonts w:ascii="Times New Roman" w:hAnsi="Times New Roman" w:cs="Times New Roman"/>
          <w:b/>
          <w:sz w:val="20"/>
        </w:rPr>
        <w:t>Agreements.</w:t>
      </w:r>
    </w:p>
    <w:p w:rsidR="00994502" w:rsidRPr="005D54AD" w:rsidRDefault="005D54AD" w:rsidP="00421AFB">
      <w:pPr>
        <w:tabs>
          <w:tab w:val="left" w:pos="907"/>
          <w:tab w:val="left" w:pos="1530"/>
        </w:tabs>
        <w:spacing w:after="0" w:line="240" w:lineRule="auto"/>
        <w:ind w:firstLine="432"/>
        <w:jc w:val="both"/>
        <w:rPr>
          <w:rFonts w:ascii="Times New Roman" w:hAnsi="Times New Roman" w:cs="Times New Roman"/>
        </w:rPr>
      </w:pPr>
      <w:r w:rsidRPr="005D54AD">
        <w:rPr>
          <w:rFonts w:ascii="Times New Roman" w:hAnsi="Times New Roman" w:cs="Times New Roman"/>
        </w:rPr>
        <w:t>“</w:t>
      </w:r>
      <w:r w:rsidR="00994502" w:rsidRPr="005D54AD">
        <w:rPr>
          <w:rFonts w:ascii="Times New Roman" w:hAnsi="Times New Roman" w:cs="Times New Roman"/>
        </w:rPr>
        <w:t>69.—</w:t>
      </w:r>
      <w:r w:rsidRPr="005D54AD">
        <w:rPr>
          <w:rFonts w:ascii="Times New Roman" w:hAnsi="Times New Roman" w:cs="Times New Roman"/>
        </w:rPr>
        <w:t>(</w:t>
      </w:r>
      <w:r w:rsidR="00994502" w:rsidRPr="005D54AD">
        <w:rPr>
          <w:rFonts w:ascii="Times New Roman" w:hAnsi="Times New Roman" w:cs="Times New Roman"/>
        </w:rPr>
        <w:t>1.</w:t>
      </w:r>
      <w:r w:rsidRPr="005D54AD">
        <w:rPr>
          <w:rFonts w:ascii="Times New Roman" w:hAnsi="Times New Roman" w:cs="Times New Roman"/>
        </w:rPr>
        <w:t>)</w:t>
      </w:r>
      <w:r w:rsidR="00421AFB">
        <w:rPr>
          <w:rFonts w:ascii="Times New Roman" w:hAnsi="Times New Roman" w:cs="Times New Roman"/>
        </w:rPr>
        <w:tab/>
      </w:r>
      <w:r w:rsidR="00994502" w:rsidRPr="005D54AD">
        <w:rPr>
          <w:rFonts w:ascii="Times New Roman" w:hAnsi="Times New Roman" w:cs="Times New Roman"/>
        </w:rPr>
        <w:t>The Minister, or an officer of the Public Service of the Commonwealth or a member or officer of the Board authorized by the Minister by instrument in writing to act under this section, may, on behalf of the Commonwealth, enter into agreements for the purposes of, or in connexion with, any research or other matter or thing to be done or performed with moneys provided in whole or in part out of the Fund.</w:t>
      </w:r>
    </w:p>
    <w:p w:rsidR="00994502" w:rsidRPr="005D54AD" w:rsidRDefault="00A12D0A" w:rsidP="00720D15">
      <w:pPr>
        <w:tabs>
          <w:tab w:val="left" w:pos="990"/>
        </w:tabs>
        <w:spacing w:after="0" w:line="240" w:lineRule="auto"/>
        <w:ind w:firstLine="432"/>
        <w:jc w:val="both"/>
        <w:rPr>
          <w:rFonts w:ascii="Times New Roman" w:hAnsi="Times New Roman" w:cs="Times New Roman"/>
        </w:rPr>
      </w:pPr>
      <w:r w:rsidRPr="005D54AD">
        <w:rPr>
          <w:rFonts w:ascii="Times New Roman" w:hAnsi="Times New Roman" w:cs="Times New Roman"/>
        </w:rPr>
        <w:br w:type="page"/>
      </w:r>
      <w:r w:rsidR="005D54AD" w:rsidRPr="005D54AD">
        <w:rPr>
          <w:rFonts w:ascii="Times New Roman" w:hAnsi="Times New Roman" w:cs="Times New Roman"/>
        </w:rPr>
        <w:lastRenderedPageBreak/>
        <w:t>“(</w:t>
      </w:r>
      <w:r w:rsidR="00994502" w:rsidRPr="005D54AD">
        <w:rPr>
          <w:rFonts w:ascii="Times New Roman" w:hAnsi="Times New Roman" w:cs="Times New Roman"/>
        </w:rPr>
        <w:t>2.</w:t>
      </w:r>
      <w:r w:rsidR="005D54AD" w:rsidRPr="005D54AD">
        <w:rPr>
          <w:rFonts w:ascii="Times New Roman" w:hAnsi="Times New Roman" w:cs="Times New Roman"/>
        </w:rPr>
        <w:t>)</w:t>
      </w:r>
      <w:r w:rsidR="00720D15">
        <w:rPr>
          <w:rFonts w:ascii="Times New Roman" w:hAnsi="Times New Roman" w:cs="Times New Roman"/>
        </w:rPr>
        <w:tab/>
      </w:r>
      <w:r w:rsidR="00994502" w:rsidRPr="005D54AD">
        <w:rPr>
          <w:rFonts w:ascii="Times New Roman" w:hAnsi="Times New Roman" w:cs="Times New Roman"/>
        </w:rPr>
        <w:t>Without limiting the generality of the last preceding sub-section, an agreement made with a person under that sub-section in relation to moneys provided out of the Fund may—</w:t>
      </w:r>
    </w:p>
    <w:p w:rsidR="00994502" w:rsidRPr="005D54AD" w:rsidRDefault="005D54AD" w:rsidP="00720D15">
      <w:pPr>
        <w:spacing w:after="0" w:line="240" w:lineRule="auto"/>
        <w:ind w:left="1008" w:hanging="432"/>
        <w:jc w:val="both"/>
        <w:rPr>
          <w:rFonts w:ascii="Times New Roman" w:hAnsi="Times New Roman" w:cs="Times New Roman"/>
        </w:rPr>
      </w:pPr>
      <w:r w:rsidRPr="005D54AD">
        <w:rPr>
          <w:rFonts w:ascii="Times New Roman" w:hAnsi="Times New Roman" w:cs="Times New Roman"/>
        </w:rPr>
        <w:t>(</w:t>
      </w:r>
      <w:r w:rsidRPr="005D54AD">
        <w:rPr>
          <w:rFonts w:ascii="Times New Roman" w:hAnsi="Times New Roman" w:cs="Times New Roman"/>
          <w:i/>
        </w:rPr>
        <w:t>a</w:t>
      </w:r>
      <w:r w:rsidRPr="005D54AD">
        <w:rPr>
          <w:rFonts w:ascii="Times New Roman" w:hAnsi="Times New Roman" w:cs="Times New Roman"/>
        </w:rPr>
        <w:t>)</w:t>
      </w:r>
      <w:r w:rsidRPr="005D54AD">
        <w:rPr>
          <w:rFonts w:ascii="Times New Roman" w:hAnsi="Times New Roman" w:cs="Times New Roman"/>
          <w:i/>
        </w:rPr>
        <w:t xml:space="preserve"> </w:t>
      </w:r>
      <w:r w:rsidR="00994502" w:rsidRPr="005D54AD">
        <w:rPr>
          <w:rFonts w:ascii="Times New Roman" w:hAnsi="Times New Roman" w:cs="Times New Roman"/>
        </w:rPr>
        <w:t>provide for the moneys to which the agreement relates and any property acquired with those moneys or with moneys that include those moneys to be used only for purposes specified in the agreement and for the payment by the person to the Commonwealth for the purposes of the Fund, in the event of any of those moneys or any of that property being used for a purpose not specified in the agreement, of an amount equal to the whole, or such part as the Minister determines, of those moneys;</w:t>
      </w:r>
    </w:p>
    <w:p w:rsidR="00994502" w:rsidRPr="005D54AD" w:rsidRDefault="005D54AD" w:rsidP="00720D15">
      <w:pPr>
        <w:spacing w:after="0" w:line="240" w:lineRule="auto"/>
        <w:ind w:left="1008" w:hanging="432"/>
        <w:jc w:val="both"/>
        <w:rPr>
          <w:rFonts w:ascii="Times New Roman" w:hAnsi="Times New Roman" w:cs="Times New Roman"/>
        </w:rPr>
      </w:pPr>
      <w:r w:rsidRPr="005D54AD">
        <w:rPr>
          <w:rFonts w:ascii="Times New Roman" w:hAnsi="Times New Roman" w:cs="Times New Roman"/>
        </w:rPr>
        <w:t>(</w:t>
      </w:r>
      <w:r w:rsidRPr="005D54AD">
        <w:rPr>
          <w:rFonts w:ascii="Times New Roman" w:hAnsi="Times New Roman" w:cs="Times New Roman"/>
          <w:i/>
        </w:rPr>
        <w:t>b</w:t>
      </w:r>
      <w:r w:rsidRPr="005D54AD">
        <w:rPr>
          <w:rFonts w:ascii="Times New Roman" w:hAnsi="Times New Roman" w:cs="Times New Roman"/>
        </w:rPr>
        <w:t>)</w:t>
      </w:r>
      <w:r w:rsidRPr="005D54AD">
        <w:rPr>
          <w:rFonts w:ascii="Times New Roman" w:hAnsi="Times New Roman" w:cs="Times New Roman"/>
          <w:i/>
        </w:rPr>
        <w:t xml:space="preserve"> </w:t>
      </w:r>
      <w:r w:rsidR="00994502" w:rsidRPr="005D54AD">
        <w:rPr>
          <w:rFonts w:ascii="Times New Roman" w:hAnsi="Times New Roman" w:cs="Times New Roman"/>
        </w:rPr>
        <w:t>provide for the payment by the person to the Commonwealth for the purposes of the Fund of an amount equal to the whole, or such part as the Minister determines, of any net income derived by the person from—</w:t>
      </w:r>
    </w:p>
    <w:p w:rsidR="00994502" w:rsidRPr="005D54AD" w:rsidRDefault="005D54AD" w:rsidP="00720D15">
      <w:pPr>
        <w:spacing w:after="0" w:line="240" w:lineRule="auto"/>
        <w:ind w:left="1728" w:hanging="477"/>
        <w:jc w:val="both"/>
        <w:rPr>
          <w:rFonts w:ascii="Times New Roman" w:hAnsi="Times New Roman" w:cs="Times New Roman"/>
        </w:rPr>
      </w:pPr>
      <w:r w:rsidRPr="005D54AD">
        <w:rPr>
          <w:rFonts w:ascii="Times New Roman" w:hAnsi="Times New Roman" w:cs="Times New Roman"/>
        </w:rPr>
        <w:t>(</w:t>
      </w:r>
      <w:proofErr w:type="spellStart"/>
      <w:r w:rsidR="00994502" w:rsidRPr="005D54AD">
        <w:rPr>
          <w:rFonts w:ascii="Times New Roman" w:hAnsi="Times New Roman" w:cs="Times New Roman"/>
        </w:rPr>
        <w:t>i</w:t>
      </w:r>
      <w:proofErr w:type="spellEnd"/>
      <w:r w:rsidRPr="005D54AD">
        <w:rPr>
          <w:rFonts w:ascii="Times New Roman" w:hAnsi="Times New Roman" w:cs="Times New Roman"/>
        </w:rPr>
        <w:t>)</w:t>
      </w:r>
      <w:r w:rsidR="00994502" w:rsidRPr="005D54AD">
        <w:rPr>
          <w:rFonts w:ascii="Times New Roman" w:hAnsi="Times New Roman" w:cs="Times New Roman"/>
        </w:rPr>
        <w:t xml:space="preserve"> property acquired with moneys to which the agreement relates or with moneys that include those moneys; or</w:t>
      </w:r>
    </w:p>
    <w:p w:rsidR="00994502" w:rsidRPr="005D54AD" w:rsidRDefault="005D54AD" w:rsidP="00720D15">
      <w:pPr>
        <w:spacing w:after="0" w:line="240" w:lineRule="auto"/>
        <w:ind w:left="1728" w:hanging="477"/>
        <w:jc w:val="both"/>
        <w:rPr>
          <w:rFonts w:ascii="Times New Roman" w:hAnsi="Times New Roman" w:cs="Times New Roman"/>
        </w:rPr>
      </w:pPr>
      <w:r w:rsidRPr="005D54AD">
        <w:rPr>
          <w:rFonts w:ascii="Times New Roman" w:hAnsi="Times New Roman" w:cs="Times New Roman"/>
        </w:rPr>
        <w:t>(</w:t>
      </w:r>
      <w:r w:rsidR="00994502" w:rsidRPr="005D54AD">
        <w:rPr>
          <w:rFonts w:ascii="Times New Roman" w:hAnsi="Times New Roman" w:cs="Times New Roman"/>
        </w:rPr>
        <w:t>ii</w:t>
      </w:r>
      <w:r w:rsidRPr="005D54AD">
        <w:rPr>
          <w:rFonts w:ascii="Times New Roman" w:hAnsi="Times New Roman" w:cs="Times New Roman"/>
        </w:rPr>
        <w:t>)</w:t>
      </w:r>
      <w:r w:rsidR="00994502" w:rsidRPr="005D54AD">
        <w:rPr>
          <w:rFonts w:ascii="Times New Roman" w:hAnsi="Times New Roman" w:cs="Times New Roman"/>
        </w:rPr>
        <w:t xml:space="preserve"> patents for inventions made, or any other property acquired, in the course of carrying out research or doing any other act or thing with those moneys or with moneys that include those moneys,</w:t>
      </w:r>
    </w:p>
    <w:p w:rsidR="00994502" w:rsidRPr="005D54AD" w:rsidRDefault="00994502" w:rsidP="00720D15">
      <w:pPr>
        <w:spacing w:after="0" w:line="240" w:lineRule="auto"/>
        <w:ind w:left="1017"/>
        <w:jc w:val="both"/>
        <w:rPr>
          <w:rFonts w:ascii="Times New Roman" w:hAnsi="Times New Roman" w:cs="Times New Roman"/>
        </w:rPr>
      </w:pPr>
      <w:r w:rsidRPr="005D54AD">
        <w:rPr>
          <w:rFonts w:ascii="Times New Roman" w:hAnsi="Times New Roman" w:cs="Times New Roman"/>
        </w:rPr>
        <w:t xml:space="preserve">or for the assignment by the person to the Commonwealth or to the Board of any property referred to in sub-paragraph </w:t>
      </w:r>
      <w:r w:rsidR="005D54AD" w:rsidRPr="005D54AD">
        <w:rPr>
          <w:rFonts w:ascii="Times New Roman" w:hAnsi="Times New Roman" w:cs="Times New Roman"/>
        </w:rPr>
        <w:t>(</w:t>
      </w:r>
      <w:proofErr w:type="spellStart"/>
      <w:r w:rsidRPr="005D54AD">
        <w:rPr>
          <w:rFonts w:ascii="Times New Roman" w:hAnsi="Times New Roman" w:cs="Times New Roman"/>
        </w:rPr>
        <w:t>i</w:t>
      </w:r>
      <w:proofErr w:type="spellEnd"/>
      <w:r w:rsidR="005D54AD" w:rsidRPr="005D54AD">
        <w:rPr>
          <w:rFonts w:ascii="Times New Roman" w:hAnsi="Times New Roman" w:cs="Times New Roman"/>
        </w:rPr>
        <w:t>)</w:t>
      </w:r>
      <w:r w:rsidRPr="005D54AD">
        <w:rPr>
          <w:rFonts w:ascii="Times New Roman" w:hAnsi="Times New Roman" w:cs="Times New Roman"/>
        </w:rPr>
        <w:t xml:space="preserve"> of this paragraph, of any patents for inventions or other property referred to in sub-paragraph </w:t>
      </w:r>
      <w:r w:rsidR="005D54AD" w:rsidRPr="005D54AD">
        <w:rPr>
          <w:rFonts w:ascii="Times New Roman" w:hAnsi="Times New Roman" w:cs="Times New Roman"/>
        </w:rPr>
        <w:t>(</w:t>
      </w:r>
      <w:r w:rsidRPr="005D54AD">
        <w:rPr>
          <w:rFonts w:ascii="Times New Roman" w:hAnsi="Times New Roman" w:cs="Times New Roman"/>
        </w:rPr>
        <w:t>ii</w:t>
      </w:r>
      <w:r w:rsidR="005D54AD" w:rsidRPr="005D54AD">
        <w:rPr>
          <w:rFonts w:ascii="Times New Roman" w:hAnsi="Times New Roman" w:cs="Times New Roman"/>
        </w:rPr>
        <w:t>)</w:t>
      </w:r>
      <w:r w:rsidRPr="005D54AD">
        <w:rPr>
          <w:rFonts w:ascii="Times New Roman" w:hAnsi="Times New Roman" w:cs="Times New Roman"/>
        </w:rPr>
        <w:t xml:space="preserve"> of this paragraph or of any such invention or of any interest that he may have in any such invention; and</w:t>
      </w:r>
    </w:p>
    <w:p w:rsidR="00994502" w:rsidRPr="005D54AD" w:rsidRDefault="005D54AD" w:rsidP="00720D15">
      <w:pPr>
        <w:spacing w:after="0" w:line="240" w:lineRule="auto"/>
        <w:ind w:left="1008" w:hanging="432"/>
        <w:jc w:val="both"/>
        <w:rPr>
          <w:rFonts w:ascii="Times New Roman" w:hAnsi="Times New Roman" w:cs="Times New Roman"/>
        </w:rPr>
      </w:pPr>
      <w:r w:rsidRPr="005D54AD">
        <w:rPr>
          <w:rFonts w:ascii="Times New Roman" w:hAnsi="Times New Roman" w:cs="Times New Roman"/>
        </w:rPr>
        <w:t>(</w:t>
      </w:r>
      <w:r w:rsidRPr="005D54AD">
        <w:rPr>
          <w:rFonts w:ascii="Times New Roman" w:hAnsi="Times New Roman" w:cs="Times New Roman"/>
          <w:i/>
        </w:rPr>
        <w:t>c</w:t>
      </w:r>
      <w:r w:rsidRPr="005D54AD">
        <w:rPr>
          <w:rFonts w:ascii="Times New Roman" w:hAnsi="Times New Roman" w:cs="Times New Roman"/>
        </w:rPr>
        <w:t>)</w:t>
      </w:r>
      <w:r w:rsidR="00994502" w:rsidRPr="005D54AD">
        <w:rPr>
          <w:rFonts w:ascii="Times New Roman" w:hAnsi="Times New Roman" w:cs="Times New Roman"/>
        </w:rPr>
        <w:t xml:space="preserve"> provide for the payment by the person to the Commonwealth for the purposes of the Fund, in the event of the disposal otherwise than to the Commonwealth or the Board of any property of a kind referred to in the last preceding paragraph, of an amount equal to the whole, or such part as the Minister determines—</w:t>
      </w:r>
    </w:p>
    <w:p w:rsidR="00994502" w:rsidRPr="005D54AD" w:rsidRDefault="005D54AD" w:rsidP="00D81359">
      <w:pPr>
        <w:spacing w:after="0" w:line="240" w:lineRule="auto"/>
        <w:ind w:left="1728" w:hanging="477"/>
        <w:jc w:val="both"/>
        <w:rPr>
          <w:rFonts w:ascii="Times New Roman" w:hAnsi="Times New Roman" w:cs="Times New Roman"/>
        </w:rPr>
      </w:pPr>
      <w:r w:rsidRPr="005D54AD">
        <w:rPr>
          <w:rFonts w:ascii="Times New Roman" w:hAnsi="Times New Roman" w:cs="Times New Roman"/>
        </w:rPr>
        <w:t>(</w:t>
      </w:r>
      <w:proofErr w:type="spellStart"/>
      <w:r w:rsidR="00994502" w:rsidRPr="005D54AD">
        <w:rPr>
          <w:rFonts w:ascii="Times New Roman" w:hAnsi="Times New Roman" w:cs="Times New Roman"/>
        </w:rPr>
        <w:t>i</w:t>
      </w:r>
      <w:proofErr w:type="spellEnd"/>
      <w:r w:rsidRPr="005D54AD">
        <w:rPr>
          <w:rFonts w:ascii="Times New Roman" w:hAnsi="Times New Roman" w:cs="Times New Roman"/>
        </w:rPr>
        <w:t>)</w:t>
      </w:r>
      <w:r w:rsidR="00994502" w:rsidRPr="005D54AD">
        <w:rPr>
          <w:rFonts w:ascii="Times New Roman" w:hAnsi="Times New Roman" w:cs="Times New Roman"/>
        </w:rPr>
        <w:t xml:space="preserve"> in the case of a disposal by way of sale or assignment for value—of the net proceeds of the sale or assignment; and</w:t>
      </w:r>
    </w:p>
    <w:p w:rsidR="00994502" w:rsidRPr="005D54AD" w:rsidRDefault="005D54AD" w:rsidP="00D81359">
      <w:pPr>
        <w:spacing w:after="0" w:line="240" w:lineRule="auto"/>
        <w:ind w:left="1728" w:hanging="477"/>
        <w:jc w:val="both"/>
        <w:rPr>
          <w:rFonts w:ascii="Times New Roman" w:hAnsi="Times New Roman" w:cs="Times New Roman"/>
        </w:rPr>
      </w:pPr>
      <w:r w:rsidRPr="005D54AD">
        <w:rPr>
          <w:rFonts w:ascii="Times New Roman" w:hAnsi="Times New Roman" w:cs="Times New Roman"/>
        </w:rPr>
        <w:t>(</w:t>
      </w:r>
      <w:r w:rsidR="00994502" w:rsidRPr="005D54AD">
        <w:rPr>
          <w:rFonts w:ascii="Times New Roman" w:hAnsi="Times New Roman" w:cs="Times New Roman"/>
        </w:rPr>
        <w:t>ii</w:t>
      </w:r>
      <w:r w:rsidRPr="005D54AD">
        <w:rPr>
          <w:rFonts w:ascii="Times New Roman" w:hAnsi="Times New Roman" w:cs="Times New Roman"/>
        </w:rPr>
        <w:t>)</w:t>
      </w:r>
      <w:r w:rsidR="00994502" w:rsidRPr="005D54AD">
        <w:rPr>
          <w:rFonts w:ascii="Times New Roman" w:hAnsi="Times New Roman" w:cs="Times New Roman"/>
        </w:rPr>
        <w:t xml:space="preserve"> in any other case—of the value of the property as determined by the Minister.</w:t>
      </w:r>
    </w:p>
    <w:p w:rsidR="00994502" w:rsidRPr="005D54AD" w:rsidRDefault="005D54AD" w:rsidP="009C7E9A">
      <w:pPr>
        <w:tabs>
          <w:tab w:val="left" w:pos="990"/>
        </w:tabs>
        <w:spacing w:after="0" w:line="240" w:lineRule="auto"/>
        <w:ind w:firstLine="432"/>
        <w:jc w:val="both"/>
        <w:rPr>
          <w:rFonts w:ascii="Times New Roman" w:hAnsi="Times New Roman" w:cs="Times New Roman"/>
        </w:rPr>
      </w:pPr>
      <w:r w:rsidRPr="005D54AD">
        <w:rPr>
          <w:rFonts w:ascii="Times New Roman" w:hAnsi="Times New Roman" w:cs="Times New Roman"/>
        </w:rPr>
        <w:t>“(</w:t>
      </w:r>
      <w:r w:rsidR="00994502" w:rsidRPr="005D54AD">
        <w:rPr>
          <w:rFonts w:ascii="Times New Roman" w:hAnsi="Times New Roman" w:cs="Times New Roman"/>
        </w:rPr>
        <w:t>3.</w:t>
      </w:r>
      <w:r w:rsidRPr="005D54AD">
        <w:rPr>
          <w:rFonts w:ascii="Times New Roman" w:hAnsi="Times New Roman" w:cs="Times New Roman"/>
        </w:rPr>
        <w:t>)</w:t>
      </w:r>
      <w:r w:rsidR="009C7E9A">
        <w:rPr>
          <w:rFonts w:ascii="Times New Roman" w:hAnsi="Times New Roman" w:cs="Times New Roman"/>
        </w:rPr>
        <w:tab/>
      </w:r>
      <w:r w:rsidR="00994502" w:rsidRPr="005D54AD">
        <w:rPr>
          <w:rFonts w:ascii="Times New Roman" w:hAnsi="Times New Roman" w:cs="Times New Roman"/>
        </w:rPr>
        <w:t>Where any property is assigned to the Board in pursuance of an agreement entered into under this section, the Board shall pay to the Commonwealth for the purposes of the Fund an amount equal to the net income, if any, derived by the Board from that property and, if the property is disposed of by the Board—</w:t>
      </w:r>
    </w:p>
    <w:p w:rsidR="00994502" w:rsidRPr="005D54AD" w:rsidRDefault="005D54AD" w:rsidP="009C7E9A">
      <w:pPr>
        <w:spacing w:after="0" w:line="240" w:lineRule="auto"/>
        <w:ind w:left="1008" w:hanging="432"/>
        <w:jc w:val="both"/>
        <w:rPr>
          <w:rFonts w:ascii="Times New Roman" w:hAnsi="Times New Roman" w:cs="Times New Roman"/>
        </w:rPr>
      </w:pPr>
      <w:r w:rsidRPr="005D54AD">
        <w:rPr>
          <w:rFonts w:ascii="Times New Roman" w:hAnsi="Times New Roman" w:cs="Times New Roman"/>
        </w:rPr>
        <w:t>(</w:t>
      </w:r>
      <w:r w:rsidRPr="005D54AD">
        <w:rPr>
          <w:rFonts w:ascii="Times New Roman" w:hAnsi="Times New Roman" w:cs="Times New Roman"/>
          <w:i/>
        </w:rPr>
        <w:t>a</w:t>
      </w:r>
      <w:r w:rsidRPr="005D54AD">
        <w:rPr>
          <w:rFonts w:ascii="Times New Roman" w:hAnsi="Times New Roman" w:cs="Times New Roman"/>
        </w:rPr>
        <w:t>)</w:t>
      </w:r>
      <w:r w:rsidRPr="005D54AD">
        <w:rPr>
          <w:rFonts w:ascii="Times New Roman" w:hAnsi="Times New Roman" w:cs="Times New Roman"/>
          <w:i/>
        </w:rPr>
        <w:t xml:space="preserve"> </w:t>
      </w:r>
      <w:r w:rsidR="00994502" w:rsidRPr="005D54AD">
        <w:rPr>
          <w:rFonts w:ascii="Times New Roman" w:hAnsi="Times New Roman" w:cs="Times New Roman"/>
        </w:rPr>
        <w:t xml:space="preserve">in the case of a disposal by way </w:t>
      </w:r>
      <w:r w:rsidR="00544C03">
        <w:rPr>
          <w:rFonts w:ascii="Times New Roman" w:hAnsi="Times New Roman" w:cs="Times New Roman"/>
        </w:rPr>
        <w:t>of sale or assignment for value</w:t>
      </w:r>
      <w:r w:rsidR="00994502" w:rsidRPr="005D54AD">
        <w:rPr>
          <w:rFonts w:ascii="Times New Roman" w:hAnsi="Times New Roman" w:cs="Times New Roman"/>
        </w:rPr>
        <w:t>—the net proceeds of the sale or assignment; and</w:t>
      </w:r>
    </w:p>
    <w:p w:rsidR="00994502" w:rsidRPr="005D54AD" w:rsidRDefault="005D54AD" w:rsidP="009C7E9A">
      <w:pPr>
        <w:spacing w:after="0" w:line="240" w:lineRule="auto"/>
        <w:ind w:left="1008" w:hanging="432"/>
        <w:jc w:val="both"/>
        <w:rPr>
          <w:rFonts w:ascii="Times New Roman" w:hAnsi="Times New Roman" w:cs="Times New Roman"/>
        </w:rPr>
      </w:pPr>
      <w:r w:rsidRPr="005D54AD">
        <w:rPr>
          <w:rFonts w:ascii="Times New Roman" w:hAnsi="Times New Roman" w:cs="Times New Roman"/>
        </w:rPr>
        <w:t>(</w:t>
      </w:r>
      <w:r w:rsidRPr="005D54AD">
        <w:rPr>
          <w:rFonts w:ascii="Times New Roman" w:hAnsi="Times New Roman" w:cs="Times New Roman"/>
          <w:i/>
        </w:rPr>
        <w:t>b</w:t>
      </w:r>
      <w:r w:rsidRPr="005D54AD">
        <w:rPr>
          <w:rFonts w:ascii="Times New Roman" w:hAnsi="Times New Roman" w:cs="Times New Roman"/>
        </w:rPr>
        <w:t>)</w:t>
      </w:r>
      <w:r w:rsidRPr="005D54AD">
        <w:rPr>
          <w:rFonts w:ascii="Times New Roman" w:hAnsi="Times New Roman" w:cs="Times New Roman"/>
          <w:i/>
        </w:rPr>
        <w:t xml:space="preserve"> </w:t>
      </w:r>
      <w:r w:rsidR="00994502" w:rsidRPr="005D54AD">
        <w:rPr>
          <w:rFonts w:ascii="Times New Roman" w:hAnsi="Times New Roman" w:cs="Times New Roman"/>
        </w:rPr>
        <w:t>in any other case—an amount equal to the value of the property as determined by the Minister.</w:t>
      </w:r>
      <w:r w:rsidRPr="005D54AD">
        <w:rPr>
          <w:rFonts w:ascii="Times New Roman" w:hAnsi="Times New Roman" w:cs="Times New Roman"/>
        </w:rPr>
        <w:t>”</w:t>
      </w:r>
      <w:r w:rsidR="00994502" w:rsidRPr="005D54AD">
        <w:rPr>
          <w:rFonts w:ascii="Times New Roman" w:hAnsi="Times New Roman" w:cs="Times New Roman"/>
        </w:rPr>
        <w:t>.</w:t>
      </w:r>
    </w:p>
    <w:p w:rsidR="00994502" w:rsidRPr="005D54AD" w:rsidRDefault="00A12D0A" w:rsidP="00887B02">
      <w:pPr>
        <w:tabs>
          <w:tab w:val="left" w:pos="907"/>
        </w:tabs>
        <w:spacing w:after="0" w:line="240" w:lineRule="auto"/>
        <w:ind w:firstLine="432"/>
        <w:jc w:val="both"/>
        <w:rPr>
          <w:rFonts w:ascii="Times New Roman" w:hAnsi="Times New Roman" w:cs="Times New Roman"/>
        </w:rPr>
      </w:pPr>
      <w:r w:rsidRPr="005D54AD">
        <w:rPr>
          <w:rFonts w:ascii="Times New Roman" w:hAnsi="Times New Roman" w:cs="Times New Roman"/>
        </w:rPr>
        <w:br w:type="page"/>
      </w:r>
      <w:r w:rsidR="00994502" w:rsidRPr="00887B02">
        <w:rPr>
          <w:rFonts w:ascii="Times New Roman" w:hAnsi="Times New Roman" w:cs="Times New Roman"/>
          <w:b/>
        </w:rPr>
        <w:lastRenderedPageBreak/>
        <w:t>12.</w:t>
      </w:r>
      <w:r w:rsidR="00887B02">
        <w:rPr>
          <w:rFonts w:ascii="Times New Roman" w:hAnsi="Times New Roman" w:cs="Times New Roman"/>
        </w:rPr>
        <w:tab/>
      </w:r>
      <w:r w:rsidR="00994502" w:rsidRPr="005D54AD">
        <w:rPr>
          <w:rFonts w:ascii="Times New Roman" w:hAnsi="Times New Roman" w:cs="Times New Roman"/>
        </w:rPr>
        <w:t>Before section 83 of the Principal Act the following sections are inserted in Part VI.:—</w:t>
      </w:r>
    </w:p>
    <w:p w:rsidR="00994502" w:rsidRPr="00887B02" w:rsidRDefault="005D54AD" w:rsidP="00887B02">
      <w:pPr>
        <w:spacing w:before="120" w:after="60" w:line="240" w:lineRule="auto"/>
        <w:jc w:val="both"/>
        <w:rPr>
          <w:rFonts w:ascii="Times New Roman" w:hAnsi="Times New Roman" w:cs="Times New Roman"/>
          <w:b/>
          <w:sz w:val="20"/>
        </w:rPr>
      </w:pPr>
      <w:r w:rsidRPr="00887B02">
        <w:rPr>
          <w:rFonts w:ascii="Times New Roman" w:hAnsi="Times New Roman" w:cs="Times New Roman"/>
          <w:b/>
          <w:sz w:val="20"/>
        </w:rPr>
        <w:t>Payments to the Board and to the Fund.</w:t>
      </w:r>
    </w:p>
    <w:p w:rsidR="00994502" w:rsidRPr="005D54AD" w:rsidRDefault="005D54AD" w:rsidP="00887B02">
      <w:pPr>
        <w:tabs>
          <w:tab w:val="left" w:pos="907"/>
          <w:tab w:val="left" w:pos="1620"/>
        </w:tabs>
        <w:spacing w:after="0" w:line="240" w:lineRule="auto"/>
        <w:ind w:firstLine="432"/>
        <w:jc w:val="both"/>
        <w:rPr>
          <w:rFonts w:ascii="Times New Roman" w:hAnsi="Times New Roman" w:cs="Times New Roman"/>
        </w:rPr>
      </w:pPr>
      <w:r w:rsidRPr="005D54AD">
        <w:rPr>
          <w:rFonts w:ascii="Times New Roman" w:hAnsi="Times New Roman" w:cs="Times New Roman"/>
        </w:rPr>
        <w:t>“</w:t>
      </w:r>
      <w:r w:rsidR="00994502" w:rsidRPr="005D54AD">
        <w:rPr>
          <w:rFonts w:ascii="Times New Roman" w:hAnsi="Times New Roman" w:cs="Times New Roman"/>
        </w:rPr>
        <w:t>82</w:t>
      </w:r>
      <w:r w:rsidRPr="005D54AD">
        <w:rPr>
          <w:rFonts w:ascii="Times New Roman" w:hAnsi="Times New Roman" w:cs="Times New Roman"/>
          <w:smallCaps/>
        </w:rPr>
        <w:t>a.—</w:t>
      </w:r>
      <w:r w:rsidRPr="005D54AD">
        <w:rPr>
          <w:rFonts w:ascii="Times New Roman" w:hAnsi="Times New Roman" w:cs="Times New Roman"/>
        </w:rPr>
        <w:t>(</w:t>
      </w:r>
      <w:r w:rsidR="00994502" w:rsidRPr="005D54AD">
        <w:rPr>
          <w:rFonts w:ascii="Times New Roman" w:hAnsi="Times New Roman" w:cs="Times New Roman"/>
        </w:rPr>
        <w:t>1.</w:t>
      </w:r>
      <w:r w:rsidRPr="005D54AD">
        <w:rPr>
          <w:rFonts w:ascii="Times New Roman" w:hAnsi="Times New Roman" w:cs="Times New Roman"/>
        </w:rPr>
        <w:t>)</w:t>
      </w:r>
      <w:r w:rsidR="00887B02">
        <w:rPr>
          <w:rFonts w:ascii="Times New Roman" w:hAnsi="Times New Roman" w:cs="Times New Roman"/>
        </w:rPr>
        <w:tab/>
      </w:r>
      <w:r w:rsidR="00994502" w:rsidRPr="005D54AD">
        <w:rPr>
          <w:rFonts w:ascii="Times New Roman" w:hAnsi="Times New Roman" w:cs="Times New Roman"/>
        </w:rPr>
        <w:t>Where an amount is received by the Commissioner of Taxation in respect of tax imposed on or after the first day of July, One thousand nine hundred and sixty-seven, by any Wool Tax Act, an amount equal to that amount is payable to the Board or to the Fund, or to the Board and to the Fund, in accordance with this section.</w:t>
      </w:r>
    </w:p>
    <w:p w:rsidR="00994502" w:rsidRPr="005D54AD" w:rsidRDefault="005D54AD" w:rsidP="00C04833">
      <w:pPr>
        <w:tabs>
          <w:tab w:val="left" w:pos="990"/>
        </w:tabs>
        <w:spacing w:after="0" w:line="240" w:lineRule="auto"/>
        <w:ind w:firstLine="432"/>
        <w:jc w:val="both"/>
        <w:rPr>
          <w:rFonts w:ascii="Times New Roman" w:hAnsi="Times New Roman" w:cs="Times New Roman"/>
        </w:rPr>
      </w:pPr>
      <w:r w:rsidRPr="005D54AD">
        <w:rPr>
          <w:rFonts w:ascii="Times New Roman" w:hAnsi="Times New Roman" w:cs="Times New Roman"/>
        </w:rPr>
        <w:t>“(</w:t>
      </w:r>
      <w:r w:rsidR="00994502" w:rsidRPr="005D54AD">
        <w:rPr>
          <w:rFonts w:ascii="Times New Roman" w:hAnsi="Times New Roman" w:cs="Times New Roman"/>
        </w:rPr>
        <w:t>2.</w:t>
      </w:r>
      <w:r w:rsidRPr="005D54AD">
        <w:rPr>
          <w:rFonts w:ascii="Times New Roman" w:hAnsi="Times New Roman" w:cs="Times New Roman"/>
        </w:rPr>
        <w:t>)</w:t>
      </w:r>
      <w:r w:rsidR="00C04833">
        <w:rPr>
          <w:rFonts w:ascii="Times New Roman" w:hAnsi="Times New Roman" w:cs="Times New Roman"/>
        </w:rPr>
        <w:tab/>
      </w:r>
      <w:r w:rsidR="00994502" w:rsidRPr="005D54AD">
        <w:rPr>
          <w:rFonts w:ascii="Times New Roman" w:hAnsi="Times New Roman" w:cs="Times New Roman"/>
        </w:rPr>
        <w:t>The Minister shall from time to time, by instrument in writing, after taking into account any recommendations made by the Australian Wool Industry Conference, determine the total amount to be paid to the Fund under this section in respect of taxes imposed by any Wool Tax Acts in each year commencing on a first day of July.</w:t>
      </w:r>
    </w:p>
    <w:p w:rsidR="00994502" w:rsidRPr="005D54AD" w:rsidRDefault="005D54AD" w:rsidP="00C04833">
      <w:pPr>
        <w:tabs>
          <w:tab w:val="left" w:pos="990"/>
        </w:tabs>
        <w:spacing w:after="0" w:line="240" w:lineRule="auto"/>
        <w:ind w:firstLine="432"/>
        <w:jc w:val="both"/>
        <w:rPr>
          <w:rFonts w:ascii="Times New Roman" w:hAnsi="Times New Roman" w:cs="Times New Roman"/>
        </w:rPr>
      </w:pPr>
      <w:r w:rsidRPr="005D54AD">
        <w:rPr>
          <w:rFonts w:ascii="Times New Roman" w:hAnsi="Times New Roman" w:cs="Times New Roman"/>
        </w:rPr>
        <w:t>“(</w:t>
      </w:r>
      <w:r w:rsidR="00994502" w:rsidRPr="005D54AD">
        <w:rPr>
          <w:rFonts w:ascii="Times New Roman" w:hAnsi="Times New Roman" w:cs="Times New Roman"/>
        </w:rPr>
        <w:t>3.</w:t>
      </w:r>
      <w:r w:rsidRPr="005D54AD">
        <w:rPr>
          <w:rFonts w:ascii="Times New Roman" w:hAnsi="Times New Roman" w:cs="Times New Roman"/>
        </w:rPr>
        <w:t>)</w:t>
      </w:r>
      <w:r w:rsidR="00C04833">
        <w:rPr>
          <w:rFonts w:ascii="Times New Roman" w:hAnsi="Times New Roman" w:cs="Times New Roman"/>
        </w:rPr>
        <w:tab/>
      </w:r>
      <w:r w:rsidR="00994502" w:rsidRPr="005D54AD">
        <w:rPr>
          <w:rFonts w:ascii="Times New Roman" w:hAnsi="Times New Roman" w:cs="Times New Roman"/>
        </w:rPr>
        <w:t>Subject to any determinations by the Minister under the last preceding sub-section, the Secretary to the Department of Primary Industry shall from time to time, by instrument in writing, determine whether amounts that become payable under this section are—</w:t>
      </w:r>
    </w:p>
    <w:p w:rsidR="00994502" w:rsidRPr="005D54AD" w:rsidRDefault="005D54AD" w:rsidP="00BD6EAD">
      <w:pPr>
        <w:spacing w:after="0" w:line="240" w:lineRule="auto"/>
        <w:ind w:left="1008" w:hanging="432"/>
        <w:jc w:val="both"/>
        <w:rPr>
          <w:rFonts w:ascii="Times New Roman" w:hAnsi="Times New Roman" w:cs="Times New Roman"/>
        </w:rPr>
      </w:pPr>
      <w:r w:rsidRPr="005D54AD">
        <w:rPr>
          <w:rFonts w:ascii="Times New Roman" w:hAnsi="Times New Roman" w:cs="Times New Roman"/>
        </w:rPr>
        <w:t>(</w:t>
      </w:r>
      <w:r w:rsidRPr="005D54AD">
        <w:rPr>
          <w:rFonts w:ascii="Times New Roman" w:hAnsi="Times New Roman" w:cs="Times New Roman"/>
          <w:i/>
        </w:rPr>
        <w:t>a</w:t>
      </w:r>
      <w:r w:rsidRPr="005D54AD">
        <w:rPr>
          <w:rFonts w:ascii="Times New Roman" w:hAnsi="Times New Roman" w:cs="Times New Roman"/>
        </w:rPr>
        <w:t>)</w:t>
      </w:r>
      <w:r w:rsidR="00994502" w:rsidRPr="005D54AD">
        <w:rPr>
          <w:rFonts w:ascii="Times New Roman" w:hAnsi="Times New Roman" w:cs="Times New Roman"/>
        </w:rPr>
        <w:t xml:space="preserve"> to be paid wholly to the Board;</w:t>
      </w:r>
    </w:p>
    <w:p w:rsidR="00994502" w:rsidRPr="005D54AD" w:rsidRDefault="005D54AD" w:rsidP="00BD6EAD">
      <w:pPr>
        <w:spacing w:after="0" w:line="240" w:lineRule="auto"/>
        <w:ind w:left="1008" w:hanging="432"/>
        <w:jc w:val="both"/>
        <w:rPr>
          <w:rFonts w:ascii="Times New Roman" w:hAnsi="Times New Roman" w:cs="Times New Roman"/>
        </w:rPr>
      </w:pPr>
      <w:r w:rsidRPr="005D54AD">
        <w:rPr>
          <w:rFonts w:ascii="Times New Roman" w:hAnsi="Times New Roman" w:cs="Times New Roman"/>
        </w:rPr>
        <w:t>(</w:t>
      </w:r>
      <w:r w:rsidRPr="005D54AD">
        <w:rPr>
          <w:rFonts w:ascii="Times New Roman" w:hAnsi="Times New Roman" w:cs="Times New Roman"/>
          <w:i/>
        </w:rPr>
        <w:t>b</w:t>
      </w:r>
      <w:r w:rsidRPr="005D54AD">
        <w:rPr>
          <w:rFonts w:ascii="Times New Roman" w:hAnsi="Times New Roman" w:cs="Times New Roman"/>
        </w:rPr>
        <w:t>)</w:t>
      </w:r>
      <w:r w:rsidRPr="005D54AD">
        <w:rPr>
          <w:rFonts w:ascii="Times New Roman" w:hAnsi="Times New Roman" w:cs="Times New Roman"/>
          <w:i/>
        </w:rPr>
        <w:t xml:space="preserve"> </w:t>
      </w:r>
      <w:r w:rsidR="00994502" w:rsidRPr="005D54AD">
        <w:rPr>
          <w:rFonts w:ascii="Times New Roman" w:hAnsi="Times New Roman" w:cs="Times New Roman"/>
        </w:rPr>
        <w:t>to be paid wholly to the Fund; or</w:t>
      </w:r>
    </w:p>
    <w:p w:rsidR="00994502" w:rsidRPr="005D54AD" w:rsidRDefault="005D54AD" w:rsidP="00BD6EAD">
      <w:pPr>
        <w:spacing w:after="0" w:line="240" w:lineRule="auto"/>
        <w:ind w:left="1008" w:hanging="432"/>
        <w:jc w:val="both"/>
        <w:rPr>
          <w:rFonts w:ascii="Times New Roman" w:hAnsi="Times New Roman" w:cs="Times New Roman"/>
        </w:rPr>
      </w:pPr>
      <w:r w:rsidRPr="005D54AD">
        <w:rPr>
          <w:rFonts w:ascii="Times New Roman" w:hAnsi="Times New Roman" w:cs="Times New Roman"/>
        </w:rPr>
        <w:t>(</w:t>
      </w:r>
      <w:r w:rsidRPr="005D54AD">
        <w:rPr>
          <w:rFonts w:ascii="Times New Roman" w:hAnsi="Times New Roman" w:cs="Times New Roman"/>
          <w:i/>
        </w:rPr>
        <w:t>c</w:t>
      </w:r>
      <w:r w:rsidRPr="005D54AD">
        <w:rPr>
          <w:rFonts w:ascii="Times New Roman" w:hAnsi="Times New Roman" w:cs="Times New Roman"/>
        </w:rPr>
        <w:t>)</w:t>
      </w:r>
      <w:r w:rsidR="00994502" w:rsidRPr="005D54AD">
        <w:rPr>
          <w:rFonts w:ascii="Times New Roman" w:hAnsi="Times New Roman" w:cs="Times New Roman"/>
        </w:rPr>
        <w:t xml:space="preserve"> to be divided between the Board and the Fund.</w:t>
      </w:r>
    </w:p>
    <w:p w:rsidR="00994502" w:rsidRPr="005D54AD" w:rsidRDefault="005D54AD" w:rsidP="00BD6EAD">
      <w:pPr>
        <w:tabs>
          <w:tab w:val="left" w:pos="990"/>
        </w:tabs>
        <w:spacing w:after="0" w:line="240" w:lineRule="auto"/>
        <w:ind w:firstLine="432"/>
        <w:jc w:val="both"/>
        <w:rPr>
          <w:rFonts w:ascii="Times New Roman" w:hAnsi="Times New Roman" w:cs="Times New Roman"/>
        </w:rPr>
      </w:pPr>
      <w:r w:rsidRPr="005D54AD">
        <w:rPr>
          <w:rFonts w:ascii="Times New Roman" w:hAnsi="Times New Roman" w:cs="Times New Roman"/>
        </w:rPr>
        <w:t>“(</w:t>
      </w:r>
      <w:r w:rsidR="00994502" w:rsidRPr="005D54AD">
        <w:rPr>
          <w:rFonts w:ascii="Times New Roman" w:hAnsi="Times New Roman" w:cs="Times New Roman"/>
        </w:rPr>
        <w:t>4.</w:t>
      </w:r>
      <w:r w:rsidRPr="005D54AD">
        <w:rPr>
          <w:rFonts w:ascii="Times New Roman" w:hAnsi="Times New Roman" w:cs="Times New Roman"/>
        </w:rPr>
        <w:t>)</w:t>
      </w:r>
      <w:r w:rsidR="00BD6EAD">
        <w:rPr>
          <w:rFonts w:ascii="Times New Roman" w:hAnsi="Times New Roman" w:cs="Times New Roman"/>
        </w:rPr>
        <w:tab/>
      </w:r>
      <w:r w:rsidR="00994502" w:rsidRPr="005D54AD">
        <w:rPr>
          <w:rFonts w:ascii="Times New Roman" w:hAnsi="Times New Roman" w:cs="Times New Roman"/>
        </w:rPr>
        <w:t>Where the Secretary to the Department of Primary Industry determines that amounts are to be divided between the Board and the Fund, he shall specify in the instrument of determination the proportions in which the Board and the Fund are to share in those amounts.</w:t>
      </w:r>
    </w:p>
    <w:p w:rsidR="00994502" w:rsidRPr="00BD6EAD" w:rsidRDefault="005D54AD" w:rsidP="00BD6EAD">
      <w:pPr>
        <w:spacing w:before="120" w:after="60" w:line="240" w:lineRule="auto"/>
        <w:jc w:val="both"/>
        <w:rPr>
          <w:rFonts w:ascii="Times New Roman" w:hAnsi="Times New Roman" w:cs="Times New Roman"/>
          <w:b/>
          <w:sz w:val="20"/>
        </w:rPr>
      </w:pPr>
      <w:r w:rsidRPr="00BD6EAD">
        <w:rPr>
          <w:rFonts w:ascii="Times New Roman" w:hAnsi="Times New Roman" w:cs="Times New Roman"/>
          <w:b/>
          <w:sz w:val="20"/>
        </w:rPr>
        <w:t>Additional payments to the Board and to the Fund.</w:t>
      </w:r>
    </w:p>
    <w:p w:rsidR="00994502" w:rsidRPr="005D54AD" w:rsidRDefault="005D54AD" w:rsidP="008D683C">
      <w:pPr>
        <w:tabs>
          <w:tab w:val="left" w:pos="907"/>
          <w:tab w:val="left" w:pos="1710"/>
        </w:tabs>
        <w:spacing w:after="0" w:line="240" w:lineRule="auto"/>
        <w:ind w:firstLine="432"/>
        <w:jc w:val="both"/>
        <w:rPr>
          <w:rFonts w:ascii="Times New Roman" w:hAnsi="Times New Roman" w:cs="Times New Roman"/>
        </w:rPr>
      </w:pPr>
      <w:r w:rsidRPr="005D54AD">
        <w:rPr>
          <w:rFonts w:ascii="Times New Roman" w:hAnsi="Times New Roman" w:cs="Times New Roman"/>
        </w:rPr>
        <w:t>“</w:t>
      </w:r>
      <w:r w:rsidR="00994502" w:rsidRPr="005D54AD">
        <w:rPr>
          <w:rFonts w:ascii="Times New Roman" w:hAnsi="Times New Roman" w:cs="Times New Roman"/>
        </w:rPr>
        <w:t>82</w:t>
      </w:r>
      <w:r w:rsidRPr="005D54AD">
        <w:rPr>
          <w:rFonts w:ascii="Times New Roman" w:hAnsi="Times New Roman" w:cs="Times New Roman"/>
          <w:smallCaps/>
        </w:rPr>
        <w:t>b.—</w:t>
      </w:r>
      <w:r w:rsidRPr="005D54AD">
        <w:rPr>
          <w:rFonts w:ascii="Times New Roman" w:hAnsi="Times New Roman" w:cs="Times New Roman"/>
        </w:rPr>
        <w:t>(</w:t>
      </w:r>
      <w:r w:rsidR="00994502" w:rsidRPr="005D54AD">
        <w:rPr>
          <w:rFonts w:ascii="Times New Roman" w:hAnsi="Times New Roman" w:cs="Times New Roman"/>
        </w:rPr>
        <w:t>1.</w:t>
      </w:r>
      <w:r w:rsidRPr="005D54AD">
        <w:rPr>
          <w:rFonts w:ascii="Times New Roman" w:hAnsi="Times New Roman" w:cs="Times New Roman"/>
        </w:rPr>
        <w:t>)</w:t>
      </w:r>
      <w:r w:rsidR="008D683C">
        <w:rPr>
          <w:rFonts w:ascii="Times New Roman" w:hAnsi="Times New Roman" w:cs="Times New Roman"/>
        </w:rPr>
        <w:tab/>
      </w:r>
      <w:r w:rsidR="00994502" w:rsidRPr="005D54AD">
        <w:rPr>
          <w:rFonts w:ascii="Times New Roman" w:hAnsi="Times New Roman" w:cs="Times New Roman"/>
        </w:rPr>
        <w:t xml:space="preserve">Subject to sub-section </w:t>
      </w:r>
      <w:r w:rsidRPr="005D54AD">
        <w:rPr>
          <w:rFonts w:ascii="Times New Roman" w:hAnsi="Times New Roman" w:cs="Times New Roman"/>
        </w:rPr>
        <w:t>(</w:t>
      </w:r>
      <w:r w:rsidR="00994502" w:rsidRPr="005D54AD">
        <w:rPr>
          <w:rFonts w:ascii="Times New Roman" w:hAnsi="Times New Roman" w:cs="Times New Roman"/>
        </w:rPr>
        <w:t>3.</w:t>
      </w:r>
      <w:r w:rsidRPr="005D54AD">
        <w:rPr>
          <w:rFonts w:ascii="Times New Roman" w:hAnsi="Times New Roman" w:cs="Times New Roman"/>
        </w:rPr>
        <w:t>)</w:t>
      </w:r>
      <w:r w:rsidR="00994502" w:rsidRPr="005D54AD">
        <w:rPr>
          <w:rFonts w:ascii="Times New Roman" w:hAnsi="Times New Roman" w:cs="Times New Roman"/>
        </w:rPr>
        <w:t xml:space="preserve"> of this section, where an amount is payable to the Board under the last preceding section by reason of an amount having been received by the Commissioner of Taxation in respect of tax imposed during the period of three years commencing on the first day of July, One thousand nine hundred and sixty-seven, by any Wool Tax Act, there is also payable to the Board an amount equal to the first-mentioned amount.</w:t>
      </w:r>
    </w:p>
    <w:p w:rsidR="00994502" w:rsidRPr="005D54AD" w:rsidRDefault="005D54AD" w:rsidP="008D683C">
      <w:pPr>
        <w:tabs>
          <w:tab w:val="left" w:pos="990"/>
        </w:tabs>
        <w:spacing w:after="0" w:line="240" w:lineRule="auto"/>
        <w:ind w:firstLine="432"/>
        <w:jc w:val="both"/>
        <w:rPr>
          <w:rFonts w:ascii="Times New Roman" w:hAnsi="Times New Roman" w:cs="Times New Roman"/>
        </w:rPr>
      </w:pPr>
      <w:r w:rsidRPr="005D54AD">
        <w:rPr>
          <w:rFonts w:ascii="Times New Roman" w:hAnsi="Times New Roman" w:cs="Times New Roman"/>
        </w:rPr>
        <w:t>“(</w:t>
      </w:r>
      <w:r w:rsidR="00994502" w:rsidRPr="005D54AD">
        <w:rPr>
          <w:rFonts w:ascii="Times New Roman" w:hAnsi="Times New Roman" w:cs="Times New Roman"/>
        </w:rPr>
        <w:t>2.</w:t>
      </w:r>
      <w:r w:rsidRPr="005D54AD">
        <w:rPr>
          <w:rFonts w:ascii="Times New Roman" w:hAnsi="Times New Roman" w:cs="Times New Roman"/>
        </w:rPr>
        <w:t>)</w:t>
      </w:r>
      <w:r w:rsidR="008D683C">
        <w:rPr>
          <w:rFonts w:ascii="Times New Roman" w:hAnsi="Times New Roman" w:cs="Times New Roman"/>
        </w:rPr>
        <w:tab/>
      </w:r>
      <w:r w:rsidR="00994502" w:rsidRPr="005D54AD">
        <w:rPr>
          <w:rFonts w:ascii="Times New Roman" w:hAnsi="Times New Roman" w:cs="Times New Roman"/>
        </w:rPr>
        <w:t>Subject to the next succeeding sub-section, where an amount is payable to the Fund under the last preceding section by reason of an amount having been received by the Commissioner of Taxation in respect of tax imposed during the period of three years commencing on the first day of July, One thousand nine hundred and sixty-seven, by any Wool Tax Act, there is also payable to the Fund an amount equal to the first-mentioned amount.</w:t>
      </w:r>
    </w:p>
    <w:p w:rsidR="00994502" w:rsidRPr="005D54AD" w:rsidRDefault="005D54AD" w:rsidP="008D683C">
      <w:pPr>
        <w:tabs>
          <w:tab w:val="left" w:pos="990"/>
        </w:tabs>
        <w:spacing w:after="0" w:line="240" w:lineRule="auto"/>
        <w:ind w:firstLine="432"/>
        <w:jc w:val="both"/>
        <w:rPr>
          <w:rFonts w:ascii="Times New Roman" w:hAnsi="Times New Roman" w:cs="Times New Roman"/>
        </w:rPr>
      </w:pPr>
      <w:r w:rsidRPr="005D54AD">
        <w:rPr>
          <w:rFonts w:ascii="Times New Roman" w:hAnsi="Times New Roman" w:cs="Times New Roman"/>
        </w:rPr>
        <w:t>“(</w:t>
      </w:r>
      <w:r w:rsidR="00994502" w:rsidRPr="005D54AD">
        <w:rPr>
          <w:rFonts w:ascii="Times New Roman" w:hAnsi="Times New Roman" w:cs="Times New Roman"/>
        </w:rPr>
        <w:t>3.</w:t>
      </w:r>
      <w:r w:rsidRPr="005D54AD">
        <w:rPr>
          <w:rFonts w:ascii="Times New Roman" w:hAnsi="Times New Roman" w:cs="Times New Roman"/>
        </w:rPr>
        <w:t>)</w:t>
      </w:r>
      <w:r w:rsidR="008D683C">
        <w:rPr>
          <w:rFonts w:ascii="Times New Roman" w:hAnsi="Times New Roman" w:cs="Times New Roman"/>
        </w:rPr>
        <w:tab/>
      </w:r>
      <w:r w:rsidR="00994502" w:rsidRPr="005D54AD">
        <w:rPr>
          <w:rFonts w:ascii="Times New Roman" w:hAnsi="Times New Roman" w:cs="Times New Roman"/>
        </w:rPr>
        <w:t>The sum of the amounts paid to the Board and the amounts paid to the Fund under this section by reason of amounts having been received by the Commissioner of Taxation in respect of taxes imposed by any Wool Tax Acts in each year commencing on a first day of July shall not exceed Fourteen million dollars.</w:t>
      </w:r>
      <w:r w:rsidRPr="005D54AD">
        <w:rPr>
          <w:rFonts w:ascii="Times New Roman" w:hAnsi="Times New Roman" w:cs="Times New Roman"/>
        </w:rPr>
        <w:t>”</w:t>
      </w:r>
      <w:r w:rsidR="00994502" w:rsidRPr="005D54AD">
        <w:rPr>
          <w:rFonts w:ascii="Times New Roman" w:hAnsi="Times New Roman" w:cs="Times New Roman"/>
        </w:rPr>
        <w:t>.</w:t>
      </w:r>
    </w:p>
    <w:sectPr w:rsidR="00994502" w:rsidRPr="005D54AD" w:rsidSect="00A12D0A">
      <w:headerReference w:type="even" r:id="rId8"/>
      <w:headerReference w:type="default" r:id="rId9"/>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0D2" w:rsidRDefault="003A40D2" w:rsidP="00804C28">
      <w:pPr>
        <w:spacing w:after="0" w:line="240" w:lineRule="auto"/>
      </w:pPr>
      <w:r>
        <w:separator/>
      </w:r>
    </w:p>
  </w:endnote>
  <w:endnote w:type="continuationSeparator" w:id="0">
    <w:p w:rsidR="003A40D2" w:rsidRDefault="003A40D2" w:rsidP="00804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0D2" w:rsidRDefault="003A40D2" w:rsidP="00804C28">
      <w:pPr>
        <w:spacing w:after="0" w:line="240" w:lineRule="auto"/>
      </w:pPr>
      <w:r>
        <w:separator/>
      </w:r>
    </w:p>
  </w:footnote>
  <w:footnote w:type="continuationSeparator" w:id="0">
    <w:p w:rsidR="003A40D2" w:rsidRDefault="003A40D2" w:rsidP="00804C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C28" w:rsidRPr="00804C28" w:rsidRDefault="00804C28" w:rsidP="00804C28">
    <w:pPr>
      <w:pStyle w:val="Header"/>
      <w:tabs>
        <w:tab w:val="clear" w:pos="9360"/>
        <w:tab w:val="right" w:pos="9000"/>
      </w:tabs>
      <w:rPr>
        <w:rFonts w:ascii="Times New Roman" w:hAnsi="Times New Roman" w:cs="Times New Roman"/>
        <w:sz w:val="20"/>
        <w:szCs w:val="20"/>
      </w:rPr>
    </w:pPr>
    <w:r w:rsidRPr="00804C28">
      <w:rPr>
        <w:rFonts w:ascii="Times New Roman" w:hAnsi="Times New Roman" w:cs="Times New Roman"/>
        <w:sz w:val="20"/>
        <w:szCs w:val="20"/>
      </w:rPr>
      <w:t>No. 32</w:t>
    </w:r>
    <w:r w:rsidRPr="00804C28">
      <w:rPr>
        <w:rFonts w:ascii="Times New Roman" w:hAnsi="Times New Roman" w:cs="Times New Roman"/>
        <w:sz w:val="20"/>
        <w:szCs w:val="20"/>
      </w:rPr>
      <w:ptab w:relativeTo="margin" w:alignment="center" w:leader="none"/>
    </w:r>
    <w:r w:rsidRPr="00804C28">
      <w:rPr>
        <w:rFonts w:ascii="Times New Roman" w:hAnsi="Times New Roman" w:cs="Times New Roman"/>
        <w:i/>
        <w:sz w:val="20"/>
        <w:szCs w:val="20"/>
      </w:rPr>
      <w:t>Wool Industry</w:t>
    </w:r>
    <w:r w:rsidRPr="00804C28">
      <w:rPr>
        <w:rFonts w:ascii="Times New Roman" w:hAnsi="Times New Roman" w:cs="Times New Roman"/>
        <w:sz w:val="20"/>
        <w:szCs w:val="20"/>
      </w:rPr>
      <w:ptab w:relativeTo="margin" w:alignment="right" w:leader="none"/>
    </w:r>
    <w:r w:rsidRPr="00804C28">
      <w:rPr>
        <w:rFonts w:ascii="Times New Roman" w:hAnsi="Times New Roman" w:cs="Times New Roman"/>
        <w:sz w:val="20"/>
        <w:szCs w:val="20"/>
      </w:rPr>
      <w:t>1967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913" w:rsidRPr="007F2913" w:rsidRDefault="007F2913" w:rsidP="007F2913">
    <w:pPr>
      <w:pStyle w:val="Header"/>
      <w:tabs>
        <w:tab w:val="clear" w:pos="9360"/>
        <w:tab w:val="right" w:pos="9000"/>
      </w:tabs>
      <w:rPr>
        <w:rFonts w:ascii="Times New Roman" w:hAnsi="Times New Roman" w:cs="Times New Roman"/>
        <w:sz w:val="20"/>
        <w:szCs w:val="20"/>
      </w:rPr>
    </w:pPr>
    <w:r w:rsidRPr="007F2913">
      <w:rPr>
        <w:rFonts w:ascii="Times New Roman" w:hAnsi="Times New Roman" w:cs="Times New Roman"/>
        <w:sz w:val="20"/>
        <w:szCs w:val="20"/>
      </w:rPr>
      <w:t>1967</w:t>
    </w:r>
    <w:r w:rsidRPr="007F2913">
      <w:rPr>
        <w:rFonts w:ascii="Times New Roman" w:hAnsi="Times New Roman" w:cs="Times New Roman"/>
        <w:sz w:val="20"/>
        <w:szCs w:val="20"/>
      </w:rPr>
      <w:ptab w:relativeTo="margin" w:alignment="center" w:leader="none"/>
    </w:r>
    <w:r w:rsidRPr="007F2913">
      <w:rPr>
        <w:rFonts w:ascii="Times New Roman" w:hAnsi="Times New Roman" w:cs="Times New Roman"/>
        <w:i/>
        <w:sz w:val="20"/>
        <w:szCs w:val="20"/>
      </w:rPr>
      <w:t>Wool Industry</w:t>
    </w:r>
    <w:r w:rsidRPr="007F2913">
      <w:rPr>
        <w:rFonts w:ascii="Times New Roman" w:hAnsi="Times New Roman" w:cs="Times New Roman"/>
        <w:sz w:val="20"/>
        <w:szCs w:val="20"/>
      </w:rPr>
      <w:ptab w:relativeTo="margin" w:alignment="right" w:leader="none"/>
    </w:r>
    <w:r w:rsidRPr="007F2913">
      <w:rPr>
        <w:rFonts w:ascii="Times New Roman" w:hAnsi="Times New Roman" w:cs="Times New Roman"/>
        <w:sz w:val="20"/>
        <w:szCs w:val="20"/>
      </w:rPr>
      <w:t>No. 32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20"/>
  <w:evenAndOddHeaders/>
  <w:characterSpacingControl w:val="doNotCompress"/>
  <w:hdrShapeDefaults>
    <o:shapedefaults v:ext="edit" spidmax="7169"/>
  </w:hdrShapeDefaults>
  <w:footnotePr>
    <w:footnote w:id="-1"/>
    <w:footnote w:id="0"/>
  </w:footnotePr>
  <w:endnotePr>
    <w:endnote w:id="-1"/>
    <w:endnote w:id="0"/>
  </w:endnotePr>
  <w:compat>
    <w:useFELayout/>
    <w:compatSetting w:name="compatibilityMode" w:uri="http://schemas.microsoft.com/office/word" w:val="12"/>
  </w:compat>
  <w:rsids>
    <w:rsidRoot w:val="00994502"/>
    <w:rsid w:val="00005A81"/>
    <w:rsid w:val="000B6CCE"/>
    <w:rsid w:val="00167F25"/>
    <w:rsid w:val="003145DE"/>
    <w:rsid w:val="00367434"/>
    <w:rsid w:val="00385A5A"/>
    <w:rsid w:val="003A40D2"/>
    <w:rsid w:val="00421AFB"/>
    <w:rsid w:val="00487C03"/>
    <w:rsid w:val="00544C03"/>
    <w:rsid w:val="005D54AD"/>
    <w:rsid w:val="006A7635"/>
    <w:rsid w:val="00720D15"/>
    <w:rsid w:val="007F2913"/>
    <w:rsid w:val="00804C28"/>
    <w:rsid w:val="00846538"/>
    <w:rsid w:val="00887B02"/>
    <w:rsid w:val="008D683C"/>
    <w:rsid w:val="00994502"/>
    <w:rsid w:val="009C7E9A"/>
    <w:rsid w:val="00A12D0A"/>
    <w:rsid w:val="00B01432"/>
    <w:rsid w:val="00B44E31"/>
    <w:rsid w:val="00B970B1"/>
    <w:rsid w:val="00BD6EAD"/>
    <w:rsid w:val="00C04833"/>
    <w:rsid w:val="00C9584D"/>
    <w:rsid w:val="00CD505C"/>
    <w:rsid w:val="00D81359"/>
    <w:rsid w:val="00ED44B0"/>
    <w:rsid w:val="00F36AC1"/>
    <w:rsid w:val="00FB6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A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994502"/>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994502"/>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994502"/>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994502"/>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994502"/>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994502"/>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994502"/>
    <w:pPr>
      <w:spacing w:after="0" w:line="240" w:lineRule="auto"/>
    </w:pPr>
    <w:rPr>
      <w:rFonts w:ascii="Times New Roman" w:eastAsia="Times New Roman" w:hAnsi="Times New Roman" w:cs="Times New Roman"/>
      <w:sz w:val="20"/>
      <w:szCs w:val="20"/>
    </w:rPr>
  </w:style>
  <w:style w:type="paragraph" w:customStyle="1" w:styleId="Style28">
    <w:name w:val="Style28"/>
    <w:basedOn w:val="Normal"/>
    <w:rsid w:val="00994502"/>
    <w:pPr>
      <w:spacing w:after="0" w:line="240" w:lineRule="auto"/>
    </w:pPr>
    <w:rPr>
      <w:rFonts w:ascii="Times New Roman" w:eastAsia="Times New Roman" w:hAnsi="Times New Roman" w:cs="Times New Roman"/>
      <w:sz w:val="20"/>
      <w:szCs w:val="20"/>
    </w:rPr>
  </w:style>
  <w:style w:type="paragraph" w:customStyle="1" w:styleId="Style39">
    <w:name w:val="Style39"/>
    <w:basedOn w:val="Normal"/>
    <w:rsid w:val="00994502"/>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994502"/>
    <w:pPr>
      <w:spacing w:after="0" w:line="240" w:lineRule="auto"/>
    </w:pPr>
    <w:rPr>
      <w:rFonts w:ascii="Times New Roman" w:eastAsia="Times New Roman" w:hAnsi="Times New Roman" w:cs="Times New Roman"/>
      <w:sz w:val="20"/>
      <w:szCs w:val="20"/>
    </w:rPr>
  </w:style>
  <w:style w:type="paragraph" w:customStyle="1" w:styleId="Style74">
    <w:name w:val="Style74"/>
    <w:basedOn w:val="Normal"/>
    <w:rsid w:val="00994502"/>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994502"/>
    <w:pPr>
      <w:spacing w:after="0" w:line="240" w:lineRule="auto"/>
    </w:pPr>
    <w:rPr>
      <w:rFonts w:ascii="Times New Roman" w:eastAsia="Times New Roman" w:hAnsi="Times New Roman" w:cs="Times New Roman"/>
      <w:sz w:val="20"/>
      <w:szCs w:val="20"/>
    </w:rPr>
  </w:style>
  <w:style w:type="paragraph" w:customStyle="1" w:styleId="Style38">
    <w:name w:val="Style38"/>
    <w:basedOn w:val="Normal"/>
    <w:rsid w:val="00994502"/>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994502"/>
    <w:pPr>
      <w:spacing w:after="0" w:line="240" w:lineRule="auto"/>
    </w:pPr>
    <w:rPr>
      <w:rFonts w:ascii="Times New Roman" w:eastAsia="Times New Roman" w:hAnsi="Times New Roman" w:cs="Times New Roman"/>
      <w:sz w:val="20"/>
      <w:szCs w:val="20"/>
    </w:rPr>
  </w:style>
  <w:style w:type="character" w:customStyle="1" w:styleId="CharStyle1">
    <w:name w:val="CharStyle1"/>
    <w:basedOn w:val="DefaultParagraphFont"/>
    <w:rsid w:val="00994502"/>
    <w:rPr>
      <w:rFonts w:ascii="Times New Roman" w:eastAsia="Times New Roman" w:hAnsi="Times New Roman" w:cs="Times New Roman"/>
      <w:b/>
      <w:bCs/>
      <w:i w:val="0"/>
      <w:iCs w:val="0"/>
      <w:smallCaps w:val="0"/>
      <w:spacing w:val="-10"/>
      <w:sz w:val="36"/>
      <w:szCs w:val="36"/>
    </w:rPr>
  </w:style>
  <w:style w:type="character" w:customStyle="1" w:styleId="CharStyle3">
    <w:name w:val="CharStyle3"/>
    <w:basedOn w:val="DefaultParagraphFont"/>
    <w:rsid w:val="00994502"/>
    <w:rPr>
      <w:rFonts w:ascii="Times New Roman" w:eastAsia="Times New Roman" w:hAnsi="Times New Roman" w:cs="Times New Roman"/>
      <w:b/>
      <w:bCs/>
      <w:i/>
      <w:iCs/>
      <w:smallCaps w:val="0"/>
      <w:sz w:val="24"/>
      <w:szCs w:val="24"/>
    </w:rPr>
  </w:style>
  <w:style w:type="character" w:customStyle="1" w:styleId="CharStyle4">
    <w:name w:val="CharStyle4"/>
    <w:basedOn w:val="DefaultParagraphFont"/>
    <w:rsid w:val="00994502"/>
    <w:rPr>
      <w:rFonts w:ascii="Times New Roman" w:eastAsia="Times New Roman" w:hAnsi="Times New Roman" w:cs="Times New Roman"/>
      <w:b/>
      <w:bCs/>
      <w:i w:val="0"/>
      <w:iCs w:val="0"/>
      <w:smallCaps w:val="0"/>
      <w:sz w:val="24"/>
      <w:szCs w:val="24"/>
    </w:rPr>
  </w:style>
  <w:style w:type="character" w:customStyle="1" w:styleId="CharStyle5">
    <w:name w:val="CharStyle5"/>
    <w:basedOn w:val="DefaultParagraphFont"/>
    <w:rsid w:val="00994502"/>
    <w:rPr>
      <w:rFonts w:ascii="Sylfaen" w:eastAsia="Sylfaen" w:hAnsi="Sylfaen" w:cs="Sylfaen"/>
      <w:b/>
      <w:bCs/>
      <w:i w:val="0"/>
      <w:iCs w:val="0"/>
      <w:smallCaps w:val="0"/>
      <w:sz w:val="50"/>
      <w:szCs w:val="50"/>
    </w:rPr>
  </w:style>
  <w:style w:type="character" w:customStyle="1" w:styleId="CharStyle9">
    <w:name w:val="CharStyle9"/>
    <w:basedOn w:val="DefaultParagraphFont"/>
    <w:rsid w:val="00994502"/>
    <w:rPr>
      <w:rFonts w:ascii="Times New Roman" w:eastAsia="Times New Roman" w:hAnsi="Times New Roman" w:cs="Times New Roman"/>
      <w:b/>
      <w:bCs/>
      <w:i w:val="0"/>
      <w:iCs w:val="0"/>
      <w:smallCaps w:val="0"/>
      <w:spacing w:val="-10"/>
      <w:sz w:val="24"/>
      <w:szCs w:val="24"/>
    </w:rPr>
  </w:style>
  <w:style w:type="character" w:customStyle="1" w:styleId="CharStyle14">
    <w:name w:val="CharStyle14"/>
    <w:basedOn w:val="DefaultParagraphFont"/>
    <w:rsid w:val="00994502"/>
    <w:rPr>
      <w:rFonts w:ascii="Times New Roman" w:eastAsia="Times New Roman" w:hAnsi="Times New Roman" w:cs="Times New Roman"/>
      <w:b/>
      <w:bCs/>
      <w:i w:val="0"/>
      <w:iCs w:val="0"/>
      <w:smallCaps w:val="0"/>
      <w:sz w:val="18"/>
      <w:szCs w:val="18"/>
    </w:rPr>
  </w:style>
  <w:style w:type="character" w:customStyle="1" w:styleId="CharStyle19">
    <w:name w:val="CharStyle19"/>
    <w:basedOn w:val="DefaultParagraphFont"/>
    <w:rsid w:val="00994502"/>
    <w:rPr>
      <w:rFonts w:ascii="Times New Roman" w:eastAsia="Times New Roman" w:hAnsi="Times New Roman" w:cs="Times New Roman"/>
      <w:b w:val="0"/>
      <w:bCs w:val="0"/>
      <w:i w:val="0"/>
      <w:iCs w:val="0"/>
      <w:smallCaps w:val="0"/>
      <w:sz w:val="14"/>
      <w:szCs w:val="14"/>
    </w:rPr>
  </w:style>
  <w:style w:type="character" w:customStyle="1" w:styleId="CharStyle23">
    <w:name w:val="CharStyle23"/>
    <w:basedOn w:val="DefaultParagraphFont"/>
    <w:rsid w:val="00994502"/>
    <w:rPr>
      <w:rFonts w:ascii="Times New Roman" w:eastAsia="Times New Roman" w:hAnsi="Times New Roman" w:cs="Times New Roman"/>
      <w:b w:val="0"/>
      <w:bCs w:val="0"/>
      <w:i/>
      <w:iCs/>
      <w:smallCaps w:val="0"/>
      <w:sz w:val="22"/>
      <w:szCs w:val="22"/>
    </w:rPr>
  </w:style>
  <w:style w:type="character" w:customStyle="1" w:styleId="CharStyle25">
    <w:name w:val="CharStyle25"/>
    <w:basedOn w:val="DefaultParagraphFont"/>
    <w:rsid w:val="00994502"/>
    <w:rPr>
      <w:rFonts w:ascii="Times New Roman" w:eastAsia="Times New Roman" w:hAnsi="Times New Roman" w:cs="Times New Roman"/>
      <w:b w:val="0"/>
      <w:bCs w:val="0"/>
      <w:i w:val="0"/>
      <w:iCs w:val="0"/>
      <w:smallCaps w:val="0"/>
      <w:sz w:val="22"/>
      <w:szCs w:val="22"/>
    </w:rPr>
  </w:style>
  <w:style w:type="character" w:customStyle="1" w:styleId="CharStyle28">
    <w:name w:val="CharStyle28"/>
    <w:basedOn w:val="DefaultParagraphFont"/>
    <w:rsid w:val="00994502"/>
    <w:rPr>
      <w:rFonts w:ascii="Times New Roman" w:eastAsia="Times New Roman" w:hAnsi="Times New Roman" w:cs="Times New Roman"/>
      <w:b/>
      <w:bCs/>
      <w:i w:val="0"/>
      <w:iCs w:val="0"/>
      <w:smallCaps/>
      <w:sz w:val="18"/>
      <w:szCs w:val="18"/>
    </w:rPr>
  </w:style>
  <w:style w:type="character" w:customStyle="1" w:styleId="CharStyle42">
    <w:name w:val="CharStyle42"/>
    <w:basedOn w:val="DefaultParagraphFont"/>
    <w:rsid w:val="00994502"/>
    <w:rPr>
      <w:rFonts w:ascii="Times New Roman" w:eastAsia="Times New Roman" w:hAnsi="Times New Roman" w:cs="Times New Roman"/>
      <w:b/>
      <w:bCs/>
      <w:i w:val="0"/>
      <w:iCs w:val="0"/>
      <w:smallCaps w:val="0"/>
      <w:spacing w:val="-10"/>
      <w:sz w:val="22"/>
      <w:szCs w:val="22"/>
    </w:rPr>
  </w:style>
  <w:style w:type="paragraph" w:styleId="Header">
    <w:name w:val="header"/>
    <w:basedOn w:val="Normal"/>
    <w:link w:val="HeaderChar"/>
    <w:uiPriority w:val="99"/>
    <w:semiHidden/>
    <w:unhideWhenUsed/>
    <w:rsid w:val="00804C2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04C28"/>
  </w:style>
  <w:style w:type="paragraph" w:styleId="Footer">
    <w:name w:val="footer"/>
    <w:basedOn w:val="Normal"/>
    <w:link w:val="FooterChar"/>
    <w:uiPriority w:val="99"/>
    <w:semiHidden/>
    <w:unhideWhenUsed/>
    <w:rsid w:val="00804C2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04C28"/>
  </w:style>
  <w:style w:type="paragraph" w:styleId="BalloonText">
    <w:name w:val="Balloon Text"/>
    <w:basedOn w:val="Normal"/>
    <w:link w:val="BalloonTextChar"/>
    <w:uiPriority w:val="99"/>
    <w:semiHidden/>
    <w:unhideWhenUsed/>
    <w:rsid w:val="00804C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C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87613-D091-4038-BCD6-7C7B57EC4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Pages>
  <Words>1564</Words>
  <Characters>8918</Characters>
  <Application>Microsoft Office Word</Application>
  <DocSecurity>0</DocSecurity>
  <Lines>74</Lines>
  <Paragraphs>20</Paragraphs>
  <ScaleCrop>false</ScaleCrop>
  <Company/>
  <LinksUpToDate>false</LinksUpToDate>
  <CharactersWithSpaces>10462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94</cp:revision>
  <dcterms:created xsi:type="dcterms:W3CDTF">2017-04-15T02:11:00Z</dcterms:created>
  <dcterms:modified xsi:type="dcterms:W3CDTF">2019-01-01T22:26:00Z</dcterms:modified>
</cp:coreProperties>
</file>