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503" w:rsidRPr="006E5CF2" w:rsidRDefault="00623A43" w:rsidP="00C0380A">
      <w:pPr>
        <w:spacing w:before="9000" w:after="120" w:line="240" w:lineRule="auto"/>
        <w:jc w:val="center"/>
        <w:rPr>
          <w:rFonts w:ascii="Times New Roman" w:hAnsi="Times New Roman" w:cs="Times New Roman"/>
          <w:b/>
          <w:sz w:val="36"/>
        </w:rPr>
      </w:pPr>
      <w:r w:rsidRPr="006E5CF2">
        <w:rPr>
          <w:rFonts w:ascii="Times New Roman" w:hAnsi="Times New Roman" w:cs="Times New Roman"/>
          <w:b/>
          <w:sz w:val="36"/>
        </w:rPr>
        <w:t>States Grants (No. 2)</w:t>
      </w:r>
    </w:p>
    <w:p w:rsidR="00243503" w:rsidRPr="00C0380A" w:rsidRDefault="00623A43" w:rsidP="00C0380A">
      <w:pPr>
        <w:spacing w:after="120" w:line="240" w:lineRule="auto"/>
        <w:jc w:val="center"/>
        <w:rPr>
          <w:rFonts w:ascii="Times New Roman" w:hAnsi="Times New Roman" w:cs="Times New Roman"/>
          <w:b/>
          <w:sz w:val="28"/>
        </w:rPr>
      </w:pPr>
      <w:r w:rsidRPr="00C0380A">
        <w:rPr>
          <w:rFonts w:ascii="Times New Roman" w:hAnsi="Times New Roman" w:cs="Times New Roman"/>
          <w:b/>
          <w:sz w:val="28"/>
        </w:rPr>
        <w:t>No. 71 of 1967</w:t>
      </w:r>
    </w:p>
    <w:p w:rsidR="00243503" w:rsidRPr="00C0380A" w:rsidRDefault="00243503" w:rsidP="00C0380A">
      <w:pPr>
        <w:spacing w:after="120" w:line="240" w:lineRule="auto"/>
        <w:jc w:val="center"/>
        <w:rPr>
          <w:rFonts w:ascii="Times New Roman" w:hAnsi="Times New Roman" w:cs="Times New Roman"/>
          <w:sz w:val="26"/>
        </w:rPr>
      </w:pPr>
      <w:r w:rsidRPr="00C0380A">
        <w:rPr>
          <w:rFonts w:ascii="Times New Roman" w:hAnsi="Times New Roman" w:cs="Times New Roman"/>
          <w:sz w:val="26"/>
        </w:rPr>
        <w:t>An Act relating to the Grant of Financial Assistance to the States.</w:t>
      </w:r>
    </w:p>
    <w:p w:rsidR="00243503" w:rsidRPr="00431313" w:rsidRDefault="00243503" w:rsidP="00C0380A">
      <w:pPr>
        <w:spacing w:after="120" w:line="240" w:lineRule="auto"/>
        <w:jc w:val="right"/>
        <w:rPr>
          <w:rFonts w:ascii="Times New Roman" w:hAnsi="Times New Roman" w:cs="Times New Roman"/>
          <w:sz w:val="26"/>
        </w:rPr>
      </w:pPr>
      <w:r w:rsidRPr="00431313">
        <w:rPr>
          <w:rFonts w:ascii="Times New Roman" w:hAnsi="Times New Roman" w:cs="Times New Roman"/>
          <w:sz w:val="26"/>
        </w:rPr>
        <w:t>[</w:t>
      </w:r>
      <w:r w:rsidR="00623A43" w:rsidRPr="00431313">
        <w:rPr>
          <w:rFonts w:ascii="Times New Roman" w:hAnsi="Times New Roman" w:cs="Times New Roman"/>
          <w:sz w:val="26"/>
        </w:rPr>
        <w:t>Assented to 6 November 1967</w:t>
      </w:r>
      <w:r w:rsidRPr="00431313">
        <w:rPr>
          <w:rFonts w:ascii="Times New Roman" w:hAnsi="Times New Roman" w:cs="Times New Roman"/>
          <w:sz w:val="26"/>
        </w:rPr>
        <w:t>]</w:t>
      </w:r>
    </w:p>
    <w:p w:rsidR="00243503" w:rsidRPr="00431313" w:rsidRDefault="00623A43" w:rsidP="003F44DC">
      <w:pPr>
        <w:spacing w:after="0" w:line="240" w:lineRule="auto"/>
        <w:jc w:val="both"/>
        <w:rPr>
          <w:rFonts w:ascii="Times New Roman" w:hAnsi="Times New Roman"/>
        </w:rPr>
      </w:pPr>
      <w:r w:rsidRPr="00431313">
        <w:rPr>
          <w:rFonts w:ascii="Times New Roman" w:hAnsi="Times New Roman"/>
        </w:rPr>
        <w:t>B</w:t>
      </w:r>
      <w:r w:rsidR="00243503" w:rsidRPr="00431313">
        <w:rPr>
          <w:rFonts w:ascii="Times New Roman" w:hAnsi="Times New Roman"/>
        </w:rPr>
        <w:t>E it enacted by the Queen</w:t>
      </w:r>
      <w:r w:rsidR="009236FD" w:rsidRPr="00431313">
        <w:rPr>
          <w:rFonts w:ascii="Times New Roman" w:hAnsi="Times New Roman"/>
        </w:rPr>
        <w:t>’</w:t>
      </w:r>
      <w:r w:rsidR="00243503" w:rsidRPr="00431313">
        <w:rPr>
          <w:rFonts w:ascii="Times New Roman" w:hAnsi="Times New Roman"/>
        </w:rPr>
        <w:t>s Most Excellent Majesty, the Senate, and the House of Representatives of the Commonwealth of Australia, as follows:—</w:t>
      </w:r>
    </w:p>
    <w:p w:rsidR="00243503" w:rsidRPr="00BB34C5" w:rsidRDefault="00243503" w:rsidP="00BB34C5">
      <w:pPr>
        <w:spacing w:before="120" w:after="60" w:line="240" w:lineRule="auto"/>
        <w:rPr>
          <w:rFonts w:ascii="Times New Roman" w:hAnsi="Times New Roman" w:cs="Times New Roman"/>
          <w:b/>
          <w:sz w:val="20"/>
        </w:rPr>
      </w:pPr>
      <w:r w:rsidRPr="00BB34C5">
        <w:rPr>
          <w:rFonts w:ascii="Times New Roman" w:hAnsi="Times New Roman" w:cs="Times New Roman"/>
          <w:b/>
          <w:sz w:val="20"/>
        </w:rPr>
        <w:t>Short title and citation.</w:t>
      </w:r>
      <w:bookmarkStart w:id="0" w:name="_GoBack"/>
      <w:bookmarkEnd w:id="0"/>
    </w:p>
    <w:p w:rsidR="00243503" w:rsidRPr="00BF349E" w:rsidRDefault="00623A43" w:rsidP="00C0380A">
      <w:pPr>
        <w:tabs>
          <w:tab w:val="left" w:pos="720"/>
        </w:tabs>
        <w:spacing w:after="0" w:line="240" w:lineRule="auto"/>
        <w:ind w:firstLine="432"/>
        <w:jc w:val="both"/>
        <w:rPr>
          <w:rFonts w:ascii="Times New Roman" w:hAnsi="Times New Roman"/>
        </w:rPr>
      </w:pPr>
      <w:r w:rsidRPr="00BF349E">
        <w:rPr>
          <w:rFonts w:ascii="Times New Roman" w:hAnsi="Times New Roman"/>
          <w:b/>
        </w:rPr>
        <w:t>1.</w:t>
      </w:r>
      <w:r w:rsidR="009236FD">
        <w:rPr>
          <w:rFonts w:ascii="Times New Roman" w:hAnsi="Times New Roman"/>
        </w:rPr>
        <w:t>—</w:t>
      </w:r>
      <w:r w:rsidR="00243503" w:rsidRPr="00BF349E">
        <w:rPr>
          <w:rFonts w:ascii="Times New Roman" w:hAnsi="Times New Roman"/>
        </w:rPr>
        <w:t>(1.)</w:t>
      </w:r>
      <w:r w:rsidR="00C0380A">
        <w:rPr>
          <w:rFonts w:ascii="Times New Roman" w:hAnsi="Times New Roman"/>
        </w:rPr>
        <w:tab/>
      </w:r>
      <w:r w:rsidR="00243503" w:rsidRPr="00BF349E">
        <w:rPr>
          <w:rFonts w:ascii="Times New Roman" w:hAnsi="Times New Roman"/>
        </w:rPr>
        <w:t xml:space="preserve">This Act may be cited as the </w:t>
      </w:r>
      <w:r w:rsidRPr="00BF349E">
        <w:rPr>
          <w:rFonts w:ascii="Times New Roman" w:hAnsi="Times New Roman"/>
          <w:i/>
        </w:rPr>
        <w:t xml:space="preserve">States Grants Act </w:t>
      </w:r>
      <w:r w:rsidRPr="00431313">
        <w:rPr>
          <w:rFonts w:ascii="Times New Roman" w:hAnsi="Times New Roman"/>
        </w:rPr>
        <w:t>(</w:t>
      </w:r>
      <w:r w:rsidRPr="00BF349E">
        <w:rPr>
          <w:rFonts w:ascii="Times New Roman" w:hAnsi="Times New Roman"/>
          <w:i/>
        </w:rPr>
        <w:t xml:space="preserve">No. </w:t>
      </w:r>
      <w:r w:rsidR="00243503" w:rsidRPr="00BF349E">
        <w:rPr>
          <w:rFonts w:ascii="Times New Roman" w:hAnsi="Times New Roman"/>
        </w:rPr>
        <w:t>2) 1967.</w:t>
      </w:r>
    </w:p>
    <w:p w:rsidR="006825B0" w:rsidRDefault="006825B0" w:rsidP="003F44DC">
      <w:pPr>
        <w:spacing w:after="0" w:line="240" w:lineRule="auto"/>
        <w:jc w:val="both"/>
        <w:rPr>
          <w:rFonts w:ascii="Times New Roman" w:hAnsi="Times New Roman"/>
          <w:b/>
        </w:rPr>
      </w:pPr>
      <w:r>
        <w:rPr>
          <w:rFonts w:ascii="Times New Roman" w:hAnsi="Times New Roman"/>
          <w:b/>
        </w:rPr>
        <w:br w:type="page"/>
      </w:r>
    </w:p>
    <w:p w:rsidR="00243503" w:rsidRPr="00BF349E" w:rsidRDefault="00243503" w:rsidP="000766B1">
      <w:pPr>
        <w:tabs>
          <w:tab w:val="left" w:pos="547"/>
          <w:tab w:val="left" w:pos="994"/>
        </w:tabs>
        <w:spacing w:after="0" w:line="240" w:lineRule="auto"/>
        <w:ind w:firstLine="432"/>
        <w:jc w:val="both"/>
        <w:rPr>
          <w:rFonts w:ascii="Times New Roman" w:hAnsi="Times New Roman"/>
        </w:rPr>
      </w:pPr>
      <w:r w:rsidRPr="00BF349E">
        <w:rPr>
          <w:rFonts w:ascii="Times New Roman" w:hAnsi="Times New Roman"/>
        </w:rPr>
        <w:lastRenderedPageBreak/>
        <w:t>(2.)</w:t>
      </w:r>
      <w:r w:rsidR="000766B1">
        <w:rPr>
          <w:rFonts w:ascii="Times New Roman" w:hAnsi="Times New Roman"/>
        </w:rPr>
        <w:tab/>
      </w:r>
      <w:r w:rsidRPr="00BF349E">
        <w:rPr>
          <w:rFonts w:ascii="Times New Roman" w:hAnsi="Times New Roman"/>
        </w:rPr>
        <w:t xml:space="preserve">Section 1 of the </w:t>
      </w:r>
      <w:r w:rsidR="00623A43" w:rsidRPr="00BF349E">
        <w:rPr>
          <w:rFonts w:ascii="Times New Roman" w:hAnsi="Times New Roman"/>
          <w:i/>
        </w:rPr>
        <w:t xml:space="preserve">States Grants Act </w:t>
      </w:r>
      <w:r w:rsidR="00431313">
        <w:rPr>
          <w:rFonts w:ascii="Times New Roman" w:hAnsi="Times New Roman"/>
        </w:rPr>
        <w:t xml:space="preserve">1967 </w:t>
      </w:r>
      <w:r w:rsidRPr="00BF349E">
        <w:rPr>
          <w:rFonts w:ascii="Times New Roman" w:hAnsi="Times New Roman"/>
        </w:rPr>
        <w:t>is amended by omitting sub-section (3.).</w:t>
      </w:r>
    </w:p>
    <w:p w:rsidR="00243503" w:rsidRPr="00BF349E" w:rsidRDefault="00243503" w:rsidP="00BB34C5">
      <w:pPr>
        <w:tabs>
          <w:tab w:val="left" w:pos="547"/>
          <w:tab w:val="left" w:pos="994"/>
        </w:tabs>
        <w:spacing w:before="60" w:after="0" w:line="240" w:lineRule="auto"/>
        <w:ind w:firstLine="432"/>
        <w:jc w:val="both"/>
        <w:rPr>
          <w:rFonts w:ascii="Times New Roman" w:hAnsi="Times New Roman"/>
        </w:rPr>
      </w:pPr>
      <w:r w:rsidRPr="00BF349E">
        <w:rPr>
          <w:rFonts w:ascii="Times New Roman" w:hAnsi="Times New Roman"/>
        </w:rPr>
        <w:t>(3.)</w:t>
      </w:r>
      <w:r w:rsidR="000766B1">
        <w:rPr>
          <w:rFonts w:ascii="Times New Roman" w:hAnsi="Times New Roman"/>
        </w:rPr>
        <w:tab/>
      </w:r>
      <w:r w:rsidRPr="00BF349E">
        <w:rPr>
          <w:rFonts w:ascii="Times New Roman" w:hAnsi="Times New Roman"/>
        </w:rPr>
        <w:t xml:space="preserve">The </w:t>
      </w:r>
      <w:r w:rsidR="00623A43" w:rsidRPr="00BF349E">
        <w:rPr>
          <w:rFonts w:ascii="Times New Roman" w:hAnsi="Times New Roman"/>
          <w:i/>
        </w:rPr>
        <w:t xml:space="preserve">States Grants Act </w:t>
      </w:r>
      <w:r w:rsidRPr="00BF349E">
        <w:rPr>
          <w:rFonts w:ascii="Times New Roman" w:hAnsi="Times New Roman"/>
        </w:rPr>
        <w:t>1965</w:t>
      </w:r>
      <w:r w:rsidR="00CF67C2">
        <w:rPr>
          <w:rFonts w:ascii="Times New Roman" w:hAnsi="Times New Roman"/>
        </w:rPr>
        <w:t>–</w:t>
      </w:r>
      <w:r w:rsidR="00431313">
        <w:rPr>
          <w:rFonts w:ascii="Times New Roman" w:hAnsi="Times New Roman"/>
        </w:rPr>
        <w:t>1966,</w:t>
      </w:r>
      <w:r w:rsidRPr="00BF349E">
        <w:rPr>
          <w:rFonts w:ascii="Times New Roman" w:hAnsi="Times New Roman"/>
        </w:rPr>
        <w:t xml:space="preserve"> as amended by the </w:t>
      </w:r>
      <w:r w:rsidR="00623A43" w:rsidRPr="00BF349E">
        <w:rPr>
          <w:rFonts w:ascii="Times New Roman" w:hAnsi="Times New Roman"/>
          <w:i/>
        </w:rPr>
        <w:t xml:space="preserve">States Grants Act </w:t>
      </w:r>
      <w:r w:rsidRPr="00BF349E">
        <w:rPr>
          <w:rFonts w:ascii="Times New Roman" w:hAnsi="Times New Roman"/>
        </w:rPr>
        <w:t xml:space="preserve">1967 and by this Act, may be cited as the </w:t>
      </w:r>
      <w:r w:rsidR="00623A43" w:rsidRPr="00BF349E">
        <w:rPr>
          <w:rFonts w:ascii="Times New Roman" w:hAnsi="Times New Roman"/>
          <w:i/>
        </w:rPr>
        <w:t xml:space="preserve">States Grants Act </w:t>
      </w:r>
      <w:r w:rsidRPr="00BF349E">
        <w:rPr>
          <w:rFonts w:ascii="Times New Roman" w:hAnsi="Times New Roman"/>
        </w:rPr>
        <w:t>1965</w:t>
      </w:r>
      <w:r w:rsidR="00CF67C2">
        <w:rPr>
          <w:rFonts w:ascii="Times New Roman" w:hAnsi="Times New Roman"/>
        </w:rPr>
        <w:t>–</w:t>
      </w:r>
      <w:r w:rsidRPr="00BF349E">
        <w:rPr>
          <w:rFonts w:ascii="Times New Roman" w:hAnsi="Times New Roman"/>
        </w:rPr>
        <w:t>1967.</w:t>
      </w:r>
    </w:p>
    <w:p w:rsidR="00243503" w:rsidRPr="00BB34C5" w:rsidRDefault="00243503" w:rsidP="00BB34C5">
      <w:pPr>
        <w:spacing w:before="120" w:after="60" w:line="240" w:lineRule="auto"/>
        <w:rPr>
          <w:rFonts w:ascii="Times New Roman" w:hAnsi="Times New Roman" w:cs="Times New Roman"/>
          <w:b/>
          <w:sz w:val="20"/>
        </w:rPr>
      </w:pPr>
      <w:r w:rsidRPr="00BB34C5">
        <w:rPr>
          <w:rFonts w:ascii="Times New Roman" w:hAnsi="Times New Roman" w:cs="Times New Roman"/>
          <w:b/>
          <w:sz w:val="20"/>
        </w:rPr>
        <w:t>Commencement.</w:t>
      </w:r>
    </w:p>
    <w:p w:rsidR="00243503" w:rsidRPr="00BF349E" w:rsidRDefault="00623A43" w:rsidP="00C05A1C">
      <w:pPr>
        <w:tabs>
          <w:tab w:val="left" w:pos="547"/>
          <w:tab w:val="left" w:pos="900"/>
        </w:tabs>
        <w:spacing w:after="0" w:line="240" w:lineRule="auto"/>
        <w:ind w:firstLine="432"/>
        <w:jc w:val="both"/>
        <w:rPr>
          <w:rFonts w:ascii="Times New Roman" w:hAnsi="Times New Roman"/>
        </w:rPr>
      </w:pPr>
      <w:r w:rsidRPr="00BF349E">
        <w:rPr>
          <w:rFonts w:ascii="Times New Roman" w:hAnsi="Times New Roman"/>
          <w:b/>
          <w:smallCaps/>
        </w:rPr>
        <w:t>2.</w:t>
      </w:r>
      <w:r w:rsidR="000766B1">
        <w:rPr>
          <w:rFonts w:ascii="Times New Roman" w:hAnsi="Times New Roman"/>
          <w:b/>
          <w:smallCaps/>
        </w:rPr>
        <w:tab/>
      </w:r>
      <w:r w:rsidR="00243503" w:rsidRPr="00BF349E">
        <w:rPr>
          <w:rFonts w:ascii="Times New Roman" w:hAnsi="Times New Roman"/>
        </w:rPr>
        <w:t>This Act shall come into operation on the day on which it receives the Royal Assent.</w:t>
      </w:r>
    </w:p>
    <w:p w:rsidR="00243503" w:rsidRPr="00BB34C5" w:rsidRDefault="00243503" w:rsidP="00BB34C5">
      <w:pPr>
        <w:spacing w:before="120" w:after="60" w:line="240" w:lineRule="auto"/>
        <w:rPr>
          <w:rFonts w:ascii="Times New Roman" w:hAnsi="Times New Roman" w:cs="Times New Roman"/>
          <w:b/>
          <w:sz w:val="20"/>
        </w:rPr>
      </w:pPr>
      <w:r w:rsidRPr="00BB34C5">
        <w:rPr>
          <w:rFonts w:ascii="Times New Roman" w:hAnsi="Times New Roman" w:cs="Times New Roman"/>
          <w:b/>
          <w:sz w:val="20"/>
        </w:rPr>
        <w:t>Grants to States.</w:t>
      </w:r>
    </w:p>
    <w:p w:rsidR="00243503" w:rsidRPr="00BF349E" w:rsidRDefault="00623A43" w:rsidP="00C05A1C">
      <w:pPr>
        <w:tabs>
          <w:tab w:val="left" w:pos="547"/>
          <w:tab w:val="left" w:pos="900"/>
        </w:tabs>
        <w:spacing w:after="0" w:line="240" w:lineRule="auto"/>
        <w:ind w:firstLine="432"/>
        <w:jc w:val="both"/>
        <w:rPr>
          <w:rFonts w:ascii="Times New Roman" w:hAnsi="Times New Roman"/>
        </w:rPr>
      </w:pPr>
      <w:r w:rsidRPr="00BF349E">
        <w:rPr>
          <w:rFonts w:ascii="Times New Roman" w:hAnsi="Times New Roman"/>
          <w:b/>
          <w:smallCaps/>
        </w:rPr>
        <w:t>3.</w:t>
      </w:r>
      <w:r w:rsidR="000766B1">
        <w:rPr>
          <w:rFonts w:ascii="Times New Roman" w:hAnsi="Times New Roman"/>
          <w:b/>
          <w:smallCaps/>
        </w:rPr>
        <w:tab/>
      </w:r>
      <w:r w:rsidR="00243503" w:rsidRPr="00BF349E">
        <w:rPr>
          <w:rFonts w:ascii="Times New Roman" w:hAnsi="Times New Roman"/>
        </w:rPr>
        <w:t xml:space="preserve">Section 5 of the </w:t>
      </w:r>
      <w:r w:rsidRPr="00BF349E">
        <w:rPr>
          <w:rFonts w:ascii="Times New Roman" w:hAnsi="Times New Roman"/>
          <w:i/>
        </w:rPr>
        <w:t xml:space="preserve">States Grants Act </w:t>
      </w:r>
      <w:r w:rsidR="00243503" w:rsidRPr="00BF349E">
        <w:rPr>
          <w:rFonts w:ascii="Times New Roman" w:hAnsi="Times New Roman"/>
        </w:rPr>
        <w:t>1965</w:t>
      </w:r>
      <w:r w:rsidR="00CF67C2">
        <w:rPr>
          <w:rFonts w:ascii="Times New Roman" w:hAnsi="Times New Roman"/>
        </w:rPr>
        <w:t>–</w:t>
      </w:r>
      <w:r w:rsidR="00243503" w:rsidRPr="00BF349E">
        <w:rPr>
          <w:rFonts w:ascii="Times New Roman" w:hAnsi="Times New Roman"/>
        </w:rPr>
        <w:t xml:space="preserve">1966, as amended by the </w:t>
      </w:r>
      <w:r w:rsidRPr="00BF349E">
        <w:rPr>
          <w:rFonts w:ascii="Times New Roman" w:hAnsi="Times New Roman"/>
          <w:i/>
        </w:rPr>
        <w:t xml:space="preserve">States Grants Act </w:t>
      </w:r>
      <w:r w:rsidR="00243503" w:rsidRPr="00BF349E">
        <w:rPr>
          <w:rFonts w:ascii="Times New Roman" w:hAnsi="Times New Roman"/>
        </w:rPr>
        <w:t>1967, is amended—</w:t>
      </w:r>
    </w:p>
    <w:p w:rsidR="00243503" w:rsidRPr="00BF349E" w:rsidRDefault="00623A43" w:rsidP="000766B1">
      <w:pPr>
        <w:spacing w:after="0" w:line="240" w:lineRule="auto"/>
        <w:ind w:left="1008" w:hanging="432"/>
        <w:jc w:val="both"/>
        <w:rPr>
          <w:rFonts w:ascii="Times New Roman" w:hAnsi="Times New Roman"/>
        </w:rPr>
      </w:pPr>
      <w:r w:rsidRPr="000766B1">
        <w:rPr>
          <w:rFonts w:ascii="Times New Roman" w:hAnsi="Times New Roman"/>
        </w:rPr>
        <w:t>(</w:t>
      </w:r>
      <w:r w:rsidRPr="00BF349E">
        <w:rPr>
          <w:rFonts w:ascii="Times New Roman" w:hAnsi="Times New Roman"/>
          <w:i/>
        </w:rPr>
        <w:t xml:space="preserve">a) </w:t>
      </w:r>
      <w:r w:rsidR="00243503" w:rsidRPr="00BF349E">
        <w:rPr>
          <w:rFonts w:ascii="Times New Roman" w:hAnsi="Times New Roman"/>
        </w:rPr>
        <w:t xml:space="preserve">by omitting from sub-section (1.) the word </w:t>
      </w:r>
      <w:r w:rsidR="009236FD">
        <w:rPr>
          <w:rFonts w:ascii="Times New Roman" w:hAnsi="Times New Roman"/>
        </w:rPr>
        <w:t>“</w:t>
      </w:r>
      <w:r w:rsidR="00243503" w:rsidRPr="00BF349E">
        <w:rPr>
          <w:rFonts w:ascii="Times New Roman" w:hAnsi="Times New Roman"/>
        </w:rPr>
        <w:t>sixty-six</w:t>
      </w:r>
      <w:r w:rsidR="009236FD">
        <w:rPr>
          <w:rFonts w:ascii="Times New Roman" w:hAnsi="Times New Roman"/>
        </w:rPr>
        <w:t>”</w:t>
      </w:r>
      <w:r w:rsidR="00243503" w:rsidRPr="00BF349E">
        <w:rPr>
          <w:rFonts w:ascii="Times New Roman" w:hAnsi="Times New Roman"/>
        </w:rPr>
        <w:t xml:space="preserve"> and inserting in its stead the word </w:t>
      </w:r>
      <w:r w:rsidR="009236FD">
        <w:rPr>
          <w:rFonts w:ascii="Times New Roman" w:hAnsi="Times New Roman"/>
        </w:rPr>
        <w:t>“</w:t>
      </w:r>
      <w:r w:rsidR="00243503" w:rsidRPr="00BF349E">
        <w:rPr>
          <w:rFonts w:ascii="Times New Roman" w:hAnsi="Times New Roman"/>
        </w:rPr>
        <w:t>sixty-seven</w:t>
      </w:r>
      <w:r w:rsidR="009236FD">
        <w:rPr>
          <w:rFonts w:ascii="Times New Roman" w:hAnsi="Times New Roman"/>
        </w:rPr>
        <w:t>”</w:t>
      </w:r>
      <w:r w:rsidR="00243503" w:rsidRPr="00BF349E">
        <w:rPr>
          <w:rFonts w:ascii="Times New Roman" w:hAnsi="Times New Roman"/>
        </w:rPr>
        <w:t>; and</w:t>
      </w:r>
    </w:p>
    <w:p w:rsidR="00243503" w:rsidRPr="00BF349E" w:rsidRDefault="00243503" w:rsidP="000766B1">
      <w:pPr>
        <w:spacing w:after="0" w:line="240" w:lineRule="auto"/>
        <w:ind w:left="1008" w:hanging="432"/>
        <w:jc w:val="both"/>
        <w:rPr>
          <w:rFonts w:ascii="Times New Roman" w:hAnsi="Times New Roman"/>
        </w:rPr>
      </w:pPr>
      <w:r w:rsidRPr="00BF349E">
        <w:rPr>
          <w:rFonts w:ascii="Times New Roman" w:hAnsi="Times New Roman"/>
        </w:rPr>
        <w:t>(</w:t>
      </w:r>
      <w:r w:rsidR="00623A43" w:rsidRPr="00BF349E">
        <w:rPr>
          <w:rFonts w:ascii="Times New Roman" w:hAnsi="Times New Roman"/>
          <w:i/>
        </w:rPr>
        <w:t>b</w:t>
      </w:r>
      <w:r w:rsidRPr="00BF349E">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by omitting sub-section (3.) and inserting in its stead the following sub-sections:—</w:t>
      </w:r>
    </w:p>
    <w:p w:rsidR="00243503" w:rsidRPr="00BF349E" w:rsidRDefault="009236FD" w:rsidP="000766B1">
      <w:pPr>
        <w:spacing w:after="240" w:line="240" w:lineRule="auto"/>
        <w:ind w:left="1008" w:firstLine="432"/>
        <w:jc w:val="both"/>
        <w:rPr>
          <w:rFonts w:ascii="Times New Roman" w:hAnsi="Times New Roman"/>
        </w:rPr>
      </w:pPr>
      <w:r>
        <w:rPr>
          <w:rFonts w:ascii="Times New Roman" w:hAnsi="Times New Roman"/>
        </w:rPr>
        <w:t>“</w:t>
      </w:r>
      <w:r w:rsidR="00243503" w:rsidRPr="00BF349E">
        <w:rPr>
          <w:rFonts w:ascii="Times New Roman" w:hAnsi="Times New Roman"/>
        </w:rPr>
        <w:t>(2.) For the purpose of ascertaining the amount of the grant under this section payable to a State during the year that commenced on the first day of July, One thousand nine hundred and sixty-seven, there shall be deemed to have been payable under this section to that State during the year preceding that year a grant equal to the amount specified in the following table opposite to the name of the State:—</w:t>
      </w:r>
    </w:p>
    <w:tbl>
      <w:tblPr>
        <w:tblW w:w="3014" w:type="pct"/>
        <w:tblInd w:w="2380" w:type="dxa"/>
        <w:tblCellMar>
          <w:left w:w="40" w:type="dxa"/>
          <w:right w:w="40" w:type="dxa"/>
        </w:tblCellMar>
        <w:tblLook w:val="0000" w:firstRow="0" w:lastRow="0" w:firstColumn="0" w:lastColumn="0" w:noHBand="0" w:noVBand="0"/>
      </w:tblPr>
      <w:tblGrid>
        <w:gridCol w:w="4023"/>
        <w:gridCol w:w="1468"/>
      </w:tblGrid>
      <w:tr w:rsidR="00243503" w:rsidRPr="00BF349E" w:rsidTr="000766B1">
        <w:trPr>
          <w:trHeight w:val="20"/>
        </w:trPr>
        <w:tc>
          <w:tcPr>
            <w:tcW w:w="3693" w:type="pct"/>
          </w:tcPr>
          <w:p w:rsidR="00243503" w:rsidRPr="000766B1" w:rsidRDefault="00243503" w:rsidP="003F44DC">
            <w:pPr>
              <w:spacing w:after="0" w:line="240" w:lineRule="auto"/>
              <w:jc w:val="both"/>
              <w:rPr>
                <w:rFonts w:ascii="Times New Roman" w:hAnsi="Times New Roman"/>
              </w:rPr>
            </w:pPr>
          </w:p>
        </w:tc>
        <w:tc>
          <w:tcPr>
            <w:tcW w:w="1307" w:type="pct"/>
          </w:tcPr>
          <w:p w:rsidR="00243503" w:rsidRPr="000766B1" w:rsidRDefault="00623A43" w:rsidP="000766B1">
            <w:pPr>
              <w:spacing w:after="0" w:line="240" w:lineRule="auto"/>
              <w:ind w:right="288"/>
              <w:jc w:val="center"/>
              <w:rPr>
                <w:rFonts w:ascii="Times New Roman" w:hAnsi="Times New Roman"/>
              </w:rPr>
            </w:pPr>
            <w:r w:rsidRPr="000766B1">
              <w:rPr>
                <w:rFonts w:ascii="Times New Roman" w:hAnsi="Times New Roman"/>
              </w:rPr>
              <w:t>$</w:t>
            </w:r>
          </w:p>
        </w:tc>
      </w:tr>
      <w:tr w:rsidR="00243503" w:rsidRPr="00BF349E" w:rsidTr="000766B1">
        <w:trPr>
          <w:trHeight w:val="20"/>
        </w:trPr>
        <w:tc>
          <w:tcPr>
            <w:tcW w:w="3693" w:type="pct"/>
          </w:tcPr>
          <w:p w:rsidR="00243503" w:rsidRPr="00BF349E" w:rsidRDefault="00243503" w:rsidP="000766B1">
            <w:pPr>
              <w:tabs>
                <w:tab w:val="right" w:leader="dot" w:pos="3740"/>
              </w:tabs>
              <w:spacing w:after="0" w:line="240" w:lineRule="auto"/>
              <w:jc w:val="both"/>
              <w:rPr>
                <w:rFonts w:ascii="Times New Roman" w:hAnsi="Times New Roman"/>
              </w:rPr>
            </w:pPr>
            <w:r w:rsidRPr="00BF349E">
              <w:rPr>
                <w:rFonts w:ascii="Times New Roman" w:hAnsi="Times New Roman"/>
              </w:rPr>
              <w:t>New South Wales</w:t>
            </w:r>
            <w:r w:rsidR="000766B1">
              <w:rPr>
                <w:rFonts w:ascii="Times New Roman" w:hAnsi="Times New Roman"/>
              </w:rPr>
              <w:tab/>
            </w:r>
          </w:p>
        </w:tc>
        <w:tc>
          <w:tcPr>
            <w:tcW w:w="1307" w:type="pct"/>
          </w:tcPr>
          <w:p w:rsidR="00243503" w:rsidRPr="00BF349E" w:rsidRDefault="00243503" w:rsidP="000766B1">
            <w:pPr>
              <w:spacing w:after="0" w:line="240" w:lineRule="auto"/>
              <w:ind w:right="288"/>
              <w:jc w:val="right"/>
              <w:rPr>
                <w:rFonts w:ascii="Times New Roman" w:hAnsi="Times New Roman"/>
              </w:rPr>
            </w:pPr>
            <w:r w:rsidRPr="00BF349E">
              <w:rPr>
                <w:rFonts w:ascii="Times New Roman" w:hAnsi="Times New Roman"/>
              </w:rPr>
              <w:t>276,793,894</w:t>
            </w:r>
          </w:p>
        </w:tc>
      </w:tr>
      <w:tr w:rsidR="00243503" w:rsidRPr="00BF349E" w:rsidTr="000766B1">
        <w:trPr>
          <w:trHeight w:val="20"/>
        </w:trPr>
        <w:tc>
          <w:tcPr>
            <w:tcW w:w="3693" w:type="pct"/>
          </w:tcPr>
          <w:p w:rsidR="00243503" w:rsidRPr="00BF349E" w:rsidRDefault="00243503" w:rsidP="000766B1">
            <w:pPr>
              <w:tabs>
                <w:tab w:val="right" w:leader="dot" w:pos="3740"/>
              </w:tabs>
              <w:spacing w:after="0" w:line="240" w:lineRule="auto"/>
              <w:jc w:val="both"/>
              <w:rPr>
                <w:rFonts w:ascii="Times New Roman" w:hAnsi="Times New Roman"/>
              </w:rPr>
            </w:pPr>
            <w:r w:rsidRPr="00BF349E">
              <w:rPr>
                <w:rFonts w:ascii="Times New Roman" w:hAnsi="Times New Roman"/>
              </w:rPr>
              <w:t>Victoria</w:t>
            </w:r>
            <w:r w:rsidR="000766B1">
              <w:rPr>
                <w:rFonts w:ascii="Times New Roman" w:hAnsi="Times New Roman"/>
              </w:rPr>
              <w:tab/>
            </w:r>
          </w:p>
        </w:tc>
        <w:tc>
          <w:tcPr>
            <w:tcW w:w="1307" w:type="pct"/>
          </w:tcPr>
          <w:p w:rsidR="00243503" w:rsidRPr="00BF349E" w:rsidRDefault="00243503" w:rsidP="000766B1">
            <w:pPr>
              <w:spacing w:after="0" w:line="240" w:lineRule="auto"/>
              <w:ind w:right="288"/>
              <w:jc w:val="right"/>
              <w:rPr>
                <w:rFonts w:ascii="Times New Roman" w:hAnsi="Times New Roman"/>
              </w:rPr>
            </w:pPr>
            <w:r w:rsidRPr="00BF349E">
              <w:rPr>
                <w:rFonts w:ascii="Times New Roman" w:hAnsi="Times New Roman"/>
              </w:rPr>
              <w:t>208,790,217</w:t>
            </w:r>
          </w:p>
        </w:tc>
      </w:tr>
      <w:tr w:rsidR="00243503" w:rsidRPr="00BF349E" w:rsidTr="000766B1">
        <w:trPr>
          <w:trHeight w:val="20"/>
        </w:trPr>
        <w:tc>
          <w:tcPr>
            <w:tcW w:w="3693" w:type="pct"/>
          </w:tcPr>
          <w:p w:rsidR="00243503" w:rsidRPr="00BF349E" w:rsidRDefault="00243503" w:rsidP="000766B1">
            <w:pPr>
              <w:tabs>
                <w:tab w:val="right" w:leader="dot" w:pos="3740"/>
              </w:tabs>
              <w:spacing w:after="0" w:line="240" w:lineRule="auto"/>
              <w:jc w:val="both"/>
              <w:rPr>
                <w:rFonts w:ascii="Times New Roman" w:hAnsi="Times New Roman"/>
              </w:rPr>
            </w:pPr>
            <w:r w:rsidRPr="00BF349E">
              <w:rPr>
                <w:rFonts w:ascii="Times New Roman" w:hAnsi="Times New Roman"/>
              </w:rPr>
              <w:t>Queensland</w:t>
            </w:r>
            <w:r w:rsidR="000766B1">
              <w:rPr>
                <w:rFonts w:ascii="Times New Roman" w:hAnsi="Times New Roman"/>
              </w:rPr>
              <w:tab/>
            </w:r>
          </w:p>
        </w:tc>
        <w:tc>
          <w:tcPr>
            <w:tcW w:w="1307" w:type="pct"/>
          </w:tcPr>
          <w:p w:rsidR="00243503" w:rsidRPr="00BF349E" w:rsidRDefault="00243503" w:rsidP="000766B1">
            <w:pPr>
              <w:spacing w:after="0" w:line="240" w:lineRule="auto"/>
              <w:ind w:right="288"/>
              <w:jc w:val="right"/>
              <w:rPr>
                <w:rFonts w:ascii="Times New Roman" w:hAnsi="Times New Roman"/>
              </w:rPr>
            </w:pPr>
            <w:r w:rsidRPr="00BF349E">
              <w:rPr>
                <w:rFonts w:ascii="Times New Roman" w:hAnsi="Times New Roman"/>
              </w:rPr>
              <w:t>127,514,206</w:t>
            </w:r>
          </w:p>
        </w:tc>
      </w:tr>
      <w:tr w:rsidR="00243503" w:rsidRPr="00BF349E" w:rsidTr="000766B1">
        <w:trPr>
          <w:trHeight w:val="20"/>
        </w:trPr>
        <w:tc>
          <w:tcPr>
            <w:tcW w:w="3693" w:type="pct"/>
          </w:tcPr>
          <w:p w:rsidR="00243503" w:rsidRPr="00BF349E" w:rsidRDefault="00243503" w:rsidP="000766B1">
            <w:pPr>
              <w:tabs>
                <w:tab w:val="right" w:leader="dot" w:pos="3740"/>
              </w:tabs>
              <w:spacing w:after="0" w:line="240" w:lineRule="auto"/>
              <w:jc w:val="both"/>
              <w:rPr>
                <w:rFonts w:ascii="Times New Roman" w:hAnsi="Times New Roman"/>
              </w:rPr>
            </w:pPr>
            <w:r w:rsidRPr="00BF349E">
              <w:rPr>
                <w:rFonts w:ascii="Times New Roman" w:hAnsi="Times New Roman"/>
              </w:rPr>
              <w:t>South Australia</w:t>
            </w:r>
            <w:r w:rsidR="000766B1">
              <w:rPr>
                <w:rFonts w:ascii="Times New Roman" w:hAnsi="Times New Roman"/>
              </w:rPr>
              <w:tab/>
            </w:r>
          </w:p>
        </w:tc>
        <w:tc>
          <w:tcPr>
            <w:tcW w:w="1307" w:type="pct"/>
          </w:tcPr>
          <w:p w:rsidR="00243503" w:rsidRPr="00BF349E" w:rsidRDefault="00243503" w:rsidP="000766B1">
            <w:pPr>
              <w:spacing w:after="0" w:line="240" w:lineRule="auto"/>
              <w:ind w:right="288"/>
              <w:jc w:val="right"/>
              <w:rPr>
                <w:rFonts w:ascii="Times New Roman" w:hAnsi="Times New Roman"/>
              </w:rPr>
            </w:pPr>
            <w:r w:rsidRPr="00BF349E">
              <w:rPr>
                <w:rFonts w:ascii="Times New Roman" w:hAnsi="Times New Roman"/>
              </w:rPr>
              <w:t>94,345,856</w:t>
            </w:r>
          </w:p>
        </w:tc>
      </w:tr>
      <w:tr w:rsidR="00243503" w:rsidRPr="00BF349E" w:rsidTr="000766B1">
        <w:trPr>
          <w:trHeight w:val="20"/>
        </w:trPr>
        <w:tc>
          <w:tcPr>
            <w:tcW w:w="3693" w:type="pct"/>
          </w:tcPr>
          <w:p w:rsidR="00243503" w:rsidRPr="00BF349E" w:rsidRDefault="00243503" w:rsidP="000766B1">
            <w:pPr>
              <w:tabs>
                <w:tab w:val="right" w:leader="dot" w:pos="3740"/>
              </w:tabs>
              <w:spacing w:after="0" w:line="240" w:lineRule="auto"/>
              <w:jc w:val="both"/>
              <w:rPr>
                <w:rFonts w:ascii="Times New Roman" w:hAnsi="Times New Roman"/>
              </w:rPr>
            </w:pPr>
            <w:r w:rsidRPr="00BF349E">
              <w:rPr>
                <w:rFonts w:ascii="Times New Roman" w:hAnsi="Times New Roman"/>
              </w:rPr>
              <w:t>Western Australia</w:t>
            </w:r>
            <w:r w:rsidR="000766B1">
              <w:rPr>
                <w:rFonts w:ascii="Times New Roman" w:hAnsi="Times New Roman"/>
              </w:rPr>
              <w:tab/>
            </w:r>
          </w:p>
        </w:tc>
        <w:tc>
          <w:tcPr>
            <w:tcW w:w="1307" w:type="pct"/>
          </w:tcPr>
          <w:p w:rsidR="00243503" w:rsidRPr="00BF349E" w:rsidRDefault="00243503" w:rsidP="000766B1">
            <w:pPr>
              <w:spacing w:after="0" w:line="240" w:lineRule="auto"/>
              <w:ind w:right="288"/>
              <w:jc w:val="right"/>
              <w:rPr>
                <w:rFonts w:ascii="Times New Roman" w:hAnsi="Times New Roman"/>
              </w:rPr>
            </w:pPr>
            <w:r w:rsidRPr="00BF349E">
              <w:rPr>
                <w:rFonts w:ascii="Times New Roman" w:hAnsi="Times New Roman"/>
              </w:rPr>
              <w:t>86,395,579</w:t>
            </w:r>
          </w:p>
        </w:tc>
      </w:tr>
      <w:tr w:rsidR="00243503" w:rsidRPr="00BF349E" w:rsidTr="000766B1">
        <w:trPr>
          <w:trHeight w:val="20"/>
        </w:trPr>
        <w:tc>
          <w:tcPr>
            <w:tcW w:w="3693" w:type="pct"/>
          </w:tcPr>
          <w:p w:rsidR="00243503" w:rsidRPr="00BF349E" w:rsidRDefault="00243503" w:rsidP="000766B1">
            <w:pPr>
              <w:tabs>
                <w:tab w:val="right" w:leader="dot" w:pos="3740"/>
              </w:tabs>
              <w:spacing w:after="0" w:line="240" w:lineRule="auto"/>
              <w:jc w:val="both"/>
              <w:rPr>
                <w:rFonts w:ascii="Times New Roman" w:hAnsi="Times New Roman"/>
              </w:rPr>
            </w:pPr>
            <w:r w:rsidRPr="00BF349E">
              <w:rPr>
                <w:rFonts w:ascii="Times New Roman" w:hAnsi="Times New Roman"/>
              </w:rPr>
              <w:t>Tasmania</w:t>
            </w:r>
            <w:r w:rsidR="000766B1">
              <w:rPr>
                <w:rFonts w:ascii="Times New Roman" w:hAnsi="Times New Roman"/>
              </w:rPr>
              <w:tab/>
            </w:r>
          </w:p>
        </w:tc>
        <w:tc>
          <w:tcPr>
            <w:tcW w:w="1307" w:type="pct"/>
          </w:tcPr>
          <w:p w:rsidR="00243503" w:rsidRPr="00BF349E" w:rsidRDefault="00243503" w:rsidP="000766B1">
            <w:pPr>
              <w:spacing w:after="0" w:line="240" w:lineRule="auto"/>
              <w:ind w:right="288"/>
              <w:jc w:val="right"/>
              <w:rPr>
                <w:rFonts w:ascii="Times New Roman" w:hAnsi="Times New Roman"/>
              </w:rPr>
            </w:pPr>
            <w:r w:rsidRPr="00BF349E">
              <w:rPr>
                <w:rFonts w:ascii="Times New Roman" w:hAnsi="Times New Roman"/>
              </w:rPr>
              <w:t>34,772,852.</w:t>
            </w:r>
          </w:p>
        </w:tc>
      </w:tr>
    </w:tbl>
    <w:p w:rsidR="000766B1" w:rsidRPr="00431313" w:rsidRDefault="009236FD" w:rsidP="00431313">
      <w:pPr>
        <w:tabs>
          <w:tab w:val="left" w:pos="547"/>
          <w:tab w:val="left" w:pos="994"/>
        </w:tabs>
        <w:spacing w:before="60" w:after="0" w:line="240" w:lineRule="auto"/>
        <w:ind w:firstLine="432"/>
        <w:jc w:val="both"/>
        <w:rPr>
          <w:rFonts w:ascii="Times New Roman" w:hAnsi="Times New Roman"/>
        </w:rPr>
      </w:pPr>
      <w:r>
        <w:rPr>
          <w:rFonts w:ascii="Times New Roman" w:hAnsi="Times New Roman"/>
        </w:rPr>
        <w:t>“</w:t>
      </w:r>
      <w:r w:rsidR="00243503" w:rsidRPr="00BF349E">
        <w:rPr>
          <w:rFonts w:ascii="Times New Roman" w:hAnsi="Times New Roman"/>
        </w:rPr>
        <w:t>(3.)</w:t>
      </w:r>
      <w:r w:rsidR="000766B1">
        <w:rPr>
          <w:rFonts w:ascii="Times New Roman" w:hAnsi="Times New Roman"/>
        </w:rPr>
        <w:tab/>
      </w:r>
      <w:r w:rsidR="00243503" w:rsidRPr="00BF349E">
        <w:rPr>
          <w:rFonts w:ascii="Times New Roman" w:hAnsi="Times New Roman"/>
        </w:rPr>
        <w:t>For the purpose of ascertaining the amount of the grant payable to the State of Queensland during the year commencing on the first day of July, One thousand nine hundred and sixty-eight, or on the first day of July, One thousand nine hundred and sixty-nine, the amount of the grant under this section payable to that State in the year preceding the year concerned shall be deemed to be an amount equal to the sum of the amount of that last-mentioned grant and Two million dollars.</w:t>
      </w:r>
      <w:r>
        <w:rPr>
          <w:rFonts w:ascii="Times New Roman" w:hAnsi="Times New Roman"/>
        </w:rPr>
        <w:t>”</w:t>
      </w:r>
      <w:r w:rsidR="00243503" w:rsidRPr="00BF349E">
        <w:rPr>
          <w:rFonts w:ascii="Times New Roman" w:hAnsi="Times New Roman"/>
        </w:rPr>
        <w:t>.</w:t>
      </w:r>
    </w:p>
    <w:sectPr w:rsidR="000766B1" w:rsidRPr="00431313" w:rsidSect="00C0380A">
      <w:headerReference w:type="even"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409" w:rsidRDefault="00B86409" w:rsidP="00C0380A">
      <w:pPr>
        <w:spacing w:after="0" w:line="240" w:lineRule="auto"/>
      </w:pPr>
      <w:r>
        <w:separator/>
      </w:r>
    </w:p>
  </w:endnote>
  <w:endnote w:type="continuationSeparator" w:id="0">
    <w:p w:rsidR="00B86409" w:rsidRDefault="00B86409" w:rsidP="00C0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409" w:rsidRDefault="00B86409" w:rsidP="00C0380A">
      <w:pPr>
        <w:spacing w:after="0" w:line="240" w:lineRule="auto"/>
      </w:pPr>
      <w:r>
        <w:separator/>
      </w:r>
    </w:p>
  </w:footnote>
  <w:footnote w:type="continuationSeparator" w:id="0">
    <w:p w:rsidR="00B86409" w:rsidRDefault="00B86409" w:rsidP="00C038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80A" w:rsidRPr="00C0380A" w:rsidRDefault="00C0380A" w:rsidP="00C0380A">
    <w:pPr>
      <w:pStyle w:val="Header"/>
      <w:tabs>
        <w:tab w:val="clear" w:pos="9360"/>
        <w:tab w:val="right" w:pos="8640"/>
      </w:tabs>
      <w:rPr>
        <w:rFonts w:ascii="Times New Roman" w:hAnsi="Times New Roman"/>
        <w:sz w:val="20"/>
      </w:rPr>
    </w:pPr>
    <w:r w:rsidRPr="00C0380A">
      <w:rPr>
        <w:rFonts w:ascii="Times New Roman" w:hAnsi="Times New Roman"/>
        <w:sz w:val="20"/>
      </w:rPr>
      <w:t>1967</w:t>
    </w:r>
    <w:r w:rsidRPr="00C0380A">
      <w:rPr>
        <w:rFonts w:ascii="Times New Roman" w:hAnsi="Times New Roman"/>
        <w:sz w:val="20"/>
      </w:rPr>
      <w:ptab w:relativeTo="margin" w:alignment="center" w:leader="none"/>
    </w:r>
    <w:r w:rsidRPr="00C0380A">
      <w:rPr>
        <w:rFonts w:ascii="Times New Roman" w:hAnsi="Times New Roman"/>
        <w:i/>
        <w:sz w:val="20"/>
      </w:rPr>
      <w:t xml:space="preserve">States Grants </w:t>
    </w:r>
    <w:r w:rsidRPr="00431313">
      <w:rPr>
        <w:rFonts w:ascii="Times New Roman" w:hAnsi="Times New Roman"/>
        <w:sz w:val="20"/>
      </w:rPr>
      <w:t>(</w:t>
    </w:r>
    <w:r w:rsidRPr="00C0380A">
      <w:rPr>
        <w:rFonts w:ascii="Times New Roman" w:hAnsi="Times New Roman"/>
        <w:i/>
        <w:sz w:val="20"/>
      </w:rPr>
      <w:t xml:space="preserve">No. </w:t>
    </w:r>
    <w:r w:rsidRPr="00C0380A">
      <w:rPr>
        <w:rFonts w:ascii="Times New Roman" w:hAnsi="Times New Roman"/>
        <w:sz w:val="20"/>
      </w:rPr>
      <w:t>2)</w:t>
    </w:r>
    <w:r>
      <w:rPr>
        <w:rFonts w:ascii="Times New Roman" w:hAnsi="Times New Roman"/>
        <w:sz w:val="20"/>
      </w:rPr>
      <w:tab/>
    </w:r>
    <w:r w:rsidRPr="00C0380A">
      <w:rPr>
        <w:rFonts w:ascii="Times New Roman" w:hAnsi="Times New Roman"/>
        <w:sz w:val="20"/>
      </w:rPr>
      <w:t>No. 71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43503"/>
    <w:rsid w:val="000766B1"/>
    <w:rsid w:val="000D7A56"/>
    <w:rsid w:val="00126462"/>
    <w:rsid w:val="0019636B"/>
    <w:rsid w:val="001A40DB"/>
    <w:rsid w:val="00243503"/>
    <w:rsid w:val="002C353C"/>
    <w:rsid w:val="002F6CE9"/>
    <w:rsid w:val="00346BC6"/>
    <w:rsid w:val="0039708C"/>
    <w:rsid w:val="003B359F"/>
    <w:rsid w:val="003F44DC"/>
    <w:rsid w:val="00431313"/>
    <w:rsid w:val="00623A43"/>
    <w:rsid w:val="006825B0"/>
    <w:rsid w:val="006E5CF2"/>
    <w:rsid w:val="006F52B1"/>
    <w:rsid w:val="009236FD"/>
    <w:rsid w:val="00A65439"/>
    <w:rsid w:val="00B86409"/>
    <w:rsid w:val="00BB34C5"/>
    <w:rsid w:val="00BD345B"/>
    <w:rsid w:val="00BD5C58"/>
    <w:rsid w:val="00BF349E"/>
    <w:rsid w:val="00C0380A"/>
    <w:rsid w:val="00C05A1C"/>
    <w:rsid w:val="00C66D13"/>
    <w:rsid w:val="00CF67C2"/>
    <w:rsid w:val="00D65867"/>
    <w:rsid w:val="00E50799"/>
    <w:rsid w:val="00FD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4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4350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4350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4350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4350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4350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43503"/>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43503"/>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243503"/>
    <w:pPr>
      <w:spacing w:after="0" w:line="240" w:lineRule="auto"/>
    </w:pPr>
    <w:rPr>
      <w:rFonts w:ascii="Times New Roman" w:eastAsia="Times New Roman" w:hAnsi="Times New Roman" w:cs="Times New Roman"/>
      <w:sz w:val="20"/>
      <w:szCs w:val="20"/>
    </w:rPr>
  </w:style>
  <w:style w:type="paragraph" w:customStyle="1" w:styleId="Style478">
    <w:name w:val="Style478"/>
    <w:basedOn w:val="Normal"/>
    <w:rsid w:val="00243503"/>
    <w:pPr>
      <w:spacing w:after="0" w:line="240" w:lineRule="auto"/>
    </w:pPr>
    <w:rPr>
      <w:rFonts w:ascii="Times New Roman" w:eastAsia="Times New Roman" w:hAnsi="Times New Roman" w:cs="Times New Roman"/>
      <w:sz w:val="20"/>
      <w:szCs w:val="20"/>
    </w:rPr>
  </w:style>
  <w:style w:type="paragraph" w:customStyle="1" w:styleId="Style1566">
    <w:name w:val="Style1566"/>
    <w:basedOn w:val="Normal"/>
    <w:rsid w:val="00243503"/>
    <w:pPr>
      <w:spacing w:after="0" w:line="240" w:lineRule="auto"/>
    </w:pPr>
    <w:rPr>
      <w:rFonts w:ascii="Times New Roman" w:eastAsia="Times New Roman" w:hAnsi="Times New Roman" w:cs="Times New Roman"/>
      <w:sz w:val="20"/>
      <w:szCs w:val="20"/>
    </w:rPr>
  </w:style>
  <w:style w:type="paragraph" w:customStyle="1" w:styleId="Style1528">
    <w:name w:val="Style1528"/>
    <w:basedOn w:val="Normal"/>
    <w:rsid w:val="00243503"/>
    <w:pPr>
      <w:spacing w:after="0" w:line="240" w:lineRule="auto"/>
    </w:pPr>
    <w:rPr>
      <w:rFonts w:ascii="Times New Roman" w:eastAsia="Times New Roman" w:hAnsi="Times New Roman" w:cs="Times New Roman"/>
      <w:sz w:val="20"/>
      <w:szCs w:val="20"/>
    </w:rPr>
  </w:style>
  <w:style w:type="paragraph" w:customStyle="1" w:styleId="Style1353">
    <w:name w:val="Style1353"/>
    <w:basedOn w:val="Normal"/>
    <w:rsid w:val="00243503"/>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243503"/>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243503"/>
    <w:pPr>
      <w:spacing w:after="0" w:line="240" w:lineRule="auto"/>
    </w:pPr>
    <w:rPr>
      <w:rFonts w:ascii="Times New Roman" w:eastAsia="Times New Roman" w:hAnsi="Times New Roman" w:cs="Times New Roman"/>
      <w:sz w:val="20"/>
      <w:szCs w:val="20"/>
    </w:rPr>
  </w:style>
  <w:style w:type="paragraph" w:customStyle="1" w:styleId="Style1338">
    <w:name w:val="Style1338"/>
    <w:basedOn w:val="Normal"/>
    <w:rsid w:val="00243503"/>
    <w:pPr>
      <w:spacing w:after="0" w:line="240" w:lineRule="auto"/>
    </w:pPr>
    <w:rPr>
      <w:rFonts w:ascii="Times New Roman" w:eastAsia="Times New Roman" w:hAnsi="Times New Roman" w:cs="Times New Roman"/>
      <w:sz w:val="20"/>
      <w:szCs w:val="20"/>
    </w:rPr>
  </w:style>
  <w:style w:type="paragraph" w:customStyle="1" w:styleId="Style458">
    <w:name w:val="Style458"/>
    <w:basedOn w:val="Normal"/>
    <w:rsid w:val="00243503"/>
    <w:pPr>
      <w:spacing w:after="0" w:line="240" w:lineRule="auto"/>
    </w:pPr>
    <w:rPr>
      <w:rFonts w:ascii="Times New Roman" w:eastAsia="Times New Roman" w:hAnsi="Times New Roman" w:cs="Times New Roman"/>
      <w:sz w:val="20"/>
      <w:szCs w:val="20"/>
    </w:rPr>
  </w:style>
  <w:style w:type="paragraph" w:customStyle="1" w:styleId="Style1031">
    <w:name w:val="Style1031"/>
    <w:basedOn w:val="Normal"/>
    <w:rsid w:val="00243503"/>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243503"/>
    <w:pPr>
      <w:spacing w:after="0" w:line="240" w:lineRule="auto"/>
    </w:pPr>
    <w:rPr>
      <w:rFonts w:ascii="Times New Roman" w:eastAsia="Times New Roman" w:hAnsi="Times New Roman" w:cs="Times New Roman"/>
      <w:sz w:val="20"/>
      <w:szCs w:val="20"/>
    </w:rPr>
  </w:style>
  <w:style w:type="paragraph" w:customStyle="1" w:styleId="Style1312">
    <w:name w:val="Style1312"/>
    <w:basedOn w:val="Normal"/>
    <w:rsid w:val="00243503"/>
    <w:pPr>
      <w:spacing w:after="0" w:line="240" w:lineRule="auto"/>
    </w:pPr>
    <w:rPr>
      <w:rFonts w:ascii="Times New Roman" w:eastAsia="Times New Roman" w:hAnsi="Times New Roman" w:cs="Times New Roman"/>
      <w:sz w:val="20"/>
      <w:szCs w:val="20"/>
    </w:rPr>
  </w:style>
  <w:style w:type="paragraph" w:customStyle="1" w:styleId="Style472">
    <w:name w:val="Style472"/>
    <w:basedOn w:val="Normal"/>
    <w:rsid w:val="00243503"/>
    <w:pPr>
      <w:spacing w:after="0" w:line="240" w:lineRule="auto"/>
    </w:pPr>
    <w:rPr>
      <w:rFonts w:ascii="Times New Roman" w:eastAsia="Times New Roman" w:hAnsi="Times New Roman" w:cs="Times New Roman"/>
      <w:sz w:val="20"/>
      <w:szCs w:val="20"/>
    </w:rPr>
  </w:style>
  <w:style w:type="paragraph" w:customStyle="1" w:styleId="Style545">
    <w:name w:val="Style545"/>
    <w:basedOn w:val="Normal"/>
    <w:rsid w:val="00243503"/>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243503"/>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243503"/>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243503"/>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243503"/>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243503"/>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243503"/>
    <w:pPr>
      <w:spacing w:after="0" w:line="240" w:lineRule="auto"/>
    </w:pPr>
    <w:rPr>
      <w:rFonts w:ascii="Times New Roman" w:eastAsia="Times New Roman" w:hAnsi="Times New Roman" w:cs="Times New Roman"/>
      <w:sz w:val="20"/>
      <w:szCs w:val="20"/>
    </w:rPr>
  </w:style>
  <w:style w:type="paragraph" w:customStyle="1" w:styleId="Style1568">
    <w:name w:val="Style1568"/>
    <w:basedOn w:val="Normal"/>
    <w:rsid w:val="00243503"/>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243503"/>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243503"/>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243503"/>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243503"/>
    <w:pPr>
      <w:spacing w:after="0" w:line="240" w:lineRule="auto"/>
    </w:pPr>
    <w:rPr>
      <w:rFonts w:ascii="Times New Roman" w:eastAsia="Times New Roman" w:hAnsi="Times New Roman" w:cs="Times New Roman"/>
      <w:sz w:val="20"/>
      <w:szCs w:val="20"/>
    </w:rPr>
  </w:style>
  <w:style w:type="paragraph" w:customStyle="1" w:styleId="Style566">
    <w:name w:val="Style566"/>
    <w:basedOn w:val="Normal"/>
    <w:rsid w:val="00243503"/>
    <w:pPr>
      <w:spacing w:after="0" w:line="240" w:lineRule="auto"/>
    </w:pPr>
    <w:rPr>
      <w:rFonts w:ascii="Times New Roman" w:eastAsia="Times New Roman" w:hAnsi="Times New Roman" w:cs="Times New Roman"/>
      <w:sz w:val="20"/>
      <w:szCs w:val="20"/>
    </w:rPr>
  </w:style>
  <w:style w:type="paragraph" w:customStyle="1" w:styleId="Style1042">
    <w:name w:val="Style1042"/>
    <w:basedOn w:val="Normal"/>
    <w:rsid w:val="00243503"/>
    <w:pPr>
      <w:spacing w:after="0" w:line="240" w:lineRule="auto"/>
    </w:pPr>
    <w:rPr>
      <w:rFonts w:ascii="Times New Roman" w:eastAsia="Times New Roman" w:hAnsi="Times New Roman" w:cs="Times New Roman"/>
      <w:sz w:val="20"/>
      <w:szCs w:val="20"/>
    </w:rPr>
  </w:style>
  <w:style w:type="paragraph" w:customStyle="1" w:styleId="Style524">
    <w:name w:val="Style524"/>
    <w:basedOn w:val="Normal"/>
    <w:rsid w:val="00243503"/>
    <w:pPr>
      <w:spacing w:after="0" w:line="240" w:lineRule="auto"/>
    </w:pPr>
    <w:rPr>
      <w:rFonts w:ascii="Times New Roman" w:eastAsia="Times New Roman" w:hAnsi="Times New Roman" w:cs="Times New Roman"/>
      <w:sz w:val="20"/>
      <w:szCs w:val="20"/>
    </w:rPr>
  </w:style>
  <w:style w:type="paragraph" w:customStyle="1" w:styleId="Style575">
    <w:name w:val="Style575"/>
    <w:basedOn w:val="Normal"/>
    <w:rsid w:val="00243503"/>
    <w:pPr>
      <w:spacing w:after="0" w:line="240" w:lineRule="auto"/>
    </w:pPr>
    <w:rPr>
      <w:rFonts w:ascii="Times New Roman" w:eastAsia="Times New Roman" w:hAnsi="Times New Roman" w:cs="Times New Roman"/>
      <w:sz w:val="20"/>
      <w:szCs w:val="20"/>
    </w:rPr>
  </w:style>
  <w:style w:type="paragraph" w:customStyle="1" w:styleId="Style1357">
    <w:name w:val="Style1357"/>
    <w:basedOn w:val="Normal"/>
    <w:rsid w:val="00243503"/>
    <w:pPr>
      <w:spacing w:after="0" w:line="240" w:lineRule="auto"/>
    </w:pPr>
    <w:rPr>
      <w:rFonts w:ascii="Times New Roman" w:eastAsia="Times New Roman" w:hAnsi="Times New Roman" w:cs="Times New Roman"/>
      <w:sz w:val="20"/>
      <w:szCs w:val="20"/>
    </w:rPr>
  </w:style>
  <w:style w:type="paragraph" w:customStyle="1" w:styleId="Style972">
    <w:name w:val="Style972"/>
    <w:basedOn w:val="Normal"/>
    <w:rsid w:val="00243503"/>
    <w:pPr>
      <w:spacing w:after="0" w:line="240" w:lineRule="auto"/>
    </w:pPr>
    <w:rPr>
      <w:rFonts w:ascii="Times New Roman" w:eastAsia="Times New Roman" w:hAnsi="Times New Roman" w:cs="Times New Roman"/>
      <w:sz w:val="20"/>
      <w:szCs w:val="20"/>
    </w:rPr>
  </w:style>
  <w:style w:type="paragraph" w:customStyle="1" w:styleId="Style1465">
    <w:name w:val="Style1465"/>
    <w:basedOn w:val="Normal"/>
    <w:rsid w:val="00243503"/>
    <w:pPr>
      <w:spacing w:after="0" w:line="240" w:lineRule="auto"/>
    </w:pPr>
    <w:rPr>
      <w:rFonts w:ascii="Times New Roman" w:eastAsia="Times New Roman" w:hAnsi="Times New Roman" w:cs="Times New Roman"/>
      <w:sz w:val="20"/>
      <w:szCs w:val="20"/>
    </w:rPr>
  </w:style>
  <w:style w:type="paragraph" w:customStyle="1" w:styleId="Style843">
    <w:name w:val="Style843"/>
    <w:basedOn w:val="Normal"/>
    <w:rsid w:val="00243503"/>
    <w:pPr>
      <w:spacing w:after="0" w:line="240" w:lineRule="auto"/>
    </w:pPr>
    <w:rPr>
      <w:rFonts w:ascii="Times New Roman" w:eastAsia="Times New Roman" w:hAnsi="Times New Roman" w:cs="Times New Roman"/>
      <w:sz w:val="20"/>
      <w:szCs w:val="20"/>
    </w:rPr>
  </w:style>
  <w:style w:type="paragraph" w:customStyle="1" w:styleId="Style709">
    <w:name w:val="Style709"/>
    <w:basedOn w:val="Normal"/>
    <w:rsid w:val="00243503"/>
    <w:pPr>
      <w:spacing w:after="0" w:line="240" w:lineRule="auto"/>
    </w:pPr>
    <w:rPr>
      <w:rFonts w:ascii="Times New Roman" w:eastAsia="Times New Roman" w:hAnsi="Times New Roman" w:cs="Times New Roman"/>
      <w:sz w:val="20"/>
      <w:szCs w:val="20"/>
    </w:rPr>
  </w:style>
  <w:style w:type="paragraph" w:customStyle="1" w:styleId="Style1344">
    <w:name w:val="Style1344"/>
    <w:basedOn w:val="Normal"/>
    <w:rsid w:val="00243503"/>
    <w:pPr>
      <w:spacing w:after="0" w:line="240" w:lineRule="auto"/>
    </w:pPr>
    <w:rPr>
      <w:rFonts w:ascii="Times New Roman" w:eastAsia="Times New Roman" w:hAnsi="Times New Roman" w:cs="Times New Roman"/>
      <w:sz w:val="20"/>
      <w:szCs w:val="20"/>
    </w:rPr>
  </w:style>
  <w:style w:type="paragraph" w:customStyle="1" w:styleId="Style561">
    <w:name w:val="Style561"/>
    <w:basedOn w:val="Normal"/>
    <w:rsid w:val="00243503"/>
    <w:pPr>
      <w:spacing w:after="0" w:line="240" w:lineRule="auto"/>
    </w:pPr>
    <w:rPr>
      <w:rFonts w:ascii="Times New Roman" w:eastAsia="Times New Roman" w:hAnsi="Times New Roman" w:cs="Times New Roman"/>
      <w:sz w:val="20"/>
      <w:szCs w:val="20"/>
    </w:rPr>
  </w:style>
  <w:style w:type="paragraph" w:customStyle="1" w:styleId="Style764">
    <w:name w:val="Style764"/>
    <w:basedOn w:val="Normal"/>
    <w:rsid w:val="00243503"/>
    <w:pPr>
      <w:spacing w:after="0" w:line="240" w:lineRule="auto"/>
    </w:pPr>
    <w:rPr>
      <w:rFonts w:ascii="Times New Roman" w:eastAsia="Times New Roman" w:hAnsi="Times New Roman" w:cs="Times New Roman"/>
      <w:sz w:val="20"/>
      <w:szCs w:val="20"/>
    </w:rPr>
  </w:style>
  <w:style w:type="paragraph" w:customStyle="1" w:styleId="Style803">
    <w:name w:val="Style803"/>
    <w:basedOn w:val="Normal"/>
    <w:rsid w:val="00243503"/>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243503"/>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243503"/>
    <w:pPr>
      <w:spacing w:after="0" w:line="240" w:lineRule="auto"/>
    </w:pPr>
    <w:rPr>
      <w:rFonts w:ascii="Times New Roman" w:eastAsia="Times New Roman" w:hAnsi="Times New Roman" w:cs="Times New Roman"/>
      <w:sz w:val="20"/>
      <w:szCs w:val="20"/>
    </w:rPr>
  </w:style>
  <w:style w:type="paragraph" w:customStyle="1" w:styleId="Style1336">
    <w:name w:val="Style1336"/>
    <w:basedOn w:val="Normal"/>
    <w:rsid w:val="00243503"/>
    <w:pPr>
      <w:spacing w:after="0" w:line="240" w:lineRule="auto"/>
    </w:pPr>
    <w:rPr>
      <w:rFonts w:ascii="Times New Roman" w:eastAsia="Times New Roman" w:hAnsi="Times New Roman" w:cs="Times New Roman"/>
      <w:sz w:val="20"/>
      <w:szCs w:val="20"/>
    </w:rPr>
  </w:style>
  <w:style w:type="paragraph" w:customStyle="1" w:styleId="Style456">
    <w:name w:val="Style456"/>
    <w:basedOn w:val="Normal"/>
    <w:rsid w:val="00243503"/>
    <w:pPr>
      <w:spacing w:after="0" w:line="240" w:lineRule="auto"/>
    </w:pPr>
    <w:rPr>
      <w:rFonts w:ascii="Times New Roman" w:eastAsia="Times New Roman" w:hAnsi="Times New Roman" w:cs="Times New Roman"/>
      <w:sz w:val="20"/>
      <w:szCs w:val="20"/>
    </w:rPr>
  </w:style>
  <w:style w:type="paragraph" w:customStyle="1" w:styleId="Style270">
    <w:name w:val="Style270"/>
    <w:basedOn w:val="Normal"/>
    <w:rsid w:val="00243503"/>
    <w:pPr>
      <w:spacing w:after="0" w:line="240" w:lineRule="auto"/>
    </w:pPr>
    <w:rPr>
      <w:rFonts w:ascii="Times New Roman" w:eastAsia="Times New Roman" w:hAnsi="Times New Roman" w:cs="Times New Roman"/>
      <w:sz w:val="20"/>
      <w:szCs w:val="20"/>
    </w:rPr>
  </w:style>
  <w:style w:type="paragraph" w:customStyle="1" w:styleId="Style326">
    <w:name w:val="Style326"/>
    <w:basedOn w:val="Normal"/>
    <w:rsid w:val="00243503"/>
    <w:pPr>
      <w:spacing w:after="0" w:line="240" w:lineRule="auto"/>
    </w:pPr>
    <w:rPr>
      <w:rFonts w:ascii="Times New Roman" w:eastAsia="Times New Roman" w:hAnsi="Times New Roman" w:cs="Times New Roman"/>
      <w:sz w:val="20"/>
      <w:szCs w:val="20"/>
    </w:rPr>
  </w:style>
  <w:style w:type="paragraph" w:customStyle="1" w:styleId="Style1571">
    <w:name w:val="Style1571"/>
    <w:basedOn w:val="Normal"/>
    <w:rsid w:val="00243503"/>
    <w:pPr>
      <w:spacing w:after="0" w:line="240" w:lineRule="auto"/>
    </w:pPr>
    <w:rPr>
      <w:rFonts w:ascii="Times New Roman" w:eastAsia="Times New Roman" w:hAnsi="Times New Roman" w:cs="Times New Roman"/>
      <w:sz w:val="20"/>
      <w:szCs w:val="20"/>
    </w:rPr>
  </w:style>
  <w:style w:type="paragraph" w:customStyle="1" w:styleId="Style313">
    <w:name w:val="Style313"/>
    <w:basedOn w:val="Normal"/>
    <w:rsid w:val="00243503"/>
    <w:pPr>
      <w:spacing w:after="0" w:line="240" w:lineRule="auto"/>
    </w:pPr>
    <w:rPr>
      <w:rFonts w:ascii="Times New Roman" w:eastAsia="Times New Roman" w:hAnsi="Times New Roman" w:cs="Times New Roman"/>
      <w:sz w:val="20"/>
      <w:szCs w:val="20"/>
    </w:rPr>
  </w:style>
  <w:style w:type="paragraph" w:customStyle="1" w:styleId="Style1418">
    <w:name w:val="Style1418"/>
    <w:basedOn w:val="Normal"/>
    <w:rsid w:val="00243503"/>
    <w:pPr>
      <w:spacing w:after="0" w:line="240" w:lineRule="auto"/>
    </w:pPr>
    <w:rPr>
      <w:rFonts w:ascii="Times New Roman" w:eastAsia="Times New Roman" w:hAnsi="Times New Roman" w:cs="Times New Roman"/>
      <w:sz w:val="20"/>
      <w:szCs w:val="20"/>
    </w:rPr>
  </w:style>
  <w:style w:type="paragraph" w:customStyle="1" w:styleId="Style1040">
    <w:name w:val="Style1040"/>
    <w:basedOn w:val="Normal"/>
    <w:rsid w:val="00243503"/>
    <w:pPr>
      <w:spacing w:after="0" w:line="240" w:lineRule="auto"/>
    </w:pPr>
    <w:rPr>
      <w:rFonts w:ascii="Times New Roman" w:eastAsia="Times New Roman" w:hAnsi="Times New Roman" w:cs="Times New Roman"/>
      <w:sz w:val="20"/>
      <w:szCs w:val="20"/>
    </w:rPr>
  </w:style>
  <w:style w:type="paragraph" w:customStyle="1" w:styleId="Style497">
    <w:name w:val="Style497"/>
    <w:basedOn w:val="Normal"/>
    <w:rsid w:val="00243503"/>
    <w:pPr>
      <w:spacing w:after="0" w:line="240" w:lineRule="auto"/>
    </w:pPr>
    <w:rPr>
      <w:rFonts w:ascii="Times New Roman" w:eastAsia="Times New Roman" w:hAnsi="Times New Roman" w:cs="Times New Roman"/>
      <w:sz w:val="20"/>
      <w:szCs w:val="20"/>
    </w:rPr>
  </w:style>
  <w:style w:type="paragraph" w:customStyle="1" w:styleId="Style1380">
    <w:name w:val="Style1380"/>
    <w:basedOn w:val="Normal"/>
    <w:rsid w:val="00243503"/>
    <w:pPr>
      <w:spacing w:after="0" w:line="240" w:lineRule="auto"/>
    </w:pPr>
    <w:rPr>
      <w:rFonts w:ascii="Times New Roman" w:eastAsia="Times New Roman" w:hAnsi="Times New Roman" w:cs="Times New Roman"/>
      <w:sz w:val="20"/>
      <w:szCs w:val="20"/>
    </w:rPr>
  </w:style>
  <w:style w:type="paragraph" w:customStyle="1" w:styleId="Style266">
    <w:name w:val="Style266"/>
    <w:basedOn w:val="Normal"/>
    <w:rsid w:val="00243503"/>
    <w:pPr>
      <w:spacing w:after="0" w:line="240" w:lineRule="auto"/>
    </w:pPr>
    <w:rPr>
      <w:rFonts w:ascii="Times New Roman" w:eastAsia="Times New Roman" w:hAnsi="Times New Roman" w:cs="Times New Roman"/>
      <w:sz w:val="20"/>
      <w:szCs w:val="20"/>
    </w:rPr>
  </w:style>
  <w:style w:type="paragraph" w:customStyle="1" w:styleId="Style1901">
    <w:name w:val="Style1901"/>
    <w:basedOn w:val="Normal"/>
    <w:rsid w:val="00243503"/>
    <w:pPr>
      <w:spacing w:after="0" w:line="240" w:lineRule="auto"/>
    </w:pPr>
    <w:rPr>
      <w:rFonts w:ascii="Times New Roman" w:eastAsia="Times New Roman" w:hAnsi="Times New Roman" w:cs="Times New Roman"/>
      <w:sz w:val="20"/>
      <w:szCs w:val="20"/>
    </w:rPr>
  </w:style>
  <w:style w:type="paragraph" w:customStyle="1" w:styleId="Style1273">
    <w:name w:val="Style1273"/>
    <w:basedOn w:val="Normal"/>
    <w:rsid w:val="00243503"/>
    <w:pPr>
      <w:spacing w:after="0" w:line="240" w:lineRule="auto"/>
    </w:pPr>
    <w:rPr>
      <w:rFonts w:ascii="Times New Roman" w:eastAsia="Times New Roman" w:hAnsi="Times New Roman" w:cs="Times New Roman"/>
      <w:sz w:val="20"/>
      <w:szCs w:val="20"/>
    </w:rPr>
  </w:style>
  <w:style w:type="paragraph" w:customStyle="1" w:styleId="Style1627">
    <w:name w:val="Style1627"/>
    <w:basedOn w:val="Normal"/>
    <w:rsid w:val="00243503"/>
    <w:pPr>
      <w:spacing w:after="0" w:line="240" w:lineRule="auto"/>
    </w:pPr>
    <w:rPr>
      <w:rFonts w:ascii="Times New Roman" w:eastAsia="Times New Roman" w:hAnsi="Times New Roman" w:cs="Times New Roman"/>
      <w:sz w:val="20"/>
      <w:szCs w:val="20"/>
    </w:rPr>
  </w:style>
  <w:style w:type="paragraph" w:customStyle="1" w:styleId="Style508">
    <w:name w:val="Style508"/>
    <w:basedOn w:val="Normal"/>
    <w:rsid w:val="00243503"/>
    <w:pPr>
      <w:spacing w:after="0" w:line="240" w:lineRule="auto"/>
    </w:pPr>
    <w:rPr>
      <w:rFonts w:ascii="Times New Roman" w:eastAsia="Times New Roman" w:hAnsi="Times New Roman" w:cs="Times New Roman"/>
      <w:sz w:val="20"/>
      <w:szCs w:val="20"/>
    </w:rPr>
  </w:style>
  <w:style w:type="paragraph" w:customStyle="1" w:styleId="Style662">
    <w:name w:val="Style662"/>
    <w:basedOn w:val="Normal"/>
    <w:rsid w:val="00243503"/>
    <w:pPr>
      <w:spacing w:after="0" w:line="240" w:lineRule="auto"/>
    </w:pPr>
    <w:rPr>
      <w:rFonts w:ascii="Times New Roman" w:eastAsia="Times New Roman" w:hAnsi="Times New Roman" w:cs="Times New Roman"/>
      <w:sz w:val="20"/>
      <w:szCs w:val="20"/>
    </w:rPr>
  </w:style>
  <w:style w:type="paragraph" w:customStyle="1" w:styleId="Style1286">
    <w:name w:val="Style1286"/>
    <w:basedOn w:val="Normal"/>
    <w:rsid w:val="00243503"/>
    <w:pPr>
      <w:spacing w:after="0" w:line="240" w:lineRule="auto"/>
    </w:pPr>
    <w:rPr>
      <w:rFonts w:ascii="Times New Roman" w:eastAsia="Times New Roman" w:hAnsi="Times New Roman" w:cs="Times New Roman"/>
      <w:sz w:val="20"/>
      <w:szCs w:val="20"/>
    </w:rPr>
  </w:style>
  <w:style w:type="paragraph" w:customStyle="1" w:styleId="Style627">
    <w:name w:val="Style627"/>
    <w:basedOn w:val="Normal"/>
    <w:rsid w:val="00243503"/>
    <w:pPr>
      <w:spacing w:after="0" w:line="240" w:lineRule="auto"/>
    </w:pPr>
    <w:rPr>
      <w:rFonts w:ascii="Times New Roman" w:eastAsia="Times New Roman" w:hAnsi="Times New Roman" w:cs="Times New Roman"/>
      <w:sz w:val="20"/>
      <w:szCs w:val="20"/>
    </w:rPr>
  </w:style>
  <w:style w:type="paragraph" w:customStyle="1" w:styleId="Style1401">
    <w:name w:val="Style1401"/>
    <w:basedOn w:val="Normal"/>
    <w:rsid w:val="00243503"/>
    <w:pPr>
      <w:spacing w:after="0" w:line="240" w:lineRule="auto"/>
    </w:pPr>
    <w:rPr>
      <w:rFonts w:ascii="Times New Roman" w:eastAsia="Times New Roman" w:hAnsi="Times New Roman" w:cs="Times New Roman"/>
      <w:sz w:val="20"/>
      <w:szCs w:val="20"/>
    </w:rPr>
  </w:style>
  <w:style w:type="paragraph" w:customStyle="1" w:styleId="Style503">
    <w:name w:val="Style503"/>
    <w:basedOn w:val="Normal"/>
    <w:rsid w:val="00243503"/>
    <w:pPr>
      <w:spacing w:after="0" w:line="240" w:lineRule="auto"/>
    </w:pPr>
    <w:rPr>
      <w:rFonts w:ascii="Times New Roman" w:eastAsia="Times New Roman" w:hAnsi="Times New Roman" w:cs="Times New Roman"/>
      <w:sz w:val="20"/>
      <w:szCs w:val="20"/>
    </w:rPr>
  </w:style>
  <w:style w:type="paragraph" w:customStyle="1" w:styleId="Style1303">
    <w:name w:val="Style1303"/>
    <w:basedOn w:val="Normal"/>
    <w:rsid w:val="00243503"/>
    <w:pPr>
      <w:spacing w:after="0" w:line="240" w:lineRule="auto"/>
    </w:pPr>
    <w:rPr>
      <w:rFonts w:ascii="Times New Roman" w:eastAsia="Times New Roman" w:hAnsi="Times New Roman" w:cs="Times New Roman"/>
      <w:sz w:val="20"/>
      <w:szCs w:val="20"/>
    </w:rPr>
  </w:style>
  <w:style w:type="paragraph" w:customStyle="1" w:styleId="Style1209">
    <w:name w:val="Style1209"/>
    <w:basedOn w:val="Normal"/>
    <w:rsid w:val="00243503"/>
    <w:pPr>
      <w:spacing w:after="0" w:line="240" w:lineRule="auto"/>
    </w:pPr>
    <w:rPr>
      <w:rFonts w:ascii="Times New Roman" w:eastAsia="Times New Roman" w:hAnsi="Times New Roman" w:cs="Times New Roman"/>
      <w:sz w:val="20"/>
      <w:szCs w:val="20"/>
    </w:rPr>
  </w:style>
  <w:style w:type="paragraph" w:customStyle="1" w:styleId="Style837">
    <w:name w:val="Style837"/>
    <w:basedOn w:val="Normal"/>
    <w:rsid w:val="00243503"/>
    <w:pPr>
      <w:spacing w:after="0" w:line="240" w:lineRule="auto"/>
    </w:pPr>
    <w:rPr>
      <w:rFonts w:ascii="Times New Roman" w:eastAsia="Times New Roman" w:hAnsi="Times New Roman" w:cs="Times New Roman"/>
      <w:sz w:val="20"/>
      <w:szCs w:val="20"/>
    </w:rPr>
  </w:style>
  <w:style w:type="paragraph" w:customStyle="1" w:styleId="Style1921">
    <w:name w:val="Style1921"/>
    <w:basedOn w:val="Normal"/>
    <w:rsid w:val="00243503"/>
    <w:pPr>
      <w:spacing w:after="0" w:line="240" w:lineRule="auto"/>
    </w:pPr>
    <w:rPr>
      <w:rFonts w:ascii="Times New Roman" w:eastAsia="Times New Roman" w:hAnsi="Times New Roman" w:cs="Times New Roman"/>
      <w:sz w:val="20"/>
      <w:szCs w:val="20"/>
    </w:rPr>
  </w:style>
  <w:style w:type="paragraph" w:customStyle="1" w:styleId="Style1089">
    <w:name w:val="Style1089"/>
    <w:basedOn w:val="Normal"/>
    <w:rsid w:val="00243503"/>
    <w:pPr>
      <w:spacing w:after="0" w:line="240" w:lineRule="auto"/>
    </w:pPr>
    <w:rPr>
      <w:rFonts w:ascii="Times New Roman" w:eastAsia="Times New Roman" w:hAnsi="Times New Roman" w:cs="Times New Roman"/>
      <w:sz w:val="20"/>
      <w:szCs w:val="20"/>
    </w:rPr>
  </w:style>
  <w:style w:type="paragraph" w:customStyle="1" w:styleId="Style626">
    <w:name w:val="Style626"/>
    <w:basedOn w:val="Normal"/>
    <w:rsid w:val="00243503"/>
    <w:pPr>
      <w:spacing w:after="0" w:line="240" w:lineRule="auto"/>
    </w:pPr>
    <w:rPr>
      <w:rFonts w:ascii="Times New Roman" w:eastAsia="Times New Roman" w:hAnsi="Times New Roman" w:cs="Times New Roman"/>
      <w:sz w:val="20"/>
      <w:szCs w:val="20"/>
    </w:rPr>
  </w:style>
  <w:style w:type="paragraph" w:customStyle="1" w:styleId="Style629">
    <w:name w:val="Style629"/>
    <w:basedOn w:val="Normal"/>
    <w:rsid w:val="00243503"/>
    <w:pPr>
      <w:spacing w:after="0" w:line="240" w:lineRule="auto"/>
    </w:pPr>
    <w:rPr>
      <w:rFonts w:ascii="Times New Roman" w:eastAsia="Times New Roman" w:hAnsi="Times New Roman" w:cs="Times New Roman"/>
      <w:sz w:val="20"/>
      <w:szCs w:val="20"/>
    </w:rPr>
  </w:style>
  <w:style w:type="paragraph" w:customStyle="1" w:styleId="Style460">
    <w:name w:val="Style460"/>
    <w:basedOn w:val="Normal"/>
    <w:rsid w:val="00243503"/>
    <w:pPr>
      <w:spacing w:after="0" w:line="240" w:lineRule="auto"/>
    </w:pPr>
    <w:rPr>
      <w:rFonts w:ascii="Times New Roman" w:eastAsia="Times New Roman" w:hAnsi="Times New Roman" w:cs="Times New Roman"/>
      <w:sz w:val="20"/>
      <w:szCs w:val="20"/>
    </w:rPr>
  </w:style>
  <w:style w:type="paragraph" w:customStyle="1" w:styleId="Style1041">
    <w:name w:val="Style1041"/>
    <w:basedOn w:val="Normal"/>
    <w:rsid w:val="00243503"/>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43503"/>
    <w:rPr>
      <w:rFonts w:ascii="Times New Roman" w:eastAsia="Times New Roman" w:hAnsi="Times New Roman" w:cs="Times New Roman"/>
      <w:b/>
      <w:bCs/>
      <w:i w:val="0"/>
      <w:iCs w:val="0"/>
      <w:smallCaps w:val="0"/>
      <w:spacing w:val="-10"/>
      <w:sz w:val="36"/>
      <w:szCs w:val="36"/>
    </w:rPr>
  </w:style>
  <w:style w:type="character" w:customStyle="1" w:styleId="CharStyle3">
    <w:name w:val="CharStyle3"/>
    <w:basedOn w:val="DefaultParagraphFont"/>
    <w:rsid w:val="00243503"/>
    <w:rPr>
      <w:rFonts w:ascii="Times New Roman" w:eastAsia="Times New Roman" w:hAnsi="Times New Roman" w:cs="Times New Roman"/>
      <w:b/>
      <w:bCs/>
      <w:i w:val="0"/>
      <w:iCs w:val="0"/>
      <w:smallCaps w:val="0"/>
      <w:sz w:val="24"/>
      <w:szCs w:val="24"/>
    </w:rPr>
  </w:style>
  <w:style w:type="character" w:customStyle="1" w:styleId="CharStyle20">
    <w:name w:val="CharStyle20"/>
    <w:basedOn w:val="DefaultParagraphFont"/>
    <w:rsid w:val="00243503"/>
    <w:rPr>
      <w:rFonts w:ascii="Times New Roman" w:eastAsia="Times New Roman" w:hAnsi="Times New Roman" w:cs="Times New Roman"/>
      <w:b w:val="0"/>
      <w:bCs w:val="0"/>
      <w:i w:val="0"/>
      <w:iCs w:val="0"/>
      <w:smallCaps w:val="0"/>
      <w:sz w:val="22"/>
      <w:szCs w:val="22"/>
    </w:rPr>
  </w:style>
  <w:style w:type="character" w:customStyle="1" w:styleId="CharStyle22">
    <w:name w:val="CharStyle22"/>
    <w:basedOn w:val="DefaultParagraphFont"/>
    <w:rsid w:val="00243503"/>
    <w:rPr>
      <w:rFonts w:ascii="Times New Roman" w:eastAsia="Times New Roman" w:hAnsi="Times New Roman" w:cs="Times New Roman"/>
      <w:b w:val="0"/>
      <w:bCs w:val="0"/>
      <w:i w:val="0"/>
      <w:iCs w:val="0"/>
      <w:smallCaps w:val="0"/>
      <w:sz w:val="14"/>
      <w:szCs w:val="14"/>
    </w:rPr>
  </w:style>
  <w:style w:type="character" w:customStyle="1" w:styleId="CharStyle51">
    <w:name w:val="CharStyle51"/>
    <w:basedOn w:val="DefaultParagraphFont"/>
    <w:rsid w:val="00243503"/>
    <w:rPr>
      <w:rFonts w:ascii="Times New Roman" w:eastAsia="Times New Roman" w:hAnsi="Times New Roman" w:cs="Times New Roman"/>
      <w:b w:val="0"/>
      <w:bCs w:val="0"/>
      <w:i w:val="0"/>
      <w:iCs w:val="0"/>
      <w:smallCaps w:val="0"/>
      <w:sz w:val="16"/>
      <w:szCs w:val="16"/>
    </w:rPr>
  </w:style>
  <w:style w:type="character" w:customStyle="1" w:styleId="CharStyle58">
    <w:name w:val="CharStyle58"/>
    <w:basedOn w:val="DefaultParagraphFont"/>
    <w:rsid w:val="00243503"/>
    <w:rPr>
      <w:rFonts w:ascii="Times New Roman" w:eastAsia="Times New Roman" w:hAnsi="Times New Roman" w:cs="Times New Roman"/>
      <w:b w:val="0"/>
      <w:bCs w:val="0"/>
      <w:i w:val="0"/>
      <w:iCs w:val="0"/>
      <w:smallCaps/>
      <w:sz w:val="16"/>
      <w:szCs w:val="16"/>
    </w:rPr>
  </w:style>
  <w:style w:type="character" w:customStyle="1" w:styleId="CharStyle65">
    <w:name w:val="CharStyle65"/>
    <w:basedOn w:val="DefaultParagraphFont"/>
    <w:rsid w:val="00243503"/>
    <w:rPr>
      <w:rFonts w:ascii="Century Gothic" w:eastAsia="Century Gothic" w:hAnsi="Century Gothic" w:cs="Century Gothic"/>
      <w:b/>
      <w:bCs/>
      <w:i w:val="0"/>
      <w:iCs w:val="0"/>
      <w:smallCaps w:val="0"/>
      <w:spacing w:val="-10"/>
      <w:sz w:val="22"/>
      <w:szCs w:val="22"/>
    </w:rPr>
  </w:style>
  <w:style w:type="character" w:customStyle="1" w:styleId="CharStyle76">
    <w:name w:val="CharStyle76"/>
    <w:basedOn w:val="DefaultParagraphFont"/>
    <w:rsid w:val="00243503"/>
    <w:rPr>
      <w:rFonts w:ascii="Times New Roman" w:eastAsia="Times New Roman" w:hAnsi="Times New Roman" w:cs="Times New Roman"/>
      <w:b w:val="0"/>
      <w:bCs w:val="0"/>
      <w:i w:val="0"/>
      <w:iCs w:val="0"/>
      <w:smallCaps w:val="0"/>
      <w:w w:val="20"/>
      <w:sz w:val="22"/>
      <w:szCs w:val="22"/>
    </w:rPr>
  </w:style>
  <w:style w:type="character" w:customStyle="1" w:styleId="CharStyle107">
    <w:name w:val="CharStyle107"/>
    <w:basedOn w:val="DefaultParagraphFont"/>
    <w:rsid w:val="00243503"/>
    <w:rPr>
      <w:rFonts w:ascii="Times New Roman" w:eastAsia="Times New Roman" w:hAnsi="Times New Roman" w:cs="Times New Roman"/>
      <w:b/>
      <w:bCs/>
      <w:i/>
      <w:iCs/>
      <w:smallCaps w:val="0"/>
      <w:sz w:val="14"/>
      <w:szCs w:val="14"/>
    </w:rPr>
  </w:style>
  <w:style w:type="character" w:customStyle="1" w:styleId="CharStyle162">
    <w:name w:val="CharStyle162"/>
    <w:basedOn w:val="DefaultParagraphFont"/>
    <w:rsid w:val="00243503"/>
    <w:rPr>
      <w:rFonts w:ascii="Times New Roman" w:eastAsia="Times New Roman" w:hAnsi="Times New Roman" w:cs="Times New Roman"/>
      <w:b/>
      <w:bCs/>
      <w:i w:val="0"/>
      <w:iCs w:val="0"/>
      <w:smallCaps w:val="0"/>
      <w:sz w:val="16"/>
      <w:szCs w:val="16"/>
    </w:rPr>
  </w:style>
  <w:style w:type="character" w:customStyle="1" w:styleId="CharStyle175">
    <w:name w:val="CharStyle175"/>
    <w:basedOn w:val="DefaultParagraphFont"/>
    <w:rsid w:val="00243503"/>
    <w:rPr>
      <w:rFonts w:ascii="Times New Roman" w:eastAsia="Times New Roman" w:hAnsi="Times New Roman" w:cs="Times New Roman"/>
      <w:b/>
      <w:bCs/>
      <w:i w:val="0"/>
      <w:iCs w:val="0"/>
      <w:smallCaps w:val="0"/>
      <w:sz w:val="16"/>
      <w:szCs w:val="16"/>
    </w:rPr>
  </w:style>
  <w:style w:type="character" w:customStyle="1" w:styleId="CharStyle176">
    <w:name w:val="CharStyle176"/>
    <w:basedOn w:val="DefaultParagraphFont"/>
    <w:rsid w:val="00243503"/>
    <w:rPr>
      <w:rFonts w:ascii="Times New Roman" w:eastAsia="Times New Roman" w:hAnsi="Times New Roman" w:cs="Times New Roman"/>
      <w:b/>
      <w:bCs/>
      <w:i w:val="0"/>
      <w:iCs w:val="0"/>
      <w:smallCaps w:val="0"/>
      <w:sz w:val="16"/>
      <w:szCs w:val="16"/>
    </w:rPr>
  </w:style>
  <w:style w:type="character" w:customStyle="1" w:styleId="CharStyle180">
    <w:name w:val="CharStyle180"/>
    <w:basedOn w:val="DefaultParagraphFont"/>
    <w:rsid w:val="00243503"/>
    <w:rPr>
      <w:rFonts w:ascii="Times New Roman" w:eastAsia="Times New Roman" w:hAnsi="Times New Roman" w:cs="Times New Roman"/>
      <w:b/>
      <w:bCs/>
      <w:i/>
      <w:iCs/>
      <w:smallCaps w:val="0"/>
      <w:sz w:val="24"/>
      <w:szCs w:val="24"/>
    </w:rPr>
  </w:style>
  <w:style w:type="character" w:customStyle="1" w:styleId="CharStyle401">
    <w:name w:val="CharStyle401"/>
    <w:basedOn w:val="DefaultParagraphFont"/>
    <w:rsid w:val="00243503"/>
    <w:rPr>
      <w:rFonts w:ascii="Times New Roman" w:eastAsia="Times New Roman" w:hAnsi="Times New Roman" w:cs="Times New Roman"/>
      <w:b/>
      <w:bCs/>
      <w:i w:val="0"/>
      <w:iCs w:val="0"/>
      <w:smallCaps/>
      <w:sz w:val="22"/>
      <w:szCs w:val="22"/>
    </w:rPr>
  </w:style>
  <w:style w:type="character" w:customStyle="1" w:styleId="CharStyle433">
    <w:name w:val="CharStyle433"/>
    <w:basedOn w:val="DefaultParagraphFont"/>
    <w:rsid w:val="00243503"/>
    <w:rPr>
      <w:rFonts w:ascii="Times New Roman" w:eastAsia="Times New Roman" w:hAnsi="Times New Roman" w:cs="Times New Roman"/>
      <w:b/>
      <w:bCs/>
      <w:i/>
      <w:iCs/>
      <w:smallCaps w:val="0"/>
      <w:spacing w:val="20"/>
      <w:sz w:val="16"/>
      <w:szCs w:val="16"/>
    </w:rPr>
  </w:style>
  <w:style w:type="character" w:customStyle="1" w:styleId="CharStyle477">
    <w:name w:val="CharStyle477"/>
    <w:basedOn w:val="DefaultParagraphFont"/>
    <w:rsid w:val="00243503"/>
    <w:rPr>
      <w:rFonts w:ascii="Times New Roman" w:eastAsia="Times New Roman" w:hAnsi="Times New Roman" w:cs="Times New Roman"/>
      <w:b w:val="0"/>
      <w:bCs w:val="0"/>
      <w:i w:val="0"/>
      <w:iCs w:val="0"/>
      <w:smallCaps/>
      <w:sz w:val="16"/>
      <w:szCs w:val="16"/>
    </w:rPr>
  </w:style>
  <w:style w:type="character" w:customStyle="1" w:styleId="CharStyle505">
    <w:name w:val="CharStyle505"/>
    <w:basedOn w:val="DefaultParagraphFont"/>
    <w:rsid w:val="00243503"/>
    <w:rPr>
      <w:rFonts w:ascii="Palatino Linotype" w:eastAsia="Palatino Linotype" w:hAnsi="Palatino Linotype" w:cs="Palatino Linotype"/>
      <w:b/>
      <w:bCs/>
      <w:i w:val="0"/>
      <w:iCs w:val="0"/>
      <w:smallCaps w:val="0"/>
      <w:w w:val="50"/>
      <w:sz w:val="26"/>
      <w:szCs w:val="26"/>
    </w:rPr>
  </w:style>
  <w:style w:type="character" w:customStyle="1" w:styleId="CharStyle508">
    <w:name w:val="CharStyle508"/>
    <w:basedOn w:val="DefaultParagraphFont"/>
    <w:rsid w:val="00243503"/>
    <w:rPr>
      <w:rFonts w:ascii="Times New Roman" w:eastAsia="Times New Roman" w:hAnsi="Times New Roman" w:cs="Times New Roman"/>
      <w:b/>
      <w:bCs/>
      <w:i w:val="0"/>
      <w:iCs w:val="0"/>
      <w:smallCaps w:val="0"/>
      <w:sz w:val="14"/>
      <w:szCs w:val="14"/>
    </w:rPr>
  </w:style>
  <w:style w:type="character" w:customStyle="1" w:styleId="CharStyle511">
    <w:name w:val="CharStyle511"/>
    <w:basedOn w:val="DefaultParagraphFont"/>
    <w:rsid w:val="00243503"/>
    <w:rPr>
      <w:rFonts w:ascii="Times New Roman" w:eastAsia="Times New Roman" w:hAnsi="Times New Roman" w:cs="Times New Roman"/>
      <w:b w:val="0"/>
      <w:bCs w:val="0"/>
      <w:i/>
      <w:iCs/>
      <w:smallCaps w:val="0"/>
      <w:sz w:val="16"/>
      <w:szCs w:val="16"/>
    </w:rPr>
  </w:style>
  <w:style w:type="character" w:customStyle="1" w:styleId="CharStyle518">
    <w:name w:val="CharStyle518"/>
    <w:basedOn w:val="DefaultParagraphFont"/>
    <w:rsid w:val="00243503"/>
    <w:rPr>
      <w:rFonts w:ascii="Times New Roman" w:eastAsia="Times New Roman" w:hAnsi="Times New Roman" w:cs="Times New Roman"/>
      <w:b/>
      <w:bCs/>
      <w:i w:val="0"/>
      <w:iCs w:val="0"/>
      <w:smallCaps/>
      <w:sz w:val="14"/>
      <w:szCs w:val="14"/>
    </w:rPr>
  </w:style>
  <w:style w:type="character" w:customStyle="1" w:styleId="CharStyle521">
    <w:name w:val="CharStyle521"/>
    <w:basedOn w:val="DefaultParagraphFont"/>
    <w:rsid w:val="00243503"/>
    <w:rPr>
      <w:rFonts w:ascii="Times New Roman" w:eastAsia="Times New Roman" w:hAnsi="Times New Roman" w:cs="Times New Roman"/>
      <w:b/>
      <w:bCs/>
      <w:i/>
      <w:iCs/>
      <w:smallCaps w:val="0"/>
      <w:spacing w:val="10"/>
      <w:sz w:val="16"/>
      <w:szCs w:val="16"/>
    </w:rPr>
  </w:style>
  <w:style w:type="character" w:customStyle="1" w:styleId="CharStyle524">
    <w:name w:val="CharStyle524"/>
    <w:basedOn w:val="DefaultParagraphFont"/>
    <w:rsid w:val="00243503"/>
    <w:rPr>
      <w:rFonts w:ascii="Times New Roman" w:eastAsia="Times New Roman" w:hAnsi="Times New Roman" w:cs="Times New Roman"/>
      <w:b/>
      <w:bCs/>
      <w:i w:val="0"/>
      <w:iCs w:val="0"/>
      <w:smallCaps w:val="0"/>
      <w:w w:val="10"/>
      <w:sz w:val="22"/>
      <w:szCs w:val="22"/>
    </w:rPr>
  </w:style>
  <w:style w:type="character" w:customStyle="1" w:styleId="CharStyle525">
    <w:name w:val="CharStyle525"/>
    <w:basedOn w:val="DefaultParagraphFont"/>
    <w:rsid w:val="00243503"/>
    <w:rPr>
      <w:rFonts w:ascii="Georgia" w:eastAsia="Georgia" w:hAnsi="Georgia" w:cs="Georgia"/>
      <w:b/>
      <w:bCs/>
      <w:i w:val="0"/>
      <w:iCs w:val="0"/>
      <w:smallCaps w:val="0"/>
      <w:w w:val="20"/>
      <w:sz w:val="14"/>
      <w:szCs w:val="14"/>
    </w:rPr>
  </w:style>
  <w:style w:type="character" w:customStyle="1" w:styleId="CharStyle706">
    <w:name w:val="CharStyle706"/>
    <w:basedOn w:val="DefaultParagraphFont"/>
    <w:rsid w:val="00243503"/>
    <w:rPr>
      <w:rFonts w:ascii="Times New Roman" w:eastAsia="Times New Roman" w:hAnsi="Times New Roman" w:cs="Times New Roman"/>
      <w:b w:val="0"/>
      <w:bCs w:val="0"/>
      <w:i/>
      <w:iCs/>
      <w:smallCaps w:val="0"/>
      <w:sz w:val="22"/>
      <w:szCs w:val="22"/>
    </w:rPr>
  </w:style>
  <w:style w:type="character" w:customStyle="1" w:styleId="CharStyle712">
    <w:name w:val="CharStyle712"/>
    <w:basedOn w:val="DefaultParagraphFont"/>
    <w:rsid w:val="00243503"/>
    <w:rPr>
      <w:rFonts w:ascii="Times New Roman" w:eastAsia="Times New Roman" w:hAnsi="Times New Roman" w:cs="Times New Roman"/>
      <w:b/>
      <w:bCs/>
      <w:i/>
      <w:iCs/>
      <w:smallCaps w:val="0"/>
      <w:spacing w:val="10"/>
      <w:sz w:val="20"/>
      <w:szCs w:val="20"/>
    </w:rPr>
  </w:style>
  <w:style w:type="character" w:customStyle="1" w:styleId="CharStyle803">
    <w:name w:val="CharStyle803"/>
    <w:basedOn w:val="DefaultParagraphFont"/>
    <w:rsid w:val="00243503"/>
    <w:rPr>
      <w:rFonts w:ascii="Times New Roman" w:eastAsia="Times New Roman" w:hAnsi="Times New Roman" w:cs="Times New Roman"/>
      <w:b/>
      <w:bCs/>
      <w:i/>
      <w:iCs/>
      <w:smallCaps w:val="0"/>
      <w:spacing w:val="30"/>
      <w:sz w:val="22"/>
      <w:szCs w:val="22"/>
    </w:rPr>
  </w:style>
  <w:style w:type="character" w:customStyle="1" w:styleId="CharStyle863">
    <w:name w:val="CharStyle863"/>
    <w:basedOn w:val="DefaultParagraphFont"/>
    <w:rsid w:val="00243503"/>
    <w:rPr>
      <w:rFonts w:ascii="Georgia" w:eastAsia="Georgia" w:hAnsi="Georgia" w:cs="Georgia"/>
      <w:b/>
      <w:bCs/>
      <w:i w:val="0"/>
      <w:iCs w:val="0"/>
      <w:smallCaps/>
      <w:sz w:val="16"/>
      <w:szCs w:val="16"/>
    </w:rPr>
  </w:style>
  <w:style w:type="character" w:customStyle="1" w:styleId="CharStyle906">
    <w:name w:val="CharStyle906"/>
    <w:basedOn w:val="DefaultParagraphFont"/>
    <w:rsid w:val="00243503"/>
    <w:rPr>
      <w:rFonts w:ascii="Times New Roman" w:eastAsia="Times New Roman" w:hAnsi="Times New Roman" w:cs="Times New Roman"/>
      <w:b/>
      <w:bCs/>
      <w:i w:val="0"/>
      <w:iCs w:val="0"/>
      <w:smallCaps w:val="0"/>
      <w:spacing w:val="-10"/>
      <w:sz w:val="24"/>
      <w:szCs w:val="24"/>
    </w:rPr>
  </w:style>
  <w:style w:type="character" w:customStyle="1" w:styleId="CharStyle908">
    <w:name w:val="CharStyle908"/>
    <w:basedOn w:val="DefaultParagraphFont"/>
    <w:rsid w:val="00243503"/>
    <w:rPr>
      <w:rFonts w:ascii="Times New Roman" w:eastAsia="Times New Roman" w:hAnsi="Times New Roman" w:cs="Times New Roman"/>
      <w:b w:val="0"/>
      <w:bCs w:val="0"/>
      <w:i w:val="0"/>
      <w:iCs w:val="0"/>
      <w:smallCaps/>
      <w:sz w:val="12"/>
      <w:szCs w:val="12"/>
    </w:rPr>
  </w:style>
  <w:style w:type="character" w:customStyle="1" w:styleId="CharStyle918">
    <w:name w:val="CharStyle918"/>
    <w:basedOn w:val="DefaultParagraphFont"/>
    <w:rsid w:val="00243503"/>
    <w:rPr>
      <w:rFonts w:ascii="Sylfaen" w:eastAsia="Sylfaen" w:hAnsi="Sylfaen" w:cs="Sylfaen"/>
      <w:b/>
      <w:bCs/>
      <w:i w:val="0"/>
      <w:iCs w:val="0"/>
      <w:smallCaps w:val="0"/>
      <w:sz w:val="52"/>
      <w:szCs w:val="52"/>
    </w:rPr>
  </w:style>
  <w:style w:type="paragraph" w:styleId="Header">
    <w:name w:val="header"/>
    <w:basedOn w:val="Normal"/>
    <w:link w:val="HeaderChar"/>
    <w:uiPriority w:val="99"/>
    <w:unhideWhenUsed/>
    <w:rsid w:val="00C03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80A"/>
  </w:style>
  <w:style w:type="paragraph" w:styleId="Footer">
    <w:name w:val="footer"/>
    <w:basedOn w:val="Normal"/>
    <w:link w:val="FooterChar"/>
    <w:uiPriority w:val="99"/>
    <w:unhideWhenUsed/>
    <w:rsid w:val="00C03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80A"/>
  </w:style>
  <w:style w:type="paragraph" w:styleId="BalloonText">
    <w:name w:val="Balloon Text"/>
    <w:basedOn w:val="Normal"/>
    <w:link w:val="BalloonTextChar"/>
    <w:uiPriority w:val="99"/>
    <w:semiHidden/>
    <w:unhideWhenUsed/>
    <w:rsid w:val="00C03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80A"/>
    <w:rPr>
      <w:rFonts w:ascii="Tahoma" w:hAnsi="Tahoma" w:cs="Tahoma"/>
      <w:sz w:val="16"/>
      <w:szCs w:val="16"/>
    </w:rPr>
  </w:style>
  <w:style w:type="paragraph" w:styleId="ListParagraph">
    <w:name w:val="List Paragraph"/>
    <w:basedOn w:val="Normal"/>
    <w:uiPriority w:val="34"/>
    <w:qFormat/>
    <w:rsid w:val="000766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14</cp:revision>
  <dcterms:created xsi:type="dcterms:W3CDTF">2002-01-02T08:12:00Z</dcterms:created>
  <dcterms:modified xsi:type="dcterms:W3CDTF">2019-01-06T22:25:00Z</dcterms:modified>
</cp:coreProperties>
</file>