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C3B" w:rsidRPr="003F1C21" w:rsidRDefault="00896044" w:rsidP="003F1C21">
      <w:pPr>
        <w:spacing w:before="6000" w:after="120" w:line="240" w:lineRule="auto"/>
        <w:jc w:val="center"/>
        <w:rPr>
          <w:rFonts w:ascii="Times New Roman" w:hAnsi="Times New Roman" w:cs="Times New Roman"/>
          <w:sz w:val="36"/>
        </w:rPr>
      </w:pPr>
      <w:r w:rsidRPr="003F1C21">
        <w:rPr>
          <w:rFonts w:ascii="Times New Roman" w:hAnsi="Times New Roman" w:cs="Times New Roman"/>
          <w:b/>
          <w:sz w:val="36"/>
        </w:rPr>
        <w:t>Meat Chicken Levy Collection</w:t>
      </w:r>
    </w:p>
    <w:p w:rsidR="00C11C3B" w:rsidRPr="003F1C21" w:rsidRDefault="00896044" w:rsidP="003F1C21">
      <w:pPr>
        <w:spacing w:after="0" w:line="240" w:lineRule="auto"/>
        <w:jc w:val="center"/>
        <w:rPr>
          <w:rFonts w:ascii="Times New Roman" w:hAnsi="Times New Roman" w:cs="Times New Roman"/>
          <w:sz w:val="28"/>
        </w:rPr>
      </w:pPr>
      <w:r w:rsidRPr="003F1C21">
        <w:rPr>
          <w:rFonts w:ascii="Times New Roman" w:hAnsi="Times New Roman" w:cs="Times New Roman"/>
          <w:b/>
          <w:sz w:val="28"/>
        </w:rPr>
        <w:t>No. 37 of 1969</w:t>
      </w:r>
    </w:p>
    <w:p w:rsidR="00C11C3B" w:rsidRPr="003F1C21" w:rsidRDefault="00C11C3B" w:rsidP="003F1C21">
      <w:pPr>
        <w:spacing w:before="120" w:after="120" w:line="240" w:lineRule="auto"/>
        <w:jc w:val="center"/>
        <w:rPr>
          <w:rFonts w:ascii="Times New Roman" w:hAnsi="Times New Roman" w:cs="Times New Roman"/>
          <w:sz w:val="26"/>
        </w:rPr>
      </w:pPr>
      <w:r w:rsidRPr="003F1C21">
        <w:rPr>
          <w:rFonts w:ascii="Times New Roman" w:hAnsi="Times New Roman" w:cs="Times New Roman"/>
          <w:sz w:val="26"/>
        </w:rPr>
        <w:t xml:space="preserve">An Act relating to the Collection of Levy under the </w:t>
      </w:r>
      <w:r w:rsidR="00896044" w:rsidRPr="003F1C21">
        <w:rPr>
          <w:rFonts w:ascii="Times New Roman" w:hAnsi="Times New Roman" w:cs="Times New Roman"/>
          <w:i/>
          <w:sz w:val="26"/>
        </w:rPr>
        <w:t xml:space="preserve">Meat Chicken Levy Act </w:t>
      </w:r>
      <w:r w:rsidRPr="003F1C21">
        <w:rPr>
          <w:rFonts w:ascii="Times New Roman" w:hAnsi="Times New Roman" w:cs="Times New Roman"/>
          <w:sz w:val="26"/>
        </w:rPr>
        <w:t>1969.</w:t>
      </w:r>
    </w:p>
    <w:p w:rsidR="00C11C3B" w:rsidRPr="00F555F0" w:rsidRDefault="00C11C3B" w:rsidP="003F1C21">
      <w:pPr>
        <w:spacing w:before="120" w:after="120" w:line="240" w:lineRule="auto"/>
        <w:jc w:val="right"/>
        <w:rPr>
          <w:rFonts w:ascii="Times New Roman" w:hAnsi="Times New Roman" w:cs="Times New Roman"/>
          <w:sz w:val="26"/>
        </w:rPr>
      </w:pPr>
      <w:r w:rsidRPr="00F555F0">
        <w:rPr>
          <w:rFonts w:ascii="Times New Roman" w:hAnsi="Times New Roman" w:cs="Times New Roman"/>
          <w:sz w:val="26"/>
        </w:rPr>
        <w:t>[</w:t>
      </w:r>
      <w:r w:rsidR="00896044" w:rsidRPr="00F555F0">
        <w:rPr>
          <w:rFonts w:ascii="Times New Roman" w:hAnsi="Times New Roman" w:cs="Times New Roman"/>
          <w:sz w:val="26"/>
        </w:rPr>
        <w:t>Assented to 14 June 1969</w:t>
      </w:r>
      <w:r w:rsidRPr="00F555F0">
        <w:rPr>
          <w:rFonts w:ascii="Times New Roman" w:hAnsi="Times New Roman" w:cs="Times New Roman"/>
          <w:sz w:val="26"/>
        </w:rPr>
        <w:t>]</w:t>
      </w:r>
    </w:p>
    <w:p w:rsidR="00C11C3B" w:rsidRPr="00F555F0" w:rsidRDefault="00C11C3B" w:rsidP="003F1C21">
      <w:pPr>
        <w:spacing w:after="0" w:line="240" w:lineRule="auto"/>
        <w:jc w:val="both"/>
        <w:rPr>
          <w:rFonts w:ascii="Times New Roman" w:hAnsi="Times New Roman" w:cs="Times New Roman"/>
        </w:rPr>
      </w:pPr>
      <w:bookmarkStart w:id="0" w:name="_GoBack"/>
      <w:r w:rsidRPr="00F555F0">
        <w:rPr>
          <w:rFonts w:ascii="Times New Roman" w:hAnsi="Times New Roman" w:cs="Times New Roman"/>
        </w:rPr>
        <w:t>BE it enacted by the Queen</w:t>
      </w:r>
      <w:r w:rsidR="00896044" w:rsidRPr="00F555F0">
        <w:rPr>
          <w:rFonts w:ascii="Times New Roman" w:hAnsi="Times New Roman" w:cs="Times New Roman"/>
        </w:rPr>
        <w:t>’</w:t>
      </w:r>
      <w:r w:rsidRPr="00F555F0">
        <w:rPr>
          <w:rFonts w:ascii="Times New Roman" w:hAnsi="Times New Roman" w:cs="Times New Roman"/>
        </w:rPr>
        <w:t>s Most Excellent Majesty, the Senate, and the House of Representatives of the Commonwealth of Australia, as follows:—</w:t>
      </w:r>
    </w:p>
    <w:bookmarkEnd w:id="0"/>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Short title.</w:t>
      </w:r>
    </w:p>
    <w:p w:rsidR="00C11C3B" w:rsidRPr="003F1C21" w:rsidRDefault="00896044" w:rsidP="003F1C21">
      <w:pPr>
        <w:spacing w:after="0" w:line="240" w:lineRule="auto"/>
        <w:ind w:firstLine="432"/>
        <w:jc w:val="both"/>
        <w:rPr>
          <w:rFonts w:ascii="Times New Roman" w:hAnsi="Times New Roman" w:cs="Times New Roman"/>
        </w:rPr>
      </w:pPr>
      <w:r w:rsidRPr="003F1C21">
        <w:rPr>
          <w:rFonts w:ascii="Times New Roman" w:hAnsi="Times New Roman" w:cs="Times New Roman"/>
          <w:b/>
        </w:rPr>
        <w:t>1.</w:t>
      </w:r>
      <w:r w:rsidR="00A0799E" w:rsidRPr="003F1C21">
        <w:rPr>
          <w:rFonts w:ascii="Times New Roman" w:hAnsi="Times New Roman" w:cs="Times New Roman"/>
          <w:b/>
        </w:rPr>
        <w:tab/>
      </w:r>
      <w:r w:rsidR="00C11C3B" w:rsidRPr="003F1C21">
        <w:rPr>
          <w:rFonts w:ascii="Times New Roman" w:hAnsi="Times New Roman" w:cs="Times New Roman"/>
        </w:rPr>
        <w:t xml:space="preserve">This Act may be cited as the </w:t>
      </w:r>
      <w:r w:rsidRPr="003F1C21">
        <w:rPr>
          <w:rFonts w:ascii="Times New Roman" w:hAnsi="Times New Roman" w:cs="Times New Roman"/>
          <w:i/>
        </w:rPr>
        <w:t xml:space="preserve">Meat Chicken Levy Collection Act </w:t>
      </w:r>
      <w:r w:rsidR="00C11C3B" w:rsidRPr="003F1C21">
        <w:rPr>
          <w:rFonts w:ascii="Times New Roman" w:hAnsi="Times New Roman" w:cs="Times New Roman"/>
        </w:rPr>
        <w:t>1969.</w:t>
      </w:r>
    </w:p>
    <w:p w:rsidR="00C11C3B" w:rsidRPr="003F1C21" w:rsidRDefault="00A0799E"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Commence</w:t>
      </w:r>
      <w:r w:rsidR="00896044" w:rsidRPr="003F1C21">
        <w:rPr>
          <w:rFonts w:ascii="Times New Roman" w:hAnsi="Times New Roman" w:cs="Times New Roman"/>
          <w:b/>
          <w:sz w:val="20"/>
        </w:rPr>
        <w:t>ment</w:t>
      </w:r>
      <w:r w:rsidR="00C11C3B" w:rsidRPr="003F1C21">
        <w:rPr>
          <w:rFonts w:ascii="Times New Roman" w:hAnsi="Times New Roman" w:cs="Times New Roman"/>
          <w:b/>
          <w:sz w:val="20"/>
        </w:rPr>
        <w:t>.</w:t>
      </w:r>
    </w:p>
    <w:p w:rsidR="00C11C3B" w:rsidRPr="003F1C21" w:rsidRDefault="00896044" w:rsidP="003F1C21">
      <w:pPr>
        <w:spacing w:after="0" w:line="240" w:lineRule="auto"/>
        <w:ind w:firstLine="432"/>
        <w:jc w:val="both"/>
        <w:rPr>
          <w:rFonts w:ascii="Times New Roman" w:hAnsi="Times New Roman" w:cs="Times New Roman"/>
        </w:rPr>
      </w:pPr>
      <w:r w:rsidRPr="003F1C21">
        <w:rPr>
          <w:rFonts w:ascii="Times New Roman" w:hAnsi="Times New Roman" w:cs="Times New Roman"/>
          <w:b/>
        </w:rPr>
        <w:t>2.</w:t>
      </w:r>
      <w:r w:rsidR="00A0799E" w:rsidRPr="003F1C21">
        <w:rPr>
          <w:rFonts w:ascii="Times New Roman" w:hAnsi="Times New Roman" w:cs="Times New Roman"/>
          <w:b/>
        </w:rPr>
        <w:tab/>
      </w:r>
      <w:r w:rsidR="00C11C3B" w:rsidRPr="003F1C21">
        <w:rPr>
          <w:rFonts w:ascii="Times New Roman" w:hAnsi="Times New Roman" w:cs="Times New Roman"/>
        </w:rPr>
        <w:t>This Act shall come into operation on the first day of July, One thousand nine hundred and sixty-nine.</w:t>
      </w:r>
    </w:p>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Definitions</w:t>
      </w:r>
      <w:r w:rsidR="00C11C3B" w:rsidRPr="003F1C21">
        <w:rPr>
          <w:rFonts w:ascii="Times New Roman" w:hAnsi="Times New Roman" w:cs="Times New Roman"/>
          <w:b/>
          <w:sz w:val="20"/>
        </w:rPr>
        <w:t>.</w:t>
      </w:r>
    </w:p>
    <w:p w:rsidR="00C11C3B" w:rsidRPr="003F1C21" w:rsidRDefault="00896044" w:rsidP="003F1C21">
      <w:pPr>
        <w:spacing w:after="0" w:line="240" w:lineRule="auto"/>
        <w:ind w:firstLine="432"/>
        <w:jc w:val="both"/>
        <w:rPr>
          <w:rFonts w:ascii="Times New Roman" w:hAnsi="Times New Roman" w:cs="Times New Roman"/>
        </w:rPr>
      </w:pPr>
      <w:r w:rsidRPr="003F1C21">
        <w:rPr>
          <w:rFonts w:ascii="Times New Roman" w:hAnsi="Times New Roman" w:cs="Times New Roman"/>
          <w:b/>
        </w:rPr>
        <w:t>3</w:t>
      </w:r>
      <w:r w:rsidR="00A0799E" w:rsidRPr="003F1C21">
        <w:rPr>
          <w:rFonts w:ascii="Times New Roman" w:hAnsi="Times New Roman" w:cs="Times New Roman"/>
        </w:rPr>
        <w:t>.</w:t>
      </w:r>
      <w:r w:rsidR="00A0799E" w:rsidRPr="003F1C21">
        <w:rPr>
          <w:rFonts w:ascii="Times New Roman" w:hAnsi="Times New Roman" w:cs="Times New Roman"/>
        </w:rPr>
        <w:tab/>
      </w:r>
      <w:r w:rsidR="00C11C3B" w:rsidRPr="003F1C21">
        <w:rPr>
          <w:rFonts w:ascii="Times New Roman" w:hAnsi="Times New Roman" w:cs="Times New Roman"/>
        </w:rPr>
        <w:t>In this Act, unless the contrary intention appears—</w:t>
      </w:r>
    </w:p>
    <w:p w:rsidR="00C11C3B" w:rsidRPr="003F1C21" w:rsidRDefault="00896044" w:rsidP="003F1C21">
      <w:pPr>
        <w:spacing w:after="0" w:line="240" w:lineRule="auto"/>
        <w:ind w:left="792" w:hanging="360"/>
        <w:jc w:val="both"/>
        <w:rPr>
          <w:rFonts w:ascii="Times New Roman" w:hAnsi="Times New Roman" w:cs="Times New Roman"/>
        </w:rPr>
      </w:pPr>
      <w:r w:rsidRPr="003F1C21">
        <w:rPr>
          <w:rFonts w:ascii="Times New Roman" w:hAnsi="Times New Roman" w:cs="Times New Roman"/>
        </w:rPr>
        <w:t>“</w:t>
      </w:r>
      <w:r w:rsidR="00C11C3B" w:rsidRPr="003F1C21">
        <w:rPr>
          <w:rFonts w:ascii="Times New Roman" w:hAnsi="Times New Roman" w:cs="Times New Roman"/>
        </w:rPr>
        <w:t>hatchery</w:t>
      </w:r>
      <w:r w:rsidRPr="003F1C21">
        <w:rPr>
          <w:rFonts w:ascii="Times New Roman" w:hAnsi="Times New Roman" w:cs="Times New Roman"/>
        </w:rPr>
        <w:t>”</w:t>
      </w:r>
      <w:r w:rsidR="00C11C3B" w:rsidRPr="003F1C21">
        <w:rPr>
          <w:rFonts w:ascii="Times New Roman" w:hAnsi="Times New Roman" w:cs="Times New Roman"/>
        </w:rPr>
        <w:t xml:space="preserve"> means a hatchery where chickens are hatched for commercial purposes;</w:t>
      </w:r>
    </w:p>
    <w:p w:rsidR="00C11C3B" w:rsidRPr="003F1C21" w:rsidRDefault="00896044" w:rsidP="003F1C21">
      <w:pPr>
        <w:spacing w:after="0" w:line="240" w:lineRule="auto"/>
        <w:ind w:left="792" w:hanging="360"/>
        <w:jc w:val="both"/>
        <w:rPr>
          <w:rFonts w:ascii="Times New Roman" w:hAnsi="Times New Roman" w:cs="Times New Roman"/>
        </w:rPr>
      </w:pPr>
      <w:r w:rsidRPr="003F1C21">
        <w:rPr>
          <w:rFonts w:ascii="Times New Roman" w:hAnsi="Times New Roman" w:cs="Times New Roman"/>
        </w:rPr>
        <w:t>“</w:t>
      </w:r>
      <w:r w:rsidR="00C11C3B" w:rsidRPr="003F1C21">
        <w:rPr>
          <w:rFonts w:ascii="Times New Roman" w:hAnsi="Times New Roman" w:cs="Times New Roman"/>
        </w:rPr>
        <w:t>levy</w:t>
      </w:r>
      <w:r w:rsidRPr="003F1C21">
        <w:rPr>
          <w:rFonts w:ascii="Times New Roman" w:hAnsi="Times New Roman" w:cs="Times New Roman"/>
        </w:rPr>
        <w:t>”</w:t>
      </w:r>
      <w:r w:rsidR="00C11C3B" w:rsidRPr="003F1C21">
        <w:rPr>
          <w:rFonts w:ascii="Times New Roman" w:hAnsi="Times New Roman" w:cs="Times New Roman"/>
        </w:rPr>
        <w:t xml:space="preserve"> means levy imposed by the </w:t>
      </w:r>
      <w:r w:rsidRPr="003F1C21">
        <w:rPr>
          <w:rFonts w:ascii="Times New Roman" w:hAnsi="Times New Roman" w:cs="Times New Roman"/>
          <w:i/>
        </w:rPr>
        <w:t xml:space="preserve">Meat Chicken Levy Act </w:t>
      </w:r>
      <w:r w:rsidR="00C11C3B" w:rsidRPr="003F1C21">
        <w:rPr>
          <w:rFonts w:ascii="Times New Roman" w:hAnsi="Times New Roman" w:cs="Times New Roman"/>
        </w:rPr>
        <w:t>1969;</w:t>
      </w:r>
    </w:p>
    <w:p w:rsidR="00C11C3B" w:rsidRPr="003F1C21" w:rsidRDefault="00896044" w:rsidP="003F1C21">
      <w:pPr>
        <w:spacing w:after="0" w:line="240" w:lineRule="auto"/>
        <w:jc w:val="both"/>
        <w:rPr>
          <w:rFonts w:ascii="Times New Roman" w:hAnsi="Times New Roman" w:cs="Times New Roman"/>
        </w:rPr>
      </w:pPr>
      <w:r w:rsidRPr="003F1C21">
        <w:rPr>
          <w:rFonts w:ascii="Times New Roman" w:hAnsi="Times New Roman" w:cs="Times New Roman"/>
        </w:rPr>
        <w:br w:type="page"/>
      </w:r>
    </w:p>
    <w:p w:rsidR="00C11C3B" w:rsidRPr="003F1C21" w:rsidRDefault="00896044" w:rsidP="003F1C21">
      <w:pPr>
        <w:spacing w:after="0" w:line="240" w:lineRule="auto"/>
        <w:ind w:left="792" w:hanging="360"/>
        <w:jc w:val="both"/>
        <w:rPr>
          <w:rFonts w:ascii="Times New Roman" w:hAnsi="Times New Roman" w:cs="Times New Roman"/>
        </w:rPr>
      </w:pPr>
      <w:r w:rsidRPr="003F1C21">
        <w:rPr>
          <w:rFonts w:ascii="Times New Roman" w:hAnsi="Times New Roman" w:cs="Times New Roman"/>
        </w:rPr>
        <w:lastRenderedPageBreak/>
        <w:t>“</w:t>
      </w:r>
      <w:r w:rsidR="00C11C3B" w:rsidRPr="003F1C21">
        <w:rPr>
          <w:rFonts w:ascii="Times New Roman" w:hAnsi="Times New Roman" w:cs="Times New Roman"/>
        </w:rPr>
        <w:t>the Secretary</w:t>
      </w:r>
      <w:r w:rsidRPr="003F1C21">
        <w:rPr>
          <w:rFonts w:ascii="Times New Roman" w:hAnsi="Times New Roman" w:cs="Times New Roman"/>
        </w:rPr>
        <w:t>”</w:t>
      </w:r>
      <w:r w:rsidR="00C11C3B" w:rsidRPr="003F1C21">
        <w:rPr>
          <w:rFonts w:ascii="Times New Roman" w:hAnsi="Times New Roman" w:cs="Times New Roman"/>
        </w:rPr>
        <w:t xml:space="preserve"> means the Secretary to the Department of Primary Industry.</w:t>
      </w:r>
    </w:p>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Due date of payment.</w:t>
      </w:r>
    </w:p>
    <w:p w:rsidR="00C11C3B" w:rsidRPr="003F1C21" w:rsidRDefault="00896044"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b/>
        </w:rPr>
        <w:t>4.</w:t>
      </w:r>
      <w:r w:rsidR="00A0799E" w:rsidRPr="003F1C21">
        <w:rPr>
          <w:rFonts w:ascii="Times New Roman" w:hAnsi="Times New Roman" w:cs="Times New Roman"/>
        </w:rPr>
        <w:t>—(1.)</w:t>
      </w:r>
      <w:r w:rsidR="00A0799E" w:rsidRPr="003F1C21">
        <w:rPr>
          <w:rFonts w:ascii="Times New Roman" w:hAnsi="Times New Roman" w:cs="Times New Roman"/>
        </w:rPr>
        <w:tab/>
      </w:r>
      <w:r w:rsidR="00C11C3B" w:rsidRPr="003F1C21">
        <w:rPr>
          <w:rFonts w:ascii="Times New Roman" w:hAnsi="Times New Roman" w:cs="Times New Roman"/>
        </w:rPr>
        <w:t>Subject to the next succeeding sub-section, an amount of levy in respect of a meat chicken is payable upon the expiration of two months after the last day of the month in which the chicken was hatched.</w:t>
      </w:r>
    </w:p>
    <w:p w:rsidR="00C11C3B" w:rsidRPr="003F1C21" w:rsidRDefault="00A0799E" w:rsidP="003F1C21">
      <w:pPr>
        <w:tabs>
          <w:tab w:val="left" w:pos="936"/>
        </w:tabs>
        <w:spacing w:before="60" w:after="0" w:line="240" w:lineRule="auto"/>
        <w:ind w:firstLine="432"/>
        <w:jc w:val="both"/>
        <w:rPr>
          <w:rFonts w:ascii="Times New Roman" w:hAnsi="Times New Roman" w:cs="Times New Roman"/>
        </w:rPr>
      </w:pPr>
      <w:r w:rsidRPr="003F1C21">
        <w:rPr>
          <w:rFonts w:ascii="Times New Roman" w:hAnsi="Times New Roman" w:cs="Times New Roman"/>
        </w:rPr>
        <w:t>(2.)</w:t>
      </w:r>
      <w:r w:rsidRPr="003F1C21">
        <w:rPr>
          <w:rFonts w:ascii="Times New Roman" w:hAnsi="Times New Roman" w:cs="Times New Roman"/>
        </w:rPr>
        <w:tab/>
      </w:r>
      <w:r w:rsidR="00C11C3B" w:rsidRPr="003F1C21">
        <w:rPr>
          <w:rFonts w:ascii="Times New Roman" w:hAnsi="Times New Roman" w:cs="Times New Roman"/>
        </w:rPr>
        <w:t>The Secretary may defer the time for payment of the amount of levy payable in respect of meat chickens hatched at a hatchery in a year to which this section applies until twenty thousand meat chickens, being chickens in respect of which levy is payable, have been hatched at that hatchery in that year.</w:t>
      </w:r>
    </w:p>
    <w:p w:rsidR="00C11C3B" w:rsidRPr="003F1C21" w:rsidRDefault="00A0799E" w:rsidP="003F1C21">
      <w:pPr>
        <w:tabs>
          <w:tab w:val="left" w:pos="936"/>
        </w:tabs>
        <w:spacing w:before="60" w:after="0" w:line="240" w:lineRule="auto"/>
        <w:ind w:firstLine="432"/>
        <w:jc w:val="both"/>
        <w:rPr>
          <w:rFonts w:ascii="Times New Roman" w:hAnsi="Times New Roman" w:cs="Times New Roman"/>
        </w:rPr>
      </w:pPr>
      <w:r w:rsidRPr="003F1C21">
        <w:rPr>
          <w:rFonts w:ascii="Times New Roman" w:hAnsi="Times New Roman" w:cs="Times New Roman"/>
        </w:rPr>
        <w:t>(3.)</w:t>
      </w:r>
      <w:r w:rsidRPr="003F1C21">
        <w:rPr>
          <w:rFonts w:ascii="Times New Roman" w:hAnsi="Times New Roman" w:cs="Times New Roman"/>
        </w:rPr>
        <w:tab/>
      </w:r>
      <w:r w:rsidR="00C11C3B" w:rsidRPr="003F1C21">
        <w:rPr>
          <w:rFonts w:ascii="Times New Roman" w:hAnsi="Times New Roman" w:cs="Times New Roman"/>
        </w:rPr>
        <w:t xml:space="preserve">In the last preceding sub-section, </w:t>
      </w:r>
      <w:r w:rsidR="00896044" w:rsidRPr="003F1C21">
        <w:rPr>
          <w:rFonts w:ascii="Times New Roman" w:hAnsi="Times New Roman" w:cs="Times New Roman"/>
        </w:rPr>
        <w:t>“</w:t>
      </w:r>
      <w:r w:rsidR="00C11C3B" w:rsidRPr="003F1C21">
        <w:rPr>
          <w:rFonts w:ascii="Times New Roman" w:hAnsi="Times New Roman" w:cs="Times New Roman"/>
        </w:rPr>
        <w:t>year to which this section applies</w:t>
      </w:r>
      <w:r w:rsidR="00896044" w:rsidRPr="003F1C21">
        <w:rPr>
          <w:rFonts w:ascii="Times New Roman" w:hAnsi="Times New Roman" w:cs="Times New Roman"/>
        </w:rPr>
        <w:t>”</w:t>
      </w:r>
      <w:r w:rsidR="00C11C3B" w:rsidRPr="003F1C21">
        <w:rPr>
          <w:rFonts w:ascii="Times New Roman" w:hAnsi="Times New Roman" w:cs="Times New Roman"/>
        </w:rPr>
        <w:t xml:space="preserve"> means the year commencing on the date of the commencement of this Act and each succeeding year.</w:t>
      </w:r>
    </w:p>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Penalty for non-payment.</w:t>
      </w:r>
    </w:p>
    <w:p w:rsidR="00C11C3B" w:rsidRPr="003F1C21" w:rsidRDefault="00896044"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b/>
        </w:rPr>
        <w:t>5</w:t>
      </w:r>
      <w:r w:rsidR="00A0799E" w:rsidRPr="003F1C21">
        <w:rPr>
          <w:rFonts w:ascii="Times New Roman" w:hAnsi="Times New Roman" w:cs="Times New Roman"/>
        </w:rPr>
        <w:t>.—(1.)</w:t>
      </w:r>
      <w:r w:rsidR="00A0799E" w:rsidRPr="003F1C21">
        <w:rPr>
          <w:rFonts w:ascii="Times New Roman" w:hAnsi="Times New Roman" w:cs="Times New Roman"/>
        </w:rPr>
        <w:tab/>
      </w:r>
      <w:r w:rsidR="00C11C3B" w:rsidRPr="003F1C21">
        <w:rPr>
          <w:rFonts w:ascii="Times New Roman" w:hAnsi="Times New Roman" w:cs="Times New Roman"/>
        </w:rPr>
        <w:t>Where the liability of a person to pay levy is not discharged at or before the time when the levy is payable, there is payable by that person to the Commonwealth by way of penalty, in addition to the amount of the levy, an amount calculated at the rate of ten per centum per annum upon the amount of the levy from time to time remaining unpaid, to be computed from the time when the levy became payable.</w:t>
      </w:r>
    </w:p>
    <w:p w:rsidR="00C11C3B" w:rsidRPr="003F1C21" w:rsidRDefault="00A0799E" w:rsidP="003F1C21">
      <w:pPr>
        <w:tabs>
          <w:tab w:val="left" w:pos="936"/>
        </w:tabs>
        <w:spacing w:before="60" w:after="0" w:line="240" w:lineRule="auto"/>
        <w:ind w:firstLine="432"/>
        <w:jc w:val="both"/>
        <w:rPr>
          <w:rFonts w:ascii="Times New Roman" w:hAnsi="Times New Roman" w:cs="Times New Roman"/>
        </w:rPr>
      </w:pPr>
      <w:r w:rsidRPr="003F1C21">
        <w:rPr>
          <w:rFonts w:ascii="Times New Roman" w:hAnsi="Times New Roman" w:cs="Times New Roman"/>
        </w:rPr>
        <w:t>(2.)</w:t>
      </w:r>
      <w:r w:rsidRPr="003F1C21">
        <w:rPr>
          <w:rFonts w:ascii="Times New Roman" w:hAnsi="Times New Roman" w:cs="Times New Roman"/>
        </w:rPr>
        <w:tab/>
      </w:r>
      <w:r w:rsidR="00C11C3B" w:rsidRPr="003F1C21">
        <w:rPr>
          <w:rFonts w:ascii="Times New Roman" w:hAnsi="Times New Roman" w:cs="Times New Roman"/>
        </w:rPr>
        <w:t>The Minister, or a person authorized in writing by the Minister to grant remissions under this sub-section, may, in a particular case, for reasons that the Minister or the person, as the case may be, in his discretion thinks sufficient, remit the whole or a part of an amount payable under this section.</w:t>
      </w:r>
    </w:p>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Recovery of levy</w:t>
      </w:r>
      <w:r w:rsidR="00C11C3B" w:rsidRPr="003F1C21">
        <w:rPr>
          <w:rFonts w:ascii="Times New Roman" w:hAnsi="Times New Roman" w:cs="Times New Roman"/>
          <w:b/>
          <w:sz w:val="20"/>
        </w:rPr>
        <w:t>.</w:t>
      </w:r>
    </w:p>
    <w:p w:rsidR="00C11C3B" w:rsidRPr="003F1C21" w:rsidRDefault="00896044"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b/>
        </w:rPr>
        <w:t>6.</w:t>
      </w:r>
      <w:r w:rsidR="00A0799E" w:rsidRPr="003F1C21">
        <w:rPr>
          <w:rFonts w:ascii="Times New Roman" w:hAnsi="Times New Roman" w:cs="Times New Roman"/>
        </w:rPr>
        <w:t>—(1.)</w:t>
      </w:r>
      <w:r w:rsidR="00A0799E" w:rsidRPr="003F1C21">
        <w:rPr>
          <w:rFonts w:ascii="Times New Roman" w:hAnsi="Times New Roman" w:cs="Times New Roman"/>
        </w:rPr>
        <w:tab/>
      </w:r>
      <w:r w:rsidR="00C11C3B" w:rsidRPr="003F1C21">
        <w:rPr>
          <w:rFonts w:ascii="Times New Roman" w:hAnsi="Times New Roman" w:cs="Times New Roman"/>
        </w:rPr>
        <w:t>An amount of levy that is payable, and an amount that is payable by way of penalty under the last preceding section, may be recovered by the Commonwealth as a debt due to the Commonwealth.</w:t>
      </w:r>
    </w:p>
    <w:p w:rsidR="00C11C3B" w:rsidRPr="003F1C21" w:rsidRDefault="00A0799E" w:rsidP="003F1C21">
      <w:pPr>
        <w:tabs>
          <w:tab w:val="left" w:pos="936"/>
        </w:tabs>
        <w:spacing w:before="60" w:after="0" w:line="240" w:lineRule="auto"/>
        <w:ind w:firstLine="432"/>
        <w:jc w:val="both"/>
        <w:rPr>
          <w:rFonts w:ascii="Times New Roman" w:hAnsi="Times New Roman" w:cs="Times New Roman"/>
        </w:rPr>
      </w:pPr>
      <w:r w:rsidRPr="003F1C21">
        <w:rPr>
          <w:rFonts w:ascii="Times New Roman" w:hAnsi="Times New Roman" w:cs="Times New Roman"/>
        </w:rPr>
        <w:t>(2.)</w:t>
      </w:r>
      <w:r w:rsidRPr="003F1C21">
        <w:rPr>
          <w:rFonts w:ascii="Times New Roman" w:hAnsi="Times New Roman" w:cs="Times New Roman"/>
        </w:rPr>
        <w:tab/>
      </w:r>
      <w:r w:rsidR="00C11C3B" w:rsidRPr="003F1C21">
        <w:rPr>
          <w:rFonts w:ascii="Times New Roman" w:hAnsi="Times New Roman" w:cs="Times New Roman"/>
        </w:rPr>
        <w:t>In proceedings for the recovery of an amount referred to in the last preceding sub-section, an averment or statement in the complaint, claim or declaration of the plaintiff is evidence of the matter so averred or stated.</w:t>
      </w:r>
    </w:p>
    <w:p w:rsidR="00C11C3B" w:rsidRPr="003F1C21" w:rsidRDefault="00C11C3B"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Information as to hatcheries.</w:t>
      </w:r>
    </w:p>
    <w:p w:rsidR="00C11C3B" w:rsidRPr="003F1C21" w:rsidRDefault="00896044"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b/>
        </w:rPr>
        <w:t>7</w:t>
      </w:r>
      <w:r w:rsidR="00A0799E" w:rsidRPr="003F1C21">
        <w:rPr>
          <w:rFonts w:ascii="Times New Roman" w:hAnsi="Times New Roman" w:cs="Times New Roman"/>
        </w:rPr>
        <w:t>.—(1.)</w:t>
      </w:r>
      <w:r w:rsidR="00A0799E" w:rsidRPr="003F1C21">
        <w:rPr>
          <w:rFonts w:ascii="Times New Roman" w:hAnsi="Times New Roman" w:cs="Times New Roman"/>
        </w:rPr>
        <w:tab/>
      </w:r>
      <w:r w:rsidR="00C11C3B" w:rsidRPr="003F1C21">
        <w:rPr>
          <w:rFonts w:ascii="Times New Roman" w:hAnsi="Times New Roman" w:cs="Times New Roman"/>
        </w:rPr>
        <w:t>Where a person is, at the commencement of this Act, carrying on business as the proprietor of a hatchery, he shall, within fourteen days after the commencement of this Act, inform the Secretary in writing that he is so carrying on business and shall furnish to the Secretary such particulars with respect to the hatchery as the Secretary requires.</w:t>
      </w:r>
    </w:p>
    <w:p w:rsidR="00C11C3B" w:rsidRPr="003F1C21" w:rsidRDefault="00A0799E" w:rsidP="003F1C21">
      <w:pPr>
        <w:tabs>
          <w:tab w:val="left" w:pos="936"/>
        </w:tabs>
        <w:spacing w:before="60" w:after="0" w:line="240" w:lineRule="auto"/>
        <w:ind w:firstLine="432"/>
        <w:jc w:val="both"/>
        <w:rPr>
          <w:rFonts w:ascii="Times New Roman" w:hAnsi="Times New Roman" w:cs="Times New Roman"/>
        </w:rPr>
      </w:pPr>
      <w:r w:rsidRPr="003F1C21">
        <w:rPr>
          <w:rFonts w:ascii="Times New Roman" w:hAnsi="Times New Roman" w:cs="Times New Roman"/>
        </w:rPr>
        <w:t>(2.)</w:t>
      </w:r>
      <w:r w:rsidRPr="003F1C21">
        <w:rPr>
          <w:rFonts w:ascii="Times New Roman" w:hAnsi="Times New Roman" w:cs="Times New Roman"/>
        </w:rPr>
        <w:tab/>
      </w:r>
      <w:r w:rsidR="00C11C3B" w:rsidRPr="003F1C21">
        <w:rPr>
          <w:rFonts w:ascii="Times New Roman" w:hAnsi="Times New Roman" w:cs="Times New Roman"/>
        </w:rPr>
        <w:t>A person who, after the commencement of this Act, commences to carry on business as the proprietor of a hatchery shall, within fourteen days after so commencing, inform the Secretary in writing that he has so commenced to carry on business and shall furnish to the Secretary such information with respect to the hatchery as the Secretary requires.</w:t>
      </w:r>
    </w:p>
    <w:p w:rsidR="00C11C3B" w:rsidRPr="003F1C21" w:rsidRDefault="00C11C3B" w:rsidP="003F1C21">
      <w:pPr>
        <w:spacing w:before="60" w:after="0" w:line="240" w:lineRule="auto"/>
        <w:ind w:firstLine="432"/>
        <w:jc w:val="both"/>
        <w:rPr>
          <w:rFonts w:ascii="Times New Roman" w:hAnsi="Times New Roman" w:cs="Times New Roman"/>
        </w:rPr>
      </w:pPr>
      <w:r w:rsidRPr="003F1C21">
        <w:rPr>
          <w:rFonts w:ascii="Times New Roman" w:hAnsi="Times New Roman" w:cs="Times New Roman"/>
        </w:rPr>
        <w:t>Penalty: Three hundred dollars.</w:t>
      </w:r>
    </w:p>
    <w:p w:rsidR="00C11C3B" w:rsidRPr="003F1C21" w:rsidRDefault="00896044" w:rsidP="003F1C21">
      <w:pPr>
        <w:spacing w:after="0" w:line="240" w:lineRule="auto"/>
        <w:jc w:val="both"/>
        <w:rPr>
          <w:rFonts w:ascii="Times New Roman" w:hAnsi="Times New Roman" w:cs="Times New Roman"/>
        </w:rPr>
      </w:pPr>
      <w:r w:rsidRPr="003F1C21">
        <w:rPr>
          <w:rFonts w:ascii="Times New Roman" w:hAnsi="Times New Roman" w:cs="Times New Roman"/>
        </w:rPr>
        <w:br w:type="page"/>
      </w:r>
    </w:p>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lastRenderedPageBreak/>
        <w:t>Offences</w:t>
      </w:r>
      <w:r w:rsidR="00C11C3B" w:rsidRPr="003F1C21">
        <w:rPr>
          <w:rFonts w:ascii="Times New Roman" w:hAnsi="Times New Roman" w:cs="Times New Roman"/>
          <w:b/>
          <w:sz w:val="20"/>
        </w:rPr>
        <w:t>.</w:t>
      </w:r>
    </w:p>
    <w:p w:rsidR="00C11C3B" w:rsidRPr="003F1C21" w:rsidRDefault="00896044"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b/>
        </w:rPr>
        <w:t>8.</w:t>
      </w:r>
      <w:r w:rsidR="00CB7CBF" w:rsidRPr="003F1C21">
        <w:rPr>
          <w:rFonts w:ascii="Times New Roman" w:hAnsi="Times New Roman" w:cs="Times New Roman"/>
        </w:rPr>
        <w:t>—(1.)</w:t>
      </w:r>
      <w:r w:rsidR="00CB7CBF" w:rsidRPr="003F1C21">
        <w:rPr>
          <w:rFonts w:ascii="Times New Roman" w:hAnsi="Times New Roman" w:cs="Times New Roman"/>
        </w:rPr>
        <w:tab/>
      </w:r>
      <w:r w:rsidR="00C11C3B" w:rsidRPr="003F1C21">
        <w:rPr>
          <w:rFonts w:ascii="Times New Roman" w:hAnsi="Times New Roman" w:cs="Times New Roman"/>
        </w:rPr>
        <w:t>A person shall not—</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a</w:t>
      </w:r>
      <w:r w:rsidRPr="003F1C21">
        <w:rPr>
          <w:rFonts w:ascii="Times New Roman" w:hAnsi="Times New Roman" w:cs="Times New Roman"/>
        </w:rPr>
        <w:t>) fail or neglect duly to furnish a return or information that he is required under the regulations to furnish; or</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b</w:t>
      </w:r>
      <w:r w:rsidRPr="003F1C21">
        <w:rPr>
          <w:rFonts w:ascii="Times New Roman" w:hAnsi="Times New Roman" w:cs="Times New Roman"/>
        </w:rPr>
        <w:t>) furnish, in pursuance of the regulations, a return or information, that is false or misleading in a material particular.</w:t>
      </w:r>
    </w:p>
    <w:p w:rsidR="00C11C3B" w:rsidRPr="003F1C21" w:rsidRDefault="00C11C3B" w:rsidP="003F1C21">
      <w:pPr>
        <w:spacing w:after="0" w:line="240" w:lineRule="auto"/>
        <w:ind w:firstLine="432"/>
        <w:jc w:val="both"/>
        <w:rPr>
          <w:rFonts w:ascii="Times New Roman" w:hAnsi="Times New Roman" w:cs="Times New Roman"/>
        </w:rPr>
      </w:pPr>
      <w:r w:rsidRPr="003F1C21">
        <w:rPr>
          <w:rFonts w:ascii="Times New Roman" w:hAnsi="Times New Roman" w:cs="Times New Roman"/>
        </w:rPr>
        <w:t>Penalty: Three hundred dollars.</w:t>
      </w:r>
    </w:p>
    <w:p w:rsidR="00C11C3B" w:rsidRPr="003F1C21" w:rsidRDefault="00CB7CBF"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rPr>
        <w:t>(2.)</w:t>
      </w:r>
      <w:r w:rsidRPr="003F1C21">
        <w:rPr>
          <w:rFonts w:ascii="Times New Roman" w:hAnsi="Times New Roman" w:cs="Times New Roman"/>
        </w:rPr>
        <w:tab/>
      </w:r>
      <w:r w:rsidR="00C11C3B" w:rsidRPr="003F1C21">
        <w:rPr>
          <w:rFonts w:ascii="Times New Roman" w:hAnsi="Times New Roman" w:cs="Times New Roman"/>
        </w:rPr>
        <w:t>A prosecution for an offence against this section may be commenced at any time.</w:t>
      </w:r>
    </w:p>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Access to premises, books</w:t>
      </w:r>
      <w:r w:rsidRPr="003F1C21">
        <w:rPr>
          <w:rFonts w:ascii="Times New Roman" w:hAnsi="Times New Roman" w:cs="Times New Roman"/>
          <w:b/>
          <w:i/>
          <w:sz w:val="20"/>
        </w:rPr>
        <w:t>,</w:t>
      </w:r>
      <w:r w:rsidRPr="003F1C21">
        <w:rPr>
          <w:rFonts w:ascii="Times New Roman" w:hAnsi="Times New Roman" w:cs="Times New Roman"/>
          <w:b/>
          <w:sz w:val="20"/>
        </w:rPr>
        <w:t xml:space="preserve"> &amp;c.</w:t>
      </w:r>
    </w:p>
    <w:p w:rsidR="00C11C3B" w:rsidRPr="003F1C21" w:rsidRDefault="00896044"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b/>
        </w:rPr>
        <w:t>9</w:t>
      </w:r>
      <w:r w:rsidR="00CB7CBF" w:rsidRPr="003F1C21">
        <w:rPr>
          <w:rFonts w:ascii="Times New Roman" w:hAnsi="Times New Roman" w:cs="Times New Roman"/>
        </w:rPr>
        <w:t>.—(1.)</w:t>
      </w:r>
      <w:r w:rsidR="00CB7CBF" w:rsidRPr="003F1C21">
        <w:rPr>
          <w:rFonts w:ascii="Times New Roman" w:hAnsi="Times New Roman" w:cs="Times New Roman"/>
        </w:rPr>
        <w:tab/>
      </w:r>
      <w:r w:rsidR="00C11C3B" w:rsidRPr="003F1C21">
        <w:rPr>
          <w:rFonts w:ascii="Times New Roman" w:hAnsi="Times New Roman" w:cs="Times New Roman"/>
        </w:rPr>
        <w:t>For the purposes of this Act, a person authorized in writing by the Minister to exercise powers under this section may, at all reasonable times and on production of that authority—</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a</w:t>
      </w:r>
      <w:r w:rsidRPr="003F1C21">
        <w:rPr>
          <w:rFonts w:ascii="Times New Roman" w:hAnsi="Times New Roman" w:cs="Times New Roman"/>
        </w:rPr>
        <w:t>)</w:t>
      </w:r>
      <w:r w:rsidR="00896044" w:rsidRPr="003F1C21">
        <w:rPr>
          <w:rFonts w:ascii="Times New Roman" w:hAnsi="Times New Roman" w:cs="Times New Roman"/>
          <w:i/>
        </w:rPr>
        <w:t xml:space="preserve"> </w:t>
      </w:r>
      <w:r w:rsidRPr="003F1C21">
        <w:rPr>
          <w:rFonts w:ascii="Times New Roman" w:hAnsi="Times New Roman" w:cs="Times New Roman"/>
        </w:rPr>
        <w:t>enter any hatchery, or any place of business in which that person has reason to believe there are any books, documents or other papers relating to—</w:t>
      </w:r>
    </w:p>
    <w:p w:rsidR="00C11C3B" w:rsidRPr="003F1C21" w:rsidRDefault="00C11C3B" w:rsidP="003F1C21">
      <w:pPr>
        <w:spacing w:after="0" w:line="240" w:lineRule="auto"/>
        <w:ind w:left="1512" w:hanging="360"/>
        <w:jc w:val="both"/>
        <w:rPr>
          <w:rFonts w:ascii="Times New Roman" w:hAnsi="Times New Roman" w:cs="Times New Roman"/>
        </w:rPr>
      </w:pPr>
      <w:r w:rsidRPr="003F1C21">
        <w:rPr>
          <w:rFonts w:ascii="Times New Roman" w:hAnsi="Times New Roman" w:cs="Times New Roman"/>
        </w:rPr>
        <w:t>(i) eggs to be used for the hatching of chickens;</w:t>
      </w:r>
    </w:p>
    <w:p w:rsidR="00C11C3B" w:rsidRPr="003F1C21" w:rsidRDefault="00C11C3B" w:rsidP="003F1C21">
      <w:pPr>
        <w:spacing w:after="0" w:line="240" w:lineRule="auto"/>
        <w:ind w:left="1512" w:hanging="360"/>
        <w:jc w:val="both"/>
        <w:rPr>
          <w:rFonts w:ascii="Times New Roman" w:hAnsi="Times New Roman" w:cs="Times New Roman"/>
        </w:rPr>
      </w:pPr>
      <w:r w:rsidRPr="003F1C21">
        <w:rPr>
          <w:rFonts w:ascii="Times New Roman" w:hAnsi="Times New Roman" w:cs="Times New Roman"/>
        </w:rPr>
        <w:t>(ii) the hatching of chickens; or</w:t>
      </w:r>
    </w:p>
    <w:p w:rsidR="00C11C3B" w:rsidRPr="003F1C21" w:rsidRDefault="00C11C3B" w:rsidP="003F1C21">
      <w:pPr>
        <w:spacing w:after="0" w:line="240" w:lineRule="auto"/>
        <w:ind w:left="1512" w:hanging="360"/>
        <w:jc w:val="both"/>
        <w:rPr>
          <w:rFonts w:ascii="Times New Roman" w:hAnsi="Times New Roman" w:cs="Times New Roman"/>
        </w:rPr>
      </w:pPr>
      <w:r w:rsidRPr="003F1C21">
        <w:rPr>
          <w:rFonts w:ascii="Times New Roman" w:hAnsi="Times New Roman" w:cs="Times New Roman"/>
        </w:rPr>
        <w:t>(iii) chickens less than one month old;</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b</w:t>
      </w:r>
      <w:r w:rsidRPr="003F1C21">
        <w:rPr>
          <w:rFonts w:ascii="Times New Roman" w:hAnsi="Times New Roman" w:cs="Times New Roman"/>
        </w:rPr>
        <w:t>)</w:t>
      </w:r>
      <w:r w:rsidR="00896044" w:rsidRPr="003F1C21">
        <w:rPr>
          <w:rFonts w:ascii="Times New Roman" w:hAnsi="Times New Roman" w:cs="Times New Roman"/>
          <w:i/>
        </w:rPr>
        <w:t xml:space="preserve"> </w:t>
      </w:r>
      <w:r w:rsidRPr="003F1C21">
        <w:rPr>
          <w:rFonts w:ascii="Times New Roman" w:hAnsi="Times New Roman" w:cs="Times New Roman"/>
        </w:rPr>
        <w:t>search for any such books, documents or other papers in any such hatchery or place of business; and</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c</w:t>
      </w:r>
      <w:r w:rsidRPr="003F1C21">
        <w:rPr>
          <w:rFonts w:ascii="Times New Roman" w:hAnsi="Times New Roman" w:cs="Times New Roman"/>
        </w:rPr>
        <w:t>) take extracts from, or make copies of, any such books, documents or other papers.</w:t>
      </w:r>
    </w:p>
    <w:p w:rsidR="00C11C3B" w:rsidRPr="003F1C21" w:rsidRDefault="00CB7CBF" w:rsidP="003F1C21">
      <w:pPr>
        <w:tabs>
          <w:tab w:val="left" w:pos="936"/>
        </w:tabs>
        <w:spacing w:before="60" w:after="0" w:line="240" w:lineRule="auto"/>
        <w:ind w:firstLine="432"/>
        <w:jc w:val="both"/>
        <w:rPr>
          <w:rFonts w:ascii="Times New Roman" w:hAnsi="Times New Roman" w:cs="Times New Roman"/>
        </w:rPr>
      </w:pPr>
      <w:r w:rsidRPr="003F1C21">
        <w:rPr>
          <w:rFonts w:ascii="Times New Roman" w:hAnsi="Times New Roman" w:cs="Times New Roman"/>
        </w:rPr>
        <w:t>(2.)</w:t>
      </w:r>
      <w:r w:rsidRPr="003F1C21">
        <w:rPr>
          <w:rFonts w:ascii="Times New Roman" w:hAnsi="Times New Roman" w:cs="Times New Roman"/>
        </w:rPr>
        <w:tab/>
      </w:r>
      <w:r w:rsidR="00C11C3B" w:rsidRPr="003F1C21">
        <w:rPr>
          <w:rFonts w:ascii="Times New Roman" w:hAnsi="Times New Roman" w:cs="Times New Roman"/>
        </w:rPr>
        <w:t>A person shall not, without reasonable excuse, obstruct or hinder a person acting in pursuance of an authority under this section.</w:t>
      </w:r>
    </w:p>
    <w:p w:rsidR="00C11C3B" w:rsidRPr="003F1C21" w:rsidRDefault="00C11C3B" w:rsidP="003F1C21">
      <w:pPr>
        <w:spacing w:after="0" w:line="240" w:lineRule="auto"/>
        <w:ind w:firstLine="432"/>
        <w:jc w:val="both"/>
        <w:rPr>
          <w:rFonts w:ascii="Times New Roman" w:hAnsi="Times New Roman" w:cs="Times New Roman"/>
        </w:rPr>
      </w:pPr>
      <w:r w:rsidRPr="003F1C21">
        <w:rPr>
          <w:rFonts w:ascii="Times New Roman" w:hAnsi="Times New Roman" w:cs="Times New Roman"/>
        </w:rPr>
        <w:t>Penalty: Two hundred dollars.</w:t>
      </w:r>
    </w:p>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Nominal groups of 100 chickens.</w:t>
      </w:r>
    </w:p>
    <w:p w:rsidR="00C11C3B" w:rsidRPr="003F1C21" w:rsidRDefault="00896044"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b/>
        </w:rPr>
        <w:t>10.</w:t>
      </w:r>
      <w:r w:rsidR="00CB7CBF" w:rsidRPr="003F1C21">
        <w:rPr>
          <w:rFonts w:ascii="Times New Roman" w:hAnsi="Times New Roman" w:cs="Times New Roman"/>
          <w:b/>
        </w:rPr>
        <w:tab/>
      </w:r>
      <w:r w:rsidR="00C11C3B" w:rsidRPr="003F1C21">
        <w:rPr>
          <w:rFonts w:ascii="Times New Roman" w:hAnsi="Times New Roman" w:cs="Times New Roman"/>
        </w:rPr>
        <w:t xml:space="preserve">Where, in accordance with the practice of the poultry industry, the proprietor of a hatchery treats a number of chickens, being a number not exceeding one hundred and six, as one hundred chickens, that number of chickens shall, for the purposes of the </w:t>
      </w:r>
      <w:r w:rsidRPr="003F1C21">
        <w:rPr>
          <w:rFonts w:ascii="Times New Roman" w:hAnsi="Times New Roman" w:cs="Times New Roman"/>
          <w:i/>
        </w:rPr>
        <w:t xml:space="preserve">Meat Chicken Levy Act </w:t>
      </w:r>
      <w:r w:rsidR="00C11C3B" w:rsidRPr="003F1C21">
        <w:rPr>
          <w:rFonts w:ascii="Times New Roman" w:hAnsi="Times New Roman" w:cs="Times New Roman"/>
        </w:rPr>
        <w:t>1969 and of this Act, be deemed to be one hundred chickens.</w:t>
      </w:r>
    </w:p>
    <w:p w:rsidR="00C11C3B" w:rsidRPr="003F1C21" w:rsidRDefault="00896044" w:rsidP="003F1C21">
      <w:pPr>
        <w:spacing w:before="120" w:after="60" w:line="240" w:lineRule="auto"/>
        <w:jc w:val="both"/>
        <w:rPr>
          <w:rFonts w:ascii="Times New Roman" w:hAnsi="Times New Roman" w:cs="Times New Roman"/>
          <w:b/>
          <w:sz w:val="20"/>
        </w:rPr>
      </w:pPr>
      <w:r w:rsidRPr="003F1C21">
        <w:rPr>
          <w:rFonts w:ascii="Times New Roman" w:hAnsi="Times New Roman" w:cs="Times New Roman"/>
          <w:b/>
          <w:sz w:val="20"/>
        </w:rPr>
        <w:t>Regulations</w:t>
      </w:r>
      <w:r w:rsidR="00C11C3B" w:rsidRPr="003F1C21">
        <w:rPr>
          <w:rFonts w:ascii="Times New Roman" w:hAnsi="Times New Roman" w:cs="Times New Roman"/>
          <w:b/>
          <w:sz w:val="20"/>
        </w:rPr>
        <w:t>.</w:t>
      </w:r>
    </w:p>
    <w:p w:rsidR="00C11C3B" w:rsidRPr="003F1C21" w:rsidRDefault="00896044" w:rsidP="003F1C21">
      <w:pPr>
        <w:tabs>
          <w:tab w:val="left" w:pos="936"/>
        </w:tabs>
        <w:spacing w:after="0" w:line="240" w:lineRule="auto"/>
        <w:ind w:firstLine="432"/>
        <w:jc w:val="both"/>
        <w:rPr>
          <w:rFonts w:ascii="Times New Roman" w:hAnsi="Times New Roman" w:cs="Times New Roman"/>
        </w:rPr>
      </w:pPr>
      <w:r w:rsidRPr="003F1C21">
        <w:rPr>
          <w:rFonts w:ascii="Times New Roman" w:hAnsi="Times New Roman" w:cs="Times New Roman"/>
          <w:b/>
        </w:rPr>
        <w:t>11.</w:t>
      </w:r>
      <w:r w:rsidR="00CB7CBF" w:rsidRPr="003F1C21">
        <w:rPr>
          <w:rFonts w:ascii="Times New Roman" w:hAnsi="Times New Roman" w:cs="Times New Roman"/>
          <w:b/>
        </w:rPr>
        <w:tab/>
      </w:r>
      <w:r w:rsidR="00C11C3B" w:rsidRPr="003F1C21">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any debt due to the Commonwealth under this Act and, in particular—</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a</w:t>
      </w:r>
      <w:r w:rsidRPr="003F1C21">
        <w:rPr>
          <w:rFonts w:ascii="Times New Roman" w:hAnsi="Times New Roman" w:cs="Times New Roman"/>
        </w:rPr>
        <w:t>)</w:t>
      </w:r>
      <w:r w:rsidR="00896044" w:rsidRPr="003F1C21">
        <w:rPr>
          <w:rFonts w:ascii="Times New Roman" w:hAnsi="Times New Roman" w:cs="Times New Roman"/>
          <w:i/>
        </w:rPr>
        <w:t xml:space="preserve"> </w:t>
      </w:r>
      <w:r w:rsidRPr="003F1C21">
        <w:rPr>
          <w:rFonts w:ascii="Times New Roman" w:hAnsi="Times New Roman" w:cs="Times New Roman"/>
        </w:rPr>
        <w:t>providing for the manner of payment of levy and other moneys payable to the Commonwealth under this Act;</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b</w:t>
      </w:r>
      <w:r w:rsidRPr="003F1C21">
        <w:rPr>
          <w:rFonts w:ascii="Times New Roman" w:hAnsi="Times New Roman" w:cs="Times New Roman"/>
        </w:rPr>
        <w:t>)</w:t>
      </w:r>
      <w:r w:rsidR="00896044" w:rsidRPr="003F1C21">
        <w:rPr>
          <w:rFonts w:ascii="Times New Roman" w:hAnsi="Times New Roman" w:cs="Times New Roman"/>
          <w:i/>
        </w:rPr>
        <w:t xml:space="preserve"> </w:t>
      </w:r>
      <w:r w:rsidRPr="003F1C21">
        <w:rPr>
          <w:rFonts w:ascii="Times New Roman" w:hAnsi="Times New Roman" w:cs="Times New Roman"/>
        </w:rPr>
        <w:t>requiring persons to keep records relating to eggs to be used for hatching chickens, the hatching of chickens and chickens less than one month old;</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c</w:t>
      </w:r>
      <w:r w:rsidRPr="003F1C21">
        <w:rPr>
          <w:rFonts w:ascii="Times New Roman" w:hAnsi="Times New Roman" w:cs="Times New Roman"/>
        </w:rPr>
        <w:t>) requiring the proprietors of hatcheries to furnish returns or information relating to hatcheries to such persons as are prescribed; and</w:t>
      </w:r>
    </w:p>
    <w:p w:rsidR="00C11C3B" w:rsidRPr="003F1C21" w:rsidRDefault="00C11C3B" w:rsidP="003F1C21">
      <w:pPr>
        <w:spacing w:after="0" w:line="240" w:lineRule="auto"/>
        <w:ind w:left="936" w:hanging="360"/>
        <w:jc w:val="both"/>
        <w:rPr>
          <w:rFonts w:ascii="Times New Roman" w:hAnsi="Times New Roman" w:cs="Times New Roman"/>
        </w:rPr>
      </w:pPr>
      <w:r w:rsidRPr="003F1C21">
        <w:rPr>
          <w:rFonts w:ascii="Times New Roman" w:hAnsi="Times New Roman" w:cs="Times New Roman"/>
        </w:rPr>
        <w:t>(</w:t>
      </w:r>
      <w:r w:rsidR="00896044" w:rsidRPr="003F1C21">
        <w:rPr>
          <w:rFonts w:ascii="Times New Roman" w:hAnsi="Times New Roman" w:cs="Times New Roman"/>
          <w:i/>
        </w:rPr>
        <w:t>d</w:t>
      </w:r>
      <w:r w:rsidRPr="003F1C21">
        <w:rPr>
          <w:rFonts w:ascii="Times New Roman" w:hAnsi="Times New Roman" w:cs="Times New Roman"/>
        </w:rPr>
        <w:t>)</w:t>
      </w:r>
      <w:r w:rsidR="00896044" w:rsidRPr="003F1C21">
        <w:rPr>
          <w:rFonts w:ascii="Times New Roman" w:hAnsi="Times New Roman" w:cs="Times New Roman"/>
          <w:i/>
        </w:rPr>
        <w:t xml:space="preserve"> </w:t>
      </w:r>
      <w:r w:rsidRPr="003F1C21">
        <w:rPr>
          <w:rFonts w:ascii="Times New Roman" w:hAnsi="Times New Roman" w:cs="Times New Roman"/>
        </w:rPr>
        <w:t>prescribing penalties not exceeding a fine of Two hundred dollars for offences against the regulations.</w:t>
      </w:r>
    </w:p>
    <w:sectPr w:rsidR="00C11C3B" w:rsidRPr="003F1C21" w:rsidSect="00CB7CBF">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6F" w:rsidRDefault="0059556F" w:rsidP="00CB7CBF">
      <w:pPr>
        <w:spacing w:after="0" w:line="240" w:lineRule="auto"/>
      </w:pPr>
      <w:r>
        <w:separator/>
      </w:r>
    </w:p>
  </w:endnote>
  <w:endnote w:type="continuationSeparator" w:id="0">
    <w:p w:rsidR="0059556F" w:rsidRDefault="0059556F" w:rsidP="00CB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6F" w:rsidRDefault="0059556F" w:rsidP="00CB7CBF">
      <w:pPr>
        <w:spacing w:after="0" w:line="240" w:lineRule="auto"/>
      </w:pPr>
      <w:r>
        <w:separator/>
      </w:r>
    </w:p>
  </w:footnote>
  <w:footnote w:type="continuationSeparator" w:id="0">
    <w:p w:rsidR="0059556F" w:rsidRDefault="0059556F" w:rsidP="00CB7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BF" w:rsidRPr="00CB7CBF" w:rsidRDefault="00CB7CBF">
    <w:pPr>
      <w:pStyle w:val="Header"/>
      <w:rPr>
        <w:rFonts w:ascii="Times New Roman" w:hAnsi="Times New Roman"/>
        <w:sz w:val="20"/>
      </w:rPr>
    </w:pPr>
    <w:r w:rsidRPr="00CB7CBF">
      <w:rPr>
        <w:rFonts w:ascii="Times New Roman" w:hAnsi="Times New Roman" w:cs="Times New Roman"/>
        <w:sz w:val="20"/>
      </w:rPr>
      <w:t>1969</w:t>
    </w:r>
    <w:r w:rsidRPr="00CB7CBF">
      <w:rPr>
        <w:rFonts w:ascii="Times New Roman" w:hAnsi="Times New Roman"/>
        <w:sz w:val="20"/>
      </w:rPr>
      <w:ptab w:relativeTo="margin" w:alignment="center" w:leader="none"/>
    </w:r>
    <w:r w:rsidRPr="00CB7CBF">
      <w:rPr>
        <w:rFonts w:ascii="Times New Roman" w:hAnsi="Times New Roman" w:cs="Times New Roman"/>
        <w:i/>
        <w:sz w:val="20"/>
      </w:rPr>
      <w:t>Meat Chicken Levy Collection</w:t>
    </w:r>
    <w:r w:rsidRPr="00CB7CBF">
      <w:rPr>
        <w:rFonts w:ascii="Times New Roman" w:hAnsi="Times New Roman"/>
        <w:sz w:val="20"/>
      </w:rPr>
      <w:ptab w:relativeTo="margin" w:alignment="right" w:leader="none"/>
    </w:r>
    <w:r w:rsidRPr="00CB7CBF">
      <w:rPr>
        <w:rFonts w:ascii="Times New Roman" w:hAnsi="Times New Roman" w:cs="Times New Roman"/>
        <w:sz w:val="20"/>
      </w:rPr>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7C" w:rsidRPr="008B627C" w:rsidRDefault="008B627C">
    <w:pPr>
      <w:pStyle w:val="Header"/>
      <w:rPr>
        <w:rFonts w:ascii="Times New Roman" w:hAnsi="Times New Roman"/>
        <w:sz w:val="20"/>
      </w:rPr>
    </w:pPr>
    <w:r w:rsidRPr="008B627C">
      <w:rPr>
        <w:rFonts w:ascii="Times New Roman" w:hAnsi="Times New Roman" w:cs="Times New Roman"/>
        <w:sz w:val="20"/>
      </w:rPr>
      <w:t>No. 37</w:t>
    </w:r>
    <w:r w:rsidRPr="008B627C">
      <w:rPr>
        <w:rFonts w:ascii="Times New Roman" w:hAnsi="Times New Roman"/>
        <w:sz w:val="20"/>
      </w:rPr>
      <w:ptab w:relativeTo="margin" w:alignment="center" w:leader="none"/>
    </w:r>
    <w:r w:rsidRPr="008B627C">
      <w:rPr>
        <w:rFonts w:ascii="Times New Roman" w:hAnsi="Times New Roman" w:cs="Times New Roman"/>
        <w:i/>
        <w:sz w:val="20"/>
      </w:rPr>
      <w:t>Meat Chicken Levy Collection</w:t>
    </w:r>
    <w:r w:rsidRPr="008B627C">
      <w:rPr>
        <w:rFonts w:ascii="Times New Roman" w:hAnsi="Times New Roman"/>
        <w:sz w:val="20"/>
      </w:rPr>
      <w:ptab w:relativeTo="margin" w:alignment="right" w:leader="none"/>
    </w:r>
    <w:r w:rsidRPr="008B627C">
      <w:rPr>
        <w:rFonts w:ascii="Times New Roman" w:hAnsi="Times New Roman" w:cs="Times New Roma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1C3B"/>
    <w:rsid w:val="00173296"/>
    <w:rsid w:val="002500E4"/>
    <w:rsid w:val="00265233"/>
    <w:rsid w:val="00282D22"/>
    <w:rsid w:val="003F1C21"/>
    <w:rsid w:val="0059556F"/>
    <w:rsid w:val="006E0376"/>
    <w:rsid w:val="00710C9F"/>
    <w:rsid w:val="007D0D74"/>
    <w:rsid w:val="00894E12"/>
    <w:rsid w:val="00896044"/>
    <w:rsid w:val="008B627C"/>
    <w:rsid w:val="0094132C"/>
    <w:rsid w:val="00A0799E"/>
    <w:rsid w:val="00C11C3B"/>
    <w:rsid w:val="00C809DA"/>
    <w:rsid w:val="00C83E1A"/>
    <w:rsid w:val="00CB7CBF"/>
    <w:rsid w:val="00DB2901"/>
    <w:rsid w:val="00EB4192"/>
    <w:rsid w:val="00F555F0"/>
    <w:rsid w:val="00FE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11C3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11C3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11C3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11C3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11C3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11C3B"/>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11C3B"/>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C11C3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C11C3B"/>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C11C3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11C3B"/>
    <w:rPr>
      <w:rFonts w:ascii="Times New Roman" w:eastAsia="Times New Roman" w:hAnsi="Times New Roman" w:cs="Times New Roman"/>
      <w:b/>
      <w:bCs/>
      <w:i w:val="0"/>
      <w:iCs w:val="0"/>
      <w:smallCaps w:val="0"/>
      <w:spacing w:val="-10"/>
      <w:sz w:val="24"/>
      <w:szCs w:val="24"/>
    </w:rPr>
  </w:style>
  <w:style w:type="character" w:customStyle="1" w:styleId="CharStyle16">
    <w:name w:val="CharStyle16"/>
    <w:basedOn w:val="DefaultParagraphFont"/>
    <w:rsid w:val="00C11C3B"/>
    <w:rPr>
      <w:rFonts w:ascii="Times New Roman" w:eastAsia="Times New Roman" w:hAnsi="Times New Roman" w:cs="Times New Roman"/>
      <w:b w:val="0"/>
      <w:bCs w:val="0"/>
      <w:i w:val="0"/>
      <w:iCs w:val="0"/>
      <w:smallCaps w:val="0"/>
      <w:sz w:val="14"/>
      <w:szCs w:val="14"/>
    </w:rPr>
  </w:style>
  <w:style w:type="character" w:customStyle="1" w:styleId="CharStyle42">
    <w:name w:val="CharStyle42"/>
    <w:basedOn w:val="DefaultParagraphFont"/>
    <w:rsid w:val="00C11C3B"/>
    <w:rPr>
      <w:rFonts w:ascii="Times New Roman" w:eastAsia="Times New Roman" w:hAnsi="Times New Roman" w:cs="Times New Roman"/>
      <w:b w:val="0"/>
      <w:bCs w:val="0"/>
      <w:i w:val="0"/>
      <w:iCs w:val="0"/>
      <w:smallCaps w:val="0"/>
      <w:sz w:val="20"/>
      <w:szCs w:val="20"/>
    </w:rPr>
  </w:style>
  <w:style w:type="character" w:customStyle="1" w:styleId="CharStyle49">
    <w:name w:val="CharStyle49"/>
    <w:basedOn w:val="DefaultParagraphFont"/>
    <w:rsid w:val="00C11C3B"/>
    <w:rPr>
      <w:rFonts w:ascii="Times New Roman" w:eastAsia="Times New Roman" w:hAnsi="Times New Roman" w:cs="Times New Roman"/>
      <w:b w:val="0"/>
      <w:bCs w:val="0"/>
      <w:i/>
      <w:iCs/>
      <w:smallCaps w:val="0"/>
      <w:sz w:val="20"/>
      <w:szCs w:val="20"/>
    </w:rPr>
  </w:style>
  <w:style w:type="character" w:customStyle="1" w:styleId="CharStyle186">
    <w:name w:val="CharStyle186"/>
    <w:basedOn w:val="DefaultParagraphFont"/>
    <w:rsid w:val="00C11C3B"/>
    <w:rPr>
      <w:rFonts w:ascii="Times New Roman" w:eastAsia="Times New Roman" w:hAnsi="Times New Roman" w:cs="Times New Roman"/>
      <w:b/>
      <w:bCs/>
      <w:i w:val="0"/>
      <w:iCs w:val="0"/>
      <w:smallCaps w:val="0"/>
      <w:sz w:val="22"/>
      <w:szCs w:val="22"/>
    </w:rPr>
  </w:style>
  <w:style w:type="character" w:customStyle="1" w:styleId="CharStyle232">
    <w:name w:val="CharStyle232"/>
    <w:basedOn w:val="DefaultParagraphFont"/>
    <w:rsid w:val="00C11C3B"/>
    <w:rPr>
      <w:rFonts w:ascii="Times New Roman" w:eastAsia="Times New Roman" w:hAnsi="Times New Roman" w:cs="Times New Roman"/>
      <w:b/>
      <w:bCs/>
      <w:i w:val="0"/>
      <w:iCs w:val="0"/>
      <w:smallCaps w:val="0"/>
      <w:spacing w:val="-10"/>
      <w:sz w:val="36"/>
      <w:szCs w:val="36"/>
    </w:rPr>
  </w:style>
  <w:style w:type="character" w:customStyle="1" w:styleId="CharStyle234">
    <w:name w:val="CharStyle234"/>
    <w:basedOn w:val="DefaultParagraphFont"/>
    <w:rsid w:val="00C11C3B"/>
    <w:rPr>
      <w:rFonts w:ascii="Times New Roman" w:eastAsia="Times New Roman" w:hAnsi="Times New Roman" w:cs="Times New Roman"/>
      <w:b/>
      <w:bCs/>
      <w:i w:val="0"/>
      <w:iCs w:val="0"/>
      <w:smallCaps w:val="0"/>
      <w:sz w:val="24"/>
      <w:szCs w:val="24"/>
    </w:rPr>
  </w:style>
  <w:style w:type="character" w:customStyle="1" w:styleId="CharStyle346">
    <w:name w:val="CharStyle346"/>
    <w:basedOn w:val="DefaultParagraphFont"/>
    <w:rsid w:val="00C11C3B"/>
    <w:rPr>
      <w:rFonts w:ascii="Times New Roman" w:eastAsia="Times New Roman" w:hAnsi="Times New Roman" w:cs="Times New Roman"/>
      <w:b/>
      <w:bCs/>
      <w:i/>
      <w:iCs/>
      <w:smallCaps w:val="0"/>
      <w:sz w:val="24"/>
      <w:szCs w:val="24"/>
    </w:rPr>
  </w:style>
  <w:style w:type="character" w:customStyle="1" w:styleId="CharStyle386">
    <w:name w:val="CharStyle386"/>
    <w:basedOn w:val="DefaultParagraphFont"/>
    <w:rsid w:val="00C11C3B"/>
    <w:rPr>
      <w:rFonts w:ascii="Times New Roman" w:eastAsia="Times New Roman" w:hAnsi="Times New Roman" w:cs="Times New Roman"/>
      <w:b/>
      <w:bCs/>
      <w:i w:val="0"/>
      <w:iCs w:val="0"/>
      <w:smallCaps w:val="0"/>
      <w:sz w:val="46"/>
      <w:szCs w:val="46"/>
    </w:rPr>
  </w:style>
  <w:style w:type="paragraph" w:styleId="Header">
    <w:name w:val="header"/>
    <w:basedOn w:val="Normal"/>
    <w:link w:val="HeaderChar"/>
    <w:uiPriority w:val="99"/>
    <w:semiHidden/>
    <w:unhideWhenUsed/>
    <w:rsid w:val="00CB7C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CBF"/>
  </w:style>
  <w:style w:type="paragraph" w:styleId="Footer">
    <w:name w:val="footer"/>
    <w:basedOn w:val="Normal"/>
    <w:link w:val="FooterChar"/>
    <w:uiPriority w:val="99"/>
    <w:semiHidden/>
    <w:unhideWhenUsed/>
    <w:rsid w:val="00CB7C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7CBF"/>
  </w:style>
  <w:style w:type="paragraph" w:styleId="BalloonText">
    <w:name w:val="Balloon Text"/>
    <w:basedOn w:val="Normal"/>
    <w:link w:val="BalloonTextChar"/>
    <w:uiPriority w:val="99"/>
    <w:semiHidden/>
    <w:unhideWhenUsed/>
    <w:rsid w:val="00CB7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D51E6-24FE-43BC-9510-5904796E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2017-05-08T05:25:00Z</dcterms:created>
  <dcterms:modified xsi:type="dcterms:W3CDTF">2019-02-11T20:37:00Z</dcterms:modified>
</cp:coreProperties>
</file>