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31" w:rsidRPr="00627CC1" w:rsidRDefault="005A4F31" w:rsidP="00627CC1">
      <w:pPr>
        <w:spacing w:after="0" w:line="240" w:lineRule="auto"/>
        <w:jc w:val="center"/>
        <w:rPr>
          <w:rFonts w:ascii="Times New Roman" w:hAnsi="Times New Roman" w:cs="Times New Roman"/>
          <w:b/>
          <w:sz w:val="36"/>
        </w:rPr>
      </w:pPr>
      <w:r w:rsidRPr="00627CC1">
        <w:rPr>
          <w:rFonts w:ascii="Times New Roman" w:hAnsi="Times New Roman" w:cs="Times New Roman"/>
          <w:b/>
          <w:sz w:val="36"/>
        </w:rPr>
        <w:t>Crimes (Hijacking of Aircraft)</w:t>
      </w:r>
    </w:p>
    <w:p w:rsidR="005A4F31" w:rsidRPr="00627CC1" w:rsidRDefault="00B76704" w:rsidP="00627CC1">
      <w:pPr>
        <w:spacing w:before="120" w:after="120" w:line="240" w:lineRule="auto"/>
        <w:jc w:val="center"/>
        <w:rPr>
          <w:rFonts w:ascii="Times New Roman" w:hAnsi="Times New Roman" w:cs="Times New Roman"/>
          <w:sz w:val="28"/>
        </w:rPr>
      </w:pPr>
      <w:r w:rsidRPr="00627CC1">
        <w:rPr>
          <w:rFonts w:ascii="Times New Roman" w:hAnsi="Times New Roman" w:cs="Times New Roman"/>
          <w:b/>
          <w:sz w:val="28"/>
        </w:rPr>
        <w:t>No. 101 of 1972</w:t>
      </w:r>
    </w:p>
    <w:p w:rsidR="005A4F31" w:rsidRPr="00627CC1" w:rsidRDefault="005A4F31" w:rsidP="00E637BF">
      <w:pPr>
        <w:spacing w:after="0" w:line="240" w:lineRule="auto"/>
        <w:jc w:val="center"/>
        <w:rPr>
          <w:rFonts w:ascii="Times New Roman" w:hAnsi="Times New Roman" w:cs="Times New Roman"/>
          <w:sz w:val="26"/>
        </w:rPr>
      </w:pPr>
      <w:r w:rsidRPr="00627CC1">
        <w:rPr>
          <w:rFonts w:ascii="Times New Roman" w:hAnsi="Times New Roman" w:cs="Times New Roman"/>
          <w:sz w:val="26"/>
        </w:rPr>
        <w:t>An Act to approve Accession by Australia to the Convention for the Suppression of Unlawful Seizure of Aircraft, to give effect to that Convention and to provide for the Punishment of the Unlawful Seizure of Aircraft and Acts of Violence on board Aircraft in certain circumstances in which that Convention does not apply.</w:t>
      </w:r>
    </w:p>
    <w:p w:rsidR="005A4F31" w:rsidRPr="00627CC1" w:rsidRDefault="005A4F31" w:rsidP="00627CC1">
      <w:pPr>
        <w:spacing w:before="120" w:after="120" w:line="240" w:lineRule="auto"/>
        <w:jc w:val="right"/>
        <w:rPr>
          <w:rFonts w:ascii="Times New Roman" w:hAnsi="Times New Roman" w:cs="Times New Roman"/>
          <w:sz w:val="26"/>
        </w:rPr>
      </w:pPr>
      <w:r w:rsidRPr="00627CC1">
        <w:rPr>
          <w:rFonts w:ascii="Times New Roman" w:hAnsi="Times New Roman" w:cs="Times New Roman"/>
          <w:sz w:val="26"/>
        </w:rPr>
        <w:t>[</w:t>
      </w:r>
      <w:r w:rsidR="00B76704" w:rsidRPr="00627CC1">
        <w:rPr>
          <w:rFonts w:ascii="Times New Roman" w:hAnsi="Times New Roman" w:cs="Times New Roman"/>
          <w:i/>
          <w:sz w:val="26"/>
        </w:rPr>
        <w:t>Assented to 27 October 1972</w:t>
      </w:r>
      <w:r w:rsidRPr="00627CC1">
        <w:rPr>
          <w:rFonts w:ascii="Times New Roman" w:hAnsi="Times New Roman" w:cs="Times New Roman"/>
          <w:sz w:val="26"/>
        </w:rPr>
        <w:t>]</w:t>
      </w:r>
    </w:p>
    <w:p w:rsidR="005A4F31" w:rsidRPr="007424C7" w:rsidRDefault="005A4F31" w:rsidP="00CD2C40">
      <w:pPr>
        <w:spacing w:after="0" w:line="240" w:lineRule="auto"/>
        <w:jc w:val="both"/>
        <w:rPr>
          <w:rFonts w:ascii="Times New Roman" w:hAnsi="Times New Roman" w:cs="Times New Roman"/>
        </w:rPr>
      </w:pPr>
      <w:r w:rsidRPr="007424C7">
        <w:rPr>
          <w:rFonts w:ascii="Times New Roman" w:hAnsi="Times New Roman" w:cs="Times New Roman"/>
        </w:rPr>
        <w:t>BE it enacted by the Queen</w:t>
      </w:r>
      <w:r w:rsidR="00627CC1" w:rsidRPr="007424C7">
        <w:rPr>
          <w:rFonts w:ascii="Times New Roman" w:hAnsi="Times New Roman" w:cs="Times New Roman"/>
        </w:rPr>
        <w:t>’</w:t>
      </w:r>
      <w:r w:rsidRPr="007424C7">
        <w:rPr>
          <w:rFonts w:ascii="Times New Roman" w:hAnsi="Times New Roman" w:cs="Times New Roman"/>
        </w:rPr>
        <w:t>s Most Excellent Majesty, the Senate, and the House of Representatives of the Commonwealth of Australia, as follows:—</w:t>
      </w:r>
    </w:p>
    <w:p w:rsidR="005A4F31" w:rsidRPr="00627CC1" w:rsidRDefault="00B76704" w:rsidP="00CD2C40">
      <w:pPr>
        <w:spacing w:before="120" w:after="60" w:line="240" w:lineRule="auto"/>
        <w:jc w:val="both"/>
        <w:rPr>
          <w:rFonts w:ascii="Times New Roman" w:hAnsi="Times New Roman" w:cs="Times New Roman"/>
          <w:b/>
          <w:sz w:val="20"/>
        </w:rPr>
      </w:pPr>
      <w:r w:rsidRPr="00627CC1">
        <w:rPr>
          <w:rFonts w:ascii="Times New Roman" w:hAnsi="Times New Roman" w:cs="Times New Roman"/>
          <w:b/>
          <w:sz w:val="20"/>
        </w:rPr>
        <w:t>Short title.</w:t>
      </w:r>
    </w:p>
    <w:p w:rsidR="005A4F31" w:rsidRPr="00B76704" w:rsidRDefault="00B76704" w:rsidP="00CD2C40">
      <w:pPr>
        <w:spacing w:after="0" w:line="240" w:lineRule="auto"/>
        <w:ind w:firstLine="432"/>
        <w:jc w:val="both"/>
        <w:rPr>
          <w:rFonts w:ascii="Times New Roman" w:hAnsi="Times New Roman" w:cs="Times New Roman"/>
        </w:rPr>
      </w:pPr>
      <w:r w:rsidRPr="00B76704">
        <w:rPr>
          <w:rFonts w:ascii="Times New Roman" w:hAnsi="Times New Roman" w:cs="Times New Roman"/>
          <w:b/>
        </w:rPr>
        <w:t>1.</w:t>
      </w:r>
      <w:r w:rsidR="00627CC1">
        <w:rPr>
          <w:rFonts w:ascii="Times New Roman" w:hAnsi="Times New Roman" w:cs="Times New Roman"/>
          <w:b/>
        </w:rPr>
        <w:tab/>
      </w:r>
      <w:r w:rsidR="005A4F31" w:rsidRPr="00B76704">
        <w:rPr>
          <w:rFonts w:ascii="Times New Roman" w:hAnsi="Times New Roman" w:cs="Times New Roman"/>
        </w:rPr>
        <w:t xml:space="preserve">This Act may be cited as the </w:t>
      </w:r>
      <w:r w:rsidRPr="00B76704">
        <w:rPr>
          <w:rFonts w:ascii="Times New Roman" w:hAnsi="Times New Roman" w:cs="Times New Roman"/>
          <w:i/>
        </w:rPr>
        <w:t xml:space="preserve">Crimes </w:t>
      </w:r>
      <w:r w:rsidRPr="007424C7">
        <w:rPr>
          <w:rFonts w:ascii="Times New Roman" w:hAnsi="Times New Roman" w:cs="Times New Roman"/>
        </w:rPr>
        <w:t>(</w:t>
      </w:r>
      <w:r w:rsidRPr="00B76704">
        <w:rPr>
          <w:rFonts w:ascii="Times New Roman" w:hAnsi="Times New Roman" w:cs="Times New Roman"/>
          <w:i/>
        </w:rPr>
        <w:t>Hijacking of Aircraft</w:t>
      </w:r>
      <w:r w:rsidRPr="007424C7">
        <w:rPr>
          <w:rFonts w:ascii="Times New Roman" w:hAnsi="Times New Roman" w:cs="Times New Roman"/>
        </w:rPr>
        <w:t>)</w:t>
      </w:r>
      <w:r w:rsidRPr="00B76704">
        <w:rPr>
          <w:rFonts w:ascii="Times New Roman" w:hAnsi="Times New Roman" w:cs="Times New Roman"/>
          <w:i/>
        </w:rPr>
        <w:t xml:space="preserve"> Act </w:t>
      </w:r>
      <w:r w:rsidR="005A4F31" w:rsidRPr="00B76704">
        <w:rPr>
          <w:rFonts w:ascii="Times New Roman" w:hAnsi="Times New Roman" w:cs="Times New Roman"/>
        </w:rPr>
        <w:t>1972.</w:t>
      </w:r>
    </w:p>
    <w:p w:rsidR="005A4F31" w:rsidRPr="00627CC1" w:rsidRDefault="00B76704" w:rsidP="00CD2C40">
      <w:pPr>
        <w:spacing w:before="120" w:after="60" w:line="240" w:lineRule="auto"/>
        <w:jc w:val="both"/>
        <w:rPr>
          <w:rFonts w:ascii="Times New Roman" w:hAnsi="Times New Roman" w:cs="Times New Roman"/>
          <w:b/>
          <w:sz w:val="20"/>
        </w:rPr>
      </w:pPr>
      <w:r w:rsidRPr="00627CC1">
        <w:rPr>
          <w:rFonts w:ascii="Times New Roman" w:hAnsi="Times New Roman" w:cs="Times New Roman"/>
          <w:b/>
          <w:sz w:val="20"/>
        </w:rPr>
        <w:t>Commencement.</w:t>
      </w:r>
    </w:p>
    <w:p w:rsidR="005A4F31" w:rsidRPr="00B76704" w:rsidRDefault="00B76704" w:rsidP="00CD2C40">
      <w:pPr>
        <w:spacing w:after="0" w:line="240" w:lineRule="auto"/>
        <w:ind w:firstLine="432"/>
        <w:jc w:val="both"/>
        <w:rPr>
          <w:rFonts w:ascii="Times New Roman" w:hAnsi="Times New Roman" w:cs="Times New Roman"/>
        </w:rPr>
      </w:pPr>
      <w:r w:rsidRPr="00B76704">
        <w:rPr>
          <w:rFonts w:ascii="Times New Roman" w:hAnsi="Times New Roman" w:cs="Times New Roman"/>
          <w:b/>
        </w:rPr>
        <w:t>2.</w:t>
      </w:r>
      <w:r w:rsidR="005A4F31" w:rsidRPr="00B76704">
        <w:rPr>
          <w:rFonts w:ascii="Times New Roman" w:hAnsi="Times New Roman" w:cs="Times New Roman"/>
        </w:rPr>
        <w:t>—(1.)</w:t>
      </w:r>
      <w:r w:rsidR="00627CC1">
        <w:rPr>
          <w:rFonts w:ascii="Times New Roman" w:hAnsi="Times New Roman" w:cs="Times New Roman"/>
        </w:rPr>
        <w:tab/>
        <w:t>S</w:t>
      </w:r>
      <w:r w:rsidR="005A4F31" w:rsidRPr="00B76704">
        <w:rPr>
          <w:rFonts w:ascii="Times New Roman" w:hAnsi="Times New Roman" w:cs="Times New Roman"/>
        </w:rPr>
        <w:t>ections 1, 2, 3, 6, 24, 25 and 26 of this Act shall come into •operation on the day on which this Act receives the Royal Assent.</w:t>
      </w:r>
    </w:p>
    <w:p w:rsidR="005A4F31" w:rsidRPr="00B76704" w:rsidRDefault="005A4F31" w:rsidP="00CD2C40">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(2.)</w:t>
      </w:r>
      <w:r w:rsidR="00627CC1">
        <w:rPr>
          <w:rFonts w:ascii="Times New Roman" w:hAnsi="Times New Roman" w:cs="Times New Roman"/>
        </w:rPr>
        <w:tab/>
      </w:r>
      <w:bookmarkStart w:id="0" w:name="_GoBack"/>
      <w:r w:rsidRPr="00B76704">
        <w:rPr>
          <w:rFonts w:ascii="Times New Roman" w:hAnsi="Times New Roman" w:cs="Times New Roman"/>
        </w:rPr>
        <w:t>The remaining provisions of this Act shall come into operation on a date to be fixed by Proclamation, being a date not earlier than the date on which the Convention enters into force for Australia.</w:t>
      </w:r>
      <w:bookmarkEnd w:id="0"/>
    </w:p>
    <w:p w:rsidR="005A4F31" w:rsidRPr="00627CC1" w:rsidRDefault="00B76704" w:rsidP="00CD2C40">
      <w:pPr>
        <w:spacing w:before="120" w:after="60" w:line="240" w:lineRule="auto"/>
        <w:jc w:val="both"/>
        <w:rPr>
          <w:rFonts w:ascii="Times New Roman" w:hAnsi="Times New Roman" w:cs="Times New Roman"/>
          <w:b/>
          <w:sz w:val="20"/>
        </w:rPr>
      </w:pPr>
      <w:r w:rsidRPr="00627CC1">
        <w:rPr>
          <w:rFonts w:ascii="Times New Roman" w:hAnsi="Times New Roman" w:cs="Times New Roman"/>
          <w:b/>
          <w:sz w:val="20"/>
        </w:rPr>
        <w:t>Interpretation.</w:t>
      </w:r>
    </w:p>
    <w:p w:rsidR="005A4F31" w:rsidRPr="00B76704" w:rsidRDefault="00B76704" w:rsidP="00CD2C40">
      <w:pPr>
        <w:spacing w:after="0" w:line="240" w:lineRule="auto"/>
        <w:ind w:firstLine="432"/>
        <w:jc w:val="both"/>
        <w:rPr>
          <w:rFonts w:ascii="Times New Roman" w:hAnsi="Times New Roman" w:cs="Times New Roman"/>
        </w:rPr>
      </w:pPr>
      <w:r w:rsidRPr="00B76704">
        <w:rPr>
          <w:rFonts w:ascii="Times New Roman" w:hAnsi="Times New Roman" w:cs="Times New Roman"/>
          <w:b/>
        </w:rPr>
        <w:t>3.</w:t>
      </w:r>
      <w:r w:rsidR="005A4F31" w:rsidRPr="00B76704">
        <w:rPr>
          <w:rFonts w:ascii="Times New Roman" w:hAnsi="Times New Roman" w:cs="Times New Roman"/>
        </w:rPr>
        <w:t>—(1.)</w:t>
      </w:r>
      <w:r w:rsidR="00627CC1">
        <w:rPr>
          <w:rFonts w:ascii="Times New Roman" w:hAnsi="Times New Roman" w:cs="Times New Roman"/>
        </w:rPr>
        <w:tab/>
        <w:t>I</w:t>
      </w:r>
      <w:r w:rsidR="005A4F31" w:rsidRPr="00B76704">
        <w:rPr>
          <w:rFonts w:ascii="Times New Roman" w:hAnsi="Times New Roman" w:cs="Times New Roman"/>
        </w:rPr>
        <w:t>n this Act, unless the contrary intention appears—</w:t>
      </w:r>
    </w:p>
    <w:p w:rsidR="005A4F31" w:rsidRPr="00B76704" w:rsidRDefault="00627CC1" w:rsidP="00CD2C40">
      <w:pPr>
        <w:spacing w:after="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aircraft</w:t>
      </w:r>
      <w:r>
        <w:rPr>
          <w:rFonts w:ascii="Times New Roman" w:hAnsi="Times New Roman" w:cs="Times New Roman"/>
        </w:rPr>
        <w:t>”</w:t>
      </w:r>
      <w:r w:rsidR="005A4F31" w:rsidRPr="00B76704">
        <w:rPr>
          <w:rFonts w:ascii="Times New Roman" w:hAnsi="Times New Roman" w:cs="Times New Roman"/>
        </w:rPr>
        <w:t xml:space="preserve"> includes any machine that can derive support in the atmosphere from the reactions of the air;</w:t>
      </w:r>
    </w:p>
    <w:p w:rsidR="005A4F31" w:rsidRPr="00B76704" w:rsidRDefault="00627CC1" w:rsidP="00CD2C40">
      <w:pPr>
        <w:spacing w:after="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Australia</w:t>
      </w:r>
      <w:r>
        <w:rPr>
          <w:rFonts w:ascii="Times New Roman" w:hAnsi="Times New Roman" w:cs="Times New Roman"/>
        </w:rPr>
        <w:t>”</w:t>
      </w:r>
      <w:r w:rsidR="005A4F31" w:rsidRPr="00B76704">
        <w:rPr>
          <w:rFonts w:ascii="Times New Roman" w:hAnsi="Times New Roman" w:cs="Times New Roman"/>
        </w:rPr>
        <w:t xml:space="preserve"> includes all the Territories;</w:t>
      </w:r>
    </w:p>
    <w:p w:rsidR="005A4F31" w:rsidRPr="00B76704" w:rsidRDefault="00627CC1" w:rsidP="00CD2C40">
      <w:pPr>
        <w:spacing w:after="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Australian aircraft</w:t>
      </w:r>
      <w:r>
        <w:rPr>
          <w:rFonts w:ascii="Times New Roman" w:hAnsi="Times New Roman" w:cs="Times New Roman"/>
        </w:rPr>
        <w:t>”</w:t>
      </w:r>
      <w:r w:rsidR="005A4F31" w:rsidRPr="00B76704">
        <w:rPr>
          <w:rFonts w:ascii="Times New Roman" w:hAnsi="Times New Roman" w:cs="Times New Roman"/>
        </w:rPr>
        <w:t xml:space="preserve"> means—</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an aircraft registered or required to be registered in accordance with the Air Navigation Regulations as an Australian aircraft; or</w:t>
      </w:r>
    </w:p>
    <w:p w:rsidR="00627CC1" w:rsidRDefault="005A4F31" w:rsidP="00CD2C40">
      <w:pPr>
        <w:spacing w:after="60" w:line="240" w:lineRule="auto"/>
        <w:ind w:left="1584" w:hanging="432"/>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00627CC1">
        <w:rPr>
          <w:rFonts w:ascii="Times New Roman" w:hAnsi="Times New Roman" w:cs="Times New Roman"/>
        </w:rPr>
        <w:t>a Commonwealth aircraft;</w:t>
      </w:r>
    </w:p>
    <w:p w:rsidR="00627CC1" w:rsidRDefault="00627CC1" w:rsidP="00CD2C40">
      <w:pPr>
        <w:spacing w:after="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authority of the Commonwealth</w:t>
      </w:r>
      <w:r>
        <w:rPr>
          <w:rFonts w:ascii="Times New Roman" w:hAnsi="Times New Roman" w:cs="Times New Roman"/>
        </w:rPr>
        <w:t>”</w:t>
      </w:r>
      <w:r w:rsidR="005A4F31" w:rsidRPr="00B76704">
        <w:rPr>
          <w:rFonts w:ascii="Times New Roman" w:hAnsi="Times New Roman" w:cs="Times New Roman"/>
        </w:rPr>
        <w:t xml:space="preserve"> includes Qantas Airways Limited;</w:t>
      </w:r>
    </w:p>
    <w:p w:rsidR="005A4F31" w:rsidRPr="00B76704" w:rsidRDefault="00627CC1" w:rsidP="004D2ACC">
      <w:pPr>
        <w:spacing w:after="6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authorized person</w:t>
      </w:r>
      <w:r>
        <w:rPr>
          <w:rFonts w:ascii="Times New Roman" w:hAnsi="Times New Roman" w:cs="Times New Roman"/>
        </w:rPr>
        <w:t>”</w:t>
      </w:r>
      <w:r w:rsidR="005A4F31" w:rsidRPr="00B76704">
        <w:rPr>
          <w:rFonts w:ascii="Times New Roman" w:hAnsi="Times New Roman" w:cs="Times New Roman"/>
        </w:rPr>
        <w:t xml:space="preserve"> means—</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person appointed by the Minister, by instrument in writing, to be an authorized person for the purposes of the provision in which the expression occurs; or</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person included in a class of persons appointed by the Minister, by instrument in writing, to be authorized persons for the purposes of the provision in which the expression occurs;</w:t>
      </w:r>
    </w:p>
    <w:p w:rsidR="005A4F31" w:rsidRPr="00B76704" w:rsidRDefault="00B76704" w:rsidP="00CD2C40">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B76704" w:rsidRDefault="00627CC1" w:rsidP="00CD2C40">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5A4F31" w:rsidRPr="00B76704">
        <w:rPr>
          <w:rFonts w:ascii="Times New Roman" w:hAnsi="Times New Roman" w:cs="Times New Roman"/>
        </w:rPr>
        <w:t>Commonwealth aircraft</w:t>
      </w:r>
      <w:r>
        <w:rPr>
          <w:rFonts w:ascii="Times New Roman" w:hAnsi="Times New Roman" w:cs="Times New Roman"/>
        </w:rPr>
        <w:t>”</w:t>
      </w:r>
      <w:r w:rsidR="005A4F31" w:rsidRPr="00B76704">
        <w:rPr>
          <w:rFonts w:ascii="Times New Roman" w:hAnsi="Times New Roman" w:cs="Times New Roman"/>
        </w:rPr>
        <w:t xml:space="preserve"> means an aircraft that is owned by, or is in the possession or control of, the Commonwealth or an authority of the Commonwealth, and includes a defence aircraft;</w:t>
      </w:r>
    </w:p>
    <w:p w:rsidR="005A4F31" w:rsidRPr="00B76704" w:rsidRDefault="00627CC1" w:rsidP="00CD2C40">
      <w:pPr>
        <w:spacing w:after="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Convention offence</w:t>
      </w:r>
      <w:r>
        <w:rPr>
          <w:rFonts w:ascii="Times New Roman" w:hAnsi="Times New Roman" w:cs="Times New Roman"/>
        </w:rPr>
        <w:t>”</w:t>
      </w:r>
      <w:r w:rsidR="005A4F31" w:rsidRPr="00B76704">
        <w:rPr>
          <w:rFonts w:ascii="Times New Roman" w:hAnsi="Times New Roman" w:cs="Times New Roman"/>
        </w:rPr>
        <w:t xml:space="preserve"> means—</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an offence against section 8 of this Act in respect of which the circumstances referred to in paragraph (</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of sub</w:t>
      </w:r>
      <w:r w:rsidR="00B3508B">
        <w:rPr>
          <w:rFonts w:ascii="Times New Roman" w:hAnsi="Times New Roman" w:cs="Times New Roman"/>
        </w:rPr>
        <w:t>-</w:t>
      </w:r>
      <w:r w:rsidRPr="00B76704">
        <w:rPr>
          <w:rFonts w:ascii="Times New Roman" w:hAnsi="Times New Roman" w:cs="Times New Roman"/>
        </w:rPr>
        <w:t>section (2.) of that section are applicable; or</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an offence against section 9 of this Act in respect of which the circumstances referred to in paragraph (</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of sub</w:t>
      </w:r>
      <w:r w:rsidR="00B3508B">
        <w:rPr>
          <w:rFonts w:ascii="Times New Roman" w:hAnsi="Times New Roman" w:cs="Times New Roman"/>
        </w:rPr>
        <w:t>-</w:t>
      </w:r>
      <w:r w:rsidRPr="00B76704">
        <w:rPr>
          <w:rFonts w:ascii="Times New Roman" w:hAnsi="Times New Roman" w:cs="Times New Roman"/>
        </w:rPr>
        <w:t>section (2.) of that section are applicable;</w:t>
      </w:r>
    </w:p>
    <w:p w:rsidR="005A4F31" w:rsidRPr="00B76704" w:rsidRDefault="00627CC1" w:rsidP="004D2AC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defence aircraft</w:t>
      </w:r>
      <w:r>
        <w:rPr>
          <w:rFonts w:ascii="Times New Roman" w:hAnsi="Times New Roman" w:cs="Times New Roman"/>
        </w:rPr>
        <w:t>”</w:t>
      </w:r>
      <w:r w:rsidR="005A4F31" w:rsidRPr="00B76704">
        <w:rPr>
          <w:rFonts w:ascii="Times New Roman" w:hAnsi="Times New Roman" w:cs="Times New Roman"/>
        </w:rPr>
        <w:t xml:space="preserve"> means an aircraft of any part of the Defence Force, and includes an aircraft that is being commanded or piloted by a member of that Force in the course of his duties as such a member;</w:t>
      </w:r>
    </w:p>
    <w:p w:rsidR="005A4F31" w:rsidRPr="00B76704" w:rsidRDefault="00627CC1" w:rsidP="00CD2C40">
      <w:pPr>
        <w:spacing w:after="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landing</w:t>
      </w:r>
      <w:r>
        <w:rPr>
          <w:rFonts w:ascii="Times New Roman" w:hAnsi="Times New Roman" w:cs="Times New Roman"/>
        </w:rPr>
        <w:t>”</w:t>
      </w:r>
      <w:r w:rsidR="005A4F31" w:rsidRPr="00B76704">
        <w:rPr>
          <w:rFonts w:ascii="Times New Roman" w:hAnsi="Times New Roman" w:cs="Times New Roman"/>
        </w:rPr>
        <w:t xml:space="preserve"> includes alighting on water;</w:t>
      </w:r>
    </w:p>
    <w:p w:rsidR="005A4F31" w:rsidRPr="00B76704" w:rsidRDefault="00627CC1" w:rsidP="00CD2C40">
      <w:pPr>
        <w:spacing w:after="6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Magistrate</w:t>
      </w:r>
      <w:r>
        <w:rPr>
          <w:rFonts w:ascii="Times New Roman" w:hAnsi="Times New Roman" w:cs="Times New Roman"/>
        </w:rPr>
        <w:t>”</w:t>
      </w:r>
      <w:r w:rsidR="005A4F31" w:rsidRPr="00B76704">
        <w:rPr>
          <w:rFonts w:ascii="Times New Roman" w:hAnsi="Times New Roman" w:cs="Times New Roman"/>
        </w:rPr>
        <w:t xml:space="preserve"> means—</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person who holds office as a Chief, Stipendiary, Police, Resident or Special Magistrate of a Territory; or</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person who holds office as a Chief, Stipendiary, Police, Resident or Special Magistrate of a State and in respect of whom an arrangement in force under section 24 of this Act is applicable;</w:t>
      </w:r>
    </w:p>
    <w:p w:rsidR="005A4F31" w:rsidRPr="00B76704" w:rsidRDefault="00627CC1" w:rsidP="004D2AC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part of Australia</w:t>
      </w:r>
      <w:r>
        <w:rPr>
          <w:rFonts w:ascii="Times New Roman" w:hAnsi="Times New Roman" w:cs="Times New Roman"/>
        </w:rPr>
        <w:t>”</w:t>
      </w:r>
      <w:r w:rsidR="005A4F31" w:rsidRPr="00B76704">
        <w:rPr>
          <w:rFonts w:ascii="Times New Roman" w:hAnsi="Times New Roman" w:cs="Times New Roman"/>
        </w:rPr>
        <w:t xml:space="preserve"> means a State or Territory;</w:t>
      </w:r>
    </w:p>
    <w:p w:rsidR="005A4F31" w:rsidRPr="00B76704" w:rsidRDefault="00627CC1" w:rsidP="00CD2C40">
      <w:pPr>
        <w:spacing w:after="6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prescribed flight</w:t>
      </w:r>
      <w:r>
        <w:rPr>
          <w:rFonts w:ascii="Times New Roman" w:hAnsi="Times New Roman" w:cs="Times New Roman"/>
        </w:rPr>
        <w:t>”</w:t>
      </w:r>
      <w:r w:rsidR="005A4F31" w:rsidRPr="00B76704">
        <w:rPr>
          <w:rFonts w:ascii="Times New Roman" w:hAnsi="Times New Roman" w:cs="Times New Roman"/>
        </w:rPr>
        <w:t xml:space="preserve"> means a flight—</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in the course of trade and commerce with other countries or among the States; or</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within a Territory, between two Territories or between a State and a Territory;</w:t>
      </w:r>
    </w:p>
    <w:p w:rsidR="005A4F31" w:rsidRPr="00B76704" w:rsidRDefault="00627CC1" w:rsidP="004D2AC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Territory</w:t>
      </w:r>
      <w:r>
        <w:rPr>
          <w:rFonts w:ascii="Times New Roman" w:hAnsi="Times New Roman" w:cs="Times New Roman"/>
        </w:rPr>
        <w:t>”</w:t>
      </w:r>
      <w:r w:rsidR="005A4F31" w:rsidRPr="00B76704">
        <w:rPr>
          <w:rFonts w:ascii="Times New Roman" w:hAnsi="Times New Roman" w:cs="Times New Roman"/>
        </w:rPr>
        <w:t xml:space="preserve"> means a Territory of the Commonwealth, whether or not forming part of the Commonwealth;</w:t>
      </w:r>
    </w:p>
    <w:p w:rsidR="005A4F31" w:rsidRPr="00B76704" w:rsidRDefault="00627CC1" w:rsidP="00CD2C40">
      <w:pPr>
        <w:spacing w:after="0" w:line="240" w:lineRule="auto"/>
        <w:ind w:left="864" w:hanging="432"/>
        <w:jc w:val="both"/>
        <w:rPr>
          <w:rFonts w:ascii="Times New Roman" w:hAnsi="Times New Roman" w:cs="Times New Roman"/>
        </w:rPr>
      </w:pPr>
      <w:r>
        <w:rPr>
          <w:rFonts w:ascii="Times New Roman" w:hAnsi="Times New Roman" w:cs="Times New Roman"/>
        </w:rPr>
        <w:t>“</w:t>
      </w:r>
      <w:r w:rsidR="005A4F31" w:rsidRPr="00B76704">
        <w:rPr>
          <w:rFonts w:ascii="Times New Roman" w:hAnsi="Times New Roman" w:cs="Times New Roman"/>
        </w:rPr>
        <w:t>the Convention</w:t>
      </w:r>
      <w:r>
        <w:rPr>
          <w:rFonts w:ascii="Times New Roman" w:hAnsi="Times New Roman" w:cs="Times New Roman"/>
        </w:rPr>
        <w:t>”</w:t>
      </w:r>
      <w:r w:rsidR="005A4F31" w:rsidRPr="00B76704">
        <w:rPr>
          <w:rFonts w:ascii="Times New Roman" w:hAnsi="Times New Roman" w:cs="Times New Roman"/>
        </w:rPr>
        <w:t xml:space="preserve"> means the Convention for the Suppression of Unlawful Seizure of Aircraft, being the Convention a copy of the text of which in the English language is set out in the Schedule to this Act.</w:t>
      </w:r>
    </w:p>
    <w:p w:rsidR="005A4F31" w:rsidRPr="00B76704" w:rsidRDefault="005A4F31" w:rsidP="004D2ACC">
      <w:pPr>
        <w:tabs>
          <w:tab w:val="left" w:pos="907"/>
          <w:tab w:val="left" w:pos="994"/>
        </w:tabs>
        <w:spacing w:before="60" w:after="60" w:line="240" w:lineRule="auto"/>
        <w:ind w:left="864" w:hanging="432"/>
        <w:jc w:val="both"/>
        <w:rPr>
          <w:rFonts w:ascii="Times New Roman" w:hAnsi="Times New Roman" w:cs="Times New Roman"/>
        </w:rPr>
      </w:pPr>
      <w:r w:rsidRPr="00B76704">
        <w:rPr>
          <w:rFonts w:ascii="Times New Roman" w:hAnsi="Times New Roman" w:cs="Times New Roman"/>
        </w:rPr>
        <w:t>(2.)</w:t>
      </w:r>
      <w:r w:rsidR="00627CC1">
        <w:rPr>
          <w:rFonts w:ascii="Times New Roman" w:hAnsi="Times New Roman" w:cs="Times New Roman"/>
        </w:rPr>
        <w:tab/>
      </w:r>
      <w:r w:rsidRPr="00B76704">
        <w:rPr>
          <w:rFonts w:ascii="Times New Roman" w:hAnsi="Times New Roman" w:cs="Times New Roman"/>
        </w:rPr>
        <w:t>For the purposes of references in this Act to a flight of an aircraft—</w:t>
      </w:r>
    </w:p>
    <w:p w:rsidR="005A4F31" w:rsidRPr="00B76704" w:rsidRDefault="005A4F31" w:rsidP="004D2ACC">
      <w:pPr>
        <w:spacing w:before="60" w:after="6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flight of an aircraft shall be taken to commence—</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proofErr w:type="spellStart"/>
      <w:r w:rsidRPr="00B76704">
        <w:rPr>
          <w:rFonts w:ascii="Times New Roman" w:hAnsi="Times New Roman" w:cs="Times New Roman"/>
        </w:rPr>
        <w:t>i</w:t>
      </w:r>
      <w:proofErr w:type="spellEnd"/>
      <w:r w:rsidRPr="00B76704">
        <w:rPr>
          <w:rFonts w:ascii="Times New Roman" w:hAnsi="Times New Roman" w:cs="Times New Roman"/>
        </w:rPr>
        <w:t>) at the time of the closing of the last external door of the aircraft to be closed in preparation for the first movement of the aircraft for the purpose of taking off from any place; or</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(ii) if the last preceding sub-paragraph is not applicable—at the time at which the aircraft first moves for the purpose of taking off from any place;</w:t>
      </w:r>
    </w:p>
    <w:p w:rsidR="005A4F31" w:rsidRPr="00B76704" w:rsidRDefault="00B76704" w:rsidP="00CD2C40">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B76704" w:rsidRDefault="005A4F31" w:rsidP="004D2ACC">
      <w:pPr>
        <w:spacing w:after="60" w:line="240" w:lineRule="auto"/>
        <w:ind w:left="1152" w:hanging="576"/>
        <w:jc w:val="both"/>
        <w:rPr>
          <w:rFonts w:ascii="Times New Roman" w:hAnsi="Times New Roman" w:cs="Times New Roman"/>
        </w:rPr>
      </w:pPr>
      <w:r w:rsidRPr="00B76704">
        <w:rPr>
          <w:rFonts w:ascii="Times New Roman" w:hAnsi="Times New Roman" w:cs="Times New Roman"/>
        </w:rPr>
        <w:lastRenderedPageBreak/>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flight of an aircraft shall be taken to end—</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proofErr w:type="spellStart"/>
      <w:r w:rsidRPr="00B76704">
        <w:rPr>
          <w:rFonts w:ascii="Times New Roman" w:hAnsi="Times New Roman" w:cs="Times New Roman"/>
        </w:rPr>
        <w:t>i</w:t>
      </w:r>
      <w:proofErr w:type="spellEnd"/>
      <w:r w:rsidRPr="00B76704">
        <w:rPr>
          <w:rFonts w:ascii="Times New Roman" w:hAnsi="Times New Roman" w:cs="Times New Roman"/>
        </w:rPr>
        <w:t>) at the time of the opening of the first external door of the aircraft to be opened after the aircraft comes to rest after its next landing after the commencement of the flight; or</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(ii) if the last preceding sub-paragraph is not applicable—at the time at which the aircraft comes to rest after its next landing after the commencement of the flight, or, if the aircraft is destroyed before landing, or the flight is abandoned, at the time at which the aircraft is destroyed or the flight is abandoned, as the case may be;</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c</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flight of an aircraft shall be taken to be a flight between two parts of Australia where the flight commences in either of those parts and ends, or is, at the commencement of the flight, intended to end, in the other of those parts; and</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d</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flight of an aircraft shall be taken to be a flight within a Territory where the flight commences in that Territory and ends, or is, at the commencement of the flight, intended to end, in that Territory,</w:t>
      </w:r>
      <w:r w:rsidR="00CD2C40">
        <w:rPr>
          <w:rFonts w:ascii="Times New Roman" w:hAnsi="Times New Roman" w:cs="Times New Roman"/>
        </w:rPr>
        <w:t xml:space="preserve"> </w:t>
      </w:r>
      <w:r w:rsidRPr="00B76704">
        <w:rPr>
          <w:rFonts w:ascii="Times New Roman" w:hAnsi="Times New Roman" w:cs="Times New Roman"/>
        </w:rPr>
        <w:t>whether or not the aircraft goes, or may or will go, in the course of the flight, outside the Territory.</w:t>
      </w:r>
    </w:p>
    <w:p w:rsidR="005A4F31" w:rsidRPr="00B76704" w:rsidRDefault="005A4F31" w:rsidP="004D2ACC">
      <w:pPr>
        <w:tabs>
          <w:tab w:val="left" w:pos="907"/>
          <w:tab w:val="left" w:pos="994"/>
        </w:tabs>
        <w:spacing w:before="60" w:after="60" w:line="240" w:lineRule="auto"/>
        <w:ind w:firstLine="432"/>
        <w:jc w:val="both"/>
        <w:rPr>
          <w:rFonts w:ascii="Times New Roman" w:hAnsi="Times New Roman" w:cs="Times New Roman"/>
        </w:rPr>
      </w:pPr>
      <w:r w:rsidRPr="00B76704">
        <w:rPr>
          <w:rFonts w:ascii="Times New Roman" w:hAnsi="Times New Roman" w:cs="Times New Roman"/>
        </w:rPr>
        <w:t>(3.)</w:t>
      </w:r>
      <w:r w:rsidR="00BD3AA1">
        <w:rPr>
          <w:rFonts w:ascii="Times New Roman" w:hAnsi="Times New Roman" w:cs="Times New Roman"/>
        </w:rPr>
        <w:tab/>
      </w:r>
      <w:r w:rsidRPr="00B76704">
        <w:rPr>
          <w:rFonts w:ascii="Times New Roman" w:hAnsi="Times New Roman" w:cs="Times New Roman"/>
        </w:rPr>
        <w:t>A reference in this Act to Australia or a part of Australia shall be read as including a reference to the territorial waters of Australia or of that part of Australia, as the case may be.</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Extension of Act to Territories.</w:t>
      </w:r>
    </w:p>
    <w:p w:rsidR="005A4F31" w:rsidRPr="00B76704" w:rsidRDefault="00B76704" w:rsidP="00CD2C40">
      <w:pPr>
        <w:spacing w:after="0" w:line="240" w:lineRule="auto"/>
        <w:ind w:firstLine="432"/>
        <w:jc w:val="both"/>
        <w:rPr>
          <w:rFonts w:ascii="Times New Roman" w:hAnsi="Times New Roman" w:cs="Times New Roman"/>
        </w:rPr>
      </w:pPr>
      <w:r w:rsidRPr="00B76704">
        <w:rPr>
          <w:rFonts w:ascii="Times New Roman" w:hAnsi="Times New Roman" w:cs="Times New Roman"/>
          <w:b/>
        </w:rPr>
        <w:t>4.</w:t>
      </w:r>
      <w:r w:rsidR="00BD3AA1">
        <w:rPr>
          <w:rFonts w:ascii="Times New Roman" w:hAnsi="Times New Roman" w:cs="Times New Roman"/>
          <w:b/>
        </w:rPr>
        <w:tab/>
      </w:r>
      <w:r w:rsidR="005A4F31" w:rsidRPr="00B76704">
        <w:rPr>
          <w:rFonts w:ascii="Times New Roman" w:hAnsi="Times New Roman" w:cs="Times New Roman"/>
        </w:rPr>
        <w:t>This Act extends to every Territory.</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Extra-territorial operation of Act.</w:t>
      </w:r>
    </w:p>
    <w:p w:rsidR="005A4F31" w:rsidRPr="00B76704" w:rsidRDefault="00B76704" w:rsidP="004D2ACC">
      <w:pPr>
        <w:spacing w:before="60" w:after="60" w:line="240" w:lineRule="auto"/>
        <w:ind w:firstLine="432"/>
        <w:jc w:val="both"/>
        <w:rPr>
          <w:rFonts w:ascii="Times New Roman" w:hAnsi="Times New Roman" w:cs="Times New Roman"/>
        </w:rPr>
      </w:pPr>
      <w:r w:rsidRPr="00B76704">
        <w:rPr>
          <w:rFonts w:ascii="Times New Roman" w:hAnsi="Times New Roman" w:cs="Times New Roman"/>
          <w:b/>
        </w:rPr>
        <w:t>5.</w:t>
      </w:r>
      <w:r w:rsidR="00BD3AA1">
        <w:rPr>
          <w:rFonts w:ascii="Times New Roman" w:hAnsi="Times New Roman" w:cs="Times New Roman"/>
          <w:b/>
        </w:rPr>
        <w:tab/>
      </w:r>
      <w:r w:rsidR="005A4F31" w:rsidRPr="00B76704">
        <w:rPr>
          <w:rFonts w:ascii="Times New Roman" w:hAnsi="Times New Roman" w:cs="Times New Roman"/>
        </w:rPr>
        <w:t>This Act extends, except so far as the contrary intention appears—</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to acts, omissions, matters and things outside Australia, whether or not in or over a foreign country; and</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to all persons, irrespective of their nationality or citizenship.</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Approval of accession to Convention.</w:t>
      </w:r>
    </w:p>
    <w:p w:rsidR="005A4F31" w:rsidRPr="00B76704" w:rsidRDefault="00B76704" w:rsidP="00CD2C40">
      <w:pPr>
        <w:spacing w:after="0" w:line="240" w:lineRule="auto"/>
        <w:ind w:firstLine="432"/>
        <w:jc w:val="both"/>
        <w:rPr>
          <w:rFonts w:ascii="Times New Roman" w:hAnsi="Times New Roman" w:cs="Times New Roman"/>
        </w:rPr>
      </w:pPr>
      <w:r w:rsidRPr="00B76704">
        <w:rPr>
          <w:rFonts w:ascii="Times New Roman" w:hAnsi="Times New Roman" w:cs="Times New Roman"/>
          <w:b/>
        </w:rPr>
        <w:t>6.</w:t>
      </w:r>
      <w:r w:rsidR="00BD3AA1">
        <w:rPr>
          <w:rFonts w:ascii="Times New Roman" w:hAnsi="Times New Roman" w:cs="Times New Roman"/>
          <w:b/>
        </w:rPr>
        <w:tab/>
      </w:r>
      <w:r w:rsidR="005A4F31" w:rsidRPr="00B76704">
        <w:rPr>
          <w:rFonts w:ascii="Times New Roman" w:hAnsi="Times New Roman" w:cs="Times New Roman"/>
        </w:rPr>
        <w:t>Approval is given to accession by Australia to the Convention.</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Meaning of hijacking.</w:t>
      </w:r>
    </w:p>
    <w:p w:rsidR="005A4F31" w:rsidRPr="00B76704" w:rsidRDefault="00B76704" w:rsidP="004D2ACC">
      <w:pPr>
        <w:spacing w:before="60" w:after="60" w:line="240" w:lineRule="auto"/>
        <w:ind w:firstLine="432"/>
        <w:jc w:val="both"/>
        <w:rPr>
          <w:rFonts w:ascii="Times New Roman" w:hAnsi="Times New Roman" w:cs="Times New Roman"/>
        </w:rPr>
      </w:pPr>
      <w:r w:rsidRPr="00B76704">
        <w:rPr>
          <w:rFonts w:ascii="Times New Roman" w:hAnsi="Times New Roman" w:cs="Times New Roman"/>
          <w:b/>
        </w:rPr>
        <w:t>7.</w:t>
      </w:r>
      <w:r w:rsidR="00BD3AA1">
        <w:rPr>
          <w:rFonts w:ascii="Times New Roman" w:hAnsi="Times New Roman" w:cs="Times New Roman"/>
          <w:b/>
        </w:rPr>
        <w:tab/>
      </w:r>
      <w:r w:rsidR="005A4F31" w:rsidRPr="00B76704">
        <w:rPr>
          <w:rFonts w:ascii="Times New Roman" w:hAnsi="Times New Roman" w:cs="Times New Roman"/>
        </w:rPr>
        <w:t>For the purposes of this Act, a person commits hijacking if, while on board an aircraft, he—</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unlawfully, by force or threat of force, or by any form of intimidation, seizes, or exercises control of, that aircraft, or attempts to perform any such act; or</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is an accomplice of a person who performs or attempts to perform any such act.</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When hijacking an offence.</w:t>
      </w:r>
    </w:p>
    <w:p w:rsidR="005A4F31" w:rsidRPr="00B76704" w:rsidRDefault="00B76704" w:rsidP="00CD2C40">
      <w:pPr>
        <w:spacing w:after="0" w:line="240" w:lineRule="auto"/>
        <w:ind w:firstLine="432"/>
        <w:jc w:val="both"/>
        <w:rPr>
          <w:rFonts w:ascii="Times New Roman" w:hAnsi="Times New Roman" w:cs="Times New Roman"/>
        </w:rPr>
      </w:pPr>
      <w:r w:rsidRPr="00B76704">
        <w:rPr>
          <w:rFonts w:ascii="Times New Roman" w:hAnsi="Times New Roman" w:cs="Times New Roman"/>
          <w:b/>
        </w:rPr>
        <w:t>8.</w:t>
      </w:r>
      <w:r w:rsidR="005A4F31" w:rsidRPr="00B76704">
        <w:rPr>
          <w:rFonts w:ascii="Times New Roman" w:hAnsi="Times New Roman" w:cs="Times New Roman"/>
        </w:rPr>
        <w:t>—(1.)</w:t>
      </w:r>
      <w:r w:rsidR="00BD3AA1">
        <w:rPr>
          <w:rFonts w:ascii="Times New Roman" w:hAnsi="Times New Roman" w:cs="Times New Roman"/>
        </w:rPr>
        <w:tab/>
        <w:t xml:space="preserve">A </w:t>
      </w:r>
      <w:r w:rsidR="005A4F31" w:rsidRPr="00B76704">
        <w:rPr>
          <w:rFonts w:ascii="Times New Roman" w:hAnsi="Times New Roman" w:cs="Times New Roman"/>
        </w:rPr>
        <w:t>person who commits hijacking is guilty of an offence against this section if the circumstances referred to in a paragraph of the next succeeding sub-section are applicable, whether or not another of those paragraphs is applicable.</w:t>
      </w:r>
    </w:p>
    <w:p w:rsidR="005A4F31" w:rsidRPr="00B76704" w:rsidRDefault="00B76704" w:rsidP="00CD2C40">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B76704" w:rsidRDefault="005A4F31" w:rsidP="004D2AC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lastRenderedPageBreak/>
        <w:t>(2.)</w:t>
      </w:r>
      <w:r w:rsidR="00BD3AA1">
        <w:rPr>
          <w:rFonts w:ascii="Times New Roman" w:hAnsi="Times New Roman" w:cs="Times New Roman"/>
        </w:rPr>
        <w:tab/>
      </w:r>
      <w:r w:rsidRPr="00B76704">
        <w:rPr>
          <w:rFonts w:ascii="Times New Roman" w:hAnsi="Times New Roman" w:cs="Times New Roman"/>
        </w:rPr>
        <w:t>The circumstances in which the last preceding sub-section applies are—</w:t>
      </w:r>
    </w:p>
    <w:p w:rsidR="005A4F31" w:rsidRPr="00B76704" w:rsidRDefault="005A4F31" w:rsidP="004D2AC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where the hijacking is committed on board an aircraft that is in flight, within the meaning of the Convention, and the Convention requires Australia to make it punishable;</w:t>
      </w:r>
    </w:p>
    <w:p w:rsidR="005A4F31" w:rsidRPr="00B76704" w:rsidRDefault="005A4F31" w:rsidP="004D2AC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where the hijacking is committed on board an aircraft engaged in a prescribed flight;</w:t>
      </w:r>
    </w:p>
    <w:p w:rsidR="005A4F31" w:rsidRPr="00B76704" w:rsidRDefault="005A4F31" w:rsidP="004D2AC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c</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where the hijacking is committed on board a Commonwealth aircraft;</w:t>
      </w:r>
    </w:p>
    <w:p w:rsidR="005A4F31" w:rsidRPr="00B76704" w:rsidRDefault="005A4F31" w:rsidP="004D2AC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d</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where the hijacking is committed on board an aircraft that is owned or operated by the government of a country other than Australia, or of a part of such a country, and is in Australia or is engaged in a flight that commenced in Australia or a flight that commenced outside Australia and ends, or is intended to end, in Australia; or</w:t>
      </w:r>
    </w:p>
    <w:p w:rsidR="005A4F31" w:rsidRPr="00B76704" w:rsidRDefault="005A4F31" w:rsidP="004D2AC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e</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where the hijacking is committed outside Australia by an Australian citizen on board an aircraft that would be considered to be in flight if the Convention were applicable.</w:t>
      </w:r>
    </w:p>
    <w:p w:rsidR="005A4F31" w:rsidRPr="00B76704" w:rsidRDefault="005A4F31" w:rsidP="004D2AC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(3.)</w:t>
      </w:r>
      <w:r w:rsidR="00BD3AA1">
        <w:rPr>
          <w:rFonts w:ascii="Times New Roman" w:hAnsi="Times New Roman" w:cs="Times New Roman"/>
        </w:rPr>
        <w:tab/>
      </w:r>
      <w:r w:rsidRPr="00B76704">
        <w:rPr>
          <w:rFonts w:ascii="Times New Roman" w:hAnsi="Times New Roman" w:cs="Times New Roman"/>
        </w:rPr>
        <w:t>The punishment for an offence against this section is imprisonment for life.</w:t>
      </w:r>
    </w:p>
    <w:p w:rsidR="005A4F31" w:rsidRPr="00B76704" w:rsidRDefault="005A4F31" w:rsidP="004D2AC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(4</w:t>
      </w:r>
      <w:r w:rsidR="004D2ACC">
        <w:rPr>
          <w:rFonts w:ascii="Times New Roman" w:hAnsi="Times New Roman" w:cs="Times New Roman"/>
        </w:rPr>
        <w:t>.</w:t>
      </w:r>
      <w:r w:rsidRPr="00B76704">
        <w:rPr>
          <w:rFonts w:ascii="Times New Roman" w:hAnsi="Times New Roman" w:cs="Times New Roman"/>
        </w:rPr>
        <w:t>)</w:t>
      </w:r>
      <w:r w:rsidR="00BD3AA1">
        <w:rPr>
          <w:rFonts w:ascii="Times New Roman" w:hAnsi="Times New Roman" w:cs="Times New Roman"/>
        </w:rPr>
        <w:tab/>
      </w:r>
      <w:r w:rsidRPr="00B76704">
        <w:rPr>
          <w:rFonts w:ascii="Times New Roman" w:hAnsi="Times New Roman" w:cs="Times New Roman"/>
        </w:rPr>
        <w:t>A person is not liable to be tried for an offence against this section by virtue of paragraph (</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of sub-section (2.) of this section unless the offence is one over which Australia is required by Article 4 of the Convention to establish its jurisdiction.</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Other acts of violence.</w:t>
      </w:r>
    </w:p>
    <w:p w:rsidR="005A4F31" w:rsidRPr="00B76704" w:rsidRDefault="00B76704" w:rsidP="00CD2C40">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b/>
        </w:rPr>
        <w:t>9.</w:t>
      </w:r>
      <w:r w:rsidR="005A4F31" w:rsidRPr="00B76704">
        <w:rPr>
          <w:rFonts w:ascii="Times New Roman" w:hAnsi="Times New Roman" w:cs="Times New Roman"/>
        </w:rPr>
        <w:t>—(</w:t>
      </w:r>
      <w:r w:rsidR="00BD3AA1">
        <w:rPr>
          <w:rFonts w:ascii="Times New Roman" w:hAnsi="Times New Roman" w:cs="Times New Roman"/>
        </w:rPr>
        <w:t>1</w:t>
      </w:r>
      <w:r w:rsidR="005A4F31" w:rsidRPr="00B76704">
        <w:rPr>
          <w:rFonts w:ascii="Times New Roman" w:hAnsi="Times New Roman" w:cs="Times New Roman"/>
        </w:rPr>
        <w:t>.)</w:t>
      </w:r>
      <w:r w:rsidR="00BD3AA1">
        <w:rPr>
          <w:rFonts w:ascii="Times New Roman" w:hAnsi="Times New Roman" w:cs="Times New Roman"/>
        </w:rPr>
        <w:tab/>
      </w:r>
      <w:r w:rsidR="005A4F31" w:rsidRPr="00B76704">
        <w:rPr>
          <w:rFonts w:ascii="Times New Roman" w:hAnsi="Times New Roman" w:cs="Times New Roman"/>
        </w:rPr>
        <w:t xml:space="preserve">A person who, on board an aircraft, does an act of violence against all or any of the passengers or crew the doing of which, if it took place in the Australian Capital Territory, would be an offence against a law in force in that Territory, other than this Act or the </w:t>
      </w:r>
      <w:r w:rsidRPr="00B76704">
        <w:rPr>
          <w:rFonts w:ascii="Times New Roman" w:hAnsi="Times New Roman" w:cs="Times New Roman"/>
          <w:i/>
        </w:rPr>
        <w:t xml:space="preserve">Crimes </w:t>
      </w:r>
      <w:r w:rsidR="005A4F31" w:rsidRPr="00B76704">
        <w:rPr>
          <w:rFonts w:ascii="Times New Roman" w:hAnsi="Times New Roman" w:cs="Times New Roman"/>
        </w:rPr>
        <w:t>(</w:t>
      </w:r>
      <w:r w:rsidRPr="00B76704">
        <w:rPr>
          <w:rFonts w:ascii="Times New Roman" w:hAnsi="Times New Roman" w:cs="Times New Roman"/>
          <w:i/>
        </w:rPr>
        <w:t>Aircraft</w:t>
      </w:r>
      <w:r w:rsidR="005A4F31" w:rsidRPr="00B76704">
        <w:rPr>
          <w:rFonts w:ascii="Times New Roman" w:hAnsi="Times New Roman" w:cs="Times New Roman"/>
        </w:rPr>
        <w:t xml:space="preserve">) </w:t>
      </w:r>
      <w:r w:rsidRPr="00B76704">
        <w:rPr>
          <w:rFonts w:ascii="Times New Roman" w:hAnsi="Times New Roman" w:cs="Times New Roman"/>
          <w:i/>
        </w:rPr>
        <w:t xml:space="preserve">Act </w:t>
      </w:r>
      <w:r w:rsidR="005A4F31" w:rsidRPr="00B76704">
        <w:rPr>
          <w:rFonts w:ascii="Times New Roman" w:hAnsi="Times New Roman" w:cs="Times New Roman"/>
        </w:rPr>
        <w:t>1963, is, if the circumstances referred to in a paragraph of the next succeeding sub-section are applicable, guilty of an offence against this section and punishable by the same penalty as that by which he would have been punishable if he had been guilty of the first-mentioned offence.</w:t>
      </w:r>
    </w:p>
    <w:p w:rsidR="005A4F31" w:rsidRPr="00B76704" w:rsidRDefault="005A4F31" w:rsidP="004D2ACC">
      <w:pPr>
        <w:tabs>
          <w:tab w:val="left" w:pos="907"/>
          <w:tab w:val="left" w:pos="994"/>
        </w:tabs>
        <w:spacing w:before="60" w:after="60" w:line="240" w:lineRule="auto"/>
        <w:ind w:firstLine="432"/>
        <w:jc w:val="both"/>
        <w:rPr>
          <w:rFonts w:ascii="Times New Roman" w:hAnsi="Times New Roman" w:cs="Times New Roman"/>
        </w:rPr>
      </w:pPr>
      <w:r w:rsidRPr="00B76704">
        <w:rPr>
          <w:rFonts w:ascii="Times New Roman" w:hAnsi="Times New Roman" w:cs="Times New Roman"/>
        </w:rPr>
        <w:t>(2.)</w:t>
      </w:r>
      <w:r w:rsidR="00BD3AA1">
        <w:rPr>
          <w:rFonts w:ascii="Times New Roman" w:hAnsi="Times New Roman" w:cs="Times New Roman"/>
        </w:rPr>
        <w:tab/>
      </w:r>
      <w:r w:rsidRPr="00B76704">
        <w:rPr>
          <w:rFonts w:ascii="Times New Roman" w:hAnsi="Times New Roman" w:cs="Times New Roman"/>
        </w:rPr>
        <w:t>The circumstances in which the last preceding sub-section applies are—</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where the act is one over which Australia is required by paragraph 1 of Article 4 of the Convention to establish its jurisdiction; or</w:t>
      </w:r>
    </w:p>
    <w:p w:rsidR="005A4F31" w:rsidRPr="00B76704" w:rsidRDefault="005A4F31" w:rsidP="004D2ACC">
      <w:pPr>
        <w:spacing w:after="6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where the act is committed—</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proofErr w:type="spellStart"/>
      <w:r w:rsidRPr="00B76704">
        <w:rPr>
          <w:rFonts w:ascii="Times New Roman" w:hAnsi="Times New Roman" w:cs="Times New Roman"/>
        </w:rPr>
        <w:t>i</w:t>
      </w:r>
      <w:proofErr w:type="spellEnd"/>
      <w:r w:rsidRPr="00B76704">
        <w:rPr>
          <w:rFonts w:ascii="Times New Roman" w:hAnsi="Times New Roman" w:cs="Times New Roman"/>
        </w:rPr>
        <w:t>) on board an aircraft engaged in a prescribed flight;</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(ii) on board a Commonwealth aircraft;</w:t>
      </w:r>
    </w:p>
    <w:p w:rsidR="005A4F31" w:rsidRPr="00B76704" w:rsidRDefault="00B76704" w:rsidP="00CD2C40">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lastRenderedPageBreak/>
        <w:t>(iii) on board an aircraft that is owned or operated by the government of a country other than Australia, or of a part of such a country, and is in Australia or is engaged in a flight that commenced in Australia or a flight that commenced outside Australia and ends, or is intended to end, in Australia; or</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(iv) by an Australian citizen on board an aircraft outside Australia.</w:t>
      </w:r>
    </w:p>
    <w:p w:rsidR="005A4F31" w:rsidRPr="00B76704" w:rsidRDefault="005A4F31" w:rsidP="004D2ACC">
      <w:pPr>
        <w:tabs>
          <w:tab w:val="left" w:pos="907"/>
          <w:tab w:val="left" w:pos="994"/>
        </w:tabs>
        <w:spacing w:before="60" w:after="0" w:line="240" w:lineRule="auto"/>
        <w:ind w:firstLine="432"/>
        <w:jc w:val="both"/>
        <w:rPr>
          <w:rFonts w:ascii="Times New Roman" w:hAnsi="Times New Roman" w:cs="Times New Roman"/>
        </w:rPr>
      </w:pPr>
      <w:r w:rsidRPr="00B76704">
        <w:rPr>
          <w:rFonts w:ascii="Times New Roman" w:hAnsi="Times New Roman" w:cs="Times New Roman"/>
        </w:rPr>
        <w:t>(3.)</w:t>
      </w:r>
      <w:r w:rsidR="00BD3AA1">
        <w:rPr>
          <w:rFonts w:ascii="Times New Roman" w:hAnsi="Times New Roman" w:cs="Times New Roman"/>
        </w:rPr>
        <w:tab/>
      </w:r>
      <w:r w:rsidRPr="00B76704">
        <w:rPr>
          <w:rFonts w:ascii="Times New Roman" w:hAnsi="Times New Roman" w:cs="Times New Roman"/>
        </w:rPr>
        <w:t>This section extends to an act that took place, or may have taken place, in the Australian Capital Territory.</w:t>
      </w:r>
    </w:p>
    <w:p w:rsidR="005A4F31" w:rsidRPr="00B76704" w:rsidRDefault="005A4F31" w:rsidP="00CD2C40">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(4.)</w:t>
      </w:r>
      <w:r w:rsidR="00BD3AA1">
        <w:rPr>
          <w:rFonts w:ascii="Times New Roman" w:hAnsi="Times New Roman" w:cs="Times New Roman"/>
        </w:rPr>
        <w:tab/>
      </w:r>
      <w:r w:rsidRPr="00B76704">
        <w:rPr>
          <w:rFonts w:ascii="Times New Roman" w:hAnsi="Times New Roman" w:cs="Times New Roman"/>
        </w:rPr>
        <w:t>The question whether an offence under this section is to be, or may be, prosecuted or dealt with on indictment or summarily shall be determined in accordance with the law that would be applicable in relation to a prosecution under the laws in force in the Australian Capital Territory if the act alleged to constitute the offence had occurred in the Australian Capital Territory.</w:t>
      </w:r>
    </w:p>
    <w:p w:rsidR="005A4F31" w:rsidRPr="00B76704" w:rsidRDefault="005A4F31" w:rsidP="00CD2C40">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(5.)</w:t>
      </w:r>
      <w:r w:rsidR="00BD3AA1">
        <w:rPr>
          <w:rFonts w:ascii="Times New Roman" w:hAnsi="Times New Roman" w:cs="Times New Roman"/>
        </w:rPr>
        <w:tab/>
      </w:r>
      <w:r w:rsidRPr="00B76704">
        <w:rPr>
          <w:rFonts w:ascii="Times New Roman" w:hAnsi="Times New Roman" w:cs="Times New Roman"/>
        </w:rPr>
        <w:t>Where a person is charged with an offence against this section, he may be found guilty of another offence against this section, being an offence that corresponds with an offence of which he could have been found guilty if the act in respect of which he is charged had taken place in the Australian Capital Territory and he had been charged, before a Court in the Australian Capital Territory, with the offence under the law of that Territory that corresponds with the offence against this section with which he is charged.</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Restoration of aircraft to lawful commander.</w:t>
      </w:r>
    </w:p>
    <w:p w:rsidR="005A4F31" w:rsidRPr="00B76704" w:rsidRDefault="00B76704" w:rsidP="00CD2C40">
      <w:pPr>
        <w:tabs>
          <w:tab w:val="left" w:pos="990"/>
          <w:tab w:val="left" w:pos="1170"/>
        </w:tabs>
        <w:spacing w:after="0" w:line="240" w:lineRule="auto"/>
        <w:ind w:firstLine="432"/>
        <w:jc w:val="both"/>
        <w:rPr>
          <w:rFonts w:ascii="Times New Roman" w:hAnsi="Times New Roman" w:cs="Times New Roman"/>
        </w:rPr>
      </w:pPr>
      <w:r w:rsidRPr="00B76704">
        <w:rPr>
          <w:rFonts w:ascii="Times New Roman" w:hAnsi="Times New Roman" w:cs="Times New Roman"/>
          <w:b/>
        </w:rPr>
        <w:t>10</w:t>
      </w:r>
      <w:r w:rsidR="00BD3AA1">
        <w:rPr>
          <w:rFonts w:ascii="Times New Roman" w:hAnsi="Times New Roman" w:cs="Times New Roman"/>
          <w:b/>
        </w:rPr>
        <w:t>.</w:t>
      </w:r>
      <w:r w:rsidR="00BD3AA1">
        <w:rPr>
          <w:rFonts w:ascii="Times New Roman" w:hAnsi="Times New Roman" w:cs="Times New Roman"/>
          <w:b/>
        </w:rPr>
        <w:tab/>
      </w:r>
      <w:r w:rsidR="005A4F31" w:rsidRPr="00B76704">
        <w:rPr>
          <w:rFonts w:ascii="Times New Roman" w:hAnsi="Times New Roman" w:cs="Times New Roman"/>
        </w:rPr>
        <w:t>Where, in pursuance of paragraph 1 of Article 9 of the Convention, Australia is required to take all appropriate measures to restore control of an aircraft to its lawful commander or to preserve his control of the aircraft, an authorized person may take such action, and, in particular, may use such force and assistance, as is reasonably necessary to ensure compliance with the requirement.</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Taking of offenders into custody.</w:t>
      </w:r>
    </w:p>
    <w:p w:rsidR="005A4F31" w:rsidRPr="00B76704" w:rsidRDefault="00B76704" w:rsidP="004D2ACC">
      <w:pPr>
        <w:spacing w:after="60" w:line="240" w:lineRule="auto"/>
        <w:ind w:firstLine="432"/>
        <w:jc w:val="both"/>
        <w:rPr>
          <w:rFonts w:ascii="Times New Roman" w:hAnsi="Times New Roman" w:cs="Times New Roman"/>
        </w:rPr>
      </w:pPr>
      <w:r w:rsidRPr="00B76704">
        <w:rPr>
          <w:rFonts w:ascii="Times New Roman" w:hAnsi="Times New Roman" w:cs="Times New Roman"/>
          <w:b/>
        </w:rPr>
        <w:t>11.</w:t>
      </w:r>
      <w:r w:rsidR="005A4F31" w:rsidRPr="00B76704">
        <w:rPr>
          <w:rFonts w:ascii="Times New Roman" w:hAnsi="Times New Roman" w:cs="Times New Roman"/>
        </w:rPr>
        <w:t>—(1.)</w:t>
      </w:r>
      <w:r w:rsidR="00BD3AA1">
        <w:rPr>
          <w:rFonts w:ascii="Times New Roman" w:hAnsi="Times New Roman" w:cs="Times New Roman"/>
        </w:rPr>
        <w:tab/>
      </w:r>
      <w:r w:rsidR="005A4F31" w:rsidRPr="00B76704">
        <w:rPr>
          <w:rFonts w:ascii="Times New Roman" w:hAnsi="Times New Roman" w:cs="Times New Roman"/>
        </w:rPr>
        <w:t>Where an authorized person has reasonable grounds to suspect that a person has committed an act by reason of which Article 6 of the Convention applies to Australia in respect of him, or is otherwise guilty of an offence against this Act, the authorized person—</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may cause that person to be taken into custody; and</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shall cause a person so taken into custody—</w:t>
      </w:r>
    </w:p>
    <w:p w:rsidR="005A4F31" w:rsidRPr="00B76704" w:rsidRDefault="005A4F31" w:rsidP="004D2ACC">
      <w:pPr>
        <w:spacing w:before="60" w:after="0" w:line="240" w:lineRule="auto"/>
        <w:ind w:left="1584" w:hanging="432"/>
        <w:jc w:val="both"/>
        <w:rPr>
          <w:rFonts w:ascii="Times New Roman" w:hAnsi="Times New Roman" w:cs="Times New Roman"/>
        </w:rPr>
      </w:pPr>
      <w:r w:rsidRPr="00B76704">
        <w:rPr>
          <w:rFonts w:ascii="Times New Roman" w:hAnsi="Times New Roman" w:cs="Times New Roman"/>
        </w:rPr>
        <w:t>(</w:t>
      </w:r>
      <w:proofErr w:type="spellStart"/>
      <w:r w:rsidRPr="00B76704">
        <w:rPr>
          <w:rFonts w:ascii="Times New Roman" w:hAnsi="Times New Roman" w:cs="Times New Roman"/>
        </w:rPr>
        <w:t>i</w:t>
      </w:r>
      <w:proofErr w:type="spellEnd"/>
      <w:r w:rsidRPr="00B76704">
        <w:rPr>
          <w:rFonts w:ascii="Times New Roman" w:hAnsi="Times New Roman" w:cs="Times New Roman"/>
        </w:rPr>
        <w:t>) to be brought before a Magistrate as soon as practicable, to be dealt with in accordance with section 15 of this Act; and</w:t>
      </w:r>
    </w:p>
    <w:p w:rsidR="005A4F31" w:rsidRPr="00B76704" w:rsidRDefault="005A4F31" w:rsidP="00CD2C40">
      <w:pPr>
        <w:spacing w:after="0" w:line="240" w:lineRule="auto"/>
        <w:ind w:left="1584" w:hanging="432"/>
        <w:jc w:val="both"/>
        <w:rPr>
          <w:rFonts w:ascii="Times New Roman" w:hAnsi="Times New Roman" w:cs="Times New Roman"/>
        </w:rPr>
      </w:pPr>
      <w:r w:rsidRPr="00B76704">
        <w:rPr>
          <w:rFonts w:ascii="Times New Roman" w:hAnsi="Times New Roman" w:cs="Times New Roman"/>
        </w:rPr>
        <w:t>(ii) to be held in custody until he can be so brought before a Magistrate.</w:t>
      </w:r>
    </w:p>
    <w:p w:rsidR="005A4F31" w:rsidRPr="00B76704" w:rsidRDefault="005A4F31" w:rsidP="004D2ACC">
      <w:pPr>
        <w:tabs>
          <w:tab w:val="left" w:pos="907"/>
          <w:tab w:val="left" w:pos="994"/>
        </w:tabs>
        <w:spacing w:before="60" w:after="0" w:line="240" w:lineRule="auto"/>
        <w:ind w:firstLine="432"/>
        <w:jc w:val="both"/>
        <w:rPr>
          <w:rFonts w:ascii="Times New Roman" w:hAnsi="Times New Roman" w:cs="Times New Roman"/>
        </w:rPr>
      </w:pPr>
      <w:r w:rsidRPr="00B76704">
        <w:rPr>
          <w:rFonts w:ascii="Times New Roman" w:hAnsi="Times New Roman" w:cs="Times New Roman"/>
        </w:rPr>
        <w:t>(2.)</w:t>
      </w:r>
      <w:r w:rsidR="00BD3AA1">
        <w:rPr>
          <w:rFonts w:ascii="Times New Roman" w:hAnsi="Times New Roman" w:cs="Times New Roman"/>
        </w:rPr>
        <w:tab/>
      </w:r>
      <w:r w:rsidRPr="00B76704">
        <w:rPr>
          <w:rFonts w:ascii="Times New Roman" w:hAnsi="Times New Roman" w:cs="Times New Roman"/>
        </w:rPr>
        <w:t>Nothing in this section prevents the arrest of a person for an offence against this Act in accordance with the law relating to the arrest of offenders against the laws of the Commonwealth.</w:t>
      </w:r>
    </w:p>
    <w:p w:rsidR="005A4F31" w:rsidRPr="00B76704" w:rsidRDefault="00B76704" w:rsidP="00CD2C40">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B76704" w:rsidRDefault="005A4F31" w:rsidP="00CD2C40">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lastRenderedPageBreak/>
        <w:t>(3.)</w:t>
      </w:r>
      <w:r w:rsidR="00BD3AA1">
        <w:rPr>
          <w:rFonts w:ascii="Times New Roman" w:hAnsi="Times New Roman" w:cs="Times New Roman"/>
        </w:rPr>
        <w:tab/>
      </w:r>
      <w:r w:rsidRPr="00B76704">
        <w:rPr>
          <w:rFonts w:ascii="Times New Roman" w:hAnsi="Times New Roman" w:cs="Times New Roman"/>
        </w:rPr>
        <w:t xml:space="preserve">Where a person is required to be brought before a Magistrate in accordance with this Act and, but for this sub-section, that person would also be required to be brought before a Magistrate in accordance with the </w:t>
      </w:r>
      <w:r w:rsidR="00B76704" w:rsidRPr="00B76704">
        <w:rPr>
          <w:rFonts w:ascii="Times New Roman" w:hAnsi="Times New Roman" w:cs="Times New Roman"/>
          <w:i/>
        </w:rPr>
        <w:t xml:space="preserve">Civil Aviation </w:t>
      </w:r>
      <w:r w:rsidRPr="00B76704">
        <w:rPr>
          <w:rFonts w:ascii="Times New Roman" w:hAnsi="Times New Roman" w:cs="Times New Roman"/>
        </w:rPr>
        <w:t>(</w:t>
      </w:r>
      <w:r w:rsidR="00B76704" w:rsidRPr="00B76704">
        <w:rPr>
          <w:rFonts w:ascii="Times New Roman" w:hAnsi="Times New Roman" w:cs="Times New Roman"/>
          <w:i/>
        </w:rPr>
        <w:t>Offenders on International Aircraft</w:t>
      </w:r>
      <w:r w:rsidRPr="00B76704">
        <w:rPr>
          <w:rFonts w:ascii="Times New Roman" w:hAnsi="Times New Roman" w:cs="Times New Roman"/>
        </w:rPr>
        <w:t>)</w:t>
      </w:r>
      <w:r w:rsidR="00B76704" w:rsidRPr="00B76704">
        <w:rPr>
          <w:rFonts w:ascii="Times New Roman" w:hAnsi="Times New Roman" w:cs="Times New Roman"/>
          <w:i/>
        </w:rPr>
        <w:t xml:space="preserve"> Act </w:t>
      </w:r>
      <w:r w:rsidRPr="00B76704">
        <w:rPr>
          <w:rFonts w:ascii="Times New Roman" w:hAnsi="Times New Roman" w:cs="Times New Roman"/>
        </w:rPr>
        <w:t>1970, he shall be brought before a Magistrate in accordance with this Act only and shall be dealt with accordingly.</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Arrest of offenders, &amp;c.</w:t>
      </w:r>
    </w:p>
    <w:p w:rsidR="005A4F31" w:rsidRPr="00B76704" w:rsidRDefault="00B76704" w:rsidP="004D2ACC">
      <w:pPr>
        <w:spacing w:after="60" w:line="240" w:lineRule="auto"/>
        <w:ind w:firstLine="432"/>
        <w:jc w:val="both"/>
        <w:rPr>
          <w:rFonts w:ascii="Times New Roman" w:hAnsi="Times New Roman" w:cs="Times New Roman"/>
        </w:rPr>
      </w:pPr>
      <w:r w:rsidRPr="00B76704">
        <w:rPr>
          <w:rFonts w:ascii="Times New Roman" w:hAnsi="Times New Roman" w:cs="Times New Roman"/>
          <w:b/>
        </w:rPr>
        <w:t>12.</w:t>
      </w:r>
      <w:r w:rsidR="005A4F31" w:rsidRPr="00B76704">
        <w:rPr>
          <w:rFonts w:ascii="Times New Roman" w:hAnsi="Times New Roman" w:cs="Times New Roman"/>
        </w:rPr>
        <w:t>—(1.)</w:t>
      </w:r>
      <w:r w:rsidR="00BD3AA1">
        <w:rPr>
          <w:rFonts w:ascii="Times New Roman" w:hAnsi="Times New Roman" w:cs="Times New Roman"/>
        </w:rPr>
        <w:tab/>
      </w:r>
      <w:r w:rsidR="005A4F31" w:rsidRPr="00B76704">
        <w:rPr>
          <w:rFonts w:ascii="Times New Roman" w:hAnsi="Times New Roman" w:cs="Times New Roman"/>
        </w:rPr>
        <w:t>This section applies to—</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an Australian aircraft, whether in or outside Australia; or</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any other aircraft, while it is in Australia or engaged in a prescribed flight.</w:t>
      </w:r>
    </w:p>
    <w:p w:rsidR="005A4F31" w:rsidRPr="00B76704" w:rsidRDefault="005A4F31" w:rsidP="009A6909">
      <w:pPr>
        <w:tabs>
          <w:tab w:val="left" w:pos="907"/>
          <w:tab w:val="left" w:pos="994"/>
        </w:tabs>
        <w:spacing w:before="60" w:after="0" w:line="240" w:lineRule="auto"/>
        <w:ind w:firstLine="432"/>
        <w:jc w:val="both"/>
        <w:rPr>
          <w:rFonts w:ascii="Times New Roman" w:hAnsi="Times New Roman" w:cs="Times New Roman"/>
        </w:rPr>
      </w:pPr>
      <w:r w:rsidRPr="00B76704">
        <w:rPr>
          <w:rFonts w:ascii="Times New Roman" w:hAnsi="Times New Roman" w:cs="Times New Roman"/>
        </w:rPr>
        <w:t>(2.)</w:t>
      </w:r>
      <w:r w:rsidR="00BD3AA1">
        <w:rPr>
          <w:rFonts w:ascii="Times New Roman" w:hAnsi="Times New Roman" w:cs="Times New Roman"/>
        </w:rPr>
        <w:tab/>
      </w:r>
      <w:r w:rsidRPr="00B76704">
        <w:rPr>
          <w:rFonts w:ascii="Times New Roman" w:hAnsi="Times New Roman" w:cs="Times New Roman"/>
        </w:rPr>
        <w:t>The person in command of an aircraft to which this section applies may, with such assistance as is necessary, arrest without warrant a person whom he finds committing, or reasonably suspects of having committed or of having attempted to commit, an offence against this Act on board the aircraft, and that person in command or a person authorized by him may hold the person so arrested in custody until he can be taken into other custody in accordance with the last preceding section or brought before a Justice of the Peace or other proper authority to be dealt with in accordance with law.</w:t>
      </w:r>
    </w:p>
    <w:p w:rsidR="005A4F31" w:rsidRPr="00B76704" w:rsidRDefault="005A4F31" w:rsidP="009A6909">
      <w:pPr>
        <w:tabs>
          <w:tab w:val="left" w:pos="907"/>
          <w:tab w:val="left" w:pos="994"/>
        </w:tabs>
        <w:spacing w:after="60" w:line="240" w:lineRule="auto"/>
        <w:ind w:firstLine="432"/>
        <w:jc w:val="both"/>
        <w:rPr>
          <w:rFonts w:ascii="Times New Roman" w:hAnsi="Times New Roman" w:cs="Times New Roman"/>
        </w:rPr>
      </w:pPr>
      <w:r w:rsidRPr="00B76704">
        <w:rPr>
          <w:rFonts w:ascii="Times New Roman" w:hAnsi="Times New Roman" w:cs="Times New Roman"/>
        </w:rPr>
        <w:t>(3.)</w:t>
      </w:r>
      <w:r w:rsidR="00BD3AA1">
        <w:rPr>
          <w:rFonts w:ascii="Times New Roman" w:hAnsi="Times New Roman" w:cs="Times New Roman"/>
        </w:rPr>
        <w:tab/>
      </w:r>
      <w:r w:rsidRPr="00B76704">
        <w:rPr>
          <w:rFonts w:ascii="Times New Roman" w:hAnsi="Times New Roman" w:cs="Times New Roman"/>
        </w:rPr>
        <w:t>The person in command of an aircraft to which this section applies may, where he considers it necessary so to do in order to prevent an offence against this Act on board the aircraft, with such assistance as he thinks necessary—</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place a person who is on board the aircraft under restraint or in custody and keep him under restraint or in custody until the next landing of the aircraft; and</w:t>
      </w:r>
    </w:p>
    <w:p w:rsidR="005A4F31" w:rsidRPr="00B76704" w:rsidRDefault="005A4F31" w:rsidP="00CD2C40">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remove a person from the aircraft at any place at which the aircraft is on the ground.</w:t>
      </w:r>
    </w:p>
    <w:p w:rsidR="005A4F31" w:rsidRPr="00B76704" w:rsidRDefault="005A4F31" w:rsidP="009A6909">
      <w:pPr>
        <w:tabs>
          <w:tab w:val="left" w:pos="907"/>
          <w:tab w:val="left" w:pos="994"/>
        </w:tabs>
        <w:spacing w:before="60" w:after="0" w:line="240" w:lineRule="auto"/>
        <w:ind w:firstLine="432"/>
        <w:jc w:val="both"/>
        <w:rPr>
          <w:rFonts w:ascii="Times New Roman" w:hAnsi="Times New Roman" w:cs="Times New Roman"/>
        </w:rPr>
      </w:pPr>
      <w:r w:rsidRPr="00B76704">
        <w:rPr>
          <w:rFonts w:ascii="Times New Roman" w:hAnsi="Times New Roman" w:cs="Times New Roman"/>
        </w:rPr>
        <w:t>(4.)</w:t>
      </w:r>
      <w:r w:rsidR="00BD3AA1">
        <w:rPr>
          <w:rFonts w:ascii="Times New Roman" w:hAnsi="Times New Roman" w:cs="Times New Roman"/>
        </w:rPr>
        <w:tab/>
      </w:r>
      <w:r w:rsidRPr="00B76704">
        <w:rPr>
          <w:rFonts w:ascii="Times New Roman" w:hAnsi="Times New Roman" w:cs="Times New Roman"/>
        </w:rPr>
        <w:t>Nothing in this section prevents the arrest of a person in accordance with any other law.</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Person who escapes may be apprehended.</w:t>
      </w:r>
    </w:p>
    <w:p w:rsidR="005A4F31" w:rsidRPr="00B76704" w:rsidRDefault="00B76704" w:rsidP="00CD2C40">
      <w:pPr>
        <w:tabs>
          <w:tab w:val="left" w:pos="990"/>
        </w:tabs>
        <w:spacing w:after="0" w:line="240" w:lineRule="auto"/>
        <w:ind w:firstLine="432"/>
        <w:jc w:val="both"/>
        <w:rPr>
          <w:rFonts w:ascii="Times New Roman" w:hAnsi="Times New Roman" w:cs="Times New Roman"/>
        </w:rPr>
      </w:pPr>
      <w:r w:rsidRPr="00B76704">
        <w:rPr>
          <w:rFonts w:ascii="Times New Roman" w:hAnsi="Times New Roman" w:cs="Times New Roman"/>
          <w:b/>
        </w:rPr>
        <w:t>13</w:t>
      </w:r>
      <w:r w:rsidR="00BD3AA1">
        <w:rPr>
          <w:rFonts w:ascii="Times New Roman" w:hAnsi="Times New Roman" w:cs="Times New Roman"/>
          <w:b/>
        </w:rPr>
        <w:t>.</w:t>
      </w:r>
      <w:r w:rsidR="00BD3AA1">
        <w:rPr>
          <w:rFonts w:ascii="Times New Roman" w:hAnsi="Times New Roman" w:cs="Times New Roman"/>
          <w:b/>
        </w:rPr>
        <w:tab/>
      </w:r>
      <w:r w:rsidR="005A4F31" w:rsidRPr="00B76704">
        <w:rPr>
          <w:rFonts w:ascii="Times New Roman" w:hAnsi="Times New Roman" w:cs="Times New Roman"/>
        </w:rPr>
        <w:t>If a person who is in custody under this Act in a State or Territory escapes from that custody, he may be apprehended in the same manner as a person may, under the law of that State or Territory, be apprehended upon an escape from lawful custody, and may be returned to the custody from which he escaped.</w:t>
      </w:r>
    </w:p>
    <w:p w:rsidR="005A4F31" w:rsidRPr="00BD3AA1" w:rsidRDefault="00B76704" w:rsidP="00CD2C40">
      <w:pPr>
        <w:spacing w:before="120" w:after="60" w:line="240" w:lineRule="auto"/>
        <w:jc w:val="both"/>
        <w:rPr>
          <w:rFonts w:ascii="Times New Roman" w:hAnsi="Times New Roman" w:cs="Times New Roman"/>
          <w:b/>
          <w:sz w:val="20"/>
        </w:rPr>
      </w:pPr>
      <w:r w:rsidRPr="00BD3AA1">
        <w:rPr>
          <w:rFonts w:ascii="Times New Roman" w:hAnsi="Times New Roman" w:cs="Times New Roman"/>
          <w:b/>
          <w:sz w:val="20"/>
        </w:rPr>
        <w:t>Holding of preliminary inquiry.</w:t>
      </w:r>
    </w:p>
    <w:p w:rsidR="005A4F31" w:rsidRPr="00B76704" w:rsidRDefault="00B76704" w:rsidP="00CD2C40">
      <w:pPr>
        <w:spacing w:after="0" w:line="240" w:lineRule="auto"/>
        <w:ind w:firstLine="432"/>
        <w:jc w:val="both"/>
        <w:rPr>
          <w:rFonts w:ascii="Times New Roman" w:hAnsi="Times New Roman" w:cs="Times New Roman"/>
        </w:rPr>
      </w:pPr>
      <w:r w:rsidRPr="00B76704">
        <w:rPr>
          <w:rFonts w:ascii="Times New Roman" w:hAnsi="Times New Roman" w:cs="Times New Roman"/>
          <w:b/>
        </w:rPr>
        <w:t>14.</w:t>
      </w:r>
      <w:r w:rsidR="005A4F31" w:rsidRPr="00B76704">
        <w:rPr>
          <w:rFonts w:ascii="Times New Roman" w:hAnsi="Times New Roman" w:cs="Times New Roman"/>
        </w:rPr>
        <w:t>—(1.)</w:t>
      </w:r>
      <w:r w:rsidR="00BD3AA1">
        <w:rPr>
          <w:rFonts w:ascii="Times New Roman" w:hAnsi="Times New Roman" w:cs="Times New Roman"/>
        </w:rPr>
        <w:tab/>
      </w:r>
      <w:r w:rsidR="005A4F31" w:rsidRPr="00B76704">
        <w:rPr>
          <w:rFonts w:ascii="Times New Roman" w:hAnsi="Times New Roman" w:cs="Times New Roman"/>
        </w:rPr>
        <w:t>Where a person is taken into custody in accordance with section 11 of this Act, or has been arrested on a charge of a Convention offence, the Minister or an authorized person may, if he considers that an inquiry of the kind authorized by this section is appropriate to the circumstances, by notice in writing, authorize a Magistrate to hold an inquiry into the facts relating to the alleged offence.</w:t>
      </w:r>
    </w:p>
    <w:p w:rsidR="005A4F31" w:rsidRPr="00B76704" w:rsidRDefault="00B76704" w:rsidP="00B76704">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B76704" w:rsidRDefault="005A4F31" w:rsidP="0076016C">
      <w:pPr>
        <w:tabs>
          <w:tab w:val="left" w:pos="907"/>
          <w:tab w:val="left" w:pos="994"/>
        </w:tabs>
        <w:spacing w:after="60" w:line="240" w:lineRule="auto"/>
        <w:ind w:firstLine="432"/>
        <w:jc w:val="both"/>
        <w:rPr>
          <w:rFonts w:ascii="Times New Roman" w:hAnsi="Times New Roman" w:cs="Times New Roman"/>
        </w:rPr>
      </w:pPr>
      <w:r w:rsidRPr="00B76704">
        <w:rPr>
          <w:rFonts w:ascii="Times New Roman" w:hAnsi="Times New Roman" w:cs="Times New Roman"/>
        </w:rPr>
        <w:lastRenderedPageBreak/>
        <w:t>(2.)</w:t>
      </w:r>
      <w:r w:rsidR="00BD3AA1">
        <w:rPr>
          <w:rFonts w:ascii="Times New Roman" w:hAnsi="Times New Roman" w:cs="Times New Roman"/>
        </w:rPr>
        <w:tab/>
      </w:r>
      <w:r w:rsidRPr="00B76704">
        <w:rPr>
          <w:rFonts w:ascii="Times New Roman" w:hAnsi="Times New Roman" w:cs="Times New Roman"/>
        </w:rPr>
        <w:t>Upon receipt of the notice, the Magistrate shall—</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take the evidence of each witness appearing before him to give evidence in the inquiry in like manner as if the witness were giving evidence on a charge against a person for an indictable offence against the law in force in the State or Territory of which he is a Magistrate;</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cause a record in writing to be made of the evidence and certify at the end of the record that the evidence was taken by him; and</w:t>
      </w:r>
    </w:p>
    <w:p w:rsidR="005A4F31" w:rsidRPr="00B76704" w:rsidRDefault="005A4F31" w:rsidP="0076016C">
      <w:pPr>
        <w:spacing w:after="6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c</w:t>
      </w:r>
      <w:r w:rsidRPr="00B76704">
        <w:rPr>
          <w:rFonts w:ascii="Times New Roman" w:hAnsi="Times New Roman" w:cs="Times New Roman"/>
        </w:rPr>
        <w:t>) cause the record so certified to be sent to the Attorney-General.</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(3.)</w:t>
      </w:r>
      <w:r w:rsidR="00BD3AA1">
        <w:rPr>
          <w:rFonts w:ascii="Times New Roman" w:hAnsi="Times New Roman" w:cs="Times New Roman"/>
        </w:rPr>
        <w:tab/>
      </w:r>
      <w:r w:rsidRPr="00B76704">
        <w:rPr>
          <w:rFonts w:ascii="Times New Roman" w:hAnsi="Times New Roman" w:cs="Times New Roman"/>
        </w:rPr>
        <w:t>The evidence of such a witness may be taken in the presence or absence of the person taken into custody or charged with the offence and the certificate by the Magistrate under the last preceding sub-section shall state whether that person was present or absent when the evidence was taken.</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(4.)</w:t>
      </w:r>
      <w:r w:rsidR="00BD3AA1">
        <w:rPr>
          <w:rFonts w:ascii="Times New Roman" w:hAnsi="Times New Roman" w:cs="Times New Roman"/>
        </w:rPr>
        <w:tab/>
      </w:r>
      <w:r w:rsidRPr="00B76704">
        <w:rPr>
          <w:rFonts w:ascii="Times New Roman" w:hAnsi="Times New Roman" w:cs="Times New Roman"/>
        </w:rPr>
        <w:t>The evidence shall not be taken in the absence of the person unless the Magistrate is satisfied that there is good reason why that person cannot be present or should not be permitted to be present or that that person has declined to be present.</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(5.)</w:t>
      </w:r>
      <w:r w:rsidR="00BD3AA1">
        <w:rPr>
          <w:rFonts w:ascii="Times New Roman" w:hAnsi="Times New Roman" w:cs="Times New Roman"/>
        </w:rPr>
        <w:tab/>
      </w:r>
      <w:r w:rsidRPr="00B76704">
        <w:rPr>
          <w:rFonts w:ascii="Times New Roman" w:hAnsi="Times New Roman" w:cs="Times New Roman"/>
        </w:rPr>
        <w:t xml:space="preserve">The Minister or authorized person authorizing an inquiry in accordance with this section may, in appropriate circumstances, direct that the inquiry in accordance with this section and an inquiry that is or has been authorized (whether by him or by another person) in accordance with section 10 of the </w:t>
      </w:r>
      <w:r w:rsidR="00B76704" w:rsidRPr="00B76704">
        <w:rPr>
          <w:rFonts w:ascii="Times New Roman" w:hAnsi="Times New Roman" w:cs="Times New Roman"/>
          <w:i/>
        </w:rPr>
        <w:t xml:space="preserve">Civil Aviation </w:t>
      </w:r>
      <w:r w:rsidRPr="00B76704">
        <w:rPr>
          <w:rFonts w:ascii="Times New Roman" w:hAnsi="Times New Roman" w:cs="Times New Roman"/>
        </w:rPr>
        <w:t>(</w:t>
      </w:r>
      <w:r w:rsidR="00B76704" w:rsidRPr="00B76704">
        <w:rPr>
          <w:rFonts w:ascii="Times New Roman" w:hAnsi="Times New Roman" w:cs="Times New Roman"/>
          <w:i/>
        </w:rPr>
        <w:t>Offenders on International Aircraft</w:t>
      </w:r>
      <w:r w:rsidRPr="00B76704">
        <w:rPr>
          <w:rFonts w:ascii="Times New Roman" w:hAnsi="Times New Roman" w:cs="Times New Roman"/>
        </w:rPr>
        <w:t xml:space="preserve">) </w:t>
      </w:r>
      <w:r w:rsidR="00B76704" w:rsidRPr="00B76704">
        <w:rPr>
          <w:rFonts w:ascii="Times New Roman" w:hAnsi="Times New Roman" w:cs="Times New Roman"/>
          <w:i/>
        </w:rPr>
        <w:t xml:space="preserve">Act </w:t>
      </w:r>
      <w:r w:rsidRPr="00B76704">
        <w:rPr>
          <w:rFonts w:ascii="Times New Roman" w:hAnsi="Times New Roman" w:cs="Times New Roman"/>
        </w:rPr>
        <w:t>1970 shall be conducted as the one inquiry.</w:t>
      </w:r>
    </w:p>
    <w:p w:rsidR="005A4F31" w:rsidRPr="00BD3AA1" w:rsidRDefault="00B76704" w:rsidP="00BD3AA1">
      <w:pPr>
        <w:spacing w:before="120" w:after="60" w:line="240" w:lineRule="auto"/>
        <w:rPr>
          <w:rFonts w:ascii="Times New Roman" w:hAnsi="Times New Roman" w:cs="Times New Roman"/>
          <w:b/>
          <w:sz w:val="20"/>
        </w:rPr>
      </w:pPr>
      <w:r w:rsidRPr="00BD3AA1">
        <w:rPr>
          <w:rFonts w:ascii="Times New Roman" w:hAnsi="Times New Roman" w:cs="Times New Roman"/>
          <w:b/>
          <w:sz w:val="20"/>
        </w:rPr>
        <w:t>Proceedings</w:t>
      </w:r>
      <w:r w:rsidR="00BD3AA1" w:rsidRPr="00BD3AA1">
        <w:rPr>
          <w:rFonts w:ascii="Times New Roman" w:hAnsi="Times New Roman" w:cs="Times New Roman"/>
          <w:b/>
          <w:sz w:val="20"/>
        </w:rPr>
        <w:t xml:space="preserve"> </w:t>
      </w:r>
      <w:r w:rsidRPr="00BD3AA1">
        <w:rPr>
          <w:rFonts w:ascii="Times New Roman" w:hAnsi="Times New Roman" w:cs="Times New Roman"/>
          <w:b/>
          <w:sz w:val="20"/>
        </w:rPr>
        <w:t>before</w:t>
      </w:r>
      <w:r w:rsidR="00BD3AA1" w:rsidRPr="00BD3AA1">
        <w:rPr>
          <w:rFonts w:ascii="Times New Roman" w:hAnsi="Times New Roman" w:cs="Times New Roman"/>
          <w:b/>
          <w:sz w:val="20"/>
        </w:rPr>
        <w:t xml:space="preserve"> </w:t>
      </w:r>
      <w:r w:rsidRPr="00BD3AA1">
        <w:rPr>
          <w:rFonts w:ascii="Times New Roman" w:hAnsi="Times New Roman" w:cs="Times New Roman"/>
          <w:b/>
          <w:sz w:val="20"/>
        </w:rPr>
        <w:t>Magistrate.</w:t>
      </w:r>
    </w:p>
    <w:p w:rsidR="005A4F31" w:rsidRPr="00B76704" w:rsidRDefault="00B76704" w:rsidP="0076016C">
      <w:pPr>
        <w:spacing w:before="60" w:after="60" w:line="240" w:lineRule="auto"/>
        <w:ind w:firstLine="432"/>
        <w:rPr>
          <w:rFonts w:ascii="Times New Roman" w:hAnsi="Times New Roman" w:cs="Times New Roman"/>
        </w:rPr>
      </w:pPr>
      <w:r w:rsidRPr="00B76704">
        <w:rPr>
          <w:rFonts w:ascii="Times New Roman" w:hAnsi="Times New Roman" w:cs="Times New Roman"/>
          <w:b/>
        </w:rPr>
        <w:t>15.</w:t>
      </w:r>
      <w:r w:rsidR="005A4F31" w:rsidRPr="00B76704">
        <w:rPr>
          <w:rFonts w:ascii="Times New Roman" w:hAnsi="Times New Roman" w:cs="Times New Roman"/>
        </w:rPr>
        <w:t>—(1.)</w:t>
      </w:r>
      <w:r w:rsidR="00BD3AA1">
        <w:rPr>
          <w:rFonts w:ascii="Times New Roman" w:hAnsi="Times New Roman" w:cs="Times New Roman"/>
        </w:rPr>
        <w:tab/>
      </w:r>
      <w:r w:rsidR="005A4F31" w:rsidRPr="00B76704">
        <w:rPr>
          <w:rFonts w:ascii="Times New Roman" w:hAnsi="Times New Roman" w:cs="Times New Roman"/>
        </w:rPr>
        <w:t>Where—</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person is brought or appears before a Magistrate in accordance with section 11 of this Act or on the expiration of a period of remand fixed under the next succeeding sub-section or in pursuance of a warrant issued under sub-section (4.) of this section; and</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there is produced to the Magistrate a warrant for the apprehension of the person for the purposes of criminal or extradition proceedings in connexion with an offence in relation to his conduct onboard an aircraft or in connexion with any other offence,</w:t>
      </w:r>
    </w:p>
    <w:p w:rsidR="005A4F31" w:rsidRPr="00B76704" w:rsidRDefault="005A4F31" w:rsidP="0076016C">
      <w:pPr>
        <w:spacing w:before="60" w:after="60" w:line="240" w:lineRule="auto"/>
        <w:jc w:val="both"/>
        <w:rPr>
          <w:rFonts w:ascii="Times New Roman" w:hAnsi="Times New Roman" w:cs="Times New Roman"/>
        </w:rPr>
      </w:pPr>
      <w:r w:rsidRPr="00B76704">
        <w:rPr>
          <w:rFonts w:ascii="Times New Roman" w:hAnsi="Times New Roman" w:cs="Times New Roman"/>
        </w:rPr>
        <w:t>the Magistrate shall make such order as is appropriate to facilitate the execution of the warrant.</w:t>
      </w:r>
    </w:p>
    <w:p w:rsidR="005A4F31" w:rsidRPr="00B76704" w:rsidRDefault="005A4F31" w:rsidP="0076016C">
      <w:pPr>
        <w:tabs>
          <w:tab w:val="left" w:pos="907"/>
          <w:tab w:val="left" w:pos="994"/>
        </w:tabs>
        <w:spacing w:after="60" w:line="240" w:lineRule="auto"/>
        <w:ind w:firstLine="432"/>
        <w:jc w:val="both"/>
        <w:rPr>
          <w:rFonts w:ascii="Times New Roman" w:hAnsi="Times New Roman" w:cs="Times New Roman"/>
        </w:rPr>
      </w:pPr>
      <w:r w:rsidRPr="00B76704">
        <w:rPr>
          <w:rFonts w:ascii="Times New Roman" w:hAnsi="Times New Roman" w:cs="Times New Roman"/>
        </w:rPr>
        <w:t>(2.)</w:t>
      </w:r>
      <w:r w:rsidR="00E72731">
        <w:rPr>
          <w:rFonts w:ascii="Times New Roman" w:hAnsi="Times New Roman" w:cs="Times New Roman"/>
        </w:rPr>
        <w:tab/>
      </w:r>
      <w:r w:rsidRPr="00B76704">
        <w:rPr>
          <w:rFonts w:ascii="Times New Roman" w:hAnsi="Times New Roman" w:cs="Times New Roman"/>
        </w:rPr>
        <w:t>Where, in the circumstances referred to in paragraph (</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of the last preceding sub-section, a warrant referred to in paragraph (</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of that sub-section is not produced to the Magistrate, the Magistrate shall—</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if he is satisfied that further time is reasonably required for determining whether criminal or extradition proceedings should be instituted against the person—remand, or further remand, the person, either in custody or on bail, for a period not exceeding seven days; or</w:t>
      </w:r>
    </w:p>
    <w:p w:rsidR="005A4F31" w:rsidRPr="00B76704" w:rsidRDefault="00B76704" w:rsidP="00B76704">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B76704" w:rsidRDefault="005A4F31" w:rsidP="0076016C">
      <w:pPr>
        <w:spacing w:after="60" w:line="240" w:lineRule="auto"/>
        <w:ind w:left="1152" w:hanging="576"/>
        <w:rPr>
          <w:rFonts w:ascii="Times New Roman" w:hAnsi="Times New Roman" w:cs="Times New Roman"/>
        </w:rPr>
      </w:pPr>
      <w:r w:rsidRPr="00B76704">
        <w:rPr>
          <w:rFonts w:ascii="Times New Roman" w:hAnsi="Times New Roman" w:cs="Times New Roman"/>
        </w:rPr>
        <w:lastRenderedPageBreak/>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if he is not so satisfied—order that the person be released from custody.</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(3.)</w:t>
      </w:r>
      <w:r w:rsidR="00E72731">
        <w:rPr>
          <w:rFonts w:ascii="Times New Roman" w:hAnsi="Times New Roman" w:cs="Times New Roman"/>
        </w:rPr>
        <w:tab/>
      </w:r>
      <w:r w:rsidRPr="00B76704">
        <w:rPr>
          <w:rFonts w:ascii="Times New Roman" w:hAnsi="Times New Roman" w:cs="Times New Roman"/>
        </w:rPr>
        <w:t>Where a Magistrate remands, or further remands, a person in custody under the last preceding sub-section, the person shall, at the expiration of the period of remand or further remand, be brought before that Magistrate or another Magistrate.</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(4.)</w:t>
      </w:r>
      <w:r w:rsidR="00E72731">
        <w:rPr>
          <w:rFonts w:ascii="Times New Roman" w:hAnsi="Times New Roman" w:cs="Times New Roman"/>
        </w:rPr>
        <w:tab/>
      </w:r>
      <w:r w:rsidRPr="00B76704">
        <w:rPr>
          <w:rFonts w:ascii="Times New Roman" w:hAnsi="Times New Roman" w:cs="Times New Roman"/>
        </w:rPr>
        <w:t>If a person who has been remanded on bail under sub-section (2.) of this section does not appear before a Magistrate at the time and place mentioned in the recognizance entered into by him on being granted bail, a Magistrate may issue a warrant for the apprehension of the person and for bringing him before a Magistrate.</w:t>
      </w:r>
    </w:p>
    <w:p w:rsidR="005A4F31" w:rsidRPr="00E72731" w:rsidRDefault="00B76704" w:rsidP="0076016C">
      <w:pPr>
        <w:spacing w:before="120" w:after="60" w:line="240" w:lineRule="auto"/>
        <w:jc w:val="both"/>
        <w:rPr>
          <w:rFonts w:ascii="Times New Roman" w:hAnsi="Times New Roman" w:cs="Times New Roman"/>
          <w:b/>
          <w:sz w:val="20"/>
        </w:rPr>
      </w:pPr>
      <w:r w:rsidRPr="00E72731">
        <w:rPr>
          <w:rFonts w:ascii="Times New Roman" w:hAnsi="Times New Roman" w:cs="Times New Roman"/>
          <w:b/>
          <w:sz w:val="20"/>
        </w:rPr>
        <w:t>Release of person remanded in custody.</w:t>
      </w:r>
    </w:p>
    <w:p w:rsidR="005A4F31" w:rsidRPr="00B76704" w:rsidRDefault="00B76704" w:rsidP="0076016C">
      <w:pPr>
        <w:spacing w:after="60" w:line="240" w:lineRule="auto"/>
        <w:ind w:firstLine="432"/>
        <w:jc w:val="both"/>
        <w:rPr>
          <w:rFonts w:ascii="Times New Roman" w:hAnsi="Times New Roman" w:cs="Times New Roman"/>
        </w:rPr>
      </w:pPr>
      <w:r w:rsidRPr="00B76704">
        <w:rPr>
          <w:rFonts w:ascii="Times New Roman" w:hAnsi="Times New Roman" w:cs="Times New Roman"/>
          <w:b/>
        </w:rPr>
        <w:t>16.</w:t>
      </w:r>
      <w:r w:rsidR="005A4F31" w:rsidRPr="00B76704">
        <w:rPr>
          <w:rFonts w:ascii="Times New Roman" w:hAnsi="Times New Roman" w:cs="Times New Roman"/>
        </w:rPr>
        <w:t>—(1.)</w:t>
      </w:r>
      <w:r w:rsidR="00E72731">
        <w:rPr>
          <w:rFonts w:ascii="Times New Roman" w:hAnsi="Times New Roman" w:cs="Times New Roman"/>
        </w:rPr>
        <w:tab/>
      </w:r>
      <w:r w:rsidR="005A4F31" w:rsidRPr="00B76704">
        <w:rPr>
          <w:rFonts w:ascii="Times New Roman" w:hAnsi="Times New Roman" w:cs="Times New Roman"/>
        </w:rPr>
        <w:t>Where a person remanded under sub-section (2.) of the last preceding section is in custody under that remand at the expiration of two months after—</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date of the order of remand by virtue of which his period of custody on remand commenced; or</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 xml:space="preserve">if an application for a writ of </w:t>
      </w:r>
      <w:r w:rsidR="00B76704" w:rsidRPr="00B76704">
        <w:rPr>
          <w:rFonts w:ascii="Times New Roman" w:hAnsi="Times New Roman" w:cs="Times New Roman"/>
          <w:i/>
        </w:rPr>
        <w:t xml:space="preserve">habeas corpus </w:t>
      </w:r>
      <w:r w:rsidRPr="00B76704">
        <w:rPr>
          <w:rFonts w:ascii="Times New Roman" w:hAnsi="Times New Roman" w:cs="Times New Roman"/>
        </w:rPr>
        <w:t>has been made by the person—the date of the decision of the court to which the application was made or, where an appeal has been brought from that decision to another court, the date of the decision of the other court,</w:t>
      </w:r>
    </w:p>
    <w:p w:rsidR="005A4F31" w:rsidRPr="00B76704" w:rsidRDefault="005A4F31" w:rsidP="0076016C">
      <w:pPr>
        <w:spacing w:before="60" w:after="60" w:line="240" w:lineRule="auto"/>
        <w:jc w:val="both"/>
        <w:rPr>
          <w:rFonts w:ascii="Times New Roman" w:hAnsi="Times New Roman" w:cs="Times New Roman"/>
        </w:rPr>
      </w:pPr>
      <w:r w:rsidRPr="00B76704">
        <w:rPr>
          <w:rFonts w:ascii="Times New Roman" w:hAnsi="Times New Roman" w:cs="Times New Roman"/>
        </w:rPr>
        <w:t>whichever is the later, the Supreme Court of the State or Territory in which the person is held in custody, upon application made to it by the person and upon proof that reasonable notice of the making of the application has been given to the Attorney-General, shall, unless reasonable cause is shown for the delay, order that the person be released from custody.</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(2.)</w:t>
      </w:r>
      <w:r w:rsidR="00E72731">
        <w:rPr>
          <w:rFonts w:ascii="Times New Roman" w:hAnsi="Times New Roman" w:cs="Times New Roman"/>
        </w:rPr>
        <w:tab/>
      </w:r>
      <w:r w:rsidRPr="00B76704">
        <w:rPr>
          <w:rFonts w:ascii="Times New Roman" w:hAnsi="Times New Roman" w:cs="Times New Roman"/>
        </w:rPr>
        <w:t>The Supreme Court of each State is invested with federal jurisdiction, and jurisdiction is conferred upon the Supreme Court of each Territory, to hear and determine applications under this section.</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(3.)</w:t>
      </w:r>
      <w:r w:rsidR="00E72731">
        <w:rPr>
          <w:rFonts w:ascii="Times New Roman" w:hAnsi="Times New Roman" w:cs="Times New Roman"/>
        </w:rPr>
        <w:tab/>
      </w:r>
      <w:r w:rsidRPr="00B76704">
        <w:rPr>
          <w:rFonts w:ascii="Times New Roman" w:hAnsi="Times New Roman" w:cs="Times New Roman"/>
        </w:rPr>
        <w:t>The jurisdiction of a court for the purposes of this section may be exercised by the court constituted by a single judge.</w:t>
      </w:r>
    </w:p>
    <w:p w:rsidR="005A4F31" w:rsidRPr="00E72731" w:rsidRDefault="00B76704" w:rsidP="0076016C">
      <w:pPr>
        <w:spacing w:before="120" w:after="60" w:line="240" w:lineRule="auto"/>
        <w:jc w:val="both"/>
        <w:rPr>
          <w:rFonts w:ascii="Times New Roman" w:hAnsi="Times New Roman" w:cs="Times New Roman"/>
          <w:b/>
          <w:sz w:val="20"/>
        </w:rPr>
      </w:pPr>
      <w:r w:rsidRPr="00E72731">
        <w:rPr>
          <w:rFonts w:ascii="Times New Roman" w:hAnsi="Times New Roman" w:cs="Times New Roman"/>
          <w:b/>
          <w:sz w:val="20"/>
        </w:rPr>
        <w:t>Conditions of custody on remand.</w:t>
      </w:r>
    </w:p>
    <w:p w:rsidR="005A4F31" w:rsidRPr="00B76704" w:rsidRDefault="00B76704" w:rsidP="0076016C">
      <w:pPr>
        <w:tabs>
          <w:tab w:val="left" w:pos="990"/>
        </w:tabs>
        <w:spacing w:after="60" w:line="240" w:lineRule="auto"/>
        <w:ind w:firstLine="432"/>
        <w:jc w:val="both"/>
        <w:rPr>
          <w:rFonts w:ascii="Times New Roman" w:hAnsi="Times New Roman" w:cs="Times New Roman"/>
        </w:rPr>
      </w:pPr>
      <w:r w:rsidRPr="00B76704">
        <w:rPr>
          <w:rFonts w:ascii="Times New Roman" w:hAnsi="Times New Roman" w:cs="Times New Roman"/>
          <w:b/>
        </w:rPr>
        <w:t>17</w:t>
      </w:r>
      <w:r w:rsidR="00E72731">
        <w:rPr>
          <w:rFonts w:ascii="Times New Roman" w:hAnsi="Times New Roman" w:cs="Times New Roman"/>
          <w:b/>
        </w:rPr>
        <w:t>.</w:t>
      </w:r>
      <w:r w:rsidR="00E72731">
        <w:rPr>
          <w:rFonts w:ascii="Times New Roman" w:hAnsi="Times New Roman" w:cs="Times New Roman"/>
          <w:b/>
        </w:rPr>
        <w:tab/>
      </w:r>
      <w:r w:rsidR="005A4F31" w:rsidRPr="00B76704">
        <w:rPr>
          <w:rFonts w:ascii="Times New Roman" w:hAnsi="Times New Roman" w:cs="Times New Roman"/>
        </w:rPr>
        <w:t>The laws in force in a State or Territory with respect to—</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conditions under which persons charged with offences against the law of that State or Territory are held in custody on remand;</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treatment of such persons while so held in custody; and</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c</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transfer of such persons from one prison or other place of confinement to another,</w:t>
      </w:r>
    </w:p>
    <w:p w:rsidR="005A4F31" w:rsidRPr="00B76704" w:rsidRDefault="005A4F31" w:rsidP="0076016C">
      <w:pPr>
        <w:spacing w:before="60" w:after="0" w:line="240" w:lineRule="auto"/>
        <w:jc w:val="both"/>
        <w:rPr>
          <w:rFonts w:ascii="Times New Roman" w:hAnsi="Times New Roman" w:cs="Times New Roman"/>
        </w:rPr>
      </w:pPr>
      <w:r w:rsidRPr="00B76704">
        <w:rPr>
          <w:rFonts w:ascii="Times New Roman" w:hAnsi="Times New Roman" w:cs="Times New Roman"/>
        </w:rPr>
        <w:t>apply, so far as they are capable of application, in relation to persons who are held in custody on remand, in accordance with an order under sub</w:t>
      </w:r>
      <w:r w:rsidR="00F750A2">
        <w:rPr>
          <w:rFonts w:ascii="Times New Roman" w:hAnsi="Times New Roman" w:cs="Times New Roman"/>
        </w:rPr>
        <w:t>-</w:t>
      </w:r>
      <w:r w:rsidRPr="00B76704">
        <w:rPr>
          <w:rFonts w:ascii="Times New Roman" w:hAnsi="Times New Roman" w:cs="Times New Roman"/>
        </w:rPr>
        <w:t>section (2.) of section 15 of this Act, in the prisons or other places of confinement of the State or Territory.</w:t>
      </w:r>
    </w:p>
    <w:p w:rsidR="005A4F31" w:rsidRPr="00B76704" w:rsidRDefault="00B76704" w:rsidP="0076016C">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E72731" w:rsidRDefault="00B76704" w:rsidP="00E72731">
      <w:pPr>
        <w:spacing w:before="120" w:after="60" w:line="240" w:lineRule="auto"/>
        <w:rPr>
          <w:rFonts w:ascii="Times New Roman" w:hAnsi="Times New Roman" w:cs="Times New Roman"/>
          <w:b/>
          <w:sz w:val="20"/>
        </w:rPr>
      </w:pPr>
      <w:r w:rsidRPr="00E72731">
        <w:rPr>
          <w:rFonts w:ascii="Times New Roman" w:hAnsi="Times New Roman" w:cs="Times New Roman"/>
          <w:b/>
          <w:sz w:val="20"/>
        </w:rPr>
        <w:lastRenderedPageBreak/>
        <w:t>Certain documents may be admitted in evidence.</w:t>
      </w:r>
    </w:p>
    <w:p w:rsidR="005A4F31" w:rsidRPr="00B76704" w:rsidRDefault="00B76704" w:rsidP="0076016C">
      <w:pPr>
        <w:spacing w:after="60" w:line="240" w:lineRule="auto"/>
        <w:ind w:firstLine="432"/>
        <w:rPr>
          <w:rFonts w:ascii="Times New Roman" w:hAnsi="Times New Roman" w:cs="Times New Roman"/>
        </w:rPr>
      </w:pPr>
      <w:r w:rsidRPr="00B76704">
        <w:rPr>
          <w:rFonts w:ascii="Times New Roman" w:hAnsi="Times New Roman" w:cs="Times New Roman"/>
          <w:b/>
        </w:rPr>
        <w:t>18.</w:t>
      </w:r>
      <w:r w:rsidR="005A4F31" w:rsidRPr="00B76704">
        <w:rPr>
          <w:rFonts w:ascii="Times New Roman" w:hAnsi="Times New Roman" w:cs="Times New Roman"/>
        </w:rPr>
        <w:t>—(1.)</w:t>
      </w:r>
      <w:r w:rsidR="00E72731">
        <w:rPr>
          <w:rFonts w:ascii="Times New Roman" w:hAnsi="Times New Roman" w:cs="Times New Roman"/>
        </w:rPr>
        <w:tab/>
      </w:r>
      <w:r w:rsidR="005A4F31" w:rsidRPr="00B76704">
        <w:rPr>
          <w:rFonts w:ascii="Times New Roman" w:hAnsi="Times New Roman" w:cs="Times New Roman"/>
        </w:rPr>
        <w:t>This section applies to proceedings—</w:t>
      </w:r>
    </w:p>
    <w:p w:rsidR="005A4F31" w:rsidRPr="00B76704" w:rsidRDefault="005A4F31" w:rsidP="00E72731">
      <w:pPr>
        <w:spacing w:after="0" w:line="240" w:lineRule="auto"/>
        <w:ind w:left="1152" w:hanging="576"/>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under section 15 of this Act;</w:t>
      </w:r>
    </w:p>
    <w:p w:rsidR="005A4F31" w:rsidRPr="00B76704" w:rsidRDefault="005A4F31" w:rsidP="00E72731">
      <w:pPr>
        <w:spacing w:after="0" w:line="240" w:lineRule="auto"/>
        <w:ind w:left="1152" w:hanging="576"/>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 xml:space="preserve">in respect of an offence against this Act or the </w:t>
      </w:r>
      <w:r w:rsidR="00B76704" w:rsidRPr="00B76704">
        <w:rPr>
          <w:rFonts w:ascii="Times New Roman" w:hAnsi="Times New Roman" w:cs="Times New Roman"/>
          <w:i/>
        </w:rPr>
        <w:t xml:space="preserve">Crimes </w:t>
      </w:r>
      <w:r w:rsidR="00B76704" w:rsidRPr="007424C7">
        <w:rPr>
          <w:rFonts w:ascii="Times New Roman" w:hAnsi="Times New Roman" w:cs="Times New Roman"/>
        </w:rPr>
        <w:t>(</w:t>
      </w:r>
      <w:r w:rsidR="00B76704" w:rsidRPr="00B76704">
        <w:rPr>
          <w:rFonts w:ascii="Times New Roman" w:hAnsi="Times New Roman" w:cs="Times New Roman"/>
          <w:i/>
        </w:rPr>
        <w:t>Aircraft</w:t>
      </w:r>
      <w:r w:rsidRPr="00B76704">
        <w:rPr>
          <w:rFonts w:ascii="Times New Roman" w:hAnsi="Times New Roman" w:cs="Times New Roman"/>
        </w:rPr>
        <w:t xml:space="preserve">) </w:t>
      </w:r>
      <w:r w:rsidR="00B76704" w:rsidRPr="00B76704">
        <w:rPr>
          <w:rFonts w:ascii="Times New Roman" w:hAnsi="Times New Roman" w:cs="Times New Roman"/>
          <w:i/>
        </w:rPr>
        <w:t xml:space="preserve">Act </w:t>
      </w:r>
      <w:r w:rsidRPr="00B76704">
        <w:rPr>
          <w:rFonts w:ascii="Times New Roman" w:hAnsi="Times New Roman" w:cs="Times New Roman"/>
        </w:rPr>
        <w:t>1963;</w:t>
      </w:r>
    </w:p>
    <w:p w:rsidR="005A4F31" w:rsidRPr="00B76704" w:rsidRDefault="005A4F31" w:rsidP="00E72731">
      <w:pPr>
        <w:spacing w:after="0" w:line="240" w:lineRule="auto"/>
        <w:ind w:left="1152" w:hanging="576"/>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c</w:t>
      </w:r>
      <w:r w:rsidRPr="00B76704">
        <w:rPr>
          <w:rFonts w:ascii="Times New Roman" w:hAnsi="Times New Roman" w:cs="Times New Roman"/>
        </w:rPr>
        <w:t xml:space="preserve">) under the </w:t>
      </w:r>
      <w:r w:rsidR="00B76704" w:rsidRPr="00B76704">
        <w:rPr>
          <w:rFonts w:ascii="Times New Roman" w:hAnsi="Times New Roman" w:cs="Times New Roman"/>
          <w:i/>
        </w:rPr>
        <w:t>Extradition</w:t>
      </w:r>
      <w:r w:rsidRPr="00B76704">
        <w:rPr>
          <w:rFonts w:ascii="Times New Roman" w:hAnsi="Times New Roman" w:cs="Times New Roman"/>
        </w:rPr>
        <w:t xml:space="preserve"> (</w:t>
      </w:r>
      <w:r w:rsidR="00B76704" w:rsidRPr="00B76704">
        <w:rPr>
          <w:rFonts w:ascii="Times New Roman" w:hAnsi="Times New Roman" w:cs="Times New Roman"/>
          <w:i/>
        </w:rPr>
        <w:t>Commonwealth Countries</w:t>
      </w:r>
      <w:r w:rsidRPr="00B76704">
        <w:rPr>
          <w:rFonts w:ascii="Times New Roman" w:hAnsi="Times New Roman" w:cs="Times New Roman"/>
        </w:rPr>
        <w:t>)</w:t>
      </w:r>
      <w:r w:rsidR="00B76704" w:rsidRPr="00B76704">
        <w:rPr>
          <w:rFonts w:ascii="Times New Roman" w:hAnsi="Times New Roman" w:cs="Times New Roman"/>
          <w:i/>
        </w:rPr>
        <w:t xml:space="preserve"> Act </w:t>
      </w:r>
      <w:r w:rsidRPr="00B76704">
        <w:rPr>
          <w:rFonts w:ascii="Times New Roman" w:hAnsi="Times New Roman" w:cs="Times New Roman"/>
        </w:rPr>
        <w:t>1966</w:t>
      </w:r>
      <w:r w:rsidR="0076016C">
        <w:rPr>
          <w:rFonts w:ascii="Times New Roman" w:hAnsi="Times New Roman" w:cs="Times New Roman"/>
        </w:rPr>
        <w:t>–</w:t>
      </w:r>
      <w:r w:rsidRPr="00B76704">
        <w:rPr>
          <w:rFonts w:ascii="Times New Roman" w:hAnsi="Times New Roman" w:cs="Times New Roman"/>
        </w:rPr>
        <w:t>1972; or</w:t>
      </w:r>
    </w:p>
    <w:p w:rsidR="005A4F31" w:rsidRPr="00B76704" w:rsidRDefault="005A4F31" w:rsidP="0076016C">
      <w:pPr>
        <w:spacing w:after="60" w:line="240" w:lineRule="auto"/>
        <w:ind w:left="1152" w:hanging="576"/>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d</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 xml:space="preserve">under the </w:t>
      </w:r>
      <w:r w:rsidR="00B76704" w:rsidRPr="00B76704">
        <w:rPr>
          <w:rFonts w:ascii="Times New Roman" w:hAnsi="Times New Roman" w:cs="Times New Roman"/>
          <w:i/>
        </w:rPr>
        <w:t xml:space="preserve">Extradition </w:t>
      </w:r>
      <w:r w:rsidRPr="00B76704">
        <w:rPr>
          <w:rFonts w:ascii="Times New Roman" w:hAnsi="Times New Roman" w:cs="Times New Roman"/>
        </w:rPr>
        <w:t>(</w:t>
      </w:r>
      <w:r w:rsidR="00B76704" w:rsidRPr="00B76704">
        <w:rPr>
          <w:rFonts w:ascii="Times New Roman" w:hAnsi="Times New Roman" w:cs="Times New Roman"/>
          <w:i/>
        </w:rPr>
        <w:t>Foreign States</w:t>
      </w:r>
      <w:r w:rsidRPr="00B76704">
        <w:rPr>
          <w:rFonts w:ascii="Times New Roman" w:hAnsi="Times New Roman" w:cs="Times New Roman"/>
        </w:rPr>
        <w:t>)</w:t>
      </w:r>
      <w:r w:rsidR="00B76704" w:rsidRPr="00B76704">
        <w:rPr>
          <w:rFonts w:ascii="Times New Roman" w:hAnsi="Times New Roman" w:cs="Times New Roman"/>
          <w:i/>
        </w:rPr>
        <w:t xml:space="preserve"> Act </w:t>
      </w:r>
      <w:r w:rsidRPr="00B76704">
        <w:rPr>
          <w:rFonts w:ascii="Times New Roman" w:hAnsi="Times New Roman" w:cs="Times New Roman"/>
        </w:rPr>
        <w:t>1966</w:t>
      </w:r>
      <w:r w:rsidR="0076016C">
        <w:rPr>
          <w:rFonts w:ascii="Times New Roman" w:hAnsi="Times New Roman" w:cs="Times New Roman"/>
        </w:rPr>
        <w:t>–</w:t>
      </w:r>
      <w:r w:rsidRPr="00B76704">
        <w:rPr>
          <w:rFonts w:ascii="Times New Roman" w:hAnsi="Times New Roman" w:cs="Times New Roman"/>
        </w:rPr>
        <w:t>1972.</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(2.)</w:t>
      </w:r>
      <w:r w:rsidR="00E72731">
        <w:rPr>
          <w:rFonts w:ascii="Times New Roman" w:hAnsi="Times New Roman" w:cs="Times New Roman"/>
        </w:rPr>
        <w:tab/>
      </w:r>
      <w:r w:rsidRPr="00B76704">
        <w:rPr>
          <w:rFonts w:ascii="Times New Roman" w:hAnsi="Times New Roman" w:cs="Times New Roman"/>
        </w:rPr>
        <w:t>A document certified by the Attorney-General to be a record of evidence sent to him under sub-section (2.) of section 14 of this Act is admissible in evidence in proceedings to which this section applies and, when admitted, the evidence recorded in it is evidence in the proceedings.</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(3.)</w:t>
      </w:r>
      <w:r w:rsidR="00E72731">
        <w:rPr>
          <w:rFonts w:ascii="Times New Roman" w:hAnsi="Times New Roman" w:cs="Times New Roman"/>
        </w:rPr>
        <w:tab/>
      </w:r>
      <w:r w:rsidRPr="00B76704">
        <w:rPr>
          <w:rFonts w:ascii="Times New Roman" w:hAnsi="Times New Roman" w:cs="Times New Roman"/>
        </w:rPr>
        <w:t xml:space="preserve">In proceedings in respect of an offence against this Act or the </w:t>
      </w:r>
      <w:r w:rsidR="00B76704" w:rsidRPr="00B76704">
        <w:rPr>
          <w:rFonts w:ascii="Times New Roman" w:hAnsi="Times New Roman" w:cs="Times New Roman"/>
          <w:i/>
        </w:rPr>
        <w:t xml:space="preserve">Crimes </w:t>
      </w:r>
      <w:r w:rsidRPr="00B76704">
        <w:rPr>
          <w:rFonts w:ascii="Times New Roman" w:hAnsi="Times New Roman" w:cs="Times New Roman"/>
        </w:rPr>
        <w:t>(</w:t>
      </w:r>
      <w:r w:rsidR="00B76704" w:rsidRPr="00B76704">
        <w:rPr>
          <w:rFonts w:ascii="Times New Roman" w:hAnsi="Times New Roman" w:cs="Times New Roman"/>
          <w:i/>
        </w:rPr>
        <w:t>Aircraft</w:t>
      </w:r>
      <w:r w:rsidRPr="00B76704">
        <w:rPr>
          <w:rFonts w:ascii="Times New Roman" w:hAnsi="Times New Roman" w:cs="Times New Roman"/>
        </w:rPr>
        <w:t>)</w:t>
      </w:r>
      <w:r w:rsidR="00B76704" w:rsidRPr="00B76704">
        <w:rPr>
          <w:rFonts w:ascii="Times New Roman" w:hAnsi="Times New Roman" w:cs="Times New Roman"/>
          <w:i/>
        </w:rPr>
        <w:t xml:space="preserve"> Act </w:t>
      </w:r>
      <w:r w:rsidRPr="00B76704">
        <w:rPr>
          <w:rFonts w:ascii="Times New Roman" w:hAnsi="Times New Roman" w:cs="Times New Roman"/>
        </w:rPr>
        <w:t>1963, the Magistrate or court hearing the proceedings shall not admit in evidence a document referred to in the last preceding sub-section, or a part of such a document, unless it appears to the Magistrate or court that, having regard to all the circumstances, it would be contrary to the interests of justice not to do so.</w:t>
      </w:r>
    </w:p>
    <w:p w:rsidR="005A4F31" w:rsidRPr="00E72731" w:rsidRDefault="00B76704" w:rsidP="0076016C">
      <w:pPr>
        <w:spacing w:before="120" w:after="60" w:line="240" w:lineRule="auto"/>
        <w:jc w:val="both"/>
        <w:rPr>
          <w:rFonts w:ascii="Times New Roman" w:hAnsi="Times New Roman" w:cs="Times New Roman"/>
          <w:b/>
          <w:sz w:val="20"/>
        </w:rPr>
      </w:pPr>
      <w:r w:rsidRPr="00E72731">
        <w:rPr>
          <w:rFonts w:ascii="Times New Roman" w:hAnsi="Times New Roman" w:cs="Times New Roman"/>
          <w:b/>
          <w:sz w:val="20"/>
        </w:rPr>
        <w:t>Jurisdiction of courts.</w:t>
      </w:r>
    </w:p>
    <w:p w:rsidR="005A4F31" w:rsidRPr="00B76704" w:rsidRDefault="00B76704" w:rsidP="0076016C">
      <w:pPr>
        <w:spacing w:after="0" w:line="240" w:lineRule="auto"/>
        <w:ind w:firstLine="432"/>
        <w:jc w:val="both"/>
        <w:rPr>
          <w:rFonts w:ascii="Times New Roman" w:hAnsi="Times New Roman" w:cs="Times New Roman"/>
        </w:rPr>
      </w:pPr>
      <w:r w:rsidRPr="00B76704">
        <w:rPr>
          <w:rFonts w:ascii="Times New Roman" w:hAnsi="Times New Roman" w:cs="Times New Roman"/>
          <w:b/>
        </w:rPr>
        <w:t>19.</w:t>
      </w:r>
      <w:r w:rsidR="005A4F31" w:rsidRPr="00B76704">
        <w:rPr>
          <w:rFonts w:ascii="Times New Roman" w:hAnsi="Times New Roman" w:cs="Times New Roman"/>
        </w:rPr>
        <w:t>—(1.)</w:t>
      </w:r>
      <w:r w:rsidR="00E72731">
        <w:rPr>
          <w:rFonts w:ascii="Times New Roman" w:hAnsi="Times New Roman" w:cs="Times New Roman"/>
        </w:rPr>
        <w:tab/>
      </w:r>
      <w:r w:rsidR="005A4F31" w:rsidRPr="00B76704">
        <w:rPr>
          <w:rFonts w:ascii="Times New Roman" w:hAnsi="Times New Roman" w:cs="Times New Roman"/>
        </w:rPr>
        <w:t xml:space="preserve">A provision of the </w:t>
      </w:r>
      <w:r w:rsidRPr="00B76704">
        <w:rPr>
          <w:rFonts w:ascii="Times New Roman" w:hAnsi="Times New Roman" w:cs="Times New Roman"/>
          <w:i/>
        </w:rPr>
        <w:t xml:space="preserve">Judiciary Act </w:t>
      </w:r>
      <w:r w:rsidR="005A4F31" w:rsidRPr="00B76704">
        <w:rPr>
          <w:rFonts w:ascii="Times New Roman" w:hAnsi="Times New Roman" w:cs="Times New Roman"/>
        </w:rPr>
        <w:t>1903</w:t>
      </w:r>
      <w:r w:rsidR="0076016C">
        <w:rPr>
          <w:rFonts w:ascii="Times New Roman" w:hAnsi="Times New Roman" w:cs="Times New Roman"/>
        </w:rPr>
        <w:t>–</w:t>
      </w:r>
      <w:r w:rsidR="005A4F31" w:rsidRPr="00B76704">
        <w:rPr>
          <w:rFonts w:ascii="Times New Roman" w:hAnsi="Times New Roman" w:cs="Times New Roman"/>
        </w:rPr>
        <w:t>1969 by which a court of a State is invested with jurisdiction with respect to offences against the laws of the Commonwealth has effect, in relation to offences against this Act, as if that jurisdiction were so invested without limitation as to locality, other than the limitation required by section 80 of the Constitution.</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(2.)</w:t>
      </w:r>
      <w:r w:rsidR="00E72731">
        <w:rPr>
          <w:rFonts w:ascii="Times New Roman" w:hAnsi="Times New Roman" w:cs="Times New Roman"/>
        </w:rPr>
        <w:tab/>
      </w:r>
      <w:r w:rsidRPr="00B76704">
        <w:rPr>
          <w:rFonts w:ascii="Times New Roman" w:hAnsi="Times New Roman" w:cs="Times New Roman"/>
        </w:rPr>
        <w:t>Subject to section 80 of the Constitution, a court of a Territory has the like jurisdiction in respect of an offence against this Act committed outside the Territory on an aircraft that lands in the Territory with the alleged offender on board as it would have if the offence had been committed in the Territory.</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(3.)</w:t>
      </w:r>
      <w:r w:rsidR="00E72731">
        <w:rPr>
          <w:rFonts w:ascii="Times New Roman" w:hAnsi="Times New Roman" w:cs="Times New Roman"/>
        </w:rPr>
        <w:tab/>
      </w:r>
      <w:r w:rsidRPr="00B76704">
        <w:rPr>
          <w:rFonts w:ascii="Times New Roman" w:hAnsi="Times New Roman" w:cs="Times New Roman"/>
        </w:rPr>
        <w:t>The trial on indictment of an offence against this Act not committed within a State may be held by a court of competent jurisdiction at any place where the court may sit.</w:t>
      </w:r>
    </w:p>
    <w:p w:rsidR="005A4F31" w:rsidRPr="00E72731" w:rsidRDefault="00B76704" w:rsidP="0076016C">
      <w:pPr>
        <w:spacing w:before="120" w:after="60" w:line="240" w:lineRule="auto"/>
        <w:jc w:val="both"/>
        <w:rPr>
          <w:rFonts w:ascii="Times New Roman" w:hAnsi="Times New Roman" w:cs="Times New Roman"/>
          <w:b/>
          <w:sz w:val="20"/>
        </w:rPr>
      </w:pPr>
      <w:r w:rsidRPr="00E72731">
        <w:rPr>
          <w:rFonts w:ascii="Times New Roman" w:hAnsi="Times New Roman" w:cs="Times New Roman"/>
          <w:b/>
          <w:sz w:val="20"/>
        </w:rPr>
        <w:t>Prosecutions.</w:t>
      </w:r>
    </w:p>
    <w:p w:rsidR="005A4F31" w:rsidRPr="00B76704" w:rsidRDefault="00B76704" w:rsidP="0076016C">
      <w:pPr>
        <w:spacing w:after="60" w:line="240" w:lineRule="auto"/>
        <w:ind w:firstLine="432"/>
        <w:jc w:val="both"/>
        <w:rPr>
          <w:rFonts w:ascii="Times New Roman" w:hAnsi="Times New Roman" w:cs="Times New Roman"/>
        </w:rPr>
      </w:pPr>
      <w:r w:rsidRPr="00B76704">
        <w:rPr>
          <w:rFonts w:ascii="Times New Roman" w:hAnsi="Times New Roman" w:cs="Times New Roman"/>
          <w:b/>
        </w:rPr>
        <w:t>20.</w:t>
      </w:r>
      <w:r w:rsidR="005A4F31" w:rsidRPr="00B76704">
        <w:rPr>
          <w:rFonts w:ascii="Times New Roman" w:hAnsi="Times New Roman" w:cs="Times New Roman"/>
        </w:rPr>
        <w:t>—(1.)</w:t>
      </w:r>
      <w:r w:rsidR="00E72731">
        <w:rPr>
          <w:rFonts w:ascii="Times New Roman" w:hAnsi="Times New Roman" w:cs="Times New Roman"/>
        </w:rPr>
        <w:tab/>
      </w:r>
      <w:r w:rsidR="005A4F31" w:rsidRPr="00B76704">
        <w:rPr>
          <w:rFonts w:ascii="Times New Roman" w:hAnsi="Times New Roman" w:cs="Times New Roman"/>
        </w:rPr>
        <w:t>Proceedings for—</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commitment of a person for trial on indictment for an offence against this Act; or</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summary prosecution of an offence against this Act, shall not be instituted except with the consent in writing of the Attorney General or a person authorized by the Attorney-General, by writing under his hand, to give such consents.</w:t>
      </w:r>
    </w:p>
    <w:p w:rsidR="005A4F31" w:rsidRPr="00B76704" w:rsidRDefault="005A4F31" w:rsidP="0076016C">
      <w:pPr>
        <w:tabs>
          <w:tab w:val="left" w:pos="907"/>
          <w:tab w:val="left" w:pos="994"/>
        </w:tabs>
        <w:spacing w:before="60" w:after="60" w:line="240" w:lineRule="auto"/>
        <w:ind w:firstLine="432"/>
        <w:jc w:val="both"/>
        <w:rPr>
          <w:rFonts w:ascii="Times New Roman" w:hAnsi="Times New Roman" w:cs="Times New Roman"/>
        </w:rPr>
      </w:pPr>
      <w:r w:rsidRPr="00B76704">
        <w:rPr>
          <w:rFonts w:ascii="Times New Roman" w:hAnsi="Times New Roman" w:cs="Times New Roman"/>
        </w:rPr>
        <w:t>(2.)</w:t>
      </w:r>
      <w:r w:rsidR="00E72731">
        <w:rPr>
          <w:rFonts w:ascii="Times New Roman" w:hAnsi="Times New Roman" w:cs="Times New Roman"/>
        </w:rPr>
        <w:tab/>
      </w:r>
      <w:r w:rsidRPr="00B76704">
        <w:rPr>
          <w:rFonts w:ascii="Times New Roman" w:hAnsi="Times New Roman" w:cs="Times New Roman"/>
        </w:rPr>
        <w:t>Notwithstanding that a consent has not been given in relation to the offence in accordance with the last preceding sub-section—</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person may be charged with an offence against this Act;</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 person may be arrested for such an offence, and a warrant for such an arrest may be issued and executed; and</w:t>
      </w:r>
    </w:p>
    <w:p w:rsidR="005A4F31" w:rsidRPr="00B76704" w:rsidRDefault="00B76704" w:rsidP="0076016C">
      <w:pPr>
        <w:spacing w:after="0" w:line="240" w:lineRule="auto"/>
        <w:jc w:val="both"/>
        <w:rPr>
          <w:rFonts w:ascii="Times New Roman" w:hAnsi="Times New Roman" w:cs="Times New Roman"/>
        </w:rPr>
      </w:pPr>
      <w:r w:rsidRPr="00B76704">
        <w:rPr>
          <w:rFonts w:ascii="Times New Roman" w:hAnsi="Times New Roman" w:cs="Times New Roman"/>
        </w:rPr>
        <w:br w:type="page"/>
      </w:r>
    </w:p>
    <w:p w:rsidR="0076016C"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lastRenderedPageBreak/>
        <w:t>(</w:t>
      </w:r>
      <w:r w:rsidR="00B76704" w:rsidRPr="00B76704">
        <w:rPr>
          <w:rFonts w:ascii="Times New Roman" w:hAnsi="Times New Roman" w:cs="Times New Roman"/>
          <w:i/>
        </w:rPr>
        <w:t>c</w:t>
      </w:r>
      <w:r w:rsidRPr="00B76704">
        <w:rPr>
          <w:rFonts w:ascii="Times New Roman" w:hAnsi="Times New Roman" w:cs="Times New Roman"/>
        </w:rPr>
        <w:t>) a person so charged may be remanded in custody or on bail,</w:t>
      </w:r>
    </w:p>
    <w:p w:rsidR="005A4F31" w:rsidRPr="00B76704" w:rsidRDefault="005A4F31" w:rsidP="0076016C">
      <w:pPr>
        <w:spacing w:before="60" w:after="60" w:line="240" w:lineRule="auto"/>
        <w:jc w:val="both"/>
        <w:rPr>
          <w:rFonts w:ascii="Times New Roman" w:hAnsi="Times New Roman" w:cs="Times New Roman"/>
        </w:rPr>
      </w:pPr>
      <w:r w:rsidRPr="00B76704">
        <w:rPr>
          <w:rFonts w:ascii="Times New Roman" w:hAnsi="Times New Roman" w:cs="Times New Roman"/>
        </w:rPr>
        <w:t>but no further step in proceedings of a kind referred to in that sub-section shall be taken in relation to the offence until such a consent has been given.</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(3.)</w:t>
      </w:r>
      <w:r w:rsidR="00E72731">
        <w:rPr>
          <w:rFonts w:ascii="Times New Roman" w:hAnsi="Times New Roman" w:cs="Times New Roman"/>
        </w:rPr>
        <w:tab/>
      </w:r>
      <w:r w:rsidRPr="00B76704">
        <w:rPr>
          <w:rFonts w:ascii="Times New Roman" w:hAnsi="Times New Roman" w:cs="Times New Roman"/>
        </w:rPr>
        <w:t>Nothing in the last preceding sub-section shall prevent the discharging of the accused if proceedings are not continued within a reasonable time.</w:t>
      </w:r>
    </w:p>
    <w:p w:rsidR="005A4F31" w:rsidRPr="00E72731" w:rsidRDefault="00B76704" w:rsidP="0076016C">
      <w:pPr>
        <w:spacing w:before="120" w:after="60" w:line="240" w:lineRule="auto"/>
        <w:jc w:val="both"/>
        <w:rPr>
          <w:rFonts w:ascii="Times New Roman" w:hAnsi="Times New Roman" w:cs="Times New Roman"/>
          <w:b/>
          <w:sz w:val="20"/>
        </w:rPr>
      </w:pPr>
      <w:r w:rsidRPr="00E72731">
        <w:rPr>
          <w:rFonts w:ascii="Times New Roman" w:hAnsi="Times New Roman" w:cs="Times New Roman"/>
          <w:b/>
          <w:sz w:val="20"/>
        </w:rPr>
        <w:t>Provisions in relation to venue.</w:t>
      </w:r>
    </w:p>
    <w:p w:rsidR="005A4F31" w:rsidRPr="00B76704" w:rsidRDefault="00B76704" w:rsidP="0076016C">
      <w:pPr>
        <w:spacing w:after="0" w:line="240" w:lineRule="auto"/>
        <w:ind w:firstLine="432"/>
        <w:jc w:val="both"/>
        <w:rPr>
          <w:rFonts w:ascii="Times New Roman" w:hAnsi="Times New Roman" w:cs="Times New Roman"/>
        </w:rPr>
      </w:pPr>
      <w:r w:rsidRPr="00B76704">
        <w:rPr>
          <w:rFonts w:ascii="Times New Roman" w:hAnsi="Times New Roman" w:cs="Times New Roman"/>
          <w:b/>
        </w:rPr>
        <w:t>2.</w:t>
      </w:r>
      <w:r w:rsidR="005A4F31" w:rsidRPr="00B76704">
        <w:rPr>
          <w:rFonts w:ascii="Times New Roman" w:hAnsi="Times New Roman" w:cs="Times New Roman"/>
        </w:rPr>
        <w:t>—(1.)</w:t>
      </w:r>
      <w:r w:rsidR="00E72731">
        <w:rPr>
          <w:rFonts w:ascii="Times New Roman" w:hAnsi="Times New Roman" w:cs="Times New Roman"/>
        </w:rPr>
        <w:tab/>
        <w:t>W</w:t>
      </w:r>
      <w:r w:rsidR="005A4F31" w:rsidRPr="00B76704">
        <w:rPr>
          <w:rFonts w:ascii="Times New Roman" w:hAnsi="Times New Roman" w:cs="Times New Roman"/>
        </w:rPr>
        <w:t>here, in the trial on indictment of an offence against this Act in a court of a State or Territory, an act constituting in whole or in part the offence charged is proved, it shall be presumed, unless the evidence shows the contrary, that that act did not take place in another part of Australia, being a State.</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(2.)</w:t>
      </w:r>
      <w:r w:rsidR="00E72731">
        <w:rPr>
          <w:rFonts w:ascii="Times New Roman" w:hAnsi="Times New Roman" w:cs="Times New Roman"/>
        </w:rPr>
        <w:tab/>
      </w:r>
      <w:r w:rsidRPr="00B76704">
        <w:rPr>
          <w:rFonts w:ascii="Times New Roman" w:hAnsi="Times New Roman" w:cs="Times New Roman"/>
        </w:rPr>
        <w:t>In a prosecution for an offence against this Act, if the information, complaint or indictment specifies the flight in which the aircraft was engaged, it is not necessary for the information, complaint or indictment to state the part of Australia or other place at which the offence was committed.</w:t>
      </w:r>
    </w:p>
    <w:p w:rsidR="005A4F31" w:rsidRPr="00E72731" w:rsidRDefault="00B76704" w:rsidP="0076016C">
      <w:pPr>
        <w:spacing w:before="120" w:after="60" w:line="240" w:lineRule="auto"/>
        <w:jc w:val="both"/>
        <w:rPr>
          <w:rFonts w:ascii="Times New Roman" w:hAnsi="Times New Roman" w:cs="Times New Roman"/>
          <w:b/>
          <w:sz w:val="20"/>
        </w:rPr>
      </w:pPr>
      <w:r w:rsidRPr="00E72731">
        <w:rPr>
          <w:rFonts w:ascii="Times New Roman" w:hAnsi="Times New Roman" w:cs="Times New Roman"/>
          <w:b/>
          <w:sz w:val="20"/>
        </w:rPr>
        <w:t>Change of venue.</w:t>
      </w:r>
    </w:p>
    <w:p w:rsidR="005A4F31" w:rsidRPr="00B76704" w:rsidRDefault="00B76704" w:rsidP="0076016C">
      <w:pPr>
        <w:spacing w:after="60" w:line="240" w:lineRule="auto"/>
        <w:ind w:firstLine="432"/>
        <w:jc w:val="both"/>
        <w:rPr>
          <w:rFonts w:ascii="Times New Roman" w:hAnsi="Times New Roman" w:cs="Times New Roman"/>
        </w:rPr>
      </w:pPr>
      <w:r w:rsidRPr="00B76704">
        <w:rPr>
          <w:rFonts w:ascii="Times New Roman" w:hAnsi="Times New Roman" w:cs="Times New Roman"/>
          <w:b/>
        </w:rPr>
        <w:t>22.</w:t>
      </w:r>
      <w:r w:rsidR="005A4F31" w:rsidRPr="00B76704">
        <w:rPr>
          <w:rFonts w:ascii="Times New Roman" w:hAnsi="Times New Roman" w:cs="Times New Roman"/>
        </w:rPr>
        <w:t>—(1.)</w:t>
      </w:r>
      <w:r w:rsidR="00E72731">
        <w:rPr>
          <w:rFonts w:ascii="Times New Roman" w:hAnsi="Times New Roman" w:cs="Times New Roman"/>
        </w:rPr>
        <w:tab/>
      </w:r>
      <w:r w:rsidR="005A4F31" w:rsidRPr="00B76704">
        <w:rPr>
          <w:rFonts w:ascii="Times New Roman" w:hAnsi="Times New Roman" w:cs="Times New Roman"/>
        </w:rPr>
        <w:t>Where, at any time after the presentation in a court of a State or Territory of an indictment for an offence against this Act and before the jury has returned its verdict—</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defendant objects to the trial on the ground that the offence, if committed, was committed in another part of Australia, being a State; and</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Judge is satisfied that the offence, if committed, was committed in that other part of Australia,</w:t>
      </w:r>
    </w:p>
    <w:p w:rsidR="005A4F31" w:rsidRPr="00B76704" w:rsidRDefault="005A4F31" w:rsidP="0076016C">
      <w:pPr>
        <w:spacing w:before="60" w:after="60" w:line="240" w:lineRule="auto"/>
        <w:jc w:val="both"/>
        <w:rPr>
          <w:rFonts w:ascii="Times New Roman" w:hAnsi="Times New Roman" w:cs="Times New Roman"/>
        </w:rPr>
      </w:pPr>
      <w:r w:rsidRPr="00B76704">
        <w:rPr>
          <w:rFonts w:ascii="Times New Roman" w:hAnsi="Times New Roman" w:cs="Times New Roman"/>
        </w:rPr>
        <w:t>the Judge shall forthwith order that the proceedings on the indictment be discontinued and, if the jury has been empanelled, that the jury be discharged, and that the defendant appear before that court or another court of the first-mentioned State or Territory at a specified time, not later than twenty-eight days after the date on which the order is made, to be dealt with in accordance with this section.</w:t>
      </w:r>
    </w:p>
    <w:p w:rsidR="005A4F31" w:rsidRPr="00B76704" w:rsidRDefault="005A4F31" w:rsidP="0076016C">
      <w:pPr>
        <w:tabs>
          <w:tab w:val="left" w:pos="907"/>
          <w:tab w:val="left" w:pos="994"/>
        </w:tabs>
        <w:spacing w:after="60" w:line="240" w:lineRule="auto"/>
        <w:ind w:firstLine="432"/>
        <w:jc w:val="both"/>
        <w:rPr>
          <w:rFonts w:ascii="Times New Roman" w:hAnsi="Times New Roman" w:cs="Times New Roman"/>
        </w:rPr>
      </w:pPr>
      <w:r w:rsidRPr="00B76704">
        <w:rPr>
          <w:rFonts w:ascii="Times New Roman" w:hAnsi="Times New Roman" w:cs="Times New Roman"/>
        </w:rPr>
        <w:t>(2.)</w:t>
      </w:r>
      <w:r w:rsidR="00FD409E">
        <w:rPr>
          <w:rFonts w:ascii="Times New Roman" w:hAnsi="Times New Roman" w:cs="Times New Roman"/>
        </w:rPr>
        <w:tab/>
      </w:r>
      <w:r w:rsidRPr="00B76704">
        <w:rPr>
          <w:rFonts w:ascii="Times New Roman" w:hAnsi="Times New Roman" w:cs="Times New Roman"/>
        </w:rPr>
        <w:t>Where a Judge makes an order under the last preceding sub</w:t>
      </w:r>
      <w:r w:rsidR="005F5B97">
        <w:rPr>
          <w:rFonts w:ascii="Times New Roman" w:hAnsi="Times New Roman" w:cs="Times New Roman"/>
        </w:rPr>
        <w:t>-</w:t>
      </w:r>
      <w:r w:rsidRPr="00B76704">
        <w:rPr>
          <w:rFonts w:ascii="Times New Roman" w:hAnsi="Times New Roman" w:cs="Times New Roman"/>
        </w:rPr>
        <w:t>section, he may also—</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order that the defendant be kept in such custody as is specified in the order; or</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admit the defendant to bail, on such recognizances as the Judge thinks fit.</w:t>
      </w:r>
    </w:p>
    <w:p w:rsidR="005A4F31" w:rsidRPr="00B76704" w:rsidRDefault="005A4F31" w:rsidP="0076016C">
      <w:pPr>
        <w:tabs>
          <w:tab w:val="left" w:pos="907"/>
          <w:tab w:val="left" w:pos="994"/>
        </w:tabs>
        <w:spacing w:before="60" w:after="60" w:line="240" w:lineRule="auto"/>
        <w:ind w:firstLine="432"/>
        <w:jc w:val="both"/>
        <w:rPr>
          <w:rFonts w:ascii="Times New Roman" w:hAnsi="Times New Roman" w:cs="Times New Roman"/>
        </w:rPr>
      </w:pPr>
      <w:r w:rsidRPr="00B76704">
        <w:rPr>
          <w:rFonts w:ascii="Times New Roman" w:hAnsi="Times New Roman" w:cs="Times New Roman"/>
        </w:rPr>
        <w:t>(3.)</w:t>
      </w:r>
      <w:r w:rsidR="00FD409E">
        <w:rPr>
          <w:rFonts w:ascii="Times New Roman" w:hAnsi="Times New Roman" w:cs="Times New Roman"/>
        </w:rPr>
        <w:tab/>
      </w:r>
      <w:r w:rsidRPr="00B76704">
        <w:rPr>
          <w:rFonts w:ascii="Times New Roman" w:hAnsi="Times New Roman" w:cs="Times New Roman"/>
        </w:rPr>
        <w:t>If, before the time at which the defendant is to appear before a court, the Attorney-General notifies that court that he does not intend to file an indictment against the defendant in a court of another part of Australia, the first-mentioned court shall, as soon as practicable after being so notified, make an order—</w:t>
      </w:r>
    </w:p>
    <w:p w:rsidR="005A4F31" w:rsidRPr="00B76704" w:rsidRDefault="005A4F31" w:rsidP="00FD409E">
      <w:pPr>
        <w:spacing w:after="0" w:line="240" w:lineRule="auto"/>
        <w:ind w:left="1152" w:hanging="576"/>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discharging the defendant from his obligation to appear before that court at that time; and</w:t>
      </w:r>
    </w:p>
    <w:p w:rsidR="005A4F31" w:rsidRPr="00B76704" w:rsidRDefault="00B76704" w:rsidP="00B76704">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B76704" w:rsidRDefault="005A4F31" w:rsidP="00FD409E">
      <w:pPr>
        <w:spacing w:after="0" w:line="240" w:lineRule="auto"/>
        <w:ind w:left="1152" w:hanging="576"/>
        <w:rPr>
          <w:rFonts w:ascii="Times New Roman" w:hAnsi="Times New Roman" w:cs="Times New Roman"/>
        </w:rPr>
      </w:pPr>
      <w:r w:rsidRPr="00B76704">
        <w:rPr>
          <w:rFonts w:ascii="Times New Roman" w:hAnsi="Times New Roman" w:cs="Times New Roman"/>
        </w:rPr>
        <w:lastRenderedPageBreak/>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directing—</w:t>
      </w:r>
    </w:p>
    <w:p w:rsidR="005A4F31" w:rsidRPr="00B76704" w:rsidRDefault="005A4F31" w:rsidP="00FD409E">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proofErr w:type="spellStart"/>
      <w:r w:rsidRPr="00B76704">
        <w:rPr>
          <w:rFonts w:ascii="Times New Roman" w:hAnsi="Times New Roman" w:cs="Times New Roman"/>
        </w:rPr>
        <w:t>i</w:t>
      </w:r>
      <w:proofErr w:type="spellEnd"/>
      <w:r w:rsidRPr="00B76704">
        <w:rPr>
          <w:rFonts w:ascii="Times New Roman" w:hAnsi="Times New Roman" w:cs="Times New Roman"/>
        </w:rPr>
        <w:t>) if the defendant is held in custody—that he be released; or</w:t>
      </w:r>
    </w:p>
    <w:p w:rsidR="005A4F31" w:rsidRPr="00B76704" w:rsidRDefault="005A4F31" w:rsidP="00FD409E">
      <w:pPr>
        <w:spacing w:after="0" w:line="240" w:lineRule="auto"/>
        <w:ind w:left="1584" w:hanging="432"/>
        <w:jc w:val="both"/>
        <w:rPr>
          <w:rFonts w:ascii="Times New Roman" w:hAnsi="Times New Roman" w:cs="Times New Roman"/>
        </w:rPr>
      </w:pPr>
      <w:r w:rsidRPr="00B76704">
        <w:rPr>
          <w:rFonts w:ascii="Times New Roman" w:hAnsi="Times New Roman" w:cs="Times New Roman"/>
        </w:rPr>
        <w:t>(ii) if he has been admitted to bail—that the recognizances upon which he was admitted to bail be discharged.</w:t>
      </w:r>
    </w:p>
    <w:p w:rsidR="005A4F31" w:rsidRPr="00B76704" w:rsidRDefault="005A4F31" w:rsidP="0076016C">
      <w:pPr>
        <w:tabs>
          <w:tab w:val="left" w:pos="907"/>
          <w:tab w:val="left" w:pos="994"/>
        </w:tabs>
        <w:spacing w:after="60" w:line="240" w:lineRule="auto"/>
        <w:ind w:firstLine="432"/>
        <w:rPr>
          <w:rFonts w:ascii="Times New Roman" w:hAnsi="Times New Roman" w:cs="Times New Roman"/>
        </w:rPr>
      </w:pPr>
      <w:r w:rsidRPr="00B76704">
        <w:rPr>
          <w:rFonts w:ascii="Times New Roman" w:hAnsi="Times New Roman" w:cs="Times New Roman"/>
        </w:rPr>
        <w:t>(4.)</w:t>
      </w:r>
      <w:r w:rsidR="00FD409E">
        <w:rPr>
          <w:rFonts w:ascii="Times New Roman" w:hAnsi="Times New Roman" w:cs="Times New Roman"/>
        </w:rPr>
        <w:tab/>
      </w:r>
      <w:r w:rsidRPr="00B76704">
        <w:rPr>
          <w:rFonts w:ascii="Times New Roman" w:hAnsi="Times New Roman" w:cs="Times New Roman"/>
        </w:rPr>
        <w:t>If, at or before the time at which the defendant is to appear before a court, the Attorney-General notifies that court that he has filed an indictment against the defendant in a court of another part of Australia, the first-mentioned court shall—</w:t>
      </w:r>
    </w:p>
    <w:p w:rsidR="005A4F31" w:rsidRPr="00B76704" w:rsidRDefault="005A4F31" w:rsidP="00FD409E">
      <w:pPr>
        <w:spacing w:after="0" w:line="240" w:lineRule="auto"/>
        <w:ind w:left="1152" w:hanging="576"/>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if the defendant is in custody—forthwith; or</w:t>
      </w:r>
    </w:p>
    <w:p w:rsidR="005A4F31" w:rsidRPr="00B76704" w:rsidRDefault="005A4F31" w:rsidP="00FD409E">
      <w:pPr>
        <w:spacing w:after="0" w:line="240" w:lineRule="auto"/>
        <w:ind w:left="1152" w:hanging="576"/>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in any other case—as soon as practicable after the time at which the defendant is to appear before that court,</w:t>
      </w:r>
    </w:p>
    <w:p w:rsidR="005A4F31" w:rsidRPr="00B76704" w:rsidRDefault="005A4F31" w:rsidP="00FD409E">
      <w:pPr>
        <w:spacing w:before="60" w:after="60" w:line="240" w:lineRule="auto"/>
        <w:jc w:val="both"/>
        <w:rPr>
          <w:rFonts w:ascii="Times New Roman" w:hAnsi="Times New Roman" w:cs="Times New Roman"/>
        </w:rPr>
      </w:pPr>
      <w:r w:rsidRPr="00B76704">
        <w:rPr>
          <w:rFonts w:ascii="Times New Roman" w:hAnsi="Times New Roman" w:cs="Times New Roman"/>
        </w:rPr>
        <w:t>make an order directing that the defendant be taken, as soon as practicable, in the custody of such person as it directs, to the part of Australia in which the indictment was filed and there be delivered to the custody of a person having authority to arrest him, and may make such further orders as it thinks necessary for facilitating the carrying into effect of the first-mentioned order.</w:t>
      </w:r>
    </w:p>
    <w:p w:rsidR="005A4F31" w:rsidRPr="00B76704" w:rsidRDefault="005A4F31" w:rsidP="00FD409E">
      <w:pPr>
        <w:tabs>
          <w:tab w:val="left" w:pos="907"/>
          <w:tab w:val="left" w:pos="994"/>
        </w:tabs>
        <w:spacing w:after="0" w:line="240" w:lineRule="auto"/>
        <w:ind w:firstLine="432"/>
        <w:rPr>
          <w:rFonts w:ascii="Times New Roman" w:hAnsi="Times New Roman" w:cs="Times New Roman"/>
        </w:rPr>
      </w:pPr>
      <w:r w:rsidRPr="00B76704">
        <w:rPr>
          <w:rFonts w:ascii="Times New Roman" w:hAnsi="Times New Roman" w:cs="Times New Roman"/>
        </w:rPr>
        <w:t>(5.)</w:t>
      </w:r>
      <w:r w:rsidR="00FD409E">
        <w:rPr>
          <w:rFonts w:ascii="Times New Roman" w:hAnsi="Times New Roman" w:cs="Times New Roman"/>
        </w:rPr>
        <w:tab/>
      </w:r>
      <w:r w:rsidRPr="00B76704">
        <w:rPr>
          <w:rFonts w:ascii="Times New Roman" w:hAnsi="Times New Roman" w:cs="Times New Roman"/>
        </w:rPr>
        <w:t>If-</w:t>
      </w:r>
    </w:p>
    <w:p w:rsidR="005A4F31" w:rsidRPr="00B76704" w:rsidRDefault="005A4F31" w:rsidP="0076016C">
      <w:pPr>
        <w:spacing w:after="60" w:line="240" w:lineRule="auto"/>
        <w:ind w:left="1152" w:hanging="576"/>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Attorney-General—</w:t>
      </w:r>
    </w:p>
    <w:p w:rsidR="005A4F31" w:rsidRPr="00B76704" w:rsidRDefault="005A4F31" w:rsidP="00FD409E">
      <w:pPr>
        <w:spacing w:after="0" w:line="240" w:lineRule="auto"/>
        <w:ind w:left="1584" w:hanging="432"/>
        <w:jc w:val="both"/>
        <w:rPr>
          <w:rFonts w:ascii="Times New Roman" w:hAnsi="Times New Roman" w:cs="Times New Roman"/>
        </w:rPr>
      </w:pPr>
      <w:r w:rsidRPr="00B76704">
        <w:rPr>
          <w:rFonts w:ascii="Times New Roman" w:hAnsi="Times New Roman" w:cs="Times New Roman"/>
        </w:rPr>
        <w:t>(</w:t>
      </w:r>
      <w:proofErr w:type="spellStart"/>
      <w:r w:rsidRPr="00B76704">
        <w:rPr>
          <w:rFonts w:ascii="Times New Roman" w:hAnsi="Times New Roman" w:cs="Times New Roman"/>
        </w:rPr>
        <w:t>i</w:t>
      </w:r>
      <w:proofErr w:type="spellEnd"/>
      <w:r w:rsidRPr="00B76704">
        <w:rPr>
          <w:rFonts w:ascii="Times New Roman" w:hAnsi="Times New Roman" w:cs="Times New Roman"/>
        </w:rPr>
        <w:t>) does not, before the time at which the defendant is to appear before a court, notify that court that he does not intend to file an indictment against the defendant in a court of another part of Australia; and</w:t>
      </w:r>
    </w:p>
    <w:p w:rsidR="005A4F31" w:rsidRPr="00B76704" w:rsidRDefault="005A4F31" w:rsidP="0076016C">
      <w:pPr>
        <w:spacing w:after="0" w:line="240" w:lineRule="auto"/>
        <w:ind w:left="1584" w:hanging="432"/>
        <w:jc w:val="both"/>
        <w:rPr>
          <w:rFonts w:ascii="Times New Roman" w:hAnsi="Times New Roman" w:cs="Times New Roman"/>
        </w:rPr>
      </w:pPr>
      <w:r w:rsidRPr="00B76704">
        <w:rPr>
          <w:rFonts w:ascii="Times New Roman" w:hAnsi="Times New Roman" w:cs="Times New Roman"/>
        </w:rPr>
        <w:t>(ii) does not, at or before that time, notify the first-mentioned court that he has filed such an indictment; and</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defendant is in custody,</w:t>
      </w:r>
    </w:p>
    <w:p w:rsidR="005A4F31" w:rsidRPr="00B76704" w:rsidRDefault="005A4F31" w:rsidP="0076016C">
      <w:pPr>
        <w:spacing w:before="60" w:after="60" w:line="240" w:lineRule="auto"/>
        <w:jc w:val="both"/>
        <w:rPr>
          <w:rFonts w:ascii="Times New Roman" w:hAnsi="Times New Roman" w:cs="Times New Roman"/>
        </w:rPr>
      </w:pPr>
      <w:r w:rsidRPr="00B76704">
        <w:rPr>
          <w:rFonts w:ascii="Times New Roman" w:hAnsi="Times New Roman" w:cs="Times New Roman"/>
        </w:rPr>
        <w:t>the first-mentioned court shall, at that time, make an order directing that he be released.</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(6.)</w:t>
      </w:r>
      <w:r w:rsidR="00FD409E">
        <w:rPr>
          <w:rFonts w:ascii="Times New Roman" w:hAnsi="Times New Roman" w:cs="Times New Roman"/>
        </w:rPr>
        <w:tab/>
      </w:r>
      <w:r w:rsidRPr="00B76704">
        <w:rPr>
          <w:rFonts w:ascii="Times New Roman" w:hAnsi="Times New Roman" w:cs="Times New Roman"/>
        </w:rPr>
        <w:t>Where an order has been made under sub-section (1.) of this section in relation to an indictment, the proceedings on that indictment do not, and that order does not, prevent or prejudice any other indictment, or any information, against the defendant, whether on the same charge or on any other charge.</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(7.)</w:t>
      </w:r>
      <w:r w:rsidR="00FD409E">
        <w:rPr>
          <w:rFonts w:ascii="Times New Roman" w:hAnsi="Times New Roman" w:cs="Times New Roman"/>
        </w:rPr>
        <w:tab/>
      </w:r>
      <w:r w:rsidRPr="00B76704">
        <w:rPr>
          <w:rFonts w:ascii="Times New Roman" w:hAnsi="Times New Roman" w:cs="Times New Roman"/>
        </w:rPr>
        <w:t>The jurisdiction of a court under sub-section (3.), (4.) or (5.) of this section may be exercised by the court constituted by a single judge or Magistrate.</w:t>
      </w:r>
    </w:p>
    <w:p w:rsidR="005A4F31" w:rsidRPr="00FD409E" w:rsidRDefault="00B76704" w:rsidP="0076016C">
      <w:pPr>
        <w:spacing w:before="120" w:after="60" w:line="240" w:lineRule="auto"/>
        <w:jc w:val="both"/>
        <w:rPr>
          <w:rFonts w:ascii="Times New Roman" w:hAnsi="Times New Roman" w:cs="Times New Roman"/>
          <w:b/>
          <w:sz w:val="20"/>
        </w:rPr>
      </w:pPr>
      <w:r w:rsidRPr="00FD409E">
        <w:rPr>
          <w:rFonts w:ascii="Times New Roman" w:hAnsi="Times New Roman" w:cs="Times New Roman"/>
          <w:b/>
          <w:sz w:val="20"/>
        </w:rPr>
        <w:t>Operation of other laws.</w:t>
      </w:r>
    </w:p>
    <w:p w:rsidR="005A4F31" w:rsidRPr="00B76704" w:rsidRDefault="00B76704" w:rsidP="0076016C">
      <w:pPr>
        <w:spacing w:after="0" w:line="240" w:lineRule="auto"/>
        <w:ind w:firstLine="432"/>
        <w:jc w:val="both"/>
        <w:rPr>
          <w:rFonts w:ascii="Times New Roman" w:hAnsi="Times New Roman" w:cs="Times New Roman"/>
        </w:rPr>
      </w:pPr>
      <w:r w:rsidRPr="00B76704">
        <w:rPr>
          <w:rFonts w:ascii="Times New Roman" w:hAnsi="Times New Roman" w:cs="Times New Roman"/>
          <w:b/>
        </w:rPr>
        <w:t>23.</w:t>
      </w:r>
      <w:r w:rsidR="005A4F31" w:rsidRPr="00B76704">
        <w:rPr>
          <w:rFonts w:ascii="Times New Roman" w:hAnsi="Times New Roman" w:cs="Times New Roman"/>
        </w:rPr>
        <w:t>—(1.)</w:t>
      </w:r>
      <w:r w:rsidR="00FD409E">
        <w:rPr>
          <w:rFonts w:ascii="Times New Roman" w:hAnsi="Times New Roman" w:cs="Times New Roman"/>
        </w:rPr>
        <w:tab/>
      </w:r>
      <w:r w:rsidR="005A4F31" w:rsidRPr="00B76704">
        <w:rPr>
          <w:rFonts w:ascii="Times New Roman" w:hAnsi="Times New Roman" w:cs="Times New Roman"/>
        </w:rPr>
        <w:t>Except as provided by this section, this Act is not intended to exclude or limit the operation of any other law of the Commonwealth or of a State or Territory.</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(2.)</w:t>
      </w:r>
      <w:r w:rsidR="00FD409E">
        <w:rPr>
          <w:rFonts w:ascii="Times New Roman" w:hAnsi="Times New Roman" w:cs="Times New Roman"/>
        </w:rPr>
        <w:tab/>
      </w:r>
      <w:r w:rsidRPr="00B76704">
        <w:rPr>
          <w:rFonts w:ascii="Times New Roman" w:hAnsi="Times New Roman" w:cs="Times New Roman"/>
        </w:rPr>
        <w:t>Where an act or omission of a person is both an offence against this Act and an offence against another Act or against a law of a State or Territory and that person is convicted of either of those offences, he is not liable to be convicted of the other of those offences.</w:t>
      </w:r>
    </w:p>
    <w:p w:rsidR="005A4F31" w:rsidRPr="00B76704" w:rsidRDefault="00B76704" w:rsidP="0076016C">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lastRenderedPageBreak/>
        <w:t>(3.)</w:t>
      </w:r>
      <w:r w:rsidR="00FD409E">
        <w:rPr>
          <w:rFonts w:ascii="Times New Roman" w:hAnsi="Times New Roman" w:cs="Times New Roman"/>
        </w:rPr>
        <w:tab/>
      </w:r>
      <w:r w:rsidRPr="00B76704">
        <w:rPr>
          <w:rFonts w:ascii="Times New Roman" w:hAnsi="Times New Roman" w:cs="Times New Roman"/>
        </w:rPr>
        <w:t>Where a person has been convicted of an offence in respect of an act or omission under the law of a country outside Australia, he is not liable to be convicted of an offence against this Act in respect of that act or omission.</w:t>
      </w:r>
    </w:p>
    <w:p w:rsidR="005A4F31" w:rsidRPr="00FD409E" w:rsidRDefault="00B76704" w:rsidP="0076016C">
      <w:pPr>
        <w:spacing w:before="120" w:after="60" w:line="240" w:lineRule="auto"/>
        <w:jc w:val="both"/>
        <w:rPr>
          <w:rFonts w:ascii="Times New Roman" w:hAnsi="Times New Roman" w:cs="Times New Roman"/>
          <w:b/>
          <w:sz w:val="20"/>
        </w:rPr>
      </w:pPr>
      <w:r w:rsidRPr="00FD409E">
        <w:rPr>
          <w:rFonts w:ascii="Times New Roman" w:hAnsi="Times New Roman" w:cs="Times New Roman"/>
          <w:b/>
          <w:sz w:val="20"/>
        </w:rPr>
        <w:t>Arrangement with</w:t>
      </w:r>
      <w:r w:rsidR="00FD409E" w:rsidRPr="00FD409E">
        <w:rPr>
          <w:rFonts w:ascii="Times New Roman" w:hAnsi="Times New Roman" w:cs="Times New Roman"/>
          <w:b/>
          <w:sz w:val="20"/>
        </w:rPr>
        <w:t xml:space="preserve"> </w:t>
      </w:r>
      <w:r w:rsidRPr="00FD409E">
        <w:rPr>
          <w:rFonts w:ascii="Times New Roman" w:hAnsi="Times New Roman" w:cs="Times New Roman"/>
          <w:b/>
          <w:sz w:val="20"/>
        </w:rPr>
        <w:t>Governor of State.</w:t>
      </w:r>
    </w:p>
    <w:p w:rsidR="005A4F31" w:rsidRPr="00B76704" w:rsidRDefault="00B76704" w:rsidP="0076016C">
      <w:pPr>
        <w:spacing w:after="60" w:line="240" w:lineRule="auto"/>
        <w:ind w:firstLine="432"/>
        <w:jc w:val="both"/>
        <w:rPr>
          <w:rFonts w:ascii="Times New Roman" w:hAnsi="Times New Roman" w:cs="Times New Roman"/>
        </w:rPr>
      </w:pPr>
      <w:r w:rsidRPr="00B76704">
        <w:rPr>
          <w:rFonts w:ascii="Times New Roman" w:hAnsi="Times New Roman" w:cs="Times New Roman"/>
          <w:b/>
        </w:rPr>
        <w:t>24.</w:t>
      </w:r>
      <w:r w:rsidR="005A4F31" w:rsidRPr="00B76704">
        <w:rPr>
          <w:rFonts w:ascii="Times New Roman" w:hAnsi="Times New Roman" w:cs="Times New Roman"/>
        </w:rPr>
        <w:t>—(1.)</w:t>
      </w:r>
      <w:r w:rsidR="00FD409E">
        <w:rPr>
          <w:rFonts w:ascii="Times New Roman" w:hAnsi="Times New Roman" w:cs="Times New Roman"/>
        </w:rPr>
        <w:tab/>
      </w:r>
      <w:r w:rsidR="005A4F31" w:rsidRPr="00B76704">
        <w:rPr>
          <w:rFonts w:ascii="Times New Roman" w:hAnsi="Times New Roman" w:cs="Times New Roman"/>
        </w:rPr>
        <w:t>The Governor-General may arrange with the Governor of a State for the performance by all or any of the persons who, from time to time, hold office as Chief, Stipendiary, Police, Resident or Special Magistrates of that State of the functions of a Magistrate under this Act.</w:t>
      </w:r>
    </w:p>
    <w:p w:rsidR="005A4F31" w:rsidRPr="00B76704" w:rsidRDefault="005A4F31" w:rsidP="0076016C">
      <w:pPr>
        <w:tabs>
          <w:tab w:val="left" w:pos="907"/>
          <w:tab w:val="left" w:pos="994"/>
        </w:tabs>
        <w:spacing w:after="0" w:line="240" w:lineRule="auto"/>
        <w:ind w:firstLine="432"/>
        <w:jc w:val="both"/>
        <w:rPr>
          <w:rFonts w:ascii="Times New Roman" w:hAnsi="Times New Roman" w:cs="Times New Roman"/>
        </w:rPr>
      </w:pPr>
      <w:r w:rsidRPr="00B76704">
        <w:rPr>
          <w:rFonts w:ascii="Times New Roman" w:hAnsi="Times New Roman" w:cs="Times New Roman"/>
        </w:rPr>
        <w:t>(2.)</w:t>
      </w:r>
      <w:r w:rsidR="00FD409E">
        <w:rPr>
          <w:rFonts w:ascii="Times New Roman" w:hAnsi="Times New Roman" w:cs="Times New Roman"/>
        </w:rPr>
        <w:tab/>
      </w:r>
      <w:r w:rsidRPr="00B76704">
        <w:rPr>
          <w:rFonts w:ascii="Times New Roman" w:hAnsi="Times New Roman" w:cs="Times New Roman"/>
        </w:rPr>
        <w:t xml:space="preserve">A copy of each arrangement made under this section shall be published in the </w:t>
      </w:r>
      <w:r w:rsidR="00B76704" w:rsidRPr="00B76704">
        <w:rPr>
          <w:rFonts w:ascii="Times New Roman" w:hAnsi="Times New Roman" w:cs="Times New Roman"/>
          <w:i/>
        </w:rPr>
        <w:t>Gazette.</w:t>
      </w:r>
    </w:p>
    <w:p w:rsidR="005A4F31" w:rsidRPr="00FD409E" w:rsidRDefault="00B76704" w:rsidP="0076016C">
      <w:pPr>
        <w:spacing w:before="120" w:after="60" w:line="240" w:lineRule="auto"/>
        <w:jc w:val="both"/>
        <w:rPr>
          <w:rFonts w:ascii="Times New Roman" w:hAnsi="Times New Roman" w:cs="Times New Roman"/>
          <w:b/>
          <w:sz w:val="20"/>
        </w:rPr>
      </w:pPr>
      <w:r w:rsidRPr="00FD409E">
        <w:rPr>
          <w:rFonts w:ascii="Times New Roman" w:hAnsi="Times New Roman" w:cs="Times New Roman"/>
          <w:b/>
          <w:sz w:val="20"/>
        </w:rPr>
        <w:t>Evidence of certain matters.</w:t>
      </w:r>
    </w:p>
    <w:p w:rsidR="005A4F31" w:rsidRPr="00B76704" w:rsidRDefault="00B76704" w:rsidP="0076016C">
      <w:pPr>
        <w:spacing w:after="0" w:line="240" w:lineRule="auto"/>
        <w:ind w:firstLine="432"/>
        <w:jc w:val="both"/>
        <w:rPr>
          <w:rFonts w:ascii="Times New Roman" w:hAnsi="Times New Roman" w:cs="Times New Roman"/>
        </w:rPr>
      </w:pPr>
      <w:r w:rsidRPr="00B76704">
        <w:rPr>
          <w:rFonts w:ascii="Times New Roman" w:hAnsi="Times New Roman" w:cs="Times New Roman"/>
          <w:b/>
        </w:rPr>
        <w:t>25.</w:t>
      </w:r>
      <w:r w:rsidR="005A4F31" w:rsidRPr="00B76704">
        <w:rPr>
          <w:rFonts w:ascii="Times New Roman" w:hAnsi="Times New Roman" w:cs="Times New Roman"/>
        </w:rPr>
        <w:t>—(1.)</w:t>
      </w:r>
      <w:r w:rsidR="00FD409E">
        <w:rPr>
          <w:rFonts w:ascii="Times New Roman" w:hAnsi="Times New Roman" w:cs="Times New Roman"/>
        </w:rPr>
        <w:tab/>
      </w:r>
      <w:r w:rsidR="005A4F31" w:rsidRPr="00B76704">
        <w:rPr>
          <w:rFonts w:ascii="Times New Roman" w:hAnsi="Times New Roman" w:cs="Times New Roman"/>
        </w:rPr>
        <w:t>All courts shall take judicial notice of the fact that the Convention entered into force in accordance with paragraph 3 of Article 13 of the Convention on the fourteenth day of October, One thousand nine hundred and seventy-one.</w:t>
      </w:r>
    </w:p>
    <w:p w:rsidR="005A4F31" w:rsidRPr="00B76704" w:rsidRDefault="005A4F31" w:rsidP="0076016C">
      <w:pPr>
        <w:tabs>
          <w:tab w:val="left" w:pos="907"/>
          <w:tab w:val="left" w:pos="994"/>
        </w:tabs>
        <w:spacing w:after="60" w:line="240" w:lineRule="auto"/>
        <w:ind w:firstLine="432"/>
        <w:jc w:val="both"/>
        <w:rPr>
          <w:rFonts w:ascii="Times New Roman" w:hAnsi="Times New Roman" w:cs="Times New Roman"/>
        </w:rPr>
      </w:pPr>
      <w:r w:rsidRPr="00B76704">
        <w:rPr>
          <w:rFonts w:ascii="Times New Roman" w:hAnsi="Times New Roman" w:cs="Times New Roman"/>
        </w:rPr>
        <w:t>(2.)</w:t>
      </w:r>
      <w:r w:rsidR="00FD409E">
        <w:rPr>
          <w:rFonts w:ascii="Times New Roman" w:hAnsi="Times New Roman" w:cs="Times New Roman"/>
        </w:rPr>
        <w:tab/>
      </w:r>
      <w:r w:rsidRPr="00B76704">
        <w:rPr>
          <w:rFonts w:ascii="Times New Roman" w:hAnsi="Times New Roman" w:cs="Times New Roman"/>
        </w:rPr>
        <w:t xml:space="preserve">The Minister may, by instrument published in the </w:t>
      </w:r>
      <w:r w:rsidR="00B76704" w:rsidRPr="00B76704">
        <w:rPr>
          <w:rFonts w:ascii="Times New Roman" w:hAnsi="Times New Roman" w:cs="Times New Roman"/>
          <w:i/>
        </w:rPr>
        <w:t xml:space="preserve">Gazette, </w:t>
      </w:r>
      <w:r w:rsidRPr="00B76704">
        <w:rPr>
          <w:rFonts w:ascii="Times New Roman" w:hAnsi="Times New Roman" w:cs="Times New Roman"/>
        </w:rPr>
        <w:t>declare—</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that the Convention entered into force for a specified country on a specified date; or</w:t>
      </w:r>
    </w:p>
    <w:p w:rsidR="005A4F31" w:rsidRPr="00B76704" w:rsidRDefault="005A4F31" w:rsidP="0076016C">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that a specified country has denounced the Convention and that the denunciation took effect on a specified date.</w:t>
      </w:r>
    </w:p>
    <w:p w:rsidR="005A4F31" w:rsidRPr="00B76704" w:rsidRDefault="005A4F31" w:rsidP="0076016C">
      <w:pPr>
        <w:tabs>
          <w:tab w:val="left" w:pos="907"/>
          <w:tab w:val="left" w:pos="994"/>
        </w:tabs>
        <w:spacing w:before="60" w:after="0" w:line="240" w:lineRule="auto"/>
        <w:ind w:firstLine="432"/>
        <w:jc w:val="both"/>
        <w:rPr>
          <w:rFonts w:ascii="Times New Roman" w:hAnsi="Times New Roman" w:cs="Times New Roman"/>
        </w:rPr>
      </w:pPr>
      <w:r w:rsidRPr="00B76704">
        <w:rPr>
          <w:rFonts w:ascii="Times New Roman" w:hAnsi="Times New Roman" w:cs="Times New Roman"/>
        </w:rPr>
        <w:t>(3.)</w:t>
      </w:r>
      <w:r w:rsidR="00FD409E">
        <w:rPr>
          <w:rFonts w:ascii="Times New Roman" w:hAnsi="Times New Roman" w:cs="Times New Roman"/>
        </w:rPr>
        <w:tab/>
      </w:r>
      <w:r w:rsidRPr="00B76704">
        <w:rPr>
          <w:rFonts w:ascii="Times New Roman" w:hAnsi="Times New Roman" w:cs="Times New Roman"/>
        </w:rPr>
        <w:t>The country specified in an instrument under the last preceding sub-section may be Australia.</w:t>
      </w:r>
    </w:p>
    <w:p w:rsidR="005A4F31" w:rsidRPr="00B76704" w:rsidRDefault="005A4F31" w:rsidP="0076016C">
      <w:pPr>
        <w:tabs>
          <w:tab w:val="left" w:pos="907"/>
          <w:tab w:val="left" w:pos="994"/>
        </w:tabs>
        <w:spacing w:before="60" w:after="60" w:line="240" w:lineRule="auto"/>
        <w:ind w:firstLine="432"/>
        <w:jc w:val="both"/>
        <w:rPr>
          <w:rFonts w:ascii="Times New Roman" w:hAnsi="Times New Roman" w:cs="Times New Roman"/>
        </w:rPr>
      </w:pPr>
      <w:r w:rsidRPr="00B76704">
        <w:rPr>
          <w:rFonts w:ascii="Times New Roman" w:hAnsi="Times New Roman" w:cs="Times New Roman"/>
        </w:rPr>
        <w:t>(4.)</w:t>
      </w:r>
      <w:r w:rsidR="00FD409E">
        <w:rPr>
          <w:rFonts w:ascii="Times New Roman" w:hAnsi="Times New Roman" w:cs="Times New Roman"/>
        </w:rPr>
        <w:tab/>
      </w:r>
      <w:r w:rsidRPr="00B76704">
        <w:rPr>
          <w:rFonts w:ascii="Times New Roman" w:hAnsi="Times New Roman" w:cs="Times New Roman"/>
        </w:rPr>
        <w:t xml:space="preserve">Subject to the next succeeding sub-section, production of a copy of the </w:t>
      </w:r>
      <w:r w:rsidR="00B76704" w:rsidRPr="00B76704">
        <w:rPr>
          <w:rFonts w:ascii="Times New Roman" w:hAnsi="Times New Roman" w:cs="Times New Roman"/>
          <w:i/>
        </w:rPr>
        <w:t xml:space="preserve">Gazette </w:t>
      </w:r>
      <w:r w:rsidRPr="00B76704">
        <w:rPr>
          <w:rFonts w:ascii="Times New Roman" w:hAnsi="Times New Roman" w:cs="Times New Roman"/>
        </w:rPr>
        <w:t>containing an instrument purporting to be an instrument making a declaration in accordance with paragraph (</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of sub-section (2.) of this section is evidence of the matter declared by the instrument and that the specified country has not denounced the Convention.</w:t>
      </w:r>
    </w:p>
    <w:p w:rsidR="005A4F31" w:rsidRPr="00B76704" w:rsidRDefault="005A4F31" w:rsidP="0076016C">
      <w:pPr>
        <w:tabs>
          <w:tab w:val="left" w:pos="907"/>
          <w:tab w:val="left" w:pos="994"/>
        </w:tabs>
        <w:spacing w:before="60" w:after="60" w:line="240" w:lineRule="auto"/>
        <w:ind w:firstLine="432"/>
        <w:jc w:val="both"/>
        <w:rPr>
          <w:rFonts w:ascii="Times New Roman" w:hAnsi="Times New Roman" w:cs="Times New Roman"/>
        </w:rPr>
      </w:pPr>
      <w:r w:rsidRPr="00B76704">
        <w:rPr>
          <w:rFonts w:ascii="Times New Roman" w:hAnsi="Times New Roman" w:cs="Times New Roman"/>
        </w:rPr>
        <w:t>(5.)</w:t>
      </w:r>
      <w:r w:rsidR="00FD409E">
        <w:rPr>
          <w:rFonts w:ascii="Times New Roman" w:hAnsi="Times New Roman" w:cs="Times New Roman"/>
        </w:rPr>
        <w:tab/>
      </w:r>
      <w:r w:rsidRPr="00B76704">
        <w:rPr>
          <w:rFonts w:ascii="Times New Roman" w:hAnsi="Times New Roman" w:cs="Times New Roman"/>
        </w:rPr>
        <w:t xml:space="preserve">Production of a copy of the </w:t>
      </w:r>
      <w:r w:rsidR="00B76704" w:rsidRPr="00B76704">
        <w:rPr>
          <w:rFonts w:ascii="Times New Roman" w:hAnsi="Times New Roman" w:cs="Times New Roman"/>
          <w:i/>
        </w:rPr>
        <w:t xml:space="preserve">Gazette </w:t>
      </w:r>
      <w:r w:rsidRPr="00B76704">
        <w:rPr>
          <w:rFonts w:ascii="Times New Roman" w:hAnsi="Times New Roman" w:cs="Times New Roman"/>
        </w:rPr>
        <w:t>containing an instrument purporting to be an instrument making a declaration in accordance with paragraph (</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of sub-section (2.) of this section is evidence of the matter declared.</w:t>
      </w:r>
    </w:p>
    <w:p w:rsidR="005A4F31" w:rsidRPr="00B76704" w:rsidRDefault="005A4F31" w:rsidP="0076016C">
      <w:pPr>
        <w:tabs>
          <w:tab w:val="left" w:pos="907"/>
          <w:tab w:val="left" w:pos="994"/>
        </w:tabs>
        <w:spacing w:before="60" w:after="60" w:line="240" w:lineRule="auto"/>
        <w:ind w:firstLine="432"/>
        <w:jc w:val="both"/>
        <w:rPr>
          <w:rFonts w:ascii="Times New Roman" w:hAnsi="Times New Roman" w:cs="Times New Roman"/>
        </w:rPr>
      </w:pPr>
      <w:r w:rsidRPr="00B76704">
        <w:rPr>
          <w:rFonts w:ascii="Times New Roman" w:hAnsi="Times New Roman" w:cs="Times New Roman"/>
        </w:rPr>
        <w:t>(6.)</w:t>
      </w:r>
      <w:r w:rsidR="00FD409E">
        <w:rPr>
          <w:rFonts w:ascii="Times New Roman" w:hAnsi="Times New Roman" w:cs="Times New Roman"/>
        </w:rPr>
        <w:tab/>
      </w:r>
      <w:r w:rsidRPr="00B76704">
        <w:rPr>
          <w:rFonts w:ascii="Times New Roman" w:hAnsi="Times New Roman" w:cs="Times New Roman"/>
        </w:rPr>
        <w:t>A certificate signed by the Minister and certifying as to matters concerning a notice given to the International Civil Aviation Organization, and communicated to Australia, in accordance with Article 5 of the Convention, is evidence of the matters certified and that the notice was duly given to that organization.</w:t>
      </w:r>
    </w:p>
    <w:p w:rsidR="005A4F31" w:rsidRPr="00B76704" w:rsidRDefault="00B76704" w:rsidP="0076016C">
      <w:pPr>
        <w:spacing w:after="0" w:line="240" w:lineRule="auto"/>
        <w:jc w:val="both"/>
        <w:rPr>
          <w:rFonts w:ascii="Times New Roman" w:hAnsi="Times New Roman" w:cs="Times New Roman"/>
        </w:rPr>
      </w:pPr>
      <w:r w:rsidRPr="00B76704">
        <w:rPr>
          <w:rFonts w:ascii="Times New Roman" w:hAnsi="Times New Roman" w:cs="Times New Roman"/>
        </w:rPr>
        <w:br w:type="page"/>
      </w:r>
    </w:p>
    <w:p w:rsidR="005A4F31" w:rsidRPr="00FD409E" w:rsidRDefault="00B76704" w:rsidP="0076016C">
      <w:pPr>
        <w:spacing w:before="120" w:after="60" w:line="240" w:lineRule="auto"/>
        <w:jc w:val="both"/>
        <w:rPr>
          <w:rFonts w:ascii="Times New Roman" w:hAnsi="Times New Roman" w:cs="Times New Roman"/>
          <w:b/>
          <w:sz w:val="20"/>
        </w:rPr>
      </w:pPr>
      <w:r w:rsidRPr="00FD409E">
        <w:rPr>
          <w:rFonts w:ascii="Times New Roman" w:hAnsi="Times New Roman" w:cs="Times New Roman"/>
          <w:b/>
          <w:sz w:val="20"/>
        </w:rPr>
        <w:lastRenderedPageBreak/>
        <w:t>Regulations.</w:t>
      </w:r>
    </w:p>
    <w:p w:rsidR="005A4F31" w:rsidRPr="00B76704" w:rsidRDefault="00B76704" w:rsidP="0076016C">
      <w:pPr>
        <w:tabs>
          <w:tab w:val="left" w:pos="1170"/>
        </w:tabs>
        <w:spacing w:before="60" w:after="60" w:line="240" w:lineRule="auto"/>
        <w:ind w:firstLine="432"/>
        <w:jc w:val="both"/>
        <w:rPr>
          <w:rFonts w:ascii="Times New Roman" w:hAnsi="Times New Roman" w:cs="Times New Roman"/>
        </w:rPr>
      </w:pPr>
      <w:r w:rsidRPr="00B76704">
        <w:rPr>
          <w:rFonts w:ascii="Times New Roman" w:hAnsi="Times New Roman" w:cs="Times New Roman"/>
          <w:b/>
        </w:rPr>
        <w:t>26</w:t>
      </w:r>
      <w:r w:rsidR="00FD409E">
        <w:rPr>
          <w:rFonts w:ascii="Times New Roman" w:hAnsi="Times New Roman" w:cs="Times New Roman"/>
          <w:b/>
        </w:rPr>
        <w:t>.</w:t>
      </w:r>
      <w:r w:rsidR="00FD409E">
        <w:rPr>
          <w:rFonts w:ascii="Times New Roman" w:hAnsi="Times New Roman" w:cs="Times New Roman"/>
          <w:b/>
        </w:rPr>
        <w:tab/>
      </w:r>
      <w:r w:rsidR="005A4F31" w:rsidRPr="00B76704">
        <w:rPr>
          <w:rFonts w:ascii="Times New Roman" w:hAnsi="Times New Roman" w:cs="Times New Roman"/>
        </w:rPr>
        <w:t>The Governor-General may make regulations, not inconsistent with this Act, prescribing all matters that by this Act are required or permitted to be prescribed, or that are necessary or convenient to be prescribed for carrying out or giving effect to this Act or the Convention and, in particular, making provision for or in relation to—</w:t>
      </w:r>
    </w:p>
    <w:p w:rsidR="005A4F31" w:rsidRPr="00B76704" w:rsidRDefault="005A4F31" w:rsidP="00B9175D">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summoning of witnesses, the production of documents, the taking of evidence on oath or affirmation and the payment of expenses of witnesses in proceedings before Magistrates under this Act or any other matter of practice or procedure in connexion with such proceedings;</w:t>
      </w:r>
    </w:p>
    <w:p w:rsidR="005A4F31" w:rsidRPr="00B76704" w:rsidRDefault="005A4F31" w:rsidP="00B9175D">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w:t>
      </w:r>
      <w:r w:rsidR="00B76704" w:rsidRPr="00B76704">
        <w:rPr>
          <w:rFonts w:ascii="Times New Roman" w:hAnsi="Times New Roman" w:cs="Times New Roman"/>
          <w:i/>
        </w:rPr>
        <w:t xml:space="preserve"> </w:t>
      </w:r>
      <w:r w:rsidRPr="00B76704">
        <w:rPr>
          <w:rFonts w:ascii="Times New Roman" w:hAnsi="Times New Roman" w:cs="Times New Roman"/>
        </w:rPr>
        <w:t>the protection and immunity of Magistrates, barristers and solicitors and witnesses in connexion with such proceedings; and</w:t>
      </w:r>
    </w:p>
    <w:p w:rsidR="005A4F31" w:rsidRPr="00B76704" w:rsidRDefault="005A4F31" w:rsidP="00B9175D">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c</w:t>
      </w:r>
      <w:r w:rsidRPr="00B76704">
        <w:rPr>
          <w:rFonts w:ascii="Times New Roman" w:hAnsi="Times New Roman" w:cs="Times New Roman"/>
        </w:rPr>
        <w:t>) penalties not exceeding a fine of Two hundred dollars for offences against the regulations.</w:t>
      </w:r>
    </w:p>
    <w:p w:rsidR="00FD409E" w:rsidRDefault="00FD409E" w:rsidP="00FD409E">
      <w:pPr>
        <w:pBdr>
          <w:bottom w:val="double" w:sz="4" w:space="1" w:color="auto"/>
        </w:pBdr>
        <w:tabs>
          <w:tab w:val="left" w:pos="8100"/>
        </w:tabs>
        <w:spacing w:before="120" w:after="120" w:line="240" w:lineRule="auto"/>
        <w:ind w:left="3744" w:right="3744"/>
        <w:jc w:val="center"/>
        <w:rPr>
          <w:rFonts w:ascii="Times New Roman" w:hAnsi="Times New Roman" w:cs="Times New Roman"/>
          <w:sz w:val="24"/>
        </w:rPr>
      </w:pPr>
    </w:p>
    <w:p w:rsidR="005A4F31" w:rsidRDefault="00FD409E" w:rsidP="00FD409E">
      <w:pPr>
        <w:tabs>
          <w:tab w:val="left" w:pos="8100"/>
        </w:tabs>
        <w:spacing w:before="120" w:after="120" w:line="240" w:lineRule="auto"/>
        <w:ind w:left="3600"/>
        <w:jc w:val="center"/>
        <w:rPr>
          <w:rFonts w:ascii="Times New Roman" w:hAnsi="Times New Roman" w:cs="Times New Roman"/>
          <w:sz w:val="20"/>
        </w:rPr>
      </w:pPr>
      <w:r w:rsidRPr="00FD409E">
        <w:rPr>
          <w:rFonts w:ascii="Times New Roman" w:hAnsi="Times New Roman" w:cs="Times New Roman"/>
          <w:sz w:val="24"/>
        </w:rPr>
        <w:t>THE SCHEDULE</w:t>
      </w:r>
      <w:r>
        <w:rPr>
          <w:rFonts w:ascii="Times New Roman" w:hAnsi="Times New Roman" w:cs="Times New Roman"/>
        </w:rPr>
        <w:tab/>
      </w:r>
      <w:r w:rsidR="005A4F31" w:rsidRPr="00FD409E">
        <w:rPr>
          <w:rFonts w:ascii="Times New Roman" w:hAnsi="Times New Roman" w:cs="Times New Roman"/>
          <w:sz w:val="20"/>
        </w:rPr>
        <w:t>Section 3.</w:t>
      </w:r>
    </w:p>
    <w:p w:rsidR="00B9175D" w:rsidRPr="00B9175D" w:rsidRDefault="00B9175D" w:rsidP="00B9175D">
      <w:pPr>
        <w:pBdr>
          <w:bottom w:val="single" w:sz="4" w:space="1" w:color="auto"/>
        </w:pBdr>
        <w:tabs>
          <w:tab w:val="left" w:pos="8100"/>
        </w:tabs>
        <w:spacing w:before="120" w:after="120" w:line="240" w:lineRule="auto"/>
        <w:ind w:left="4032" w:right="4032"/>
        <w:jc w:val="center"/>
        <w:rPr>
          <w:rFonts w:ascii="Times New Roman" w:hAnsi="Times New Roman" w:cs="Times New Roman"/>
          <w:sz w:val="2"/>
        </w:rPr>
      </w:pPr>
    </w:p>
    <w:p w:rsidR="005A4F31" w:rsidRPr="00B76704" w:rsidRDefault="005A4F31" w:rsidP="00FD409E">
      <w:pPr>
        <w:spacing w:after="0" w:line="240" w:lineRule="auto"/>
        <w:jc w:val="center"/>
        <w:rPr>
          <w:rFonts w:ascii="Times New Roman" w:hAnsi="Times New Roman" w:cs="Times New Roman"/>
        </w:rPr>
      </w:pPr>
      <w:r w:rsidRPr="00B76704">
        <w:rPr>
          <w:rFonts w:ascii="Times New Roman" w:hAnsi="Times New Roman" w:cs="Times New Roman"/>
        </w:rPr>
        <w:t>CONVENTION FOR THE SUPPRESSION OF UNLAWFUL SEIZURE OF AIRCRAFT</w:t>
      </w:r>
    </w:p>
    <w:p w:rsidR="005A4F31" w:rsidRPr="00B76704" w:rsidRDefault="00B76704" w:rsidP="00B9175D">
      <w:pPr>
        <w:spacing w:before="60" w:after="60" w:line="240" w:lineRule="auto"/>
        <w:jc w:val="center"/>
        <w:rPr>
          <w:rFonts w:ascii="Times New Roman" w:hAnsi="Times New Roman" w:cs="Times New Roman"/>
        </w:rPr>
      </w:pPr>
      <w:r w:rsidRPr="00B76704">
        <w:rPr>
          <w:rFonts w:ascii="Times New Roman" w:hAnsi="Times New Roman" w:cs="Times New Roman"/>
          <w:smallCaps/>
        </w:rPr>
        <w:t>Preamble</w:t>
      </w:r>
    </w:p>
    <w:p w:rsidR="005A4F31" w:rsidRPr="00B76704" w:rsidRDefault="00B76704" w:rsidP="00B9175D">
      <w:pPr>
        <w:spacing w:after="0" w:line="240" w:lineRule="auto"/>
        <w:jc w:val="both"/>
        <w:rPr>
          <w:rFonts w:ascii="Times New Roman" w:hAnsi="Times New Roman" w:cs="Times New Roman"/>
        </w:rPr>
      </w:pPr>
      <w:r w:rsidRPr="00B76704">
        <w:rPr>
          <w:rFonts w:ascii="Times New Roman" w:hAnsi="Times New Roman" w:cs="Times New Roman"/>
          <w:smallCaps/>
        </w:rPr>
        <w:t>The States Parties to this Convention</w:t>
      </w:r>
    </w:p>
    <w:p w:rsidR="005A4F31" w:rsidRPr="00B76704" w:rsidRDefault="00B76704" w:rsidP="00B9175D">
      <w:pPr>
        <w:spacing w:after="0" w:line="240" w:lineRule="auto"/>
        <w:ind w:firstLine="432"/>
        <w:jc w:val="both"/>
        <w:rPr>
          <w:rFonts w:ascii="Times New Roman" w:hAnsi="Times New Roman" w:cs="Times New Roman"/>
        </w:rPr>
      </w:pPr>
      <w:r w:rsidRPr="00B76704">
        <w:rPr>
          <w:rFonts w:ascii="Times New Roman" w:hAnsi="Times New Roman" w:cs="Times New Roman"/>
          <w:smallCaps/>
        </w:rPr>
        <w:t xml:space="preserve">Considering </w:t>
      </w:r>
      <w:r w:rsidR="005A4F31" w:rsidRPr="00B76704">
        <w:rPr>
          <w:rFonts w:ascii="Times New Roman" w:hAnsi="Times New Roman" w:cs="Times New Roman"/>
        </w:rPr>
        <w:t>that unlawful acts of seizure or exercise of control of aircraft in flight jeopardize the safety of persons and property, seriously affect the operation of air services, and undermine the confidence of the peoples of the world in the safety of civil aviation;</w:t>
      </w:r>
    </w:p>
    <w:p w:rsidR="005A4F31" w:rsidRPr="00B76704" w:rsidRDefault="00B76704" w:rsidP="00B9175D">
      <w:pPr>
        <w:spacing w:after="0" w:line="240" w:lineRule="auto"/>
        <w:ind w:firstLine="432"/>
        <w:jc w:val="both"/>
        <w:rPr>
          <w:rFonts w:ascii="Times New Roman" w:hAnsi="Times New Roman" w:cs="Times New Roman"/>
        </w:rPr>
      </w:pPr>
      <w:r w:rsidRPr="00B76704">
        <w:rPr>
          <w:rFonts w:ascii="Times New Roman" w:hAnsi="Times New Roman" w:cs="Times New Roman"/>
          <w:smallCaps/>
        </w:rPr>
        <w:t xml:space="preserve">Considering </w:t>
      </w:r>
      <w:r w:rsidR="005A4F31" w:rsidRPr="00B76704">
        <w:rPr>
          <w:rFonts w:ascii="Times New Roman" w:hAnsi="Times New Roman" w:cs="Times New Roman"/>
        </w:rPr>
        <w:t>that the occurrence of such acts is a matter of grave concern;</w:t>
      </w:r>
    </w:p>
    <w:p w:rsidR="005A4F31" w:rsidRPr="00B76704" w:rsidRDefault="00B76704" w:rsidP="00B9175D">
      <w:pPr>
        <w:spacing w:after="0" w:line="240" w:lineRule="auto"/>
        <w:ind w:firstLine="432"/>
        <w:jc w:val="both"/>
        <w:rPr>
          <w:rFonts w:ascii="Times New Roman" w:hAnsi="Times New Roman" w:cs="Times New Roman"/>
        </w:rPr>
      </w:pPr>
      <w:r w:rsidRPr="00B76704">
        <w:rPr>
          <w:rFonts w:ascii="Times New Roman" w:hAnsi="Times New Roman" w:cs="Times New Roman"/>
          <w:smallCaps/>
        </w:rPr>
        <w:t xml:space="preserve">Considering </w:t>
      </w:r>
      <w:r w:rsidR="005A4F31" w:rsidRPr="00B76704">
        <w:rPr>
          <w:rFonts w:ascii="Times New Roman" w:hAnsi="Times New Roman" w:cs="Times New Roman"/>
        </w:rPr>
        <w:t>that, for the purpose of deterring such acts, there is an urgent need to provide appropriate measures for punishment of offenders;</w:t>
      </w:r>
    </w:p>
    <w:p w:rsidR="005A4F31" w:rsidRPr="00B76704" w:rsidRDefault="00B76704" w:rsidP="00B9175D">
      <w:pPr>
        <w:spacing w:after="0" w:line="240" w:lineRule="auto"/>
        <w:ind w:firstLine="432"/>
        <w:jc w:val="both"/>
        <w:rPr>
          <w:rFonts w:ascii="Times New Roman" w:hAnsi="Times New Roman" w:cs="Times New Roman"/>
        </w:rPr>
      </w:pPr>
      <w:r w:rsidRPr="00B76704">
        <w:rPr>
          <w:rFonts w:ascii="Times New Roman" w:hAnsi="Times New Roman" w:cs="Times New Roman"/>
          <w:smallCaps/>
        </w:rPr>
        <w:t>Have agreed as follows:</w:t>
      </w:r>
    </w:p>
    <w:p w:rsidR="005A4F31" w:rsidRPr="00B76704" w:rsidRDefault="00B76704" w:rsidP="00FD409E">
      <w:pPr>
        <w:spacing w:before="60" w:after="60" w:line="240" w:lineRule="auto"/>
        <w:jc w:val="center"/>
        <w:rPr>
          <w:rFonts w:ascii="Times New Roman" w:hAnsi="Times New Roman" w:cs="Times New Roman"/>
        </w:rPr>
      </w:pPr>
      <w:r w:rsidRPr="00B76704">
        <w:rPr>
          <w:rFonts w:ascii="Times New Roman" w:hAnsi="Times New Roman" w:cs="Times New Roman"/>
          <w:smallCaps/>
        </w:rPr>
        <w:t xml:space="preserve">Article </w:t>
      </w:r>
      <w:r w:rsidR="005A4F31" w:rsidRPr="00B76704">
        <w:rPr>
          <w:rFonts w:ascii="Times New Roman" w:hAnsi="Times New Roman" w:cs="Times New Roman"/>
        </w:rPr>
        <w:t>1</w:t>
      </w:r>
    </w:p>
    <w:p w:rsidR="005A4F31" w:rsidRPr="00B76704" w:rsidRDefault="005A4F31" w:rsidP="00B9175D">
      <w:pPr>
        <w:spacing w:before="60" w:after="60" w:line="240" w:lineRule="auto"/>
        <w:jc w:val="both"/>
        <w:rPr>
          <w:rFonts w:ascii="Times New Roman" w:hAnsi="Times New Roman" w:cs="Times New Roman"/>
        </w:rPr>
      </w:pPr>
      <w:r w:rsidRPr="00B76704">
        <w:rPr>
          <w:rFonts w:ascii="Times New Roman" w:hAnsi="Times New Roman" w:cs="Times New Roman"/>
        </w:rPr>
        <w:t>Any person who on board an aircraft in flight:</w:t>
      </w:r>
    </w:p>
    <w:p w:rsidR="005A4F31" w:rsidRPr="00B76704" w:rsidRDefault="005A4F31" w:rsidP="00B9175D">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a</w:t>
      </w:r>
      <w:r w:rsidRPr="00B76704">
        <w:rPr>
          <w:rFonts w:ascii="Times New Roman" w:hAnsi="Times New Roman" w:cs="Times New Roman"/>
        </w:rPr>
        <w:t>) unlawfully, by force or threat thereof, or by any other form of intimidation, seizes, or exercises control of, that aircraft, or attempts to perform any such act, or</w:t>
      </w:r>
    </w:p>
    <w:p w:rsidR="00B9175D" w:rsidRDefault="005A4F31" w:rsidP="00B9175D">
      <w:pPr>
        <w:spacing w:after="0" w:line="240" w:lineRule="auto"/>
        <w:ind w:left="1152" w:hanging="576"/>
        <w:jc w:val="both"/>
        <w:rPr>
          <w:rFonts w:ascii="Times New Roman" w:hAnsi="Times New Roman" w:cs="Times New Roman"/>
        </w:rPr>
      </w:pPr>
      <w:r w:rsidRPr="00B76704">
        <w:rPr>
          <w:rFonts w:ascii="Times New Roman" w:hAnsi="Times New Roman" w:cs="Times New Roman"/>
        </w:rPr>
        <w:t>(</w:t>
      </w:r>
      <w:r w:rsidR="00B76704" w:rsidRPr="00B76704">
        <w:rPr>
          <w:rFonts w:ascii="Times New Roman" w:hAnsi="Times New Roman" w:cs="Times New Roman"/>
          <w:i/>
        </w:rPr>
        <w:t>b</w:t>
      </w:r>
      <w:r w:rsidRPr="00B76704">
        <w:rPr>
          <w:rFonts w:ascii="Times New Roman" w:hAnsi="Times New Roman" w:cs="Times New Roman"/>
        </w:rPr>
        <w:t>) is an accomplice of a person who performs or attempts to perform any such act,</w:t>
      </w:r>
    </w:p>
    <w:p w:rsidR="005A4F31" w:rsidRPr="00B76704" w:rsidRDefault="005A4F31" w:rsidP="00B9175D">
      <w:pPr>
        <w:spacing w:before="60" w:after="60" w:line="240" w:lineRule="auto"/>
        <w:jc w:val="both"/>
        <w:rPr>
          <w:rFonts w:ascii="Times New Roman" w:hAnsi="Times New Roman" w:cs="Times New Roman"/>
        </w:rPr>
      </w:pPr>
      <w:r w:rsidRPr="00B76704">
        <w:rPr>
          <w:rFonts w:ascii="Times New Roman" w:hAnsi="Times New Roman" w:cs="Times New Roman"/>
        </w:rPr>
        <w:t xml:space="preserve">commits an offence (hereinafter referred to as </w:t>
      </w:r>
      <w:r w:rsidR="00627CC1">
        <w:rPr>
          <w:rFonts w:ascii="Times New Roman" w:hAnsi="Times New Roman" w:cs="Times New Roman"/>
        </w:rPr>
        <w:t>“</w:t>
      </w:r>
      <w:r w:rsidRPr="00B76704">
        <w:rPr>
          <w:rFonts w:ascii="Times New Roman" w:hAnsi="Times New Roman" w:cs="Times New Roman"/>
        </w:rPr>
        <w:t>the offence</w:t>
      </w:r>
      <w:r w:rsidR="00627CC1">
        <w:rPr>
          <w:rFonts w:ascii="Times New Roman" w:hAnsi="Times New Roman" w:cs="Times New Roman"/>
        </w:rPr>
        <w:t>”</w:t>
      </w:r>
      <w:r w:rsidRPr="00B76704">
        <w:rPr>
          <w:rFonts w:ascii="Times New Roman" w:hAnsi="Times New Roman" w:cs="Times New Roman"/>
        </w:rPr>
        <w:t>).</w:t>
      </w:r>
    </w:p>
    <w:p w:rsidR="005A4F31" w:rsidRPr="00B76704" w:rsidRDefault="00B76704" w:rsidP="00FD409E">
      <w:pPr>
        <w:spacing w:before="60" w:after="60" w:line="240" w:lineRule="auto"/>
        <w:jc w:val="center"/>
        <w:rPr>
          <w:rFonts w:ascii="Times New Roman" w:hAnsi="Times New Roman" w:cs="Times New Roman"/>
        </w:rPr>
      </w:pPr>
      <w:r w:rsidRPr="00B76704">
        <w:rPr>
          <w:rFonts w:ascii="Times New Roman" w:hAnsi="Times New Roman" w:cs="Times New Roman"/>
          <w:smallCaps/>
        </w:rPr>
        <w:t xml:space="preserve">Article </w:t>
      </w:r>
      <w:r w:rsidR="005A4F31" w:rsidRPr="00B76704">
        <w:rPr>
          <w:rFonts w:ascii="Times New Roman" w:hAnsi="Times New Roman" w:cs="Times New Roman"/>
        </w:rPr>
        <w:t>2</w:t>
      </w:r>
    </w:p>
    <w:p w:rsidR="005A4F31" w:rsidRPr="00B76704" w:rsidRDefault="005A4F31" w:rsidP="00B76704">
      <w:pPr>
        <w:spacing w:after="0" w:line="240" w:lineRule="auto"/>
        <w:jc w:val="both"/>
        <w:rPr>
          <w:rFonts w:ascii="Times New Roman" w:hAnsi="Times New Roman" w:cs="Times New Roman"/>
        </w:rPr>
      </w:pPr>
      <w:r w:rsidRPr="00B76704">
        <w:rPr>
          <w:rFonts w:ascii="Times New Roman" w:hAnsi="Times New Roman" w:cs="Times New Roman"/>
        </w:rPr>
        <w:t>Each Contracting State undertakes to make the offence punishable by severe penalties.</w:t>
      </w:r>
    </w:p>
    <w:p w:rsidR="005A4F31" w:rsidRPr="00B76704" w:rsidRDefault="00B76704" w:rsidP="00FD409E">
      <w:pPr>
        <w:spacing w:before="60" w:after="60" w:line="240" w:lineRule="auto"/>
        <w:jc w:val="center"/>
        <w:rPr>
          <w:rFonts w:ascii="Times New Roman" w:hAnsi="Times New Roman" w:cs="Times New Roman"/>
        </w:rPr>
      </w:pPr>
      <w:r w:rsidRPr="00B76704">
        <w:rPr>
          <w:rFonts w:ascii="Times New Roman" w:hAnsi="Times New Roman" w:cs="Times New Roman"/>
          <w:smallCaps/>
        </w:rPr>
        <w:t xml:space="preserve">Article </w:t>
      </w:r>
      <w:r w:rsidR="005A4F31" w:rsidRPr="00B76704">
        <w:rPr>
          <w:rFonts w:ascii="Times New Roman" w:hAnsi="Times New Roman" w:cs="Times New Roman"/>
        </w:rPr>
        <w:t>3</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1.</w:t>
      </w:r>
      <w:r w:rsidR="00B9175D" w:rsidRPr="007424C7">
        <w:rPr>
          <w:rFonts w:ascii="Times New Roman" w:hAnsi="Times New Roman" w:cs="Times New Roman"/>
        </w:rPr>
        <w:tab/>
      </w:r>
      <w:r w:rsidR="005A4F31" w:rsidRPr="007424C7">
        <w:rPr>
          <w:rFonts w:ascii="Times New Roman" w:hAnsi="Times New Roman" w:cs="Times New Roman"/>
        </w:rPr>
        <w:t>For the purposes of this Convention, an aircraft is considered to be in flight at any time from the moment when all its external doors are closed following embarkation until the moment when any such door is opened for disembarkation. In the case of a forced landing, the flight shall be deemed to continue until the competent authorities take over the responsibility for the aircraft and for persons and property on board.</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2.</w:t>
      </w:r>
      <w:r w:rsidR="00FD409E" w:rsidRPr="007424C7">
        <w:rPr>
          <w:rFonts w:ascii="Times New Roman" w:hAnsi="Times New Roman" w:cs="Times New Roman"/>
        </w:rPr>
        <w:tab/>
      </w:r>
      <w:r w:rsidR="005A4F31" w:rsidRPr="007424C7">
        <w:rPr>
          <w:rFonts w:ascii="Times New Roman" w:hAnsi="Times New Roman" w:cs="Times New Roman"/>
        </w:rPr>
        <w:t>This Convention shall not apply to aircraft used in military, customs or police services.</w:t>
      </w:r>
    </w:p>
    <w:p w:rsidR="005A4F31" w:rsidRPr="007424C7" w:rsidRDefault="00B76704" w:rsidP="00B76704">
      <w:pPr>
        <w:spacing w:after="0" w:line="240" w:lineRule="auto"/>
        <w:jc w:val="both"/>
        <w:rPr>
          <w:rFonts w:ascii="Times New Roman" w:hAnsi="Times New Roman" w:cs="Times New Roman"/>
        </w:rPr>
      </w:pPr>
      <w:r w:rsidRPr="007424C7">
        <w:rPr>
          <w:rFonts w:ascii="Times New Roman" w:hAnsi="Times New Roman" w:cs="Times New Roman"/>
        </w:rPr>
        <w:br w:type="page"/>
      </w:r>
    </w:p>
    <w:p w:rsidR="005A4F31" w:rsidRPr="007424C7" w:rsidRDefault="00B76704" w:rsidP="00B9175D">
      <w:pPr>
        <w:spacing w:after="60" w:line="240" w:lineRule="auto"/>
        <w:jc w:val="center"/>
        <w:rPr>
          <w:rFonts w:ascii="Times New Roman" w:hAnsi="Times New Roman" w:cs="Times New Roman"/>
        </w:rPr>
      </w:pPr>
      <w:r w:rsidRPr="007424C7">
        <w:rPr>
          <w:rFonts w:ascii="Times New Roman" w:hAnsi="Times New Roman" w:cs="Times New Roman"/>
          <w:smallCaps/>
        </w:rPr>
        <w:lastRenderedPageBreak/>
        <w:t>The Schedule—</w:t>
      </w:r>
      <w:r w:rsidRPr="007424C7">
        <w:rPr>
          <w:rFonts w:ascii="Times New Roman" w:hAnsi="Times New Roman" w:cs="Times New Roman"/>
          <w:i/>
        </w:rPr>
        <w:t>continued</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3.</w:t>
      </w:r>
      <w:r w:rsidR="00FD409E" w:rsidRPr="007424C7">
        <w:rPr>
          <w:rFonts w:ascii="Times New Roman" w:hAnsi="Times New Roman" w:cs="Times New Roman"/>
        </w:rPr>
        <w:tab/>
      </w:r>
      <w:r w:rsidR="005A4F31" w:rsidRPr="007424C7">
        <w:rPr>
          <w:rFonts w:ascii="Times New Roman" w:hAnsi="Times New Roman" w:cs="Times New Roman"/>
        </w:rPr>
        <w:t>This Convention shall apply only if the place of take-off or the place of actual landing of the aircraft on board which the offence is committed is situated outside the territory of the State of registration of that aircraft; it shall be immaterial whether the aircraft is engaged in an international or domestic flight.</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smallCaps/>
        </w:rPr>
        <w:t>4.</w:t>
      </w:r>
      <w:r w:rsidR="00FD409E" w:rsidRPr="007424C7">
        <w:rPr>
          <w:rFonts w:ascii="Times New Roman" w:hAnsi="Times New Roman" w:cs="Times New Roman"/>
          <w:smallCaps/>
        </w:rPr>
        <w:tab/>
      </w:r>
      <w:r w:rsidR="005A4F31" w:rsidRPr="007424C7">
        <w:rPr>
          <w:rFonts w:ascii="Times New Roman" w:hAnsi="Times New Roman" w:cs="Times New Roman"/>
        </w:rPr>
        <w:t>In the cases mentioned in Article 5, this Convention shall not apply if the place of take-off and the place of actual landing of the aircraft on board which the offence is committed are situated within the territory of the same State where that State is one of those referred to in that Article.</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5.</w:t>
      </w:r>
      <w:r w:rsidR="00FD409E" w:rsidRPr="007424C7">
        <w:rPr>
          <w:rFonts w:ascii="Times New Roman" w:hAnsi="Times New Roman" w:cs="Times New Roman"/>
        </w:rPr>
        <w:tab/>
      </w:r>
      <w:r w:rsidR="005A4F31" w:rsidRPr="007424C7">
        <w:rPr>
          <w:rFonts w:ascii="Times New Roman" w:hAnsi="Times New Roman" w:cs="Times New Roman"/>
        </w:rPr>
        <w:t>Notwithstanding paragraphs 3 and 4 of this Article, Articles 6, 7, 8 and 10 shall apply whatever the place of take-off or the place of actual landing of the aircraft, if the offender or the alleged offender is found in the territory of a State other than the State of registration of that aircraft.</w:t>
      </w:r>
    </w:p>
    <w:p w:rsidR="005A4F31" w:rsidRPr="007424C7" w:rsidRDefault="00B76704" w:rsidP="00FD409E">
      <w:pPr>
        <w:spacing w:before="60" w:after="60" w:line="240" w:lineRule="auto"/>
        <w:jc w:val="center"/>
        <w:rPr>
          <w:rFonts w:ascii="Times New Roman" w:hAnsi="Times New Roman" w:cs="Times New Roman"/>
        </w:rPr>
      </w:pPr>
      <w:r w:rsidRPr="007424C7">
        <w:rPr>
          <w:rFonts w:ascii="Times New Roman" w:hAnsi="Times New Roman" w:cs="Times New Roman"/>
          <w:smallCaps/>
        </w:rPr>
        <w:t xml:space="preserve">Article </w:t>
      </w:r>
      <w:r w:rsidR="005A4F31" w:rsidRPr="007424C7">
        <w:rPr>
          <w:rFonts w:ascii="Times New Roman" w:hAnsi="Times New Roman" w:cs="Times New Roman"/>
        </w:rPr>
        <w:t>4</w:t>
      </w:r>
    </w:p>
    <w:p w:rsidR="005A4F31" w:rsidRPr="007424C7" w:rsidRDefault="00B76704" w:rsidP="005F4512">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1.</w:t>
      </w:r>
      <w:r w:rsidR="00B9175D" w:rsidRPr="007424C7">
        <w:rPr>
          <w:rFonts w:ascii="Times New Roman" w:hAnsi="Times New Roman" w:cs="Times New Roman"/>
        </w:rPr>
        <w:tab/>
      </w:r>
      <w:r w:rsidR="005A4F31" w:rsidRPr="007424C7">
        <w:rPr>
          <w:rFonts w:ascii="Times New Roman" w:hAnsi="Times New Roman" w:cs="Times New Roman"/>
        </w:rPr>
        <w:t>Each Contracting State shall take such measures as may be necessary to establish its jurisdiction over the offence and any other act of violence against passengers or crew committed by the alleged offender in connection with the offence, in the following cases:</w:t>
      </w:r>
    </w:p>
    <w:p w:rsidR="005A4F31" w:rsidRPr="007424C7" w:rsidRDefault="005A4F31" w:rsidP="005F4512">
      <w:pPr>
        <w:spacing w:before="60" w:after="0" w:line="240" w:lineRule="auto"/>
        <w:ind w:left="1152" w:hanging="576"/>
        <w:jc w:val="both"/>
        <w:rPr>
          <w:rFonts w:ascii="Times New Roman" w:hAnsi="Times New Roman" w:cs="Times New Roman"/>
        </w:rPr>
      </w:pPr>
      <w:r w:rsidRPr="007424C7">
        <w:rPr>
          <w:rFonts w:ascii="Times New Roman" w:hAnsi="Times New Roman" w:cs="Times New Roman"/>
        </w:rPr>
        <w:t>(</w:t>
      </w:r>
      <w:r w:rsidR="00B76704" w:rsidRPr="007424C7">
        <w:rPr>
          <w:rFonts w:ascii="Times New Roman" w:hAnsi="Times New Roman" w:cs="Times New Roman"/>
          <w:i/>
        </w:rPr>
        <w:t>a</w:t>
      </w:r>
      <w:r w:rsidRPr="007424C7">
        <w:rPr>
          <w:rFonts w:ascii="Times New Roman" w:hAnsi="Times New Roman" w:cs="Times New Roman"/>
        </w:rPr>
        <w:t>)</w:t>
      </w:r>
      <w:r w:rsidR="00B76704" w:rsidRPr="007424C7">
        <w:rPr>
          <w:rFonts w:ascii="Times New Roman" w:hAnsi="Times New Roman" w:cs="Times New Roman"/>
          <w:i/>
        </w:rPr>
        <w:t xml:space="preserve"> </w:t>
      </w:r>
      <w:r w:rsidRPr="007424C7">
        <w:rPr>
          <w:rFonts w:ascii="Times New Roman" w:hAnsi="Times New Roman" w:cs="Times New Roman"/>
        </w:rPr>
        <w:t>when the offence is committed on board an aircraft registered in that State;</w:t>
      </w:r>
    </w:p>
    <w:p w:rsidR="005A4F31" w:rsidRPr="007424C7" w:rsidRDefault="005A4F31" w:rsidP="005F4512">
      <w:pPr>
        <w:spacing w:after="0" w:line="240" w:lineRule="auto"/>
        <w:ind w:left="1152" w:hanging="576"/>
        <w:jc w:val="both"/>
        <w:rPr>
          <w:rFonts w:ascii="Times New Roman" w:hAnsi="Times New Roman" w:cs="Times New Roman"/>
        </w:rPr>
      </w:pPr>
      <w:r w:rsidRPr="007424C7">
        <w:rPr>
          <w:rFonts w:ascii="Times New Roman" w:hAnsi="Times New Roman" w:cs="Times New Roman"/>
        </w:rPr>
        <w:t>(</w:t>
      </w:r>
      <w:r w:rsidR="00B76704" w:rsidRPr="007424C7">
        <w:rPr>
          <w:rFonts w:ascii="Times New Roman" w:hAnsi="Times New Roman" w:cs="Times New Roman"/>
          <w:i/>
        </w:rPr>
        <w:t>b</w:t>
      </w:r>
      <w:r w:rsidRPr="007424C7">
        <w:rPr>
          <w:rFonts w:ascii="Times New Roman" w:hAnsi="Times New Roman" w:cs="Times New Roman"/>
        </w:rPr>
        <w:t>)</w:t>
      </w:r>
      <w:r w:rsidR="00B76704" w:rsidRPr="007424C7">
        <w:rPr>
          <w:rFonts w:ascii="Times New Roman" w:hAnsi="Times New Roman" w:cs="Times New Roman"/>
          <w:i/>
        </w:rPr>
        <w:t xml:space="preserve"> </w:t>
      </w:r>
      <w:r w:rsidRPr="007424C7">
        <w:rPr>
          <w:rFonts w:ascii="Times New Roman" w:hAnsi="Times New Roman" w:cs="Times New Roman"/>
        </w:rPr>
        <w:t>when the aircraft on board which the offence is committed lands in its territory with the alleged offender still on board;</w:t>
      </w:r>
    </w:p>
    <w:p w:rsidR="005A4F31" w:rsidRPr="007424C7" w:rsidRDefault="005A4F31" w:rsidP="005F4512">
      <w:pPr>
        <w:spacing w:after="0" w:line="240" w:lineRule="auto"/>
        <w:ind w:left="1152" w:hanging="576"/>
        <w:jc w:val="both"/>
        <w:rPr>
          <w:rFonts w:ascii="Times New Roman" w:hAnsi="Times New Roman" w:cs="Times New Roman"/>
        </w:rPr>
      </w:pPr>
      <w:r w:rsidRPr="007424C7">
        <w:rPr>
          <w:rFonts w:ascii="Times New Roman" w:hAnsi="Times New Roman" w:cs="Times New Roman"/>
        </w:rPr>
        <w:t>(</w:t>
      </w:r>
      <w:r w:rsidR="00B76704" w:rsidRPr="007424C7">
        <w:rPr>
          <w:rFonts w:ascii="Times New Roman" w:hAnsi="Times New Roman" w:cs="Times New Roman"/>
          <w:i/>
        </w:rPr>
        <w:t>c</w:t>
      </w:r>
      <w:r w:rsidRPr="007424C7">
        <w:rPr>
          <w:rFonts w:ascii="Times New Roman" w:hAnsi="Times New Roman" w:cs="Times New Roman"/>
        </w:rPr>
        <w:t>) when the offence is committed on board an aircraft leased without crew to a lessee who has his principal place of business or, if the lessee has no such place of business, his permanent residence, in that State.</w:t>
      </w:r>
    </w:p>
    <w:p w:rsidR="005A4F31" w:rsidRPr="007424C7" w:rsidRDefault="00B76704" w:rsidP="005F4512">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2.</w:t>
      </w:r>
      <w:r w:rsidR="00B9175D" w:rsidRPr="007424C7">
        <w:rPr>
          <w:rFonts w:ascii="Times New Roman" w:hAnsi="Times New Roman" w:cs="Times New Roman"/>
        </w:rPr>
        <w:tab/>
      </w:r>
      <w:r w:rsidR="005A4F31" w:rsidRPr="007424C7">
        <w:rPr>
          <w:rFonts w:ascii="Times New Roman" w:hAnsi="Times New Roman" w:cs="Times New Roman"/>
        </w:rPr>
        <w:t>Each Contracting State shall likewise take such measures as may be necessary to establish its jurisdiction over the offence in the case where the alleged offender is present in its territory and it does not extradite him pursuant to Article 8 to any of the States mentioned in paragraph 1 of this Article.</w:t>
      </w:r>
    </w:p>
    <w:p w:rsidR="005A4F31" w:rsidRPr="007424C7" w:rsidRDefault="00B76704" w:rsidP="005F4512">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3.</w:t>
      </w:r>
      <w:r w:rsidR="00B9175D" w:rsidRPr="007424C7">
        <w:rPr>
          <w:rFonts w:ascii="Times New Roman" w:hAnsi="Times New Roman" w:cs="Times New Roman"/>
        </w:rPr>
        <w:tab/>
      </w:r>
      <w:r w:rsidR="005A4F31" w:rsidRPr="007424C7">
        <w:rPr>
          <w:rFonts w:ascii="Times New Roman" w:hAnsi="Times New Roman" w:cs="Times New Roman"/>
        </w:rPr>
        <w:t>This Convention does not exclude any criminal jurisdiction exercised in accordance with national law.</w:t>
      </w:r>
    </w:p>
    <w:p w:rsidR="005A4F31" w:rsidRPr="007424C7" w:rsidRDefault="00B76704" w:rsidP="00FD409E">
      <w:pPr>
        <w:spacing w:before="60" w:after="60" w:line="240" w:lineRule="auto"/>
        <w:jc w:val="center"/>
        <w:rPr>
          <w:rFonts w:ascii="Times New Roman" w:hAnsi="Times New Roman" w:cs="Times New Roman"/>
        </w:rPr>
      </w:pPr>
      <w:r w:rsidRPr="007424C7">
        <w:rPr>
          <w:rFonts w:ascii="Times New Roman" w:hAnsi="Times New Roman" w:cs="Times New Roman"/>
          <w:smallCaps/>
        </w:rPr>
        <w:t xml:space="preserve">Article </w:t>
      </w:r>
      <w:r w:rsidR="005A4F31" w:rsidRPr="007424C7">
        <w:rPr>
          <w:rFonts w:ascii="Times New Roman" w:hAnsi="Times New Roman" w:cs="Times New Roman"/>
        </w:rPr>
        <w:t>5</w:t>
      </w:r>
    </w:p>
    <w:p w:rsidR="005A4F31" w:rsidRPr="007424C7" w:rsidRDefault="005A4F31" w:rsidP="00B76704">
      <w:pPr>
        <w:spacing w:after="0" w:line="240" w:lineRule="auto"/>
        <w:jc w:val="both"/>
        <w:rPr>
          <w:rFonts w:ascii="Times New Roman" w:hAnsi="Times New Roman" w:cs="Times New Roman"/>
        </w:rPr>
      </w:pPr>
      <w:r w:rsidRPr="007424C7">
        <w:rPr>
          <w:rFonts w:ascii="Times New Roman" w:hAnsi="Times New Roman" w:cs="Times New Roman"/>
        </w:rPr>
        <w:t>The Contracting States which establish joint air transport operating organizations or international operating agencies, which operate aircraft which are subject to joint or international registration shall, by appropriate means, designate for each aircraft the State among them which shall exercise the jurisdiction and have the attributes of the State of registration for the purpose of this Convention and shall give notice thereof to the International Civil Aviation Organization which shall communicate the notice to all States Parties to this Convention.</w:t>
      </w:r>
    </w:p>
    <w:p w:rsidR="005A4F31" w:rsidRPr="007424C7" w:rsidRDefault="00B76704" w:rsidP="00FD409E">
      <w:pPr>
        <w:spacing w:before="60" w:after="60" w:line="240" w:lineRule="auto"/>
        <w:jc w:val="center"/>
        <w:rPr>
          <w:rFonts w:ascii="Times New Roman" w:hAnsi="Times New Roman" w:cs="Times New Roman"/>
        </w:rPr>
      </w:pPr>
      <w:r w:rsidRPr="007424C7">
        <w:rPr>
          <w:rFonts w:ascii="Times New Roman" w:hAnsi="Times New Roman" w:cs="Times New Roman"/>
          <w:smallCaps/>
        </w:rPr>
        <w:t xml:space="preserve">Article </w:t>
      </w:r>
      <w:r w:rsidR="005A4F31" w:rsidRPr="007424C7">
        <w:rPr>
          <w:rFonts w:ascii="Times New Roman" w:hAnsi="Times New Roman" w:cs="Times New Roman"/>
        </w:rPr>
        <w:t>6</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1.</w:t>
      </w:r>
      <w:r w:rsidR="00B9175D" w:rsidRPr="007424C7">
        <w:rPr>
          <w:rFonts w:ascii="Times New Roman" w:hAnsi="Times New Roman" w:cs="Times New Roman"/>
        </w:rPr>
        <w:tab/>
      </w:r>
      <w:r w:rsidR="005A4F31" w:rsidRPr="007424C7">
        <w:rPr>
          <w:rFonts w:ascii="Times New Roman" w:hAnsi="Times New Roman" w:cs="Times New Roman"/>
        </w:rPr>
        <w:t>Upon being satisfied that the circumstances so warrant, any Contracting State in the territory of which the offender or the alleged offender is present, shall take him into custody or take other measures to ensure his presence. The custody and other measures shall be as provided in the law of that State but may only be continued for such time as is necessary to enable any criminal or extradition proceedings to be instituted.</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2.</w:t>
      </w:r>
      <w:r w:rsidR="00B9175D" w:rsidRPr="007424C7">
        <w:rPr>
          <w:rFonts w:ascii="Times New Roman" w:hAnsi="Times New Roman" w:cs="Times New Roman"/>
        </w:rPr>
        <w:tab/>
      </w:r>
      <w:r w:rsidR="005A4F31" w:rsidRPr="007424C7">
        <w:rPr>
          <w:rFonts w:ascii="Times New Roman" w:hAnsi="Times New Roman" w:cs="Times New Roman"/>
        </w:rPr>
        <w:t>Such State shall immediately make a preliminary enquiry into the facts.</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3.</w:t>
      </w:r>
      <w:r w:rsidR="00B9175D" w:rsidRPr="007424C7">
        <w:rPr>
          <w:rFonts w:ascii="Times New Roman" w:hAnsi="Times New Roman" w:cs="Times New Roman"/>
        </w:rPr>
        <w:tab/>
      </w:r>
      <w:r w:rsidR="005A4F31" w:rsidRPr="007424C7">
        <w:rPr>
          <w:rFonts w:ascii="Times New Roman" w:hAnsi="Times New Roman" w:cs="Times New Roman"/>
        </w:rPr>
        <w:t>Any person in custody pursuant to paragraph 1 of this Article shall be assisted in communicating immediately with the nearest appropriate representatives of the State of which he is a national.</w:t>
      </w:r>
    </w:p>
    <w:p w:rsidR="005A4F31" w:rsidRPr="007424C7" w:rsidRDefault="00B76704" w:rsidP="00B9175D">
      <w:pPr>
        <w:spacing w:after="0" w:line="240" w:lineRule="auto"/>
        <w:jc w:val="both"/>
        <w:rPr>
          <w:rFonts w:ascii="Times New Roman" w:hAnsi="Times New Roman" w:cs="Times New Roman"/>
        </w:rPr>
      </w:pPr>
      <w:r w:rsidRPr="007424C7">
        <w:rPr>
          <w:rFonts w:ascii="Times New Roman" w:hAnsi="Times New Roman" w:cs="Times New Roman"/>
          <w:smallCaps/>
        </w:rPr>
        <w:t>4.</w:t>
      </w:r>
      <w:r w:rsidR="005A4F31" w:rsidRPr="007424C7">
        <w:rPr>
          <w:rFonts w:ascii="Times New Roman" w:hAnsi="Times New Roman" w:cs="Times New Roman"/>
        </w:rPr>
        <w:t xml:space="preserve"> When a State, pursuant to this Article, has taken a person into custody, it shall immediately notify the State of registration of the aircraft, the State mentioned in Article 4 paragraph 1(</w:t>
      </w:r>
      <w:r w:rsidRPr="007424C7">
        <w:rPr>
          <w:rFonts w:ascii="Times New Roman" w:hAnsi="Times New Roman" w:cs="Times New Roman"/>
          <w:i/>
        </w:rPr>
        <w:t>c</w:t>
      </w:r>
      <w:r w:rsidR="005A4F31" w:rsidRPr="007424C7">
        <w:rPr>
          <w:rFonts w:ascii="Times New Roman" w:hAnsi="Times New Roman" w:cs="Times New Roman"/>
        </w:rPr>
        <w:t>), the State of nationality of the detained person and, if it considers it advisable, any other interested States of the fact that such person is in custody and of the circumstances which warrant his detention. The State which makes the preliminary enquiry contemplated in paragraph 2 of this Article shall promptly report its findings to the said States and shall indicate whether it intends to exercise jurisdiction.</w:t>
      </w:r>
    </w:p>
    <w:p w:rsidR="005A4F31" w:rsidRPr="00B76704" w:rsidRDefault="00B76704" w:rsidP="00B76704">
      <w:pPr>
        <w:spacing w:after="0" w:line="240" w:lineRule="auto"/>
        <w:jc w:val="both"/>
        <w:rPr>
          <w:rFonts w:ascii="Times New Roman" w:hAnsi="Times New Roman" w:cs="Times New Roman"/>
        </w:rPr>
      </w:pPr>
      <w:r w:rsidRPr="00B76704">
        <w:rPr>
          <w:rFonts w:ascii="Times New Roman" w:hAnsi="Times New Roman" w:cs="Times New Roman"/>
        </w:rPr>
        <w:br w:type="page"/>
      </w:r>
    </w:p>
    <w:p w:rsidR="00FD409E" w:rsidRDefault="00B76704" w:rsidP="00FD409E">
      <w:pPr>
        <w:spacing w:after="0" w:line="240" w:lineRule="auto"/>
        <w:jc w:val="center"/>
        <w:rPr>
          <w:rFonts w:ascii="Times New Roman" w:hAnsi="Times New Roman" w:cs="Times New Roman"/>
          <w:i/>
        </w:rPr>
      </w:pPr>
      <w:r w:rsidRPr="00B76704">
        <w:rPr>
          <w:rFonts w:ascii="Times New Roman" w:hAnsi="Times New Roman" w:cs="Times New Roman"/>
          <w:smallCaps/>
        </w:rPr>
        <w:lastRenderedPageBreak/>
        <w:t>The Schedule—</w:t>
      </w:r>
      <w:r w:rsidRPr="00B76704">
        <w:rPr>
          <w:rFonts w:ascii="Times New Roman" w:hAnsi="Times New Roman" w:cs="Times New Roman"/>
          <w:i/>
        </w:rPr>
        <w:t>continued</w:t>
      </w:r>
    </w:p>
    <w:p w:rsidR="005A4F31" w:rsidRPr="00B76704" w:rsidRDefault="00B76704" w:rsidP="00FD409E">
      <w:pPr>
        <w:spacing w:before="60" w:after="60" w:line="240" w:lineRule="auto"/>
        <w:jc w:val="center"/>
        <w:rPr>
          <w:rFonts w:ascii="Times New Roman" w:hAnsi="Times New Roman" w:cs="Times New Roman"/>
        </w:rPr>
      </w:pPr>
      <w:r w:rsidRPr="00B76704">
        <w:rPr>
          <w:rFonts w:ascii="Times New Roman" w:hAnsi="Times New Roman" w:cs="Times New Roman"/>
          <w:smallCaps/>
        </w:rPr>
        <w:t xml:space="preserve">Article </w:t>
      </w:r>
      <w:r w:rsidR="005A4F31" w:rsidRPr="00B76704">
        <w:rPr>
          <w:rFonts w:ascii="Times New Roman" w:hAnsi="Times New Roman" w:cs="Times New Roman"/>
        </w:rPr>
        <w:t>7</w:t>
      </w:r>
    </w:p>
    <w:p w:rsidR="005A4F31" w:rsidRPr="00B76704" w:rsidRDefault="005A4F31" w:rsidP="00B76704">
      <w:pPr>
        <w:spacing w:after="0" w:line="240" w:lineRule="auto"/>
        <w:jc w:val="both"/>
        <w:rPr>
          <w:rFonts w:ascii="Times New Roman" w:hAnsi="Times New Roman" w:cs="Times New Roman"/>
        </w:rPr>
      </w:pPr>
      <w:r w:rsidRPr="00B76704">
        <w:rPr>
          <w:rFonts w:ascii="Times New Roman" w:hAnsi="Times New Roman" w:cs="Times New Roman"/>
        </w:rPr>
        <w:t>The Contracting State in the territory of which the alleged offender is found shall, if it does not extradite him, be obliged, without exception whatsoever and whether or not the offence was committed in its territory, to submit the case to its competent authorities for the purpose of prosecution. Those authorities shall take their decision in the same manner as in the case of any ordinary offence of a serious nature under the law of that State.</w:t>
      </w:r>
    </w:p>
    <w:p w:rsidR="005A4F31" w:rsidRPr="00B76704" w:rsidRDefault="00B76704" w:rsidP="00FD409E">
      <w:pPr>
        <w:spacing w:before="60" w:after="60" w:line="240" w:lineRule="auto"/>
        <w:jc w:val="center"/>
        <w:rPr>
          <w:rFonts w:ascii="Times New Roman" w:hAnsi="Times New Roman" w:cs="Times New Roman"/>
        </w:rPr>
      </w:pPr>
      <w:r w:rsidRPr="00B76704">
        <w:rPr>
          <w:rFonts w:ascii="Times New Roman" w:hAnsi="Times New Roman" w:cs="Times New Roman"/>
          <w:smallCaps/>
        </w:rPr>
        <w:t xml:space="preserve">Article </w:t>
      </w:r>
      <w:r w:rsidR="005A4F31" w:rsidRPr="00B76704">
        <w:rPr>
          <w:rFonts w:ascii="Times New Roman" w:hAnsi="Times New Roman" w:cs="Times New Roman"/>
        </w:rPr>
        <w:t>8</w:t>
      </w:r>
    </w:p>
    <w:p w:rsidR="005A4F31" w:rsidRPr="00B76704"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1.</w:t>
      </w:r>
      <w:r w:rsidR="00B9175D" w:rsidRPr="007424C7">
        <w:rPr>
          <w:rFonts w:ascii="Times New Roman" w:hAnsi="Times New Roman" w:cs="Times New Roman"/>
        </w:rPr>
        <w:tab/>
      </w:r>
      <w:r w:rsidR="005A4F31" w:rsidRPr="007424C7">
        <w:rPr>
          <w:rFonts w:ascii="Times New Roman" w:hAnsi="Times New Roman" w:cs="Times New Roman"/>
        </w:rPr>
        <w:t>The offence shall be deemed to be included as an extraditable offence in any extradition treaty</w:t>
      </w:r>
      <w:r w:rsidR="005A4F31" w:rsidRPr="00B76704">
        <w:rPr>
          <w:rFonts w:ascii="Times New Roman" w:hAnsi="Times New Roman" w:cs="Times New Roman"/>
        </w:rPr>
        <w:t xml:space="preserve"> existing between Contracting States. Contracting States undertake to include the offence as an extraditable offence in every extradition treaty to be concluded between them.</w:t>
      </w:r>
    </w:p>
    <w:p w:rsidR="005A4F31" w:rsidRPr="00B9175D" w:rsidRDefault="00B76704" w:rsidP="00B9175D">
      <w:pPr>
        <w:tabs>
          <w:tab w:val="left" w:pos="450"/>
        </w:tabs>
        <w:spacing w:after="0" w:line="240" w:lineRule="auto"/>
        <w:jc w:val="both"/>
        <w:rPr>
          <w:rFonts w:ascii="Times New Roman" w:hAnsi="Times New Roman" w:cs="Times New Roman"/>
        </w:rPr>
      </w:pPr>
      <w:r w:rsidRPr="00B9175D">
        <w:rPr>
          <w:rFonts w:ascii="Times New Roman" w:hAnsi="Times New Roman" w:cs="Times New Roman"/>
        </w:rPr>
        <w:t>2.</w:t>
      </w:r>
      <w:r w:rsidR="00B9175D" w:rsidRPr="00B9175D">
        <w:rPr>
          <w:rFonts w:ascii="Times New Roman" w:hAnsi="Times New Roman" w:cs="Times New Roman"/>
        </w:rPr>
        <w:tab/>
      </w:r>
      <w:r w:rsidR="005A4F31" w:rsidRPr="00B9175D">
        <w:rPr>
          <w:rFonts w:ascii="Times New Roman" w:hAnsi="Times New Roman" w:cs="Times New Roman"/>
        </w:rPr>
        <w:t>If a Contracting State which makes extradition conditional on the existence of a treaty receives a request for extradition from another Contracting State with which it has no extradition treaty, it may at its option consider this Convention as the legal basis for extradition in respect of the offence. Extradition shall be subject to the other conditions provided by the law of the requested State.</w:t>
      </w:r>
    </w:p>
    <w:p w:rsidR="005A4F31" w:rsidRPr="00B9175D" w:rsidRDefault="00B76704" w:rsidP="00B9175D">
      <w:pPr>
        <w:tabs>
          <w:tab w:val="left" w:pos="450"/>
        </w:tabs>
        <w:spacing w:after="0" w:line="240" w:lineRule="auto"/>
        <w:jc w:val="both"/>
        <w:rPr>
          <w:rFonts w:ascii="Times New Roman" w:hAnsi="Times New Roman" w:cs="Times New Roman"/>
        </w:rPr>
      </w:pPr>
      <w:r w:rsidRPr="00B9175D">
        <w:rPr>
          <w:rFonts w:ascii="Times New Roman" w:hAnsi="Times New Roman" w:cs="Times New Roman"/>
        </w:rPr>
        <w:t>3.</w:t>
      </w:r>
      <w:r w:rsidR="00B9175D" w:rsidRPr="00B9175D">
        <w:rPr>
          <w:rFonts w:ascii="Times New Roman" w:hAnsi="Times New Roman" w:cs="Times New Roman"/>
        </w:rPr>
        <w:tab/>
      </w:r>
      <w:r w:rsidR="005A4F31" w:rsidRPr="00B9175D">
        <w:rPr>
          <w:rFonts w:ascii="Times New Roman" w:hAnsi="Times New Roman" w:cs="Times New Roman"/>
        </w:rPr>
        <w:t>Contracting States which do not make extradition conditional on the existence of a treaty shall recognize the offence as an extraditable offence between themselves subject to the conditions provided by the law of the requested State.</w:t>
      </w:r>
    </w:p>
    <w:p w:rsidR="005A4F31" w:rsidRPr="00B76704" w:rsidRDefault="00B76704" w:rsidP="00B9175D">
      <w:pPr>
        <w:tabs>
          <w:tab w:val="left" w:pos="450"/>
        </w:tabs>
        <w:spacing w:after="0" w:line="240" w:lineRule="auto"/>
        <w:jc w:val="both"/>
        <w:rPr>
          <w:rFonts w:ascii="Times New Roman" w:hAnsi="Times New Roman" w:cs="Times New Roman"/>
        </w:rPr>
      </w:pPr>
      <w:r w:rsidRPr="00B9175D">
        <w:rPr>
          <w:rFonts w:ascii="Times New Roman" w:hAnsi="Times New Roman" w:cs="Times New Roman"/>
        </w:rPr>
        <w:t>4.</w:t>
      </w:r>
      <w:r w:rsidR="00B9175D" w:rsidRPr="00B9175D">
        <w:rPr>
          <w:rFonts w:ascii="Times New Roman" w:hAnsi="Times New Roman" w:cs="Times New Roman"/>
        </w:rPr>
        <w:tab/>
      </w:r>
      <w:r w:rsidR="005A4F31" w:rsidRPr="00B9175D">
        <w:rPr>
          <w:rFonts w:ascii="Times New Roman" w:hAnsi="Times New Roman" w:cs="Times New Roman"/>
        </w:rPr>
        <w:t>The offence shall be treated, for the purpose of extradition between Contracting States, as if it had been committed not only in the place in which it occurred but also in the territories of the States</w:t>
      </w:r>
      <w:r w:rsidR="005A4F31" w:rsidRPr="00B76704">
        <w:rPr>
          <w:rFonts w:ascii="Times New Roman" w:hAnsi="Times New Roman" w:cs="Times New Roman"/>
        </w:rPr>
        <w:t xml:space="preserve"> required to establish their jurisdiction in accordance with Article 4, paragraph 1.</w:t>
      </w:r>
    </w:p>
    <w:p w:rsidR="005A4F31" w:rsidRPr="00B76704" w:rsidRDefault="00B76704" w:rsidP="00FD409E">
      <w:pPr>
        <w:spacing w:before="60" w:after="60" w:line="240" w:lineRule="auto"/>
        <w:jc w:val="center"/>
        <w:rPr>
          <w:rFonts w:ascii="Times New Roman" w:hAnsi="Times New Roman" w:cs="Times New Roman"/>
        </w:rPr>
      </w:pPr>
      <w:r w:rsidRPr="00B76704">
        <w:rPr>
          <w:rFonts w:ascii="Times New Roman" w:hAnsi="Times New Roman" w:cs="Times New Roman"/>
          <w:smallCaps/>
        </w:rPr>
        <w:t xml:space="preserve">Article </w:t>
      </w:r>
      <w:r w:rsidR="005A4F31" w:rsidRPr="00B76704">
        <w:rPr>
          <w:rFonts w:ascii="Times New Roman" w:hAnsi="Times New Roman" w:cs="Times New Roman"/>
        </w:rPr>
        <w:t>9</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1.</w:t>
      </w:r>
      <w:r w:rsidR="00B9175D" w:rsidRPr="007424C7">
        <w:rPr>
          <w:rFonts w:ascii="Times New Roman" w:hAnsi="Times New Roman" w:cs="Times New Roman"/>
        </w:rPr>
        <w:tab/>
      </w:r>
      <w:r w:rsidR="005A4F31" w:rsidRPr="007424C7">
        <w:rPr>
          <w:rFonts w:ascii="Times New Roman" w:hAnsi="Times New Roman" w:cs="Times New Roman"/>
        </w:rPr>
        <w:t>When any of the acts mentioned in Article 1(</w:t>
      </w:r>
      <w:r w:rsidRPr="007424C7">
        <w:rPr>
          <w:rFonts w:ascii="Times New Roman" w:hAnsi="Times New Roman" w:cs="Times New Roman"/>
          <w:i/>
        </w:rPr>
        <w:t>a</w:t>
      </w:r>
      <w:r w:rsidR="005A4F31" w:rsidRPr="007424C7">
        <w:rPr>
          <w:rFonts w:ascii="Times New Roman" w:hAnsi="Times New Roman" w:cs="Times New Roman"/>
        </w:rPr>
        <w:t>) has occurred or is about to occur, Contracting States shall take all appropriate measures to restore control of the aircraft to its lawful commander or to preserve his control of the aircraft.</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2.</w:t>
      </w:r>
      <w:r w:rsidR="00B9175D" w:rsidRPr="007424C7">
        <w:rPr>
          <w:rFonts w:ascii="Times New Roman" w:hAnsi="Times New Roman" w:cs="Times New Roman"/>
        </w:rPr>
        <w:tab/>
      </w:r>
      <w:r w:rsidR="005A4F31" w:rsidRPr="007424C7">
        <w:rPr>
          <w:rFonts w:ascii="Times New Roman" w:hAnsi="Times New Roman" w:cs="Times New Roman"/>
        </w:rPr>
        <w:t>In the cases contemplated by the preceding paragraph, any Contracting State in which the aircraft or its passengers or crew are present shall facilitate the continuation of the journey of the passengers and crew as soon as practicable, and shall without delay return the aircraft and its cargo to the persons lawfully entitled to possession.</w:t>
      </w:r>
    </w:p>
    <w:p w:rsidR="005A4F31" w:rsidRPr="007424C7" w:rsidRDefault="00B76704" w:rsidP="00FD409E">
      <w:pPr>
        <w:spacing w:before="60" w:after="60" w:line="240" w:lineRule="auto"/>
        <w:jc w:val="center"/>
        <w:rPr>
          <w:rFonts w:ascii="Times New Roman" w:hAnsi="Times New Roman" w:cs="Times New Roman"/>
        </w:rPr>
      </w:pPr>
      <w:r w:rsidRPr="007424C7">
        <w:rPr>
          <w:rFonts w:ascii="Times New Roman" w:hAnsi="Times New Roman" w:cs="Times New Roman"/>
          <w:smallCaps/>
        </w:rPr>
        <w:t xml:space="preserve">Article </w:t>
      </w:r>
      <w:r w:rsidR="005A4F31" w:rsidRPr="007424C7">
        <w:rPr>
          <w:rFonts w:ascii="Times New Roman" w:hAnsi="Times New Roman" w:cs="Times New Roman"/>
        </w:rPr>
        <w:t>10</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1.</w:t>
      </w:r>
      <w:r w:rsidR="00B9175D" w:rsidRPr="007424C7">
        <w:rPr>
          <w:rFonts w:ascii="Times New Roman" w:hAnsi="Times New Roman" w:cs="Times New Roman"/>
        </w:rPr>
        <w:tab/>
      </w:r>
      <w:r w:rsidR="005A4F31" w:rsidRPr="007424C7">
        <w:rPr>
          <w:rFonts w:ascii="Times New Roman" w:hAnsi="Times New Roman" w:cs="Times New Roman"/>
        </w:rPr>
        <w:t>Contracting States shall afford one another the greatest measure of assistance in connection with criminal proceedings brought in respect of the offence and other acts mentioned in Article 4. The law of the State requested shall apply in all cases.</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2.</w:t>
      </w:r>
      <w:r w:rsidR="00B9175D" w:rsidRPr="007424C7">
        <w:rPr>
          <w:rFonts w:ascii="Times New Roman" w:hAnsi="Times New Roman" w:cs="Times New Roman"/>
        </w:rPr>
        <w:tab/>
      </w:r>
      <w:r w:rsidR="005A4F31" w:rsidRPr="007424C7">
        <w:rPr>
          <w:rFonts w:ascii="Times New Roman" w:hAnsi="Times New Roman" w:cs="Times New Roman"/>
        </w:rPr>
        <w:t>The provisions of paragraph 1 of this Article shall not affect obligations under any other treaty, bilateral or multilateral, which governs or will govern, in whole or in part, mutual assistance in criminal matters.</w:t>
      </w:r>
    </w:p>
    <w:p w:rsidR="005A4F31" w:rsidRPr="007424C7" w:rsidRDefault="00B76704" w:rsidP="00FD409E">
      <w:pPr>
        <w:spacing w:before="60" w:after="60" w:line="240" w:lineRule="auto"/>
        <w:jc w:val="center"/>
        <w:rPr>
          <w:rFonts w:ascii="Times New Roman" w:hAnsi="Times New Roman" w:cs="Times New Roman"/>
        </w:rPr>
      </w:pPr>
      <w:r w:rsidRPr="007424C7">
        <w:rPr>
          <w:rFonts w:ascii="Times New Roman" w:hAnsi="Times New Roman" w:cs="Times New Roman"/>
          <w:smallCaps/>
        </w:rPr>
        <w:t xml:space="preserve">Article </w:t>
      </w:r>
      <w:r w:rsidR="005A4F31" w:rsidRPr="007424C7">
        <w:rPr>
          <w:rFonts w:ascii="Times New Roman" w:hAnsi="Times New Roman" w:cs="Times New Roman"/>
        </w:rPr>
        <w:t>11</w:t>
      </w:r>
    </w:p>
    <w:p w:rsidR="005A4F31" w:rsidRPr="007424C7" w:rsidRDefault="005A4F31" w:rsidP="00B9175D">
      <w:pPr>
        <w:spacing w:after="60" w:line="240" w:lineRule="auto"/>
        <w:jc w:val="both"/>
        <w:rPr>
          <w:rFonts w:ascii="Times New Roman" w:hAnsi="Times New Roman" w:cs="Times New Roman"/>
        </w:rPr>
      </w:pPr>
      <w:r w:rsidRPr="007424C7">
        <w:rPr>
          <w:rFonts w:ascii="Times New Roman" w:hAnsi="Times New Roman" w:cs="Times New Roman"/>
        </w:rPr>
        <w:t>Each Contracting State shall in accordance with its national law report to the Council of the International Civil Aviation Organization as promptly as possible any relevant information in its possession concerning:</w:t>
      </w:r>
    </w:p>
    <w:p w:rsidR="005A4F31" w:rsidRPr="007424C7" w:rsidRDefault="005A4F31" w:rsidP="005F4512">
      <w:pPr>
        <w:spacing w:after="0" w:line="240" w:lineRule="auto"/>
        <w:ind w:left="1152" w:hanging="576"/>
        <w:jc w:val="both"/>
        <w:rPr>
          <w:rFonts w:ascii="Times New Roman" w:hAnsi="Times New Roman" w:cs="Times New Roman"/>
        </w:rPr>
      </w:pPr>
      <w:r w:rsidRPr="007424C7">
        <w:rPr>
          <w:rFonts w:ascii="Times New Roman" w:hAnsi="Times New Roman" w:cs="Times New Roman"/>
        </w:rPr>
        <w:t>(</w:t>
      </w:r>
      <w:r w:rsidR="00B76704" w:rsidRPr="007424C7">
        <w:rPr>
          <w:rFonts w:ascii="Times New Roman" w:hAnsi="Times New Roman" w:cs="Times New Roman"/>
          <w:i/>
        </w:rPr>
        <w:t>a</w:t>
      </w:r>
      <w:r w:rsidRPr="007424C7">
        <w:rPr>
          <w:rFonts w:ascii="Times New Roman" w:hAnsi="Times New Roman" w:cs="Times New Roman"/>
        </w:rPr>
        <w:t>)</w:t>
      </w:r>
      <w:r w:rsidR="00B76704" w:rsidRPr="007424C7">
        <w:rPr>
          <w:rFonts w:ascii="Times New Roman" w:hAnsi="Times New Roman" w:cs="Times New Roman"/>
          <w:i/>
        </w:rPr>
        <w:t xml:space="preserve"> </w:t>
      </w:r>
      <w:r w:rsidRPr="007424C7">
        <w:rPr>
          <w:rFonts w:ascii="Times New Roman" w:hAnsi="Times New Roman" w:cs="Times New Roman"/>
        </w:rPr>
        <w:t>the circumstances of the offence;</w:t>
      </w:r>
    </w:p>
    <w:p w:rsidR="005A4F31" w:rsidRPr="007424C7" w:rsidRDefault="005A4F31" w:rsidP="005F4512">
      <w:pPr>
        <w:spacing w:after="0" w:line="240" w:lineRule="auto"/>
        <w:ind w:left="1152" w:hanging="576"/>
        <w:jc w:val="both"/>
        <w:rPr>
          <w:rFonts w:ascii="Times New Roman" w:hAnsi="Times New Roman" w:cs="Times New Roman"/>
        </w:rPr>
      </w:pPr>
      <w:r w:rsidRPr="007424C7">
        <w:rPr>
          <w:rFonts w:ascii="Times New Roman" w:hAnsi="Times New Roman" w:cs="Times New Roman"/>
        </w:rPr>
        <w:t>(</w:t>
      </w:r>
      <w:r w:rsidR="00B76704" w:rsidRPr="007424C7">
        <w:rPr>
          <w:rFonts w:ascii="Times New Roman" w:hAnsi="Times New Roman" w:cs="Times New Roman"/>
          <w:i/>
        </w:rPr>
        <w:t>b</w:t>
      </w:r>
      <w:r w:rsidRPr="007424C7">
        <w:rPr>
          <w:rFonts w:ascii="Times New Roman" w:hAnsi="Times New Roman" w:cs="Times New Roman"/>
        </w:rPr>
        <w:t>) the action taken pursuant to Article 9;</w:t>
      </w:r>
    </w:p>
    <w:p w:rsidR="005A4F31" w:rsidRPr="007424C7" w:rsidRDefault="005A4F31" w:rsidP="005F4512">
      <w:pPr>
        <w:spacing w:after="0" w:line="240" w:lineRule="auto"/>
        <w:ind w:left="1152" w:hanging="576"/>
        <w:jc w:val="both"/>
        <w:rPr>
          <w:rFonts w:ascii="Times New Roman" w:hAnsi="Times New Roman" w:cs="Times New Roman"/>
        </w:rPr>
      </w:pPr>
      <w:r w:rsidRPr="007424C7">
        <w:rPr>
          <w:rFonts w:ascii="Times New Roman" w:hAnsi="Times New Roman" w:cs="Times New Roman"/>
        </w:rPr>
        <w:t>(</w:t>
      </w:r>
      <w:r w:rsidR="00B76704" w:rsidRPr="007424C7">
        <w:rPr>
          <w:rFonts w:ascii="Times New Roman" w:hAnsi="Times New Roman" w:cs="Times New Roman"/>
          <w:i/>
        </w:rPr>
        <w:t>c</w:t>
      </w:r>
      <w:r w:rsidRPr="007424C7">
        <w:rPr>
          <w:rFonts w:ascii="Times New Roman" w:hAnsi="Times New Roman" w:cs="Times New Roman"/>
        </w:rPr>
        <w:t>) the measures taken in relation to the offender or the alleged offender, and, in particular, the results of any extradition proceedings or other legal proceedings.</w:t>
      </w:r>
    </w:p>
    <w:p w:rsidR="005A4F31" w:rsidRPr="007424C7" w:rsidRDefault="00B76704" w:rsidP="00FD409E">
      <w:pPr>
        <w:spacing w:before="60" w:after="60" w:line="240" w:lineRule="auto"/>
        <w:jc w:val="center"/>
        <w:rPr>
          <w:rFonts w:ascii="Times New Roman" w:hAnsi="Times New Roman" w:cs="Times New Roman"/>
        </w:rPr>
      </w:pPr>
      <w:r w:rsidRPr="007424C7">
        <w:rPr>
          <w:rFonts w:ascii="Times New Roman" w:hAnsi="Times New Roman" w:cs="Times New Roman"/>
          <w:smallCaps/>
        </w:rPr>
        <w:t xml:space="preserve">Article </w:t>
      </w:r>
      <w:r w:rsidR="005A4F31" w:rsidRPr="007424C7">
        <w:rPr>
          <w:rFonts w:ascii="Times New Roman" w:hAnsi="Times New Roman" w:cs="Times New Roman"/>
        </w:rPr>
        <w:t>12</w:t>
      </w:r>
    </w:p>
    <w:p w:rsidR="005A4F31" w:rsidRPr="007424C7" w:rsidRDefault="00B76704" w:rsidP="005F4512">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1.</w:t>
      </w:r>
      <w:r w:rsidR="00B9175D" w:rsidRPr="007424C7">
        <w:rPr>
          <w:rFonts w:ascii="Times New Roman" w:hAnsi="Times New Roman" w:cs="Times New Roman"/>
        </w:rPr>
        <w:tab/>
      </w:r>
      <w:r w:rsidR="005A4F31" w:rsidRPr="007424C7">
        <w:rPr>
          <w:rFonts w:ascii="Times New Roman" w:hAnsi="Times New Roman" w:cs="Times New Roman"/>
        </w:rPr>
        <w:t>Any dispute between two or more Contracting States concerning the interpretation or application of this Convention which cannot be settled through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w:t>
      </w:r>
    </w:p>
    <w:p w:rsidR="005A4F31" w:rsidRPr="007424C7" w:rsidRDefault="00B76704" w:rsidP="005F4512">
      <w:pPr>
        <w:spacing w:after="0" w:line="240" w:lineRule="auto"/>
        <w:jc w:val="both"/>
        <w:rPr>
          <w:rFonts w:ascii="Times New Roman" w:hAnsi="Times New Roman" w:cs="Times New Roman"/>
        </w:rPr>
      </w:pPr>
      <w:r w:rsidRPr="007424C7">
        <w:rPr>
          <w:rFonts w:ascii="Times New Roman" w:hAnsi="Times New Roman" w:cs="Times New Roman"/>
        </w:rPr>
        <w:br w:type="page"/>
      </w:r>
    </w:p>
    <w:p w:rsidR="005A4F31" w:rsidRPr="007424C7" w:rsidRDefault="00B76704" w:rsidP="000F5F7A">
      <w:pPr>
        <w:spacing w:after="60" w:line="240" w:lineRule="auto"/>
        <w:jc w:val="center"/>
        <w:rPr>
          <w:rFonts w:ascii="Times New Roman" w:hAnsi="Times New Roman" w:cs="Times New Roman"/>
        </w:rPr>
      </w:pPr>
      <w:r w:rsidRPr="007424C7">
        <w:rPr>
          <w:rFonts w:ascii="Times New Roman" w:hAnsi="Times New Roman" w:cs="Times New Roman"/>
          <w:smallCaps/>
        </w:rPr>
        <w:lastRenderedPageBreak/>
        <w:t>The Schedule—</w:t>
      </w:r>
      <w:r w:rsidRPr="007424C7">
        <w:rPr>
          <w:rFonts w:ascii="Times New Roman" w:hAnsi="Times New Roman" w:cs="Times New Roman"/>
          <w:i/>
        </w:rPr>
        <w:t>continued</w:t>
      </w:r>
    </w:p>
    <w:p w:rsidR="005A4F31" w:rsidRPr="007424C7" w:rsidRDefault="00B76704" w:rsidP="005F4512">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2</w:t>
      </w:r>
      <w:r w:rsidR="00B9175D" w:rsidRPr="007424C7">
        <w:rPr>
          <w:rFonts w:ascii="Times New Roman" w:hAnsi="Times New Roman" w:cs="Times New Roman"/>
        </w:rPr>
        <w:t>.</w:t>
      </w:r>
      <w:r w:rsidR="00B9175D" w:rsidRPr="007424C7">
        <w:rPr>
          <w:rFonts w:ascii="Times New Roman" w:hAnsi="Times New Roman" w:cs="Times New Roman"/>
        </w:rPr>
        <w:tab/>
      </w:r>
      <w:r w:rsidR="005A4F31" w:rsidRPr="007424C7">
        <w:rPr>
          <w:rFonts w:ascii="Times New Roman" w:hAnsi="Times New Roman" w:cs="Times New Roman"/>
        </w:rPr>
        <w:t>Each State may at the time of signature or ratification of this Convention or accession thereto, declare that it does not consider itself bound by the preceding paragraph. The other Contracting States shall not be bound by the preceding paragraph with respect to any Contracting State having made such a reservation.</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smallCaps/>
        </w:rPr>
        <w:t>3.</w:t>
      </w:r>
      <w:r w:rsidR="00B9175D" w:rsidRPr="007424C7">
        <w:rPr>
          <w:rFonts w:ascii="Times New Roman" w:hAnsi="Times New Roman" w:cs="Times New Roman"/>
          <w:smallCaps/>
        </w:rPr>
        <w:tab/>
      </w:r>
      <w:r w:rsidR="005A4F31" w:rsidRPr="007424C7">
        <w:rPr>
          <w:rFonts w:ascii="Times New Roman" w:hAnsi="Times New Roman" w:cs="Times New Roman"/>
        </w:rPr>
        <w:t>Any Contracting State having made a reservation in accordance with the preceding paragraph may at any time withdraw this reservation by notification to the Depositary Governments.</w:t>
      </w:r>
    </w:p>
    <w:p w:rsidR="005A4F31" w:rsidRPr="007424C7" w:rsidRDefault="00B76704" w:rsidP="00FD409E">
      <w:pPr>
        <w:spacing w:before="60" w:after="60" w:line="240" w:lineRule="auto"/>
        <w:jc w:val="center"/>
        <w:rPr>
          <w:rFonts w:ascii="Times New Roman" w:hAnsi="Times New Roman" w:cs="Times New Roman"/>
        </w:rPr>
      </w:pPr>
      <w:r w:rsidRPr="007424C7">
        <w:rPr>
          <w:rFonts w:ascii="Times New Roman" w:hAnsi="Times New Roman" w:cs="Times New Roman"/>
          <w:smallCaps/>
        </w:rPr>
        <w:t>Article 13</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smallCaps/>
        </w:rPr>
        <w:t>1.</w:t>
      </w:r>
      <w:r w:rsidR="00B9175D" w:rsidRPr="007424C7">
        <w:rPr>
          <w:rFonts w:ascii="Times New Roman" w:hAnsi="Times New Roman" w:cs="Times New Roman"/>
          <w:smallCaps/>
        </w:rPr>
        <w:tab/>
      </w:r>
      <w:r w:rsidR="005A4F31" w:rsidRPr="007424C7">
        <w:rPr>
          <w:rFonts w:ascii="Times New Roman" w:hAnsi="Times New Roman" w:cs="Times New Roman"/>
        </w:rPr>
        <w:t xml:space="preserve">This Convention shall be open for signature at The Hague on </w:t>
      </w:r>
      <w:r w:rsidRPr="007424C7">
        <w:rPr>
          <w:rFonts w:ascii="Times New Roman" w:hAnsi="Times New Roman" w:cs="Times New Roman"/>
          <w:smallCaps/>
        </w:rPr>
        <w:t xml:space="preserve">16 </w:t>
      </w:r>
      <w:r w:rsidR="005A4F31" w:rsidRPr="007424C7">
        <w:rPr>
          <w:rFonts w:ascii="Times New Roman" w:hAnsi="Times New Roman" w:cs="Times New Roman"/>
        </w:rPr>
        <w:t xml:space="preserve">December </w:t>
      </w:r>
      <w:r w:rsidRPr="007424C7">
        <w:rPr>
          <w:rFonts w:ascii="Times New Roman" w:hAnsi="Times New Roman" w:cs="Times New Roman"/>
          <w:smallCaps/>
        </w:rPr>
        <w:t xml:space="preserve">1970, </w:t>
      </w:r>
      <w:r w:rsidR="005A4F31" w:rsidRPr="007424C7">
        <w:rPr>
          <w:rFonts w:ascii="Times New Roman" w:hAnsi="Times New Roman" w:cs="Times New Roman"/>
        </w:rPr>
        <w:t xml:space="preserve">by States participating in the International Conference on Air Law held at The Hague from </w:t>
      </w:r>
      <w:r w:rsidRPr="007424C7">
        <w:rPr>
          <w:rFonts w:ascii="Times New Roman" w:hAnsi="Times New Roman" w:cs="Times New Roman"/>
          <w:smallCaps/>
        </w:rPr>
        <w:t xml:space="preserve">1 </w:t>
      </w:r>
      <w:r w:rsidR="005A4F31" w:rsidRPr="007424C7">
        <w:rPr>
          <w:rFonts w:ascii="Times New Roman" w:hAnsi="Times New Roman" w:cs="Times New Roman"/>
        </w:rPr>
        <w:t xml:space="preserve">to </w:t>
      </w:r>
      <w:r w:rsidRPr="007424C7">
        <w:rPr>
          <w:rFonts w:ascii="Times New Roman" w:hAnsi="Times New Roman" w:cs="Times New Roman"/>
          <w:smallCaps/>
        </w:rPr>
        <w:t xml:space="preserve">16 </w:t>
      </w:r>
      <w:r w:rsidR="005A4F31" w:rsidRPr="007424C7">
        <w:rPr>
          <w:rFonts w:ascii="Times New Roman" w:hAnsi="Times New Roman" w:cs="Times New Roman"/>
        </w:rPr>
        <w:t xml:space="preserve">December </w:t>
      </w:r>
      <w:r w:rsidRPr="007424C7">
        <w:rPr>
          <w:rFonts w:ascii="Times New Roman" w:hAnsi="Times New Roman" w:cs="Times New Roman"/>
          <w:smallCaps/>
        </w:rPr>
        <w:t xml:space="preserve">1970 </w:t>
      </w:r>
      <w:r w:rsidR="005A4F31" w:rsidRPr="007424C7">
        <w:rPr>
          <w:rFonts w:ascii="Times New Roman" w:hAnsi="Times New Roman" w:cs="Times New Roman"/>
        </w:rPr>
        <w:t xml:space="preserve">(hereinafter referred to as The Hague Conference). After </w:t>
      </w:r>
      <w:r w:rsidRPr="007424C7">
        <w:rPr>
          <w:rFonts w:ascii="Times New Roman" w:hAnsi="Times New Roman" w:cs="Times New Roman"/>
          <w:smallCaps/>
        </w:rPr>
        <w:t xml:space="preserve">31 </w:t>
      </w:r>
      <w:r w:rsidR="005A4F31" w:rsidRPr="007424C7">
        <w:rPr>
          <w:rFonts w:ascii="Times New Roman" w:hAnsi="Times New Roman" w:cs="Times New Roman"/>
        </w:rPr>
        <w:t xml:space="preserve">December </w:t>
      </w:r>
      <w:r w:rsidRPr="007424C7">
        <w:rPr>
          <w:rFonts w:ascii="Times New Roman" w:hAnsi="Times New Roman" w:cs="Times New Roman"/>
          <w:smallCaps/>
        </w:rPr>
        <w:t xml:space="preserve">1970, </w:t>
      </w:r>
      <w:r w:rsidR="005A4F31" w:rsidRPr="007424C7">
        <w:rPr>
          <w:rFonts w:ascii="Times New Roman" w:hAnsi="Times New Roman" w:cs="Times New Roman"/>
        </w:rPr>
        <w:t xml:space="preserve">the Convention shall be open to all States for signature in Moscow, London and Washington. Any State which does not sign this Convention before its entry into force in accordance with paragraph </w:t>
      </w:r>
      <w:r w:rsidRPr="007424C7">
        <w:rPr>
          <w:rFonts w:ascii="Times New Roman" w:hAnsi="Times New Roman" w:cs="Times New Roman"/>
          <w:smallCaps/>
        </w:rPr>
        <w:t xml:space="preserve">3 </w:t>
      </w:r>
      <w:r w:rsidR="005A4F31" w:rsidRPr="007424C7">
        <w:rPr>
          <w:rFonts w:ascii="Times New Roman" w:hAnsi="Times New Roman" w:cs="Times New Roman"/>
        </w:rPr>
        <w:t>of this Article may accede to it at any time.</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2.</w:t>
      </w:r>
      <w:r w:rsidR="00B9175D" w:rsidRPr="007424C7">
        <w:rPr>
          <w:rFonts w:ascii="Times New Roman" w:hAnsi="Times New Roman" w:cs="Times New Roman"/>
        </w:rPr>
        <w:tab/>
      </w:r>
      <w:r w:rsidR="005A4F31" w:rsidRPr="007424C7">
        <w:rPr>
          <w:rFonts w:ascii="Times New Roman" w:hAnsi="Times New Roman" w:cs="Times New Roman"/>
        </w:rPr>
        <w:t>This Convention shall be subject to ratification by the signatory States. Instruments of ratification and instruments of accession shall be deposited with the Governments of the Union of Soviet Socia</w:t>
      </w:r>
      <w:r w:rsidR="007424C7">
        <w:rPr>
          <w:rFonts w:ascii="Times New Roman" w:hAnsi="Times New Roman" w:cs="Times New Roman"/>
        </w:rPr>
        <w:t>list Republics, the United Kingd</w:t>
      </w:r>
      <w:r w:rsidR="005A4F31" w:rsidRPr="007424C7">
        <w:rPr>
          <w:rFonts w:ascii="Times New Roman" w:hAnsi="Times New Roman" w:cs="Times New Roman"/>
        </w:rPr>
        <w:t>om of Great Britain and Northern Ireland, and the Uni</w:t>
      </w:r>
      <w:r w:rsidR="00552F88" w:rsidRPr="007424C7">
        <w:rPr>
          <w:rFonts w:ascii="Times New Roman" w:hAnsi="Times New Roman" w:cs="Times New Roman"/>
        </w:rPr>
        <w:t>ted States of America, which are</w:t>
      </w:r>
      <w:r w:rsidR="005A4F31" w:rsidRPr="007424C7">
        <w:rPr>
          <w:rFonts w:ascii="Times New Roman" w:hAnsi="Times New Roman" w:cs="Times New Roman"/>
        </w:rPr>
        <w:t xml:space="preserve"> hereby designated the Depositary Governments.</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smallCaps/>
        </w:rPr>
        <w:t>3.</w:t>
      </w:r>
      <w:r w:rsidR="00B9175D" w:rsidRPr="007424C7">
        <w:rPr>
          <w:rFonts w:ascii="Times New Roman" w:hAnsi="Times New Roman" w:cs="Times New Roman"/>
          <w:smallCaps/>
        </w:rPr>
        <w:tab/>
      </w:r>
      <w:r w:rsidR="005A4F31" w:rsidRPr="007424C7">
        <w:rPr>
          <w:rFonts w:ascii="Times New Roman" w:hAnsi="Times New Roman" w:cs="Times New Roman"/>
        </w:rPr>
        <w:t>This Convention shall enter into force thirty days following the date of the deposit of instruments of ratification by ten States signatory to this Convention which participated in The Hague Conference.</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smallCaps/>
        </w:rPr>
        <w:t>4.</w:t>
      </w:r>
      <w:r w:rsidR="00B9175D" w:rsidRPr="007424C7">
        <w:rPr>
          <w:rFonts w:ascii="Times New Roman" w:hAnsi="Times New Roman" w:cs="Times New Roman"/>
          <w:smallCaps/>
        </w:rPr>
        <w:tab/>
      </w:r>
      <w:r w:rsidR="005A4F31" w:rsidRPr="007424C7">
        <w:rPr>
          <w:rFonts w:ascii="Times New Roman" w:hAnsi="Times New Roman" w:cs="Times New Roman"/>
        </w:rPr>
        <w:t xml:space="preserve">For other States, this Convention shall enter into force on the date of entry into force of this Convention in accordance with paragraph </w:t>
      </w:r>
      <w:r w:rsidRPr="007424C7">
        <w:rPr>
          <w:rFonts w:ascii="Times New Roman" w:hAnsi="Times New Roman" w:cs="Times New Roman"/>
          <w:smallCaps/>
        </w:rPr>
        <w:t xml:space="preserve">3 </w:t>
      </w:r>
      <w:r w:rsidR="005A4F31" w:rsidRPr="007424C7">
        <w:rPr>
          <w:rFonts w:ascii="Times New Roman" w:hAnsi="Times New Roman" w:cs="Times New Roman"/>
        </w:rPr>
        <w:t>of this Article, or thirty days following the date of deposit of their instruments of ratification or accession, whichever is later.</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5.</w:t>
      </w:r>
      <w:r w:rsidR="00B9175D" w:rsidRPr="007424C7">
        <w:rPr>
          <w:rFonts w:ascii="Times New Roman" w:hAnsi="Times New Roman" w:cs="Times New Roman"/>
        </w:rPr>
        <w:tab/>
      </w:r>
      <w:r w:rsidR="005A4F31" w:rsidRPr="007424C7">
        <w:rPr>
          <w:rFonts w:ascii="Times New Roman" w:hAnsi="Times New Roman" w:cs="Times New Roman"/>
        </w:rPr>
        <w:t>The Depositary Governments shall promptly inform all signatory and acceding States of the date of each signature, the date of deposit of each instrument of ratification or accession, the date of entry into force of this Convention, and other notices.</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smallCaps/>
        </w:rPr>
        <w:t>6.</w:t>
      </w:r>
      <w:r w:rsidR="00B9175D" w:rsidRPr="007424C7">
        <w:rPr>
          <w:rFonts w:ascii="Times New Roman" w:hAnsi="Times New Roman" w:cs="Times New Roman"/>
          <w:smallCaps/>
        </w:rPr>
        <w:tab/>
      </w:r>
      <w:r w:rsidR="005A4F31" w:rsidRPr="007424C7">
        <w:rPr>
          <w:rFonts w:ascii="Times New Roman" w:hAnsi="Times New Roman" w:cs="Times New Roman"/>
        </w:rPr>
        <w:t xml:space="preserve">As soon as this Convention comes into force, it shall be registered by the Depositary Governments pursuant to Article </w:t>
      </w:r>
      <w:r w:rsidRPr="007424C7">
        <w:rPr>
          <w:rFonts w:ascii="Times New Roman" w:hAnsi="Times New Roman" w:cs="Times New Roman"/>
          <w:smallCaps/>
        </w:rPr>
        <w:t xml:space="preserve">102 </w:t>
      </w:r>
      <w:r w:rsidR="005A4F31" w:rsidRPr="007424C7">
        <w:rPr>
          <w:rFonts w:ascii="Times New Roman" w:hAnsi="Times New Roman" w:cs="Times New Roman"/>
        </w:rPr>
        <w:t xml:space="preserve">of the Charter of the United Nations and pursuant to Article </w:t>
      </w:r>
      <w:r w:rsidRPr="007424C7">
        <w:rPr>
          <w:rFonts w:ascii="Times New Roman" w:hAnsi="Times New Roman" w:cs="Times New Roman"/>
          <w:smallCaps/>
        </w:rPr>
        <w:t xml:space="preserve">83 </w:t>
      </w:r>
      <w:r w:rsidR="005A4F31" w:rsidRPr="007424C7">
        <w:rPr>
          <w:rFonts w:ascii="Times New Roman" w:hAnsi="Times New Roman" w:cs="Times New Roman"/>
        </w:rPr>
        <w:t xml:space="preserve">of the Convention on International Civil Aviation (Chicago, </w:t>
      </w:r>
      <w:r w:rsidRPr="007424C7">
        <w:rPr>
          <w:rFonts w:ascii="Times New Roman" w:hAnsi="Times New Roman" w:cs="Times New Roman"/>
          <w:smallCaps/>
        </w:rPr>
        <w:t>1944).</w:t>
      </w:r>
    </w:p>
    <w:p w:rsidR="005A4F31" w:rsidRPr="007424C7" w:rsidRDefault="00B76704" w:rsidP="00FD409E">
      <w:pPr>
        <w:spacing w:before="60" w:after="60" w:line="240" w:lineRule="auto"/>
        <w:jc w:val="center"/>
        <w:rPr>
          <w:rFonts w:ascii="Times New Roman" w:hAnsi="Times New Roman" w:cs="Times New Roman"/>
        </w:rPr>
      </w:pPr>
      <w:r w:rsidRPr="007424C7">
        <w:rPr>
          <w:rFonts w:ascii="Times New Roman" w:hAnsi="Times New Roman" w:cs="Times New Roman"/>
          <w:smallCaps/>
        </w:rPr>
        <w:t>Article 14</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smallCaps/>
        </w:rPr>
        <w:t>1.</w:t>
      </w:r>
      <w:r w:rsidR="00B9175D" w:rsidRPr="007424C7">
        <w:rPr>
          <w:rFonts w:ascii="Times New Roman" w:hAnsi="Times New Roman" w:cs="Times New Roman"/>
          <w:smallCaps/>
        </w:rPr>
        <w:tab/>
      </w:r>
      <w:r w:rsidR="005A4F31" w:rsidRPr="007424C7">
        <w:rPr>
          <w:rFonts w:ascii="Times New Roman" w:hAnsi="Times New Roman" w:cs="Times New Roman"/>
        </w:rPr>
        <w:t>Any Contracting State may denounce this Convention by written notification to the Depositary Governments.</w:t>
      </w:r>
    </w:p>
    <w:p w:rsidR="005A4F31" w:rsidRPr="007424C7" w:rsidRDefault="00B76704" w:rsidP="00B9175D">
      <w:pPr>
        <w:tabs>
          <w:tab w:val="left" w:pos="360"/>
        </w:tabs>
        <w:spacing w:after="0" w:line="240" w:lineRule="auto"/>
        <w:jc w:val="both"/>
        <w:rPr>
          <w:rFonts w:ascii="Times New Roman" w:hAnsi="Times New Roman" w:cs="Times New Roman"/>
        </w:rPr>
      </w:pPr>
      <w:r w:rsidRPr="007424C7">
        <w:rPr>
          <w:rFonts w:ascii="Times New Roman" w:hAnsi="Times New Roman" w:cs="Times New Roman"/>
        </w:rPr>
        <w:t>2.</w:t>
      </w:r>
      <w:r w:rsidR="00B9175D" w:rsidRPr="007424C7">
        <w:rPr>
          <w:rFonts w:ascii="Times New Roman" w:hAnsi="Times New Roman" w:cs="Times New Roman"/>
        </w:rPr>
        <w:tab/>
      </w:r>
      <w:r w:rsidR="005A4F31" w:rsidRPr="007424C7">
        <w:rPr>
          <w:rFonts w:ascii="Times New Roman" w:hAnsi="Times New Roman" w:cs="Times New Roman"/>
        </w:rPr>
        <w:t>Denunciation shall take effect six months following the date on which notification is received by the Depositary Governments.</w:t>
      </w:r>
    </w:p>
    <w:p w:rsidR="005A4F31" w:rsidRPr="007424C7" w:rsidRDefault="00B76704" w:rsidP="00B9175D">
      <w:pPr>
        <w:spacing w:after="0" w:line="240" w:lineRule="auto"/>
        <w:ind w:firstLine="432"/>
        <w:jc w:val="both"/>
        <w:rPr>
          <w:rFonts w:ascii="Times New Roman" w:hAnsi="Times New Roman" w:cs="Times New Roman"/>
        </w:rPr>
      </w:pPr>
      <w:r w:rsidRPr="007424C7">
        <w:rPr>
          <w:rFonts w:ascii="Times New Roman" w:hAnsi="Times New Roman" w:cs="Times New Roman"/>
          <w:smallCaps/>
        </w:rPr>
        <w:t xml:space="preserve">In witness whereof </w:t>
      </w:r>
      <w:r w:rsidR="005A4F31" w:rsidRPr="007424C7">
        <w:rPr>
          <w:rFonts w:ascii="Times New Roman" w:hAnsi="Times New Roman" w:cs="Times New Roman"/>
        </w:rPr>
        <w:t xml:space="preserve">the undersigned Plenipotentiaries, being duly </w:t>
      </w:r>
      <w:proofErr w:type="spellStart"/>
      <w:r w:rsidR="005A4F31" w:rsidRPr="007424C7">
        <w:rPr>
          <w:rFonts w:ascii="Times New Roman" w:hAnsi="Times New Roman" w:cs="Times New Roman"/>
        </w:rPr>
        <w:t>authorised</w:t>
      </w:r>
      <w:proofErr w:type="spellEnd"/>
      <w:r w:rsidR="005A4F31" w:rsidRPr="007424C7">
        <w:rPr>
          <w:rFonts w:ascii="Times New Roman" w:hAnsi="Times New Roman" w:cs="Times New Roman"/>
        </w:rPr>
        <w:t xml:space="preserve"> thereto by their Governments, have signed this Convention.</w:t>
      </w:r>
    </w:p>
    <w:p w:rsidR="005A4F31" w:rsidRPr="00B76704" w:rsidRDefault="00B76704" w:rsidP="00B9175D">
      <w:pPr>
        <w:spacing w:after="0" w:line="240" w:lineRule="auto"/>
        <w:ind w:firstLine="432"/>
        <w:jc w:val="both"/>
        <w:rPr>
          <w:rFonts w:ascii="Times New Roman" w:hAnsi="Times New Roman" w:cs="Times New Roman"/>
        </w:rPr>
      </w:pPr>
      <w:r w:rsidRPr="007424C7">
        <w:rPr>
          <w:rFonts w:ascii="Times New Roman" w:hAnsi="Times New Roman" w:cs="Times New Roman"/>
          <w:smallCaps/>
        </w:rPr>
        <w:t xml:space="preserve">Done </w:t>
      </w:r>
      <w:r w:rsidR="005A4F31" w:rsidRPr="007424C7">
        <w:rPr>
          <w:rFonts w:ascii="Times New Roman" w:hAnsi="Times New Roman" w:cs="Times New Roman"/>
        </w:rPr>
        <w:t>at The Hague, this sixteenth day of December, one thousand nine hundred and seventy, in three originals, each being drawn up in four authentic texts in the English, French, Russian and Span</w:t>
      </w:r>
      <w:r w:rsidR="005A4F31" w:rsidRPr="00B76704">
        <w:rPr>
          <w:rFonts w:ascii="Times New Roman" w:hAnsi="Times New Roman" w:cs="Times New Roman"/>
        </w:rPr>
        <w:t>ish languages.</w:t>
      </w:r>
    </w:p>
    <w:sectPr w:rsidR="005A4F31" w:rsidRPr="00B76704" w:rsidSect="00CD2C40">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505" w:rsidRDefault="00EF6505" w:rsidP="00CD2C40">
      <w:pPr>
        <w:spacing w:after="0" w:line="240" w:lineRule="auto"/>
      </w:pPr>
      <w:r>
        <w:separator/>
      </w:r>
    </w:p>
  </w:endnote>
  <w:endnote w:type="continuationSeparator" w:id="0">
    <w:p w:rsidR="00EF6505" w:rsidRDefault="00EF6505" w:rsidP="00CD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505" w:rsidRDefault="00EF6505" w:rsidP="00CD2C40">
      <w:pPr>
        <w:spacing w:after="0" w:line="240" w:lineRule="auto"/>
      </w:pPr>
      <w:r>
        <w:separator/>
      </w:r>
    </w:p>
  </w:footnote>
  <w:footnote w:type="continuationSeparator" w:id="0">
    <w:p w:rsidR="00EF6505" w:rsidRDefault="00EF6505" w:rsidP="00CD2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40" w:rsidRPr="00CD2C40" w:rsidRDefault="00CD2C40" w:rsidP="00CD2C40">
    <w:pPr>
      <w:pStyle w:val="Header"/>
      <w:rPr>
        <w:rFonts w:ascii="Times New Roman" w:hAnsi="Times New Roman"/>
        <w:sz w:val="20"/>
      </w:rPr>
    </w:pPr>
    <w:r w:rsidRPr="00CD2C40">
      <w:rPr>
        <w:rFonts w:ascii="Times New Roman" w:hAnsi="Times New Roman"/>
        <w:sz w:val="20"/>
      </w:rPr>
      <w:t>No. 101</w:t>
    </w:r>
    <w:r w:rsidRPr="00CD2C40">
      <w:rPr>
        <w:rFonts w:ascii="Times New Roman" w:hAnsi="Times New Roman"/>
        <w:sz w:val="20"/>
      </w:rPr>
      <w:ptab w:relativeTo="margin" w:alignment="center" w:leader="none"/>
    </w:r>
    <w:r w:rsidRPr="00CD2C40">
      <w:rPr>
        <w:rFonts w:ascii="Times New Roman" w:hAnsi="Times New Roman" w:cs="Times New Roman"/>
        <w:i/>
        <w:sz w:val="20"/>
      </w:rPr>
      <w:t xml:space="preserve">Crimes </w:t>
    </w:r>
    <w:r w:rsidRPr="00CD2C40">
      <w:rPr>
        <w:rFonts w:ascii="Times New Roman" w:hAnsi="Times New Roman" w:cs="Times New Roman"/>
        <w:sz w:val="20"/>
      </w:rPr>
      <w:t>(</w:t>
    </w:r>
    <w:r w:rsidRPr="00CD2C40">
      <w:rPr>
        <w:rFonts w:ascii="Times New Roman" w:hAnsi="Times New Roman" w:cs="Times New Roman"/>
        <w:i/>
        <w:sz w:val="20"/>
      </w:rPr>
      <w:t>Hijacking of Aircraft</w:t>
    </w:r>
    <w:r w:rsidRPr="00CD2C40">
      <w:rPr>
        <w:rFonts w:ascii="Times New Roman" w:hAnsi="Times New Roman" w:cs="Times New Roman"/>
        <w:sz w:val="20"/>
      </w:rPr>
      <w:t>)</w:t>
    </w:r>
    <w:r w:rsidRPr="00CD2C40">
      <w:rPr>
        <w:rFonts w:ascii="Times New Roman" w:hAnsi="Times New Roman"/>
        <w:sz w:val="20"/>
      </w:rPr>
      <w:ptab w:relativeTo="margin" w:alignment="right" w:leader="none"/>
    </w:r>
    <w:r w:rsidRPr="00CD2C40">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40" w:rsidRPr="00CD2C40" w:rsidRDefault="00CD2C40">
    <w:pPr>
      <w:pStyle w:val="Header"/>
      <w:rPr>
        <w:rFonts w:ascii="Times New Roman" w:hAnsi="Times New Roman"/>
        <w:sz w:val="20"/>
      </w:rPr>
    </w:pPr>
    <w:r w:rsidRPr="00CD2C40">
      <w:rPr>
        <w:rFonts w:ascii="Times New Roman" w:hAnsi="Times New Roman"/>
        <w:sz w:val="20"/>
      </w:rPr>
      <w:t>1972</w:t>
    </w:r>
    <w:r w:rsidRPr="00CD2C40">
      <w:rPr>
        <w:rFonts w:ascii="Times New Roman" w:hAnsi="Times New Roman"/>
        <w:sz w:val="20"/>
      </w:rPr>
      <w:ptab w:relativeTo="margin" w:alignment="center" w:leader="none"/>
    </w:r>
    <w:r w:rsidRPr="00CD2C40">
      <w:rPr>
        <w:rFonts w:ascii="Times New Roman" w:hAnsi="Times New Roman" w:cs="Times New Roman"/>
        <w:i/>
        <w:sz w:val="20"/>
      </w:rPr>
      <w:t xml:space="preserve">Crimes </w:t>
    </w:r>
    <w:r w:rsidRPr="00CD2C40">
      <w:rPr>
        <w:rFonts w:ascii="Times New Roman" w:hAnsi="Times New Roman" w:cs="Times New Roman"/>
        <w:sz w:val="20"/>
      </w:rPr>
      <w:t>(</w:t>
    </w:r>
    <w:r w:rsidRPr="00CD2C40">
      <w:rPr>
        <w:rFonts w:ascii="Times New Roman" w:hAnsi="Times New Roman" w:cs="Times New Roman"/>
        <w:i/>
        <w:sz w:val="20"/>
      </w:rPr>
      <w:t>Hijacking of Aircraft</w:t>
    </w:r>
    <w:r w:rsidRPr="00CD2C40">
      <w:rPr>
        <w:rFonts w:ascii="Times New Roman" w:hAnsi="Times New Roman" w:cs="Times New Roman"/>
        <w:sz w:val="20"/>
      </w:rPr>
      <w:t>)</w:t>
    </w:r>
    <w:r w:rsidRPr="00CD2C40">
      <w:rPr>
        <w:rFonts w:ascii="Times New Roman" w:hAnsi="Times New Roman"/>
        <w:sz w:val="20"/>
      </w:rPr>
      <w:ptab w:relativeTo="margin" w:alignment="right" w:leader="none"/>
    </w:r>
    <w:r w:rsidRPr="00CD2C40">
      <w:rPr>
        <w:rFonts w:ascii="Times New Roman" w:hAnsi="Times New Roman"/>
        <w:sz w:val="20"/>
      </w:rPr>
      <w:t>No. 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4F31"/>
    <w:rsid w:val="000F5F7A"/>
    <w:rsid w:val="002E49E5"/>
    <w:rsid w:val="003D7740"/>
    <w:rsid w:val="004A2523"/>
    <w:rsid w:val="004D2ACC"/>
    <w:rsid w:val="00552F88"/>
    <w:rsid w:val="005A3668"/>
    <w:rsid w:val="005A4F31"/>
    <w:rsid w:val="005F4512"/>
    <w:rsid w:val="005F5B97"/>
    <w:rsid w:val="00627CC1"/>
    <w:rsid w:val="00656467"/>
    <w:rsid w:val="007424C7"/>
    <w:rsid w:val="0076016C"/>
    <w:rsid w:val="009A6909"/>
    <w:rsid w:val="00B00C56"/>
    <w:rsid w:val="00B3508B"/>
    <w:rsid w:val="00B76704"/>
    <w:rsid w:val="00B9175D"/>
    <w:rsid w:val="00BD3AA1"/>
    <w:rsid w:val="00C06E07"/>
    <w:rsid w:val="00C164A4"/>
    <w:rsid w:val="00CD2C40"/>
    <w:rsid w:val="00E637BF"/>
    <w:rsid w:val="00E72731"/>
    <w:rsid w:val="00EF6505"/>
    <w:rsid w:val="00F750A2"/>
    <w:rsid w:val="00FD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A4F3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A4F3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A4F3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A4F3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A4F3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A4F3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A4F3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A4F31"/>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5A4F31"/>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5A4F31"/>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5A4F31"/>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5A4F31"/>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5A4F31"/>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5A4F31"/>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5A4F31"/>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5A4F31"/>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5A4F31"/>
    <w:pPr>
      <w:spacing w:after="0" w:line="240" w:lineRule="auto"/>
    </w:pPr>
    <w:rPr>
      <w:rFonts w:ascii="Times New Roman" w:eastAsia="Times New Roman" w:hAnsi="Times New Roman" w:cs="Times New Roman"/>
      <w:sz w:val="20"/>
      <w:szCs w:val="20"/>
    </w:rPr>
  </w:style>
  <w:style w:type="paragraph" w:customStyle="1" w:styleId="Style807">
    <w:name w:val="Style807"/>
    <w:basedOn w:val="Normal"/>
    <w:rsid w:val="005A4F31"/>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5A4F31"/>
    <w:pPr>
      <w:spacing w:after="0" w:line="240" w:lineRule="auto"/>
    </w:pPr>
    <w:rPr>
      <w:rFonts w:ascii="Times New Roman" w:eastAsia="Times New Roman" w:hAnsi="Times New Roman" w:cs="Times New Roman"/>
      <w:sz w:val="20"/>
      <w:szCs w:val="20"/>
    </w:rPr>
  </w:style>
  <w:style w:type="paragraph" w:customStyle="1" w:styleId="Style822">
    <w:name w:val="Style822"/>
    <w:basedOn w:val="Normal"/>
    <w:rsid w:val="005A4F31"/>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5A4F31"/>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5A4F31"/>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5A4F31"/>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rsid w:val="005A4F31"/>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5A4F31"/>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5A4F31"/>
    <w:rPr>
      <w:rFonts w:ascii="Times New Roman" w:eastAsia="Times New Roman" w:hAnsi="Times New Roman" w:cs="Times New Roman"/>
      <w:b w:val="0"/>
      <w:bCs w:val="0"/>
      <w:i/>
      <w:iCs/>
      <w:smallCaps w:val="0"/>
      <w:sz w:val="20"/>
      <w:szCs w:val="20"/>
    </w:rPr>
  </w:style>
  <w:style w:type="character" w:customStyle="1" w:styleId="CharStyle9">
    <w:name w:val="CharStyle9"/>
    <w:basedOn w:val="DefaultParagraphFont"/>
    <w:rsid w:val="005A4F31"/>
    <w:rPr>
      <w:rFonts w:ascii="Times New Roman" w:eastAsia="Times New Roman" w:hAnsi="Times New Roman" w:cs="Times New Roman"/>
      <w:b w:val="0"/>
      <w:bCs w:val="0"/>
      <w:i w:val="0"/>
      <w:iCs w:val="0"/>
      <w:smallCaps w:val="0"/>
      <w:sz w:val="20"/>
      <w:szCs w:val="20"/>
    </w:rPr>
  </w:style>
  <w:style w:type="character" w:customStyle="1" w:styleId="CharStyle14">
    <w:name w:val="CharStyle14"/>
    <w:basedOn w:val="DefaultParagraphFont"/>
    <w:rsid w:val="005A4F31"/>
    <w:rPr>
      <w:rFonts w:ascii="Times New Roman" w:eastAsia="Times New Roman" w:hAnsi="Times New Roman" w:cs="Times New Roman"/>
      <w:b w:val="0"/>
      <w:bCs w:val="0"/>
      <w:i w:val="0"/>
      <w:iCs w:val="0"/>
      <w:smallCaps w:val="0"/>
      <w:sz w:val="16"/>
      <w:szCs w:val="16"/>
    </w:rPr>
  </w:style>
  <w:style w:type="character" w:customStyle="1" w:styleId="CharStyle43">
    <w:name w:val="CharStyle43"/>
    <w:basedOn w:val="DefaultParagraphFont"/>
    <w:rsid w:val="005A4F31"/>
    <w:rPr>
      <w:rFonts w:ascii="Times New Roman" w:eastAsia="Times New Roman" w:hAnsi="Times New Roman" w:cs="Times New Roman"/>
      <w:b/>
      <w:bCs/>
      <w:i/>
      <w:iCs/>
      <w:smallCaps w:val="0"/>
      <w:sz w:val="16"/>
      <w:szCs w:val="16"/>
    </w:rPr>
  </w:style>
  <w:style w:type="character" w:customStyle="1" w:styleId="CharStyle53">
    <w:name w:val="CharStyle53"/>
    <w:basedOn w:val="DefaultParagraphFont"/>
    <w:rsid w:val="005A4F31"/>
    <w:rPr>
      <w:rFonts w:ascii="Times New Roman" w:eastAsia="Times New Roman" w:hAnsi="Times New Roman" w:cs="Times New Roman"/>
      <w:b/>
      <w:bCs/>
      <w:i w:val="0"/>
      <w:iCs w:val="0"/>
      <w:smallCaps w:val="0"/>
      <w:sz w:val="14"/>
      <w:szCs w:val="14"/>
    </w:rPr>
  </w:style>
  <w:style w:type="character" w:customStyle="1" w:styleId="CharStyle58">
    <w:name w:val="CharStyle58"/>
    <w:basedOn w:val="DefaultParagraphFont"/>
    <w:rsid w:val="005A4F31"/>
    <w:rPr>
      <w:rFonts w:ascii="Times New Roman" w:eastAsia="Times New Roman" w:hAnsi="Times New Roman" w:cs="Times New Roman"/>
      <w:b/>
      <w:bCs/>
      <w:i/>
      <w:iCs/>
      <w:smallCaps w:val="0"/>
      <w:spacing w:val="20"/>
      <w:sz w:val="16"/>
      <w:szCs w:val="16"/>
    </w:rPr>
  </w:style>
  <w:style w:type="character" w:customStyle="1" w:styleId="CharStyle59">
    <w:name w:val="CharStyle59"/>
    <w:basedOn w:val="DefaultParagraphFont"/>
    <w:rsid w:val="005A4F31"/>
    <w:rPr>
      <w:rFonts w:ascii="Times New Roman" w:eastAsia="Times New Roman" w:hAnsi="Times New Roman" w:cs="Times New Roman"/>
      <w:b/>
      <w:bCs/>
      <w:i/>
      <w:iCs/>
      <w:smallCaps w:val="0"/>
      <w:spacing w:val="20"/>
      <w:sz w:val="16"/>
      <w:szCs w:val="16"/>
    </w:rPr>
  </w:style>
  <w:style w:type="character" w:customStyle="1" w:styleId="CharStyle64">
    <w:name w:val="CharStyle64"/>
    <w:basedOn w:val="DefaultParagraphFont"/>
    <w:rsid w:val="005A4F31"/>
    <w:rPr>
      <w:rFonts w:ascii="Times New Roman" w:eastAsia="Times New Roman" w:hAnsi="Times New Roman" w:cs="Times New Roman"/>
      <w:b w:val="0"/>
      <w:bCs w:val="0"/>
      <w:i/>
      <w:iCs/>
      <w:smallCaps w:val="0"/>
      <w:sz w:val="16"/>
      <w:szCs w:val="16"/>
    </w:rPr>
  </w:style>
  <w:style w:type="character" w:customStyle="1" w:styleId="CharStyle66">
    <w:name w:val="CharStyle66"/>
    <w:basedOn w:val="DefaultParagraphFont"/>
    <w:rsid w:val="005A4F31"/>
    <w:rPr>
      <w:rFonts w:ascii="Times New Roman" w:eastAsia="Times New Roman" w:hAnsi="Times New Roman" w:cs="Times New Roman"/>
      <w:b w:val="0"/>
      <w:bCs w:val="0"/>
      <w:i w:val="0"/>
      <w:iCs w:val="0"/>
      <w:smallCaps/>
      <w:sz w:val="16"/>
      <w:szCs w:val="16"/>
    </w:rPr>
  </w:style>
  <w:style w:type="character" w:customStyle="1" w:styleId="CharStyle76">
    <w:name w:val="CharStyle76"/>
    <w:basedOn w:val="DefaultParagraphFont"/>
    <w:rsid w:val="005A4F31"/>
    <w:rPr>
      <w:rFonts w:ascii="Times New Roman" w:eastAsia="Times New Roman" w:hAnsi="Times New Roman" w:cs="Times New Roman"/>
      <w:b/>
      <w:bCs/>
      <w:i w:val="0"/>
      <w:iCs w:val="0"/>
      <w:smallCaps w:val="0"/>
      <w:spacing w:val="-10"/>
      <w:sz w:val="24"/>
      <w:szCs w:val="24"/>
    </w:rPr>
  </w:style>
  <w:style w:type="character" w:customStyle="1" w:styleId="CharStyle88">
    <w:name w:val="CharStyle88"/>
    <w:basedOn w:val="DefaultParagraphFont"/>
    <w:rsid w:val="005A4F31"/>
    <w:rPr>
      <w:rFonts w:ascii="Times New Roman" w:eastAsia="Times New Roman" w:hAnsi="Times New Roman" w:cs="Times New Roman"/>
      <w:b w:val="0"/>
      <w:bCs w:val="0"/>
      <w:i w:val="0"/>
      <w:iCs w:val="0"/>
      <w:smallCaps w:val="0"/>
      <w:sz w:val="14"/>
      <w:szCs w:val="14"/>
    </w:rPr>
  </w:style>
  <w:style w:type="character" w:customStyle="1" w:styleId="CharStyle93">
    <w:name w:val="CharStyle93"/>
    <w:basedOn w:val="DefaultParagraphFont"/>
    <w:rsid w:val="005A4F31"/>
    <w:rPr>
      <w:rFonts w:ascii="Times New Roman" w:eastAsia="Times New Roman" w:hAnsi="Times New Roman" w:cs="Times New Roman"/>
      <w:b/>
      <w:bCs/>
      <w:i w:val="0"/>
      <w:iCs w:val="0"/>
      <w:smallCaps w:val="0"/>
      <w:spacing w:val="-10"/>
      <w:sz w:val="34"/>
      <w:szCs w:val="34"/>
    </w:rPr>
  </w:style>
  <w:style w:type="character" w:customStyle="1" w:styleId="CharStyle95">
    <w:name w:val="CharStyle95"/>
    <w:basedOn w:val="DefaultParagraphFont"/>
    <w:rsid w:val="005A4F31"/>
    <w:rPr>
      <w:rFonts w:ascii="Times New Roman" w:eastAsia="Times New Roman" w:hAnsi="Times New Roman" w:cs="Times New Roman"/>
      <w:b/>
      <w:bCs/>
      <w:i w:val="0"/>
      <w:iCs w:val="0"/>
      <w:smallCaps w:val="0"/>
      <w:sz w:val="26"/>
      <w:szCs w:val="26"/>
    </w:rPr>
  </w:style>
  <w:style w:type="character" w:customStyle="1" w:styleId="CharStyle137">
    <w:name w:val="CharStyle137"/>
    <w:basedOn w:val="DefaultParagraphFont"/>
    <w:rsid w:val="005A4F31"/>
    <w:rPr>
      <w:rFonts w:ascii="Times New Roman" w:eastAsia="Times New Roman" w:hAnsi="Times New Roman" w:cs="Times New Roman"/>
      <w:b/>
      <w:bCs/>
      <w:i w:val="0"/>
      <w:iCs w:val="0"/>
      <w:smallCaps/>
      <w:sz w:val="20"/>
      <w:szCs w:val="20"/>
    </w:rPr>
  </w:style>
  <w:style w:type="character" w:customStyle="1" w:styleId="CharStyle190">
    <w:name w:val="CharStyle190"/>
    <w:basedOn w:val="DefaultParagraphFont"/>
    <w:rsid w:val="005A4F31"/>
    <w:rPr>
      <w:rFonts w:ascii="Times New Roman" w:eastAsia="Times New Roman" w:hAnsi="Times New Roman" w:cs="Times New Roman"/>
      <w:b/>
      <w:bCs/>
      <w:i w:val="0"/>
      <w:iCs w:val="0"/>
      <w:smallCaps w:val="0"/>
      <w:sz w:val="20"/>
      <w:szCs w:val="20"/>
    </w:rPr>
  </w:style>
  <w:style w:type="character" w:customStyle="1" w:styleId="CharStyle220">
    <w:name w:val="CharStyle220"/>
    <w:basedOn w:val="DefaultParagraphFont"/>
    <w:rsid w:val="005A4F31"/>
    <w:rPr>
      <w:rFonts w:ascii="Palatino Linotype" w:eastAsia="Palatino Linotype" w:hAnsi="Palatino Linotype" w:cs="Palatino Linotype"/>
      <w:b/>
      <w:bCs/>
      <w:i w:val="0"/>
      <w:iCs w:val="0"/>
      <w:smallCaps w:val="0"/>
      <w:sz w:val="48"/>
      <w:szCs w:val="48"/>
    </w:rPr>
  </w:style>
  <w:style w:type="character" w:customStyle="1" w:styleId="CharStyle532">
    <w:name w:val="CharStyle532"/>
    <w:basedOn w:val="DefaultParagraphFont"/>
    <w:rsid w:val="005A4F31"/>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unhideWhenUsed/>
    <w:rsid w:val="00CD2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C40"/>
  </w:style>
  <w:style w:type="paragraph" w:styleId="Footer">
    <w:name w:val="footer"/>
    <w:basedOn w:val="Normal"/>
    <w:link w:val="FooterChar"/>
    <w:uiPriority w:val="99"/>
    <w:semiHidden/>
    <w:unhideWhenUsed/>
    <w:rsid w:val="00CD2C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C40"/>
  </w:style>
  <w:style w:type="paragraph" w:styleId="BalloonText">
    <w:name w:val="Balloon Text"/>
    <w:basedOn w:val="Normal"/>
    <w:link w:val="BalloonTextChar"/>
    <w:uiPriority w:val="99"/>
    <w:semiHidden/>
    <w:unhideWhenUsed/>
    <w:rsid w:val="00CD2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C40"/>
    <w:rPr>
      <w:rFonts w:ascii="Tahoma" w:hAnsi="Tahoma" w:cs="Tahoma"/>
      <w:sz w:val="16"/>
      <w:szCs w:val="16"/>
    </w:rPr>
  </w:style>
  <w:style w:type="paragraph" w:styleId="ListParagraph">
    <w:name w:val="List Paragraph"/>
    <w:basedOn w:val="Normal"/>
    <w:uiPriority w:val="34"/>
    <w:qFormat/>
    <w:rsid w:val="00B917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5524051-DC21-42E5-8B94-D6DCA5CF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16</Pages>
  <Words>6280</Words>
  <Characters>35797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41</cp:revision>
  <dcterms:created xsi:type="dcterms:W3CDTF">2017-05-12T07:47:00Z</dcterms:created>
  <dcterms:modified xsi:type="dcterms:W3CDTF">2019-04-09T02:27:00Z</dcterms:modified>
</cp:coreProperties>
</file>